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813246" w:rsidRDefault="00AC54DD" w:rsidP="00650BDC">
      <w:pPr>
        <w:ind w:left="-851"/>
        <w:jc w:val="center"/>
        <w:rPr>
          <w:rFonts w:asciiTheme="majorHAnsi" w:hAnsiTheme="majorHAnsi"/>
          <w:sz w:val="22"/>
          <w:szCs w:val="22"/>
        </w:rPr>
      </w:pPr>
      <w:bookmarkStart w:id="0" w:name="_GoBack"/>
      <w:bookmarkEnd w:id="0"/>
      <w:r w:rsidRPr="00813246">
        <w:rPr>
          <w:rFonts w:asciiTheme="majorHAnsi" w:hAnsiTheme="majorHAnsi"/>
          <w:noProof/>
          <w:sz w:val="22"/>
          <w:szCs w:val="22"/>
          <w:lang w:val="en-GB" w:eastAsia="en-GB"/>
        </w:rPr>
        <w:drawing>
          <wp:inline distT="0" distB="0" distL="0" distR="0">
            <wp:extent cx="1276350" cy="11292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1442056" cy="1275848"/>
                    </a:xfrm>
                    <a:prstGeom prst="rect">
                      <a:avLst/>
                    </a:prstGeom>
                  </pic:spPr>
                </pic:pic>
              </a:graphicData>
            </a:graphic>
          </wp:inline>
        </w:drawing>
      </w:r>
    </w:p>
    <w:p w:rsidR="00E45C17" w:rsidRPr="00813246" w:rsidRDefault="005D2F86" w:rsidP="00650BDC">
      <w:pPr>
        <w:ind w:left="1746" w:firstLine="1134"/>
        <w:jc w:val="right"/>
        <w:rPr>
          <w:rFonts w:asciiTheme="majorHAnsi" w:hAnsiTheme="majorHAnsi" w:cs="Arial"/>
          <w:sz w:val="22"/>
          <w:szCs w:val="22"/>
        </w:rPr>
      </w:pPr>
      <w:r w:rsidRPr="00813246">
        <w:rPr>
          <w:rFonts w:asciiTheme="majorHAnsi" w:hAnsiTheme="majorHAnsi" w:cs="Arial"/>
          <w:sz w:val="22"/>
          <w:szCs w:val="22"/>
        </w:rPr>
        <w:t>Friday 10</w:t>
      </w:r>
      <w:r w:rsidRPr="00813246">
        <w:rPr>
          <w:rFonts w:asciiTheme="majorHAnsi" w:hAnsiTheme="majorHAnsi" w:cs="Arial"/>
          <w:sz w:val="22"/>
          <w:szCs w:val="22"/>
          <w:vertAlign w:val="superscript"/>
        </w:rPr>
        <w:t>th</w:t>
      </w:r>
      <w:r w:rsidR="00C6323A" w:rsidRPr="00813246">
        <w:rPr>
          <w:rFonts w:asciiTheme="majorHAnsi" w:hAnsiTheme="majorHAnsi" w:cs="Arial"/>
          <w:sz w:val="22"/>
          <w:szCs w:val="22"/>
        </w:rPr>
        <w:t xml:space="preserve"> July</w:t>
      </w:r>
      <w:r w:rsidR="00CE1805" w:rsidRPr="00813246">
        <w:rPr>
          <w:rFonts w:asciiTheme="majorHAnsi" w:hAnsiTheme="majorHAnsi" w:cs="Arial"/>
          <w:sz w:val="22"/>
          <w:szCs w:val="22"/>
        </w:rPr>
        <w:t xml:space="preserve"> 2020</w:t>
      </w:r>
    </w:p>
    <w:p w:rsidR="005D2F86" w:rsidRPr="00813246" w:rsidRDefault="00FD353E" w:rsidP="00650BDC">
      <w:pPr>
        <w:ind w:left="-851"/>
        <w:rPr>
          <w:rFonts w:asciiTheme="majorHAnsi" w:hAnsiTheme="majorHAnsi" w:cs="Arial"/>
          <w:sz w:val="22"/>
          <w:szCs w:val="22"/>
        </w:rPr>
      </w:pPr>
      <w:r w:rsidRPr="00813246">
        <w:rPr>
          <w:rFonts w:asciiTheme="majorHAnsi" w:hAnsiTheme="majorHAnsi" w:cs="Arial"/>
          <w:sz w:val="22"/>
          <w:szCs w:val="22"/>
        </w:rPr>
        <w:t xml:space="preserve">Dear </w:t>
      </w:r>
      <w:r w:rsidR="00280AC9" w:rsidRPr="00813246">
        <w:rPr>
          <w:rFonts w:asciiTheme="majorHAnsi" w:hAnsiTheme="majorHAnsi" w:cs="Arial"/>
          <w:sz w:val="22"/>
          <w:szCs w:val="22"/>
        </w:rPr>
        <w:t>Parents</w:t>
      </w:r>
      <w:r w:rsidR="00D86DCA" w:rsidRPr="00813246">
        <w:rPr>
          <w:rFonts w:asciiTheme="majorHAnsi" w:hAnsiTheme="majorHAnsi" w:cs="Arial"/>
          <w:sz w:val="22"/>
          <w:szCs w:val="22"/>
        </w:rPr>
        <w:t xml:space="preserve"> and </w:t>
      </w:r>
      <w:proofErr w:type="spellStart"/>
      <w:r w:rsidR="001C4BE7" w:rsidRPr="00813246">
        <w:rPr>
          <w:rFonts w:asciiTheme="majorHAnsi" w:hAnsiTheme="majorHAnsi" w:cs="Arial"/>
          <w:sz w:val="22"/>
          <w:szCs w:val="22"/>
        </w:rPr>
        <w:t>Carers</w:t>
      </w:r>
      <w:proofErr w:type="spellEnd"/>
      <w:r w:rsidR="00280AC9" w:rsidRPr="00813246">
        <w:rPr>
          <w:rFonts w:asciiTheme="majorHAnsi" w:hAnsiTheme="majorHAnsi" w:cs="Arial"/>
          <w:sz w:val="22"/>
          <w:szCs w:val="22"/>
        </w:rPr>
        <w:t>,</w:t>
      </w:r>
    </w:p>
    <w:p w:rsidR="005D2F86" w:rsidRPr="00813246" w:rsidRDefault="005D2F86" w:rsidP="00650BDC">
      <w:pPr>
        <w:ind w:left="-851"/>
        <w:rPr>
          <w:rFonts w:asciiTheme="majorHAnsi" w:hAnsiTheme="majorHAnsi" w:cs="Arial"/>
          <w:sz w:val="22"/>
          <w:szCs w:val="22"/>
        </w:rPr>
      </w:pPr>
    </w:p>
    <w:p w:rsidR="00D86DCA" w:rsidRPr="00813246" w:rsidRDefault="006E14DD" w:rsidP="00650BDC">
      <w:pPr>
        <w:ind w:left="-851"/>
        <w:rPr>
          <w:rFonts w:asciiTheme="majorHAnsi" w:hAnsiTheme="majorHAnsi" w:cs="Arial"/>
          <w:sz w:val="22"/>
          <w:szCs w:val="22"/>
        </w:rPr>
      </w:pPr>
      <w:r w:rsidRPr="00813246">
        <w:rPr>
          <w:rFonts w:asciiTheme="majorHAnsi" w:hAnsiTheme="majorHAnsi" w:cs="Arial"/>
          <w:i/>
          <w:sz w:val="22"/>
          <w:szCs w:val="22"/>
        </w:rPr>
        <w:t>Have a lovely weekend…</w:t>
      </w:r>
    </w:p>
    <w:p w:rsidR="00185739" w:rsidRPr="00813246" w:rsidRDefault="00185739" w:rsidP="00650BDC">
      <w:pPr>
        <w:rPr>
          <w:rFonts w:asciiTheme="majorHAnsi" w:hAnsiTheme="majorHAnsi" w:cs="Arial"/>
          <w:b/>
          <w:sz w:val="22"/>
          <w:szCs w:val="22"/>
        </w:rPr>
      </w:pPr>
    </w:p>
    <w:p w:rsidR="00C62E20" w:rsidRPr="00813246" w:rsidRDefault="00C62E20" w:rsidP="00650BDC">
      <w:pPr>
        <w:ind w:left="-851"/>
        <w:rPr>
          <w:rFonts w:asciiTheme="majorHAnsi" w:hAnsiTheme="majorHAnsi" w:cs="Arial"/>
          <w:b/>
          <w:sz w:val="22"/>
          <w:szCs w:val="22"/>
        </w:rPr>
      </w:pPr>
      <w:r w:rsidRPr="00813246">
        <w:rPr>
          <w:rFonts w:asciiTheme="majorHAnsi" w:hAnsiTheme="majorHAnsi" w:cs="Arial"/>
          <w:b/>
          <w:sz w:val="22"/>
          <w:szCs w:val="22"/>
        </w:rPr>
        <w:t>LOCAL AND NATIONAL PICTURE</w:t>
      </w:r>
    </w:p>
    <w:p w:rsidR="00C62E20" w:rsidRPr="00813246" w:rsidRDefault="00C62E20" w:rsidP="00650BDC">
      <w:pPr>
        <w:ind w:left="-851"/>
        <w:rPr>
          <w:rFonts w:asciiTheme="majorHAnsi" w:hAnsiTheme="majorHAnsi" w:cs="Arial"/>
          <w:sz w:val="22"/>
          <w:szCs w:val="22"/>
        </w:rPr>
      </w:pPr>
      <w:r w:rsidRPr="00813246">
        <w:rPr>
          <w:rFonts w:asciiTheme="majorHAnsi" w:hAnsiTheme="majorHAnsi" w:cs="Arial"/>
          <w:sz w:val="22"/>
          <w:szCs w:val="22"/>
        </w:rPr>
        <w:t>We</w:t>
      </w:r>
      <w:r w:rsidR="0071246F" w:rsidRPr="00813246">
        <w:rPr>
          <w:rFonts w:asciiTheme="majorHAnsi" w:hAnsiTheme="majorHAnsi" w:cs="Arial"/>
          <w:sz w:val="22"/>
          <w:szCs w:val="22"/>
        </w:rPr>
        <w:t>’ve continued to</w:t>
      </w:r>
      <w:r w:rsidRPr="00813246">
        <w:rPr>
          <w:rFonts w:asciiTheme="majorHAnsi" w:hAnsiTheme="majorHAnsi" w:cs="Arial"/>
          <w:sz w:val="22"/>
          <w:szCs w:val="22"/>
        </w:rPr>
        <w:t xml:space="preserve"> receive regular local updates regarding infection rates from Trafford’s Public Health team. </w:t>
      </w:r>
      <w:r w:rsidR="002C4111" w:rsidRPr="00813246">
        <w:rPr>
          <w:rFonts w:asciiTheme="majorHAnsi" w:hAnsiTheme="majorHAnsi" w:cs="Arial"/>
          <w:sz w:val="22"/>
          <w:szCs w:val="22"/>
        </w:rPr>
        <w:t>The</w:t>
      </w:r>
      <w:r w:rsidR="005D2F86" w:rsidRPr="00813246">
        <w:rPr>
          <w:rFonts w:asciiTheme="majorHAnsi" w:hAnsiTheme="majorHAnsi" w:cs="Arial"/>
          <w:sz w:val="22"/>
          <w:szCs w:val="22"/>
        </w:rPr>
        <w:t>r</w:t>
      </w:r>
      <w:r w:rsidR="002C4111" w:rsidRPr="00813246">
        <w:rPr>
          <w:rFonts w:asciiTheme="majorHAnsi" w:hAnsiTheme="majorHAnsi" w:cs="Arial"/>
          <w:sz w:val="22"/>
          <w:szCs w:val="22"/>
        </w:rPr>
        <w:t>e</w:t>
      </w:r>
      <w:r w:rsidR="005D2F86" w:rsidRPr="00813246">
        <w:rPr>
          <w:rFonts w:asciiTheme="majorHAnsi" w:hAnsiTheme="majorHAnsi" w:cs="Arial"/>
          <w:sz w:val="22"/>
          <w:szCs w:val="22"/>
        </w:rPr>
        <w:t xml:space="preserve"> remains a ‘sustained downward trend of </w:t>
      </w:r>
      <w:proofErr w:type="spellStart"/>
      <w:r w:rsidR="005D2F86" w:rsidRPr="00813246">
        <w:rPr>
          <w:rFonts w:asciiTheme="majorHAnsi" w:hAnsiTheme="majorHAnsi" w:cs="Arial"/>
          <w:sz w:val="22"/>
          <w:szCs w:val="22"/>
        </w:rPr>
        <w:t>Covid</w:t>
      </w:r>
      <w:proofErr w:type="spellEnd"/>
      <w:r w:rsidR="005D2F86" w:rsidRPr="00813246">
        <w:rPr>
          <w:rFonts w:asciiTheme="majorHAnsi" w:hAnsiTheme="majorHAnsi" w:cs="Arial"/>
          <w:sz w:val="22"/>
          <w:szCs w:val="22"/>
        </w:rPr>
        <w:t xml:space="preserve"> cases in Trafford and this is in the context of continual and increased testing, including access to new mobile testing un</w:t>
      </w:r>
      <w:r w:rsidR="00881F60" w:rsidRPr="00813246">
        <w:rPr>
          <w:rFonts w:asciiTheme="majorHAnsi" w:hAnsiTheme="majorHAnsi" w:cs="Arial"/>
          <w:sz w:val="22"/>
          <w:szCs w:val="22"/>
        </w:rPr>
        <w:t xml:space="preserve">its being available in Trafford’ which is, of course, great to </w:t>
      </w:r>
      <w:proofErr w:type="spellStart"/>
      <w:r w:rsidR="00881F60" w:rsidRPr="00813246">
        <w:rPr>
          <w:rFonts w:asciiTheme="majorHAnsi" w:hAnsiTheme="majorHAnsi" w:cs="Arial"/>
          <w:sz w:val="22"/>
          <w:szCs w:val="22"/>
        </w:rPr>
        <w:t>hera</w:t>
      </w:r>
      <w:proofErr w:type="spellEnd"/>
      <w:r w:rsidR="00881F60" w:rsidRPr="00813246">
        <w:rPr>
          <w:rFonts w:asciiTheme="majorHAnsi" w:hAnsiTheme="majorHAnsi" w:cs="Arial"/>
          <w:sz w:val="22"/>
          <w:szCs w:val="22"/>
        </w:rPr>
        <w:t>. Fingers crossed that this trend continues.</w:t>
      </w:r>
    </w:p>
    <w:p w:rsidR="00B35C37" w:rsidRPr="00813246" w:rsidRDefault="00B35C37" w:rsidP="00650BDC">
      <w:pPr>
        <w:ind w:left="-851"/>
        <w:rPr>
          <w:rFonts w:asciiTheme="majorHAnsi" w:hAnsiTheme="majorHAnsi" w:cs="Arial"/>
          <w:b/>
          <w:sz w:val="22"/>
          <w:szCs w:val="22"/>
        </w:rPr>
      </w:pPr>
    </w:p>
    <w:p w:rsidR="00A63030" w:rsidRPr="00813246" w:rsidRDefault="00D86DCA" w:rsidP="00650BDC">
      <w:pPr>
        <w:ind w:left="-851"/>
        <w:rPr>
          <w:rFonts w:asciiTheme="majorHAnsi" w:hAnsiTheme="majorHAnsi" w:cs="Arial"/>
          <w:b/>
          <w:sz w:val="22"/>
          <w:szCs w:val="22"/>
        </w:rPr>
      </w:pPr>
      <w:r w:rsidRPr="00813246">
        <w:rPr>
          <w:rFonts w:asciiTheme="majorHAnsi" w:hAnsiTheme="majorHAnsi" w:cs="Arial"/>
          <w:b/>
          <w:sz w:val="22"/>
          <w:szCs w:val="22"/>
        </w:rPr>
        <w:t>SCHOOL UPDATE</w:t>
      </w:r>
    </w:p>
    <w:p w:rsidR="00D6555E" w:rsidRPr="00813246" w:rsidRDefault="005D2F86" w:rsidP="00650BDC">
      <w:pPr>
        <w:ind w:left="-851"/>
        <w:rPr>
          <w:rFonts w:asciiTheme="majorHAnsi" w:hAnsiTheme="majorHAnsi" w:cs="Arial"/>
          <w:sz w:val="22"/>
          <w:szCs w:val="22"/>
        </w:rPr>
      </w:pPr>
      <w:r w:rsidRPr="00813246">
        <w:rPr>
          <w:rFonts w:asciiTheme="majorHAnsi" w:hAnsiTheme="majorHAnsi" w:cs="Arial"/>
          <w:sz w:val="22"/>
          <w:szCs w:val="22"/>
        </w:rPr>
        <w:t xml:space="preserve">Although school is different, it continues to be a safe and positive environment for the children. They continue to display our school values and despite any lingering uncertainty, the children remain the reason for our school being a wonderful </w:t>
      </w:r>
      <w:r w:rsidR="00881F60" w:rsidRPr="00813246">
        <w:rPr>
          <w:rFonts w:asciiTheme="majorHAnsi" w:hAnsiTheme="majorHAnsi" w:cs="Arial"/>
          <w:sz w:val="22"/>
          <w:szCs w:val="22"/>
        </w:rPr>
        <w:t>place to be</w:t>
      </w:r>
      <w:r w:rsidRPr="00813246">
        <w:rPr>
          <w:rFonts w:asciiTheme="majorHAnsi" w:hAnsiTheme="majorHAnsi" w:cs="Arial"/>
          <w:sz w:val="22"/>
          <w:szCs w:val="22"/>
        </w:rPr>
        <w:t xml:space="preserve">.  </w:t>
      </w:r>
    </w:p>
    <w:p w:rsidR="00A63030" w:rsidRPr="00813246" w:rsidRDefault="00A63030" w:rsidP="00650BDC">
      <w:pPr>
        <w:rPr>
          <w:rFonts w:asciiTheme="majorHAnsi" w:hAnsiTheme="majorHAnsi" w:cs="Arial"/>
          <w:sz w:val="22"/>
          <w:szCs w:val="22"/>
        </w:rPr>
      </w:pPr>
    </w:p>
    <w:p w:rsidR="00C62E20" w:rsidRPr="00813246" w:rsidRDefault="00C62E20" w:rsidP="00650BDC">
      <w:pPr>
        <w:ind w:left="-851"/>
        <w:rPr>
          <w:rFonts w:asciiTheme="majorHAnsi" w:hAnsiTheme="majorHAnsi" w:cs="Arial"/>
          <w:b/>
          <w:sz w:val="22"/>
          <w:szCs w:val="22"/>
        </w:rPr>
      </w:pPr>
      <w:r w:rsidRPr="00813246">
        <w:rPr>
          <w:rFonts w:asciiTheme="majorHAnsi" w:hAnsiTheme="majorHAnsi" w:cs="Arial"/>
          <w:b/>
          <w:sz w:val="22"/>
          <w:szCs w:val="22"/>
        </w:rPr>
        <w:t>TOUCHING BASE</w:t>
      </w:r>
    </w:p>
    <w:p w:rsidR="00C62E20" w:rsidRPr="00813246" w:rsidRDefault="005D2F86" w:rsidP="00650BDC">
      <w:pPr>
        <w:ind w:left="-851"/>
        <w:rPr>
          <w:rFonts w:asciiTheme="majorHAnsi" w:hAnsiTheme="majorHAnsi" w:cs="Arial"/>
          <w:sz w:val="22"/>
          <w:szCs w:val="22"/>
        </w:rPr>
      </w:pPr>
      <w:r w:rsidRPr="00813246">
        <w:rPr>
          <w:rFonts w:asciiTheme="majorHAnsi" w:hAnsiTheme="majorHAnsi" w:cs="Arial"/>
          <w:sz w:val="22"/>
          <w:szCs w:val="22"/>
        </w:rPr>
        <w:t>Thank you to all of you for facilitating either meetings with your child’s teacher at school or by telephone</w:t>
      </w:r>
      <w:r w:rsidR="00C62E20" w:rsidRPr="00813246">
        <w:rPr>
          <w:rFonts w:asciiTheme="majorHAnsi" w:hAnsiTheme="majorHAnsi" w:cs="Arial"/>
          <w:sz w:val="22"/>
          <w:szCs w:val="22"/>
        </w:rPr>
        <w:t>.</w:t>
      </w:r>
      <w:r w:rsidRPr="00813246">
        <w:rPr>
          <w:rFonts w:asciiTheme="majorHAnsi" w:hAnsiTheme="majorHAnsi" w:cs="Arial"/>
          <w:sz w:val="22"/>
          <w:szCs w:val="22"/>
        </w:rPr>
        <w:t xml:space="preserve"> Staff have all commented on how nice it has been to chat to you and your children where possible and we are all looking forward to getting back into things in September.</w:t>
      </w:r>
    </w:p>
    <w:p w:rsidR="00C62E20" w:rsidRPr="00813246" w:rsidRDefault="00C62E20" w:rsidP="00650BDC">
      <w:pPr>
        <w:ind w:left="-851"/>
        <w:rPr>
          <w:rFonts w:asciiTheme="majorHAnsi" w:hAnsiTheme="majorHAnsi" w:cs="Arial"/>
          <w:b/>
          <w:sz w:val="22"/>
          <w:szCs w:val="22"/>
        </w:rPr>
      </w:pPr>
    </w:p>
    <w:p w:rsidR="00935EF6" w:rsidRPr="00813246" w:rsidRDefault="00935EF6" w:rsidP="00935EF6">
      <w:pPr>
        <w:ind w:left="-851"/>
        <w:rPr>
          <w:rFonts w:asciiTheme="majorHAnsi" w:hAnsiTheme="majorHAnsi" w:cs="Arial"/>
          <w:b/>
          <w:sz w:val="22"/>
          <w:szCs w:val="22"/>
        </w:rPr>
      </w:pPr>
      <w:r w:rsidRPr="00813246">
        <w:rPr>
          <w:rFonts w:asciiTheme="majorHAnsi" w:hAnsiTheme="majorHAnsi" w:cs="Arial"/>
          <w:b/>
          <w:sz w:val="22"/>
          <w:szCs w:val="22"/>
        </w:rPr>
        <w:t>WELCOME BACK SESSIONS</w:t>
      </w:r>
    </w:p>
    <w:p w:rsidR="00935EF6" w:rsidRPr="00813246" w:rsidRDefault="00935EF6" w:rsidP="00935EF6">
      <w:pPr>
        <w:ind w:left="-851"/>
        <w:rPr>
          <w:rFonts w:asciiTheme="majorHAnsi" w:hAnsiTheme="majorHAnsi" w:cs="Arial"/>
          <w:sz w:val="22"/>
          <w:szCs w:val="22"/>
        </w:rPr>
      </w:pPr>
      <w:r w:rsidRPr="00813246">
        <w:rPr>
          <w:rFonts w:asciiTheme="majorHAnsi" w:hAnsiTheme="majorHAnsi" w:cs="Arial"/>
          <w:sz w:val="22"/>
          <w:szCs w:val="22"/>
        </w:rPr>
        <w:t>We’ve mentioned that school is closed over the summer. We understand that this means that some of our children will have been out of school for almost six months…we’ll have work to do on their return and we are planning for this as part of our transition arrangements in September. Despite this, there may be some of you who are still really concerned about your children’s anxiety about returning to school. If you feel that your child is not going to cope and the thought of returning to school causes them really worry, then get in touch with us. We aim to put on one or two sessions (of an hour, or so) for small groups of children who are already showing signs of anxiety about school. The sessions will be specifically designed to support children in addressing these significant worries, so we ask that you only contact us if you feel your child meets this criteria. Let us know.</w:t>
      </w:r>
    </w:p>
    <w:p w:rsidR="00935EF6" w:rsidRDefault="00935EF6" w:rsidP="001F501C">
      <w:pPr>
        <w:ind w:left="-851"/>
        <w:rPr>
          <w:rFonts w:asciiTheme="majorHAnsi" w:hAnsiTheme="majorHAnsi" w:cs="Arial"/>
          <w:b/>
          <w:sz w:val="22"/>
          <w:szCs w:val="22"/>
        </w:rPr>
      </w:pPr>
    </w:p>
    <w:p w:rsidR="001F501C" w:rsidRPr="00813246" w:rsidRDefault="00D86DCA" w:rsidP="001F501C">
      <w:pPr>
        <w:ind w:left="-851"/>
        <w:rPr>
          <w:rFonts w:asciiTheme="majorHAnsi" w:hAnsiTheme="majorHAnsi" w:cs="Arial"/>
          <w:b/>
          <w:sz w:val="22"/>
          <w:szCs w:val="22"/>
        </w:rPr>
      </w:pPr>
      <w:r w:rsidRPr="00813246">
        <w:rPr>
          <w:rFonts w:asciiTheme="majorHAnsi" w:hAnsiTheme="majorHAnsi" w:cs="Arial"/>
          <w:b/>
          <w:sz w:val="22"/>
          <w:szCs w:val="22"/>
        </w:rPr>
        <w:t>SUMMER</w:t>
      </w:r>
    </w:p>
    <w:p w:rsidR="001F501C" w:rsidRPr="00813246" w:rsidRDefault="005E29CE" w:rsidP="001F501C">
      <w:pPr>
        <w:ind w:left="-851"/>
        <w:rPr>
          <w:rFonts w:asciiTheme="majorHAnsi" w:hAnsiTheme="majorHAnsi" w:cs="Arial"/>
          <w:b/>
          <w:sz w:val="22"/>
          <w:szCs w:val="22"/>
        </w:rPr>
      </w:pPr>
      <w:r w:rsidRPr="00813246">
        <w:rPr>
          <w:rFonts w:ascii="Calibri" w:hAnsi="Calibri" w:cs="Arial"/>
          <w:i/>
          <w:sz w:val="22"/>
          <w:szCs w:val="22"/>
        </w:rPr>
        <w:t>School of Sport</w:t>
      </w:r>
      <w:r w:rsidRPr="00813246">
        <w:rPr>
          <w:rFonts w:ascii="Calibri" w:hAnsi="Calibri" w:cs="Arial"/>
          <w:sz w:val="22"/>
          <w:szCs w:val="22"/>
        </w:rPr>
        <w:t xml:space="preserve"> </w:t>
      </w:r>
      <w:r w:rsidR="00A05F28" w:rsidRPr="00813246">
        <w:rPr>
          <w:rFonts w:ascii="Calibri" w:hAnsi="Calibri" w:cs="Arial"/>
          <w:sz w:val="22"/>
          <w:szCs w:val="22"/>
        </w:rPr>
        <w:t xml:space="preserve">have told us that they will be able to provide some provision over the summer. You will receive separate correspondence from them regarding this and will need to </w:t>
      </w:r>
      <w:proofErr w:type="spellStart"/>
      <w:r w:rsidR="00A05F28" w:rsidRPr="00813246">
        <w:rPr>
          <w:rFonts w:ascii="Calibri" w:hAnsi="Calibri" w:cs="Arial"/>
          <w:sz w:val="22"/>
          <w:szCs w:val="22"/>
        </w:rPr>
        <w:t>organise</w:t>
      </w:r>
      <w:proofErr w:type="spellEnd"/>
      <w:r w:rsidR="00A05F28" w:rsidRPr="00813246">
        <w:rPr>
          <w:rFonts w:ascii="Calibri" w:hAnsi="Calibri" w:cs="Arial"/>
          <w:sz w:val="22"/>
          <w:szCs w:val="22"/>
        </w:rPr>
        <w:t xml:space="preserve"> </w:t>
      </w:r>
      <w:r w:rsidR="001F501C" w:rsidRPr="00813246">
        <w:rPr>
          <w:rFonts w:ascii="Calibri" w:hAnsi="Calibri" w:cs="Arial"/>
          <w:sz w:val="22"/>
          <w:szCs w:val="22"/>
        </w:rPr>
        <w:t>through them at</w:t>
      </w:r>
      <w:r w:rsidR="00704034" w:rsidRPr="00813246">
        <w:rPr>
          <w:rFonts w:ascii="Calibri" w:hAnsi="Calibri" w:cs="Arial"/>
          <w:sz w:val="22"/>
          <w:szCs w:val="22"/>
        </w:rPr>
        <w:t xml:space="preserve"> </w:t>
      </w:r>
      <w:hyperlink r:id="rId7" w:tgtFrame="_blank" w:history="1">
        <w:r w:rsidR="001F501C" w:rsidRPr="00813246">
          <w:rPr>
            <w:rStyle w:val="Hyperlink"/>
            <w:rFonts w:ascii="Calibri" w:hAnsi="Calibri"/>
            <w:color w:val="007C89"/>
            <w:sz w:val="22"/>
            <w:szCs w:val="22"/>
          </w:rPr>
          <w:t>https://www.schoolofsport.org.uk/holiday-club/urmston-primary-school/</w:t>
        </w:r>
      </w:hyperlink>
      <w:r w:rsidR="001F501C" w:rsidRPr="00813246">
        <w:rPr>
          <w:rFonts w:ascii="Calibri" w:hAnsi="Calibri"/>
          <w:color w:val="000000"/>
          <w:sz w:val="22"/>
          <w:szCs w:val="22"/>
        </w:rPr>
        <w:t> </w:t>
      </w:r>
      <w:r w:rsidR="001F501C" w:rsidRPr="00813246">
        <w:rPr>
          <w:rFonts w:ascii="Calibri" w:hAnsi="Calibri"/>
          <w:sz w:val="22"/>
          <w:szCs w:val="22"/>
        </w:rPr>
        <w:t xml:space="preserve">or </w:t>
      </w:r>
      <w:r w:rsidR="00881F60" w:rsidRPr="00813246">
        <w:rPr>
          <w:rFonts w:ascii="Calibri" w:hAnsi="Calibri"/>
          <w:sz w:val="22"/>
          <w:szCs w:val="22"/>
        </w:rPr>
        <w:t xml:space="preserve">if </w:t>
      </w:r>
      <w:r w:rsidR="001F501C" w:rsidRPr="00813246">
        <w:rPr>
          <w:rFonts w:ascii="Calibri" w:hAnsi="Calibri"/>
          <w:color w:val="000000"/>
          <w:sz w:val="22"/>
          <w:szCs w:val="22"/>
        </w:rPr>
        <w:t>your c</w:t>
      </w:r>
      <w:r w:rsidR="00881F60" w:rsidRPr="00813246">
        <w:rPr>
          <w:rFonts w:ascii="Calibri" w:hAnsi="Calibri"/>
          <w:color w:val="000000"/>
          <w:sz w:val="22"/>
          <w:szCs w:val="22"/>
        </w:rPr>
        <w:t>hild has previously attended their</w:t>
      </w:r>
      <w:r w:rsidR="001F501C" w:rsidRPr="00813246">
        <w:rPr>
          <w:rFonts w:ascii="Calibri" w:hAnsi="Calibri"/>
          <w:color w:val="000000"/>
          <w:sz w:val="22"/>
          <w:szCs w:val="22"/>
        </w:rPr>
        <w:t xml:space="preserve"> holi</w:t>
      </w:r>
      <w:r w:rsidR="00881F60" w:rsidRPr="00813246">
        <w:rPr>
          <w:rFonts w:ascii="Calibri" w:hAnsi="Calibri"/>
          <w:color w:val="000000"/>
          <w:sz w:val="22"/>
          <w:szCs w:val="22"/>
        </w:rPr>
        <w:t>day club you can simply email them</w:t>
      </w:r>
      <w:r w:rsidR="001F501C" w:rsidRPr="00813246">
        <w:rPr>
          <w:rFonts w:ascii="Calibri" w:hAnsi="Calibri"/>
          <w:color w:val="000000"/>
          <w:sz w:val="22"/>
          <w:szCs w:val="22"/>
        </w:rPr>
        <w:t xml:space="preserve"> to book - </w:t>
      </w:r>
      <w:hyperlink r:id="rId8" w:tgtFrame="_blank" w:history="1">
        <w:r w:rsidR="001F501C" w:rsidRPr="00813246">
          <w:rPr>
            <w:rStyle w:val="Hyperlink"/>
            <w:rFonts w:ascii="Calibri" w:hAnsi="Calibri"/>
            <w:color w:val="007C89"/>
            <w:sz w:val="22"/>
            <w:szCs w:val="22"/>
          </w:rPr>
          <w:t>info@schoolofsport.org.uk</w:t>
        </w:r>
      </w:hyperlink>
      <w:hyperlink r:id="rId9" w:tgtFrame="_blank" w:history="1">
        <w:r w:rsidR="001F501C" w:rsidRPr="00813246">
          <w:rPr>
            <w:rStyle w:val="Hyperlink"/>
            <w:rFonts w:ascii="Calibri" w:hAnsi="Calibri"/>
            <w:color w:val="007C89"/>
            <w:sz w:val="22"/>
            <w:szCs w:val="22"/>
          </w:rPr>
          <w:t> </w:t>
        </w:r>
      </w:hyperlink>
    </w:p>
    <w:p w:rsidR="00650BDC" w:rsidRPr="00813246" w:rsidRDefault="00650BDC" w:rsidP="000F4088">
      <w:pPr>
        <w:rPr>
          <w:rFonts w:asciiTheme="majorHAnsi" w:hAnsiTheme="majorHAnsi" w:cs="Arial"/>
          <w:sz w:val="22"/>
          <w:szCs w:val="22"/>
        </w:rPr>
      </w:pPr>
    </w:p>
    <w:p w:rsidR="00650BDC" w:rsidRPr="00813246" w:rsidRDefault="00650BDC" w:rsidP="00650BDC">
      <w:pPr>
        <w:ind w:left="-851"/>
        <w:rPr>
          <w:rFonts w:asciiTheme="majorHAnsi" w:hAnsiTheme="majorHAnsi" w:cs="Arial"/>
          <w:b/>
          <w:sz w:val="22"/>
          <w:szCs w:val="22"/>
        </w:rPr>
      </w:pPr>
      <w:r w:rsidRPr="00813246">
        <w:rPr>
          <w:rFonts w:asciiTheme="majorHAnsi" w:hAnsiTheme="majorHAnsi" w:cs="Arial"/>
          <w:b/>
          <w:sz w:val="22"/>
          <w:szCs w:val="22"/>
        </w:rPr>
        <w:t>BREAKFAST AND AFTER-SCHOOL CLUBS</w:t>
      </w:r>
    </w:p>
    <w:p w:rsidR="00650BDC" w:rsidRPr="00813246" w:rsidRDefault="00650BDC" w:rsidP="00650BDC">
      <w:pPr>
        <w:ind w:left="-851"/>
        <w:rPr>
          <w:rFonts w:asciiTheme="majorHAnsi" w:hAnsiTheme="majorHAnsi" w:cs="Arial"/>
          <w:sz w:val="22"/>
          <w:szCs w:val="22"/>
        </w:rPr>
      </w:pPr>
      <w:r w:rsidRPr="00813246">
        <w:rPr>
          <w:rFonts w:asciiTheme="majorHAnsi" w:hAnsiTheme="majorHAnsi" w:cs="Arial"/>
          <w:sz w:val="22"/>
          <w:szCs w:val="22"/>
        </w:rPr>
        <w:t xml:space="preserve">We’ve been in contact with </w:t>
      </w:r>
      <w:r w:rsidRPr="00813246">
        <w:rPr>
          <w:rFonts w:asciiTheme="majorHAnsi" w:hAnsiTheme="majorHAnsi" w:cs="Arial"/>
          <w:i/>
          <w:sz w:val="22"/>
          <w:szCs w:val="22"/>
        </w:rPr>
        <w:t>School of Play</w:t>
      </w:r>
      <w:r w:rsidRPr="00813246">
        <w:rPr>
          <w:rFonts w:asciiTheme="majorHAnsi" w:hAnsiTheme="majorHAnsi" w:cs="Arial"/>
          <w:sz w:val="22"/>
          <w:szCs w:val="22"/>
        </w:rPr>
        <w:t xml:space="preserve"> and they are working on their provision for September and will be sending out further information soon. We are also in conversation with our other providers about how that will work too</w:t>
      </w:r>
      <w:r w:rsidR="00F167F8" w:rsidRPr="00813246">
        <w:rPr>
          <w:rFonts w:asciiTheme="majorHAnsi" w:hAnsiTheme="majorHAnsi" w:cs="Arial"/>
          <w:sz w:val="22"/>
          <w:szCs w:val="22"/>
        </w:rPr>
        <w:t>,</w:t>
      </w:r>
      <w:r w:rsidRPr="00813246">
        <w:rPr>
          <w:rFonts w:asciiTheme="majorHAnsi" w:hAnsiTheme="majorHAnsi" w:cs="Arial"/>
          <w:sz w:val="22"/>
          <w:szCs w:val="22"/>
        </w:rPr>
        <w:t xml:space="preserve"> so watch this space.</w:t>
      </w:r>
    </w:p>
    <w:p w:rsidR="00D86DCA" w:rsidRPr="00813246" w:rsidRDefault="00D86DCA" w:rsidP="00650BDC">
      <w:pPr>
        <w:ind w:left="-851"/>
        <w:rPr>
          <w:rFonts w:asciiTheme="majorHAnsi" w:hAnsiTheme="majorHAnsi" w:cs="Arial"/>
          <w:b/>
          <w:sz w:val="22"/>
          <w:szCs w:val="22"/>
        </w:rPr>
      </w:pPr>
    </w:p>
    <w:p w:rsidR="00EB0ACF" w:rsidRPr="00813246" w:rsidRDefault="00D86DCA" w:rsidP="00650BDC">
      <w:pPr>
        <w:ind w:left="-851"/>
        <w:rPr>
          <w:rFonts w:asciiTheme="majorHAnsi" w:hAnsiTheme="majorHAnsi" w:cs="Arial"/>
          <w:b/>
          <w:sz w:val="22"/>
          <w:szCs w:val="22"/>
        </w:rPr>
      </w:pPr>
      <w:r w:rsidRPr="00813246">
        <w:rPr>
          <w:rFonts w:asciiTheme="majorHAnsi" w:hAnsiTheme="majorHAnsi" w:cs="Arial"/>
          <w:b/>
          <w:sz w:val="22"/>
          <w:szCs w:val="22"/>
        </w:rPr>
        <w:t>SEPTEMBER</w:t>
      </w:r>
      <w:r w:rsidR="00EB0ACF" w:rsidRPr="00813246">
        <w:rPr>
          <w:rFonts w:asciiTheme="majorHAnsi" w:hAnsiTheme="majorHAnsi" w:cs="Arial"/>
          <w:b/>
          <w:sz w:val="22"/>
          <w:szCs w:val="22"/>
        </w:rPr>
        <w:t xml:space="preserve">: </w:t>
      </w:r>
      <w:r w:rsidR="00A05F28" w:rsidRPr="00813246">
        <w:rPr>
          <w:rFonts w:asciiTheme="majorHAnsi" w:hAnsiTheme="majorHAnsi" w:cs="Arial"/>
          <w:b/>
          <w:sz w:val="22"/>
          <w:szCs w:val="22"/>
        </w:rPr>
        <w:t xml:space="preserve">Risk </w:t>
      </w:r>
      <w:r w:rsidR="00EB0ACF" w:rsidRPr="00813246">
        <w:rPr>
          <w:rFonts w:asciiTheme="majorHAnsi" w:hAnsiTheme="majorHAnsi" w:cs="Arial"/>
          <w:b/>
          <w:sz w:val="22"/>
          <w:szCs w:val="22"/>
        </w:rPr>
        <w:t xml:space="preserve">Assessments </w:t>
      </w:r>
    </w:p>
    <w:p w:rsidR="00EB0ACF" w:rsidRPr="00813246" w:rsidRDefault="00A05F28" w:rsidP="00650BDC">
      <w:pPr>
        <w:ind w:left="-851"/>
        <w:rPr>
          <w:rFonts w:asciiTheme="majorHAnsi" w:hAnsiTheme="majorHAnsi" w:cs="Arial"/>
          <w:sz w:val="22"/>
          <w:szCs w:val="22"/>
        </w:rPr>
      </w:pPr>
      <w:r w:rsidRPr="00813246">
        <w:rPr>
          <w:rFonts w:asciiTheme="majorHAnsi" w:hAnsiTheme="majorHAnsi" w:cs="Arial"/>
          <w:sz w:val="22"/>
          <w:szCs w:val="22"/>
        </w:rPr>
        <w:t xml:space="preserve">Following the government’s guidance for full reopening from September, we continue to work hard in getting our risk assessment right for the start of the next academic year. As you can imagine, this is not easy and there is a lot of mitigation and balancing of risk and children’s needs. Once leaders, governors and staff have gone through it with a fine-toothed comb, we’ll forward it on to you all so </w:t>
      </w:r>
      <w:r w:rsidRPr="00813246">
        <w:rPr>
          <w:rFonts w:asciiTheme="majorHAnsi" w:hAnsiTheme="majorHAnsi" w:cs="Arial"/>
          <w:sz w:val="22"/>
          <w:szCs w:val="22"/>
        </w:rPr>
        <w:lastRenderedPageBreak/>
        <w:t xml:space="preserve">that you have a clear picture on how </w:t>
      </w:r>
      <w:proofErr w:type="spellStart"/>
      <w:r w:rsidRPr="00813246">
        <w:rPr>
          <w:rFonts w:asciiTheme="majorHAnsi" w:hAnsiTheme="majorHAnsi" w:cs="Arial"/>
          <w:sz w:val="22"/>
          <w:szCs w:val="22"/>
        </w:rPr>
        <w:t>Urmston</w:t>
      </w:r>
      <w:proofErr w:type="spellEnd"/>
      <w:r w:rsidRPr="00813246">
        <w:rPr>
          <w:rFonts w:asciiTheme="majorHAnsi" w:hAnsiTheme="majorHAnsi" w:cs="Arial"/>
          <w:sz w:val="22"/>
          <w:szCs w:val="22"/>
        </w:rPr>
        <w:t xml:space="preserve"> Primary will run from September</w:t>
      </w:r>
      <w:r w:rsidR="00EB0ACF" w:rsidRPr="00813246">
        <w:rPr>
          <w:rFonts w:asciiTheme="majorHAnsi" w:hAnsiTheme="majorHAnsi" w:cs="Arial"/>
          <w:sz w:val="22"/>
          <w:szCs w:val="22"/>
        </w:rPr>
        <w:t xml:space="preserve"> and to give you confidence in how we are going about these changes</w:t>
      </w:r>
      <w:r w:rsidRPr="00813246">
        <w:rPr>
          <w:rFonts w:asciiTheme="majorHAnsi" w:hAnsiTheme="majorHAnsi" w:cs="Arial"/>
          <w:sz w:val="22"/>
          <w:szCs w:val="22"/>
        </w:rPr>
        <w:t xml:space="preserve">. </w:t>
      </w:r>
      <w:r w:rsidR="00091430" w:rsidRPr="00813246">
        <w:rPr>
          <w:rFonts w:asciiTheme="majorHAnsi" w:hAnsiTheme="majorHAnsi" w:cs="Arial"/>
          <w:sz w:val="22"/>
          <w:szCs w:val="22"/>
        </w:rPr>
        <w:t>However, there are some things we can tell you now…</w:t>
      </w:r>
    </w:p>
    <w:p w:rsidR="00881F60" w:rsidRPr="00813246" w:rsidRDefault="00091430" w:rsidP="00881F60">
      <w:pPr>
        <w:ind w:left="-851"/>
        <w:rPr>
          <w:rFonts w:asciiTheme="majorHAnsi" w:hAnsiTheme="majorHAnsi" w:cs="Arial"/>
          <w:sz w:val="22"/>
          <w:szCs w:val="22"/>
        </w:rPr>
      </w:pPr>
      <w:r w:rsidRPr="00813246">
        <w:rPr>
          <w:rFonts w:asciiTheme="majorHAnsi" w:hAnsiTheme="majorHAnsi" w:cs="Arial"/>
          <w:b/>
          <w:i/>
          <w:sz w:val="22"/>
          <w:szCs w:val="22"/>
        </w:rPr>
        <w:t>Staggered times:</w:t>
      </w:r>
      <w:r w:rsidRPr="00813246">
        <w:rPr>
          <w:rFonts w:asciiTheme="majorHAnsi" w:hAnsiTheme="majorHAnsi" w:cs="Arial"/>
          <w:sz w:val="22"/>
          <w:szCs w:val="22"/>
        </w:rPr>
        <w:t xml:space="preserve"> </w:t>
      </w:r>
      <w:r w:rsidR="00A05F28" w:rsidRPr="00813246">
        <w:rPr>
          <w:rFonts w:asciiTheme="majorHAnsi" w:hAnsiTheme="majorHAnsi" w:cs="Arial"/>
          <w:sz w:val="22"/>
          <w:szCs w:val="22"/>
        </w:rPr>
        <w:t xml:space="preserve">Provisionally, it is still likely that we will have the staggered start times of 8.40am – 3.15pm and 8.55am – 3.30pm and these will be based on ensuring less traffic in </w:t>
      </w:r>
      <w:r w:rsidR="00EB0ACF" w:rsidRPr="00813246">
        <w:rPr>
          <w:rFonts w:asciiTheme="majorHAnsi" w:hAnsiTheme="majorHAnsi" w:cs="Arial"/>
          <w:sz w:val="22"/>
          <w:szCs w:val="22"/>
        </w:rPr>
        <w:t xml:space="preserve">each of </w:t>
      </w:r>
      <w:r w:rsidR="00A05F28" w:rsidRPr="00813246">
        <w:rPr>
          <w:rFonts w:asciiTheme="majorHAnsi" w:hAnsiTheme="majorHAnsi" w:cs="Arial"/>
          <w:sz w:val="22"/>
          <w:szCs w:val="22"/>
        </w:rPr>
        <w:t>the buildings</w:t>
      </w:r>
      <w:r w:rsidR="00DC2E9B" w:rsidRPr="00813246">
        <w:rPr>
          <w:rFonts w:asciiTheme="majorHAnsi" w:hAnsiTheme="majorHAnsi" w:cs="Arial"/>
          <w:sz w:val="22"/>
          <w:szCs w:val="22"/>
        </w:rPr>
        <w:t>, in our playgrounds and in the streets outside school</w:t>
      </w:r>
      <w:r w:rsidR="00EB0ACF" w:rsidRPr="00813246">
        <w:rPr>
          <w:rFonts w:asciiTheme="majorHAnsi" w:hAnsiTheme="majorHAnsi" w:cs="Arial"/>
          <w:sz w:val="22"/>
          <w:szCs w:val="22"/>
        </w:rPr>
        <w:t>. We will still not be lining up in the mornings to further avoid congestion</w:t>
      </w:r>
      <w:r w:rsidR="00DC2E9B" w:rsidRPr="00813246">
        <w:rPr>
          <w:rFonts w:asciiTheme="majorHAnsi" w:hAnsiTheme="majorHAnsi" w:cs="Arial"/>
          <w:sz w:val="22"/>
          <w:szCs w:val="22"/>
        </w:rPr>
        <w:t xml:space="preserve"> and children can drift in at the start and </w:t>
      </w:r>
      <w:proofErr w:type="spellStart"/>
      <w:r w:rsidR="00DC2E9B" w:rsidRPr="00813246">
        <w:rPr>
          <w:rFonts w:asciiTheme="majorHAnsi" w:hAnsiTheme="majorHAnsi" w:cs="Arial"/>
          <w:sz w:val="22"/>
          <w:szCs w:val="22"/>
        </w:rPr>
        <w:t>and</w:t>
      </w:r>
      <w:proofErr w:type="spellEnd"/>
      <w:r w:rsidR="00DC2E9B" w:rsidRPr="00813246">
        <w:rPr>
          <w:rFonts w:asciiTheme="majorHAnsi" w:hAnsiTheme="majorHAnsi" w:cs="Arial"/>
          <w:sz w:val="22"/>
          <w:szCs w:val="22"/>
        </w:rPr>
        <w:t xml:space="preserve"> out at the end of the day</w:t>
      </w:r>
      <w:r w:rsidR="00EB0ACF" w:rsidRPr="00813246">
        <w:rPr>
          <w:rFonts w:asciiTheme="majorHAnsi" w:hAnsiTheme="majorHAnsi" w:cs="Arial"/>
          <w:sz w:val="22"/>
          <w:szCs w:val="22"/>
        </w:rPr>
        <w:t xml:space="preserve">. </w:t>
      </w:r>
    </w:p>
    <w:p w:rsidR="00DC2E9B" w:rsidRPr="00813246" w:rsidRDefault="00091430" w:rsidP="00881F60">
      <w:pPr>
        <w:ind w:left="-851"/>
        <w:rPr>
          <w:rFonts w:asciiTheme="majorHAnsi" w:hAnsiTheme="majorHAnsi" w:cs="Arial"/>
          <w:sz w:val="22"/>
          <w:szCs w:val="22"/>
        </w:rPr>
      </w:pPr>
      <w:r w:rsidRPr="00813246">
        <w:rPr>
          <w:rFonts w:asciiTheme="majorHAnsi" w:hAnsiTheme="majorHAnsi" w:cs="Arial"/>
          <w:b/>
          <w:i/>
          <w:sz w:val="22"/>
          <w:szCs w:val="22"/>
        </w:rPr>
        <w:t>Lunchtimes:</w:t>
      </w:r>
      <w:r w:rsidRPr="00813246">
        <w:rPr>
          <w:rFonts w:asciiTheme="majorHAnsi" w:hAnsiTheme="majorHAnsi" w:cs="Arial"/>
          <w:sz w:val="22"/>
          <w:szCs w:val="22"/>
        </w:rPr>
        <w:t xml:space="preserve"> Due to the difficulties in </w:t>
      </w:r>
      <w:proofErr w:type="spellStart"/>
      <w:r w:rsidRPr="00813246">
        <w:rPr>
          <w:rFonts w:asciiTheme="majorHAnsi" w:hAnsiTheme="majorHAnsi" w:cs="Arial"/>
          <w:sz w:val="22"/>
          <w:szCs w:val="22"/>
        </w:rPr>
        <w:t>organising</w:t>
      </w:r>
      <w:proofErr w:type="spellEnd"/>
      <w:r w:rsidRPr="00813246">
        <w:rPr>
          <w:rFonts w:asciiTheme="majorHAnsi" w:hAnsiTheme="majorHAnsi" w:cs="Arial"/>
          <w:sz w:val="22"/>
          <w:szCs w:val="22"/>
        </w:rPr>
        <w:t xml:space="preserve"> lunch times we have agreed with the local authority that we </w:t>
      </w:r>
      <w:r w:rsidRPr="00813246">
        <w:rPr>
          <w:rFonts w:asciiTheme="majorHAnsi" w:hAnsiTheme="majorHAnsi" w:cs="Arial"/>
          <w:b/>
          <w:sz w:val="22"/>
          <w:szCs w:val="22"/>
        </w:rPr>
        <w:t>will not be serving hot dinners for the first half term.</w:t>
      </w:r>
      <w:r w:rsidRPr="00813246">
        <w:rPr>
          <w:rFonts w:asciiTheme="majorHAnsi" w:hAnsiTheme="majorHAnsi" w:cs="Arial"/>
          <w:sz w:val="22"/>
          <w:szCs w:val="22"/>
        </w:rPr>
        <w:t xml:space="preserve"> This will reduce children gathering in larger groups in the hall and therefore reduce the possible risk of transmission. Reception, Year 1 and Year 2 will still get free packed lunches or you have the option for your child to bring their own. Y</w:t>
      </w:r>
      <w:r w:rsidR="00DC2E9B" w:rsidRPr="00813246">
        <w:rPr>
          <w:rFonts w:asciiTheme="majorHAnsi" w:hAnsiTheme="majorHAnsi" w:cs="Arial"/>
          <w:sz w:val="22"/>
          <w:szCs w:val="22"/>
        </w:rPr>
        <w:t xml:space="preserve">ear </w:t>
      </w:r>
      <w:r w:rsidRPr="00813246">
        <w:rPr>
          <w:rFonts w:asciiTheme="majorHAnsi" w:hAnsiTheme="majorHAnsi" w:cs="Arial"/>
          <w:sz w:val="22"/>
          <w:szCs w:val="22"/>
        </w:rPr>
        <w:t>3-6, our children have the option of paying for a packed lunch from our kitchen, or to bring their own. We’ll let you know further details</w:t>
      </w:r>
      <w:r w:rsidR="00DC2E9B" w:rsidRPr="00813246">
        <w:rPr>
          <w:rFonts w:asciiTheme="majorHAnsi" w:hAnsiTheme="majorHAnsi" w:cs="Arial"/>
          <w:sz w:val="22"/>
          <w:szCs w:val="22"/>
        </w:rPr>
        <w:t xml:space="preserve"> soon</w:t>
      </w:r>
      <w:r w:rsidRPr="00813246">
        <w:rPr>
          <w:rFonts w:asciiTheme="majorHAnsi" w:hAnsiTheme="majorHAnsi" w:cs="Arial"/>
          <w:sz w:val="22"/>
          <w:szCs w:val="22"/>
        </w:rPr>
        <w:t xml:space="preserve">. </w:t>
      </w:r>
      <w:r w:rsidR="00EB0ACF" w:rsidRPr="00813246">
        <w:rPr>
          <w:rFonts w:asciiTheme="majorHAnsi" w:hAnsiTheme="majorHAnsi" w:cs="Arial"/>
          <w:b/>
          <w:i/>
          <w:sz w:val="22"/>
          <w:szCs w:val="22"/>
        </w:rPr>
        <w:t>‘Bubbles’</w:t>
      </w:r>
      <w:r w:rsidRPr="00813246">
        <w:rPr>
          <w:rFonts w:asciiTheme="majorHAnsi" w:hAnsiTheme="majorHAnsi" w:cs="Arial"/>
          <w:b/>
          <w:i/>
          <w:sz w:val="22"/>
          <w:szCs w:val="22"/>
        </w:rPr>
        <w:t>:</w:t>
      </w:r>
      <w:r w:rsidRPr="00813246">
        <w:rPr>
          <w:rFonts w:asciiTheme="majorHAnsi" w:hAnsiTheme="majorHAnsi" w:cs="Arial"/>
          <w:sz w:val="22"/>
          <w:szCs w:val="22"/>
        </w:rPr>
        <w:t xml:space="preserve"> These </w:t>
      </w:r>
      <w:r w:rsidR="00EB0ACF" w:rsidRPr="00813246">
        <w:rPr>
          <w:rFonts w:asciiTheme="majorHAnsi" w:hAnsiTheme="majorHAnsi" w:cs="Arial"/>
          <w:sz w:val="22"/>
          <w:szCs w:val="22"/>
        </w:rPr>
        <w:t>will be class-bas</w:t>
      </w:r>
      <w:r w:rsidR="00DC2E9B" w:rsidRPr="00813246">
        <w:rPr>
          <w:rFonts w:asciiTheme="majorHAnsi" w:hAnsiTheme="majorHAnsi" w:cs="Arial"/>
          <w:sz w:val="22"/>
          <w:szCs w:val="22"/>
        </w:rPr>
        <w:t xml:space="preserve">ed as much as possible. However, they </w:t>
      </w:r>
      <w:r w:rsidR="00EB0ACF" w:rsidRPr="00813246">
        <w:rPr>
          <w:rFonts w:asciiTheme="majorHAnsi" w:hAnsiTheme="majorHAnsi" w:cs="Arial"/>
          <w:sz w:val="22"/>
          <w:szCs w:val="22"/>
        </w:rPr>
        <w:t>will extend to year groups at certain times</w:t>
      </w:r>
      <w:r w:rsidR="00DC2E9B" w:rsidRPr="00813246">
        <w:rPr>
          <w:rFonts w:asciiTheme="majorHAnsi" w:hAnsiTheme="majorHAnsi" w:cs="Arial"/>
          <w:sz w:val="22"/>
          <w:szCs w:val="22"/>
        </w:rPr>
        <w:t>,</w:t>
      </w:r>
      <w:r w:rsidR="00EB0ACF" w:rsidRPr="00813246">
        <w:rPr>
          <w:rFonts w:asciiTheme="majorHAnsi" w:hAnsiTheme="majorHAnsi" w:cs="Arial"/>
          <w:sz w:val="22"/>
          <w:szCs w:val="22"/>
        </w:rPr>
        <w:t xml:space="preserve"> </w:t>
      </w:r>
      <w:r w:rsidR="00DC2E9B" w:rsidRPr="00813246">
        <w:rPr>
          <w:rFonts w:asciiTheme="majorHAnsi" w:hAnsiTheme="majorHAnsi" w:cs="Arial"/>
          <w:sz w:val="22"/>
          <w:szCs w:val="22"/>
        </w:rPr>
        <w:t xml:space="preserve">particularly in the mornings, </w:t>
      </w:r>
      <w:r w:rsidR="00EB0ACF" w:rsidRPr="00813246">
        <w:rPr>
          <w:rFonts w:asciiTheme="majorHAnsi" w:hAnsiTheme="majorHAnsi" w:cs="Arial"/>
          <w:sz w:val="22"/>
          <w:szCs w:val="22"/>
        </w:rPr>
        <w:t>and there may be some further mixing for small group interventions</w:t>
      </w:r>
      <w:r w:rsidR="00DC2E9B" w:rsidRPr="00813246">
        <w:rPr>
          <w:rFonts w:asciiTheme="majorHAnsi" w:hAnsiTheme="majorHAnsi" w:cs="Arial"/>
          <w:sz w:val="22"/>
          <w:szCs w:val="22"/>
        </w:rPr>
        <w:t>. G</w:t>
      </w:r>
      <w:r w:rsidR="00EB0ACF" w:rsidRPr="00813246">
        <w:rPr>
          <w:rFonts w:asciiTheme="majorHAnsi" w:hAnsiTheme="majorHAnsi" w:cs="Arial"/>
          <w:sz w:val="22"/>
          <w:szCs w:val="22"/>
        </w:rPr>
        <w:t>uidance acknowledges that ‘</w:t>
      </w:r>
      <w:r w:rsidR="00EB0ACF" w:rsidRPr="00813246">
        <w:rPr>
          <w:rFonts w:asciiTheme="majorHAnsi" w:hAnsiTheme="majorHAnsi" w:cs="Arial"/>
          <w:i/>
          <w:color w:val="0B0C0C"/>
          <w:sz w:val="22"/>
          <w:szCs w:val="22"/>
        </w:rPr>
        <w:t>given the decrease in the prevalence of coronavirus (COVID-19) and the resumption of the full range of curriculum subjects, schools may need to change the emphasis on bubbles within their system of controls and increase the size of these groups’</w:t>
      </w:r>
      <w:r w:rsidR="00EB0ACF" w:rsidRPr="00813246">
        <w:rPr>
          <w:rFonts w:asciiTheme="majorHAnsi" w:hAnsiTheme="majorHAnsi" w:cs="Arial"/>
          <w:sz w:val="22"/>
          <w:szCs w:val="22"/>
        </w:rPr>
        <w:t xml:space="preserve">. </w:t>
      </w:r>
    </w:p>
    <w:p w:rsidR="00A05F28" w:rsidRPr="00813246" w:rsidRDefault="00EB0ACF" w:rsidP="00881F60">
      <w:pPr>
        <w:ind w:left="-851"/>
        <w:rPr>
          <w:rFonts w:asciiTheme="majorHAnsi" w:hAnsiTheme="majorHAnsi" w:cs="Arial"/>
          <w:sz w:val="22"/>
          <w:szCs w:val="22"/>
        </w:rPr>
      </w:pPr>
      <w:r w:rsidRPr="00813246">
        <w:rPr>
          <w:rFonts w:asciiTheme="majorHAnsi" w:hAnsiTheme="majorHAnsi" w:cs="Arial"/>
          <w:sz w:val="22"/>
          <w:szCs w:val="22"/>
        </w:rPr>
        <w:t>Again, we’ll be sharing this with you in our September risk assessment at some point next week, although this will certainly be subject to change and dependent on local and national guidance and the ever changing picture here.</w:t>
      </w:r>
      <w:r w:rsidRPr="00813246">
        <w:rPr>
          <w:rFonts w:asciiTheme="majorHAnsi" w:hAnsiTheme="majorHAnsi" w:cs="Arial"/>
          <w:i/>
          <w:color w:val="0B0C0C"/>
          <w:sz w:val="22"/>
          <w:szCs w:val="22"/>
        </w:rPr>
        <w:t xml:space="preserve"> </w:t>
      </w:r>
    </w:p>
    <w:p w:rsidR="00084F3F" w:rsidRPr="00813246" w:rsidRDefault="00084F3F" w:rsidP="00650BDC">
      <w:pPr>
        <w:ind w:left="-851"/>
        <w:rPr>
          <w:rFonts w:asciiTheme="majorHAnsi" w:hAnsiTheme="majorHAnsi" w:cs="Arial"/>
          <w:sz w:val="22"/>
          <w:szCs w:val="22"/>
        </w:rPr>
      </w:pPr>
    </w:p>
    <w:p w:rsidR="00A05F28" w:rsidRPr="00813246" w:rsidRDefault="00EB0ACF" w:rsidP="00650BDC">
      <w:pPr>
        <w:ind w:left="-851"/>
        <w:rPr>
          <w:rFonts w:asciiTheme="majorHAnsi" w:hAnsiTheme="majorHAnsi" w:cs="Arial"/>
          <w:b/>
          <w:sz w:val="22"/>
          <w:szCs w:val="22"/>
        </w:rPr>
      </w:pPr>
      <w:r w:rsidRPr="00813246">
        <w:rPr>
          <w:rFonts w:asciiTheme="majorHAnsi" w:hAnsiTheme="majorHAnsi" w:cs="Arial"/>
          <w:b/>
          <w:sz w:val="22"/>
          <w:szCs w:val="22"/>
        </w:rPr>
        <w:t>SEPTEMBER: Recovery Planning</w:t>
      </w:r>
      <w:r w:rsidR="00DC2E9B" w:rsidRPr="00813246">
        <w:rPr>
          <w:rFonts w:asciiTheme="majorHAnsi" w:hAnsiTheme="majorHAnsi" w:cs="Arial"/>
          <w:b/>
          <w:sz w:val="22"/>
          <w:szCs w:val="22"/>
        </w:rPr>
        <w:t xml:space="preserve"> and a ‘Recovery Curriculum’</w:t>
      </w:r>
    </w:p>
    <w:p w:rsidR="005E2376" w:rsidRPr="00813246" w:rsidRDefault="00EB0ACF" w:rsidP="00650BDC">
      <w:pPr>
        <w:ind w:left="-851"/>
        <w:rPr>
          <w:rFonts w:asciiTheme="majorHAnsi" w:hAnsiTheme="majorHAnsi" w:cs="Arial"/>
          <w:sz w:val="22"/>
          <w:szCs w:val="22"/>
        </w:rPr>
      </w:pPr>
      <w:r w:rsidRPr="00813246">
        <w:rPr>
          <w:rFonts w:asciiTheme="majorHAnsi" w:hAnsiTheme="majorHAnsi" w:cs="Arial"/>
          <w:sz w:val="22"/>
          <w:szCs w:val="22"/>
        </w:rPr>
        <w:t>We</w:t>
      </w:r>
      <w:r w:rsidR="005E2376" w:rsidRPr="00813246">
        <w:rPr>
          <w:rFonts w:asciiTheme="majorHAnsi" w:hAnsiTheme="majorHAnsi" w:cs="Arial"/>
          <w:sz w:val="22"/>
          <w:szCs w:val="22"/>
        </w:rPr>
        <w:t xml:space="preserve"> are also putting together our School D</w:t>
      </w:r>
      <w:r w:rsidRPr="00813246">
        <w:rPr>
          <w:rFonts w:asciiTheme="majorHAnsi" w:hAnsiTheme="majorHAnsi" w:cs="Arial"/>
          <w:sz w:val="22"/>
          <w:szCs w:val="22"/>
        </w:rPr>
        <w:t>eve</w:t>
      </w:r>
      <w:r w:rsidR="005E2376" w:rsidRPr="00813246">
        <w:rPr>
          <w:rFonts w:asciiTheme="majorHAnsi" w:hAnsiTheme="majorHAnsi" w:cs="Arial"/>
          <w:sz w:val="22"/>
          <w:szCs w:val="22"/>
        </w:rPr>
        <w:t>lopment P</w:t>
      </w:r>
      <w:r w:rsidRPr="00813246">
        <w:rPr>
          <w:rFonts w:asciiTheme="majorHAnsi" w:hAnsiTheme="majorHAnsi" w:cs="Arial"/>
          <w:sz w:val="22"/>
          <w:szCs w:val="22"/>
        </w:rPr>
        <w:t>lan for September.</w:t>
      </w:r>
      <w:r w:rsidR="005E2376" w:rsidRPr="00813246">
        <w:rPr>
          <w:rFonts w:asciiTheme="majorHAnsi" w:hAnsiTheme="majorHAnsi" w:cs="Arial"/>
          <w:sz w:val="22"/>
          <w:szCs w:val="22"/>
        </w:rPr>
        <w:t xml:space="preserve"> As we’ve mentioned before, our first priority will be the social and emotional wellbeing of our children before </w:t>
      </w:r>
      <w:r w:rsidR="00DC2E9B" w:rsidRPr="00813246">
        <w:rPr>
          <w:rFonts w:asciiTheme="majorHAnsi" w:hAnsiTheme="majorHAnsi" w:cs="Arial"/>
          <w:sz w:val="22"/>
          <w:szCs w:val="22"/>
        </w:rPr>
        <w:t xml:space="preserve">even </w:t>
      </w:r>
      <w:r w:rsidR="005E2376" w:rsidRPr="00813246">
        <w:rPr>
          <w:rFonts w:asciiTheme="majorHAnsi" w:hAnsiTheme="majorHAnsi" w:cs="Arial"/>
          <w:sz w:val="22"/>
          <w:szCs w:val="22"/>
        </w:rPr>
        <w:t>beginning to pick up on any gaps in academic understanding and recapping some inevitable missed learning. We’ll keep you abreast of this and reiterate the importance of you communicating with us as we support your children in their full return to school.</w:t>
      </w:r>
    </w:p>
    <w:p w:rsidR="005E2376" w:rsidRPr="00813246" w:rsidRDefault="005E2376" w:rsidP="00650BDC">
      <w:pPr>
        <w:ind w:left="-851"/>
        <w:rPr>
          <w:rFonts w:asciiTheme="majorHAnsi" w:hAnsiTheme="majorHAnsi" w:cs="Arial"/>
          <w:sz w:val="22"/>
          <w:szCs w:val="22"/>
        </w:rPr>
      </w:pPr>
    </w:p>
    <w:p w:rsidR="00084F3F" w:rsidRPr="00813246" w:rsidRDefault="00084F3F" w:rsidP="00650BDC">
      <w:pPr>
        <w:ind w:left="-851"/>
        <w:rPr>
          <w:rFonts w:asciiTheme="majorHAnsi" w:hAnsiTheme="majorHAnsi" w:cs="Arial"/>
          <w:b/>
          <w:sz w:val="22"/>
          <w:szCs w:val="22"/>
        </w:rPr>
      </w:pPr>
      <w:r w:rsidRPr="00813246">
        <w:rPr>
          <w:rFonts w:asciiTheme="majorHAnsi" w:hAnsiTheme="majorHAnsi" w:cs="Arial"/>
          <w:b/>
          <w:sz w:val="22"/>
          <w:szCs w:val="22"/>
        </w:rPr>
        <w:t>NEXT YEAR’S TEACHERS</w:t>
      </w:r>
    </w:p>
    <w:p w:rsidR="005E2376" w:rsidRPr="00813246" w:rsidRDefault="005E2376" w:rsidP="00650BDC">
      <w:pPr>
        <w:ind w:left="-851"/>
        <w:rPr>
          <w:rFonts w:asciiTheme="majorHAnsi" w:hAnsiTheme="majorHAnsi" w:cs="Arial"/>
          <w:sz w:val="22"/>
          <w:szCs w:val="22"/>
        </w:rPr>
      </w:pPr>
      <w:r w:rsidRPr="00813246">
        <w:rPr>
          <w:rFonts w:asciiTheme="majorHAnsi" w:hAnsiTheme="majorHAnsi" w:cs="Arial"/>
          <w:sz w:val="22"/>
          <w:szCs w:val="22"/>
        </w:rPr>
        <w:t>We mentioned last week that current Year 2, 3, 4 and 5 children will find out who their teachers are soon. Teachers will have a litt</w:t>
      </w:r>
      <w:r w:rsidR="000F4088" w:rsidRPr="00813246">
        <w:rPr>
          <w:rFonts w:asciiTheme="majorHAnsi" w:hAnsiTheme="majorHAnsi" w:cs="Arial"/>
          <w:sz w:val="22"/>
          <w:szCs w:val="22"/>
        </w:rPr>
        <w:t>le video message</w:t>
      </w:r>
      <w:r w:rsidRPr="00813246">
        <w:rPr>
          <w:rFonts w:asciiTheme="majorHAnsi" w:hAnsiTheme="majorHAnsi" w:cs="Arial"/>
          <w:sz w:val="22"/>
          <w:szCs w:val="22"/>
        </w:rPr>
        <w:t xml:space="preserve"> coming your way next week. Reception and Year 1…because we are all returning to our own classes in September for a few days, we didn’t want to confuse the children and so we’ll let you all know during that first week or so and make transition as smooth as possible.</w:t>
      </w:r>
    </w:p>
    <w:p w:rsidR="005E2376" w:rsidRPr="00813246" w:rsidRDefault="005E2376" w:rsidP="00650BDC">
      <w:pPr>
        <w:ind w:left="-851"/>
        <w:rPr>
          <w:rFonts w:asciiTheme="majorHAnsi" w:hAnsiTheme="majorHAnsi" w:cs="Arial"/>
          <w:sz w:val="22"/>
          <w:szCs w:val="22"/>
        </w:rPr>
      </w:pPr>
    </w:p>
    <w:p w:rsidR="005E2376" w:rsidRPr="00813246" w:rsidRDefault="000F4088" w:rsidP="00650BDC">
      <w:pPr>
        <w:ind w:left="-851"/>
        <w:rPr>
          <w:rFonts w:asciiTheme="majorHAnsi" w:hAnsiTheme="majorHAnsi" w:cs="Arial"/>
          <w:b/>
          <w:sz w:val="22"/>
          <w:szCs w:val="22"/>
        </w:rPr>
      </w:pPr>
      <w:r w:rsidRPr="00813246">
        <w:rPr>
          <w:rFonts w:asciiTheme="majorHAnsi" w:hAnsiTheme="majorHAnsi" w:cs="Arial"/>
          <w:b/>
          <w:sz w:val="22"/>
          <w:szCs w:val="22"/>
        </w:rPr>
        <w:t xml:space="preserve">SEPTEMBER START DATES AND </w:t>
      </w:r>
      <w:r w:rsidR="005E2376" w:rsidRPr="00813246">
        <w:rPr>
          <w:rFonts w:asciiTheme="majorHAnsi" w:hAnsiTheme="majorHAnsi" w:cs="Arial"/>
          <w:b/>
          <w:sz w:val="22"/>
          <w:szCs w:val="22"/>
        </w:rPr>
        <w:t>ADDITIONAL</w:t>
      </w:r>
      <w:r w:rsidR="00185739" w:rsidRPr="00813246">
        <w:rPr>
          <w:rFonts w:asciiTheme="majorHAnsi" w:hAnsiTheme="majorHAnsi" w:cs="Arial"/>
          <w:b/>
          <w:sz w:val="22"/>
          <w:szCs w:val="22"/>
        </w:rPr>
        <w:t xml:space="preserve"> INSET</w:t>
      </w:r>
      <w:r w:rsidR="005E2376" w:rsidRPr="00813246">
        <w:rPr>
          <w:rFonts w:asciiTheme="majorHAnsi" w:hAnsiTheme="majorHAnsi" w:cs="Arial"/>
          <w:b/>
          <w:sz w:val="22"/>
          <w:szCs w:val="22"/>
        </w:rPr>
        <w:t xml:space="preserve"> DAY</w:t>
      </w:r>
    </w:p>
    <w:p w:rsidR="00185739" w:rsidRPr="00813246" w:rsidRDefault="000F4088" w:rsidP="00650BDC">
      <w:pPr>
        <w:ind w:left="-851"/>
        <w:rPr>
          <w:rFonts w:asciiTheme="majorHAnsi" w:hAnsiTheme="majorHAnsi" w:cs="Arial"/>
          <w:sz w:val="22"/>
          <w:szCs w:val="22"/>
        </w:rPr>
      </w:pPr>
      <w:r w:rsidRPr="00813246">
        <w:rPr>
          <w:rFonts w:asciiTheme="majorHAnsi" w:hAnsiTheme="majorHAnsi" w:cs="Arial"/>
          <w:sz w:val="22"/>
          <w:szCs w:val="22"/>
        </w:rPr>
        <w:t xml:space="preserve">Because of the significant challenges that have arisen due to </w:t>
      </w:r>
      <w:proofErr w:type="spellStart"/>
      <w:r w:rsidRPr="00813246">
        <w:rPr>
          <w:rFonts w:asciiTheme="majorHAnsi" w:hAnsiTheme="majorHAnsi" w:cs="Arial"/>
          <w:sz w:val="22"/>
          <w:szCs w:val="22"/>
        </w:rPr>
        <w:t>Covid</w:t>
      </w:r>
      <w:proofErr w:type="spellEnd"/>
      <w:r w:rsidRPr="00813246">
        <w:rPr>
          <w:rFonts w:asciiTheme="majorHAnsi" w:hAnsiTheme="majorHAnsi" w:cs="Arial"/>
          <w:sz w:val="22"/>
          <w:szCs w:val="22"/>
        </w:rPr>
        <w:t xml:space="preserve"> 19, our usual September procedures will change so that transition can be as smooth as possible. We’ll be making these clear to you in a separate letter. Furthermore, </w:t>
      </w:r>
      <w:r w:rsidRPr="00813246">
        <w:rPr>
          <w:rFonts w:asciiTheme="majorHAnsi" w:hAnsiTheme="majorHAnsi" w:cs="Arial"/>
          <w:b/>
          <w:i/>
          <w:sz w:val="22"/>
          <w:szCs w:val="22"/>
        </w:rPr>
        <w:t>i</w:t>
      </w:r>
      <w:r w:rsidR="00185739" w:rsidRPr="00813246">
        <w:rPr>
          <w:rFonts w:asciiTheme="majorHAnsi" w:hAnsiTheme="majorHAnsi" w:cs="Arial"/>
          <w:b/>
          <w:i/>
          <w:sz w:val="22"/>
          <w:szCs w:val="22"/>
        </w:rPr>
        <w:t xml:space="preserve">n order for schools to ensure smooth reopening procedures in September, the local authority have suggested an additional INSET day for schools can be taken early in the next academic year. We will let know when this will be before the end of term but </w:t>
      </w:r>
      <w:r w:rsidR="00DC2E9B" w:rsidRPr="00813246">
        <w:rPr>
          <w:rFonts w:asciiTheme="majorHAnsi" w:hAnsiTheme="majorHAnsi" w:cs="Arial"/>
          <w:b/>
          <w:i/>
          <w:sz w:val="22"/>
          <w:szCs w:val="22"/>
        </w:rPr>
        <w:t>it is possibly going</w:t>
      </w:r>
      <w:r w:rsidR="00185739" w:rsidRPr="00813246">
        <w:rPr>
          <w:rFonts w:asciiTheme="majorHAnsi" w:hAnsiTheme="majorHAnsi" w:cs="Arial"/>
          <w:b/>
          <w:i/>
          <w:sz w:val="22"/>
          <w:szCs w:val="22"/>
        </w:rPr>
        <w:t xml:space="preserve"> to be </w:t>
      </w:r>
      <w:r w:rsidR="00DC2E9B" w:rsidRPr="00813246">
        <w:rPr>
          <w:rFonts w:asciiTheme="majorHAnsi" w:hAnsiTheme="majorHAnsi" w:cs="Arial"/>
          <w:b/>
          <w:i/>
          <w:sz w:val="22"/>
          <w:szCs w:val="22"/>
          <w:u w:val="single"/>
        </w:rPr>
        <w:t>Wednesday 9</w:t>
      </w:r>
      <w:r w:rsidR="00185739" w:rsidRPr="00813246">
        <w:rPr>
          <w:rFonts w:asciiTheme="majorHAnsi" w:hAnsiTheme="majorHAnsi" w:cs="Arial"/>
          <w:b/>
          <w:i/>
          <w:sz w:val="22"/>
          <w:szCs w:val="22"/>
          <w:u w:val="single"/>
          <w:vertAlign w:val="superscript"/>
        </w:rPr>
        <w:t>th</w:t>
      </w:r>
      <w:r w:rsidR="00185739" w:rsidRPr="00813246">
        <w:rPr>
          <w:rFonts w:asciiTheme="majorHAnsi" w:hAnsiTheme="majorHAnsi" w:cs="Arial"/>
          <w:b/>
          <w:i/>
          <w:sz w:val="22"/>
          <w:szCs w:val="22"/>
          <w:u w:val="single"/>
        </w:rPr>
        <w:t xml:space="preserve"> September</w:t>
      </w:r>
      <w:r w:rsidR="00185739" w:rsidRPr="00813246">
        <w:rPr>
          <w:rFonts w:asciiTheme="majorHAnsi" w:hAnsiTheme="majorHAnsi" w:cs="Arial"/>
          <w:b/>
          <w:i/>
          <w:sz w:val="22"/>
          <w:szCs w:val="22"/>
        </w:rPr>
        <w:t xml:space="preserve"> so that we can iron out any issues and to aid us in our transition arrangements.</w:t>
      </w:r>
      <w:r w:rsidR="00185739" w:rsidRPr="00813246">
        <w:rPr>
          <w:rFonts w:asciiTheme="majorHAnsi" w:hAnsiTheme="majorHAnsi" w:cs="Arial"/>
          <w:sz w:val="22"/>
          <w:szCs w:val="22"/>
        </w:rPr>
        <w:t xml:space="preserve"> Thank you for your understanding. </w:t>
      </w:r>
    </w:p>
    <w:p w:rsidR="005E2376" w:rsidRPr="00813246" w:rsidRDefault="005E2376" w:rsidP="00650BDC">
      <w:pPr>
        <w:ind w:left="-851"/>
        <w:rPr>
          <w:rFonts w:asciiTheme="majorHAnsi" w:hAnsiTheme="majorHAnsi" w:cs="Arial"/>
          <w:sz w:val="22"/>
          <w:szCs w:val="22"/>
        </w:rPr>
      </w:pPr>
      <w:r w:rsidRPr="00813246">
        <w:rPr>
          <w:rFonts w:asciiTheme="majorHAnsi" w:hAnsiTheme="majorHAnsi" w:cs="Arial"/>
          <w:sz w:val="22"/>
          <w:szCs w:val="22"/>
        </w:rPr>
        <w:t xml:space="preserve"> </w:t>
      </w:r>
    </w:p>
    <w:p w:rsidR="00800878" w:rsidRPr="00813246" w:rsidRDefault="00800878" w:rsidP="00800878">
      <w:pPr>
        <w:ind w:left="-851"/>
        <w:rPr>
          <w:rFonts w:asciiTheme="majorHAnsi" w:hAnsiTheme="majorHAnsi" w:cs="Arial"/>
          <w:b/>
          <w:sz w:val="22"/>
          <w:szCs w:val="22"/>
        </w:rPr>
      </w:pPr>
      <w:r w:rsidRPr="00813246">
        <w:rPr>
          <w:rFonts w:asciiTheme="majorHAnsi" w:hAnsiTheme="majorHAnsi" w:cs="Arial"/>
          <w:b/>
          <w:sz w:val="22"/>
          <w:szCs w:val="22"/>
        </w:rPr>
        <w:t>PERSONAL DEVELOPMENT</w:t>
      </w:r>
      <w:r w:rsidR="00813246" w:rsidRPr="00813246">
        <w:rPr>
          <w:rFonts w:asciiTheme="majorHAnsi" w:hAnsiTheme="majorHAnsi" w:cs="Arial"/>
          <w:b/>
          <w:sz w:val="22"/>
          <w:szCs w:val="22"/>
        </w:rPr>
        <w:t xml:space="preserve"> AND OFSTED</w:t>
      </w:r>
    </w:p>
    <w:p w:rsidR="00650BDC" w:rsidRPr="00813246" w:rsidRDefault="00800878" w:rsidP="00800878">
      <w:pPr>
        <w:ind w:left="-851"/>
        <w:rPr>
          <w:rFonts w:asciiTheme="majorHAnsi" w:hAnsiTheme="majorHAnsi" w:cs="Arial"/>
          <w:sz w:val="22"/>
          <w:szCs w:val="22"/>
        </w:rPr>
      </w:pPr>
      <w:r w:rsidRPr="00813246">
        <w:rPr>
          <w:rFonts w:asciiTheme="majorHAnsi" w:hAnsiTheme="majorHAnsi" w:cs="Arial"/>
          <w:sz w:val="22"/>
          <w:szCs w:val="22"/>
        </w:rPr>
        <w:t xml:space="preserve">In the grand scheme of things, this is low on the scale for level of importance but we wanted to let you know that following our complaint to </w:t>
      </w:r>
      <w:proofErr w:type="spellStart"/>
      <w:r w:rsidRPr="00813246">
        <w:rPr>
          <w:rFonts w:asciiTheme="majorHAnsi" w:hAnsiTheme="majorHAnsi" w:cs="Arial"/>
          <w:sz w:val="22"/>
          <w:szCs w:val="22"/>
        </w:rPr>
        <w:t>Ofsted</w:t>
      </w:r>
      <w:proofErr w:type="spellEnd"/>
      <w:r w:rsidRPr="00813246">
        <w:rPr>
          <w:rFonts w:asciiTheme="majorHAnsi" w:hAnsiTheme="majorHAnsi" w:cs="Arial"/>
          <w:sz w:val="22"/>
          <w:szCs w:val="22"/>
        </w:rPr>
        <w:t xml:space="preserve">, they have agreed that Personal Development in our school is </w:t>
      </w:r>
      <w:proofErr w:type="gramStart"/>
      <w:r w:rsidRPr="00813246">
        <w:rPr>
          <w:rFonts w:asciiTheme="majorHAnsi" w:hAnsiTheme="majorHAnsi" w:cs="Arial"/>
          <w:sz w:val="22"/>
          <w:szCs w:val="22"/>
        </w:rPr>
        <w:t>Good</w:t>
      </w:r>
      <w:proofErr w:type="gramEnd"/>
      <w:r w:rsidRPr="00813246">
        <w:rPr>
          <w:rFonts w:asciiTheme="majorHAnsi" w:hAnsiTheme="majorHAnsi" w:cs="Arial"/>
          <w:sz w:val="22"/>
          <w:szCs w:val="22"/>
        </w:rPr>
        <w:t xml:space="preserve">. We are pleased that the area we value most – our ethos and values and the personal development of our children – has been acknowledged. We now move on and continue our work in making our school one that everyone </w:t>
      </w:r>
      <w:proofErr w:type="spellStart"/>
      <w:r w:rsidRPr="00813246">
        <w:rPr>
          <w:rFonts w:asciiTheme="majorHAnsi" w:hAnsiTheme="majorHAnsi" w:cs="Arial"/>
          <w:sz w:val="22"/>
          <w:szCs w:val="22"/>
        </w:rPr>
        <w:t>recognises</w:t>
      </w:r>
      <w:proofErr w:type="spellEnd"/>
      <w:r w:rsidRPr="00813246">
        <w:rPr>
          <w:rFonts w:asciiTheme="majorHAnsi" w:hAnsiTheme="majorHAnsi" w:cs="Arial"/>
          <w:sz w:val="22"/>
          <w:szCs w:val="22"/>
        </w:rPr>
        <w:t xml:space="preserve"> as a great place to be part of. We want to reiterate that we greatly appreciate your support following our inspection and have already worked hard on embedding Art and Music into our curriculum plans (and they will be ready to be implemented in the next academic year), which, as you remember, was a core area for improvement. The Local Authority have also been working with our Early Years staff on our Nursery provision and we’re already excited </w:t>
      </w:r>
      <w:r w:rsidRPr="00813246">
        <w:rPr>
          <w:rFonts w:asciiTheme="majorHAnsi" w:hAnsiTheme="majorHAnsi" w:cs="Arial"/>
          <w:sz w:val="22"/>
          <w:szCs w:val="22"/>
        </w:rPr>
        <w:lastRenderedPageBreak/>
        <w:t>about some of the developments here! We’ll make sure we keep you aware of how that is going during the next academic year</w:t>
      </w:r>
      <w:r w:rsidR="00813246" w:rsidRPr="00813246">
        <w:rPr>
          <w:rFonts w:asciiTheme="majorHAnsi" w:hAnsiTheme="majorHAnsi" w:cs="Arial"/>
          <w:sz w:val="22"/>
          <w:szCs w:val="22"/>
        </w:rPr>
        <w:t>.</w:t>
      </w:r>
    </w:p>
    <w:p w:rsidR="00813246" w:rsidRPr="00813246" w:rsidRDefault="00813246" w:rsidP="00800878">
      <w:pPr>
        <w:ind w:left="-851"/>
        <w:rPr>
          <w:rFonts w:asciiTheme="majorHAnsi" w:hAnsiTheme="majorHAnsi" w:cs="Arial"/>
          <w:b/>
          <w:sz w:val="22"/>
          <w:szCs w:val="22"/>
        </w:rPr>
      </w:pPr>
    </w:p>
    <w:p w:rsidR="00185739" w:rsidRPr="00813246" w:rsidRDefault="00185739" w:rsidP="00650BDC">
      <w:pPr>
        <w:ind w:left="-851"/>
        <w:rPr>
          <w:rFonts w:asciiTheme="majorHAnsi" w:hAnsiTheme="majorHAnsi" w:cs="Arial"/>
          <w:b/>
          <w:sz w:val="22"/>
          <w:szCs w:val="22"/>
        </w:rPr>
      </w:pPr>
      <w:r w:rsidRPr="00813246">
        <w:rPr>
          <w:rFonts w:asciiTheme="majorHAnsi" w:hAnsiTheme="majorHAnsi" w:cs="Arial"/>
          <w:b/>
          <w:sz w:val="22"/>
          <w:szCs w:val="22"/>
        </w:rPr>
        <w:t>READING BOOKS AND RESOURCES AMNESTY!</w:t>
      </w:r>
    </w:p>
    <w:p w:rsidR="00185739" w:rsidRPr="00813246" w:rsidRDefault="00185739" w:rsidP="00650BDC">
      <w:pPr>
        <w:ind w:left="-851"/>
        <w:rPr>
          <w:rFonts w:asciiTheme="majorHAnsi" w:hAnsiTheme="majorHAnsi" w:cs="Arial"/>
          <w:b/>
          <w:bCs/>
          <w:i/>
          <w:sz w:val="22"/>
          <w:szCs w:val="22"/>
        </w:rPr>
      </w:pPr>
      <w:r w:rsidRPr="00813246">
        <w:rPr>
          <w:rFonts w:asciiTheme="majorHAnsi" w:hAnsiTheme="majorHAnsi" w:cs="Arial"/>
          <w:b/>
          <w:bCs/>
          <w:i/>
          <w:sz w:val="22"/>
          <w:szCs w:val="22"/>
        </w:rPr>
        <w:t xml:space="preserve">As we’ve said over the last two weeks, please can you return school reading books and any other resources that we sent home prior to lockdown at your earliest </w:t>
      </w:r>
      <w:proofErr w:type="gramStart"/>
      <w:r w:rsidRPr="00813246">
        <w:rPr>
          <w:rFonts w:asciiTheme="majorHAnsi" w:hAnsiTheme="majorHAnsi" w:cs="Arial"/>
          <w:b/>
          <w:bCs/>
          <w:i/>
          <w:sz w:val="22"/>
          <w:szCs w:val="22"/>
        </w:rPr>
        <w:t>convenience.</w:t>
      </w:r>
      <w:proofErr w:type="gramEnd"/>
      <w:r w:rsidRPr="00813246">
        <w:rPr>
          <w:rFonts w:asciiTheme="majorHAnsi" w:hAnsiTheme="majorHAnsi" w:cs="Arial"/>
          <w:b/>
          <w:bCs/>
          <w:i/>
          <w:sz w:val="22"/>
          <w:szCs w:val="22"/>
        </w:rPr>
        <w:t xml:space="preserve"> Many thanks.</w:t>
      </w:r>
    </w:p>
    <w:p w:rsidR="00185739" w:rsidRPr="00813246" w:rsidRDefault="00185739" w:rsidP="00650BDC">
      <w:pPr>
        <w:ind w:left="-851"/>
        <w:rPr>
          <w:rFonts w:asciiTheme="majorHAnsi" w:hAnsiTheme="majorHAnsi" w:cs="Arial"/>
          <w:b/>
          <w:i/>
          <w:sz w:val="22"/>
          <w:szCs w:val="22"/>
        </w:rPr>
      </w:pPr>
    </w:p>
    <w:p w:rsidR="009C739F" w:rsidRPr="00813246" w:rsidRDefault="009C739F" w:rsidP="00650BDC">
      <w:pPr>
        <w:ind w:left="-851"/>
        <w:rPr>
          <w:rFonts w:asciiTheme="majorHAnsi" w:hAnsiTheme="majorHAnsi" w:cs="Arial"/>
          <w:b/>
          <w:sz w:val="22"/>
          <w:szCs w:val="22"/>
        </w:rPr>
      </w:pPr>
      <w:r w:rsidRPr="00813246">
        <w:rPr>
          <w:rFonts w:asciiTheme="majorHAnsi" w:hAnsiTheme="majorHAnsi" w:cs="Arial"/>
          <w:b/>
          <w:sz w:val="22"/>
          <w:szCs w:val="22"/>
        </w:rPr>
        <w:t>AWARENESS, EQUALITY AND DIVERSITY</w:t>
      </w:r>
    </w:p>
    <w:p w:rsidR="00BA5656" w:rsidRPr="00813246" w:rsidRDefault="00F167F8" w:rsidP="00650BDC">
      <w:pPr>
        <w:ind w:left="-851"/>
        <w:rPr>
          <w:rFonts w:asciiTheme="majorHAnsi" w:hAnsiTheme="majorHAnsi" w:cs="Arial"/>
          <w:sz w:val="22"/>
          <w:szCs w:val="22"/>
        </w:rPr>
      </w:pPr>
      <w:r w:rsidRPr="00813246">
        <w:rPr>
          <w:rFonts w:asciiTheme="majorHAnsi" w:hAnsiTheme="majorHAnsi" w:cs="Arial"/>
          <w:sz w:val="22"/>
          <w:szCs w:val="22"/>
        </w:rPr>
        <w:t xml:space="preserve">As mentioned, </w:t>
      </w:r>
      <w:r w:rsidR="005522D8" w:rsidRPr="00813246">
        <w:rPr>
          <w:rFonts w:asciiTheme="majorHAnsi" w:hAnsiTheme="majorHAnsi" w:cs="Arial"/>
          <w:sz w:val="22"/>
          <w:szCs w:val="22"/>
        </w:rPr>
        <w:t>we are liaising with the local authority in setting up a working party across all Trafford schools to look how anti-racism and awaren</w:t>
      </w:r>
      <w:r w:rsidR="005E2376" w:rsidRPr="00813246">
        <w:rPr>
          <w:rFonts w:asciiTheme="majorHAnsi" w:hAnsiTheme="majorHAnsi" w:cs="Arial"/>
          <w:sz w:val="22"/>
          <w:szCs w:val="22"/>
        </w:rPr>
        <w:t>e</w:t>
      </w:r>
      <w:r w:rsidR="005522D8" w:rsidRPr="00813246">
        <w:rPr>
          <w:rFonts w:asciiTheme="majorHAnsi" w:hAnsiTheme="majorHAnsi" w:cs="Arial"/>
          <w:sz w:val="22"/>
          <w:szCs w:val="22"/>
        </w:rPr>
        <w:t>ss of equality and diversity might improve our communities and our curriculum. We’l</w:t>
      </w:r>
      <w:r w:rsidR="005E2376" w:rsidRPr="00813246">
        <w:rPr>
          <w:rFonts w:asciiTheme="majorHAnsi" w:hAnsiTheme="majorHAnsi" w:cs="Arial"/>
          <w:sz w:val="22"/>
          <w:szCs w:val="22"/>
        </w:rPr>
        <w:t>l</w:t>
      </w:r>
      <w:r w:rsidR="005522D8" w:rsidRPr="00813246">
        <w:rPr>
          <w:rFonts w:asciiTheme="majorHAnsi" w:hAnsiTheme="majorHAnsi" w:cs="Arial"/>
          <w:sz w:val="22"/>
          <w:szCs w:val="22"/>
        </w:rPr>
        <w:t xml:space="preserve"> be in touch about the part we’d like parents to play in this and appreciate your support.</w:t>
      </w:r>
    </w:p>
    <w:p w:rsidR="00BA5656" w:rsidRPr="00813246" w:rsidRDefault="00BA5656" w:rsidP="00650BDC">
      <w:pPr>
        <w:rPr>
          <w:rFonts w:asciiTheme="majorHAnsi" w:hAnsiTheme="majorHAnsi" w:cs="Arial"/>
          <w:sz w:val="22"/>
          <w:szCs w:val="22"/>
        </w:rPr>
      </w:pPr>
    </w:p>
    <w:p w:rsidR="0094527F" w:rsidRPr="00813246" w:rsidRDefault="0094527F" w:rsidP="00650BDC">
      <w:pPr>
        <w:ind w:left="-851"/>
        <w:rPr>
          <w:rFonts w:asciiTheme="majorHAnsi" w:hAnsiTheme="majorHAnsi" w:cs="Arial"/>
          <w:b/>
          <w:sz w:val="22"/>
          <w:szCs w:val="22"/>
        </w:rPr>
      </w:pPr>
      <w:r w:rsidRPr="00813246">
        <w:rPr>
          <w:rFonts w:asciiTheme="majorHAnsi" w:hAnsiTheme="majorHAnsi" w:cs="Arial"/>
          <w:b/>
          <w:sz w:val="22"/>
          <w:szCs w:val="22"/>
        </w:rPr>
        <w:t>BEING MORE</w:t>
      </w:r>
    </w:p>
    <w:p w:rsidR="0094527F" w:rsidRPr="00813246" w:rsidRDefault="009C739F" w:rsidP="00650BDC">
      <w:pPr>
        <w:ind w:left="-851"/>
        <w:rPr>
          <w:rFonts w:asciiTheme="majorHAnsi" w:hAnsiTheme="majorHAnsi" w:cs="Arial"/>
          <w:sz w:val="22"/>
          <w:szCs w:val="22"/>
        </w:rPr>
      </w:pPr>
      <w:r w:rsidRPr="00813246">
        <w:rPr>
          <w:rFonts w:asciiTheme="majorHAnsi" w:hAnsiTheme="majorHAnsi" w:cs="Arial"/>
          <w:sz w:val="22"/>
          <w:szCs w:val="22"/>
        </w:rPr>
        <w:t xml:space="preserve">‘Being more’ and being active in our positive </w:t>
      </w:r>
      <w:proofErr w:type="spellStart"/>
      <w:r w:rsidRPr="00813246">
        <w:rPr>
          <w:rFonts w:asciiTheme="majorHAnsi" w:hAnsiTheme="majorHAnsi" w:cs="Arial"/>
          <w:sz w:val="22"/>
          <w:szCs w:val="22"/>
        </w:rPr>
        <w:t>behaviours</w:t>
      </w:r>
      <w:proofErr w:type="spellEnd"/>
      <w:r w:rsidRPr="00813246">
        <w:rPr>
          <w:rFonts w:asciiTheme="majorHAnsi" w:hAnsiTheme="majorHAnsi" w:cs="Arial"/>
          <w:sz w:val="22"/>
          <w:szCs w:val="22"/>
        </w:rPr>
        <w:t xml:space="preserve"> will continue to shape the vision for everything about our school. </w:t>
      </w:r>
      <w:r w:rsidR="0094527F" w:rsidRPr="00813246">
        <w:rPr>
          <w:rFonts w:asciiTheme="majorHAnsi" w:hAnsiTheme="majorHAnsi" w:cs="Arial"/>
          <w:sz w:val="22"/>
          <w:szCs w:val="22"/>
        </w:rPr>
        <w:t xml:space="preserve">Please do keep your wonderful examples of children being more coming in. They </w:t>
      </w:r>
      <w:r w:rsidRPr="00813246">
        <w:rPr>
          <w:rFonts w:asciiTheme="majorHAnsi" w:hAnsiTheme="majorHAnsi" w:cs="Arial"/>
          <w:sz w:val="22"/>
          <w:szCs w:val="22"/>
        </w:rPr>
        <w:t xml:space="preserve">will always </w:t>
      </w:r>
      <w:r w:rsidR="0094527F" w:rsidRPr="00813246">
        <w:rPr>
          <w:rFonts w:asciiTheme="majorHAnsi" w:hAnsiTheme="majorHAnsi" w:cs="Arial"/>
          <w:sz w:val="22"/>
          <w:szCs w:val="22"/>
        </w:rPr>
        <w:t xml:space="preserve">cheer us all up and </w:t>
      </w:r>
      <w:r w:rsidRPr="00813246">
        <w:rPr>
          <w:rFonts w:asciiTheme="majorHAnsi" w:hAnsiTheme="majorHAnsi" w:cs="Arial"/>
          <w:sz w:val="22"/>
          <w:szCs w:val="22"/>
        </w:rPr>
        <w:t>give us reasons to be positive for the future.</w:t>
      </w:r>
    </w:p>
    <w:p w:rsidR="00634274" w:rsidRPr="00813246" w:rsidRDefault="00634274" w:rsidP="00650BDC">
      <w:pPr>
        <w:ind w:left="-851"/>
        <w:rPr>
          <w:rFonts w:asciiTheme="majorHAnsi" w:hAnsiTheme="majorHAnsi" w:cs="Arial"/>
          <w:sz w:val="22"/>
          <w:szCs w:val="22"/>
        </w:rPr>
      </w:pPr>
    </w:p>
    <w:p w:rsidR="00634274" w:rsidRPr="00813246" w:rsidRDefault="00634274" w:rsidP="00650BDC">
      <w:pPr>
        <w:ind w:left="-851"/>
        <w:rPr>
          <w:rFonts w:asciiTheme="majorHAnsi" w:hAnsiTheme="majorHAnsi" w:cs="Arial"/>
          <w:sz w:val="22"/>
          <w:szCs w:val="22"/>
        </w:rPr>
      </w:pPr>
      <w:r w:rsidRPr="00813246">
        <w:rPr>
          <w:rFonts w:asciiTheme="majorHAnsi" w:hAnsiTheme="majorHAnsi" w:cs="Arial"/>
          <w:b/>
          <w:sz w:val="22"/>
          <w:szCs w:val="22"/>
        </w:rPr>
        <w:t>STRETFORD FOOD BANK</w:t>
      </w:r>
    </w:p>
    <w:p w:rsidR="00C67E3A" w:rsidRPr="00813246" w:rsidRDefault="009C739F" w:rsidP="00C67E3A">
      <w:pPr>
        <w:ind w:left="-851"/>
        <w:rPr>
          <w:rFonts w:asciiTheme="majorHAnsi" w:hAnsiTheme="majorHAnsi" w:cs="Arial"/>
          <w:sz w:val="22"/>
          <w:szCs w:val="22"/>
        </w:rPr>
      </w:pPr>
      <w:r w:rsidRPr="00813246">
        <w:rPr>
          <w:rFonts w:asciiTheme="majorHAnsi" w:hAnsiTheme="majorHAnsi" w:cs="Arial"/>
          <w:sz w:val="22"/>
          <w:szCs w:val="22"/>
        </w:rPr>
        <w:t>We are still collecting at school so pleas</w:t>
      </w:r>
      <w:r w:rsidR="003518F7" w:rsidRPr="00813246">
        <w:rPr>
          <w:rFonts w:asciiTheme="majorHAnsi" w:hAnsiTheme="majorHAnsi" w:cs="Arial"/>
          <w:sz w:val="22"/>
          <w:szCs w:val="22"/>
        </w:rPr>
        <w:t>e keep those donations coming</w:t>
      </w:r>
      <w:r w:rsidRPr="00813246">
        <w:rPr>
          <w:rFonts w:asciiTheme="majorHAnsi" w:hAnsiTheme="majorHAnsi" w:cs="Arial"/>
          <w:sz w:val="22"/>
          <w:szCs w:val="22"/>
        </w:rPr>
        <w:t>. They are still needed and will continue to be.</w:t>
      </w:r>
    </w:p>
    <w:p w:rsidR="00C67E3A" w:rsidRPr="00813246" w:rsidRDefault="00C67E3A" w:rsidP="00C67E3A">
      <w:pPr>
        <w:ind w:left="-851"/>
        <w:rPr>
          <w:rFonts w:asciiTheme="majorHAnsi" w:hAnsiTheme="majorHAnsi" w:cs="Arial"/>
          <w:sz w:val="22"/>
          <w:szCs w:val="22"/>
        </w:rPr>
      </w:pPr>
    </w:p>
    <w:p w:rsidR="00C67E3A" w:rsidRPr="00813246" w:rsidRDefault="00C67E3A" w:rsidP="00C67E3A">
      <w:pPr>
        <w:ind w:left="-851"/>
        <w:rPr>
          <w:rFonts w:asciiTheme="majorHAnsi" w:hAnsiTheme="majorHAnsi" w:cs="Arial"/>
          <w:b/>
          <w:sz w:val="22"/>
          <w:szCs w:val="22"/>
        </w:rPr>
      </w:pPr>
      <w:r w:rsidRPr="00813246">
        <w:rPr>
          <w:rFonts w:asciiTheme="majorHAnsi" w:hAnsiTheme="majorHAnsi" w:cs="Arial"/>
          <w:b/>
          <w:sz w:val="22"/>
          <w:szCs w:val="22"/>
        </w:rPr>
        <w:t>PRIDE</w:t>
      </w:r>
    </w:p>
    <w:p w:rsidR="00C67E3A" w:rsidRPr="00813246" w:rsidRDefault="00C67E3A" w:rsidP="00C67E3A">
      <w:pPr>
        <w:ind w:left="-851"/>
        <w:rPr>
          <w:rFonts w:asciiTheme="majorHAnsi" w:hAnsiTheme="majorHAnsi" w:cs="Arial"/>
          <w:sz w:val="22"/>
          <w:szCs w:val="22"/>
        </w:rPr>
      </w:pPr>
      <w:r w:rsidRPr="00813246">
        <w:rPr>
          <w:rFonts w:asciiTheme="majorHAnsi" w:hAnsiTheme="majorHAnsi" w:cs="Arial"/>
          <w:sz w:val="22"/>
          <w:szCs w:val="22"/>
        </w:rPr>
        <w:t>Finally, and importantly, there are, of course, things that all of us could have dealt with differently during this difficult period. However, we wanted to share how proud we are to be supporting and working with our community through this crisis and of the relationship</w:t>
      </w:r>
      <w:r w:rsidR="004E7258" w:rsidRPr="00813246">
        <w:rPr>
          <w:rFonts w:asciiTheme="majorHAnsi" w:hAnsiTheme="majorHAnsi" w:cs="Arial"/>
          <w:sz w:val="22"/>
          <w:szCs w:val="22"/>
        </w:rPr>
        <w:t>s</w:t>
      </w:r>
      <w:r w:rsidRPr="00813246">
        <w:rPr>
          <w:rFonts w:asciiTheme="majorHAnsi" w:hAnsiTheme="majorHAnsi" w:cs="Arial"/>
          <w:sz w:val="22"/>
          <w:szCs w:val="22"/>
        </w:rPr>
        <w:t xml:space="preserve"> that we’ve been able to forge and maintain with you all. As school leaders we are also tremendously proud of our staff and feel extremely lucky to work with such dedicated and passionate professionals. We look forward to this continuing in September.</w:t>
      </w:r>
    </w:p>
    <w:p w:rsidR="00A63030" w:rsidRPr="00813246" w:rsidRDefault="00D86DCA" w:rsidP="00C67E3A">
      <w:pPr>
        <w:ind w:left="-851"/>
        <w:rPr>
          <w:rFonts w:asciiTheme="majorHAnsi" w:hAnsiTheme="majorHAnsi" w:cs="Arial"/>
          <w:sz w:val="22"/>
          <w:szCs w:val="22"/>
        </w:rPr>
      </w:pPr>
      <w:r w:rsidRPr="00813246">
        <w:rPr>
          <w:rFonts w:asciiTheme="majorHAnsi" w:hAnsiTheme="majorHAnsi" w:cs="Arial"/>
          <w:sz w:val="22"/>
          <w:szCs w:val="22"/>
        </w:rPr>
        <w:t xml:space="preserve"> </w:t>
      </w:r>
    </w:p>
    <w:p w:rsidR="00D86DCA" w:rsidRPr="00813246" w:rsidRDefault="00D86DCA" w:rsidP="00650BDC">
      <w:pPr>
        <w:ind w:left="-851"/>
        <w:rPr>
          <w:rFonts w:asciiTheme="majorHAnsi" w:hAnsiTheme="majorHAnsi" w:cs="Arial"/>
          <w:sz w:val="22"/>
          <w:szCs w:val="22"/>
        </w:rPr>
      </w:pPr>
      <w:r w:rsidRPr="00813246">
        <w:rPr>
          <w:rFonts w:asciiTheme="majorHAnsi" w:hAnsiTheme="majorHAnsi" w:cs="Arial"/>
          <w:sz w:val="22"/>
          <w:szCs w:val="22"/>
        </w:rPr>
        <w:t>As always, if you have any questions whatsoever, please do just ask.</w:t>
      </w:r>
    </w:p>
    <w:p w:rsidR="00D86DCA" w:rsidRPr="00813246" w:rsidRDefault="00D86DCA" w:rsidP="00650BDC">
      <w:pPr>
        <w:ind w:left="-851"/>
        <w:rPr>
          <w:rFonts w:asciiTheme="majorHAnsi" w:hAnsiTheme="majorHAnsi" w:cs="Arial"/>
          <w:sz w:val="22"/>
          <w:szCs w:val="22"/>
        </w:rPr>
      </w:pPr>
    </w:p>
    <w:p w:rsidR="002726EB" w:rsidRPr="00813246" w:rsidRDefault="00D86DCA" w:rsidP="00650BDC">
      <w:pPr>
        <w:ind w:left="-851"/>
        <w:rPr>
          <w:rFonts w:asciiTheme="majorHAnsi" w:hAnsiTheme="majorHAnsi" w:cs="Arial"/>
          <w:sz w:val="22"/>
          <w:szCs w:val="22"/>
        </w:rPr>
      </w:pPr>
      <w:r w:rsidRPr="00813246">
        <w:rPr>
          <w:rFonts w:asciiTheme="majorHAnsi" w:hAnsiTheme="majorHAnsi" w:cs="Arial"/>
          <w:sz w:val="22"/>
          <w:szCs w:val="22"/>
        </w:rPr>
        <w:t>Best wishes</w:t>
      </w:r>
      <w:r w:rsidR="00D17ACD" w:rsidRPr="00813246">
        <w:rPr>
          <w:rFonts w:asciiTheme="majorHAnsi" w:hAnsiTheme="majorHAnsi" w:cs="Arial"/>
          <w:sz w:val="22"/>
          <w:szCs w:val="22"/>
        </w:rPr>
        <w:t>,</w:t>
      </w:r>
    </w:p>
    <w:p w:rsidR="006D4B90" w:rsidRPr="00813246" w:rsidRDefault="006D4B90" w:rsidP="00650BDC">
      <w:pPr>
        <w:ind w:left="-851"/>
        <w:rPr>
          <w:rFonts w:asciiTheme="majorHAnsi" w:hAnsiTheme="majorHAnsi" w:cs="Arial"/>
          <w:sz w:val="22"/>
          <w:szCs w:val="22"/>
        </w:rPr>
      </w:pPr>
    </w:p>
    <w:p w:rsidR="00766B87" w:rsidRPr="00813246" w:rsidRDefault="00D17ACD" w:rsidP="00650BDC">
      <w:pPr>
        <w:ind w:left="-851"/>
        <w:rPr>
          <w:rFonts w:asciiTheme="majorHAnsi" w:hAnsiTheme="majorHAnsi" w:cs="Arial"/>
          <w:i/>
          <w:sz w:val="22"/>
          <w:szCs w:val="22"/>
        </w:rPr>
      </w:pPr>
      <w:proofErr w:type="spellStart"/>
      <w:r w:rsidRPr="00813246">
        <w:rPr>
          <w:rFonts w:asciiTheme="majorHAnsi" w:hAnsiTheme="majorHAnsi" w:cs="Arial"/>
          <w:i/>
          <w:sz w:val="22"/>
          <w:szCs w:val="22"/>
        </w:rPr>
        <w:t>Mr</w:t>
      </w:r>
      <w:proofErr w:type="spellEnd"/>
      <w:r w:rsidRPr="00813246">
        <w:rPr>
          <w:rFonts w:asciiTheme="majorHAnsi" w:hAnsiTheme="majorHAnsi" w:cs="Arial"/>
          <w:i/>
          <w:sz w:val="22"/>
          <w:szCs w:val="22"/>
        </w:rPr>
        <w:t xml:space="preserve"> Parker and </w:t>
      </w:r>
      <w:proofErr w:type="spellStart"/>
      <w:r w:rsidRPr="00813246">
        <w:rPr>
          <w:rFonts w:asciiTheme="majorHAnsi" w:hAnsiTheme="majorHAnsi" w:cs="Arial"/>
          <w:i/>
          <w:sz w:val="22"/>
          <w:szCs w:val="22"/>
        </w:rPr>
        <w:t>Mr</w:t>
      </w:r>
      <w:proofErr w:type="spellEnd"/>
      <w:r w:rsidRPr="00813246">
        <w:rPr>
          <w:rFonts w:asciiTheme="majorHAnsi" w:hAnsiTheme="majorHAnsi" w:cs="Arial"/>
          <w:i/>
          <w:sz w:val="22"/>
          <w:szCs w:val="22"/>
        </w:rPr>
        <w:t xml:space="preserve"> Doherty</w:t>
      </w:r>
    </w:p>
    <w:p w:rsidR="00EB0526" w:rsidRPr="005522D8" w:rsidRDefault="00EB0526" w:rsidP="00650BDC">
      <w:pPr>
        <w:ind w:left="-851"/>
        <w:rPr>
          <w:rFonts w:asciiTheme="majorHAnsi" w:hAnsiTheme="majorHAnsi" w:cs="Arial"/>
          <w:i/>
          <w:sz w:val="22"/>
          <w:szCs w:val="22"/>
        </w:rPr>
      </w:pPr>
    </w:p>
    <w:p w:rsidR="00EB0526" w:rsidRPr="006D4B90" w:rsidRDefault="00EB0526" w:rsidP="00EB0526">
      <w:pPr>
        <w:rPr>
          <w:rFonts w:asciiTheme="majorHAnsi" w:hAnsiTheme="majorHAnsi" w:cs="Arial"/>
        </w:rPr>
      </w:pPr>
    </w:p>
    <w:sectPr w:rsidR="00EB0526" w:rsidRPr="006D4B90" w:rsidSect="00FD353E">
      <w:pgSz w:w="11905" w:h="16837"/>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516CF"/>
    <w:multiLevelType w:val="hybridMultilevel"/>
    <w:tmpl w:val="750CC2E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2"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5"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03844"/>
    <w:rsid w:val="00011C86"/>
    <w:rsid w:val="00012B20"/>
    <w:rsid w:val="000235E4"/>
    <w:rsid w:val="000320E7"/>
    <w:rsid w:val="00034CD6"/>
    <w:rsid w:val="00036242"/>
    <w:rsid w:val="00037F71"/>
    <w:rsid w:val="00053F69"/>
    <w:rsid w:val="00056446"/>
    <w:rsid w:val="00061C69"/>
    <w:rsid w:val="0006410C"/>
    <w:rsid w:val="00067575"/>
    <w:rsid w:val="00071B86"/>
    <w:rsid w:val="00083F40"/>
    <w:rsid w:val="00084F3F"/>
    <w:rsid w:val="00091430"/>
    <w:rsid w:val="00092308"/>
    <w:rsid w:val="000974A5"/>
    <w:rsid w:val="000A4FC7"/>
    <w:rsid w:val="000B4639"/>
    <w:rsid w:val="000B7A4A"/>
    <w:rsid w:val="000C3632"/>
    <w:rsid w:val="000D3E8C"/>
    <w:rsid w:val="000E5D58"/>
    <w:rsid w:val="000F0BDF"/>
    <w:rsid w:val="000F4088"/>
    <w:rsid w:val="0010707E"/>
    <w:rsid w:val="00107C40"/>
    <w:rsid w:val="00120327"/>
    <w:rsid w:val="001302C0"/>
    <w:rsid w:val="00154CE2"/>
    <w:rsid w:val="00164D04"/>
    <w:rsid w:val="00185739"/>
    <w:rsid w:val="001A109D"/>
    <w:rsid w:val="001A45C2"/>
    <w:rsid w:val="001B18FF"/>
    <w:rsid w:val="001B7E6D"/>
    <w:rsid w:val="001C4BE7"/>
    <w:rsid w:val="001D4B1D"/>
    <w:rsid w:val="001E4B89"/>
    <w:rsid w:val="001F0127"/>
    <w:rsid w:val="001F501C"/>
    <w:rsid w:val="001F69EF"/>
    <w:rsid w:val="002104C9"/>
    <w:rsid w:val="00212866"/>
    <w:rsid w:val="00232F82"/>
    <w:rsid w:val="00234774"/>
    <w:rsid w:val="00237E21"/>
    <w:rsid w:val="00252084"/>
    <w:rsid w:val="002556CD"/>
    <w:rsid w:val="0027195F"/>
    <w:rsid w:val="002726EB"/>
    <w:rsid w:val="00276C2F"/>
    <w:rsid w:val="00280AC9"/>
    <w:rsid w:val="002943D3"/>
    <w:rsid w:val="00295E75"/>
    <w:rsid w:val="002961D6"/>
    <w:rsid w:val="002A2A57"/>
    <w:rsid w:val="002A797B"/>
    <w:rsid w:val="002B1F1A"/>
    <w:rsid w:val="002C04B4"/>
    <w:rsid w:val="002C1497"/>
    <w:rsid w:val="002C4111"/>
    <w:rsid w:val="002C6688"/>
    <w:rsid w:val="002D1F05"/>
    <w:rsid w:val="002D46E0"/>
    <w:rsid w:val="002E1F7E"/>
    <w:rsid w:val="002F6E48"/>
    <w:rsid w:val="00303D72"/>
    <w:rsid w:val="00304EEE"/>
    <w:rsid w:val="00305A33"/>
    <w:rsid w:val="00322303"/>
    <w:rsid w:val="003518F7"/>
    <w:rsid w:val="0035489D"/>
    <w:rsid w:val="003735FB"/>
    <w:rsid w:val="003771BF"/>
    <w:rsid w:val="003B019A"/>
    <w:rsid w:val="003B592C"/>
    <w:rsid w:val="003B71F5"/>
    <w:rsid w:val="003C5D39"/>
    <w:rsid w:val="003D0C21"/>
    <w:rsid w:val="003D3CE7"/>
    <w:rsid w:val="003D5E75"/>
    <w:rsid w:val="003E37F2"/>
    <w:rsid w:val="003F1EBF"/>
    <w:rsid w:val="003F340A"/>
    <w:rsid w:val="00412649"/>
    <w:rsid w:val="00413CAE"/>
    <w:rsid w:val="00415515"/>
    <w:rsid w:val="00425BAE"/>
    <w:rsid w:val="004272A9"/>
    <w:rsid w:val="00431F26"/>
    <w:rsid w:val="00433A06"/>
    <w:rsid w:val="00435E6F"/>
    <w:rsid w:val="00437932"/>
    <w:rsid w:val="00437A79"/>
    <w:rsid w:val="00450D68"/>
    <w:rsid w:val="0046433C"/>
    <w:rsid w:val="0048387C"/>
    <w:rsid w:val="00484AEA"/>
    <w:rsid w:val="00490E44"/>
    <w:rsid w:val="004A11FF"/>
    <w:rsid w:val="004C6007"/>
    <w:rsid w:val="004D50BB"/>
    <w:rsid w:val="004E4475"/>
    <w:rsid w:val="004E647F"/>
    <w:rsid w:val="004E7258"/>
    <w:rsid w:val="00503E49"/>
    <w:rsid w:val="00531466"/>
    <w:rsid w:val="005474A9"/>
    <w:rsid w:val="005522D8"/>
    <w:rsid w:val="00577844"/>
    <w:rsid w:val="005801B3"/>
    <w:rsid w:val="00582011"/>
    <w:rsid w:val="005869E3"/>
    <w:rsid w:val="005914BC"/>
    <w:rsid w:val="00591DE2"/>
    <w:rsid w:val="005A4FCE"/>
    <w:rsid w:val="005A5D90"/>
    <w:rsid w:val="005A7055"/>
    <w:rsid w:val="005A7179"/>
    <w:rsid w:val="005B25AF"/>
    <w:rsid w:val="005C5930"/>
    <w:rsid w:val="005C6249"/>
    <w:rsid w:val="005C795D"/>
    <w:rsid w:val="005D2F86"/>
    <w:rsid w:val="005E2376"/>
    <w:rsid w:val="005E29CE"/>
    <w:rsid w:val="005E4D93"/>
    <w:rsid w:val="005E51F0"/>
    <w:rsid w:val="005E656A"/>
    <w:rsid w:val="005E6F17"/>
    <w:rsid w:val="00600D1E"/>
    <w:rsid w:val="00602F2D"/>
    <w:rsid w:val="00613C89"/>
    <w:rsid w:val="00620BB7"/>
    <w:rsid w:val="006267F0"/>
    <w:rsid w:val="00634274"/>
    <w:rsid w:val="00641014"/>
    <w:rsid w:val="00650BDC"/>
    <w:rsid w:val="006515F4"/>
    <w:rsid w:val="00656F35"/>
    <w:rsid w:val="00657329"/>
    <w:rsid w:val="006651F1"/>
    <w:rsid w:val="00665FFD"/>
    <w:rsid w:val="006747A4"/>
    <w:rsid w:val="00674E32"/>
    <w:rsid w:val="00685C64"/>
    <w:rsid w:val="006A3BDC"/>
    <w:rsid w:val="006B16E3"/>
    <w:rsid w:val="006C0C30"/>
    <w:rsid w:val="006C51DF"/>
    <w:rsid w:val="006C5B4F"/>
    <w:rsid w:val="006D4B90"/>
    <w:rsid w:val="006E14DD"/>
    <w:rsid w:val="007012E4"/>
    <w:rsid w:val="007019AF"/>
    <w:rsid w:val="00704034"/>
    <w:rsid w:val="007055B4"/>
    <w:rsid w:val="00711BC4"/>
    <w:rsid w:val="0071246F"/>
    <w:rsid w:val="007342D4"/>
    <w:rsid w:val="00746C12"/>
    <w:rsid w:val="00752089"/>
    <w:rsid w:val="007532B3"/>
    <w:rsid w:val="00761D4D"/>
    <w:rsid w:val="00766B87"/>
    <w:rsid w:val="0076786A"/>
    <w:rsid w:val="00770165"/>
    <w:rsid w:val="00770C5A"/>
    <w:rsid w:val="00783BC1"/>
    <w:rsid w:val="00786FDB"/>
    <w:rsid w:val="00794FAB"/>
    <w:rsid w:val="007C39F9"/>
    <w:rsid w:val="007D4125"/>
    <w:rsid w:val="007D7160"/>
    <w:rsid w:val="00800878"/>
    <w:rsid w:val="008076BE"/>
    <w:rsid w:val="00813246"/>
    <w:rsid w:val="00822174"/>
    <w:rsid w:val="0083012E"/>
    <w:rsid w:val="008378A7"/>
    <w:rsid w:val="00843DB1"/>
    <w:rsid w:val="00846904"/>
    <w:rsid w:val="008625AF"/>
    <w:rsid w:val="008663F3"/>
    <w:rsid w:val="008666A6"/>
    <w:rsid w:val="00881F60"/>
    <w:rsid w:val="008864DF"/>
    <w:rsid w:val="008A618B"/>
    <w:rsid w:val="008A67E9"/>
    <w:rsid w:val="008B2E2E"/>
    <w:rsid w:val="008B5040"/>
    <w:rsid w:val="008B6340"/>
    <w:rsid w:val="008C0508"/>
    <w:rsid w:val="008C37DC"/>
    <w:rsid w:val="008D0E93"/>
    <w:rsid w:val="008E25A0"/>
    <w:rsid w:val="008F3FF4"/>
    <w:rsid w:val="00912FF2"/>
    <w:rsid w:val="00916BE4"/>
    <w:rsid w:val="00917E50"/>
    <w:rsid w:val="00921586"/>
    <w:rsid w:val="009319BF"/>
    <w:rsid w:val="00933AFA"/>
    <w:rsid w:val="00935EF6"/>
    <w:rsid w:val="009364A7"/>
    <w:rsid w:val="0094527F"/>
    <w:rsid w:val="0095713F"/>
    <w:rsid w:val="00975DEF"/>
    <w:rsid w:val="00983004"/>
    <w:rsid w:val="009A3658"/>
    <w:rsid w:val="009B17F7"/>
    <w:rsid w:val="009C0CDA"/>
    <w:rsid w:val="009C739F"/>
    <w:rsid w:val="009C78F5"/>
    <w:rsid w:val="00A05F28"/>
    <w:rsid w:val="00A0790F"/>
    <w:rsid w:val="00A16A9F"/>
    <w:rsid w:val="00A173E1"/>
    <w:rsid w:val="00A35F55"/>
    <w:rsid w:val="00A52867"/>
    <w:rsid w:val="00A5485D"/>
    <w:rsid w:val="00A63030"/>
    <w:rsid w:val="00A95578"/>
    <w:rsid w:val="00AB34CC"/>
    <w:rsid w:val="00AB39F7"/>
    <w:rsid w:val="00AC1FCB"/>
    <w:rsid w:val="00AC54DD"/>
    <w:rsid w:val="00AD013D"/>
    <w:rsid w:val="00AD296B"/>
    <w:rsid w:val="00AF3C18"/>
    <w:rsid w:val="00B04A93"/>
    <w:rsid w:val="00B05E12"/>
    <w:rsid w:val="00B167B4"/>
    <w:rsid w:val="00B35C37"/>
    <w:rsid w:val="00B402D3"/>
    <w:rsid w:val="00B752F7"/>
    <w:rsid w:val="00B813C4"/>
    <w:rsid w:val="00B81A8E"/>
    <w:rsid w:val="00B91C00"/>
    <w:rsid w:val="00BA5656"/>
    <w:rsid w:val="00BB1BAC"/>
    <w:rsid w:val="00BB5772"/>
    <w:rsid w:val="00BB7663"/>
    <w:rsid w:val="00BC32B5"/>
    <w:rsid w:val="00BD074C"/>
    <w:rsid w:val="00BD24B9"/>
    <w:rsid w:val="00BD2505"/>
    <w:rsid w:val="00BF5843"/>
    <w:rsid w:val="00C12242"/>
    <w:rsid w:val="00C12EEE"/>
    <w:rsid w:val="00C20D90"/>
    <w:rsid w:val="00C21BD4"/>
    <w:rsid w:val="00C24486"/>
    <w:rsid w:val="00C25BB0"/>
    <w:rsid w:val="00C32E75"/>
    <w:rsid w:val="00C346B4"/>
    <w:rsid w:val="00C35705"/>
    <w:rsid w:val="00C413FB"/>
    <w:rsid w:val="00C55E8A"/>
    <w:rsid w:val="00C62E20"/>
    <w:rsid w:val="00C6323A"/>
    <w:rsid w:val="00C63E41"/>
    <w:rsid w:val="00C64758"/>
    <w:rsid w:val="00C64F7B"/>
    <w:rsid w:val="00C67E3A"/>
    <w:rsid w:val="00C86586"/>
    <w:rsid w:val="00CA2B56"/>
    <w:rsid w:val="00CB06F6"/>
    <w:rsid w:val="00CB60E8"/>
    <w:rsid w:val="00CC1F18"/>
    <w:rsid w:val="00CC3631"/>
    <w:rsid w:val="00CD2880"/>
    <w:rsid w:val="00CD30E8"/>
    <w:rsid w:val="00CD7435"/>
    <w:rsid w:val="00CE1805"/>
    <w:rsid w:val="00D025D3"/>
    <w:rsid w:val="00D05B6C"/>
    <w:rsid w:val="00D12D49"/>
    <w:rsid w:val="00D13884"/>
    <w:rsid w:val="00D1769C"/>
    <w:rsid w:val="00D17ACD"/>
    <w:rsid w:val="00D2212D"/>
    <w:rsid w:val="00D25DEC"/>
    <w:rsid w:val="00D26F9A"/>
    <w:rsid w:val="00D3023E"/>
    <w:rsid w:val="00D3477C"/>
    <w:rsid w:val="00D3714A"/>
    <w:rsid w:val="00D6555E"/>
    <w:rsid w:val="00D67D9A"/>
    <w:rsid w:val="00D7784E"/>
    <w:rsid w:val="00D83B12"/>
    <w:rsid w:val="00D8432D"/>
    <w:rsid w:val="00D86DCA"/>
    <w:rsid w:val="00D94CAC"/>
    <w:rsid w:val="00D96ED7"/>
    <w:rsid w:val="00DA5644"/>
    <w:rsid w:val="00DC2E9B"/>
    <w:rsid w:val="00DF294B"/>
    <w:rsid w:val="00E11565"/>
    <w:rsid w:val="00E13C11"/>
    <w:rsid w:val="00E254D8"/>
    <w:rsid w:val="00E25B73"/>
    <w:rsid w:val="00E379D9"/>
    <w:rsid w:val="00E407AD"/>
    <w:rsid w:val="00E4202A"/>
    <w:rsid w:val="00E44AEF"/>
    <w:rsid w:val="00E45C17"/>
    <w:rsid w:val="00E467FD"/>
    <w:rsid w:val="00E532AF"/>
    <w:rsid w:val="00E63F50"/>
    <w:rsid w:val="00E95FB6"/>
    <w:rsid w:val="00E96271"/>
    <w:rsid w:val="00EB0526"/>
    <w:rsid w:val="00EB0714"/>
    <w:rsid w:val="00EB0ACF"/>
    <w:rsid w:val="00EB3E0C"/>
    <w:rsid w:val="00EC0848"/>
    <w:rsid w:val="00ED436C"/>
    <w:rsid w:val="00ED5CB4"/>
    <w:rsid w:val="00EE1E36"/>
    <w:rsid w:val="00EE429C"/>
    <w:rsid w:val="00EF7B27"/>
    <w:rsid w:val="00F1038E"/>
    <w:rsid w:val="00F1150F"/>
    <w:rsid w:val="00F15173"/>
    <w:rsid w:val="00F167F8"/>
    <w:rsid w:val="00F23DA8"/>
    <w:rsid w:val="00F27455"/>
    <w:rsid w:val="00F54BDB"/>
    <w:rsid w:val="00F63E46"/>
    <w:rsid w:val="00F63E5F"/>
    <w:rsid w:val="00F66ADE"/>
    <w:rsid w:val="00F7507F"/>
    <w:rsid w:val="00F831F1"/>
    <w:rsid w:val="00F92F9D"/>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8C80940-A3BE-4158-8787-1F12035E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190387025">
      <w:bodyDiv w:val="1"/>
      <w:marLeft w:val="0"/>
      <w:marRight w:val="0"/>
      <w:marTop w:val="0"/>
      <w:marBottom w:val="0"/>
      <w:divBdr>
        <w:top w:val="none" w:sz="0" w:space="0" w:color="auto"/>
        <w:left w:val="none" w:sz="0" w:space="0" w:color="auto"/>
        <w:bottom w:val="none" w:sz="0" w:space="0" w:color="auto"/>
        <w:right w:val="none" w:sz="0" w:space="0" w:color="auto"/>
      </w:divBdr>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879970970">
      <w:bodyDiv w:val="1"/>
      <w:marLeft w:val="0"/>
      <w:marRight w:val="0"/>
      <w:marTop w:val="0"/>
      <w:marBottom w:val="0"/>
      <w:divBdr>
        <w:top w:val="none" w:sz="0" w:space="0" w:color="auto"/>
        <w:left w:val="none" w:sz="0" w:space="0" w:color="auto"/>
        <w:bottom w:val="none" w:sz="0" w:space="0" w:color="auto"/>
        <w:right w:val="none" w:sz="0" w:space="0" w:color="auto"/>
      </w:divBdr>
    </w:div>
    <w:div w:id="1077627310">
      <w:bodyDiv w:val="1"/>
      <w:marLeft w:val="0"/>
      <w:marRight w:val="0"/>
      <w:marTop w:val="0"/>
      <w:marBottom w:val="0"/>
      <w:divBdr>
        <w:top w:val="none" w:sz="0" w:space="0" w:color="auto"/>
        <w:left w:val="none" w:sz="0" w:space="0" w:color="auto"/>
        <w:bottom w:val="none" w:sz="0" w:space="0" w:color="auto"/>
        <w:right w:val="none" w:sz="0" w:space="0" w:color="auto"/>
      </w:divBdr>
      <w:divsChild>
        <w:div w:id="2094350533">
          <w:marLeft w:val="0"/>
          <w:marRight w:val="0"/>
          <w:marTop w:val="0"/>
          <w:marBottom w:val="0"/>
          <w:divBdr>
            <w:top w:val="none" w:sz="0" w:space="0" w:color="auto"/>
            <w:left w:val="none" w:sz="0" w:space="0" w:color="auto"/>
            <w:bottom w:val="none" w:sz="0" w:space="0" w:color="auto"/>
            <w:right w:val="none" w:sz="0" w:space="0" w:color="auto"/>
          </w:divBdr>
        </w:div>
        <w:div w:id="1854419195">
          <w:marLeft w:val="0"/>
          <w:marRight w:val="0"/>
          <w:marTop w:val="0"/>
          <w:marBottom w:val="0"/>
          <w:divBdr>
            <w:top w:val="none" w:sz="0" w:space="0" w:color="auto"/>
            <w:left w:val="none" w:sz="0" w:space="0" w:color="auto"/>
            <w:bottom w:val="none" w:sz="0" w:space="0" w:color="auto"/>
            <w:right w:val="none" w:sz="0" w:space="0" w:color="auto"/>
          </w:divBdr>
        </w:div>
        <w:div w:id="549263620">
          <w:marLeft w:val="0"/>
          <w:marRight w:val="0"/>
          <w:marTop w:val="0"/>
          <w:marBottom w:val="0"/>
          <w:divBdr>
            <w:top w:val="none" w:sz="0" w:space="0" w:color="auto"/>
            <w:left w:val="none" w:sz="0" w:space="0" w:color="auto"/>
            <w:bottom w:val="none" w:sz="0" w:space="0" w:color="auto"/>
            <w:right w:val="none" w:sz="0" w:space="0" w:color="auto"/>
          </w:divBdr>
        </w:div>
        <w:div w:id="1097558530">
          <w:marLeft w:val="0"/>
          <w:marRight w:val="0"/>
          <w:marTop w:val="0"/>
          <w:marBottom w:val="0"/>
          <w:divBdr>
            <w:top w:val="none" w:sz="0" w:space="0" w:color="auto"/>
            <w:left w:val="none" w:sz="0" w:space="0" w:color="auto"/>
            <w:bottom w:val="none" w:sz="0" w:space="0" w:color="auto"/>
            <w:right w:val="none" w:sz="0" w:space="0" w:color="auto"/>
          </w:divBdr>
        </w:div>
        <w:div w:id="157818358">
          <w:marLeft w:val="0"/>
          <w:marRight w:val="0"/>
          <w:marTop w:val="0"/>
          <w:marBottom w:val="0"/>
          <w:divBdr>
            <w:top w:val="none" w:sz="0" w:space="0" w:color="auto"/>
            <w:left w:val="none" w:sz="0" w:space="0" w:color="auto"/>
            <w:bottom w:val="none" w:sz="0" w:space="0" w:color="auto"/>
            <w:right w:val="none" w:sz="0" w:space="0" w:color="auto"/>
          </w:divBdr>
        </w:div>
        <w:div w:id="1800144694">
          <w:marLeft w:val="0"/>
          <w:marRight w:val="0"/>
          <w:marTop w:val="0"/>
          <w:marBottom w:val="0"/>
          <w:divBdr>
            <w:top w:val="none" w:sz="0" w:space="0" w:color="auto"/>
            <w:left w:val="none" w:sz="0" w:space="0" w:color="auto"/>
            <w:bottom w:val="none" w:sz="0" w:space="0" w:color="auto"/>
            <w:right w:val="none" w:sz="0" w:space="0" w:color="auto"/>
          </w:divBdr>
        </w:div>
        <w:div w:id="909076255">
          <w:marLeft w:val="0"/>
          <w:marRight w:val="0"/>
          <w:marTop w:val="0"/>
          <w:marBottom w:val="0"/>
          <w:divBdr>
            <w:top w:val="none" w:sz="0" w:space="0" w:color="auto"/>
            <w:left w:val="none" w:sz="0" w:space="0" w:color="auto"/>
            <w:bottom w:val="none" w:sz="0" w:space="0" w:color="auto"/>
            <w:right w:val="none" w:sz="0" w:space="0" w:color="auto"/>
          </w:divBdr>
        </w:div>
      </w:divsChild>
    </w:div>
    <w:div w:id="1099569615">
      <w:bodyDiv w:val="1"/>
      <w:marLeft w:val="0"/>
      <w:marRight w:val="0"/>
      <w:marTop w:val="0"/>
      <w:marBottom w:val="0"/>
      <w:divBdr>
        <w:top w:val="none" w:sz="0" w:space="0" w:color="auto"/>
        <w:left w:val="none" w:sz="0" w:space="0" w:color="auto"/>
        <w:bottom w:val="none" w:sz="0" w:space="0" w:color="auto"/>
        <w:right w:val="none" w:sz="0" w:space="0" w:color="auto"/>
      </w:divBdr>
    </w:div>
    <w:div w:id="12575141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333">
          <w:marLeft w:val="0"/>
          <w:marRight w:val="0"/>
          <w:marTop w:val="0"/>
          <w:marBottom w:val="0"/>
          <w:divBdr>
            <w:top w:val="none" w:sz="0" w:space="0" w:color="auto"/>
            <w:left w:val="none" w:sz="0" w:space="0" w:color="auto"/>
            <w:bottom w:val="none" w:sz="0" w:space="0" w:color="auto"/>
            <w:right w:val="none" w:sz="0" w:space="0" w:color="auto"/>
          </w:divBdr>
        </w:div>
        <w:div w:id="614293315">
          <w:marLeft w:val="0"/>
          <w:marRight w:val="0"/>
          <w:marTop w:val="0"/>
          <w:marBottom w:val="0"/>
          <w:divBdr>
            <w:top w:val="none" w:sz="0" w:space="0" w:color="auto"/>
            <w:left w:val="none" w:sz="0" w:space="0" w:color="auto"/>
            <w:bottom w:val="none" w:sz="0" w:space="0" w:color="auto"/>
            <w:right w:val="none" w:sz="0" w:space="0" w:color="auto"/>
          </w:divBdr>
        </w:div>
        <w:div w:id="709498837">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hoolofsport.org.uk?subject=Urmston%20-%20Holiday%20Club%20Booking" TargetMode="External"/><Relationship Id="rId3" Type="http://schemas.openxmlformats.org/officeDocument/2006/relationships/styles" Target="styles.xml"/><Relationship Id="rId7" Type="http://schemas.openxmlformats.org/officeDocument/2006/relationships/hyperlink" Target="https://www.schoolofsport.org.uk/holiday-club/urmston-primary-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choolofsport.org.uk%C2%A0?subject=Holiday%20club%20booking&amp;body=Hi%2C%0A%0AI%20would%20like%20to%20book%20%7Binsert%20name%20of%20child%2Fchildren%7D%20onto%20your%20holiday%20club%20in%20Urmston.%0A%0AI%20require%20the%20following%20dates%20%7Binsert%20weeks%20required%7D.%0A%0A%0A%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BC88E-495F-478E-A0C8-D79DE70D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Gill Stock</cp:lastModifiedBy>
  <cp:revision>2</cp:revision>
  <dcterms:created xsi:type="dcterms:W3CDTF">2020-07-23T10:43:00Z</dcterms:created>
  <dcterms:modified xsi:type="dcterms:W3CDTF">2020-07-23T10:43:00Z</dcterms:modified>
</cp:coreProperties>
</file>