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61F79" w14:textId="4FB49415" w:rsidR="00737DB5" w:rsidRPr="00EF5C4E" w:rsidRDefault="00260702" w:rsidP="00D74DBD">
      <w:pPr>
        <w:jc w:val="center"/>
        <w:rPr>
          <w:rFonts w:ascii="NTPreCursivefk" w:hAnsi="NTPreCursivefk"/>
          <w:noProof/>
          <w:sz w:val="52"/>
          <w:szCs w:val="18"/>
        </w:rPr>
      </w:pPr>
      <w:r>
        <w:rPr>
          <w:noProof/>
          <w:sz w:val="40"/>
          <w:szCs w:val="40"/>
          <w:lang w:eastAsia="en-GB"/>
        </w:rPr>
        <w:drawing>
          <wp:anchor distT="0" distB="0" distL="114300" distR="114300" simplePos="0" relativeHeight="251660288" behindDoc="0" locked="0" layoutInCell="1" allowOverlap="1" wp14:anchorId="48969916" wp14:editId="24A97EA9">
            <wp:simplePos x="0" y="0"/>
            <wp:positionH relativeFrom="column">
              <wp:posOffset>8877300</wp:posOffset>
            </wp:positionH>
            <wp:positionV relativeFrom="paragraph">
              <wp:posOffset>-276225</wp:posOffset>
            </wp:positionV>
            <wp:extent cx="1000125" cy="797033"/>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4792" cy="800752"/>
                    </a:xfrm>
                    <a:prstGeom prst="rect">
                      <a:avLst/>
                    </a:prstGeom>
                    <a:noFill/>
                  </pic:spPr>
                </pic:pic>
              </a:graphicData>
            </a:graphic>
            <wp14:sizeRelH relativeFrom="page">
              <wp14:pctWidth>0</wp14:pctWidth>
            </wp14:sizeRelH>
            <wp14:sizeRelV relativeFrom="page">
              <wp14:pctHeight>0</wp14:pctHeight>
            </wp14:sizeRelV>
          </wp:anchor>
        </w:drawing>
      </w:r>
      <w:r w:rsidR="00725D28" w:rsidRPr="00EF5C4E">
        <w:rPr>
          <w:rFonts w:ascii="NTPreCursivefk" w:hAnsi="NTPreCursivefk"/>
          <w:noProof/>
          <w:sz w:val="52"/>
          <w:szCs w:val="18"/>
        </w:rPr>
        <w:t>PENCIL GRIP &amp; CONTROL Pr</w:t>
      </w:r>
      <w:r w:rsidR="00737DB5" w:rsidRPr="00EF5C4E">
        <w:rPr>
          <w:rFonts w:ascii="NTPreCursivefk" w:hAnsi="NTPreCursivefk"/>
          <w:noProof/>
          <w:sz w:val="52"/>
          <w:szCs w:val="18"/>
        </w:rPr>
        <w:t>ogress</w:t>
      </w:r>
      <w:r w:rsidR="00D74DBD" w:rsidRPr="00EF5C4E">
        <w:rPr>
          <w:rFonts w:ascii="NTPreCursivefk" w:hAnsi="NTPreCursivefk"/>
          <w:noProof/>
          <w:sz w:val="52"/>
          <w:szCs w:val="18"/>
        </w:rPr>
        <w:t>ion Map</w:t>
      </w:r>
    </w:p>
    <w:tbl>
      <w:tblPr>
        <w:tblStyle w:val="TableGrid"/>
        <w:tblW w:w="15588" w:type="dxa"/>
        <w:tblLayout w:type="fixed"/>
        <w:tblLook w:val="04A0" w:firstRow="1" w:lastRow="0" w:firstColumn="1" w:lastColumn="0" w:noHBand="0" w:noVBand="1"/>
      </w:tblPr>
      <w:tblGrid>
        <w:gridCol w:w="1088"/>
        <w:gridCol w:w="1459"/>
        <w:gridCol w:w="1559"/>
        <w:gridCol w:w="1134"/>
        <w:gridCol w:w="1134"/>
        <w:gridCol w:w="1216"/>
        <w:gridCol w:w="1474"/>
        <w:gridCol w:w="1397"/>
        <w:gridCol w:w="1016"/>
        <w:gridCol w:w="1418"/>
        <w:gridCol w:w="850"/>
        <w:gridCol w:w="1843"/>
      </w:tblGrid>
      <w:tr w:rsidR="004136B6" w:rsidRPr="00EF5C4E" w14:paraId="6248EBB6" w14:textId="73FD2022" w:rsidTr="004136B6">
        <w:trPr>
          <w:cantSplit/>
          <w:trHeight w:val="2319"/>
        </w:trPr>
        <w:tc>
          <w:tcPr>
            <w:tcW w:w="1088" w:type="dxa"/>
            <w:shd w:val="clear" w:color="auto" w:fill="E2EFD9" w:themeFill="accent6" w:themeFillTint="33"/>
            <w:textDirection w:val="tbRl"/>
          </w:tcPr>
          <w:p w14:paraId="237B5392" w14:textId="683347E4" w:rsidR="00036AE9" w:rsidRPr="00EF5C4E" w:rsidRDefault="00036AE9" w:rsidP="00D8701A">
            <w:pPr>
              <w:ind w:left="113" w:right="113"/>
              <w:jc w:val="center"/>
              <w:rPr>
                <w:rFonts w:ascii="NTPreCursivefk" w:hAnsi="NTPreCursivefk"/>
                <w:noProof/>
                <w:sz w:val="26"/>
                <w:szCs w:val="18"/>
              </w:rPr>
            </w:pPr>
            <w:r w:rsidRPr="00EF5C4E">
              <w:rPr>
                <w:rFonts w:ascii="NTPreCursivefk" w:hAnsi="NTPreCursivefk"/>
                <w:noProof/>
                <w:sz w:val="26"/>
                <w:szCs w:val="18"/>
              </w:rPr>
              <w:t>FISTED GRIP</w:t>
            </w:r>
          </w:p>
        </w:tc>
        <w:tc>
          <w:tcPr>
            <w:tcW w:w="1459" w:type="dxa"/>
            <w:shd w:val="clear" w:color="auto" w:fill="C5E0B3" w:themeFill="accent6" w:themeFillTint="66"/>
            <w:textDirection w:val="tbRl"/>
          </w:tcPr>
          <w:p w14:paraId="4D41D211" w14:textId="5337F46E" w:rsidR="00036AE9" w:rsidRPr="00EF5C4E" w:rsidRDefault="00036AE9" w:rsidP="00D8701A">
            <w:pPr>
              <w:ind w:left="113" w:right="113"/>
              <w:jc w:val="center"/>
              <w:rPr>
                <w:rFonts w:ascii="NTPreCursivefk" w:hAnsi="NTPreCursivefk"/>
                <w:noProof/>
                <w:sz w:val="26"/>
                <w:szCs w:val="18"/>
              </w:rPr>
            </w:pPr>
            <w:r w:rsidRPr="00EF5C4E">
              <w:rPr>
                <w:rFonts w:ascii="NTPreCursivefk" w:hAnsi="NTPreCursivefk"/>
                <w:noProof/>
                <w:sz w:val="26"/>
                <w:szCs w:val="18"/>
              </w:rPr>
              <w:t>DIGITAL PRONATE GRIP</w:t>
            </w:r>
          </w:p>
        </w:tc>
        <w:tc>
          <w:tcPr>
            <w:tcW w:w="1559" w:type="dxa"/>
            <w:shd w:val="clear" w:color="auto" w:fill="A8D08D" w:themeFill="accent6" w:themeFillTint="99"/>
            <w:textDirection w:val="tbRl"/>
          </w:tcPr>
          <w:p w14:paraId="1E87205A" w14:textId="77777777" w:rsidR="00036AE9" w:rsidRPr="00EF5C4E" w:rsidRDefault="00036AE9" w:rsidP="00D8701A">
            <w:pPr>
              <w:ind w:left="113" w:right="113"/>
              <w:jc w:val="center"/>
              <w:rPr>
                <w:rFonts w:ascii="NTPreCursivefk" w:hAnsi="NTPreCursivefk"/>
                <w:noProof/>
                <w:sz w:val="26"/>
                <w:szCs w:val="18"/>
              </w:rPr>
            </w:pPr>
            <w:r w:rsidRPr="00EF5C4E">
              <w:rPr>
                <w:rFonts w:ascii="NTPreCursivefk" w:hAnsi="NTPreCursivefk"/>
                <w:noProof/>
                <w:sz w:val="26"/>
                <w:szCs w:val="18"/>
              </w:rPr>
              <w:t>4 FINGER GRIP</w:t>
            </w:r>
          </w:p>
          <w:p w14:paraId="747CD67A" w14:textId="77777777" w:rsidR="00036AE9" w:rsidRPr="00EF5C4E" w:rsidRDefault="00036AE9" w:rsidP="00D8701A">
            <w:pPr>
              <w:ind w:left="113" w:right="113"/>
              <w:jc w:val="center"/>
              <w:rPr>
                <w:rFonts w:ascii="NTPreCursivefk" w:hAnsi="NTPreCursivefk"/>
                <w:noProof/>
                <w:sz w:val="26"/>
                <w:szCs w:val="18"/>
              </w:rPr>
            </w:pPr>
          </w:p>
          <w:p w14:paraId="7124C1B2" w14:textId="0A2866BB" w:rsidR="00036AE9" w:rsidRPr="00EF5C4E" w:rsidRDefault="00036AE9" w:rsidP="00D8701A">
            <w:pPr>
              <w:ind w:left="113" w:right="113"/>
              <w:jc w:val="center"/>
              <w:rPr>
                <w:rFonts w:ascii="NTPreCursivefk" w:hAnsi="NTPreCursivefk"/>
                <w:noProof/>
                <w:sz w:val="26"/>
                <w:szCs w:val="18"/>
              </w:rPr>
            </w:pPr>
            <w:r w:rsidRPr="00EF5C4E">
              <w:rPr>
                <w:rFonts w:ascii="NTPreCursivefk" w:hAnsi="NTPreCursivefk"/>
                <w:noProof/>
                <w:sz w:val="26"/>
                <w:szCs w:val="18"/>
              </w:rPr>
              <w:t>HIGH INDEX</w:t>
            </w:r>
          </w:p>
        </w:tc>
        <w:tc>
          <w:tcPr>
            <w:tcW w:w="1134" w:type="dxa"/>
            <w:shd w:val="clear" w:color="auto" w:fill="538135" w:themeFill="accent6" w:themeFillShade="BF"/>
            <w:textDirection w:val="tbRl"/>
          </w:tcPr>
          <w:p w14:paraId="2A27BC9B" w14:textId="3FBE95FA" w:rsidR="00036AE9" w:rsidRPr="00EF5C4E" w:rsidRDefault="00036AE9" w:rsidP="00D8701A">
            <w:pPr>
              <w:ind w:left="113" w:right="113"/>
              <w:jc w:val="center"/>
              <w:rPr>
                <w:rFonts w:ascii="NTPreCursivefk" w:hAnsi="NTPreCursivefk"/>
                <w:noProof/>
                <w:sz w:val="26"/>
                <w:szCs w:val="18"/>
              </w:rPr>
            </w:pPr>
            <w:r w:rsidRPr="00EF5C4E">
              <w:rPr>
                <w:rFonts w:ascii="NTPreCursivefk" w:hAnsi="NTPreCursivefk"/>
                <w:noProof/>
                <w:sz w:val="26"/>
                <w:szCs w:val="18"/>
              </w:rPr>
              <w:t>HOOKED WRIST OR EXTENDED WRIST</w:t>
            </w:r>
          </w:p>
        </w:tc>
        <w:tc>
          <w:tcPr>
            <w:tcW w:w="1134" w:type="dxa"/>
            <w:shd w:val="clear" w:color="auto" w:fill="538135" w:themeFill="accent6" w:themeFillShade="BF"/>
            <w:textDirection w:val="tbRl"/>
          </w:tcPr>
          <w:p w14:paraId="65F65FBF" w14:textId="33B23468" w:rsidR="00036AE9" w:rsidRPr="00EF5C4E" w:rsidRDefault="00036AE9" w:rsidP="00D8701A">
            <w:pPr>
              <w:ind w:left="113" w:right="113"/>
              <w:jc w:val="center"/>
              <w:rPr>
                <w:rFonts w:ascii="NTPreCursivefk" w:hAnsi="NTPreCursivefk"/>
                <w:noProof/>
                <w:sz w:val="26"/>
                <w:szCs w:val="18"/>
              </w:rPr>
            </w:pPr>
            <w:r w:rsidRPr="00EF5C4E">
              <w:rPr>
                <w:rFonts w:ascii="NTPreCursivefk" w:hAnsi="NTPreCursivefk"/>
                <w:noProof/>
                <w:sz w:val="26"/>
                <w:szCs w:val="18"/>
              </w:rPr>
              <w:t>CROSS THUMB</w:t>
            </w:r>
          </w:p>
        </w:tc>
        <w:tc>
          <w:tcPr>
            <w:tcW w:w="1216" w:type="dxa"/>
            <w:shd w:val="clear" w:color="auto" w:fill="538135" w:themeFill="accent6" w:themeFillShade="BF"/>
            <w:textDirection w:val="tbRl"/>
          </w:tcPr>
          <w:p w14:paraId="6FFBB3B3" w14:textId="7A01597B" w:rsidR="00036AE9" w:rsidRPr="00EF5C4E" w:rsidRDefault="00036AE9" w:rsidP="00D8701A">
            <w:pPr>
              <w:ind w:left="113" w:right="113"/>
              <w:jc w:val="center"/>
              <w:rPr>
                <w:rFonts w:ascii="NTPreCursivefk" w:hAnsi="NTPreCursivefk"/>
                <w:noProof/>
                <w:sz w:val="26"/>
                <w:szCs w:val="18"/>
              </w:rPr>
            </w:pPr>
            <w:r w:rsidRPr="00EF5C4E">
              <w:rPr>
                <w:rFonts w:ascii="NTPreCursivefk" w:hAnsi="NTPreCursivefk"/>
                <w:noProof/>
                <w:sz w:val="26"/>
                <w:szCs w:val="18"/>
              </w:rPr>
              <w:t>THUMB TUCK</w:t>
            </w:r>
          </w:p>
        </w:tc>
        <w:tc>
          <w:tcPr>
            <w:tcW w:w="1474" w:type="dxa"/>
            <w:shd w:val="clear" w:color="auto" w:fill="538135" w:themeFill="accent6" w:themeFillShade="BF"/>
            <w:textDirection w:val="tbRl"/>
          </w:tcPr>
          <w:p w14:paraId="517B525C" w14:textId="1FFAB4ED" w:rsidR="00036AE9" w:rsidRPr="00EF5C4E" w:rsidRDefault="00036AE9" w:rsidP="00D8701A">
            <w:pPr>
              <w:ind w:left="113" w:right="113"/>
              <w:jc w:val="center"/>
              <w:rPr>
                <w:rFonts w:ascii="NTPreCursivefk" w:hAnsi="NTPreCursivefk"/>
                <w:noProof/>
                <w:sz w:val="26"/>
                <w:szCs w:val="18"/>
              </w:rPr>
            </w:pPr>
            <w:r w:rsidRPr="00EF5C4E">
              <w:rPr>
                <w:rFonts w:ascii="NTPreCursivefk" w:hAnsi="NTPreCursivefk"/>
                <w:noProof/>
                <w:sz w:val="26"/>
                <w:szCs w:val="18"/>
              </w:rPr>
              <w:t>JOINT OF INDEX FINGER AND THUMB IN A FLEXED POSITION</w:t>
            </w:r>
          </w:p>
        </w:tc>
        <w:tc>
          <w:tcPr>
            <w:tcW w:w="1397" w:type="dxa"/>
            <w:shd w:val="clear" w:color="auto" w:fill="538135" w:themeFill="accent6" w:themeFillShade="BF"/>
            <w:textDirection w:val="tbRl"/>
          </w:tcPr>
          <w:p w14:paraId="2DE262D5" w14:textId="7843CB04" w:rsidR="00036AE9" w:rsidRPr="00EF5C4E" w:rsidRDefault="00036AE9" w:rsidP="00D8701A">
            <w:pPr>
              <w:ind w:left="113" w:right="113"/>
              <w:jc w:val="center"/>
              <w:rPr>
                <w:rFonts w:ascii="NTPreCursivefk" w:hAnsi="NTPreCursivefk"/>
                <w:noProof/>
                <w:sz w:val="26"/>
                <w:szCs w:val="18"/>
              </w:rPr>
            </w:pPr>
            <w:r w:rsidRPr="00EF5C4E">
              <w:rPr>
                <w:rFonts w:ascii="NTPreCursivefk" w:hAnsi="NTPreCursivefk"/>
                <w:noProof/>
                <w:sz w:val="26"/>
                <w:szCs w:val="18"/>
              </w:rPr>
              <w:t>INDEX FINGER JOINT IN HYPER EXTENDED POSITION</w:t>
            </w:r>
          </w:p>
        </w:tc>
        <w:tc>
          <w:tcPr>
            <w:tcW w:w="1016" w:type="dxa"/>
            <w:shd w:val="clear" w:color="auto" w:fill="538135" w:themeFill="accent6" w:themeFillShade="BF"/>
            <w:textDirection w:val="tbRl"/>
          </w:tcPr>
          <w:p w14:paraId="502B7C79" w14:textId="5BD05FC6" w:rsidR="00036AE9" w:rsidRPr="00EF5C4E" w:rsidRDefault="00036AE9" w:rsidP="00D8701A">
            <w:pPr>
              <w:ind w:left="113" w:right="113"/>
              <w:jc w:val="center"/>
              <w:rPr>
                <w:rFonts w:ascii="NTPreCursivefk" w:hAnsi="NTPreCursivefk"/>
                <w:noProof/>
                <w:sz w:val="26"/>
                <w:szCs w:val="18"/>
              </w:rPr>
            </w:pPr>
            <w:r w:rsidRPr="00EF5C4E">
              <w:rPr>
                <w:rFonts w:ascii="NTPreCursivefk" w:hAnsi="NTPreCursivefk"/>
                <w:noProof/>
                <w:sz w:val="26"/>
                <w:szCs w:val="18"/>
              </w:rPr>
              <w:t>THUMB IN HYPER EXTENDED POSITION</w:t>
            </w:r>
          </w:p>
        </w:tc>
        <w:tc>
          <w:tcPr>
            <w:tcW w:w="1418" w:type="dxa"/>
            <w:shd w:val="clear" w:color="auto" w:fill="538135" w:themeFill="accent6" w:themeFillShade="BF"/>
            <w:textDirection w:val="tbRl"/>
          </w:tcPr>
          <w:p w14:paraId="5B8CCBA0" w14:textId="1D047C91" w:rsidR="00036AE9" w:rsidRPr="00EF5C4E" w:rsidRDefault="00036AE9" w:rsidP="00D8701A">
            <w:pPr>
              <w:ind w:left="113" w:right="113"/>
              <w:jc w:val="center"/>
              <w:rPr>
                <w:rFonts w:ascii="NTPreCursivefk" w:hAnsi="NTPreCursivefk"/>
                <w:noProof/>
                <w:sz w:val="26"/>
                <w:szCs w:val="18"/>
              </w:rPr>
            </w:pPr>
            <w:r w:rsidRPr="00EF5C4E">
              <w:rPr>
                <w:rFonts w:ascii="NTPreCursivefk" w:hAnsi="NTPreCursivefk"/>
                <w:noProof/>
                <w:sz w:val="26"/>
                <w:szCs w:val="18"/>
              </w:rPr>
              <w:t>STATIC TRIPOD GRIP</w:t>
            </w:r>
          </w:p>
          <w:p w14:paraId="47EBC69E" w14:textId="77777777" w:rsidR="00036AE9" w:rsidRPr="00EF5C4E" w:rsidRDefault="00036AE9" w:rsidP="00D8701A">
            <w:pPr>
              <w:ind w:left="113" w:right="113"/>
              <w:jc w:val="center"/>
              <w:rPr>
                <w:rFonts w:ascii="NTPreCursivefk" w:hAnsi="NTPreCursivefk"/>
                <w:noProof/>
                <w:sz w:val="26"/>
                <w:szCs w:val="18"/>
              </w:rPr>
            </w:pPr>
            <w:r w:rsidRPr="00EF5C4E">
              <w:rPr>
                <w:rFonts w:ascii="NTPreCursivefk" w:hAnsi="NTPreCursivefk"/>
                <w:noProof/>
                <w:sz w:val="26"/>
                <w:szCs w:val="18"/>
              </w:rPr>
              <w:t>3 FINGER GRASP</w:t>
            </w:r>
          </w:p>
          <w:p w14:paraId="60F641D8" w14:textId="163BCD4F" w:rsidR="00036AE9" w:rsidRPr="00EF5C4E" w:rsidRDefault="00036AE9" w:rsidP="00D8701A">
            <w:pPr>
              <w:ind w:left="113" w:right="113"/>
              <w:jc w:val="center"/>
              <w:rPr>
                <w:rFonts w:ascii="NTPreCursivefk" w:hAnsi="NTPreCursivefk"/>
                <w:noProof/>
                <w:sz w:val="26"/>
                <w:szCs w:val="18"/>
              </w:rPr>
            </w:pPr>
            <w:r w:rsidRPr="00EF5C4E">
              <w:rPr>
                <w:rFonts w:ascii="NTPreCursivefk" w:hAnsi="NTPreCursivefk"/>
                <w:noProof/>
                <w:sz w:val="26"/>
                <w:szCs w:val="18"/>
              </w:rPr>
              <w:t>ALL FINGERS MOVE AS ONE</w:t>
            </w:r>
          </w:p>
        </w:tc>
        <w:tc>
          <w:tcPr>
            <w:tcW w:w="850" w:type="dxa"/>
            <w:shd w:val="clear" w:color="auto" w:fill="538135" w:themeFill="accent6" w:themeFillShade="BF"/>
            <w:textDirection w:val="tbRl"/>
          </w:tcPr>
          <w:p w14:paraId="28BE64CD" w14:textId="3D5CA6F9" w:rsidR="00036AE9" w:rsidRPr="00EF5C4E" w:rsidRDefault="00036AE9" w:rsidP="00D8701A">
            <w:pPr>
              <w:ind w:left="113" w:right="113"/>
              <w:jc w:val="center"/>
              <w:rPr>
                <w:rFonts w:ascii="NTPreCursivefk" w:hAnsi="NTPreCursivefk"/>
                <w:noProof/>
                <w:sz w:val="26"/>
                <w:szCs w:val="18"/>
              </w:rPr>
            </w:pPr>
            <w:r w:rsidRPr="00EF5C4E">
              <w:rPr>
                <w:rFonts w:ascii="NTPreCursivefk" w:hAnsi="NTPreCursivefk"/>
                <w:noProof/>
                <w:sz w:val="26"/>
                <w:szCs w:val="18"/>
              </w:rPr>
              <w:t>LATER</w:t>
            </w:r>
            <w:bookmarkStart w:id="0" w:name="_GoBack"/>
            <w:bookmarkEnd w:id="0"/>
            <w:r w:rsidRPr="00EF5C4E">
              <w:rPr>
                <w:rFonts w:ascii="NTPreCursivefk" w:hAnsi="NTPreCursivefk"/>
                <w:noProof/>
                <w:sz w:val="26"/>
                <w:szCs w:val="18"/>
              </w:rPr>
              <w:t>AL TRIPOD</w:t>
            </w:r>
          </w:p>
        </w:tc>
        <w:tc>
          <w:tcPr>
            <w:tcW w:w="1843" w:type="dxa"/>
            <w:shd w:val="clear" w:color="auto" w:fill="385623" w:themeFill="accent6" w:themeFillShade="80"/>
            <w:textDirection w:val="tbRl"/>
          </w:tcPr>
          <w:p w14:paraId="50C6B149" w14:textId="6F209302" w:rsidR="00036AE9" w:rsidRPr="00EF5C4E" w:rsidRDefault="00036AE9" w:rsidP="00D8701A">
            <w:pPr>
              <w:ind w:left="113" w:right="113"/>
              <w:jc w:val="center"/>
              <w:rPr>
                <w:rFonts w:ascii="NTPreCursivefk" w:hAnsi="NTPreCursivefk"/>
                <w:noProof/>
                <w:sz w:val="26"/>
                <w:szCs w:val="18"/>
              </w:rPr>
            </w:pPr>
            <w:r w:rsidRPr="00EF5C4E">
              <w:rPr>
                <w:rFonts w:ascii="NTPreCursivefk" w:hAnsi="NTPreCursivefk"/>
                <w:noProof/>
                <w:sz w:val="26"/>
                <w:szCs w:val="18"/>
              </w:rPr>
              <w:t>DYNAMIC TRIPOD GRIP</w:t>
            </w:r>
          </w:p>
        </w:tc>
      </w:tr>
      <w:tr w:rsidR="00442D05" w14:paraId="28CDB6C7" w14:textId="77777777" w:rsidTr="004136B6">
        <w:trPr>
          <w:trHeight w:val="386"/>
        </w:trPr>
        <w:tc>
          <w:tcPr>
            <w:tcW w:w="1088" w:type="dxa"/>
            <w:shd w:val="clear" w:color="auto" w:fill="E2EFD9" w:themeFill="accent6" w:themeFillTint="33"/>
          </w:tcPr>
          <w:p w14:paraId="486ADA06" w14:textId="19C86827" w:rsidR="00D8701A" w:rsidRPr="00EF5C4E" w:rsidRDefault="00D8701A" w:rsidP="004136B6">
            <w:pPr>
              <w:jc w:val="center"/>
              <w:rPr>
                <w:rFonts w:ascii="NTPreCursivefk" w:hAnsi="NTPreCursivefk"/>
                <w:noProof/>
                <w:sz w:val="26"/>
                <w:szCs w:val="18"/>
              </w:rPr>
            </w:pPr>
            <w:r w:rsidRPr="00EF5C4E">
              <w:rPr>
                <w:rFonts w:ascii="NTPreCursivefk" w:hAnsi="NTPreCursivefk"/>
                <w:noProof/>
                <w:sz w:val="26"/>
                <w:szCs w:val="18"/>
              </w:rPr>
              <w:t>1-2 YEARS</w:t>
            </w:r>
          </w:p>
        </w:tc>
        <w:tc>
          <w:tcPr>
            <w:tcW w:w="1459" w:type="dxa"/>
            <w:shd w:val="clear" w:color="auto" w:fill="C5E0B3" w:themeFill="accent6" w:themeFillTint="66"/>
          </w:tcPr>
          <w:p w14:paraId="463AE222" w14:textId="69D5E4DE" w:rsidR="00D8701A" w:rsidRPr="00EF5C4E" w:rsidRDefault="00D8701A" w:rsidP="00036AE9">
            <w:pPr>
              <w:jc w:val="center"/>
              <w:rPr>
                <w:rFonts w:ascii="NTPreCursivefk" w:hAnsi="NTPreCursivefk"/>
                <w:noProof/>
                <w:sz w:val="26"/>
                <w:szCs w:val="18"/>
              </w:rPr>
            </w:pPr>
            <w:r w:rsidRPr="00EF5C4E">
              <w:rPr>
                <w:rFonts w:ascii="NTPreCursivefk" w:hAnsi="NTPreCursivefk"/>
                <w:noProof/>
                <w:sz w:val="26"/>
                <w:szCs w:val="18"/>
              </w:rPr>
              <w:t>2-3 YEARS</w:t>
            </w:r>
          </w:p>
        </w:tc>
        <w:tc>
          <w:tcPr>
            <w:tcW w:w="1559" w:type="dxa"/>
            <w:shd w:val="clear" w:color="auto" w:fill="A8D08D" w:themeFill="accent6" w:themeFillTint="99"/>
          </w:tcPr>
          <w:p w14:paraId="73C8482E" w14:textId="77777777" w:rsidR="004136B6" w:rsidRPr="00EF5C4E" w:rsidRDefault="00D8701A" w:rsidP="00036AE9">
            <w:pPr>
              <w:jc w:val="center"/>
              <w:rPr>
                <w:rFonts w:ascii="NTPreCursivefk" w:hAnsi="NTPreCursivefk"/>
                <w:noProof/>
                <w:sz w:val="26"/>
                <w:szCs w:val="18"/>
              </w:rPr>
            </w:pPr>
            <w:r w:rsidRPr="00EF5C4E">
              <w:rPr>
                <w:rFonts w:ascii="NTPreCursivefk" w:hAnsi="NTPreCursivefk"/>
                <w:noProof/>
                <w:sz w:val="26"/>
                <w:szCs w:val="18"/>
              </w:rPr>
              <w:t xml:space="preserve">3-4 </w:t>
            </w:r>
          </w:p>
          <w:p w14:paraId="5C0216E7" w14:textId="3D11ED45" w:rsidR="00D8701A" w:rsidRPr="00EF5C4E" w:rsidRDefault="00D8701A" w:rsidP="00036AE9">
            <w:pPr>
              <w:jc w:val="center"/>
              <w:rPr>
                <w:rFonts w:ascii="NTPreCursivefk" w:hAnsi="NTPreCursivefk"/>
                <w:noProof/>
                <w:sz w:val="26"/>
                <w:szCs w:val="18"/>
              </w:rPr>
            </w:pPr>
            <w:r w:rsidRPr="00EF5C4E">
              <w:rPr>
                <w:rFonts w:ascii="NTPreCursivefk" w:hAnsi="NTPreCursivefk"/>
                <w:noProof/>
                <w:sz w:val="26"/>
                <w:szCs w:val="18"/>
              </w:rPr>
              <w:t>YEARS</w:t>
            </w:r>
          </w:p>
        </w:tc>
        <w:tc>
          <w:tcPr>
            <w:tcW w:w="9639" w:type="dxa"/>
            <w:gridSpan w:val="8"/>
            <w:shd w:val="clear" w:color="auto" w:fill="538135" w:themeFill="accent6" w:themeFillShade="BF"/>
          </w:tcPr>
          <w:p w14:paraId="606B589E" w14:textId="77777777" w:rsidR="004136B6" w:rsidRPr="00EF5C4E" w:rsidRDefault="00D8701A" w:rsidP="00036AE9">
            <w:pPr>
              <w:jc w:val="center"/>
              <w:rPr>
                <w:rFonts w:ascii="NTPreCursivefk" w:hAnsi="NTPreCursivefk"/>
                <w:noProof/>
                <w:sz w:val="26"/>
                <w:szCs w:val="18"/>
              </w:rPr>
            </w:pPr>
            <w:r w:rsidRPr="00EF5C4E">
              <w:rPr>
                <w:rFonts w:ascii="NTPreCursivefk" w:hAnsi="NTPreCursivefk"/>
                <w:noProof/>
                <w:sz w:val="26"/>
                <w:szCs w:val="18"/>
              </w:rPr>
              <w:t xml:space="preserve">4-6 </w:t>
            </w:r>
          </w:p>
          <w:p w14:paraId="426A2EC7" w14:textId="6585FDED" w:rsidR="00D8701A" w:rsidRPr="00EF5C4E" w:rsidRDefault="00D8701A" w:rsidP="00036AE9">
            <w:pPr>
              <w:jc w:val="center"/>
              <w:rPr>
                <w:rFonts w:ascii="NTPreCursivefk" w:hAnsi="NTPreCursivefk"/>
                <w:noProof/>
                <w:sz w:val="26"/>
                <w:szCs w:val="18"/>
              </w:rPr>
            </w:pPr>
            <w:r w:rsidRPr="00EF5C4E">
              <w:rPr>
                <w:rFonts w:ascii="NTPreCursivefk" w:hAnsi="NTPreCursivefk"/>
                <w:noProof/>
                <w:sz w:val="26"/>
                <w:szCs w:val="18"/>
              </w:rPr>
              <w:t>YEARS</w:t>
            </w:r>
          </w:p>
        </w:tc>
        <w:tc>
          <w:tcPr>
            <w:tcW w:w="1843" w:type="dxa"/>
            <w:shd w:val="clear" w:color="auto" w:fill="385623" w:themeFill="accent6" w:themeFillShade="80"/>
          </w:tcPr>
          <w:p w14:paraId="03680D83" w14:textId="77777777" w:rsidR="004136B6" w:rsidRPr="00EF5C4E" w:rsidRDefault="00D8701A" w:rsidP="00036AE9">
            <w:pPr>
              <w:jc w:val="center"/>
              <w:rPr>
                <w:rFonts w:ascii="NTPreCursivefk" w:hAnsi="NTPreCursivefk"/>
                <w:noProof/>
                <w:sz w:val="26"/>
                <w:szCs w:val="18"/>
              </w:rPr>
            </w:pPr>
            <w:r w:rsidRPr="00EF5C4E">
              <w:rPr>
                <w:rFonts w:ascii="NTPreCursivefk" w:hAnsi="NTPreCursivefk"/>
                <w:noProof/>
                <w:sz w:val="26"/>
                <w:szCs w:val="18"/>
              </w:rPr>
              <w:t xml:space="preserve">6-7 </w:t>
            </w:r>
          </w:p>
          <w:p w14:paraId="7E915744" w14:textId="11339857" w:rsidR="00D8701A" w:rsidRPr="00EF5C4E" w:rsidRDefault="00D8701A" w:rsidP="00036AE9">
            <w:pPr>
              <w:jc w:val="center"/>
              <w:rPr>
                <w:rFonts w:ascii="NTPreCursivefk" w:hAnsi="NTPreCursivefk"/>
                <w:noProof/>
                <w:sz w:val="26"/>
                <w:szCs w:val="18"/>
              </w:rPr>
            </w:pPr>
            <w:r w:rsidRPr="00EF5C4E">
              <w:rPr>
                <w:rFonts w:ascii="NTPreCursivefk" w:hAnsi="NTPreCursivefk"/>
                <w:noProof/>
                <w:sz w:val="26"/>
                <w:szCs w:val="18"/>
              </w:rPr>
              <w:t>YEARS</w:t>
            </w:r>
          </w:p>
        </w:tc>
      </w:tr>
      <w:tr w:rsidR="00442D05" w14:paraId="4DF08AD7" w14:textId="77777777" w:rsidTr="005C4D40">
        <w:trPr>
          <w:trHeight w:val="2347"/>
        </w:trPr>
        <w:tc>
          <w:tcPr>
            <w:tcW w:w="1088" w:type="dxa"/>
          </w:tcPr>
          <w:p w14:paraId="4F449BB3" w14:textId="44B87121" w:rsidR="00036AE9" w:rsidRDefault="00036AE9" w:rsidP="00D74DBD">
            <w:pPr>
              <w:jc w:val="center"/>
              <w:rPr>
                <w:rFonts w:ascii="Twinkl" w:hAnsi="Twinkl"/>
              </w:rPr>
            </w:pPr>
            <w:r>
              <w:rPr>
                <w:noProof/>
                <w:lang w:eastAsia="en-GB"/>
              </w:rPr>
              <w:drawing>
                <wp:inline distT="0" distB="0" distL="0" distR="0" wp14:anchorId="72D8C92A" wp14:editId="77717F4D">
                  <wp:extent cx="530678" cy="1092702"/>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4347" cy="1120847"/>
                          </a:xfrm>
                          <a:prstGeom prst="rect">
                            <a:avLst/>
                          </a:prstGeom>
                        </pic:spPr>
                      </pic:pic>
                    </a:graphicData>
                  </a:graphic>
                </wp:inline>
              </w:drawing>
            </w:r>
          </w:p>
        </w:tc>
        <w:tc>
          <w:tcPr>
            <w:tcW w:w="1459" w:type="dxa"/>
          </w:tcPr>
          <w:p w14:paraId="1615FB45" w14:textId="0CE3245E" w:rsidR="00036AE9" w:rsidRPr="00580066" w:rsidRDefault="00036AE9" w:rsidP="00D74DBD">
            <w:pPr>
              <w:jc w:val="center"/>
              <w:rPr>
                <w:rFonts w:ascii="NTPreCursivefk" w:hAnsi="NTPreCursivefk"/>
              </w:rPr>
            </w:pPr>
            <w:r w:rsidRPr="00580066">
              <w:rPr>
                <w:rFonts w:ascii="NTPreCursivefk" w:hAnsi="NTPreCursivefk"/>
                <w:noProof/>
                <w:lang w:eastAsia="en-GB"/>
              </w:rPr>
              <w:drawing>
                <wp:inline distT="0" distB="0" distL="0" distR="0" wp14:anchorId="00F6D59C" wp14:editId="671B744A">
                  <wp:extent cx="791935" cy="752437"/>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58782" cy="815950"/>
                          </a:xfrm>
                          <a:prstGeom prst="rect">
                            <a:avLst/>
                          </a:prstGeom>
                        </pic:spPr>
                      </pic:pic>
                    </a:graphicData>
                  </a:graphic>
                </wp:inline>
              </w:drawing>
            </w:r>
          </w:p>
        </w:tc>
        <w:tc>
          <w:tcPr>
            <w:tcW w:w="1559" w:type="dxa"/>
          </w:tcPr>
          <w:p w14:paraId="7E57ADC7" w14:textId="77777777" w:rsidR="00036AE9" w:rsidRPr="00580066" w:rsidRDefault="00036AE9" w:rsidP="00D74DBD">
            <w:pPr>
              <w:jc w:val="center"/>
              <w:rPr>
                <w:rFonts w:ascii="NTPreCursivefk" w:hAnsi="NTPreCursivefk"/>
              </w:rPr>
            </w:pPr>
            <w:r w:rsidRPr="00580066">
              <w:rPr>
                <w:rFonts w:ascii="NTPreCursivefk" w:hAnsi="NTPreCursivefk"/>
                <w:noProof/>
                <w:lang w:eastAsia="en-GB"/>
              </w:rPr>
              <w:drawing>
                <wp:inline distT="0" distB="0" distL="0" distR="0" wp14:anchorId="1369C35A" wp14:editId="7E49A516">
                  <wp:extent cx="734060" cy="987879"/>
                  <wp:effectExtent l="0" t="0" r="889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54576" cy="1015489"/>
                          </a:xfrm>
                          <a:prstGeom prst="rect">
                            <a:avLst/>
                          </a:prstGeom>
                        </pic:spPr>
                      </pic:pic>
                    </a:graphicData>
                  </a:graphic>
                </wp:inline>
              </w:drawing>
            </w:r>
          </w:p>
          <w:p w14:paraId="6455465A" w14:textId="5D0FA5AA" w:rsidR="005632AB" w:rsidRPr="00580066" w:rsidRDefault="005632AB" w:rsidP="00D74DBD">
            <w:pPr>
              <w:jc w:val="center"/>
              <w:rPr>
                <w:rFonts w:ascii="NTPreCursivefk" w:hAnsi="NTPreCursivefk"/>
              </w:rPr>
            </w:pPr>
          </w:p>
        </w:tc>
        <w:tc>
          <w:tcPr>
            <w:tcW w:w="1134" w:type="dxa"/>
          </w:tcPr>
          <w:p w14:paraId="4EC0055E" w14:textId="42D933A5" w:rsidR="00036AE9" w:rsidRPr="00580066" w:rsidRDefault="00036AE9" w:rsidP="00D74DBD">
            <w:pPr>
              <w:jc w:val="center"/>
              <w:rPr>
                <w:rFonts w:ascii="NTPreCursivefk" w:hAnsi="NTPreCursivefk"/>
              </w:rPr>
            </w:pPr>
          </w:p>
          <w:p w14:paraId="3678E50E" w14:textId="5E3CB31C" w:rsidR="005632AB" w:rsidRPr="00580066" w:rsidRDefault="00D8701A" w:rsidP="00D74DBD">
            <w:pPr>
              <w:jc w:val="center"/>
              <w:rPr>
                <w:rFonts w:ascii="NTPreCursivefk" w:hAnsi="NTPreCursivefk"/>
              </w:rPr>
            </w:pPr>
            <w:r w:rsidRPr="00580066">
              <w:rPr>
                <w:rFonts w:ascii="NTPreCursivefk" w:hAnsi="NTPreCursivefk"/>
                <w:noProof/>
                <w:lang w:eastAsia="en-GB"/>
              </w:rPr>
              <w:drawing>
                <wp:inline distT="0" distB="0" distL="0" distR="0" wp14:anchorId="59B0339A" wp14:editId="25B2479E">
                  <wp:extent cx="440562" cy="497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472" cy="519580"/>
                          </a:xfrm>
                          <a:prstGeom prst="rect">
                            <a:avLst/>
                          </a:prstGeom>
                        </pic:spPr>
                      </pic:pic>
                    </a:graphicData>
                  </a:graphic>
                </wp:inline>
              </w:drawing>
            </w:r>
            <w:r w:rsidR="005632AB" w:rsidRPr="00580066">
              <w:rPr>
                <w:rFonts w:ascii="NTPreCursivefk" w:hAnsi="NTPreCursivefk"/>
                <w:noProof/>
                <w:lang w:eastAsia="en-GB"/>
              </w:rPr>
              <w:drawing>
                <wp:inline distT="0" distB="0" distL="0" distR="0" wp14:anchorId="3C3DDDC7" wp14:editId="1FA8AE5E">
                  <wp:extent cx="505734" cy="506185"/>
                  <wp:effectExtent l="0" t="0" r="889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827" cy="528298"/>
                          </a:xfrm>
                          <a:prstGeom prst="rect">
                            <a:avLst/>
                          </a:prstGeom>
                        </pic:spPr>
                      </pic:pic>
                    </a:graphicData>
                  </a:graphic>
                </wp:inline>
              </w:drawing>
            </w:r>
          </w:p>
        </w:tc>
        <w:tc>
          <w:tcPr>
            <w:tcW w:w="1134" w:type="dxa"/>
          </w:tcPr>
          <w:p w14:paraId="770BB395" w14:textId="39689086" w:rsidR="00036AE9" w:rsidRPr="00580066" w:rsidRDefault="005632AB" w:rsidP="00D74DBD">
            <w:pPr>
              <w:jc w:val="center"/>
              <w:rPr>
                <w:rFonts w:ascii="NTPreCursivefk" w:hAnsi="NTPreCursivefk"/>
              </w:rPr>
            </w:pPr>
            <w:r w:rsidRPr="00580066">
              <w:rPr>
                <w:rFonts w:ascii="NTPreCursivefk" w:hAnsi="NTPreCursivefk"/>
                <w:noProof/>
                <w:lang w:eastAsia="en-GB"/>
              </w:rPr>
              <w:drawing>
                <wp:inline distT="0" distB="0" distL="0" distR="0" wp14:anchorId="7B7D451C" wp14:editId="444ECE88">
                  <wp:extent cx="653143" cy="660774"/>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95892" cy="704022"/>
                          </a:xfrm>
                          <a:prstGeom prst="rect">
                            <a:avLst/>
                          </a:prstGeom>
                        </pic:spPr>
                      </pic:pic>
                    </a:graphicData>
                  </a:graphic>
                </wp:inline>
              </w:drawing>
            </w:r>
          </w:p>
        </w:tc>
        <w:tc>
          <w:tcPr>
            <w:tcW w:w="1216" w:type="dxa"/>
          </w:tcPr>
          <w:p w14:paraId="2A7B6B16" w14:textId="0FCA8275" w:rsidR="00036AE9" w:rsidRPr="00580066" w:rsidRDefault="005632AB" w:rsidP="00D74DBD">
            <w:pPr>
              <w:jc w:val="center"/>
              <w:rPr>
                <w:rFonts w:ascii="NTPreCursivefk" w:hAnsi="NTPreCursivefk"/>
              </w:rPr>
            </w:pPr>
            <w:r w:rsidRPr="00580066">
              <w:rPr>
                <w:rFonts w:ascii="NTPreCursivefk" w:hAnsi="NTPreCursivefk"/>
                <w:noProof/>
                <w:lang w:eastAsia="en-GB"/>
              </w:rPr>
              <w:drawing>
                <wp:inline distT="0" distB="0" distL="0" distR="0" wp14:anchorId="66FB7D19" wp14:editId="4B6348BE">
                  <wp:extent cx="661307" cy="752475"/>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5947" cy="757755"/>
                          </a:xfrm>
                          <a:prstGeom prst="rect">
                            <a:avLst/>
                          </a:prstGeom>
                        </pic:spPr>
                      </pic:pic>
                    </a:graphicData>
                  </a:graphic>
                </wp:inline>
              </w:drawing>
            </w:r>
          </w:p>
        </w:tc>
        <w:tc>
          <w:tcPr>
            <w:tcW w:w="1474" w:type="dxa"/>
          </w:tcPr>
          <w:p w14:paraId="56F81550" w14:textId="42C96512" w:rsidR="00036AE9" w:rsidRPr="00580066" w:rsidRDefault="005632AB" w:rsidP="00D74DBD">
            <w:pPr>
              <w:jc w:val="center"/>
              <w:rPr>
                <w:rFonts w:ascii="NTPreCursivefk" w:hAnsi="NTPreCursivefk"/>
              </w:rPr>
            </w:pPr>
            <w:r w:rsidRPr="00580066">
              <w:rPr>
                <w:rFonts w:ascii="NTPreCursivefk" w:hAnsi="NTPreCursivefk"/>
                <w:noProof/>
                <w:lang w:eastAsia="en-GB"/>
              </w:rPr>
              <w:drawing>
                <wp:inline distT="0" distB="0" distL="0" distR="0" wp14:anchorId="433742D9" wp14:editId="1A758004">
                  <wp:extent cx="767443" cy="809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70015" cy="812339"/>
                          </a:xfrm>
                          <a:prstGeom prst="rect">
                            <a:avLst/>
                          </a:prstGeom>
                        </pic:spPr>
                      </pic:pic>
                    </a:graphicData>
                  </a:graphic>
                </wp:inline>
              </w:drawing>
            </w:r>
          </w:p>
        </w:tc>
        <w:tc>
          <w:tcPr>
            <w:tcW w:w="1397" w:type="dxa"/>
          </w:tcPr>
          <w:p w14:paraId="16F9F13C" w14:textId="003BF87B" w:rsidR="00036AE9" w:rsidRPr="00580066" w:rsidRDefault="005632AB" w:rsidP="00D74DBD">
            <w:pPr>
              <w:jc w:val="center"/>
              <w:rPr>
                <w:rFonts w:ascii="NTPreCursivefk" w:hAnsi="NTPreCursivefk"/>
              </w:rPr>
            </w:pPr>
            <w:r w:rsidRPr="00580066">
              <w:rPr>
                <w:rFonts w:ascii="NTPreCursivefk" w:hAnsi="NTPreCursivefk"/>
                <w:noProof/>
                <w:lang w:eastAsia="en-GB"/>
              </w:rPr>
              <w:drawing>
                <wp:inline distT="0" distB="0" distL="0" distR="0" wp14:anchorId="17B84121" wp14:editId="5EAA9DE7">
                  <wp:extent cx="702129" cy="78105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04615" cy="783815"/>
                          </a:xfrm>
                          <a:prstGeom prst="rect">
                            <a:avLst/>
                          </a:prstGeom>
                        </pic:spPr>
                      </pic:pic>
                    </a:graphicData>
                  </a:graphic>
                </wp:inline>
              </w:drawing>
            </w:r>
          </w:p>
        </w:tc>
        <w:tc>
          <w:tcPr>
            <w:tcW w:w="1016" w:type="dxa"/>
          </w:tcPr>
          <w:p w14:paraId="21C6131C" w14:textId="682B8256" w:rsidR="00036AE9" w:rsidRPr="00580066" w:rsidRDefault="005632AB" w:rsidP="00D74DBD">
            <w:pPr>
              <w:jc w:val="center"/>
              <w:rPr>
                <w:rFonts w:ascii="NTPreCursivefk" w:hAnsi="NTPreCursivefk"/>
              </w:rPr>
            </w:pPr>
            <w:r w:rsidRPr="00580066">
              <w:rPr>
                <w:rFonts w:ascii="NTPreCursivefk" w:hAnsi="NTPreCursivefk"/>
                <w:noProof/>
                <w:lang w:eastAsia="en-GB"/>
              </w:rPr>
              <w:drawing>
                <wp:inline distT="0" distB="0" distL="0" distR="0" wp14:anchorId="6833FBBA" wp14:editId="0C8836EB">
                  <wp:extent cx="677636" cy="87630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77727" cy="876418"/>
                          </a:xfrm>
                          <a:prstGeom prst="rect">
                            <a:avLst/>
                          </a:prstGeom>
                        </pic:spPr>
                      </pic:pic>
                    </a:graphicData>
                  </a:graphic>
                </wp:inline>
              </w:drawing>
            </w:r>
          </w:p>
        </w:tc>
        <w:tc>
          <w:tcPr>
            <w:tcW w:w="1418" w:type="dxa"/>
          </w:tcPr>
          <w:p w14:paraId="0DA84CAA" w14:textId="043190AE" w:rsidR="00036AE9" w:rsidRPr="00580066" w:rsidRDefault="00036AE9" w:rsidP="00D74DBD">
            <w:pPr>
              <w:jc w:val="center"/>
              <w:rPr>
                <w:rFonts w:ascii="NTPreCursivefk" w:hAnsi="NTPreCursivefk"/>
              </w:rPr>
            </w:pPr>
            <w:r w:rsidRPr="00580066">
              <w:rPr>
                <w:rFonts w:ascii="NTPreCursivefk" w:hAnsi="NTPreCursivefk"/>
                <w:noProof/>
                <w:lang w:eastAsia="en-GB"/>
              </w:rPr>
              <w:drawing>
                <wp:inline distT="0" distB="0" distL="0" distR="0" wp14:anchorId="7C881569" wp14:editId="79B73B8B">
                  <wp:extent cx="571500" cy="10921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0268" cy="1147160"/>
                          </a:xfrm>
                          <a:prstGeom prst="rect">
                            <a:avLst/>
                          </a:prstGeom>
                        </pic:spPr>
                      </pic:pic>
                    </a:graphicData>
                  </a:graphic>
                </wp:inline>
              </w:drawing>
            </w:r>
          </w:p>
        </w:tc>
        <w:tc>
          <w:tcPr>
            <w:tcW w:w="850" w:type="dxa"/>
          </w:tcPr>
          <w:p w14:paraId="193FEFE1" w14:textId="47770EEC" w:rsidR="00036AE9" w:rsidRPr="00580066" w:rsidRDefault="005632AB" w:rsidP="00D74DBD">
            <w:pPr>
              <w:jc w:val="center"/>
              <w:rPr>
                <w:rFonts w:ascii="NTPreCursivefk" w:hAnsi="NTPreCursivefk"/>
              </w:rPr>
            </w:pPr>
            <w:r w:rsidRPr="00580066">
              <w:rPr>
                <w:rFonts w:ascii="NTPreCursivefk" w:hAnsi="NTPreCursivefk"/>
                <w:noProof/>
                <w:lang w:eastAsia="en-GB"/>
              </w:rPr>
              <w:drawing>
                <wp:inline distT="0" distB="0" distL="0" distR="0" wp14:anchorId="3D8449FA" wp14:editId="3261EBCD">
                  <wp:extent cx="498022" cy="855892"/>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9645" cy="875868"/>
                          </a:xfrm>
                          <a:prstGeom prst="rect">
                            <a:avLst/>
                          </a:prstGeom>
                        </pic:spPr>
                      </pic:pic>
                    </a:graphicData>
                  </a:graphic>
                </wp:inline>
              </w:drawing>
            </w:r>
          </w:p>
        </w:tc>
        <w:tc>
          <w:tcPr>
            <w:tcW w:w="1843" w:type="dxa"/>
          </w:tcPr>
          <w:p w14:paraId="20565966" w14:textId="77777777" w:rsidR="00036AE9" w:rsidRPr="00580066" w:rsidRDefault="00036AE9" w:rsidP="00D74DBD">
            <w:pPr>
              <w:jc w:val="center"/>
              <w:rPr>
                <w:rFonts w:ascii="NTPreCursivefk" w:hAnsi="NTPreCursivefk"/>
              </w:rPr>
            </w:pPr>
            <w:r w:rsidRPr="00580066">
              <w:rPr>
                <w:rFonts w:ascii="NTPreCursivefk" w:hAnsi="NTPreCursivefk"/>
                <w:noProof/>
                <w:lang w:eastAsia="en-GB"/>
              </w:rPr>
              <w:drawing>
                <wp:inline distT="0" distB="0" distL="0" distR="0" wp14:anchorId="192E004A" wp14:editId="2D5282E9">
                  <wp:extent cx="636815" cy="1043861"/>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65357" cy="1090647"/>
                          </a:xfrm>
                          <a:prstGeom prst="rect">
                            <a:avLst/>
                          </a:prstGeom>
                        </pic:spPr>
                      </pic:pic>
                    </a:graphicData>
                  </a:graphic>
                </wp:inline>
              </w:drawing>
            </w:r>
          </w:p>
          <w:p w14:paraId="0C91BC46" w14:textId="3C534605" w:rsidR="0061057F" w:rsidRPr="00580066" w:rsidRDefault="005632AB" w:rsidP="005C4D40">
            <w:pPr>
              <w:jc w:val="center"/>
              <w:rPr>
                <w:rFonts w:ascii="NTPreCursivefk" w:hAnsi="NTPreCursivefk"/>
              </w:rPr>
            </w:pPr>
            <w:r w:rsidRPr="00580066">
              <w:rPr>
                <w:rFonts w:ascii="NTPreCursivefk" w:hAnsi="NTPreCursivefk"/>
                <w:noProof/>
                <w:lang w:eastAsia="en-GB"/>
              </w:rPr>
              <w:drawing>
                <wp:inline distT="0" distB="0" distL="0" distR="0" wp14:anchorId="639D9180" wp14:editId="601D0905">
                  <wp:extent cx="742950" cy="47434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50862" cy="479397"/>
                          </a:xfrm>
                          <a:prstGeom prst="rect">
                            <a:avLst/>
                          </a:prstGeom>
                        </pic:spPr>
                      </pic:pic>
                    </a:graphicData>
                  </a:graphic>
                </wp:inline>
              </w:drawing>
            </w:r>
          </w:p>
        </w:tc>
      </w:tr>
      <w:tr w:rsidR="00442D05" w:rsidRPr="00580066" w14:paraId="44B4A0B5" w14:textId="77777777" w:rsidTr="00442D05">
        <w:trPr>
          <w:trHeight w:val="394"/>
        </w:trPr>
        <w:tc>
          <w:tcPr>
            <w:tcW w:w="1088" w:type="dxa"/>
          </w:tcPr>
          <w:p w14:paraId="08560BF2" w14:textId="77777777" w:rsidR="00D8701A" w:rsidRPr="00580066" w:rsidRDefault="00D8701A" w:rsidP="00442D05">
            <w:pPr>
              <w:rPr>
                <w:rFonts w:ascii="NTPreCursivefk" w:hAnsi="NTPreCursivefk"/>
                <w:noProof/>
                <w:sz w:val="18"/>
                <w:szCs w:val="18"/>
              </w:rPr>
            </w:pPr>
            <w:r w:rsidRPr="00580066">
              <w:rPr>
                <w:rFonts w:ascii="NTPreCursivefk" w:hAnsi="NTPreCursivefk"/>
                <w:noProof/>
                <w:sz w:val="18"/>
                <w:szCs w:val="18"/>
              </w:rPr>
              <w:t>Pencil is held in the palm.</w:t>
            </w:r>
          </w:p>
          <w:p w14:paraId="6814FC5F" w14:textId="26254A89" w:rsidR="00D8701A" w:rsidRPr="00580066" w:rsidRDefault="00D8701A" w:rsidP="00442D05">
            <w:pPr>
              <w:rPr>
                <w:rFonts w:ascii="NTPreCursivefk" w:hAnsi="NTPreCursivefk"/>
                <w:noProof/>
                <w:sz w:val="18"/>
                <w:szCs w:val="18"/>
              </w:rPr>
            </w:pPr>
            <w:r w:rsidRPr="00580066">
              <w:rPr>
                <w:rFonts w:ascii="NTPreCursivefk" w:hAnsi="NTPreCursivefk"/>
                <w:noProof/>
                <w:sz w:val="18"/>
                <w:szCs w:val="18"/>
              </w:rPr>
              <w:t>All fingers and thumb are used.</w:t>
            </w:r>
          </w:p>
          <w:p w14:paraId="0822C5AC" w14:textId="18A82AF9" w:rsidR="00D8701A" w:rsidRPr="00580066" w:rsidRDefault="00D8701A" w:rsidP="00442D05">
            <w:pPr>
              <w:rPr>
                <w:rFonts w:ascii="NTPreCursivefk" w:hAnsi="NTPreCursivefk"/>
                <w:noProof/>
                <w:sz w:val="18"/>
                <w:szCs w:val="18"/>
              </w:rPr>
            </w:pPr>
            <w:r w:rsidRPr="00580066">
              <w:rPr>
                <w:rFonts w:ascii="NTPreCursivefk" w:hAnsi="NTPreCursivefk"/>
                <w:noProof/>
                <w:sz w:val="18"/>
                <w:szCs w:val="18"/>
              </w:rPr>
              <w:t>Movement is from the shoulder; the arm and the hand move as a unit.</w:t>
            </w:r>
          </w:p>
          <w:p w14:paraId="58D4C406" w14:textId="2D90C303" w:rsidR="00D8701A" w:rsidRPr="00580066" w:rsidRDefault="00D8701A" w:rsidP="00442D05">
            <w:pPr>
              <w:rPr>
                <w:rFonts w:ascii="NTPreCursivefk" w:hAnsi="NTPreCursivefk"/>
                <w:noProof/>
                <w:sz w:val="18"/>
                <w:szCs w:val="18"/>
              </w:rPr>
            </w:pPr>
            <w:r w:rsidRPr="00580066">
              <w:rPr>
                <w:rFonts w:ascii="NTPreCursivefk" w:hAnsi="NTPreCursivefk"/>
                <w:noProof/>
                <w:sz w:val="18"/>
                <w:szCs w:val="18"/>
              </w:rPr>
              <w:t>Light scribbles are produced with this pencil grip.</w:t>
            </w:r>
          </w:p>
        </w:tc>
        <w:tc>
          <w:tcPr>
            <w:tcW w:w="1459" w:type="dxa"/>
          </w:tcPr>
          <w:p w14:paraId="1B7805D1" w14:textId="77777777" w:rsidR="00D8701A" w:rsidRPr="00580066" w:rsidRDefault="00D8701A" w:rsidP="00442D05">
            <w:pPr>
              <w:rPr>
                <w:rFonts w:ascii="NTPreCursivefk" w:hAnsi="NTPreCursivefk"/>
                <w:noProof/>
                <w:sz w:val="18"/>
                <w:szCs w:val="18"/>
              </w:rPr>
            </w:pPr>
            <w:r w:rsidRPr="00580066">
              <w:rPr>
                <w:rFonts w:ascii="NTPreCursivefk" w:hAnsi="NTPreCursivefk"/>
                <w:noProof/>
                <w:sz w:val="18"/>
                <w:szCs w:val="18"/>
              </w:rPr>
              <w:t>All fingers are holding the pencil but the wrist is turned so that the palm</w:t>
            </w:r>
          </w:p>
          <w:p w14:paraId="6683E982" w14:textId="77777777" w:rsidR="00D8701A" w:rsidRPr="00580066" w:rsidRDefault="00D8701A" w:rsidP="00442D05">
            <w:pPr>
              <w:rPr>
                <w:rFonts w:ascii="NTPreCursivefk" w:hAnsi="NTPreCursivefk"/>
                <w:noProof/>
                <w:sz w:val="18"/>
                <w:szCs w:val="18"/>
              </w:rPr>
            </w:pPr>
            <w:r w:rsidRPr="00580066">
              <w:rPr>
                <w:rFonts w:ascii="NTPreCursivefk" w:hAnsi="NTPreCursivefk"/>
                <w:noProof/>
                <w:sz w:val="18"/>
                <w:szCs w:val="18"/>
              </w:rPr>
              <w:t>is facing down towards the page.</w:t>
            </w:r>
          </w:p>
          <w:p w14:paraId="6DA1FE1C" w14:textId="4165B8AB" w:rsidR="00D8701A" w:rsidRPr="00580066" w:rsidRDefault="00D8701A" w:rsidP="00442D05">
            <w:pPr>
              <w:rPr>
                <w:rFonts w:ascii="NTPreCursivefk" w:hAnsi="NTPreCursivefk"/>
                <w:noProof/>
                <w:sz w:val="18"/>
                <w:szCs w:val="18"/>
              </w:rPr>
            </w:pPr>
            <w:r w:rsidRPr="00580066">
              <w:rPr>
                <w:rFonts w:ascii="NTPreCursivefk" w:hAnsi="NTPreCursivefk"/>
                <w:noProof/>
                <w:sz w:val="18"/>
                <w:szCs w:val="18"/>
              </w:rPr>
              <w:t>Movement comes mostly from the elbow and the shoulder is now</w:t>
            </w:r>
          </w:p>
          <w:p w14:paraId="7A9E68DC" w14:textId="77777777" w:rsidR="00D8701A" w:rsidRPr="00580066" w:rsidRDefault="00D8701A" w:rsidP="00442D05">
            <w:pPr>
              <w:rPr>
                <w:rFonts w:ascii="NTPreCursivefk" w:hAnsi="NTPreCursivefk"/>
                <w:noProof/>
                <w:sz w:val="18"/>
                <w:szCs w:val="18"/>
              </w:rPr>
            </w:pPr>
            <w:r w:rsidRPr="00580066">
              <w:rPr>
                <w:rFonts w:ascii="NTPreCursivefk" w:hAnsi="NTPreCursivefk"/>
                <w:noProof/>
                <w:sz w:val="18"/>
                <w:szCs w:val="18"/>
              </w:rPr>
              <w:t>stabilized.</w:t>
            </w:r>
          </w:p>
          <w:p w14:paraId="75710699" w14:textId="697AC928" w:rsidR="00D8701A" w:rsidRPr="00580066" w:rsidRDefault="00D8701A" w:rsidP="00442D05">
            <w:pPr>
              <w:rPr>
                <w:rFonts w:ascii="NTPreCursivefk" w:hAnsi="NTPreCursivefk"/>
                <w:noProof/>
                <w:sz w:val="18"/>
                <w:szCs w:val="18"/>
              </w:rPr>
            </w:pPr>
            <w:r w:rsidRPr="00580066">
              <w:rPr>
                <w:rFonts w:ascii="NTPreCursivefk" w:hAnsi="NTPreCursivefk"/>
                <w:noProof/>
                <w:sz w:val="18"/>
                <w:szCs w:val="18"/>
              </w:rPr>
              <w:t>Horizontal lines, vertical lines and circular lines are able to be copied.</w:t>
            </w:r>
          </w:p>
        </w:tc>
        <w:tc>
          <w:tcPr>
            <w:tcW w:w="1559" w:type="dxa"/>
          </w:tcPr>
          <w:p w14:paraId="03A8CE94" w14:textId="77777777" w:rsidR="00D8701A" w:rsidRPr="00580066" w:rsidRDefault="00D8701A" w:rsidP="00442D05">
            <w:pPr>
              <w:rPr>
                <w:rFonts w:ascii="NTPreCursivefk" w:hAnsi="NTPreCursivefk"/>
                <w:noProof/>
                <w:sz w:val="18"/>
                <w:szCs w:val="18"/>
              </w:rPr>
            </w:pPr>
            <w:r w:rsidRPr="00580066">
              <w:rPr>
                <w:rFonts w:ascii="NTPreCursivefk" w:hAnsi="NTPreCursivefk"/>
                <w:noProof/>
                <w:sz w:val="18"/>
                <w:szCs w:val="18"/>
              </w:rPr>
              <w:t>Fingers are held on the pencil shaft opposite the thumb, beginning to</w:t>
            </w:r>
          </w:p>
          <w:p w14:paraId="7E09C0C1" w14:textId="77777777" w:rsidR="00D8701A" w:rsidRPr="00580066" w:rsidRDefault="00D8701A" w:rsidP="00442D05">
            <w:pPr>
              <w:rPr>
                <w:rFonts w:ascii="NTPreCursivefk" w:hAnsi="NTPreCursivefk"/>
                <w:noProof/>
                <w:sz w:val="18"/>
                <w:szCs w:val="18"/>
              </w:rPr>
            </w:pPr>
            <w:r w:rsidRPr="00580066">
              <w:rPr>
                <w:rFonts w:ascii="NTPreCursivefk" w:hAnsi="NTPreCursivefk"/>
                <w:noProof/>
                <w:sz w:val="18"/>
                <w:szCs w:val="18"/>
              </w:rPr>
              <w:t>form the arc between the thumb and index finger.</w:t>
            </w:r>
          </w:p>
          <w:p w14:paraId="5734A6C5" w14:textId="0780A617" w:rsidR="00D8701A" w:rsidRPr="00580066" w:rsidRDefault="00D8701A" w:rsidP="00442D05">
            <w:pPr>
              <w:rPr>
                <w:rFonts w:ascii="NTPreCursivefk" w:hAnsi="NTPreCursivefk"/>
                <w:noProof/>
                <w:sz w:val="18"/>
                <w:szCs w:val="18"/>
              </w:rPr>
            </w:pPr>
            <w:r w:rsidRPr="00580066">
              <w:rPr>
                <w:rFonts w:ascii="NTPreCursivefk" w:hAnsi="NTPreCursivefk"/>
                <w:noProof/>
                <w:sz w:val="18"/>
                <w:szCs w:val="18"/>
              </w:rPr>
              <w:t>Movement occurs from the wrist; the hand and fingers move as a whole</w:t>
            </w:r>
          </w:p>
          <w:p w14:paraId="19EEBABF" w14:textId="77777777" w:rsidR="00D8701A" w:rsidRPr="00580066" w:rsidRDefault="00D8701A" w:rsidP="00442D05">
            <w:pPr>
              <w:rPr>
                <w:rFonts w:ascii="NTPreCursivefk" w:hAnsi="NTPreCursivefk"/>
                <w:noProof/>
                <w:sz w:val="18"/>
                <w:szCs w:val="18"/>
              </w:rPr>
            </w:pPr>
            <w:r w:rsidRPr="00580066">
              <w:rPr>
                <w:rFonts w:ascii="NTPreCursivefk" w:hAnsi="NTPreCursivefk"/>
                <w:noProof/>
                <w:sz w:val="18"/>
                <w:szCs w:val="18"/>
              </w:rPr>
              <w:t>unit.</w:t>
            </w:r>
          </w:p>
          <w:p w14:paraId="767EE96E" w14:textId="0FE46F5D" w:rsidR="00D8701A" w:rsidRPr="00580066" w:rsidRDefault="00D8701A" w:rsidP="00442D05">
            <w:pPr>
              <w:rPr>
                <w:rFonts w:ascii="NTPreCursivefk" w:hAnsi="NTPreCursivefk"/>
                <w:noProof/>
                <w:sz w:val="18"/>
                <w:szCs w:val="18"/>
              </w:rPr>
            </w:pPr>
            <w:r w:rsidRPr="00580066">
              <w:rPr>
                <w:rFonts w:ascii="NTPreCursivefk" w:hAnsi="NTPreCursivefk"/>
                <w:noProof/>
                <w:sz w:val="18"/>
                <w:szCs w:val="18"/>
              </w:rPr>
              <w:t>Zigzag lines, crossed lines and simple humans can be drawn with this</w:t>
            </w:r>
          </w:p>
          <w:p w14:paraId="0C17156B" w14:textId="7DCE1C11" w:rsidR="00D8701A" w:rsidRPr="00580066" w:rsidRDefault="00D8701A" w:rsidP="00442D05">
            <w:pPr>
              <w:rPr>
                <w:rFonts w:ascii="NTPreCursivefk" w:hAnsi="NTPreCursivefk"/>
                <w:noProof/>
                <w:sz w:val="18"/>
                <w:szCs w:val="18"/>
              </w:rPr>
            </w:pPr>
            <w:r w:rsidRPr="00580066">
              <w:rPr>
                <w:rFonts w:ascii="NTPreCursivefk" w:hAnsi="NTPreCursivefk"/>
                <w:noProof/>
                <w:sz w:val="18"/>
                <w:szCs w:val="18"/>
              </w:rPr>
              <w:t>grip.</w:t>
            </w:r>
          </w:p>
        </w:tc>
        <w:tc>
          <w:tcPr>
            <w:tcW w:w="9639" w:type="dxa"/>
            <w:gridSpan w:val="8"/>
          </w:tcPr>
          <w:p w14:paraId="57B303DF" w14:textId="77777777" w:rsidR="00D8701A" w:rsidRPr="00580066" w:rsidRDefault="00D8701A" w:rsidP="00442D05">
            <w:pPr>
              <w:rPr>
                <w:rFonts w:ascii="NTPreCursivefk" w:hAnsi="NTPreCursivefk"/>
                <w:noProof/>
                <w:sz w:val="18"/>
                <w:szCs w:val="18"/>
              </w:rPr>
            </w:pPr>
            <w:r w:rsidRPr="00580066">
              <w:rPr>
                <w:rFonts w:ascii="NTPreCursivefk" w:hAnsi="NTPreCursivefk"/>
                <w:noProof/>
                <w:sz w:val="18"/>
                <w:szCs w:val="18"/>
              </w:rPr>
              <w:t>A three-finger grasp, where the thumb, index finger and middle finger</w:t>
            </w:r>
          </w:p>
          <w:p w14:paraId="09A8545D" w14:textId="77777777" w:rsidR="00D8701A" w:rsidRPr="00580066" w:rsidRDefault="00D8701A" w:rsidP="00442D05">
            <w:pPr>
              <w:rPr>
                <w:rFonts w:ascii="NTPreCursivefk" w:hAnsi="NTPreCursivefk"/>
                <w:noProof/>
                <w:sz w:val="18"/>
                <w:szCs w:val="18"/>
              </w:rPr>
            </w:pPr>
            <w:r w:rsidRPr="00580066">
              <w:rPr>
                <w:rFonts w:ascii="NTPreCursivefk" w:hAnsi="NTPreCursivefk"/>
                <w:noProof/>
                <w:sz w:val="18"/>
                <w:szCs w:val="18"/>
              </w:rPr>
              <w:t>work as one unit.</w:t>
            </w:r>
          </w:p>
          <w:p w14:paraId="19B918CD" w14:textId="5824C6F1" w:rsidR="00D8701A" w:rsidRPr="00580066" w:rsidRDefault="00D8701A" w:rsidP="00442D05">
            <w:pPr>
              <w:rPr>
                <w:rFonts w:ascii="NTPreCursivefk" w:hAnsi="NTPreCursivefk"/>
                <w:noProof/>
                <w:sz w:val="18"/>
                <w:szCs w:val="18"/>
              </w:rPr>
            </w:pPr>
            <w:r w:rsidRPr="00580066">
              <w:rPr>
                <w:rFonts w:ascii="NTPreCursivefk" w:hAnsi="NTPreCursivefk"/>
                <w:noProof/>
                <w:sz w:val="18"/>
                <w:szCs w:val="18"/>
              </w:rPr>
              <w:t>Movement is usually from the wrist with this static grasp.</w:t>
            </w:r>
          </w:p>
          <w:p w14:paraId="6CF93FF8" w14:textId="59D00EA1" w:rsidR="00D8701A" w:rsidRPr="00580066" w:rsidRDefault="00D8701A" w:rsidP="00442D05">
            <w:pPr>
              <w:rPr>
                <w:rFonts w:ascii="NTPreCursivefk" w:hAnsi="NTPreCursivefk"/>
                <w:noProof/>
                <w:sz w:val="18"/>
                <w:szCs w:val="18"/>
              </w:rPr>
            </w:pPr>
            <w:r w:rsidRPr="00580066">
              <w:rPr>
                <w:rFonts w:ascii="NTPreCursivefk" w:hAnsi="NTPreCursivefk"/>
                <w:noProof/>
                <w:sz w:val="18"/>
                <w:szCs w:val="18"/>
              </w:rPr>
              <w:t>A static quadropod grip has a fourth finger involved.</w:t>
            </w:r>
          </w:p>
          <w:p w14:paraId="1E9A400D" w14:textId="0A010264" w:rsidR="00D8701A" w:rsidRPr="00580066" w:rsidRDefault="00D8701A" w:rsidP="00442D05">
            <w:pPr>
              <w:rPr>
                <w:rFonts w:ascii="NTPreCursivefk" w:hAnsi="NTPreCursivefk"/>
                <w:noProof/>
                <w:sz w:val="18"/>
                <w:szCs w:val="18"/>
              </w:rPr>
            </w:pPr>
            <w:r w:rsidRPr="00580066">
              <w:rPr>
                <w:rFonts w:ascii="NTPreCursivefk" w:hAnsi="NTPreCursivefk"/>
                <w:noProof/>
                <w:sz w:val="18"/>
                <w:szCs w:val="18"/>
              </w:rPr>
              <w:t>Triangles, circles and squares can be copied with this grip.</w:t>
            </w:r>
          </w:p>
        </w:tc>
        <w:tc>
          <w:tcPr>
            <w:tcW w:w="1843" w:type="dxa"/>
          </w:tcPr>
          <w:p w14:paraId="1CB5766A" w14:textId="77777777" w:rsidR="00D8701A" w:rsidRPr="00580066" w:rsidRDefault="00D8701A" w:rsidP="00442D05">
            <w:pPr>
              <w:rPr>
                <w:rFonts w:ascii="NTPreCursivefk" w:hAnsi="NTPreCursivefk"/>
                <w:noProof/>
                <w:sz w:val="18"/>
                <w:szCs w:val="18"/>
              </w:rPr>
            </w:pPr>
            <w:r w:rsidRPr="00580066">
              <w:rPr>
                <w:rFonts w:ascii="NTPreCursivefk" w:hAnsi="NTPreCursivefk"/>
                <w:noProof/>
                <w:sz w:val="18"/>
                <w:szCs w:val="18"/>
              </w:rPr>
              <w:t>Pencil is held in a stable position between the thumb, index and middle</w:t>
            </w:r>
          </w:p>
          <w:p w14:paraId="788C819E" w14:textId="77777777" w:rsidR="00D8701A" w:rsidRPr="00580066" w:rsidRDefault="00D8701A" w:rsidP="00442D05">
            <w:pPr>
              <w:rPr>
                <w:rFonts w:ascii="NTPreCursivefk" w:hAnsi="NTPreCursivefk"/>
                <w:noProof/>
                <w:sz w:val="18"/>
                <w:szCs w:val="18"/>
              </w:rPr>
            </w:pPr>
            <w:r w:rsidRPr="00580066">
              <w:rPr>
                <w:rFonts w:ascii="NTPreCursivefk" w:hAnsi="NTPreCursivefk"/>
                <w:noProof/>
                <w:sz w:val="18"/>
                <w:szCs w:val="18"/>
              </w:rPr>
              <w:t>finger.</w:t>
            </w:r>
          </w:p>
          <w:p w14:paraId="415584AF" w14:textId="29338198" w:rsidR="00D8701A" w:rsidRPr="00580066" w:rsidRDefault="00D8701A" w:rsidP="00442D05">
            <w:pPr>
              <w:rPr>
                <w:rFonts w:ascii="NTPreCursivefk" w:hAnsi="NTPreCursivefk"/>
                <w:noProof/>
                <w:sz w:val="18"/>
                <w:szCs w:val="18"/>
              </w:rPr>
            </w:pPr>
            <w:r w:rsidRPr="00580066">
              <w:rPr>
                <w:rFonts w:ascii="NTPreCursivefk" w:hAnsi="NTPreCursivefk"/>
                <w:noProof/>
                <w:sz w:val="18"/>
                <w:szCs w:val="18"/>
              </w:rPr>
              <w:t>The ring and little fingers are bent and rest comfortably on the table.</w:t>
            </w:r>
          </w:p>
          <w:p w14:paraId="2C7D646D" w14:textId="1D3BFB4B" w:rsidR="00D8701A" w:rsidRPr="00580066" w:rsidRDefault="00D8701A" w:rsidP="00442D05">
            <w:pPr>
              <w:rPr>
                <w:rFonts w:ascii="NTPreCursivefk" w:hAnsi="NTPreCursivefk"/>
                <w:noProof/>
                <w:sz w:val="18"/>
                <w:szCs w:val="18"/>
              </w:rPr>
            </w:pPr>
            <w:r w:rsidRPr="00580066">
              <w:rPr>
                <w:rFonts w:ascii="NTPreCursivefk" w:hAnsi="NTPreCursivefk"/>
                <w:noProof/>
                <w:sz w:val="18"/>
                <w:szCs w:val="18"/>
              </w:rPr>
              <w:t>The index finger and thumb form an open space.</w:t>
            </w:r>
            <w:r w:rsidR="00442D05" w:rsidRPr="00580066">
              <w:rPr>
                <w:rFonts w:ascii="NTPreCursivefk" w:hAnsi="NTPreCursivefk"/>
                <w:noProof/>
                <w:sz w:val="18"/>
                <w:szCs w:val="18"/>
              </w:rPr>
              <w:t xml:space="preserve"> </w:t>
            </w:r>
            <w:r w:rsidRPr="00580066">
              <w:rPr>
                <w:rFonts w:ascii="NTPreCursivefk" w:hAnsi="NTPreCursivefk"/>
                <w:noProof/>
                <w:sz w:val="18"/>
                <w:szCs w:val="18"/>
              </w:rPr>
              <w:t>Movement comes from the fingertips.</w:t>
            </w:r>
          </w:p>
          <w:p w14:paraId="61828096" w14:textId="0136738B" w:rsidR="00D8701A" w:rsidRPr="00580066" w:rsidRDefault="00D8701A" w:rsidP="00442D05">
            <w:pPr>
              <w:rPr>
                <w:rFonts w:ascii="NTPreCursivefk" w:hAnsi="NTPreCursivefk"/>
                <w:noProof/>
                <w:sz w:val="18"/>
                <w:szCs w:val="18"/>
              </w:rPr>
            </w:pPr>
            <w:r w:rsidRPr="00580066">
              <w:rPr>
                <w:rFonts w:ascii="NTPreCursivefk" w:hAnsi="NTPreCursivefk"/>
                <w:noProof/>
                <w:sz w:val="18"/>
                <w:szCs w:val="18"/>
              </w:rPr>
              <w:t>This is the ideal grip to move the pencil efficiently,</w:t>
            </w:r>
          </w:p>
          <w:p w14:paraId="1E97E839" w14:textId="668BF646" w:rsidR="00D8701A" w:rsidRPr="00580066" w:rsidRDefault="00D8701A" w:rsidP="00442D05">
            <w:pPr>
              <w:rPr>
                <w:rFonts w:ascii="NTPreCursivefk" w:hAnsi="NTPreCursivefk"/>
                <w:noProof/>
                <w:sz w:val="18"/>
                <w:szCs w:val="18"/>
              </w:rPr>
            </w:pPr>
            <w:r w:rsidRPr="00580066">
              <w:rPr>
                <w:rFonts w:ascii="NTPreCursivefk" w:hAnsi="NTPreCursivefk"/>
                <w:noProof/>
                <w:sz w:val="18"/>
                <w:szCs w:val="18"/>
              </w:rPr>
              <w:t>accurately and for letter formation practice.</w:t>
            </w:r>
          </w:p>
        </w:tc>
      </w:tr>
      <w:tr w:rsidR="00EF5C4E" w:rsidRPr="00580066" w14:paraId="67353F6C" w14:textId="77777777" w:rsidTr="00442D05">
        <w:trPr>
          <w:trHeight w:val="394"/>
        </w:trPr>
        <w:tc>
          <w:tcPr>
            <w:tcW w:w="1088" w:type="dxa"/>
          </w:tcPr>
          <w:p w14:paraId="5154421F" w14:textId="675F938B" w:rsidR="005C4D40" w:rsidRDefault="005C4D40" w:rsidP="00442D05">
            <w:pPr>
              <w:rPr>
                <w:rFonts w:ascii="NTPreCursivefk" w:hAnsi="NTPreCursivefk"/>
                <w:noProof/>
                <w:sz w:val="18"/>
                <w:szCs w:val="18"/>
              </w:rPr>
            </w:pPr>
            <w:r>
              <w:rPr>
                <w:rFonts w:ascii="NTPreCursivefk" w:hAnsi="NTPreCursivefk"/>
                <w:noProof/>
                <w:sz w:val="18"/>
                <w:szCs w:val="18"/>
              </w:rPr>
              <w:t>Develop small muscles and arches of the hands.</w:t>
            </w:r>
          </w:p>
          <w:p w14:paraId="6BA58415" w14:textId="57A6266D" w:rsidR="005C4D40" w:rsidRPr="00580066" w:rsidRDefault="005C4D40" w:rsidP="00442D05">
            <w:pPr>
              <w:rPr>
                <w:rFonts w:ascii="NTPreCursivefk" w:hAnsi="NTPreCursivefk"/>
                <w:noProof/>
                <w:sz w:val="18"/>
                <w:szCs w:val="18"/>
              </w:rPr>
            </w:pPr>
            <w:r>
              <w:rPr>
                <w:rFonts w:ascii="NTPreCursivefk" w:hAnsi="NTPreCursivefk"/>
                <w:noProof/>
                <w:sz w:val="18"/>
                <w:szCs w:val="18"/>
              </w:rPr>
              <w:t>Develop wrist stability.</w:t>
            </w:r>
          </w:p>
        </w:tc>
        <w:tc>
          <w:tcPr>
            <w:tcW w:w="1459" w:type="dxa"/>
          </w:tcPr>
          <w:p w14:paraId="732F614A" w14:textId="77777777" w:rsidR="00EF5C4E" w:rsidRDefault="00D7635F" w:rsidP="00442D05">
            <w:pPr>
              <w:rPr>
                <w:rFonts w:ascii="NTPreCursivefk" w:hAnsi="NTPreCursivefk"/>
                <w:noProof/>
                <w:sz w:val="18"/>
                <w:szCs w:val="18"/>
              </w:rPr>
            </w:pPr>
            <w:r>
              <w:rPr>
                <w:rFonts w:ascii="NTPreCursivefk" w:hAnsi="NTPreCursivefk"/>
                <w:noProof/>
                <w:sz w:val="18"/>
                <w:szCs w:val="18"/>
              </w:rPr>
              <w:t>Work on a vertical surface to stimulate wrist stability.</w:t>
            </w:r>
          </w:p>
          <w:p w14:paraId="47C90BBF" w14:textId="4D10E416" w:rsidR="00D7635F" w:rsidRPr="00580066" w:rsidRDefault="00D7635F" w:rsidP="00442D05">
            <w:pPr>
              <w:rPr>
                <w:rFonts w:ascii="NTPreCursivefk" w:hAnsi="NTPreCursivefk"/>
                <w:noProof/>
                <w:sz w:val="18"/>
                <w:szCs w:val="18"/>
              </w:rPr>
            </w:pPr>
            <w:r>
              <w:rPr>
                <w:rFonts w:ascii="NTPreCursivefk" w:hAnsi="NTPreCursivefk"/>
                <w:noProof/>
                <w:sz w:val="18"/>
                <w:szCs w:val="18"/>
              </w:rPr>
              <w:t>Develop open web space.</w:t>
            </w:r>
          </w:p>
        </w:tc>
        <w:tc>
          <w:tcPr>
            <w:tcW w:w="1559" w:type="dxa"/>
          </w:tcPr>
          <w:p w14:paraId="6D4E941B" w14:textId="7B2C5FC1" w:rsidR="00EF5C4E" w:rsidRDefault="00EF5C4E" w:rsidP="00442D05">
            <w:pPr>
              <w:rPr>
                <w:rFonts w:ascii="NTPreCursivefk" w:hAnsi="NTPreCursivefk"/>
                <w:noProof/>
                <w:sz w:val="18"/>
                <w:szCs w:val="18"/>
              </w:rPr>
            </w:pPr>
            <w:r>
              <w:rPr>
                <w:rFonts w:ascii="NTPreCursivefk" w:hAnsi="NTPreCursivefk"/>
                <w:noProof/>
                <w:sz w:val="18"/>
                <w:szCs w:val="18"/>
              </w:rPr>
              <w:t>Work on a vertical surface to stimulate stability in the shoulder, arm, wrist and hand.</w:t>
            </w:r>
          </w:p>
          <w:p w14:paraId="61E4E504" w14:textId="77777777" w:rsidR="00EF5C4E" w:rsidRDefault="00EF5C4E" w:rsidP="00442D05">
            <w:pPr>
              <w:rPr>
                <w:rFonts w:ascii="NTPreCursivefk" w:hAnsi="NTPreCursivefk"/>
                <w:noProof/>
                <w:sz w:val="18"/>
                <w:szCs w:val="18"/>
              </w:rPr>
            </w:pPr>
          </w:p>
          <w:p w14:paraId="06D46A71" w14:textId="77777777" w:rsidR="00EF5C4E" w:rsidRPr="00580066" w:rsidRDefault="00EF5C4E" w:rsidP="00442D05">
            <w:pPr>
              <w:rPr>
                <w:rFonts w:ascii="NTPreCursivefk" w:hAnsi="NTPreCursivefk"/>
                <w:noProof/>
                <w:sz w:val="18"/>
                <w:szCs w:val="18"/>
              </w:rPr>
            </w:pPr>
          </w:p>
        </w:tc>
        <w:tc>
          <w:tcPr>
            <w:tcW w:w="9639" w:type="dxa"/>
            <w:gridSpan w:val="8"/>
          </w:tcPr>
          <w:p w14:paraId="1678DA9F" w14:textId="77777777" w:rsidR="005C4D40" w:rsidRDefault="005C4D40" w:rsidP="00442D05">
            <w:pPr>
              <w:rPr>
                <w:rFonts w:ascii="NTPreCursivefk" w:hAnsi="NTPreCursivefk"/>
                <w:noProof/>
                <w:sz w:val="18"/>
                <w:szCs w:val="18"/>
              </w:rPr>
            </w:pPr>
            <w:r>
              <w:rPr>
                <w:rFonts w:ascii="NTPreCursivefk" w:hAnsi="NTPreCursivefk"/>
                <w:noProof/>
                <w:sz w:val="18"/>
                <w:szCs w:val="18"/>
              </w:rPr>
              <w:t>Develop web space.</w:t>
            </w:r>
          </w:p>
          <w:p w14:paraId="3567C9DF" w14:textId="1D06849A" w:rsidR="005C4D40" w:rsidRDefault="005C4D40" w:rsidP="00442D05">
            <w:pPr>
              <w:rPr>
                <w:rFonts w:ascii="NTPreCursivefk" w:hAnsi="NTPreCursivefk"/>
                <w:noProof/>
                <w:sz w:val="18"/>
                <w:szCs w:val="18"/>
              </w:rPr>
            </w:pPr>
            <w:r>
              <w:rPr>
                <w:rFonts w:ascii="NTPreCursivefk" w:hAnsi="NTPreCursivefk"/>
                <w:noProof/>
                <w:sz w:val="18"/>
                <w:szCs w:val="18"/>
              </w:rPr>
              <w:t>Develop finger opposition.</w:t>
            </w:r>
          </w:p>
          <w:p w14:paraId="1E19CD42" w14:textId="6E71E2A5" w:rsidR="005C4D40" w:rsidRDefault="005C4D40" w:rsidP="00442D05">
            <w:pPr>
              <w:rPr>
                <w:rFonts w:ascii="NTPreCursivefk" w:hAnsi="NTPreCursivefk"/>
                <w:noProof/>
                <w:sz w:val="18"/>
                <w:szCs w:val="18"/>
              </w:rPr>
            </w:pPr>
            <w:r>
              <w:rPr>
                <w:rFonts w:ascii="NTPreCursivefk" w:hAnsi="NTPreCursivefk"/>
                <w:noProof/>
                <w:sz w:val="18"/>
                <w:szCs w:val="18"/>
              </w:rPr>
              <w:t>Develop thumb stability.</w:t>
            </w:r>
          </w:p>
          <w:p w14:paraId="61B210CC" w14:textId="77777777" w:rsidR="00EF5C4E" w:rsidRDefault="005C4D40" w:rsidP="00442D05">
            <w:pPr>
              <w:rPr>
                <w:rFonts w:ascii="NTPreCursivefk" w:hAnsi="NTPreCursivefk"/>
                <w:noProof/>
                <w:sz w:val="18"/>
                <w:szCs w:val="18"/>
              </w:rPr>
            </w:pPr>
            <w:r>
              <w:rPr>
                <w:rFonts w:ascii="NTPreCursivefk" w:hAnsi="NTPreCursivefk"/>
                <w:noProof/>
                <w:sz w:val="18"/>
                <w:szCs w:val="18"/>
              </w:rPr>
              <w:t>Inroduce tripod grip.</w:t>
            </w:r>
          </w:p>
          <w:p w14:paraId="1E04328A" w14:textId="062A0E72" w:rsidR="005C4D40" w:rsidRPr="00580066" w:rsidRDefault="005C4D40" w:rsidP="00442D05">
            <w:pPr>
              <w:rPr>
                <w:rFonts w:ascii="NTPreCursivefk" w:hAnsi="NTPreCursivefk"/>
                <w:noProof/>
                <w:sz w:val="18"/>
                <w:szCs w:val="18"/>
              </w:rPr>
            </w:pPr>
            <w:r>
              <w:rPr>
                <w:rFonts w:ascii="NTPreCursivefk" w:hAnsi="NTPreCursivefk"/>
                <w:noProof/>
                <w:sz w:val="18"/>
                <w:szCs w:val="18"/>
              </w:rPr>
              <w:t>Triangle pencil grip may be used</w:t>
            </w:r>
          </w:p>
        </w:tc>
        <w:tc>
          <w:tcPr>
            <w:tcW w:w="1843" w:type="dxa"/>
          </w:tcPr>
          <w:p w14:paraId="2213A888" w14:textId="00F354A0" w:rsidR="00EF5C4E" w:rsidRPr="00580066" w:rsidRDefault="00135F14" w:rsidP="00442D05">
            <w:pPr>
              <w:rPr>
                <w:rFonts w:ascii="NTPreCursivefk" w:hAnsi="NTPreCursivefk"/>
                <w:noProof/>
                <w:sz w:val="18"/>
                <w:szCs w:val="18"/>
              </w:rPr>
            </w:pPr>
            <w:r>
              <w:rPr>
                <w:rFonts w:ascii="NTPreCursivefk" w:hAnsi="NTPreCursivefk"/>
                <w:noProof/>
                <w:sz w:val="18"/>
                <w:szCs w:val="18"/>
              </w:rPr>
              <w:t>No action needed</w:t>
            </w:r>
          </w:p>
        </w:tc>
      </w:tr>
    </w:tbl>
    <w:p w14:paraId="3104CAEE" w14:textId="5EE41120" w:rsidR="00EF5C4E" w:rsidRDefault="00EF5C4E" w:rsidP="00EF5C4E">
      <w:pPr>
        <w:pStyle w:val="Default"/>
      </w:pPr>
    </w:p>
    <w:p w14:paraId="1FE9D4B2" w14:textId="77777777" w:rsidR="00EF5C4E" w:rsidRPr="00135F14" w:rsidRDefault="00EF5C4E" w:rsidP="00EF5C4E">
      <w:pPr>
        <w:pStyle w:val="Default"/>
        <w:rPr>
          <w:rFonts w:ascii="SassoonCRInfant" w:hAnsi="SassoonCRInfant" w:cstheme="minorBidi"/>
          <w:color w:val="auto"/>
          <w:sz w:val="52"/>
          <w:szCs w:val="88"/>
        </w:rPr>
      </w:pPr>
      <w:r w:rsidRPr="00135F14">
        <w:rPr>
          <w:rFonts w:ascii="SassoonCRInfant" w:hAnsi="SassoonCRInfant" w:cstheme="minorBidi"/>
          <w:color w:val="auto"/>
          <w:sz w:val="52"/>
          <w:szCs w:val="88"/>
        </w:rPr>
        <w:t xml:space="preserve">Prerequisites to handwriting </w:t>
      </w:r>
    </w:p>
    <w:p w14:paraId="68916809" w14:textId="335BE21E" w:rsidR="00EF5C4E" w:rsidRPr="00135F14" w:rsidRDefault="00EF5C4E" w:rsidP="00EF5C4E">
      <w:pPr>
        <w:pStyle w:val="Default"/>
        <w:rPr>
          <w:rFonts w:ascii="SassoonCRInfant" w:hAnsi="SassoonCRInfant" w:cstheme="minorBidi"/>
          <w:color w:val="auto"/>
          <w:sz w:val="44"/>
          <w:szCs w:val="56"/>
        </w:rPr>
      </w:pPr>
      <w:r w:rsidRPr="00135F14">
        <w:rPr>
          <w:rFonts w:ascii="SassoonCRInfant" w:hAnsi="SassoonCRInfant" w:cstheme="minorBidi"/>
          <w:color w:val="auto"/>
          <w:sz w:val="44"/>
          <w:szCs w:val="56"/>
        </w:rPr>
        <w:t xml:space="preserve">Before handwriting instructions can begin, children must have the following </w:t>
      </w:r>
    </w:p>
    <w:p w14:paraId="2D510407" w14:textId="77777777" w:rsidR="00EF5C4E" w:rsidRPr="00135F14" w:rsidRDefault="00EF5C4E" w:rsidP="00EF5C4E">
      <w:pPr>
        <w:pStyle w:val="Default"/>
        <w:spacing w:after="95"/>
        <w:rPr>
          <w:rFonts w:ascii="SassoonCRInfant" w:hAnsi="SassoonCRInfant"/>
          <w:color w:val="auto"/>
          <w:sz w:val="36"/>
          <w:szCs w:val="48"/>
        </w:rPr>
      </w:pPr>
      <w:r w:rsidRPr="00135F14">
        <w:rPr>
          <w:rFonts w:ascii="SassoonCRInfant" w:hAnsi="SassoonCRInfant" w:cs="Arial"/>
          <w:color w:val="auto"/>
          <w:sz w:val="36"/>
          <w:szCs w:val="48"/>
        </w:rPr>
        <w:t>•</w:t>
      </w:r>
      <w:r w:rsidRPr="00135F14">
        <w:rPr>
          <w:rFonts w:ascii="SassoonCRInfant" w:hAnsi="SassoonCRInfant"/>
          <w:color w:val="auto"/>
          <w:sz w:val="36"/>
          <w:szCs w:val="48"/>
        </w:rPr>
        <w:t xml:space="preserve">Small muscle development </w:t>
      </w:r>
    </w:p>
    <w:p w14:paraId="18144375" w14:textId="656CF214" w:rsidR="00EF5C4E" w:rsidRPr="00135F14" w:rsidRDefault="00135F14" w:rsidP="00EF5C4E">
      <w:pPr>
        <w:pStyle w:val="Default"/>
        <w:spacing w:after="95"/>
        <w:rPr>
          <w:rFonts w:ascii="SassoonCRInfant" w:hAnsi="SassoonCRInfant"/>
          <w:color w:val="auto"/>
          <w:sz w:val="36"/>
          <w:szCs w:val="48"/>
        </w:rPr>
      </w:pPr>
      <w:r w:rsidRPr="00135F14">
        <w:rPr>
          <w:noProof/>
          <w:sz w:val="18"/>
          <w:lang w:eastAsia="en-GB"/>
        </w:rPr>
        <w:drawing>
          <wp:anchor distT="0" distB="0" distL="114300" distR="114300" simplePos="0" relativeHeight="251658240" behindDoc="1" locked="0" layoutInCell="1" allowOverlap="1" wp14:anchorId="3B6A5B24" wp14:editId="1F8FDB4F">
            <wp:simplePos x="0" y="0"/>
            <wp:positionH relativeFrom="column">
              <wp:posOffset>6753225</wp:posOffset>
            </wp:positionH>
            <wp:positionV relativeFrom="paragraph">
              <wp:posOffset>154305</wp:posOffset>
            </wp:positionV>
            <wp:extent cx="1733550" cy="17018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33550" cy="1701800"/>
                    </a:xfrm>
                    <a:prstGeom prst="rect">
                      <a:avLst/>
                    </a:prstGeom>
                  </pic:spPr>
                </pic:pic>
              </a:graphicData>
            </a:graphic>
            <wp14:sizeRelH relativeFrom="page">
              <wp14:pctWidth>0</wp14:pctWidth>
            </wp14:sizeRelH>
            <wp14:sizeRelV relativeFrom="page">
              <wp14:pctHeight>0</wp14:pctHeight>
            </wp14:sizeRelV>
          </wp:anchor>
        </w:drawing>
      </w:r>
      <w:r w:rsidR="00EF5C4E" w:rsidRPr="00135F14">
        <w:rPr>
          <w:rFonts w:ascii="SassoonCRInfant" w:hAnsi="SassoonCRInfant" w:cs="Arial"/>
          <w:color w:val="auto"/>
          <w:sz w:val="36"/>
          <w:szCs w:val="48"/>
        </w:rPr>
        <w:t>•</w:t>
      </w:r>
      <w:r w:rsidR="00EF5C4E" w:rsidRPr="00135F14">
        <w:rPr>
          <w:rFonts w:ascii="SassoonCRInfant" w:hAnsi="SassoonCRInfant"/>
          <w:color w:val="auto"/>
          <w:sz w:val="36"/>
          <w:szCs w:val="48"/>
        </w:rPr>
        <w:t xml:space="preserve">Eye-hand coordination </w:t>
      </w:r>
    </w:p>
    <w:p w14:paraId="5C6C9AD9" w14:textId="4D10B7D9" w:rsidR="00EF5C4E" w:rsidRPr="00135F14" w:rsidRDefault="00EF5C4E" w:rsidP="00EF5C4E">
      <w:pPr>
        <w:pStyle w:val="Default"/>
        <w:spacing w:after="95"/>
        <w:rPr>
          <w:rFonts w:ascii="SassoonCRInfant" w:hAnsi="SassoonCRInfant"/>
          <w:color w:val="auto"/>
          <w:sz w:val="36"/>
          <w:szCs w:val="48"/>
        </w:rPr>
      </w:pPr>
      <w:r w:rsidRPr="00135F14">
        <w:rPr>
          <w:rFonts w:ascii="SassoonCRInfant" w:hAnsi="SassoonCRInfant" w:cs="Arial"/>
          <w:color w:val="auto"/>
          <w:sz w:val="36"/>
          <w:szCs w:val="48"/>
        </w:rPr>
        <w:t>•</w:t>
      </w:r>
      <w:r w:rsidRPr="00135F14">
        <w:rPr>
          <w:rFonts w:ascii="SassoonCRInfant" w:hAnsi="SassoonCRInfant"/>
          <w:color w:val="auto"/>
          <w:sz w:val="36"/>
          <w:szCs w:val="48"/>
        </w:rPr>
        <w:t xml:space="preserve">The ability to hold utensils or writing tools </w:t>
      </w:r>
    </w:p>
    <w:p w14:paraId="4D7D4B47" w14:textId="0E476EA9" w:rsidR="00EF5C4E" w:rsidRPr="00135F14" w:rsidRDefault="00EF5C4E" w:rsidP="00EF5C4E">
      <w:pPr>
        <w:pStyle w:val="Default"/>
        <w:spacing w:after="95"/>
        <w:rPr>
          <w:rFonts w:ascii="SassoonCRInfant" w:hAnsi="SassoonCRInfant"/>
          <w:color w:val="auto"/>
          <w:sz w:val="36"/>
          <w:szCs w:val="48"/>
        </w:rPr>
      </w:pPr>
      <w:r w:rsidRPr="00135F14">
        <w:rPr>
          <w:rFonts w:ascii="SassoonCRInfant" w:hAnsi="SassoonCRInfant" w:cs="Arial"/>
          <w:color w:val="auto"/>
          <w:sz w:val="36"/>
          <w:szCs w:val="48"/>
        </w:rPr>
        <w:t>•</w:t>
      </w:r>
      <w:r w:rsidRPr="00135F14">
        <w:rPr>
          <w:rFonts w:ascii="SassoonCRInfant" w:hAnsi="SassoonCRInfant"/>
          <w:color w:val="auto"/>
          <w:sz w:val="36"/>
          <w:szCs w:val="48"/>
        </w:rPr>
        <w:t>The capacity to smoothly form basic strokes such as circles</w:t>
      </w:r>
      <w:r w:rsidR="00135F14">
        <w:rPr>
          <w:rFonts w:ascii="SassoonCRInfant" w:hAnsi="SassoonCRInfant"/>
          <w:color w:val="auto"/>
          <w:sz w:val="36"/>
          <w:szCs w:val="48"/>
        </w:rPr>
        <w:t xml:space="preserve"> </w:t>
      </w:r>
      <w:r w:rsidRPr="00135F14">
        <w:rPr>
          <w:rFonts w:ascii="SassoonCRInfant" w:hAnsi="SassoonCRInfant"/>
          <w:color w:val="auto"/>
          <w:sz w:val="36"/>
          <w:szCs w:val="48"/>
        </w:rPr>
        <w:t xml:space="preserve">and lines </w:t>
      </w:r>
    </w:p>
    <w:p w14:paraId="23D05A1A" w14:textId="77777777" w:rsidR="00135F14" w:rsidRPr="00135F14" w:rsidRDefault="00135F14" w:rsidP="00EF5C4E">
      <w:pPr>
        <w:pStyle w:val="Default"/>
        <w:spacing w:after="95"/>
        <w:rPr>
          <w:rFonts w:ascii="SassoonCRInfant" w:hAnsi="SassoonCRInfant" w:cs="Arial"/>
          <w:color w:val="auto"/>
          <w:sz w:val="36"/>
          <w:szCs w:val="48"/>
        </w:rPr>
      </w:pPr>
    </w:p>
    <w:p w14:paraId="0B1D66B9" w14:textId="77777777" w:rsidR="00135F14" w:rsidRPr="00135F14" w:rsidRDefault="00135F14" w:rsidP="00EF5C4E">
      <w:pPr>
        <w:pStyle w:val="Default"/>
        <w:spacing w:after="95"/>
        <w:rPr>
          <w:rFonts w:ascii="SassoonCRInfant" w:hAnsi="SassoonCRInfant" w:cs="Arial"/>
          <w:color w:val="auto"/>
          <w:sz w:val="36"/>
          <w:szCs w:val="48"/>
        </w:rPr>
      </w:pPr>
    </w:p>
    <w:p w14:paraId="01FA816E" w14:textId="77777777" w:rsidR="00135F14" w:rsidRPr="00135F14" w:rsidRDefault="00135F14" w:rsidP="00EF5C4E">
      <w:pPr>
        <w:pStyle w:val="Default"/>
        <w:spacing w:after="95"/>
        <w:rPr>
          <w:rFonts w:ascii="SassoonCRInfant" w:hAnsi="SassoonCRInfant" w:cs="Arial"/>
          <w:color w:val="auto"/>
          <w:sz w:val="36"/>
          <w:szCs w:val="48"/>
        </w:rPr>
      </w:pPr>
    </w:p>
    <w:p w14:paraId="5ABDB177" w14:textId="77777777" w:rsidR="00EF5C4E" w:rsidRPr="00135F14" w:rsidRDefault="00EF5C4E" w:rsidP="00EF5C4E">
      <w:pPr>
        <w:pStyle w:val="Default"/>
        <w:spacing w:after="95"/>
        <w:rPr>
          <w:rFonts w:ascii="SassoonCRInfant" w:hAnsi="SassoonCRInfant"/>
          <w:color w:val="auto"/>
          <w:sz w:val="36"/>
          <w:szCs w:val="48"/>
        </w:rPr>
      </w:pPr>
      <w:r w:rsidRPr="00135F14">
        <w:rPr>
          <w:rFonts w:ascii="SassoonCRInfant" w:hAnsi="SassoonCRInfant" w:cs="Arial"/>
          <w:color w:val="auto"/>
          <w:sz w:val="36"/>
          <w:szCs w:val="48"/>
        </w:rPr>
        <w:t>•</w:t>
      </w:r>
      <w:r w:rsidRPr="00135F14">
        <w:rPr>
          <w:rFonts w:ascii="SassoonCRInfant" w:hAnsi="SassoonCRInfant"/>
          <w:color w:val="auto"/>
          <w:sz w:val="36"/>
          <w:szCs w:val="48"/>
        </w:rPr>
        <w:t xml:space="preserve">Letter perception, including the ability to recognize forms, notice likenesses and differences </w:t>
      </w:r>
    </w:p>
    <w:p w14:paraId="3A4E17CB" w14:textId="3C0A2F94" w:rsidR="00EF5C4E" w:rsidRPr="00135F14" w:rsidRDefault="00EF5C4E" w:rsidP="00EF5C4E">
      <w:pPr>
        <w:pStyle w:val="Default"/>
        <w:rPr>
          <w:rFonts w:ascii="SassoonCRInfant" w:hAnsi="SassoonCRInfant"/>
          <w:color w:val="auto"/>
          <w:sz w:val="36"/>
          <w:szCs w:val="48"/>
        </w:rPr>
      </w:pPr>
      <w:r w:rsidRPr="00135F14">
        <w:rPr>
          <w:rFonts w:ascii="SassoonCRInfant" w:hAnsi="SassoonCRInfant" w:cs="Arial"/>
          <w:color w:val="auto"/>
          <w:sz w:val="36"/>
          <w:szCs w:val="48"/>
        </w:rPr>
        <w:t>•</w:t>
      </w:r>
      <w:r w:rsidRPr="00135F14">
        <w:rPr>
          <w:rFonts w:ascii="SassoonCRInfant" w:hAnsi="SassoonCRInfant"/>
          <w:color w:val="auto"/>
          <w:sz w:val="36"/>
          <w:szCs w:val="48"/>
        </w:rPr>
        <w:t xml:space="preserve">Orientation to printed language; which involves the visual analysis of letters and words and right-left discrimination </w:t>
      </w:r>
    </w:p>
    <w:p w14:paraId="1C0AF2F1" w14:textId="77777777" w:rsidR="00D7635F" w:rsidRDefault="00D7635F" w:rsidP="00EF5C4E">
      <w:pPr>
        <w:pStyle w:val="Default"/>
        <w:rPr>
          <w:rFonts w:ascii="SassoonCRInfant" w:hAnsi="SassoonCRInfant"/>
          <w:color w:val="auto"/>
          <w:sz w:val="48"/>
          <w:szCs w:val="48"/>
        </w:rPr>
      </w:pPr>
    </w:p>
    <w:p w14:paraId="2CEE7670" w14:textId="77777777" w:rsidR="00D7635F" w:rsidRDefault="00D7635F" w:rsidP="00EF5C4E">
      <w:pPr>
        <w:pStyle w:val="Default"/>
        <w:rPr>
          <w:rFonts w:ascii="SassoonCRInfant" w:hAnsi="SassoonCRInfant"/>
          <w:color w:val="auto"/>
          <w:sz w:val="48"/>
          <w:szCs w:val="48"/>
        </w:rPr>
      </w:pPr>
    </w:p>
    <w:p w14:paraId="2210D4F8" w14:textId="77777777" w:rsidR="005C4D40" w:rsidRDefault="005C4D40" w:rsidP="00EF5C4E">
      <w:pPr>
        <w:pStyle w:val="Default"/>
        <w:rPr>
          <w:rFonts w:ascii="SassoonCRInfant" w:hAnsi="SassoonCRInfant"/>
          <w:color w:val="auto"/>
          <w:sz w:val="48"/>
          <w:szCs w:val="48"/>
        </w:rPr>
      </w:pPr>
    </w:p>
    <w:p w14:paraId="6CDD2AB5" w14:textId="77777777" w:rsidR="00135F14" w:rsidRDefault="00135F14" w:rsidP="00EF5C4E">
      <w:pPr>
        <w:pStyle w:val="Default"/>
        <w:rPr>
          <w:rFonts w:ascii="SassoonCRInfant" w:hAnsi="SassoonCRInfant"/>
          <w:color w:val="auto"/>
          <w:sz w:val="48"/>
          <w:szCs w:val="48"/>
        </w:rPr>
      </w:pPr>
    </w:p>
    <w:p w14:paraId="7BBC46C1" w14:textId="77777777" w:rsidR="00135F14" w:rsidRDefault="00135F14" w:rsidP="00EF5C4E">
      <w:pPr>
        <w:pStyle w:val="Default"/>
        <w:rPr>
          <w:rFonts w:ascii="SassoonCRInfant" w:hAnsi="SassoonCRInfant"/>
          <w:color w:val="auto"/>
          <w:sz w:val="48"/>
          <w:szCs w:val="48"/>
        </w:rPr>
      </w:pPr>
    </w:p>
    <w:p w14:paraId="5342707E" w14:textId="77777777" w:rsidR="00D7635F" w:rsidRDefault="00D7635F" w:rsidP="00EF5C4E">
      <w:pPr>
        <w:pStyle w:val="Default"/>
        <w:rPr>
          <w:rFonts w:ascii="SassoonCRInfant" w:hAnsi="SassoonCRInfant"/>
          <w:color w:val="auto"/>
          <w:sz w:val="48"/>
          <w:szCs w:val="48"/>
        </w:rPr>
      </w:pPr>
    </w:p>
    <w:p w14:paraId="6B16BDF2" w14:textId="6281E82B" w:rsidR="00D7635F" w:rsidRPr="00D7635F" w:rsidRDefault="00D7635F" w:rsidP="00EF5C4E">
      <w:pPr>
        <w:pStyle w:val="Default"/>
        <w:rPr>
          <w:rFonts w:ascii="SassoonCRInfant" w:hAnsi="SassoonCRInfant"/>
          <w:b/>
          <w:color w:val="auto"/>
          <w:sz w:val="48"/>
          <w:szCs w:val="48"/>
        </w:rPr>
      </w:pPr>
      <w:r w:rsidRPr="00D7635F">
        <w:rPr>
          <w:rFonts w:ascii="SassoonCRInfant" w:hAnsi="SassoonCRInfant"/>
          <w:b/>
          <w:color w:val="auto"/>
          <w:sz w:val="48"/>
          <w:szCs w:val="48"/>
        </w:rPr>
        <w:t>Developing open web space</w:t>
      </w:r>
    </w:p>
    <w:p w14:paraId="3AEE4D5D" w14:textId="7DF37AE5" w:rsidR="00D7635F" w:rsidRPr="00D7635F" w:rsidRDefault="00D7635F" w:rsidP="00D7635F">
      <w:pPr>
        <w:shd w:val="clear" w:color="auto" w:fill="FFFFFF"/>
        <w:spacing w:after="0" w:line="432" w:lineRule="atLeast"/>
        <w:rPr>
          <w:rFonts w:ascii="Tahoma" w:eastAsia="Times New Roman" w:hAnsi="Tahoma" w:cs="Tahoma"/>
          <w:color w:val="000000"/>
          <w:sz w:val="36"/>
          <w:szCs w:val="36"/>
          <w:lang w:eastAsia="en-GB"/>
        </w:rPr>
      </w:pPr>
      <w:r w:rsidRPr="00D7635F">
        <w:rPr>
          <w:rFonts w:ascii="Verdana" w:eastAsia="Times New Roman" w:hAnsi="Verdana" w:cs="Tahoma"/>
          <w:color w:val="333333"/>
          <w:sz w:val="21"/>
          <w:szCs w:val="21"/>
          <w:bdr w:val="none" w:sz="0" w:space="0" w:color="auto" w:frame="1"/>
          <w:shd w:val="clear" w:color="auto" w:fill="FFFFFF"/>
          <w:lang w:eastAsia="en-GB"/>
        </w:rPr>
        <w:t>The thumb web space is that space between your thumb and pointer finger that makes an “O” when you make the “OK” sign. In order to grasp small items with your thumb and index finger, you need to oppose the tip of your thumb to the tip of your pointer finger.  Not only do the tips of the fingers need to touch, but the thumb must rotate at the joint closest to your hand.  This opposition is needed to manipulate and grasp small items like shoe laces, buttons, and zippers.  </w:t>
      </w:r>
      <w:r w:rsidRPr="00D7635F">
        <w:rPr>
          <w:rFonts w:ascii="Tahoma" w:eastAsia="Times New Roman" w:hAnsi="Tahoma" w:cs="Tahoma"/>
          <w:color w:val="000000"/>
          <w:sz w:val="36"/>
          <w:szCs w:val="36"/>
          <w:lang w:eastAsia="en-GB"/>
        </w:rPr>
        <w:br/>
      </w:r>
      <w:r w:rsidRPr="00D7635F">
        <w:rPr>
          <w:rFonts w:ascii="Verdana" w:eastAsia="Times New Roman" w:hAnsi="Verdana" w:cs="Tahoma"/>
          <w:color w:val="333333"/>
          <w:sz w:val="21"/>
          <w:szCs w:val="21"/>
          <w:bdr w:val="none" w:sz="0" w:space="0" w:color="auto" w:frame="1"/>
          <w:shd w:val="clear" w:color="auto" w:fill="FFFFFF"/>
          <w:lang w:eastAsia="en-GB"/>
        </w:rPr>
        <w:br/>
        <w:t>When kids write or colo</w:t>
      </w:r>
      <w:r w:rsidR="00260702">
        <w:rPr>
          <w:rFonts w:ascii="Verdana" w:eastAsia="Times New Roman" w:hAnsi="Verdana" w:cs="Tahoma"/>
          <w:color w:val="333333"/>
          <w:sz w:val="21"/>
          <w:szCs w:val="21"/>
          <w:bdr w:val="none" w:sz="0" w:space="0" w:color="auto" w:frame="1"/>
          <w:shd w:val="clear" w:color="auto" w:fill="FFFFFF"/>
          <w:lang w:eastAsia="en-GB"/>
        </w:rPr>
        <w:t>u</w:t>
      </w:r>
      <w:r w:rsidRPr="00D7635F">
        <w:rPr>
          <w:rFonts w:ascii="Verdana" w:eastAsia="Times New Roman" w:hAnsi="Verdana" w:cs="Tahoma"/>
          <w:color w:val="333333"/>
          <w:sz w:val="21"/>
          <w:szCs w:val="21"/>
          <w:bdr w:val="none" w:sz="0" w:space="0" w:color="auto" w:frame="1"/>
          <w:shd w:val="clear" w:color="auto" w:fill="FFFFFF"/>
          <w:lang w:eastAsia="en-GB"/>
        </w:rPr>
        <w:t>r with that web space area squashed shut, it’s a sign of problems.  </w:t>
      </w:r>
      <w:proofErr w:type="gramStart"/>
      <w:r w:rsidRPr="00D7635F">
        <w:rPr>
          <w:rFonts w:ascii="Verdana" w:eastAsia="Times New Roman" w:hAnsi="Verdana" w:cs="Tahoma"/>
          <w:color w:val="333333"/>
          <w:sz w:val="21"/>
          <w:szCs w:val="21"/>
          <w:bdr w:val="none" w:sz="0" w:space="0" w:color="auto" w:frame="1"/>
          <w:shd w:val="clear" w:color="auto" w:fill="FFFFFF"/>
          <w:lang w:eastAsia="en-GB"/>
        </w:rPr>
        <w:t>Then might be compensating for thumb instability, underdeveloped hand arches, and/or poor strength.</w:t>
      </w:r>
      <w:proofErr w:type="gramEnd"/>
      <w:r w:rsidRPr="00D7635F">
        <w:rPr>
          <w:rFonts w:ascii="Verdana" w:eastAsia="Times New Roman" w:hAnsi="Verdana" w:cs="Tahoma"/>
          <w:color w:val="333333"/>
          <w:sz w:val="21"/>
          <w:szCs w:val="21"/>
          <w:bdr w:val="none" w:sz="0" w:space="0" w:color="auto" w:frame="1"/>
          <w:shd w:val="clear" w:color="auto" w:fill="FFFFFF"/>
          <w:lang w:eastAsia="en-GB"/>
        </w:rPr>
        <w:t xml:space="preserve">  Each of these problem areas will lead to difficulties with handwriting, dexterity, manipulation of small items like beads, and pencil grasp. </w:t>
      </w:r>
    </w:p>
    <w:p w14:paraId="4AE4F44C" w14:textId="07F3D13E" w:rsidR="00D7635F" w:rsidRPr="00D7635F" w:rsidRDefault="00D7635F" w:rsidP="00D7635F">
      <w:pPr>
        <w:shd w:val="clear" w:color="auto" w:fill="FFFFFF"/>
        <w:spacing w:after="0" w:line="432" w:lineRule="atLeast"/>
        <w:rPr>
          <w:rFonts w:ascii="Tahoma" w:eastAsia="Times New Roman" w:hAnsi="Tahoma" w:cs="Tahoma"/>
          <w:color w:val="000000"/>
          <w:sz w:val="36"/>
          <w:szCs w:val="36"/>
          <w:lang w:eastAsia="en-GB"/>
        </w:rPr>
      </w:pPr>
    </w:p>
    <w:p w14:paraId="4C7CD7B5" w14:textId="2DB77243" w:rsidR="00D7635F" w:rsidRPr="00D7635F" w:rsidRDefault="00D7635F" w:rsidP="00D7635F">
      <w:pPr>
        <w:shd w:val="clear" w:color="auto" w:fill="FFFFFF"/>
        <w:spacing w:after="0" w:line="432" w:lineRule="atLeast"/>
        <w:rPr>
          <w:rFonts w:ascii="Tahoma" w:eastAsia="Times New Roman" w:hAnsi="Tahoma" w:cs="Tahoma"/>
          <w:color w:val="000000"/>
          <w:sz w:val="36"/>
          <w:szCs w:val="36"/>
          <w:lang w:eastAsia="en-GB"/>
        </w:rPr>
      </w:pPr>
      <w:r w:rsidRPr="00D7635F">
        <w:rPr>
          <w:rFonts w:ascii="Verdana" w:eastAsia="Times New Roman" w:hAnsi="Verdana" w:cs="Tahoma"/>
          <w:color w:val="333333"/>
          <w:sz w:val="21"/>
          <w:szCs w:val="21"/>
          <w:bdr w:val="none" w:sz="0" w:space="0" w:color="auto" w:frame="1"/>
          <w:shd w:val="clear" w:color="auto" w:fill="FFFFFF"/>
          <w:lang w:eastAsia="en-GB"/>
        </w:rPr>
        <w:t>Writing with a closed web space is inefficient and will cause poor and slow</w:t>
      </w:r>
      <w:r>
        <w:rPr>
          <w:rFonts w:ascii="Verdana" w:eastAsia="Times New Roman" w:hAnsi="Verdana" w:cs="Tahoma"/>
          <w:color w:val="333333"/>
          <w:sz w:val="21"/>
          <w:szCs w:val="21"/>
          <w:bdr w:val="none" w:sz="0" w:space="0" w:color="auto" w:frame="1"/>
          <w:shd w:val="clear" w:color="auto" w:fill="FFFFFF"/>
          <w:lang w:eastAsia="en-GB"/>
        </w:rPr>
        <w:t xml:space="preserve"> handwriting, especially as children</w:t>
      </w:r>
      <w:r w:rsidRPr="00D7635F">
        <w:rPr>
          <w:rFonts w:ascii="Verdana" w:eastAsia="Times New Roman" w:hAnsi="Verdana" w:cs="Tahoma"/>
          <w:color w:val="333333"/>
          <w:sz w:val="21"/>
          <w:szCs w:val="21"/>
          <w:bdr w:val="none" w:sz="0" w:space="0" w:color="auto" w:frame="1"/>
          <w:shd w:val="clear" w:color="auto" w:fill="FFFFFF"/>
          <w:lang w:eastAsia="en-GB"/>
        </w:rPr>
        <w:t xml:space="preserve"> grow and are expected to write at faster speeds. A closed web space while attempting to manage fasteners such as buttons and zippers will lead to fumbling and difficulty. </w:t>
      </w:r>
    </w:p>
    <w:p w14:paraId="7C0B90AB" w14:textId="56D5F0C2" w:rsidR="00D7635F" w:rsidRPr="00D7635F" w:rsidRDefault="00D7635F" w:rsidP="00D7635F">
      <w:pPr>
        <w:shd w:val="clear" w:color="auto" w:fill="FFFFFF"/>
        <w:spacing w:after="0" w:line="432" w:lineRule="atLeast"/>
        <w:rPr>
          <w:rFonts w:ascii="Tahoma" w:eastAsia="Times New Roman" w:hAnsi="Tahoma" w:cs="Tahoma"/>
          <w:color w:val="000000"/>
          <w:sz w:val="36"/>
          <w:szCs w:val="36"/>
          <w:lang w:eastAsia="en-GB"/>
        </w:rPr>
      </w:pPr>
      <w:r w:rsidRPr="00D7635F">
        <w:rPr>
          <w:rFonts w:ascii="Verdana" w:eastAsia="Times New Roman" w:hAnsi="Verdana" w:cs="Tahoma"/>
          <w:color w:val="333333"/>
          <w:sz w:val="21"/>
          <w:szCs w:val="21"/>
          <w:bdr w:val="none" w:sz="0" w:space="0" w:color="auto" w:frame="1"/>
          <w:shd w:val="clear" w:color="auto" w:fill="FFFFFF"/>
          <w:lang w:eastAsia="en-GB"/>
        </w:rPr>
        <w:br/>
      </w:r>
      <w:r w:rsidRPr="00D7635F">
        <w:rPr>
          <w:rFonts w:ascii="Verdana" w:eastAsia="Times New Roman" w:hAnsi="Verdana" w:cs="Tahoma"/>
          <w:color w:val="000000"/>
          <w:sz w:val="36"/>
          <w:szCs w:val="36"/>
          <w:bdr w:val="none" w:sz="0" w:space="0" w:color="auto" w:frame="1"/>
          <w:lang w:eastAsia="en-GB"/>
        </w:rPr>
        <w:br/>
      </w:r>
      <w:r w:rsidRPr="00D7635F">
        <w:rPr>
          <w:rFonts w:ascii="Verdana" w:eastAsia="Times New Roman" w:hAnsi="Verdana" w:cs="Tahoma"/>
          <w:color w:val="333333"/>
          <w:sz w:val="21"/>
          <w:szCs w:val="21"/>
          <w:bdr w:val="none" w:sz="0" w:space="0" w:color="auto" w:frame="1"/>
          <w:shd w:val="clear" w:color="auto" w:fill="FFFFFF"/>
          <w:lang w:eastAsia="en-GB"/>
        </w:rPr>
        <w:t>An important piece of an open thumb space is the components that make up the skill. These include arch development, opposition of the thumb to the pointer finger, rotation of the thumb CMC joint, and flexion of the MCP and IP joints.</w:t>
      </w:r>
      <w:r w:rsidRPr="00D7635F">
        <w:rPr>
          <w:rFonts w:ascii="Tahoma" w:eastAsia="Times New Roman" w:hAnsi="Tahoma" w:cs="Tahoma"/>
          <w:color w:val="000000"/>
          <w:sz w:val="36"/>
          <w:szCs w:val="36"/>
          <w:lang w:eastAsia="en-GB"/>
        </w:rPr>
        <w:br/>
      </w:r>
      <w:r w:rsidRPr="00D7635F">
        <w:rPr>
          <w:rFonts w:ascii="Verdana" w:eastAsia="Times New Roman" w:hAnsi="Verdana" w:cs="Tahoma"/>
          <w:color w:val="333333"/>
          <w:sz w:val="21"/>
          <w:szCs w:val="21"/>
          <w:bdr w:val="none" w:sz="0" w:space="0" w:color="auto" w:frame="1"/>
          <w:shd w:val="clear" w:color="auto" w:fill="FFFFFF"/>
          <w:lang w:eastAsia="en-GB"/>
        </w:rPr>
        <w:br/>
      </w:r>
      <w:r w:rsidRPr="00D7635F">
        <w:rPr>
          <w:rFonts w:ascii="Verdana" w:eastAsia="Times New Roman" w:hAnsi="Verdana" w:cs="Tahoma"/>
          <w:color w:val="000000"/>
          <w:sz w:val="36"/>
          <w:szCs w:val="36"/>
          <w:bdr w:val="none" w:sz="0" w:space="0" w:color="auto" w:frame="1"/>
          <w:lang w:eastAsia="en-GB"/>
        </w:rPr>
        <w:br/>
      </w:r>
      <w:r w:rsidRPr="00D7635F">
        <w:rPr>
          <w:rFonts w:ascii="Verdana" w:eastAsia="Times New Roman" w:hAnsi="Verdana" w:cs="Tahoma"/>
          <w:color w:val="333333"/>
          <w:sz w:val="21"/>
          <w:szCs w:val="21"/>
          <w:bdr w:val="none" w:sz="0" w:space="0" w:color="auto" w:frame="1"/>
          <w:shd w:val="clear" w:color="auto" w:fill="FFFFFF"/>
          <w:lang w:eastAsia="en-GB"/>
        </w:rPr>
        <w:t>To encourage arch development try these ideas:</w:t>
      </w:r>
      <w:r w:rsidRPr="00D7635F">
        <w:rPr>
          <w:rFonts w:ascii="Tahoma" w:eastAsia="Times New Roman" w:hAnsi="Tahoma" w:cs="Tahoma"/>
          <w:color w:val="000000"/>
          <w:sz w:val="36"/>
          <w:szCs w:val="36"/>
          <w:lang w:eastAsia="en-GB"/>
        </w:rPr>
        <w:br/>
      </w:r>
      <w:r w:rsidRPr="00D7635F">
        <w:rPr>
          <w:rFonts w:ascii="Verdana" w:eastAsia="Times New Roman" w:hAnsi="Verdana" w:cs="Tahoma"/>
          <w:color w:val="333333"/>
          <w:sz w:val="21"/>
          <w:szCs w:val="21"/>
          <w:bdr w:val="none" w:sz="0" w:space="0" w:color="auto" w:frame="1"/>
          <w:shd w:val="clear" w:color="auto" w:fill="FFFFFF"/>
          <w:lang w:eastAsia="en-GB"/>
        </w:rPr>
        <w:t>Tearing small pieces of paper</w:t>
      </w:r>
      <w:r w:rsidRPr="00D7635F">
        <w:rPr>
          <w:rFonts w:ascii="Tahoma" w:eastAsia="Times New Roman" w:hAnsi="Tahoma" w:cs="Tahoma"/>
          <w:color w:val="000000"/>
          <w:sz w:val="36"/>
          <w:szCs w:val="36"/>
          <w:lang w:eastAsia="en-GB"/>
        </w:rPr>
        <w:br/>
      </w:r>
      <w:r w:rsidRPr="00D7635F">
        <w:rPr>
          <w:rFonts w:ascii="Verdana" w:eastAsia="Times New Roman" w:hAnsi="Verdana" w:cs="Tahoma"/>
          <w:color w:val="333333"/>
          <w:sz w:val="21"/>
          <w:szCs w:val="21"/>
          <w:bdr w:val="none" w:sz="0" w:space="0" w:color="auto" w:frame="1"/>
          <w:shd w:val="clear" w:color="auto" w:fill="FFFFFF"/>
          <w:lang w:eastAsia="en-GB"/>
        </w:rPr>
        <w:t>Shaking dice within the hand</w:t>
      </w:r>
      <w:r w:rsidRPr="00D7635F">
        <w:rPr>
          <w:rFonts w:ascii="Tahoma" w:eastAsia="Times New Roman" w:hAnsi="Tahoma" w:cs="Tahoma"/>
          <w:color w:val="000000"/>
          <w:sz w:val="36"/>
          <w:szCs w:val="36"/>
          <w:lang w:eastAsia="en-GB"/>
        </w:rPr>
        <w:br/>
      </w:r>
      <w:r w:rsidRPr="00D7635F">
        <w:rPr>
          <w:rFonts w:ascii="Verdana" w:eastAsia="Times New Roman" w:hAnsi="Verdana" w:cs="Tahoma"/>
          <w:color w:val="333333"/>
          <w:sz w:val="21"/>
          <w:szCs w:val="21"/>
          <w:bdr w:val="none" w:sz="0" w:space="0" w:color="auto" w:frame="1"/>
          <w:shd w:val="clear" w:color="auto" w:fill="FFFFFF"/>
          <w:lang w:eastAsia="en-GB"/>
        </w:rPr>
        <w:t>Rolling small pieces of play dough into balls</w:t>
      </w:r>
      <w:r w:rsidRPr="00D7635F">
        <w:rPr>
          <w:rFonts w:ascii="Tahoma" w:eastAsia="Times New Roman" w:hAnsi="Tahoma" w:cs="Tahoma"/>
          <w:color w:val="000000"/>
          <w:sz w:val="36"/>
          <w:szCs w:val="36"/>
          <w:lang w:eastAsia="en-GB"/>
        </w:rPr>
        <w:br/>
      </w:r>
      <w:r w:rsidRPr="00D7635F">
        <w:rPr>
          <w:rFonts w:ascii="Verdana" w:eastAsia="Times New Roman" w:hAnsi="Verdana" w:cs="Tahoma"/>
          <w:color w:val="333333"/>
          <w:sz w:val="21"/>
          <w:szCs w:val="21"/>
          <w:bdr w:val="none" w:sz="0" w:space="0" w:color="auto" w:frame="1"/>
          <w:shd w:val="clear" w:color="auto" w:fill="FFFFFF"/>
          <w:lang w:eastAsia="en-GB"/>
        </w:rPr>
        <w:br/>
      </w:r>
      <w:r w:rsidRPr="00D7635F">
        <w:rPr>
          <w:rFonts w:ascii="Verdana" w:eastAsia="Times New Roman" w:hAnsi="Verdana" w:cs="Tahoma"/>
          <w:color w:val="000000"/>
          <w:sz w:val="36"/>
          <w:szCs w:val="36"/>
          <w:bdr w:val="none" w:sz="0" w:space="0" w:color="auto" w:frame="1"/>
          <w:lang w:eastAsia="en-GB"/>
        </w:rPr>
        <w:br/>
      </w:r>
    </w:p>
    <w:p w14:paraId="62B9F857" w14:textId="77777777" w:rsidR="00D7635F" w:rsidRPr="00D7635F" w:rsidRDefault="00D7635F" w:rsidP="00D7635F">
      <w:pPr>
        <w:shd w:val="clear" w:color="auto" w:fill="FFFFFF"/>
        <w:spacing w:after="0" w:line="288" w:lineRule="atLeast"/>
        <w:outlineLvl w:val="2"/>
        <w:rPr>
          <w:rFonts w:ascii="Tahoma" w:eastAsia="Times New Roman" w:hAnsi="Tahoma" w:cs="Tahoma"/>
          <w:b/>
          <w:bCs/>
          <w:caps/>
          <w:color w:val="000000"/>
          <w:sz w:val="21"/>
          <w:szCs w:val="21"/>
          <w:lang w:eastAsia="en-GB"/>
        </w:rPr>
      </w:pPr>
      <w:r w:rsidRPr="00D7635F">
        <w:rPr>
          <w:rFonts w:ascii="Verdana" w:eastAsia="Times New Roman" w:hAnsi="Verdana" w:cs="Tahoma"/>
          <w:b/>
          <w:bCs/>
          <w:caps/>
          <w:color w:val="333333"/>
          <w:sz w:val="21"/>
          <w:szCs w:val="21"/>
          <w:bdr w:val="none" w:sz="0" w:space="0" w:color="auto" w:frame="1"/>
          <w:shd w:val="clear" w:color="auto" w:fill="FFFFFF"/>
          <w:lang w:eastAsia="en-GB"/>
        </w:rPr>
        <w:t xml:space="preserve">HERE ARE </w:t>
      </w:r>
      <w:proofErr w:type="gramStart"/>
      <w:r w:rsidRPr="00D7635F">
        <w:rPr>
          <w:rFonts w:ascii="Verdana" w:eastAsia="Times New Roman" w:hAnsi="Verdana" w:cs="Tahoma"/>
          <w:b/>
          <w:bCs/>
          <w:caps/>
          <w:color w:val="333333"/>
          <w:sz w:val="21"/>
          <w:szCs w:val="21"/>
          <w:bdr w:val="none" w:sz="0" w:space="0" w:color="auto" w:frame="1"/>
          <w:shd w:val="clear" w:color="auto" w:fill="FFFFFF"/>
          <w:lang w:eastAsia="en-GB"/>
        </w:rPr>
        <w:t>MORE EASY</w:t>
      </w:r>
      <w:proofErr w:type="gramEnd"/>
      <w:r w:rsidRPr="00D7635F">
        <w:rPr>
          <w:rFonts w:ascii="Verdana" w:eastAsia="Times New Roman" w:hAnsi="Verdana" w:cs="Tahoma"/>
          <w:b/>
          <w:bCs/>
          <w:caps/>
          <w:color w:val="333333"/>
          <w:sz w:val="21"/>
          <w:szCs w:val="21"/>
          <w:bdr w:val="none" w:sz="0" w:space="0" w:color="auto" w:frame="1"/>
          <w:shd w:val="clear" w:color="auto" w:fill="FFFFFF"/>
          <w:lang w:eastAsia="en-GB"/>
        </w:rPr>
        <w:t xml:space="preserve"> WAYS TO ENCOURAGE AN OPEN THUMB WEB SPACE:</w:t>
      </w:r>
    </w:p>
    <w:p w14:paraId="7BB64584" w14:textId="77777777" w:rsidR="00D7635F" w:rsidRDefault="00D7635F" w:rsidP="00D7635F">
      <w:pPr>
        <w:shd w:val="clear" w:color="auto" w:fill="FFFFFF"/>
        <w:spacing w:after="0" w:line="432" w:lineRule="atLeast"/>
        <w:rPr>
          <w:rFonts w:ascii="Verdana" w:eastAsia="Times New Roman" w:hAnsi="Verdana" w:cs="Tahoma"/>
          <w:color w:val="333333"/>
          <w:sz w:val="21"/>
          <w:szCs w:val="21"/>
          <w:bdr w:val="none" w:sz="0" w:space="0" w:color="auto" w:frame="1"/>
          <w:shd w:val="clear" w:color="auto" w:fill="FFFFFF"/>
          <w:lang w:eastAsia="en-GB"/>
        </w:rPr>
      </w:pPr>
      <w:r w:rsidRPr="00D7635F">
        <w:rPr>
          <w:rFonts w:ascii="Verdana" w:eastAsia="Times New Roman" w:hAnsi="Verdana" w:cs="Tahoma"/>
          <w:color w:val="333333"/>
          <w:sz w:val="21"/>
          <w:szCs w:val="21"/>
          <w:bdr w:val="none" w:sz="0" w:space="0" w:color="auto" w:frame="1"/>
          <w:shd w:val="clear" w:color="auto" w:fill="FFFFFF"/>
          <w:lang w:eastAsia="en-GB"/>
        </w:rPr>
        <w:t>Remember, while completing these activities, encourage the child to flex the thumb IP joint and to rotate the thumb to oppose the fingers. This promotes an open thumb web space, and not a squashed space! </w:t>
      </w:r>
      <w:r w:rsidRPr="00D7635F">
        <w:rPr>
          <w:rFonts w:ascii="Tahoma" w:eastAsia="Times New Roman" w:hAnsi="Tahoma" w:cs="Tahoma"/>
          <w:color w:val="000000"/>
          <w:sz w:val="36"/>
          <w:szCs w:val="36"/>
          <w:lang w:eastAsia="en-GB"/>
        </w:rPr>
        <w:br/>
      </w:r>
      <w:r w:rsidRPr="00D7635F">
        <w:rPr>
          <w:rFonts w:ascii="Verdana" w:eastAsia="Times New Roman" w:hAnsi="Verdana" w:cs="Tahoma"/>
          <w:color w:val="333333"/>
          <w:sz w:val="21"/>
          <w:szCs w:val="21"/>
          <w:bdr w:val="none" w:sz="0" w:space="0" w:color="auto" w:frame="1"/>
          <w:shd w:val="clear" w:color="auto" w:fill="FFFFFF"/>
          <w:lang w:eastAsia="en-GB"/>
        </w:rPr>
        <w:br/>
      </w:r>
      <w:r w:rsidRPr="00D7635F">
        <w:rPr>
          <w:rFonts w:ascii="Tahoma" w:eastAsia="Times New Roman" w:hAnsi="Tahoma" w:cs="Tahoma"/>
          <w:color w:val="000000"/>
          <w:sz w:val="36"/>
          <w:szCs w:val="36"/>
          <w:lang w:eastAsia="en-GB"/>
        </w:rPr>
        <w:br/>
      </w:r>
      <w:r w:rsidRPr="00D7635F">
        <w:rPr>
          <w:rFonts w:ascii="Verdana" w:eastAsia="Times New Roman" w:hAnsi="Verdana" w:cs="Tahoma"/>
          <w:color w:val="333333"/>
          <w:sz w:val="21"/>
          <w:szCs w:val="21"/>
          <w:bdr w:val="none" w:sz="0" w:space="0" w:color="auto" w:frame="1"/>
          <w:shd w:val="clear" w:color="auto" w:fill="FFFFFF"/>
          <w:lang w:eastAsia="en-GB"/>
        </w:rPr>
        <w:t>Pushing small </w:t>
      </w:r>
      <w:hyperlink r:id="rId22" w:tgtFrame="_blank" w:history="1">
        <w:r w:rsidRPr="00D7635F">
          <w:rPr>
            <w:rFonts w:ascii="Verdana" w:eastAsia="Times New Roman" w:hAnsi="Verdana" w:cs="Tahoma"/>
            <w:b/>
            <w:bCs/>
            <w:color w:val="1E73BE"/>
            <w:sz w:val="21"/>
            <w:szCs w:val="21"/>
            <w:u w:val="single"/>
            <w:bdr w:val="none" w:sz="0" w:space="0" w:color="auto" w:frame="1"/>
            <w:lang w:eastAsia="en-GB"/>
          </w:rPr>
          <w:t>pegs into a pegboard</w:t>
        </w:r>
      </w:hyperlink>
      <w:r w:rsidRPr="00D7635F">
        <w:rPr>
          <w:rFonts w:ascii="Tahoma" w:eastAsia="Times New Roman" w:hAnsi="Tahoma" w:cs="Tahoma"/>
          <w:color w:val="000000"/>
          <w:sz w:val="36"/>
          <w:szCs w:val="36"/>
          <w:lang w:eastAsia="en-GB"/>
        </w:rPr>
        <w:br/>
      </w:r>
      <w:hyperlink r:id="rId23" w:tgtFrame="_blank" w:history="1">
        <w:r w:rsidRPr="00D7635F">
          <w:rPr>
            <w:rFonts w:ascii="Verdana" w:eastAsia="Times New Roman" w:hAnsi="Verdana" w:cs="Tahoma"/>
            <w:b/>
            <w:bCs/>
            <w:color w:val="1E73BE"/>
            <w:sz w:val="21"/>
            <w:szCs w:val="21"/>
            <w:u w:val="single"/>
            <w:bdr w:val="none" w:sz="0" w:space="0" w:color="auto" w:frame="1"/>
            <w:lang w:eastAsia="en-GB"/>
          </w:rPr>
          <w:t>Pinching clothes pins</w:t>
        </w:r>
      </w:hyperlink>
      <w:r w:rsidRPr="00D7635F">
        <w:rPr>
          <w:rFonts w:ascii="Tahoma" w:eastAsia="Times New Roman" w:hAnsi="Tahoma" w:cs="Tahoma"/>
          <w:color w:val="000000"/>
          <w:sz w:val="36"/>
          <w:szCs w:val="36"/>
          <w:lang w:eastAsia="en-GB"/>
        </w:rPr>
        <w:br/>
      </w:r>
      <w:proofErr w:type="spellStart"/>
      <w:r w:rsidRPr="00D7635F">
        <w:rPr>
          <w:rFonts w:ascii="Verdana" w:eastAsia="Times New Roman" w:hAnsi="Verdana" w:cs="Tahoma"/>
          <w:color w:val="333333"/>
          <w:sz w:val="21"/>
          <w:szCs w:val="21"/>
          <w:bdr w:val="none" w:sz="0" w:space="0" w:color="auto" w:frame="1"/>
          <w:shd w:val="clear" w:color="auto" w:fill="FFFFFF"/>
          <w:lang w:eastAsia="en-GB"/>
        </w:rPr>
        <w:t>Tweezer</w:t>
      </w:r>
      <w:proofErr w:type="spellEnd"/>
      <w:r w:rsidRPr="00D7635F">
        <w:rPr>
          <w:rFonts w:ascii="Verdana" w:eastAsia="Times New Roman" w:hAnsi="Verdana" w:cs="Tahoma"/>
          <w:color w:val="333333"/>
          <w:sz w:val="21"/>
          <w:szCs w:val="21"/>
          <w:bdr w:val="none" w:sz="0" w:space="0" w:color="auto" w:frame="1"/>
          <w:shd w:val="clear" w:color="auto" w:fill="FFFFFF"/>
          <w:lang w:eastAsia="en-GB"/>
        </w:rPr>
        <w:t xml:space="preserve"> activities</w:t>
      </w:r>
      <w:r w:rsidRPr="00D7635F">
        <w:rPr>
          <w:rFonts w:ascii="Tahoma" w:eastAsia="Times New Roman" w:hAnsi="Tahoma" w:cs="Tahoma"/>
          <w:color w:val="000000"/>
          <w:sz w:val="36"/>
          <w:szCs w:val="36"/>
          <w:lang w:eastAsia="en-GB"/>
        </w:rPr>
        <w:br/>
      </w:r>
      <w:hyperlink r:id="rId24" w:tgtFrame="_blank" w:history="1">
        <w:r w:rsidRPr="00D7635F">
          <w:rPr>
            <w:rFonts w:ascii="Verdana" w:eastAsia="Times New Roman" w:hAnsi="Verdana" w:cs="Tahoma"/>
            <w:b/>
            <w:bCs/>
            <w:color w:val="1E73BE"/>
            <w:sz w:val="21"/>
            <w:szCs w:val="21"/>
            <w:u w:val="single"/>
            <w:bdr w:val="none" w:sz="0" w:space="0" w:color="auto" w:frame="1"/>
            <w:lang w:eastAsia="en-GB"/>
          </w:rPr>
          <w:t>Popping bubble wrap</w:t>
        </w:r>
      </w:hyperlink>
      <w:r w:rsidRPr="00D7635F">
        <w:rPr>
          <w:rFonts w:ascii="Tahoma" w:eastAsia="Times New Roman" w:hAnsi="Tahoma" w:cs="Tahoma"/>
          <w:color w:val="000000"/>
          <w:sz w:val="36"/>
          <w:szCs w:val="36"/>
          <w:lang w:eastAsia="en-GB"/>
        </w:rPr>
        <w:br/>
      </w:r>
      <w:r w:rsidRPr="00D7635F">
        <w:rPr>
          <w:rFonts w:ascii="Verdana" w:eastAsia="Times New Roman" w:hAnsi="Verdana" w:cs="Tahoma"/>
          <w:color w:val="333333"/>
          <w:sz w:val="21"/>
          <w:szCs w:val="21"/>
          <w:bdr w:val="none" w:sz="0" w:space="0" w:color="auto" w:frame="1"/>
          <w:shd w:val="clear" w:color="auto" w:fill="FFFFFF"/>
          <w:lang w:eastAsia="en-GB"/>
        </w:rPr>
        <w:t>Connect 4 game</w:t>
      </w:r>
      <w:r w:rsidRPr="00D7635F">
        <w:rPr>
          <w:rFonts w:ascii="Tahoma" w:eastAsia="Times New Roman" w:hAnsi="Tahoma" w:cs="Tahoma"/>
          <w:color w:val="000000"/>
          <w:sz w:val="36"/>
          <w:szCs w:val="36"/>
          <w:lang w:eastAsia="en-GB"/>
        </w:rPr>
        <w:br/>
      </w:r>
      <w:r w:rsidRPr="00D7635F">
        <w:rPr>
          <w:rFonts w:ascii="Verdana" w:eastAsia="Times New Roman" w:hAnsi="Verdana" w:cs="Tahoma"/>
          <w:color w:val="333333"/>
          <w:sz w:val="21"/>
          <w:szCs w:val="21"/>
          <w:bdr w:val="none" w:sz="0" w:space="0" w:color="auto" w:frame="1"/>
          <w:shd w:val="clear" w:color="auto" w:fill="FFFFFF"/>
          <w:lang w:eastAsia="en-GB"/>
        </w:rPr>
        <w:t>Using an eye dropper to transfer water</w:t>
      </w:r>
      <w:r w:rsidRPr="00D7635F">
        <w:rPr>
          <w:rFonts w:ascii="Tahoma" w:eastAsia="Times New Roman" w:hAnsi="Tahoma" w:cs="Tahoma"/>
          <w:color w:val="000000"/>
          <w:sz w:val="36"/>
          <w:szCs w:val="36"/>
          <w:lang w:eastAsia="en-GB"/>
        </w:rPr>
        <w:br/>
      </w:r>
      <w:r w:rsidRPr="00D7635F">
        <w:rPr>
          <w:rFonts w:ascii="Verdana" w:eastAsia="Times New Roman" w:hAnsi="Verdana" w:cs="Tahoma"/>
          <w:color w:val="333333"/>
          <w:sz w:val="21"/>
          <w:szCs w:val="21"/>
          <w:bdr w:val="none" w:sz="0" w:space="0" w:color="auto" w:frame="1"/>
          <w:shd w:val="clear" w:color="auto" w:fill="FFFFFF"/>
          <w:lang w:eastAsia="en-GB"/>
        </w:rPr>
        <w:t>Stringing beads</w:t>
      </w:r>
      <w:r w:rsidRPr="00D7635F">
        <w:rPr>
          <w:rFonts w:ascii="Tahoma" w:eastAsia="Times New Roman" w:hAnsi="Tahoma" w:cs="Tahoma"/>
          <w:color w:val="000000"/>
          <w:sz w:val="36"/>
          <w:szCs w:val="36"/>
          <w:lang w:eastAsia="en-GB"/>
        </w:rPr>
        <w:br/>
      </w:r>
      <w:hyperlink r:id="rId25" w:tgtFrame="_blank" w:history="1">
        <w:r w:rsidRPr="00D7635F">
          <w:rPr>
            <w:rFonts w:ascii="Verdana" w:eastAsia="Times New Roman" w:hAnsi="Verdana" w:cs="Tahoma"/>
            <w:b/>
            <w:bCs/>
            <w:color w:val="1E73BE"/>
            <w:sz w:val="21"/>
            <w:szCs w:val="21"/>
            <w:u w:val="single"/>
            <w:bdr w:val="none" w:sz="0" w:space="0" w:color="auto" w:frame="1"/>
            <w:lang w:eastAsia="en-GB"/>
          </w:rPr>
          <w:t>Wind-up toys</w:t>
        </w:r>
      </w:hyperlink>
    </w:p>
    <w:p w14:paraId="205D0014" w14:textId="32602169" w:rsidR="00D7635F" w:rsidRPr="00D7635F" w:rsidRDefault="00D7635F" w:rsidP="00D7635F">
      <w:pPr>
        <w:shd w:val="clear" w:color="auto" w:fill="FFFFFF"/>
        <w:spacing w:after="0" w:line="432" w:lineRule="atLeast"/>
        <w:rPr>
          <w:rFonts w:ascii="Tahoma" w:eastAsia="Times New Roman" w:hAnsi="Tahoma" w:cs="Tahoma"/>
          <w:color w:val="0C0C0C"/>
          <w:sz w:val="35"/>
          <w:szCs w:val="35"/>
          <w:lang w:eastAsia="en-GB"/>
        </w:rPr>
      </w:pPr>
      <w:r>
        <w:rPr>
          <w:rFonts w:ascii="Verdana" w:eastAsia="Times New Roman" w:hAnsi="Verdana" w:cs="Tahoma"/>
          <w:color w:val="333333"/>
          <w:sz w:val="21"/>
          <w:szCs w:val="21"/>
          <w:bdr w:val="none" w:sz="0" w:space="0" w:color="auto" w:frame="1"/>
          <w:shd w:val="clear" w:color="auto" w:fill="FFFFFF"/>
          <w:lang w:eastAsia="en-GB"/>
        </w:rPr>
        <w:t>Holding coins in hand and posting</w:t>
      </w:r>
      <w:r w:rsidRPr="00D7635F">
        <w:rPr>
          <w:rFonts w:ascii="Tahoma" w:eastAsia="Times New Roman" w:hAnsi="Tahoma" w:cs="Tahoma"/>
          <w:color w:val="000000"/>
          <w:sz w:val="36"/>
          <w:szCs w:val="36"/>
          <w:lang w:eastAsia="en-GB"/>
        </w:rPr>
        <w:br/>
      </w:r>
    </w:p>
    <w:p w14:paraId="3D7AAC17" w14:textId="42A9B191" w:rsidR="00737DB5" w:rsidRPr="00580066" w:rsidRDefault="00737DB5" w:rsidP="00C917DF">
      <w:pPr>
        <w:rPr>
          <w:rFonts w:ascii="Twinkl" w:hAnsi="Twinkl"/>
          <w:sz w:val="18"/>
          <w:szCs w:val="18"/>
        </w:rPr>
      </w:pPr>
    </w:p>
    <w:sectPr w:rsidR="00737DB5" w:rsidRPr="00580066" w:rsidSect="00737DB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NTPreCursivefk">
    <w:altName w:val="Arabic Typesetting"/>
    <w:charset w:val="00"/>
    <w:family w:val="script"/>
    <w:pitch w:val="variable"/>
    <w:sig w:usb0="00000003" w:usb1="10000000" w:usb2="00000000" w:usb3="00000000" w:csb0="00000001" w:csb1="00000000"/>
  </w:font>
  <w:font w:name="Twinkl">
    <w:altName w:val="Times New Roman"/>
    <w:charset w:val="00"/>
    <w:family w:val="auto"/>
    <w:pitch w:val="variable"/>
    <w:sig w:usb0="00000001" w:usb1="5000205B" w:usb2="00000000" w:usb3="00000000" w:csb0="00000093" w:csb1="00000000"/>
  </w:font>
  <w:font w:name="SassoonCRInfant">
    <w:panose1 w:val="02010503020300020003"/>
    <w:charset w:val="00"/>
    <w:family w:val="auto"/>
    <w:pitch w:val="variable"/>
    <w:sig w:usb0="A00000AF"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165"/>
    <w:multiLevelType w:val="multilevel"/>
    <w:tmpl w:val="1530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92B59"/>
    <w:multiLevelType w:val="multilevel"/>
    <w:tmpl w:val="62FA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7258E4"/>
    <w:multiLevelType w:val="multilevel"/>
    <w:tmpl w:val="F630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2B43DA"/>
    <w:multiLevelType w:val="multilevel"/>
    <w:tmpl w:val="8712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2E3126"/>
    <w:multiLevelType w:val="multilevel"/>
    <w:tmpl w:val="9410A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CF7E1B"/>
    <w:multiLevelType w:val="multilevel"/>
    <w:tmpl w:val="58FA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6512C6"/>
    <w:multiLevelType w:val="multilevel"/>
    <w:tmpl w:val="C5F4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696104"/>
    <w:multiLevelType w:val="multilevel"/>
    <w:tmpl w:val="4E70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F26E93"/>
    <w:multiLevelType w:val="multilevel"/>
    <w:tmpl w:val="A6BA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6"/>
  </w:num>
  <w:num w:numId="6">
    <w:abstractNumId w:val="1"/>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DB5"/>
    <w:rsid w:val="00036AE9"/>
    <w:rsid w:val="00135F14"/>
    <w:rsid w:val="0018716C"/>
    <w:rsid w:val="00260702"/>
    <w:rsid w:val="002B2574"/>
    <w:rsid w:val="004136B6"/>
    <w:rsid w:val="00442D05"/>
    <w:rsid w:val="005632AB"/>
    <w:rsid w:val="00580066"/>
    <w:rsid w:val="005C4D40"/>
    <w:rsid w:val="0061057F"/>
    <w:rsid w:val="00725D28"/>
    <w:rsid w:val="00737DB5"/>
    <w:rsid w:val="00AE2FCD"/>
    <w:rsid w:val="00C917DF"/>
    <w:rsid w:val="00D74DBD"/>
    <w:rsid w:val="00D7635F"/>
    <w:rsid w:val="00D8701A"/>
    <w:rsid w:val="00EF5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4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7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5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C4E"/>
    <w:rPr>
      <w:rFonts w:ascii="Tahoma" w:hAnsi="Tahoma" w:cs="Tahoma"/>
      <w:sz w:val="16"/>
      <w:szCs w:val="16"/>
    </w:rPr>
  </w:style>
  <w:style w:type="paragraph" w:customStyle="1" w:styleId="Default">
    <w:name w:val="Default"/>
    <w:rsid w:val="00EF5C4E"/>
    <w:pPr>
      <w:autoSpaceDE w:val="0"/>
      <w:autoSpaceDN w:val="0"/>
      <w:adjustRightInd w:val="0"/>
      <w:spacing w:after="0" w:line="240" w:lineRule="auto"/>
    </w:pPr>
    <w:rPr>
      <w:rFonts w:ascii="Baskerville Old Face" w:hAnsi="Baskerville Old Face" w:cs="Baskerville Old Fac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7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5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C4E"/>
    <w:rPr>
      <w:rFonts w:ascii="Tahoma" w:hAnsi="Tahoma" w:cs="Tahoma"/>
      <w:sz w:val="16"/>
      <w:szCs w:val="16"/>
    </w:rPr>
  </w:style>
  <w:style w:type="paragraph" w:customStyle="1" w:styleId="Default">
    <w:name w:val="Default"/>
    <w:rsid w:val="00EF5C4E"/>
    <w:pPr>
      <w:autoSpaceDE w:val="0"/>
      <w:autoSpaceDN w:val="0"/>
      <w:adjustRightInd w:val="0"/>
      <w:spacing w:after="0" w:line="240" w:lineRule="auto"/>
    </w:pPr>
    <w:rPr>
      <w:rFonts w:ascii="Baskerville Old Face" w:hAnsi="Baskerville Old Face" w:cs="Baskerville Old Fac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42539">
      <w:bodyDiv w:val="1"/>
      <w:marLeft w:val="0"/>
      <w:marRight w:val="0"/>
      <w:marTop w:val="0"/>
      <w:marBottom w:val="0"/>
      <w:divBdr>
        <w:top w:val="none" w:sz="0" w:space="0" w:color="auto"/>
        <w:left w:val="none" w:sz="0" w:space="0" w:color="auto"/>
        <w:bottom w:val="none" w:sz="0" w:space="0" w:color="auto"/>
        <w:right w:val="none" w:sz="0" w:space="0" w:color="auto"/>
      </w:divBdr>
      <w:divsChild>
        <w:div w:id="876549185">
          <w:marLeft w:val="0"/>
          <w:marRight w:val="0"/>
          <w:marTop w:val="0"/>
          <w:marBottom w:val="0"/>
          <w:divBdr>
            <w:top w:val="none" w:sz="0" w:space="0" w:color="auto"/>
            <w:left w:val="none" w:sz="0" w:space="0" w:color="auto"/>
            <w:bottom w:val="none" w:sz="0" w:space="0" w:color="auto"/>
            <w:right w:val="none" w:sz="0" w:space="0" w:color="auto"/>
          </w:divBdr>
          <w:divsChild>
            <w:div w:id="1664893331">
              <w:marLeft w:val="0"/>
              <w:marRight w:val="0"/>
              <w:marTop w:val="0"/>
              <w:marBottom w:val="0"/>
              <w:divBdr>
                <w:top w:val="none" w:sz="0" w:space="0" w:color="auto"/>
                <w:left w:val="none" w:sz="0" w:space="0" w:color="auto"/>
                <w:bottom w:val="none" w:sz="0" w:space="0" w:color="auto"/>
                <w:right w:val="none" w:sz="0" w:space="0" w:color="auto"/>
              </w:divBdr>
              <w:divsChild>
                <w:div w:id="416556337">
                  <w:marLeft w:val="0"/>
                  <w:marRight w:val="0"/>
                  <w:marTop w:val="0"/>
                  <w:marBottom w:val="480"/>
                  <w:divBdr>
                    <w:top w:val="none" w:sz="0" w:space="0" w:color="auto"/>
                    <w:left w:val="none" w:sz="0" w:space="0" w:color="auto"/>
                    <w:bottom w:val="none" w:sz="0" w:space="0" w:color="auto"/>
                    <w:right w:val="none" w:sz="0" w:space="0" w:color="auto"/>
                  </w:divBdr>
                  <w:divsChild>
                    <w:div w:id="930771600">
                      <w:marLeft w:val="0"/>
                      <w:marRight w:val="0"/>
                      <w:marTop w:val="0"/>
                      <w:marBottom w:val="0"/>
                      <w:divBdr>
                        <w:top w:val="none" w:sz="0" w:space="0" w:color="auto"/>
                        <w:left w:val="none" w:sz="0" w:space="0" w:color="auto"/>
                        <w:bottom w:val="none" w:sz="0" w:space="0" w:color="auto"/>
                        <w:right w:val="none" w:sz="0" w:space="0" w:color="auto"/>
                      </w:divBdr>
                      <w:divsChild>
                        <w:div w:id="1819347332">
                          <w:marLeft w:val="0"/>
                          <w:marRight w:val="0"/>
                          <w:marTop w:val="0"/>
                          <w:marBottom w:val="0"/>
                          <w:divBdr>
                            <w:top w:val="none" w:sz="0" w:space="0" w:color="auto"/>
                            <w:left w:val="none" w:sz="0" w:space="0" w:color="auto"/>
                            <w:bottom w:val="none" w:sz="0" w:space="0" w:color="auto"/>
                            <w:right w:val="none" w:sz="0" w:space="0" w:color="auto"/>
                          </w:divBdr>
                          <w:divsChild>
                            <w:div w:id="874075942">
                              <w:marLeft w:val="0"/>
                              <w:marRight w:val="0"/>
                              <w:marTop w:val="0"/>
                              <w:marBottom w:val="0"/>
                              <w:divBdr>
                                <w:top w:val="none" w:sz="0" w:space="0" w:color="auto"/>
                                <w:left w:val="none" w:sz="0" w:space="0" w:color="auto"/>
                                <w:bottom w:val="none" w:sz="0" w:space="0" w:color="auto"/>
                                <w:right w:val="none" w:sz="0" w:space="0" w:color="auto"/>
                              </w:divBdr>
                              <w:divsChild>
                                <w:div w:id="581184850">
                                  <w:marLeft w:val="0"/>
                                  <w:marRight w:val="0"/>
                                  <w:marTop w:val="0"/>
                                  <w:marBottom w:val="0"/>
                                  <w:divBdr>
                                    <w:top w:val="none" w:sz="0" w:space="0" w:color="auto"/>
                                    <w:left w:val="none" w:sz="0" w:space="0" w:color="auto"/>
                                    <w:bottom w:val="none" w:sz="0" w:space="0" w:color="auto"/>
                                    <w:right w:val="none" w:sz="0" w:space="0" w:color="auto"/>
                                  </w:divBdr>
                                  <w:divsChild>
                                    <w:div w:id="2068604559">
                                      <w:marLeft w:val="0"/>
                                      <w:marRight w:val="0"/>
                                      <w:marTop w:val="0"/>
                                      <w:marBottom w:val="0"/>
                                      <w:divBdr>
                                        <w:top w:val="none" w:sz="0" w:space="0" w:color="auto"/>
                                        <w:left w:val="none" w:sz="0" w:space="0" w:color="auto"/>
                                        <w:bottom w:val="none" w:sz="0" w:space="0" w:color="auto"/>
                                        <w:right w:val="none" w:sz="0" w:space="0" w:color="auto"/>
                                      </w:divBdr>
                                      <w:divsChild>
                                        <w:div w:id="998769367">
                                          <w:marLeft w:val="0"/>
                                          <w:marRight w:val="0"/>
                                          <w:marTop w:val="0"/>
                                          <w:marBottom w:val="0"/>
                                          <w:divBdr>
                                            <w:top w:val="none" w:sz="0" w:space="0" w:color="auto"/>
                                            <w:left w:val="none" w:sz="0" w:space="0" w:color="auto"/>
                                            <w:bottom w:val="none" w:sz="0" w:space="0" w:color="auto"/>
                                            <w:right w:val="none" w:sz="0" w:space="0" w:color="auto"/>
                                          </w:divBdr>
                                          <w:divsChild>
                                            <w:div w:id="1875773843">
                                              <w:marLeft w:val="0"/>
                                              <w:marRight w:val="0"/>
                                              <w:marTop w:val="0"/>
                                              <w:marBottom w:val="300"/>
                                              <w:divBdr>
                                                <w:top w:val="none" w:sz="0" w:space="0" w:color="auto"/>
                                                <w:left w:val="none" w:sz="0" w:space="0" w:color="auto"/>
                                                <w:bottom w:val="none" w:sz="0" w:space="0" w:color="auto"/>
                                                <w:right w:val="none" w:sz="0" w:space="0" w:color="auto"/>
                                              </w:divBdr>
                                              <w:divsChild>
                                                <w:div w:id="1663434875">
                                                  <w:marLeft w:val="0"/>
                                                  <w:marRight w:val="0"/>
                                                  <w:marTop w:val="0"/>
                                                  <w:marBottom w:val="0"/>
                                                  <w:divBdr>
                                                    <w:top w:val="none" w:sz="0" w:space="0" w:color="auto"/>
                                                    <w:left w:val="none" w:sz="0" w:space="0" w:color="auto"/>
                                                    <w:bottom w:val="none" w:sz="0" w:space="0" w:color="auto"/>
                                                    <w:right w:val="none" w:sz="0" w:space="0" w:color="auto"/>
                                                  </w:divBdr>
                                                  <w:divsChild>
                                                    <w:div w:id="1216894792">
                                                      <w:marLeft w:val="0"/>
                                                      <w:marRight w:val="0"/>
                                                      <w:marTop w:val="0"/>
                                                      <w:marBottom w:val="0"/>
                                                      <w:divBdr>
                                                        <w:top w:val="none" w:sz="0" w:space="0" w:color="auto"/>
                                                        <w:left w:val="none" w:sz="0" w:space="0" w:color="auto"/>
                                                        <w:bottom w:val="none" w:sz="0" w:space="0" w:color="auto"/>
                                                        <w:right w:val="none" w:sz="0" w:space="0" w:color="auto"/>
                                                      </w:divBdr>
                                                      <w:divsChild>
                                                        <w:div w:id="1776247443">
                                                          <w:marLeft w:val="0"/>
                                                          <w:marRight w:val="0"/>
                                                          <w:marTop w:val="0"/>
                                                          <w:marBottom w:val="0"/>
                                                          <w:divBdr>
                                                            <w:top w:val="single" w:sz="6" w:space="0" w:color="DBDBDB"/>
                                                            <w:left w:val="none" w:sz="0" w:space="0" w:color="auto"/>
                                                            <w:bottom w:val="single" w:sz="6" w:space="0" w:color="DBDBDB"/>
                                                            <w:right w:val="none" w:sz="0" w:space="0" w:color="auto"/>
                                                          </w:divBdr>
                                                          <w:divsChild>
                                                            <w:div w:id="1819879806">
                                                              <w:marLeft w:val="0"/>
                                                              <w:marRight w:val="0"/>
                                                              <w:marTop w:val="0"/>
                                                              <w:marBottom w:val="0"/>
                                                              <w:divBdr>
                                                                <w:top w:val="none" w:sz="0" w:space="0" w:color="auto"/>
                                                                <w:left w:val="none" w:sz="0" w:space="0" w:color="auto"/>
                                                                <w:bottom w:val="none" w:sz="0" w:space="0" w:color="auto"/>
                                                                <w:right w:val="none" w:sz="0" w:space="0" w:color="auto"/>
                                                              </w:divBdr>
                                                              <w:divsChild>
                                                                <w:div w:id="2060738089">
                                                                  <w:marLeft w:val="0"/>
                                                                  <w:marRight w:val="0"/>
                                                                  <w:marTop w:val="0"/>
                                                                  <w:marBottom w:val="0"/>
                                                                  <w:divBdr>
                                                                    <w:top w:val="none" w:sz="0" w:space="0" w:color="auto"/>
                                                                    <w:left w:val="none" w:sz="0" w:space="0" w:color="auto"/>
                                                                    <w:bottom w:val="none" w:sz="0" w:space="0" w:color="auto"/>
                                                                    <w:right w:val="none" w:sz="0" w:space="0" w:color="auto"/>
                                                                  </w:divBdr>
                                                                  <w:divsChild>
                                                                    <w:div w:id="80680541">
                                                                      <w:marLeft w:val="150"/>
                                                                      <w:marRight w:val="150"/>
                                                                      <w:marTop w:val="0"/>
                                                                      <w:marBottom w:val="0"/>
                                                                      <w:divBdr>
                                                                        <w:top w:val="none" w:sz="0" w:space="0" w:color="auto"/>
                                                                        <w:left w:val="none" w:sz="0" w:space="0" w:color="auto"/>
                                                                        <w:bottom w:val="none" w:sz="0" w:space="0" w:color="auto"/>
                                                                        <w:right w:val="none" w:sz="0" w:space="0" w:color="auto"/>
                                                                      </w:divBdr>
                                                                    </w:div>
                                                                  </w:divsChild>
                                                                </w:div>
                                                                <w:div w:id="1665938219">
                                                                  <w:marLeft w:val="-15"/>
                                                                  <w:marRight w:val="-15"/>
                                                                  <w:marTop w:val="0"/>
                                                                  <w:marBottom w:val="0"/>
                                                                  <w:divBdr>
                                                                    <w:top w:val="none" w:sz="0" w:space="0" w:color="auto"/>
                                                                    <w:left w:val="none" w:sz="0" w:space="0" w:color="auto"/>
                                                                    <w:bottom w:val="none" w:sz="0" w:space="0" w:color="auto"/>
                                                                    <w:right w:val="none" w:sz="0" w:space="0" w:color="auto"/>
                                                                  </w:divBdr>
                                                                </w:div>
                                                                <w:div w:id="5355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8537">
                                                      <w:marLeft w:val="0"/>
                                                      <w:marRight w:val="0"/>
                                                      <w:marTop w:val="0"/>
                                                      <w:marBottom w:val="0"/>
                                                      <w:divBdr>
                                                        <w:top w:val="none" w:sz="0" w:space="0" w:color="auto"/>
                                                        <w:left w:val="none" w:sz="0" w:space="0" w:color="auto"/>
                                                        <w:bottom w:val="none" w:sz="0" w:space="0" w:color="auto"/>
                                                        <w:right w:val="none" w:sz="0" w:space="0" w:color="auto"/>
                                                      </w:divBdr>
                                                    </w:div>
                                                    <w:div w:id="2056152366">
                                                      <w:marLeft w:val="0"/>
                                                      <w:marRight w:val="0"/>
                                                      <w:marTop w:val="0"/>
                                                      <w:marBottom w:val="0"/>
                                                      <w:divBdr>
                                                        <w:top w:val="none" w:sz="0" w:space="0" w:color="auto"/>
                                                        <w:left w:val="none" w:sz="0" w:space="0" w:color="auto"/>
                                                        <w:bottom w:val="none" w:sz="0" w:space="0" w:color="auto"/>
                                                        <w:right w:val="none" w:sz="0" w:space="0" w:color="auto"/>
                                                      </w:divBdr>
                                                    </w:div>
                                                    <w:div w:id="1031304022">
                                                      <w:marLeft w:val="0"/>
                                                      <w:marRight w:val="0"/>
                                                      <w:marTop w:val="0"/>
                                                      <w:marBottom w:val="0"/>
                                                      <w:divBdr>
                                                        <w:top w:val="none" w:sz="0" w:space="0" w:color="auto"/>
                                                        <w:left w:val="none" w:sz="0" w:space="0" w:color="auto"/>
                                                        <w:bottom w:val="none" w:sz="0" w:space="0" w:color="auto"/>
                                                        <w:right w:val="none" w:sz="0" w:space="0" w:color="auto"/>
                                                      </w:divBdr>
                                                    </w:div>
                                                    <w:div w:id="1403484289">
                                                      <w:marLeft w:val="0"/>
                                                      <w:marRight w:val="0"/>
                                                      <w:marTop w:val="0"/>
                                                      <w:marBottom w:val="0"/>
                                                      <w:divBdr>
                                                        <w:top w:val="none" w:sz="0" w:space="0" w:color="auto"/>
                                                        <w:left w:val="none" w:sz="0" w:space="0" w:color="auto"/>
                                                        <w:bottom w:val="none" w:sz="0" w:space="0" w:color="auto"/>
                                                        <w:right w:val="none" w:sz="0" w:space="0" w:color="auto"/>
                                                      </w:divBdr>
                                                    </w:div>
                                                    <w:div w:id="264382115">
                                                      <w:marLeft w:val="0"/>
                                                      <w:marRight w:val="0"/>
                                                      <w:marTop w:val="0"/>
                                                      <w:marBottom w:val="0"/>
                                                      <w:divBdr>
                                                        <w:top w:val="none" w:sz="0" w:space="0" w:color="auto"/>
                                                        <w:left w:val="none" w:sz="0" w:space="0" w:color="auto"/>
                                                        <w:bottom w:val="none" w:sz="0" w:space="0" w:color="auto"/>
                                                        <w:right w:val="none" w:sz="0" w:space="0" w:color="auto"/>
                                                      </w:divBdr>
                                                    </w:div>
                                                    <w:div w:id="1694725164">
                                                      <w:marLeft w:val="0"/>
                                                      <w:marRight w:val="0"/>
                                                      <w:marTop w:val="0"/>
                                                      <w:marBottom w:val="0"/>
                                                      <w:divBdr>
                                                        <w:top w:val="none" w:sz="0" w:space="0" w:color="auto"/>
                                                        <w:left w:val="none" w:sz="0" w:space="0" w:color="auto"/>
                                                        <w:bottom w:val="none" w:sz="0" w:space="0" w:color="auto"/>
                                                        <w:right w:val="none" w:sz="0" w:space="0" w:color="auto"/>
                                                      </w:divBdr>
                                                      <w:divsChild>
                                                        <w:div w:id="1553423493">
                                                          <w:marLeft w:val="0"/>
                                                          <w:marRight w:val="0"/>
                                                          <w:marTop w:val="0"/>
                                                          <w:marBottom w:val="0"/>
                                                          <w:divBdr>
                                                            <w:top w:val="none" w:sz="0" w:space="0" w:color="auto"/>
                                                            <w:left w:val="none" w:sz="0" w:space="0" w:color="auto"/>
                                                            <w:bottom w:val="none" w:sz="0" w:space="0" w:color="auto"/>
                                                            <w:right w:val="none" w:sz="0" w:space="0" w:color="auto"/>
                                                          </w:divBdr>
                                                        </w:div>
                                                        <w:div w:id="1958948829">
                                                          <w:marLeft w:val="0"/>
                                                          <w:marRight w:val="0"/>
                                                          <w:marTop w:val="0"/>
                                                          <w:marBottom w:val="0"/>
                                                          <w:divBdr>
                                                            <w:top w:val="none" w:sz="0" w:space="0" w:color="auto"/>
                                                            <w:left w:val="none" w:sz="0" w:space="0" w:color="auto"/>
                                                            <w:bottom w:val="none" w:sz="0" w:space="0" w:color="auto"/>
                                                            <w:right w:val="none" w:sz="0" w:space="0" w:color="auto"/>
                                                          </w:divBdr>
                                                        </w:div>
                                                        <w:div w:id="958219033">
                                                          <w:marLeft w:val="0"/>
                                                          <w:marRight w:val="0"/>
                                                          <w:marTop w:val="0"/>
                                                          <w:marBottom w:val="0"/>
                                                          <w:divBdr>
                                                            <w:top w:val="none" w:sz="0" w:space="0" w:color="auto"/>
                                                            <w:left w:val="none" w:sz="0" w:space="0" w:color="auto"/>
                                                            <w:bottom w:val="none" w:sz="0" w:space="0" w:color="auto"/>
                                                            <w:right w:val="none" w:sz="0" w:space="0" w:color="auto"/>
                                                          </w:divBdr>
                                                        </w:div>
                                                        <w:div w:id="5301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71611">
                                              <w:marLeft w:val="0"/>
                                              <w:marRight w:val="0"/>
                                              <w:marTop w:val="0"/>
                                              <w:marBottom w:val="300"/>
                                              <w:divBdr>
                                                <w:top w:val="none" w:sz="0" w:space="0" w:color="auto"/>
                                                <w:left w:val="none" w:sz="0" w:space="0" w:color="auto"/>
                                                <w:bottom w:val="none" w:sz="0" w:space="0" w:color="auto"/>
                                                <w:right w:val="none" w:sz="0" w:space="0" w:color="auto"/>
                                              </w:divBdr>
                                              <w:divsChild>
                                                <w:div w:id="303051245">
                                                  <w:marLeft w:val="0"/>
                                                  <w:marRight w:val="0"/>
                                                  <w:marTop w:val="0"/>
                                                  <w:marBottom w:val="0"/>
                                                  <w:divBdr>
                                                    <w:top w:val="none" w:sz="0" w:space="0" w:color="auto"/>
                                                    <w:left w:val="none" w:sz="0" w:space="0" w:color="auto"/>
                                                    <w:bottom w:val="none" w:sz="0" w:space="0" w:color="auto"/>
                                                    <w:right w:val="none" w:sz="0" w:space="0" w:color="auto"/>
                                                  </w:divBdr>
                                                  <w:divsChild>
                                                    <w:div w:id="1422600879">
                                                      <w:marLeft w:val="0"/>
                                                      <w:marRight w:val="0"/>
                                                      <w:marTop w:val="0"/>
                                                      <w:marBottom w:val="0"/>
                                                      <w:divBdr>
                                                        <w:top w:val="none" w:sz="0" w:space="0" w:color="auto"/>
                                                        <w:left w:val="none" w:sz="0" w:space="0" w:color="auto"/>
                                                        <w:bottom w:val="none" w:sz="0" w:space="0" w:color="auto"/>
                                                        <w:right w:val="none" w:sz="0" w:space="0" w:color="auto"/>
                                                      </w:divBdr>
                                                      <w:divsChild>
                                                        <w:div w:id="16805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63441">
                                              <w:marLeft w:val="0"/>
                                              <w:marRight w:val="0"/>
                                              <w:marTop w:val="0"/>
                                              <w:marBottom w:val="0"/>
                                              <w:divBdr>
                                                <w:top w:val="none" w:sz="0" w:space="0" w:color="auto"/>
                                                <w:left w:val="none" w:sz="0" w:space="0" w:color="auto"/>
                                                <w:bottom w:val="none" w:sz="0" w:space="0" w:color="auto"/>
                                                <w:right w:val="none" w:sz="0" w:space="0" w:color="auto"/>
                                              </w:divBdr>
                                              <w:divsChild>
                                                <w:div w:id="346370311">
                                                  <w:marLeft w:val="0"/>
                                                  <w:marRight w:val="0"/>
                                                  <w:marTop w:val="0"/>
                                                  <w:marBottom w:val="0"/>
                                                  <w:divBdr>
                                                    <w:top w:val="none" w:sz="0" w:space="0" w:color="auto"/>
                                                    <w:left w:val="none" w:sz="0" w:space="0" w:color="auto"/>
                                                    <w:bottom w:val="none" w:sz="0" w:space="0" w:color="auto"/>
                                                    <w:right w:val="none" w:sz="0" w:space="0" w:color="auto"/>
                                                  </w:divBdr>
                                                  <w:divsChild>
                                                    <w:div w:id="631860222">
                                                      <w:marLeft w:val="0"/>
                                                      <w:marRight w:val="0"/>
                                                      <w:marTop w:val="0"/>
                                                      <w:marBottom w:val="0"/>
                                                      <w:divBdr>
                                                        <w:top w:val="none" w:sz="0" w:space="0" w:color="auto"/>
                                                        <w:left w:val="none" w:sz="0" w:space="0" w:color="auto"/>
                                                        <w:bottom w:val="none" w:sz="0" w:space="0" w:color="auto"/>
                                                        <w:right w:val="none" w:sz="0" w:space="0" w:color="auto"/>
                                                      </w:divBdr>
                                                      <w:divsChild>
                                                        <w:div w:id="1839079948">
                                                          <w:marLeft w:val="0"/>
                                                          <w:marRight w:val="0"/>
                                                          <w:marTop w:val="0"/>
                                                          <w:marBottom w:val="0"/>
                                                          <w:divBdr>
                                                            <w:top w:val="none" w:sz="0" w:space="23" w:color="auto"/>
                                                            <w:left w:val="none" w:sz="0" w:space="0" w:color="auto"/>
                                                            <w:bottom w:val="single" w:sz="6" w:space="23" w:color="auto"/>
                                                            <w:right w:val="none" w:sz="0" w:space="0" w:color="auto"/>
                                                          </w:divBdr>
                                                        </w:div>
                                                      </w:divsChild>
                                                    </w:div>
                                                  </w:divsChild>
                                                </w:div>
                                              </w:divsChild>
                                            </w:div>
                                          </w:divsChild>
                                        </w:div>
                                      </w:divsChild>
                                    </w:div>
                                  </w:divsChild>
                                </w:div>
                              </w:divsChild>
                            </w:div>
                          </w:divsChild>
                        </w:div>
                        <w:div w:id="1101798770">
                          <w:marLeft w:val="0"/>
                          <w:marRight w:val="0"/>
                          <w:marTop w:val="0"/>
                          <w:marBottom w:val="0"/>
                          <w:divBdr>
                            <w:top w:val="none" w:sz="0" w:space="0" w:color="auto"/>
                            <w:left w:val="none" w:sz="0" w:space="0" w:color="auto"/>
                            <w:bottom w:val="none" w:sz="0" w:space="0" w:color="auto"/>
                            <w:right w:val="none" w:sz="0" w:space="0" w:color="auto"/>
                          </w:divBdr>
                          <w:divsChild>
                            <w:div w:id="543953296">
                              <w:marLeft w:val="0"/>
                              <w:marRight w:val="0"/>
                              <w:marTop w:val="0"/>
                              <w:marBottom w:val="0"/>
                              <w:divBdr>
                                <w:top w:val="none" w:sz="0" w:space="0" w:color="auto"/>
                                <w:left w:val="none" w:sz="0" w:space="0" w:color="auto"/>
                                <w:bottom w:val="none" w:sz="0" w:space="0" w:color="auto"/>
                                <w:right w:val="none" w:sz="0" w:space="0" w:color="auto"/>
                              </w:divBdr>
                              <w:divsChild>
                                <w:div w:id="1490557574">
                                  <w:marLeft w:val="0"/>
                                  <w:marRight w:val="0"/>
                                  <w:marTop w:val="0"/>
                                  <w:marBottom w:val="0"/>
                                  <w:divBdr>
                                    <w:top w:val="none" w:sz="0" w:space="0" w:color="auto"/>
                                    <w:left w:val="none" w:sz="0" w:space="0" w:color="auto"/>
                                    <w:bottom w:val="none" w:sz="0" w:space="0" w:color="auto"/>
                                    <w:right w:val="none" w:sz="0" w:space="0" w:color="auto"/>
                                  </w:divBdr>
                                  <w:divsChild>
                                    <w:div w:id="1293902844">
                                      <w:marLeft w:val="0"/>
                                      <w:marRight w:val="0"/>
                                      <w:marTop w:val="0"/>
                                      <w:marBottom w:val="0"/>
                                      <w:divBdr>
                                        <w:top w:val="none" w:sz="0" w:space="0" w:color="auto"/>
                                        <w:left w:val="none" w:sz="0" w:space="0" w:color="auto"/>
                                        <w:bottom w:val="none" w:sz="0" w:space="0" w:color="auto"/>
                                        <w:right w:val="none" w:sz="0" w:space="0" w:color="auto"/>
                                      </w:divBdr>
                                      <w:divsChild>
                                        <w:div w:id="1157183711">
                                          <w:marLeft w:val="0"/>
                                          <w:marRight w:val="0"/>
                                          <w:marTop w:val="0"/>
                                          <w:marBottom w:val="0"/>
                                          <w:divBdr>
                                            <w:top w:val="none" w:sz="0" w:space="0" w:color="auto"/>
                                            <w:left w:val="none" w:sz="0" w:space="0" w:color="auto"/>
                                            <w:bottom w:val="none" w:sz="0" w:space="0" w:color="auto"/>
                                            <w:right w:val="none" w:sz="0" w:space="0" w:color="auto"/>
                                          </w:divBdr>
                                          <w:divsChild>
                                            <w:div w:id="2117169917">
                                              <w:marLeft w:val="0"/>
                                              <w:marRight w:val="0"/>
                                              <w:marTop w:val="0"/>
                                              <w:marBottom w:val="300"/>
                                              <w:divBdr>
                                                <w:top w:val="none" w:sz="0" w:space="0" w:color="auto"/>
                                                <w:left w:val="none" w:sz="0" w:space="0" w:color="auto"/>
                                                <w:bottom w:val="none" w:sz="0" w:space="0" w:color="auto"/>
                                                <w:right w:val="none" w:sz="0" w:space="0" w:color="auto"/>
                                              </w:divBdr>
                                              <w:divsChild>
                                                <w:div w:id="678430764">
                                                  <w:marLeft w:val="0"/>
                                                  <w:marRight w:val="0"/>
                                                  <w:marTop w:val="0"/>
                                                  <w:marBottom w:val="600"/>
                                                  <w:divBdr>
                                                    <w:top w:val="none" w:sz="0" w:space="0" w:color="auto"/>
                                                    <w:left w:val="none" w:sz="0" w:space="0" w:color="auto"/>
                                                    <w:bottom w:val="none" w:sz="0" w:space="0" w:color="auto"/>
                                                    <w:right w:val="none" w:sz="0" w:space="0" w:color="auto"/>
                                                  </w:divBdr>
                                                </w:div>
                                              </w:divsChild>
                                            </w:div>
                                            <w:div w:id="2021851995">
                                              <w:marLeft w:val="0"/>
                                              <w:marRight w:val="0"/>
                                              <w:marTop w:val="0"/>
                                              <w:marBottom w:val="300"/>
                                              <w:divBdr>
                                                <w:top w:val="none" w:sz="0" w:space="0" w:color="auto"/>
                                                <w:left w:val="none" w:sz="0" w:space="0" w:color="auto"/>
                                                <w:bottom w:val="none" w:sz="0" w:space="0" w:color="auto"/>
                                                <w:right w:val="none" w:sz="0" w:space="0" w:color="auto"/>
                                              </w:divBdr>
                                              <w:divsChild>
                                                <w:div w:id="612518794">
                                                  <w:marLeft w:val="0"/>
                                                  <w:marRight w:val="0"/>
                                                  <w:marTop w:val="0"/>
                                                  <w:marBottom w:val="0"/>
                                                  <w:divBdr>
                                                    <w:top w:val="none" w:sz="0" w:space="0" w:color="auto"/>
                                                    <w:left w:val="none" w:sz="0" w:space="0" w:color="auto"/>
                                                    <w:bottom w:val="none" w:sz="0" w:space="0" w:color="auto"/>
                                                    <w:right w:val="none" w:sz="0" w:space="0" w:color="auto"/>
                                                  </w:divBdr>
                                                  <w:divsChild>
                                                    <w:div w:id="1308626322">
                                                      <w:marLeft w:val="0"/>
                                                      <w:marRight w:val="0"/>
                                                      <w:marTop w:val="0"/>
                                                      <w:marBottom w:val="0"/>
                                                      <w:divBdr>
                                                        <w:top w:val="none" w:sz="0" w:space="0" w:color="auto"/>
                                                        <w:left w:val="none" w:sz="0" w:space="0" w:color="auto"/>
                                                        <w:bottom w:val="none" w:sz="0" w:space="0" w:color="auto"/>
                                                        <w:right w:val="none" w:sz="0" w:space="0" w:color="auto"/>
                                                      </w:divBdr>
                                                      <w:divsChild>
                                                        <w:div w:id="878128115">
                                                          <w:marLeft w:val="0"/>
                                                          <w:marRight w:val="0"/>
                                                          <w:marTop w:val="0"/>
                                                          <w:marBottom w:val="0"/>
                                                          <w:divBdr>
                                                            <w:top w:val="none" w:sz="0" w:space="0" w:color="auto"/>
                                                            <w:left w:val="none" w:sz="0" w:space="0" w:color="auto"/>
                                                            <w:bottom w:val="none" w:sz="0" w:space="0" w:color="auto"/>
                                                            <w:right w:val="none" w:sz="0" w:space="0" w:color="auto"/>
                                                          </w:divBdr>
                                                          <w:divsChild>
                                                            <w:div w:id="1262105178">
                                                              <w:marLeft w:val="0"/>
                                                              <w:marRight w:val="0"/>
                                                              <w:marTop w:val="0"/>
                                                              <w:marBottom w:val="0"/>
                                                              <w:divBdr>
                                                                <w:top w:val="none" w:sz="0" w:space="0" w:color="auto"/>
                                                                <w:left w:val="none" w:sz="0" w:space="0" w:color="auto"/>
                                                                <w:bottom w:val="none" w:sz="0" w:space="0" w:color="auto"/>
                                                                <w:right w:val="none" w:sz="0" w:space="0" w:color="auto"/>
                                                              </w:divBdr>
                                                              <w:divsChild>
                                                                <w:div w:id="1085035651">
                                                                  <w:marLeft w:val="0"/>
                                                                  <w:marRight w:val="0"/>
                                                                  <w:marTop w:val="0"/>
                                                                  <w:marBottom w:val="0"/>
                                                                  <w:divBdr>
                                                                    <w:top w:val="none" w:sz="0" w:space="0" w:color="auto"/>
                                                                    <w:left w:val="none" w:sz="0" w:space="0" w:color="auto"/>
                                                                    <w:bottom w:val="none" w:sz="0" w:space="0" w:color="auto"/>
                                                                    <w:right w:val="none" w:sz="0" w:space="0" w:color="auto"/>
                                                                  </w:divBdr>
                                                                  <w:divsChild>
                                                                    <w:div w:id="969363079">
                                                                      <w:marLeft w:val="0"/>
                                                                      <w:marRight w:val="0"/>
                                                                      <w:marTop w:val="0"/>
                                                                      <w:marBottom w:val="0"/>
                                                                      <w:divBdr>
                                                                        <w:top w:val="none" w:sz="0" w:space="0" w:color="auto"/>
                                                                        <w:left w:val="none" w:sz="0" w:space="0" w:color="auto"/>
                                                                        <w:bottom w:val="none" w:sz="0" w:space="0" w:color="auto"/>
                                                                        <w:right w:val="none" w:sz="0" w:space="0" w:color="auto"/>
                                                                      </w:divBdr>
                                                                      <w:divsChild>
                                                                        <w:div w:id="531649026">
                                                                          <w:marLeft w:val="0"/>
                                                                          <w:marRight w:val="0"/>
                                                                          <w:marTop w:val="0"/>
                                                                          <w:marBottom w:val="0"/>
                                                                          <w:divBdr>
                                                                            <w:top w:val="none" w:sz="0" w:space="0" w:color="auto"/>
                                                                            <w:left w:val="none" w:sz="0" w:space="0" w:color="auto"/>
                                                                            <w:bottom w:val="none" w:sz="0" w:space="0" w:color="auto"/>
                                                                            <w:right w:val="none" w:sz="0" w:space="0" w:color="auto"/>
                                                                          </w:divBdr>
                                                                          <w:divsChild>
                                                                            <w:div w:id="1724987567">
                                                                              <w:marLeft w:val="0"/>
                                                                              <w:marRight w:val="0"/>
                                                                              <w:marTop w:val="0"/>
                                                                              <w:marBottom w:val="0"/>
                                                                              <w:divBdr>
                                                                                <w:top w:val="none" w:sz="0" w:space="0" w:color="auto"/>
                                                                                <w:left w:val="none" w:sz="0" w:space="0" w:color="auto"/>
                                                                                <w:bottom w:val="none" w:sz="0" w:space="0" w:color="auto"/>
                                                                                <w:right w:val="none" w:sz="0" w:space="0" w:color="auto"/>
                                                                              </w:divBdr>
                                                                              <w:divsChild>
                                                                                <w:div w:id="131607141">
                                                                                  <w:marLeft w:val="0"/>
                                                                                  <w:marRight w:val="0"/>
                                                                                  <w:marTop w:val="0"/>
                                                                                  <w:marBottom w:val="0"/>
                                                                                  <w:divBdr>
                                                                                    <w:top w:val="none" w:sz="0" w:space="0" w:color="auto"/>
                                                                                    <w:left w:val="none" w:sz="0" w:space="0" w:color="auto"/>
                                                                                    <w:bottom w:val="none" w:sz="0" w:space="0" w:color="auto"/>
                                                                                    <w:right w:val="none" w:sz="0" w:space="0" w:color="auto"/>
                                                                                  </w:divBdr>
                                                                                  <w:divsChild>
                                                                                    <w:div w:id="142041869">
                                                                                      <w:marLeft w:val="0"/>
                                                                                      <w:marRight w:val="0"/>
                                                                                      <w:marTop w:val="0"/>
                                                                                      <w:marBottom w:val="300"/>
                                                                                      <w:divBdr>
                                                                                        <w:top w:val="none" w:sz="0" w:space="0" w:color="auto"/>
                                                                                        <w:left w:val="none" w:sz="0" w:space="0" w:color="auto"/>
                                                                                        <w:bottom w:val="none" w:sz="0" w:space="0" w:color="auto"/>
                                                                                        <w:right w:val="none" w:sz="0" w:space="0" w:color="auto"/>
                                                                                      </w:divBdr>
                                                                                      <w:divsChild>
                                                                                        <w:div w:id="1416323626">
                                                                                          <w:marLeft w:val="0"/>
                                                                                          <w:marRight w:val="0"/>
                                                                                          <w:marTop w:val="0"/>
                                                                                          <w:marBottom w:val="0"/>
                                                                                          <w:divBdr>
                                                                                            <w:top w:val="none" w:sz="0" w:space="0" w:color="auto"/>
                                                                                            <w:left w:val="none" w:sz="0" w:space="0" w:color="auto"/>
                                                                                            <w:bottom w:val="none" w:sz="0" w:space="0" w:color="auto"/>
                                                                                            <w:right w:val="none" w:sz="0" w:space="0" w:color="auto"/>
                                                                                          </w:divBdr>
                                                                                          <w:divsChild>
                                                                                            <w:div w:id="18593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23259">
                                                                                      <w:marLeft w:val="0"/>
                                                                                      <w:marRight w:val="0"/>
                                                                                      <w:marTop w:val="0"/>
                                                                                      <w:marBottom w:val="300"/>
                                                                                      <w:divBdr>
                                                                                        <w:top w:val="none" w:sz="0" w:space="0" w:color="auto"/>
                                                                                        <w:left w:val="none" w:sz="0" w:space="0" w:color="auto"/>
                                                                                        <w:bottom w:val="none" w:sz="0" w:space="0" w:color="auto"/>
                                                                                        <w:right w:val="none" w:sz="0" w:space="0" w:color="auto"/>
                                                                                      </w:divBdr>
                                                                                      <w:divsChild>
                                                                                        <w:div w:id="469591400">
                                                                                          <w:marLeft w:val="0"/>
                                                                                          <w:marRight w:val="0"/>
                                                                                          <w:marTop w:val="0"/>
                                                                                          <w:marBottom w:val="0"/>
                                                                                          <w:divBdr>
                                                                                            <w:top w:val="none" w:sz="0" w:space="0" w:color="auto"/>
                                                                                            <w:left w:val="none" w:sz="0" w:space="0" w:color="auto"/>
                                                                                            <w:bottom w:val="none" w:sz="0" w:space="0" w:color="auto"/>
                                                                                            <w:right w:val="none" w:sz="0" w:space="0" w:color="auto"/>
                                                                                          </w:divBdr>
                                                                                        </w:div>
                                                                                      </w:divsChild>
                                                                                    </w:div>
                                                                                    <w:div w:id="5873536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30534">
                                                          <w:marLeft w:val="0"/>
                                                          <w:marRight w:val="0"/>
                                                          <w:marTop w:val="0"/>
                                                          <w:marBottom w:val="0"/>
                                                          <w:divBdr>
                                                            <w:top w:val="none" w:sz="0" w:space="0" w:color="auto"/>
                                                            <w:left w:val="none" w:sz="0" w:space="0" w:color="auto"/>
                                                            <w:bottom w:val="none" w:sz="0" w:space="0" w:color="auto"/>
                                                            <w:right w:val="none" w:sz="0" w:space="0" w:color="auto"/>
                                                          </w:divBdr>
                                                          <w:divsChild>
                                                            <w:div w:id="1237008475">
                                                              <w:marLeft w:val="0"/>
                                                              <w:marRight w:val="0"/>
                                                              <w:marTop w:val="0"/>
                                                              <w:marBottom w:val="0"/>
                                                              <w:divBdr>
                                                                <w:top w:val="none" w:sz="0" w:space="0" w:color="auto"/>
                                                                <w:left w:val="none" w:sz="0" w:space="0" w:color="auto"/>
                                                                <w:bottom w:val="none" w:sz="0" w:space="0" w:color="auto"/>
                                                                <w:right w:val="none" w:sz="0" w:space="0" w:color="auto"/>
                                                              </w:divBdr>
                                                              <w:divsChild>
                                                                <w:div w:id="703019527">
                                                                  <w:marLeft w:val="0"/>
                                                                  <w:marRight w:val="0"/>
                                                                  <w:marTop w:val="0"/>
                                                                  <w:marBottom w:val="0"/>
                                                                  <w:divBdr>
                                                                    <w:top w:val="none" w:sz="0" w:space="0" w:color="auto"/>
                                                                    <w:left w:val="none" w:sz="0" w:space="0" w:color="auto"/>
                                                                    <w:bottom w:val="none" w:sz="0" w:space="0" w:color="auto"/>
                                                                    <w:right w:val="none" w:sz="0" w:space="0" w:color="auto"/>
                                                                  </w:divBdr>
                                                                  <w:divsChild>
                                                                    <w:div w:id="1243486107">
                                                                      <w:marLeft w:val="0"/>
                                                                      <w:marRight w:val="0"/>
                                                                      <w:marTop w:val="0"/>
                                                                      <w:marBottom w:val="0"/>
                                                                      <w:divBdr>
                                                                        <w:top w:val="none" w:sz="0" w:space="0" w:color="auto"/>
                                                                        <w:left w:val="none" w:sz="0" w:space="0" w:color="auto"/>
                                                                        <w:bottom w:val="none" w:sz="0" w:space="0" w:color="auto"/>
                                                                        <w:right w:val="none" w:sz="0" w:space="0" w:color="auto"/>
                                                                      </w:divBdr>
                                                                      <w:divsChild>
                                                                        <w:div w:id="521675080">
                                                                          <w:marLeft w:val="0"/>
                                                                          <w:marRight w:val="0"/>
                                                                          <w:marTop w:val="0"/>
                                                                          <w:marBottom w:val="0"/>
                                                                          <w:divBdr>
                                                                            <w:top w:val="none" w:sz="0" w:space="0" w:color="auto"/>
                                                                            <w:left w:val="none" w:sz="0" w:space="0" w:color="auto"/>
                                                                            <w:bottom w:val="none" w:sz="0" w:space="0" w:color="auto"/>
                                                                            <w:right w:val="none" w:sz="0" w:space="0" w:color="auto"/>
                                                                          </w:divBdr>
                                                                          <w:divsChild>
                                                                            <w:div w:id="2561053">
                                                                              <w:marLeft w:val="0"/>
                                                                              <w:marRight w:val="0"/>
                                                                              <w:marTop w:val="0"/>
                                                                              <w:marBottom w:val="0"/>
                                                                              <w:divBdr>
                                                                                <w:top w:val="none" w:sz="0" w:space="0" w:color="auto"/>
                                                                                <w:left w:val="none" w:sz="0" w:space="0" w:color="auto"/>
                                                                                <w:bottom w:val="none" w:sz="0" w:space="0" w:color="auto"/>
                                                                                <w:right w:val="none" w:sz="0" w:space="0" w:color="auto"/>
                                                                              </w:divBdr>
                                                                              <w:divsChild>
                                                                                <w:div w:id="1031806010">
                                                                                  <w:marLeft w:val="0"/>
                                                                                  <w:marRight w:val="0"/>
                                                                                  <w:marTop w:val="0"/>
                                                                                  <w:marBottom w:val="0"/>
                                                                                  <w:divBdr>
                                                                                    <w:top w:val="none" w:sz="0" w:space="0" w:color="auto"/>
                                                                                    <w:left w:val="none" w:sz="0" w:space="0" w:color="auto"/>
                                                                                    <w:bottom w:val="none" w:sz="0" w:space="0" w:color="auto"/>
                                                                                    <w:right w:val="none" w:sz="0" w:space="0" w:color="auto"/>
                                                                                  </w:divBdr>
                                                                                  <w:divsChild>
                                                                                    <w:div w:id="1086539692">
                                                                                      <w:marLeft w:val="0"/>
                                                                                      <w:marRight w:val="0"/>
                                                                                      <w:marTop w:val="0"/>
                                                                                      <w:marBottom w:val="300"/>
                                                                                      <w:divBdr>
                                                                                        <w:top w:val="none" w:sz="0" w:space="0" w:color="auto"/>
                                                                                        <w:left w:val="none" w:sz="0" w:space="0" w:color="auto"/>
                                                                                        <w:bottom w:val="none" w:sz="0" w:space="0" w:color="auto"/>
                                                                                        <w:right w:val="none" w:sz="0" w:space="0" w:color="auto"/>
                                                                                      </w:divBdr>
                                                                                      <w:divsChild>
                                                                                        <w:div w:id="1176192697">
                                                                                          <w:marLeft w:val="0"/>
                                                                                          <w:marRight w:val="0"/>
                                                                                          <w:marTop w:val="0"/>
                                                                                          <w:marBottom w:val="0"/>
                                                                                          <w:divBdr>
                                                                                            <w:top w:val="none" w:sz="0" w:space="0" w:color="auto"/>
                                                                                            <w:left w:val="none" w:sz="0" w:space="0" w:color="auto"/>
                                                                                            <w:bottom w:val="none" w:sz="0" w:space="0" w:color="auto"/>
                                                                                            <w:right w:val="none" w:sz="0" w:space="0" w:color="auto"/>
                                                                                          </w:divBdr>
                                                                                          <w:divsChild>
                                                                                            <w:div w:id="3784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1522">
                                                                                      <w:marLeft w:val="0"/>
                                                                                      <w:marRight w:val="0"/>
                                                                                      <w:marTop w:val="0"/>
                                                                                      <w:marBottom w:val="300"/>
                                                                                      <w:divBdr>
                                                                                        <w:top w:val="none" w:sz="0" w:space="0" w:color="auto"/>
                                                                                        <w:left w:val="none" w:sz="0" w:space="0" w:color="auto"/>
                                                                                        <w:bottom w:val="none" w:sz="0" w:space="0" w:color="auto"/>
                                                                                        <w:right w:val="none" w:sz="0" w:space="0" w:color="auto"/>
                                                                                      </w:divBdr>
                                                                                      <w:divsChild>
                                                                                        <w:div w:id="842162830">
                                                                                          <w:marLeft w:val="0"/>
                                                                                          <w:marRight w:val="0"/>
                                                                                          <w:marTop w:val="0"/>
                                                                                          <w:marBottom w:val="0"/>
                                                                                          <w:divBdr>
                                                                                            <w:top w:val="none" w:sz="0" w:space="0" w:color="auto"/>
                                                                                            <w:left w:val="none" w:sz="0" w:space="0" w:color="auto"/>
                                                                                            <w:bottom w:val="none" w:sz="0" w:space="0" w:color="auto"/>
                                                                                            <w:right w:val="none" w:sz="0" w:space="0" w:color="auto"/>
                                                                                          </w:divBdr>
                                                                                        </w:div>
                                                                                      </w:divsChild>
                                                                                    </w:div>
                                                                                    <w:div w:id="15058255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970186">
                                                          <w:marLeft w:val="0"/>
                                                          <w:marRight w:val="0"/>
                                                          <w:marTop w:val="0"/>
                                                          <w:marBottom w:val="0"/>
                                                          <w:divBdr>
                                                            <w:top w:val="none" w:sz="0" w:space="0" w:color="auto"/>
                                                            <w:left w:val="none" w:sz="0" w:space="0" w:color="auto"/>
                                                            <w:bottom w:val="none" w:sz="0" w:space="0" w:color="auto"/>
                                                            <w:right w:val="none" w:sz="0" w:space="0" w:color="auto"/>
                                                          </w:divBdr>
                                                          <w:divsChild>
                                                            <w:div w:id="1521777284">
                                                              <w:marLeft w:val="0"/>
                                                              <w:marRight w:val="0"/>
                                                              <w:marTop w:val="0"/>
                                                              <w:marBottom w:val="0"/>
                                                              <w:divBdr>
                                                                <w:top w:val="none" w:sz="0" w:space="0" w:color="auto"/>
                                                                <w:left w:val="none" w:sz="0" w:space="0" w:color="auto"/>
                                                                <w:bottom w:val="none" w:sz="0" w:space="0" w:color="auto"/>
                                                                <w:right w:val="none" w:sz="0" w:space="0" w:color="auto"/>
                                                              </w:divBdr>
                                                              <w:divsChild>
                                                                <w:div w:id="1701200152">
                                                                  <w:marLeft w:val="0"/>
                                                                  <w:marRight w:val="0"/>
                                                                  <w:marTop w:val="0"/>
                                                                  <w:marBottom w:val="0"/>
                                                                  <w:divBdr>
                                                                    <w:top w:val="none" w:sz="0" w:space="0" w:color="auto"/>
                                                                    <w:left w:val="none" w:sz="0" w:space="0" w:color="auto"/>
                                                                    <w:bottom w:val="none" w:sz="0" w:space="0" w:color="auto"/>
                                                                    <w:right w:val="none" w:sz="0" w:space="0" w:color="auto"/>
                                                                  </w:divBdr>
                                                                  <w:divsChild>
                                                                    <w:div w:id="826744663">
                                                                      <w:marLeft w:val="0"/>
                                                                      <w:marRight w:val="0"/>
                                                                      <w:marTop w:val="0"/>
                                                                      <w:marBottom w:val="0"/>
                                                                      <w:divBdr>
                                                                        <w:top w:val="none" w:sz="0" w:space="0" w:color="auto"/>
                                                                        <w:left w:val="none" w:sz="0" w:space="0" w:color="auto"/>
                                                                        <w:bottom w:val="none" w:sz="0" w:space="0" w:color="auto"/>
                                                                        <w:right w:val="none" w:sz="0" w:space="0" w:color="auto"/>
                                                                      </w:divBdr>
                                                                      <w:divsChild>
                                                                        <w:div w:id="1650867956">
                                                                          <w:marLeft w:val="0"/>
                                                                          <w:marRight w:val="0"/>
                                                                          <w:marTop w:val="0"/>
                                                                          <w:marBottom w:val="0"/>
                                                                          <w:divBdr>
                                                                            <w:top w:val="none" w:sz="0" w:space="0" w:color="auto"/>
                                                                            <w:left w:val="none" w:sz="0" w:space="0" w:color="auto"/>
                                                                            <w:bottom w:val="none" w:sz="0" w:space="0" w:color="auto"/>
                                                                            <w:right w:val="none" w:sz="0" w:space="0" w:color="auto"/>
                                                                          </w:divBdr>
                                                                          <w:divsChild>
                                                                            <w:div w:id="1828739364">
                                                                              <w:marLeft w:val="0"/>
                                                                              <w:marRight w:val="0"/>
                                                                              <w:marTop w:val="0"/>
                                                                              <w:marBottom w:val="0"/>
                                                                              <w:divBdr>
                                                                                <w:top w:val="none" w:sz="0" w:space="0" w:color="auto"/>
                                                                                <w:left w:val="none" w:sz="0" w:space="0" w:color="auto"/>
                                                                                <w:bottom w:val="none" w:sz="0" w:space="0" w:color="auto"/>
                                                                                <w:right w:val="none" w:sz="0" w:space="0" w:color="auto"/>
                                                                              </w:divBdr>
                                                                              <w:divsChild>
                                                                                <w:div w:id="219249872">
                                                                                  <w:marLeft w:val="0"/>
                                                                                  <w:marRight w:val="0"/>
                                                                                  <w:marTop w:val="0"/>
                                                                                  <w:marBottom w:val="0"/>
                                                                                  <w:divBdr>
                                                                                    <w:top w:val="none" w:sz="0" w:space="0" w:color="auto"/>
                                                                                    <w:left w:val="none" w:sz="0" w:space="0" w:color="auto"/>
                                                                                    <w:bottom w:val="none" w:sz="0" w:space="0" w:color="auto"/>
                                                                                    <w:right w:val="none" w:sz="0" w:space="0" w:color="auto"/>
                                                                                  </w:divBdr>
                                                                                  <w:divsChild>
                                                                                    <w:div w:id="1568415670">
                                                                                      <w:marLeft w:val="0"/>
                                                                                      <w:marRight w:val="0"/>
                                                                                      <w:marTop w:val="0"/>
                                                                                      <w:marBottom w:val="300"/>
                                                                                      <w:divBdr>
                                                                                        <w:top w:val="none" w:sz="0" w:space="0" w:color="auto"/>
                                                                                        <w:left w:val="none" w:sz="0" w:space="0" w:color="auto"/>
                                                                                        <w:bottom w:val="none" w:sz="0" w:space="0" w:color="auto"/>
                                                                                        <w:right w:val="none" w:sz="0" w:space="0" w:color="auto"/>
                                                                                      </w:divBdr>
                                                                                      <w:divsChild>
                                                                                        <w:div w:id="300430906">
                                                                                          <w:marLeft w:val="0"/>
                                                                                          <w:marRight w:val="0"/>
                                                                                          <w:marTop w:val="0"/>
                                                                                          <w:marBottom w:val="0"/>
                                                                                          <w:divBdr>
                                                                                            <w:top w:val="none" w:sz="0" w:space="0" w:color="auto"/>
                                                                                            <w:left w:val="none" w:sz="0" w:space="0" w:color="auto"/>
                                                                                            <w:bottom w:val="none" w:sz="0" w:space="0" w:color="auto"/>
                                                                                            <w:right w:val="none" w:sz="0" w:space="0" w:color="auto"/>
                                                                                          </w:divBdr>
                                                                                          <w:divsChild>
                                                                                            <w:div w:id="21021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4284">
                                                                                      <w:marLeft w:val="0"/>
                                                                                      <w:marRight w:val="0"/>
                                                                                      <w:marTop w:val="0"/>
                                                                                      <w:marBottom w:val="300"/>
                                                                                      <w:divBdr>
                                                                                        <w:top w:val="none" w:sz="0" w:space="0" w:color="auto"/>
                                                                                        <w:left w:val="none" w:sz="0" w:space="0" w:color="auto"/>
                                                                                        <w:bottom w:val="none" w:sz="0" w:space="0" w:color="auto"/>
                                                                                        <w:right w:val="none" w:sz="0" w:space="0" w:color="auto"/>
                                                                                      </w:divBdr>
                                                                                      <w:divsChild>
                                                                                        <w:div w:id="959384334">
                                                                                          <w:marLeft w:val="0"/>
                                                                                          <w:marRight w:val="0"/>
                                                                                          <w:marTop w:val="0"/>
                                                                                          <w:marBottom w:val="0"/>
                                                                                          <w:divBdr>
                                                                                            <w:top w:val="none" w:sz="0" w:space="0" w:color="auto"/>
                                                                                            <w:left w:val="none" w:sz="0" w:space="0" w:color="auto"/>
                                                                                            <w:bottom w:val="none" w:sz="0" w:space="0" w:color="auto"/>
                                                                                            <w:right w:val="none" w:sz="0" w:space="0" w:color="auto"/>
                                                                                          </w:divBdr>
                                                                                        </w:div>
                                                                                      </w:divsChild>
                                                                                    </w:div>
                                                                                    <w:div w:id="15126452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559222">
                                                          <w:marLeft w:val="0"/>
                                                          <w:marRight w:val="0"/>
                                                          <w:marTop w:val="0"/>
                                                          <w:marBottom w:val="0"/>
                                                          <w:divBdr>
                                                            <w:top w:val="none" w:sz="0" w:space="0" w:color="auto"/>
                                                            <w:left w:val="none" w:sz="0" w:space="0" w:color="auto"/>
                                                            <w:bottom w:val="none" w:sz="0" w:space="0" w:color="auto"/>
                                                            <w:right w:val="none" w:sz="0" w:space="0" w:color="auto"/>
                                                          </w:divBdr>
                                                          <w:divsChild>
                                                            <w:div w:id="1745296872">
                                                              <w:marLeft w:val="0"/>
                                                              <w:marRight w:val="0"/>
                                                              <w:marTop w:val="0"/>
                                                              <w:marBottom w:val="0"/>
                                                              <w:divBdr>
                                                                <w:top w:val="none" w:sz="0" w:space="0" w:color="auto"/>
                                                                <w:left w:val="none" w:sz="0" w:space="0" w:color="auto"/>
                                                                <w:bottom w:val="none" w:sz="0" w:space="0" w:color="auto"/>
                                                                <w:right w:val="none" w:sz="0" w:space="0" w:color="auto"/>
                                                              </w:divBdr>
                                                              <w:divsChild>
                                                                <w:div w:id="1077093344">
                                                                  <w:marLeft w:val="0"/>
                                                                  <w:marRight w:val="0"/>
                                                                  <w:marTop w:val="0"/>
                                                                  <w:marBottom w:val="0"/>
                                                                  <w:divBdr>
                                                                    <w:top w:val="none" w:sz="0" w:space="0" w:color="auto"/>
                                                                    <w:left w:val="none" w:sz="0" w:space="0" w:color="auto"/>
                                                                    <w:bottom w:val="none" w:sz="0" w:space="0" w:color="auto"/>
                                                                    <w:right w:val="none" w:sz="0" w:space="0" w:color="auto"/>
                                                                  </w:divBdr>
                                                                  <w:divsChild>
                                                                    <w:div w:id="783964398">
                                                                      <w:marLeft w:val="0"/>
                                                                      <w:marRight w:val="0"/>
                                                                      <w:marTop w:val="0"/>
                                                                      <w:marBottom w:val="0"/>
                                                                      <w:divBdr>
                                                                        <w:top w:val="none" w:sz="0" w:space="0" w:color="auto"/>
                                                                        <w:left w:val="none" w:sz="0" w:space="0" w:color="auto"/>
                                                                        <w:bottom w:val="none" w:sz="0" w:space="0" w:color="auto"/>
                                                                        <w:right w:val="none" w:sz="0" w:space="0" w:color="auto"/>
                                                                      </w:divBdr>
                                                                      <w:divsChild>
                                                                        <w:div w:id="1303851259">
                                                                          <w:marLeft w:val="0"/>
                                                                          <w:marRight w:val="0"/>
                                                                          <w:marTop w:val="0"/>
                                                                          <w:marBottom w:val="0"/>
                                                                          <w:divBdr>
                                                                            <w:top w:val="none" w:sz="0" w:space="0" w:color="auto"/>
                                                                            <w:left w:val="none" w:sz="0" w:space="0" w:color="auto"/>
                                                                            <w:bottom w:val="none" w:sz="0" w:space="0" w:color="auto"/>
                                                                            <w:right w:val="none" w:sz="0" w:space="0" w:color="auto"/>
                                                                          </w:divBdr>
                                                                          <w:divsChild>
                                                                            <w:div w:id="893203388">
                                                                              <w:marLeft w:val="0"/>
                                                                              <w:marRight w:val="0"/>
                                                                              <w:marTop w:val="0"/>
                                                                              <w:marBottom w:val="0"/>
                                                                              <w:divBdr>
                                                                                <w:top w:val="none" w:sz="0" w:space="0" w:color="auto"/>
                                                                                <w:left w:val="none" w:sz="0" w:space="0" w:color="auto"/>
                                                                                <w:bottom w:val="none" w:sz="0" w:space="0" w:color="auto"/>
                                                                                <w:right w:val="none" w:sz="0" w:space="0" w:color="auto"/>
                                                                              </w:divBdr>
                                                                              <w:divsChild>
                                                                                <w:div w:id="1261062834">
                                                                                  <w:marLeft w:val="0"/>
                                                                                  <w:marRight w:val="0"/>
                                                                                  <w:marTop w:val="0"/>
                                                                                  <w:marBottom w:val="0"/>
                                                                                  <w:divBdr>
                                                                                    <w:top w:val="none" w:sz="0" w:space="0" w:color="auto"/>
                                                                                    <w:left w:val="none" w:sz="0" w:space="0" w:color="auto"/>
                                                                                    <w:bottom w:val="none" w:sz="0" w:space="0" w:color="auto"/>
                                                                                    <w:right w:val="none" w:sz="0" w:space="0" w:color="auto"/>
                                                                                  </w:divBdr>
                                                                                  <w:divsChild>
                                                                                    <w:div w:id="2064517143">
                                                                                      <w:marLeft w:val="0"/>
                                                                                      <w:marRight w:val="0"/>
                                                                                      <w:marTop w:val="0"/>
                                                                                      <w:marBottom w:val="300"/>
                                                                                      <w:divBdr>
                                                                                        <w:top w:val="none" w:sz="0" w:space="0" w:color="auto"/>
                                                                                        <w:left w:val="none" w:sz="0" w:space="0" w:color="auto"/>
                                                                                        <w:bottom w:val="none" w:sz="0" w:space="0" w:color="auto"/>
                                                                                        <w:right w:val="none" w:sz="0" w:space="0" w:color="auto"/>
                                                                                      </w:divBdr>
                                                                                      <w:divsChild>
                                                                                        <w:div w:id="75202469">
                                                                                          <w:marLeft w:val="0"/>
                                                                                          <w:marRight w:val="0"/>
                                                                                          <w:marTop w:val="0"/>
                                                                                          <w:marBottom w:val="0"/>
                                                                                          <w:divBdr>
                                                                                            <w:top w:val="none" w:sz="0" w:space="0" w:color="auto"/>
                                                                                            <w:left w:val="none" w:sz="0" w:space="0" w:color="auto"/>
                                                                                            <w:bottom w:val="none" w:sz="0" w:space="0" w:color="auto"/>
                                                                                            <w:right w:val="none" w:sz="0" w:space="0" w:color="auto"/>
                                                                                          </w:divBdr>
                                                                                          <w:divsChild>
                                                                                            <w:div w:id="2132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3509">
                                                                                      <w:marLeft w:val="0"/>
                                                                                      <w:marRight w:val="0"/>
                                                                                      <w:marTop w:val="0"/>
                                                                                      <w:marBottom w:val="300"/>
                                                                                      <w:divBdr>
                                                                                        <w:top w:val="none" w:sz="0" w:space="0" w:color="auto"/>
                                                                                        <w:left w:val="none" w:sz="0" w:space="0" w:color="auto"/>
                                                                                        <w:bottom w:val="none" w:sz="0" w:space="0" w:color="auto"/>
                                                                                        <w:right w:val="none" w:sz="0" w:space="0" w:color="auto"/>
                                                                                      </w:divBdr>
                                                                                      <w:divsChild>
                                                                                        <w:div w:id="48891702">
                                                                                          <w:marLeft w:val="0"/>
                                                                                          <w:marRight w:val="0"/>
                                                                                          <w:marTop w:val="0"/>
                                                                                          <w:marBottom w:val="0"/>
                                                                                          <w:divBdr>
                                                                                            <w:top w:val="none" w:sz="0" w:space="0" w:color="auto"/>
                                                                                            <w:left w:val="none" w:sz="0" w:space="0" w:color="auto"/>
                                                                                            <w:bottom w:val="none" w:sz="0" w:space="0" w:color="auto"/>
                                                                                            <w:right w:val="none" w:sz="0" w:space="0" w:color="auto"/>
                                                                                          </w:divBdr>
                                                                                        </w:div>
                                                                                      </w:divsChild>
                                                                                    </w:div>
                                                                                    <w:div w:id="1129015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410162">
          <w:marLeft w:val="0"/>
          <w:marRight w:val="0"/>
          <w:marTop w:val="0"/>
          <w:marBottom w:val="0"/>
          <w:divBdr>
            <w:top w:val="none" w:sz="0" w:space="0" w:color="auto"/>
            <w:left w:val="none" w:sz="0" w:space="0" w:color="auto"/>
            <w:bottom w:val="none" w:sz="0" w:space="0" w:color="auto"/>
            <w:right w:val="none" w:sz="0" w:space="0" w:color="auto"/>
          </w:divBdr>
          <w:divsChild>
            <w:div w:id="1923563003">
              <w:marLeft w:val="0"/>
              <w:marRight w:val="0"/>
              <w:marTop w:val="0"/>
              <w:marBottom w:val="0"/>
              <w:divBdr>
                <w:top w:val="none" w:sz="0" w:space="0" w:color="auto"/>
                <w:left w:val="none" w:sz="0" w:space="0" w:color="auto"/>
                <w:bottom w:val="none" w:sz="0" w:space="0" w:color="auto"/>
                <w:right w:val="none" w:sz="0" w:space="0" w:color="auto"/>
              </w:divBdr>
              <w:divsChild>
                <w:div w:id="1533611412">
                  <w:marLeft w:val="0"/>
                  <w:marRight w:val="0"/>
                  <w:marTop w:val="0"/>
                  <w:marBottom w:val="0"/>
                  <w:divBdr>
                    <w:top w:val="none" w:sz="0" w:space="0" w:color="auto"/>
                    <w:left w:val="none" w:sz="0" w:space="0" w:color="auto"/>
                    <w:bottom w:val="none" w:sz="0" w:space="0" w:color="auto"/>
                    <w:right w:val="none" w:sz="0" w:space="0" w:color="auto"/>
                  </w:divBdr>
                  <w:divsChild>
                    <w:div w:id="1205409973">
                      <w:marLeft w:val="0"/>
                      <w:marRight w:val="0"/>
                      <w:marTop w:val="0"/>
                      <w:marBottom w:val="0"/>
                      <w:divBdr>
                        <w:top w:val="none" w:sz="0" w:space="0" w:color="auto"/>
                        <w:left w:val="none" w:sz="0" w:space="0" w:color="auto"/>
                        <w:bottom w:val="none" w:sz="0" w:space="0" w:color="auto"/>
                        <w:right w:val="none" w:sz="0" w:space="0" w:color="auto"/>
                      </w:divBdr>
                      <w:divsChild>
                        <w:div w:id="59908117">
                          <w:marLeft w:val="0"/>
                          <w:marRight w:val="0"/>
                          <w:marTop w:val="0"/>
                          <w:marBottom w:val="0"/>
                          <w:divBdr>
                            <w:top w:val="none" w:sz="0" w:space="0" w:color="auto"/>
                            <w:left w:val="none" w:sz="0" w:space="0" w:color="auto"/>
                            <w:bottom w:val="none" w:sz="0" w:space="0" w:color="auto"/>
                            <w:right w:val="none" w:sz="0" w:space="0" w:color="auto"/>
                          </w:divBdr>
                          <w:divsChild>
                            <w:div w:id="2022514146">
                              <w:marLeft w:val="0"/>
                              <w:marRight w:val="0"/>
                              <w:marTop w:val="0"/>
                              <w:marBottom w:val="0"/>
                              <w:divBdr>
                                <w:top w:val="none" w:sz="0" w:space="0" w:color="auto"/>
                                <w:left w:val="none" w:sz="0" w:space="0" w:color="auto"/>
                                <w:bottom w:val="none" w:sz="0" w:space="0" w:color="auto"/>
                                <w:right w:val="none" w:sz="0" w:space="0" w:color="auto"/>
                              </w:divBdr>
                              <w:divsChild>
                                <w:div w:id="826476104">
                                  <w:marLeft w:val="0"/>
                                  <w:marRight w:val="0"/>
                                  <w:marTop w:val="0"/>
                                  <w:marBottom w:val="0"/>
                                  <w:divBdr>
                                    <w:top w:val="none" w:sz="0" w:space="0" w:color="auto"/>
                                    <w:left w:val="none" w:sz="0" w:space="0" w:color="auto"/>
                                    <w:bottom w:val="none" w:sz="0" w:space="0" w:color="auto"/>
                                    <w:right w:val="none" w:sz="0" w:space="0" w:color="auto"/>
                                  </w:divBdr>
                                  <w:divsChild>
                                    <w:div w:id="1410736635">
                                      <w:marLeft w:val="0"/>
                                      <w:marRight w:val="0"/>
                                      <w:marTop w:val="0"/>
                                      <w:marBottom w:val="0"/>
                                      <w:divBdr>
                                        <w:top w:val="none" w:sz="0" w:space="0" w:color="auto"/>
                                        <w:left w:val="none" w:sz="0" w:space="0" w:color="auto"/>
                                        <w:bottom w:val="none" w:sz="0" w:space="0" w:color="auto"/>
                                        <w:right w:val="none" w:sz="0" w:space="0" w:color="auto"/>
                                      </w:divBdr>
                                      <w:divsChild>
                                        <w:div w:id="177739848">
                                          <w:marLeft w:val="0"/>
                                          <w:marRight w:val="0"/>
                                          <w:marTop w:val="0"/>
                                          <w:marBottom w:val="300"/>
                                          <w:divBdr>
                                            <w:top w:val="none" w:sz="0" w:space="0" w:color="auto"/>
                                            <w:left w:val="none" w:sz="0" w:space="0" w:color="auto"/>
                                            <w:bottom w:val="none" w:sz="0" w:space="0" w:color="auto"/>
                                            <w:right w:val="none" w:sz="0" w:space="0" w:color="auto"/>
                                          </w:divBdr>
                                          <w:divsChild>
                                            <w:div w:id="2135714006">
                                              <w:marLeft w:val="0"/>
                                              <w:marRight w:val="0"/>
                                              <w:marTop w:val="0"/>
                                              <w:marBottom w:val="0"/>
                                              <w:divBdr>
                                                <w:top w:val="none" w:sz="0" w:space="0" w:color="auto"/>
                                                <w:left w:val="none" w:sz="0" w:space="0" w:color="auto"/>
                                                <w:bottom w:val="none" w:sz="0" w:space="0" w:color="auto"/>
                                                <w:right w:val="none" w:sz="0" w:space="0" w:color="auto"/>
                                              </w:divBdr>
                                            </w:div>
                                          </w:divsChild>
                                        </w:div>
                                        <w:div w:id="1305432976">
                                          <w:marLeft w:val="0"/>
                                          <w:marRight w:val="0"/>
                                          <w:marTop w:val="0"/>
                                          <w:marBottom w:val="0"/>
                                          <w:divBdr>
                                            <w:top w:val="none" w:sz="0" w:space="0" w:color="auto"/>
                                            <w:left w:val="none" w:sz="0" w:space="0" w:color="auto"/>
                                            <w:bottom w:val="none" w:sz="0" w:space="0" w:color="auto"/>
                                            <w:right w:val="none" w:sz="0" w:space="0" w:color="auto"/>
                                          </w:divBdr>
                                          <w:divsChild>
                                            <w:div w:id="3449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61582">
                              <w:marLeft w:val="0"/>
                              <w:marRight w:val="0"/>
                              <w:marTop w:val="0"/>
                              <w:marBottom w:val="0"/>
                              <w:divBdr>
                                <w:top w:val="none" w:sz="0" w:space="0" w:color="auto"/>
                                <w:left w:val="none" w:sz="0" w:space="0" w:color="auto"/>
                                <w:bottom w:val="none" w:sz="0" w:space="0" w:color="auto"/>
                                <w:right w:val="none" w:sz="0" w:space="0" w:color="auto"/>
                              </w:divBdr>
                              <w:divsChild>
                                <w:div w:id="44644741">
                                  <w:marLeft w:val="0"/>
                                  <w:marRight w:val="0"/>
                                  <w:marTop w:val="0"/>
                                  <w:marBottom w:val="0"/>
                                  <w:divBdr>
                                    <w:top w:val="none" w:sz="0" w:space="0" w:color="auto"/>
                                    <w:left w:val="none" w:sz="0" w:space="0" w:color="auto"/>
                                    <w:bottom w:val="none" w:sz="0" w:space="0" w:color="auto"/>
                                    <w:right w:val="none" w:sz="0" w:space="0" w:color="auto"/>
                                  </w:divBdr>
                                  <w:divsChild>
                                    <w:div w:id="1819688417">
                                      <w:marLeft w:val="0"/>
                                      <w:marRight w:val="0"/>
                                      <w:marTop w:val="0"/>
                                      <w:marBottom w:val="0"/>
                                      <w:divBdr>
                                        <w:top w:val="none" w:sz="0" w:space="0" w:color="auto"/>
                                        <w:left w:val="none" w:sz="0" w:space="0" w:color="auto"/>
                                        <w:bottom w:val="none" w:sz="0" w:space="0" w:color="auto"/>
                                        <w:right w:val="none" w:sz="0" w:space="0" w:color="auto"/>
                                      </w:divBdr>
                                      <w:divsChild>
                                        <w:div w:id="1078213598">
                                          <w:marLeft w:val="0"/>
                                          <w:marRight w:val="0"/>
                                          <w:marTop w:val="0"/>
                                          <w:marBottom w:val="300"/>
                                          <w:divBdr>
                                            <w:top w:val="none" w:sz="0" w:space="0" w:color="auto"/>
                                            <w:left w:val="none" w:sz="0" w:space="0" w:color="auto"/>
                                            <w:bottom w:val="none" w:sz="0" w:space="0" w:color="auto"/>
                                            <w:right w:val="none" w:sz="0" w:space="0" w:color="auto"/>
                                          </w:divBdr>
                                          <w:divsChild>
                                            <w:div w:id="1857382582">
                                              <w:marLeft w:val="0"/>
                                              <w:marRight w:val="0"/>
                                              <w:marTop w:val="0"/>
                                              <w:marBottom w:val="0"/>
                                              <w:divBdr>
                                                <w:top w:val="none" w:sz="0" w:space="0" w:color="auto"/>
                                                <w:left w:val="none" w:sz="0" w:space="0" w:color="auto"/>
                                                <w:bottom w:val="none" w:sz="0" w:space="0" w:color="auto"/>
                                                <w:right w:val="none" w:sz="0" w:space="0" w:color="auto"/>
                                              </w:divBdr>
                                            </w:div>
                                          </w:divsChild>
                                        </w:div>
                                        <w:div w:id="36662996">
                                          <w:marLeft w:val="0"/>
                                          <w:marRight w:val="0"/>
                                          <w:marTop w:val="0"/>
                                          <w:marBottom w:val="0"/>
                                          <w:divBdr>
                                            <w:top w:val="none" w:sz="0" w:space="0" w:color="auto"/>
                                            <w:left w:val="none" w:sz="0" w:space="0" w:color="auto"/>
                                            <w:bottom w:val="none" w:sz="0" w:space="0" w:color="auto"/>
                                            <w:right w:val="none" w:sz="0" w:space="0" w:color="auto"/>
                                          </w:divBdr>
                                          <w:divsChild>
                                            <w:div w:id="10523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328313">
                              <w:marLeft w:val="0"/>
                              <w:marRight w:val="0"/>
                              <w:marTop w:val="0"/>
                              <w:marBottom w:val="0"/>
                              <w:divBdr>
                                <w:top w:val="none" w:sz="0" w:space="0" w:color="auto"/>
                                <w:left w:val="none" w:sz="0" w:space="0" w:color="auto"/>
                                <w:bottom w:val="none" w:sz="0" w:space="0" w:color="auto"/>
                                <w:right w:val="none" w:sz="0" w:space="0" w:color="auto"/>
                              </w:divBdr>
                              <w:divsChild>
                                <w:div w:id="1683118951">
                                  <w:marLeft w:val="0"/>
                                  <w:marRight w:val="0"/>
                                  <w:marTop w:val="0"/>
                                  <w:marBottom w:val="0"/>
                                  <w:divBdr>
                                    <w:top w:val="none" w:sz="0" w:space="0" w:color="auto"/>
                                    <w:left w:val="none" w:sz="0" w:space="0" w:color="auto"/>
                                    <w:bottom w:val="none" w:sz="0" w:space="0" w:color="auto"/>
                                    <w:right w:val="none" w:sz="0" w:space="0" w:color="auto"/>
                                  </w:divBdr>
                                  <w:divsChild>
                                    <w:div w:id="803889555">
                                      <w:marLeft w:val="0"/>
                                      <w:marRight w:val="0"/>
                                      <w:marTop w:val="0"/>
                                      <w:marBottom w:val="300"/>
                                      <w:divBdr>
                                        <w:top w:val="none" w:sz="0" w:space="0" w:color="auto"/>
                                        <w:left w:val="none" w:sz="0" w:space="0" w:color="auto"/>
                                        <w:bottom w:val="none" w:sz="0" w:space="0" w:color="auto"/>
                                        <w:right w:val="none" w:sz="0" w:space="0" w:color="auto"/>
                                      </w:divBdr>
                                      <w:divsChild>
                                        <w:div w:id="2060782807">
                                          <w:marLeft w:val="0"/>
                                          <w:marRight w:val="0"/>
                                          <w:marTop w:val="0"/>
                                          <w:marBottom w:val="0"/>
                                          <w:divBdr>
                                            <w:top w:val="none" w:sz="0" w:space="0" w:color="auto"/>
                                            <w:left w:val="none" w:sz="0" w:space="0" w:color="auto"/>
                                            <w:bottom w:val="none" w:sz="0" w:space="0" w:color="auto"/>
                                            <w:right w:val="none" w:sz="0" w:space="0" w:color="auto"/>
                                          </w:divBdr>
                                        </w:div>
                                      </w:divsChild>
                                    </w:div>
                                    <w:div w:id="2140566542">
                                      <w:marLeft w:val="0"/>
                                      <w:marRight w:val="0"/>
                                      <w:marTop w:val="0"/>
                                      <w:marBottom w:val="0"/>
                                      <w:divBdr>
                                        <w:top w:val="none" w:sz="0" w:space="0" w:color="auto"/>
                                        <w:left w:val="none" w:sz="0" w:space="0" w:color="auto"/>
                                        <w:bottom w:val="none" w:sz="0" w:space="0" w:color="auto"/>
                                        <w:right w:val="none" w:sz="0" w:space="0" w:color="auto"/>
                                      </w:divBdr>
                                      <w:divsChild>
                                        <w:div w:id="19655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735417">
                              <w:marLeft w:val="0"/>
                              <w:marRight w:val="0"/>
                              <w:marTop w:val="0"/>
                              <w:marBottom w:val="0"/>
                              <w:divBdr>
                                <w:top w:val="none" w:sz="0" w:space="0" w:color="auto"/>
                                <w:left w:val="none" w:sz="0" w:space="0" w:color="auto"/>
                                <w:bottom w:val="none" w:sz="0" w:space="0" w:color="auto"/>
                                <w:right w:val="none" w:sz="0" w:space="0" w:color="auto"/>
                              </w:divBdr>
                              <w:divsChild>
                                <w:div w:id="235215670">
                                  <w:marLeft w:val="0"/>
                                  <w:marRight w:val="0"/>
                                  <w:marTop w:val="0"/>
                                  <w:marBottom w:val="0"/>
                                  <w:divBdr>
                                    <w:top w:val="none" w:sz="0" w:space="0" w:color="auto"/>
                                    <w:left w:val="none" w:sz="0" w:space="0" w:color="auto"/>
                                    <w:bottom w:val="none" w:sz="0" w:space="0" w:color="auto"/>
                                    <w:right w:val="none" w:sz="0" w:space="0" w:color="auto"/>
                                  </w:divBdr>
                                  <w:divsChild>
                                    <w:div w:id="396635753">
                                      <w:marLeft w:val="0"/>
                                      <w:marRight w:val="0"/>
                                      <w:marTop w:val="0"/>
                                      <w:marBottom w:val="0"/>
                                      <w:divBdr>
                                        <w:top w:val="none" w:sz="0" w:space="0" w:color="auto"/>
                                        <w:left w:val="none" w:sz="0" w:space="0" w:color="auto"/>
                                        <w:bottom w:val="none" w:sz="0" w:space="0" w:color="auto"/>
                                        <w:right w:val="none" w:sz="0" w:space="0" w:color="auto"/>
                                      </w:divBdr>
                                      <w:divsChild>
                                        <w:div w:id="914243131">
                                          <w:marLeft w:val="0"/>
                                          <w:marRight w:val="0"/>
                                          <w:marTop w:val="0"/>
                                          <w:marBottom w:val="300"/>
                                          <w:divBdr>
                                            <w:top w:val="none" w:sz="0" w:space="0" w:color="auto"/>
                                            <w:left w:val="none" w:sz="0" w:space="0" w:color="auto"/>
                                            <w:bottom w:val="none" w:sz="0" w:space="0" w:color="auto"/>
                                            <w:right w:val="none" w:sz="0" w:space="0" w:color="auto"/>
                                          </w:divBdr>
                                          <w:divsChild>
                                            <w:div w:id="2032025509">
                                              <w:marLeft w:val="0"/>
                                              <w:marRight w:val="0"/>
                                              <w:marTop w:val="0"/>
                                              <w:marBottom w:val="0"/>
                                              <w:divBdr>
                                                <w:top w:val="none" w:sz="0" w:space="0" w:color="auto"/>
                                                <w:left w:val="none" w:sz="0" w:space="0" w:color="auto"/>
                                                <w:bottom w:val="none" w:sz="0" w:space="0" w:color="auto"/>
                                                <w:right w:val="none" w:sz="0" w:space="0" w:color="auto"/>
                                              </w:divBdr>
                                            </w:div>
                                          </w:divsChild>
                                        </w:div>
                                        <w:div w:id="1293946431">
                                          <w:marLeft w:val="0"/>
                                          <w:marRight w:val="0"/>
                                          <w:marTop w:val="0"/>
                                          <w:marBottom w:val="0"/>
                                          <w:divBdr>
                                            <w:top w:val="none" w:sz="0" w:space="0" w:color="auto"/>
                                            <w:left w:val="none" w:sz="0" w:space="0" w:color="auto"/>
                                            <w:bottom w:val="none" w:sz="0" w:space="0" w:color="auto"/>
                                            <w:right w:val="none" w:sz="0" w:space="0" w:color="auto"/>
                                          </w:divBdr>
                                          <w:divsChild>
                                            <w:div w:id="1893999180">
                                              <w:marLeft w:val="0"/>
                                              <w:marRight w:val="0"/>
                                              <w:marTop w:val="0"/>
                                              <w:marBottom w:val="150"/>
                                              <w:divBdr>
                                                <w:top w:val="none" w:sz="0" w:space="0" w:color="auto"/>
                                                <w:left w:val="none" w:sz="0" w:space="0" w:color="auto"/>
                                                <w:bottom w:val="none" w:sz="0" w:space="0" w:color="auto"/>
                                                <w:right w:val="none" w:sz="0" w:space="0" w:color="auto"/>
                                              </w:divBdr>
                                            </w:div>
                                          </w:divsChild>
                                        </w:div>
                                        <w:div w:id="1929071552">
                                          <w:marLeft w:val="0"/>
                                          <w:marRight w:val="0"/>
                                          <w:marTop w:val="0"/>
                                          <w:marBottom w:val="300"/>
                                          <w:divBdr>
                                            <w:top w:val="none" w:sz="0" w:space="0" w:color="auto"/>
                                            <w:left w:val="none" w:sz="0" w:space="0" w:color="auto"/>
                                            <w:bottom w:val="none" w:sz="0" w:space="0" w:color="auto"/>
                                            <w:right w:val="none" w:sz="0" w:space="0" w:color="auto"/>
                                          </w:divBdr>
                                          <w:divsChild>
                                            <w:div w:id="531963065">
                                              <w:marLeft w:val="0"/>
                                              <w:marRight w:val="0"/>
                                              <w:marTop w:val="0"/>
                                              <w:marBottom w:val="0"/>
                                              <w:divBdr>
                                                <w:top w:val="none" w:sz="0" w:space="0" w:color="auto"/>
                                                <w:left w:val="none" w:sz="0" w:space="0" w:color="auto"/>
                                                <w:bottom w:val="none" w:sz="0" w:space="0" w:color="auto"/>
                                                <w:right w:val="none" w:sz="0" w:space="0" w:color="auto"/>
                                              </w:divBdr>
                                              <w:divsChild>
                                                <w:div w:id="420371453">
                                                  <w:marLeft w:val="0"/>
                                                  <w:marRight w:val="0"/>
                                                  <w:marTop w:val="0"/>
                                                  <w:marBottom w:val="0"/>
                                                  <w:divBdr>
                                                    <w:top w:val="none" w:sz="0" w:space="0" w:color="auto"/>
                                                    <w:left w:val="none" w:sz="0" w:space="0" w:color="auto"/>
                                                    <w:bottom w:val="none" w:sz="0" w:space="0" w:color="auto"/>
                                                    <w:right w:val="none" w:sz="0" w:space="0" w:color="auto"/>
                                                  </w:divBdr>
                                                  <w:divsChild>
                                                    <w:div w:id="493300601">
                                                      <w:marLeft w:val="0"/>
                                                      <w:marRight w:val="0"/>
                                                      <w:marTop w:val="0"/>
                                                      <w:marBottom w:val="150"/>
                                                      <w:divBdr>
                                                        <w:top w:val="none" w:sz="0" w:space="0" w:color="auto"/>
                                                        <w:left w:val="none" w:sz="0" w:space="0" w:color="auto"/>
                                                        <w:bottom w:val="none" w:sz="0" w:space="0" w:color="auto"/>
                                                        <w:right w:val="none" w:sz="0" w:space="0" w:color="auto"/>
                                                      </w:divBdr>
                                                    </w:div>
                                                    <w:div w:id="13270499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38719856">
                                          <w:marLeft w:val="0"/>
                                          <w:marRight w:val="0"/>
                                          <w:marTop w:val="0"/>
                                          <w:marBottom w:val="300"/>
                                          <w:divBdr>
                                            <w:top w:val="none" w:sz="0" w:space="0" w:color="auto"/>
                                            <w:left w:val="none" w:sz="0" w:space="0" w:color="auto"/>
                                            <w:bottom w:val="none" w:sz="0" w:space="0" w:color="auto"/>
                                            <w:right w:val="none" w:sz="0" w:space="0" w:color="auto"/>
                                          </w:divBdr>
                                          <w:divsChild>
                                            <w:div w:id="310326573">
                                              <w:marLeft w:val="0"/>
                                              <w:marRight w:val="0"/>
                                              <w:marTop w:val="300"/>
                                              <w:marBottom w:val="0"/>
                                              <w:divBdr>
                                                <w:top w:val="none" w:sz="0" w:space="0" w:color="auto"/>
                                                <w:left w:val="none" w:sz="0" w:space="0" w:color="auto"/>
                                                <w:bottom w:val="none" w:sz="0" w:space="0" w:color="auto"/>
                                                <w:right w:val="none" w:sz="0" w:space="0" w:color="auto"/>
                                              </w:divBdr>
                                            </w:div>
                                          </w:divsChild>
                                        </w:div>
                                        <w:div w:id="728960261">
                                          <w:marLeft w:val="0"/>
                                          <w:marRight w:val="0"/>
                                          <w:marTop w:val="0"/>
                                          <w:marBottom w:val="0"/>
                                          <w:divBdr>
                                            <w:top w:val="none" w:sz="0" w:space="0" w:color="auto"/>
                                            <w:left w:val="none" w:sz="0" w:space="0" w:color="auto"/>
                                            <w:bottom w:val="none" w:sz="0" w:space="0" w:color="auto"/>
                                            <w:right w:val="none" w:sz="0" w:space="0" w:color="auto"/>
                                          </w:divBdr>
                                          <w:divsChild>
                                            <w:div w:id="103130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160505">
                      <w:marLeft w:val="0"/>
                      <w:marRight w:val="0"/>
                      <w:marTop w:val="0"/>
                      <w:marBottom w:val="0"/>
                      <w:divBdr>
                        <w:top w:val="none" w:sz="0" w:space="0" w:color="auto"/>
                        <w:left w:val="none" w:sz="0" w:space="0" w:color="auto"/>
                        <w:bottom w:val="none" w:sz="0" w:space="0" w:color="auto"/>
                        <w:right w:val="none" w:sz="0" w:space="0" w:color="auto"/>
                      </w:divBdr>
                      <w:divsChild>
                        <w:div w:id="69736619">
                          <w:marLeft w:val="0"/>
                          <w:marRight w:val="0"/>
                          <w:marTop w:val="0"/>
                          <w:marBottom w:val="0"/>
                          <w:divBdr>
                            <w:top w:val="none" w:sz="0" w:space="0" w:color="auto"/>
                            <w:left w:val="none" w:sz="0" w:space="0" w:color="auto"/>
                            <w:bottom w:val="none" w:sz="0" w:space="0" w:color="auto"/>
                            <w:right w:val="none" w:sz="0" w:space="0" w:color="auto"/>
                          </w:divBdr>
                          <w:divsChild>
                            <w:div w:id="448013745">
                              <w:marLeft w:val="0"/>
                              <w:marRight w:val="0"/>
                              <w:marTop w:val="0"/>
                              <w:marBottom w:val="0"/>
                              <w:divBdr>
                                <w:top w:val="none" w:sz="0" w:space="0" w:color="auto"/>
                                <w:left w:val="none" w:sz="0" w:space="0" w:color="auto"/>
                                <w:bottom w:val="none" w:sz="0" w:space="0" w:color="auto"/>
                                <w:right w:val="none" w:sz="0" w:space="0" w:color="auto"/>
                              </w:divBdr>
                              <w:divsChild>
                                <w:div w:id="770665827">
                                  <w:marLeft w:val="0"/>
                                  <w:marRight w:val="0"/>
                                  <w:marTop w:val="0"/>
                                  <w:marBottom w:val="0"/>
                                  <w:divBdr>
                                    <w:top w:val="none" w:sz="0" w:space="0" w:color="auto"/>
                                    <w:left w:val="none" w:sz="0" w:space="0" w:color="auto"/>
                                    <w:bottom w:val="none" w:sz="0" w:space="0" w:color="auto"/>
                                    <w:right w:val="none" w:sz="0" w:space="0" w:color="auto"/>
                                  </w:divBdr>
                                  <w:divsChild>
                                    <w:div w:id="1607272703">
                                      <w:marLeft w:val="0"/>
                                      <w:marRight w:val="0"/>
                                      <w:marTop w:val="0"/>
                                      <w:marBottom w:val="0"/>
                                      <w:divBdr>
                                        <w:top w:val="none" w:sz="0" w:space="0" w:color="auto"/>
                                        <w:left w:val="none" w:sz="0" w:space="0" w:color="auto"/>
                                        <w:bottom w:val="none" w:sz="0" w:space="0" w:color="auto"/>
                                        <w:right w:val="none" w:sz="0" w:space="0" w:color="auto"/>
                                      </w:divBdr>
                                      <w:divsChild>
                                        <w:div w:id="814759205">
                                          <w:marLeft w:val="0"/>
                                          <w:marRight w:val="0"/>
                                          <w:marTop w:val="0"/>
                                          <w:marBottom w:val="300"/>
                                          <w:divBdr>
                                            <w:top w:val="none" w:sz="0" w:space="0" w:color="auto"/>
                                            <w:left w:val="none" w:sz="0" w:space="0" w:color="auto"/>
                                            <w:bottom w:val="none" w:sz="0" w:space="0" w:color="auto"/>
                                            <w:right w:val="none" w:sz="0" w:space="0" w:color="auto"/>
                                          </w:divBdr>
                                          <w:divsChild>
                                            <w:div w:id="1669941938">
                                              <w:marLeft w:val="0"/>
                                              <w:marRight w:val="0"/>
                                              <w:marTop w:val="0"/>
                                              <w:marBottom w:val="0"/>
                                              <w:divBdr>
                                                <w:top w:val="none" w:sz="0" w:space="0" w:color="auto"/>
                                                <w:left w:val="none" w:sz="0" w:space="0" w:color="auto"/>
                                                <w:bottom w:val="none" w:sz="0" w:space="0" w:color="auto"/>
                                                <w:right w:val="none" w:sz="0" w:space="0" w:color="auto"/>
                                              </w:divBdr>
                                              <w:divsChild>
                                                <w:div w:id="189611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99628">
                                          <w:marLeft w:val="0"/>
                                          <w:marRight w:val="0"/>
                                          <w:marTop w:val="0"/>
                                          <w:marBottom w:val="300"/>
                                          <w:divBdr>
                                            <w:top w:val="none" w:sz="0" w:space="0" w:color="auto"/>
                                            <w:left w:val="none" w:sz="0" w:space="0" w:color="auto"/>
                                            <w:bottom w:val="none" w:sz="0" w:space="0" w:color="auto"/>
                                            <w:right w:val="none" w:sz="0" w:space="0" w:color="auto"/>
                                          </w:divBdr>
                                          <w:divsChild>
                                            <w:div w:id="1480222233">
                                              <w:marLeft w:val="0"/>
                                              <w:marRight w:val="0"/>
                                              <w:marTop w:val="0"/>
                                              <w:marBottom w:val="0"/>
                                              <w:divBdr>
                                                <w:top w:val="none" w:sz="0" w:space="0" w:color="auto"/>
                                                <w:left w:val="none" w:sz="0" w:space="0" w:color="auto"/>
                                                <w:bottom w:val="none" w:sz="0" w:space="0" w:color="auto"/>
                                                <w:right w:val="none" w:sz="0" w:space="0" w:color="auto"/>
                                              </w:divBdr>
                                              <w:divsChild>
                                                <w:div w:id="123916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023127">
          <w:marLeft w:val="0"/>
          <w:marRight w:val="0"/>
          <w:marTop w:val="0"/>
          <w:marBottom w:val="0"/>
          <w:divBdr>
            <w:top w:val="none" w:sz="0" w:space="0" w:color="auto"/>
            <w:left w:val="none" w:sz="0" w:space="0" w:color="auto"/>
            <w:bottom w:val="none" w:sz="0" w:space="0" w:color="auto"/>
            <w:right w:val="none" w:sz="0" w:space="0" w:color="auto"/>
          </w:divBdr>
        </w:div>
        <w:div w:id="178056265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https://www.theottoolbox.com/2017/03/use-wind-up-toys-fine-motor-activity.html"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www.theottoolbox.com/2015/07/bubble-wrap-math-visual-scanning.html"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s://www.theottoolbox.com/2015/10/clothes-pin-pinch-grasp-exercises.html" TargetMode="Externa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www.theottoolbox.com/2017/06/fine-motor-precision-pegboard.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757</Words>
  <Characters>4318</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HERE ARE MORE EASY WAYS TO ENCOURAGE AN OPEN THUMB WEB SPACE:</vt:lpstr>
    </vt:vector>
  </TitlesOfParts>
  <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Askew</dc:creator>
  <cp:lastModifiedBy>c6 c6</cp:lastModifiedBy>
  <cp:revision>3</cp:revision>
  <cp:lastPrinted>2020-12-13T18:52:00Z</cp:lastPrinted>
  <dcterms:created xsi:type="dcterms:W3CDTF">2021-11-30T23:33:00Z</dcterms:created>
  <dcterms:modified xsi:type="dcterms:W3CDTF">2022-01-25T22:26:00Z</dcterms:modified>
</cp:coreProperties>
</file>