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3F7" w:rsidRPr="00A3459B" w:rsidRDefault="00BA368F">
      <w:pPr>
        <w:spacing w:line="240" w:lineRule="auto"/>
        <w:jc w:val="center"/>
        <w:rPr>
          <w:rFonts w:asciiTheme="majorHAnsi" w:hAnsiTheme="majorHAnsi"/>
          <w:sz w:val="28"/>
          <w:szCs w:val="28"/>
        </w:rPr>
      </w:pPr>
      <w:r w:rsidRPr="00A3459B">
        <w:rPr>
          <w:rFonts w:asciiTheme="majorHAnsi" w:hAnsiTheme="majorHAnsi"/>
          <w:i/>
          <w:noProof/>
          <w:sz w:val="28"/>
          <w:szCs w:val="28"/>
          <w:lang w:val="en-GB"/>
        </w:rPr>
        <w:drawing>
          <wp:inline distT="114300" distB="114300" distL="114300" distR="114300" wp14:anchorId="11043C70" wp14:editId="6A8F532D">
            <wp:extent cx="838200" cy="5524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841671" cy="554738"/>
                    </a:xfrm>
                    <a:prstGeom prst="rect">
                      <a:avLst/>
                    </a:prstGeom>
                    <a:ln/>
                  </pic:spPr>
                </pic:pic>
              </a:graphicData>
            </a:graphic>
          </wp:inline>
        </w:drawing>
      </w:r>
      <w:r w:rsidR="00DC2E90" w:rsidRPr="00A3459B">
        <w:rPr>
          <w:rFonts w:asciiTheme="majorHAnsi" w:hAnsiTheme="majorHAnsi"/>
          <w:noProof/>
          <w:sz w:val="28"/>
          <w:szCs w:val="28"/>
          <w:lang w:val="en-GB"/>
        </w:rPr>
        <w:drawing>
          <wp:inline distT="0" distB="0" distL="0" distR="0" wp14:anchorId="514B9008" wp14:editId="5AE15CD2">
            <wp:extent cx="1038225" cy="632548"/>
            <wp:effectExtent l="0" t="0" r="0" b="0"/>
            <wp:docPr id="2" name="Picture 2" descr="Seesaw Expectations British School of Beijing, Shuny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saw Expectations British School of Beijing, Shuny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497" cy="644290"/>
                    </a:xfrm>
                    <a:prstGeom prst="rect">
                      <a:avLst/>
                    </a:prstGeom>
                    <a:noFill/>
                    <a:ln>
                      <a:noFill/>
                    </a:ln>
                  </pic:spPr>
                </pic:pic>
              </a:graphicData>
            </a:graphic>
          </wp:inline>
        </w:drawing>
      </w:r>
    </w:p>
    <w:p w:rsidR="001943F7" w:rsidRPr="00A3459B" w:rsidRDefault="00BA368F">
      <w:pPr>
        <w:spacing w:line="240" w:lineRule="auto"/>
        <w:rPr>
          <w:rFonts w:ascii="Calibri" w:hAnsi="Calibri"/>
          <w:sz w:val="24"/>
          <w:szCs w:val="24"/>
        </w:rPr>
      </w:pPr>
      <w:r w:rsidRPr="00A3459B">
        <w:rPr>
          <w:rFonts w:ascii="Calibri" w:hAnsi="Calibri"/>
          <w:sz w:val="24"/>
          <w:szCs w:val="24"/>
        </w:rPr>
        <w:t>Dear Parents</w:t>
      </w:r>
      <w:r w:rsidR="00DF4D92">
        <w:rPr>
          <w:rFonts w:ascii="Calibri" w:hAnsi="Calibri"/>
          <w:sz w:val="24"/>
          <w:szCs w:val="24"/>
        </w:rPr>
        <w:t xml:space="preserve"> and Carers</w:t>
      </w:r>
      <w:r w:rsidRPr="00A3459B">
        <w:rPr>
          <w:rFonts w:ascii="Calibri" w:hAnsi="Calibri"/>
          <w:sz w:val="24"/>
          <w:szCs w:val="24"/>
        </w:rPr>
        <w:t>,</w:t>
      </w:r>
    </w:p>
    <w:p w:rsidR="001943F7" w:rsidRPr="00A3459B" w:rsidRDefault="001943F7">
      <w:pPr>
        <w:spacing w:line="240" w:lineRule="auto"/>
        <w:rPr>
          <w:rFonts w:ascii="Calibri" w:hAnsi="Calibri"/>
          <w:sz w:val="24"/>
          <w:szCs w:val="24"/>
        </w:rPr>
      </w:pPr>
    </w:p>
    <w:p w:rsidR="00A3459B" w:rsidRDefault="00BA368F">
      <w:pPr>
        <w:spacing w:line="240" w:lineRule="auto"/>
        <w:rPr>
          <w:rFonts w:ascii="Calibri" w:hAnsi="Calibri"/>
          <w:sz w:val="24"/>
          <w:szCs w:val="24"/>
        </w:rPr>
      </w:pPr>
      <w:r w:rsidRPr="00A3459B">
        <w:rPr>
          <w:rFonts w:ascii="Calibri" w:hAnsi="Calibri"/>
          <w:sz w:val="24"/>
          <w:szCs w:val="24"/>
        </w:rPr>
        <w:t xml:space="preserve">Once again, we will be using </w:t>
      </w:r>
      <w:proofErr w:type="spellStart"/>
      <w:r w:rsidRPr="00A3459B">
        <w:rPr>
          <w:rFonts w:ascii="Calibri" w:hAnsi="Calibri"/>
          <w:sz w:val="24"/>
          <w:szCs w:val="24"/>
        </w:rPr>
        <w:t>SeeSaw</w:t>
      </w:r>
      <w:proofErr w:type="spellEnd"/>
      <w:r w:rsidRPr="00A3459B">
        <w:rPr>
          <w:rFonts w:ascii="Calibri" w:hAnsi="Calibri"/>
          <w:sz w:val="24"/>
          <w:szCs w:val="24"/>
        </w:rPr>
        <w:t xml:space="preserve"> this year, (</w:t>
      </w:r>
      <w:hyperlink r:id="rId6">
        <w:r w:rsidRPr="00A3459B">
          <w:rPr>
            <w:rFonts w:ascii="Calibri" w:hAnsi="Calibri"/>
            <w:color w:val="1155CC"/>
            <w:sz w:val="24"/>
            <w:szCs w:val="24"/>
            <w:u w:val="single"/>
          </w:rPr>
          <w:t>http://seesaw.me</w:t>
        </w:r>
      </w:hyperlink>
      <w:r w:rsidRPr="00A3459B">
        <w:rPr>
          <w:rFonts w:ascii="Calibri" w:hAnsi="Calibri"/>
          <w:sz w:val="24"/>
          <w:szCs w:val="24"/>
        </w:rPr>
        <w:t xml:space="preserve">), a secure online journal where students can document and reflect on what they are learning in class. </w:t>
      </w:r>
    </w:p>
    <w:p w:rsidR="00A3459B" w:rsidRDefault="00A3459B">
      <w:pPr>
        <w:spacing w:line="240" w:lineRule="auto"/>
        <w:rPr>
          <w:rFonts w:ascii="Calibri" w:hAnsi="Calibri"/>
          <w:sz w:val="24"/>
          <w:szCs w:val="24"/>
        </w:rPr>
      </w:pPr>
    </w:p>
    <w:p w:rsidR="00A3459B" w:rsidRPr="00A3459B" w:rsidRDefault="00A3459B">
      <w:pPr>
        <w:spacing w:line="240" w:lineRule="auto"/>
        <w:rPr>
          <w:rFonts w:ascii="Calibri" w:hAnsi="Calibri"/>
          <w:b/>
          <w:sz w:val="24"/>
          <w:szCs w:val="24"/>
        </w:rPr>
      </w:pPr>
      <w:r w:rsidRPr="00A3459B">
        <w:rPr>
          <w:rFonts w:ascii="Calibri" w:hAnsi="Calibri"/>
          <w:b/>
          <w:sz w:val="24"/>
          <w:szCs w:val="24"/>
        </w:rPr>
        <w:t>What will Seesaw be used for?</w:t>
      </w:r>
    </w:p>
    <w:p w:rsidR="00A3459B" w:rsidRPr="00A3459B" w:rsidRDefault="00BA368F" w:rsidP="00A3459B">
      <w:pPr>
        <w:spacing w:line="240" w:lineRule="auto"/>
        <w:rPr>
          <w:rFonts w:ascii="Calibri" w:hAnsi="Calibri"/>
          <w:sz w:val="24"/>
          <w:szCs w:val="24"/>
        </w:rPr>
      </w:pPr>
      <w:r w:rsidRPr="00A3459B">
        <w:rPr>
          <w:rFonts w:ascii="Calibri" w:hAnsi="Calibri"/>
          <w:sz w:val="24"/>
          <w:szCs w:val="24"/>
        </w:rPr>
        <w:t xml:space="preserve">Your child’s teacher will be able to add things we work on (including photos, videos, worksheets, drawings and voice recordings) to their Seesaw journal </w:t>
      </w:r>
      <w:r w:rsidR="00DC2E90" w:rsidRPr="00A3459B">
        <w:rPr>
          <w:rFonts w:ascii="Calibri" w:hAnsi="Calibri"/>
          <w:sz w:val="24"/>
          <w:szCs w:val="24"/>
        </w:rPr>
        <w:t>which we will keep as evidence of their work within school</w:t>
      </w:r>
      <w:r w:rsidRPr="00A3459B">
        <w:rPr>
          <w:rFonts w:ascii="Calibri" w:hAnsi="Calibri"/>
          <w:sz w:val="24"/>
          <w:szCs w:val="24"/>
        </w:rPr>
        <w:t>.</w:t>
      </w:r>
      <w:r w:rsidR="00DC2E90" w:rsidRPr="00A3459B">
        <w:rPr>
          <w:rFonts w:ascii="Calibri" w:hAnsi="Calibri"/>
          <w:sz w:val="24"/>
          <w:szCs w:val="24"/>
        </w:rPr>
        <w:t xml:space="preserve"> Some of this will then be used on the school website as part of the Class blog.</w:t>
      </w:r>
      <w:r w:rsidRPr="00A3459B">
        <w:rPr>
          <w:rFonts w:ascii="Calibri" w:hAnsi="Calibri"/>
          <w:sz w:val="24"/>
          <w:szCs w:val="24"/>
        </w:rPr>
        <w:t xml:space="preserve"> </w:t>
      </w:r>
      <w:r w:rsidR="00A3459B" w:rsidRPr="00A3459B">
        <w:rPr>
          <w:rFonts w:ascii="Calibri" w:hAnsi="Calibri"/>
          <w:sz w:val="24"/>
          <w:szCs w:val="24"/>
        </w:rPr>
        <w:t xml:space="preserve">Seesaw will </w:t>
      </w:r>
      <w:r w:rsidR="00A3459B">
        <w:rPr>
          <w:rFonts w:ascii="Calibri" w:hAnsi="Calibri"/>
          <w:sz w:val="24"/>
          <w:szCs w:val="24"/>
        </w:rPr>
        <w:t xml:space="preserve">also </w:t>
      </w:r>
      <w:r w:rsidR="00A3459B" w:rsidRPr="00A3459B">
        <w:rPr>
          <w:rFonts w:ascii="Calibri" w:hAnsi="Calibri"/>
          <w:sz w:val="24"/>
          <w:szCs w:val="24"/>
        </w:rPr>
        <w:t>play a big part in our home learning provision, in the event of your child having to self-isolate or any further school closure so we are sending home Seesaw codes now in preparation for any of these events.</w:t>
      </w:r>
    </w:p>
    <w:p w:rsidR="00A3459B" w:rsidRDefault="00A3459B">
      <w:pPr>
        <w:spacing w:line="240" w:lineRule="auto"/>
        <w:rPr>
          <w:rFonts w:ascii="Calibri" w:hAnsi="Calibri"/>
          <w:sz w:val="24"/>
          <w:szCs w:val="24"/>
        </w:rPr>
      </w:pPr>
    </w:p>
    <w:p w:rsidR="00A3459B" w:rsidRDefault="00A3459B">
      <w:pPr>
        <w:spacing w:line="240" w:lineRule="auto"/>
        <w:rPr>
          <w:rFonts w:ascii="Calibri" w:hAnsi="Calibri"/>
          <w:b/>
          <w:sz w:val="24"/>
          <w:szCs w:val="24"/>
        </w:rPr>
      </w:pPr>
      <w:r>
        <w:rPr>
          <w:rFonts w:ascii="Calibri" w:hAnsi="Calibri"/>
          <w:b/>
          <w:sz w:val="24"/>
          <w:szCs w:val="24"/>
        </w:rPr>
        <w:t>What will Seesaw not be used for?</w:t>
      </w:r>
    </w:p>
    <w:p w:rsidR="00DC2E90" w:rsidRPr="00A3459B" w:rsidRDefault="00DC2E90">
      <w:pPr>
        <w:spacing w:line="240" w:lineRule="auto"/>
        <w:rPr>
          <w:rFonts w:ascii="Calibri" w:hAnsi="Calibri"/>
          <w:sz w:val="24"/>
          <w:szCs w:val="24"/>
        </w:rPr>
      </w:pPr>
      <w:r w:rsidRPr="00A3459B">
        <w:rPr>
          <w:rFonts w:ascii="Calibri" w:hAnsi="Calibri"/>
          <w:sz w:val="24"/>
          <w:szCs w:val="24"/>
        </w:rPr>
        <w:t xml:space="preserve">Seesaw </w:t>
      </w:r>
      <w:r w:rsidRPr="00A3459B">
        <w:rPr>
          <w:rFonts w:ascii="Calibri" w:hAnsi="Calibri"/>
          <w:b/>
          <w:sz w:val="24"/>
          <w:szCs w:val="24"/>
        </w:rPr>
        <w:t>will not</w:t>
      </w:r>
      <w:r w:rsidRPr="00A3459B">
        <w:rPr>
          <w:rFonts w:ascii="Calibri" w:hAnsi="Calibri"/>
          <w:sz w:val="24"/>
          <w:szCs w:val="24"/>
        </w:rPr>
        <w:t xml:space="preserve"> be used for </w:t>
      </w:r>
      <w:r w:rsidR="00A3459B" w:rsidRPr="00A3459B">
        <w:rPr>
          <w:rFonts w:ascii="Calibri" w:hAnsi="Calibri"/>
          <w:sz w:val="24"/>
          <w:szCs w:val="24"/>
        </w:rPr>
        <w:t xml:space="preserve">communication purposes unless in the event of self-isolation or school closure, so </w:t>
      </w:r>
      <w:r w:rsidR="00A3459B">
        <w:rPr>
          <w:rFonts w:ascii="Calibri" w:hAnsi="Calibri"/>
          <w:sz w:val="24"/>
          <w:szCs w:val="24"/>
        </w:rPr>
        <w:t>children will not be able to post</w:t>
      </w:r>
      <w:r w:rsidR="00A3459B" w:rsidRPr="00A3459B">
        <w:rPr>
          <w:rFonts w:ascii="Calibri" w:hAnsi="Calibri"/>
          <w:sz w:val="24"/>
          <w:szCs w:val="24"/>
        </w:rPr>
        <w:t xml:space="preserve"> unless </w:t>
      </w:r>
      <w:r w:rsidR="00A3459B">
        <w:rPr>
          <w:rFonts w:ascii="Calibri" w:hAnsi="Calibri"/>
          <w:sz w:val="24"/>
          <w:szCs w:val="24"/>
        </w:rPr>
        <w:t xml:space="preserve">specifically </w:t>
      </w:r>
      <w:r w:rsidR="00A3459B" w:rsidRPr="00A3459B">
        <w:rPr>
          <w:rFonts w:ascii="Calibri" w:hAnsi="Calibri"/>
          <w:sz w:val="24"/>
          <w:szCs w:val="24"/>
        </w:rPr>
        <w:t>instructed to by the class teacher.</w:t>
      </w:r>
    </w:p>
    <w:p w:rsidR="001943F7" w:rsidRPr="00A3459B" w:rsidRDefault="001943F7">
      <w:pPr>
        <w:spacing w:line="240" w:lineRule="auto"/>
        <w:rPr>
          <w:rFonts w:ascii="Calibri" w:hAnsi="Calibri"/>
          <w:sz w:val="24"/>
          <w:szCs w:val="24"/>
        </w:rPr>
      </w:pPr>
    </w:p>
    <w:p w:rsidR="009A1CC4" w:rsidRDefault="009A1CC4">
      <w:pPr>
        <w:spacing w:line="240" w:lineRule="auto"/>
        <w:rPr>
          <w:rFonts w:ascii="Calibri" w:hAnsi="Calibri"/>
          <w:b/>
          <w:sz w:val="24"/>
          <w:szCs w:val="24"/>
        </w:rPr>
      </w:pPr>
      <w:r>
        <w:rPr>
          <w:rFonts w:ascii="Calibri" w:hAnsi="Calibri"/>
          <w:b/>
          <w:sz w:val="24"/>
          <w:szCs w:val="24"/>
        </w:rPr>
        <w:t>Your consent</w:t>
      </w:r>
    </w:p>
    <w:p w:rsidR="001943F7" w:rsidRPr="00A3459B" w:rsidRDefault="00BA368F">
      <w:pPr>
        <w:spacing w:line="240" w:lineRule="auto"/>
        <w:rPr>
          <w:rFonts w:ascii="Calibri" w:hAnsi="Calibri"/>
          <w:sz w:val="24"/>
          <w:szCs w:val="24"/>
        </w:rPr>
      </w:pPr>
      <w:r w:rsidRPr="00A3459B">
        <w:rPr>
          <w:rFonts w:ascii="Calibri" w:hAnsi="Calibri"/>
          <w:sz w:val="24"/>
          <w:szCs w:val="24"/>
        </w:rPr>
        <w:t xml:space="preserve">In order for your child to use Seesaw, the app needs your child’s name in order to be able to associate work like their photos, videos or voice recordings with their class account. Seesaw only uses this information to provide the service and doesn’t advertise in Seesaw, create profiles of students, or share or sell your child’s personal information or journal content.  You can read more about their strong privacy promises here: </w:t>
      </w:r>
      <w:hyperlink r:id="rId7">
        <w:r w:rsidRPr="00A3459B">
          <w:rPr>
            <w:rFonts w:ascii="Calibri" w:hAnsi="Calibri"/>
            <w:color w:val="1155CC"/>
            <w:sz w:val="24"/>
            <w:szCs w:val="24"/>
            <w:u w:val="single"/>
          </w:rPr>
          <w:t>https://web.seesaw.me/privacy</w:t>
        </w:r>
      </w:hyperlink>
      <w:r w:rsidRPr="00A3459B">
        <w:rPr>
          <w:rFonts w:ascii="Calibri" w:hAnsi="Calibri"/>
          <w:sz w:val="24"/>
          <w:szCs w:val="24"/>
        </w:rPr>
        <w:t>.</w:t>
      </w:r>
    </w:p>
    <w:p w:rsidR="001943F7" w:rsidRPr="00A3459B" w:rsidRDefault="001943F7">
      <w:pPr>
        <w:spacing w:line="240" w:lineRule="auto"/>
        <w:rPr>
          <w:rFonts w:ascii="Calibri" w:hAnsi="Calibri"/>
          <w:sz w:val="24"/>
          <w:szCs w:val="24"/>
        </w:rPr>
      </w:pPr>
    </w:p>
    <w:p w:rsidR="001943F7" w:rsidRPr="00A3459B" w:rsidRDefault="00BA368F">
      <w:pPr>
        <w:spacing w:line="240" w:lineRule="auto"/>
        <w:rPr>
          <w:rFonts w:ascii="Calibri" w:hAnsi="Calibri"/>
          <w:sz w:val="24"/>
          <w:szCs w:val="24"/>
        </w:rPr>
      </w:pPr>
      <w:r w:rsidRPr="00A3459B">
        <w:rPr>
          <w:rFonts w:ascii="Calibri" w:hAnsi="Calibri"/>
          <w:sz w:val="24"/>
          <w:szCs w:val="24"/>
        </w:rPr>
        <w:t>Under General Data Protection Regulation (GDPR), in order for your child to use Seesaw, we as a school need your consent</w:t>
      </w:r>
      <w:r w:rsidR="00A3459B" w:rsidRPr="00A3459B">
        <w:rPr>
          <w:rFonts w:ascii="Calibri" w:hAnsi="Calibri"/>
          <w:sz w:val="24"/>
          <w:szCs w:val="24"/>
        </w:rPr>
        <w:t xml:space="preserve"> to use </w:t>
      </w:r>
      <w:proofErr w:type="spellStart"/>
      <w:r w:rsidR="00A3459B" w:rsidRPr="00A3459B">
        <w:rPr>
          <w:rFonts w:ascii="Calibri" w:hAnsi="Calibri"/>
          <w:sz w:val="24"/>
          <w:szCs w:val="24"/>
        </w:rPr>
        <w:t>SeeSaw</w:t>
      </w:r>
      <w:proofErr w:type="spellEnd"/>
      <w:r w:rsidRPr="00A3459B">
        <w:rPr>
          <w:rFonts w:ascii="Calibri" w:hAnsi="Calibri"/>
          <w:sz w:val="24"/>
          <w:szCs w:val="24"/>
        </w:rPr>
        <w:t xml:space="preserve">. For more information on GDPR, please visit </w:t>
      </w:r>
      <w:hyperlink r:id="rId8">
        <w:r w:rsidRPr="00A3459B">
          <w:rPr>
            <w:rFonts w:ascii="Calibri" w:hAnsi="Calibri"/>
            <w:color w:val="1155CC"/>
            <w:sz w:val="24"/>
            <w:szCs w:val="24"/>
            <w:u w:val="single"/>
          </w:rPr>
          <w:t>https://ec.europa.eu/info/law/law-topic/data-protection/reform/rights-citizens</w:t>
        </w:r>
      </w:hyperlink>
      <w:r w:rsidRPr="00A3459B">
        <w:rPr>
          <w:rFonts w:ascii="Calibri" w:hAnsi="Calibri"/>
          <w:sz w:val="24"/>
          <w:szCs w:val="24"/>
        </w:rPr>
        <w:t xml:space="preserve">. </w:t>
      </w:r>
    </w:p>
    <w:p w:rsidR="001943F7" w:rsidRPr="00A3459B" w:rsidRDefault="001943F7">
      <w:pPr>
        <w:spacing w:line="240" w:lineRule="auto"/>
        <w:rPr>
          <w:rFonts w:ascii="Calibri" w:hAnsi="Calibri"/>
          <w:sz w:val="24"/>
          <w:szCs w:val="24"/>
        </w:rPr>
      </w:pPr>
    </w:p>
    <w:p w:rsidR="00DF4D92" w:rsidRDefault="00DF4D92">
      <w:pPr>
        <w:spacing w:line="240" w:lineRule="auto"/>
        <w:rPr>
          <w:rFonts w:ascii="Calibri" w:hAnsi="Calibri"/>
          <w:b/>
          <w:sz w:val="24"/>
          <w:szCs w:val="24"/>
        </w:rPr>
      </w:pPr>
      <w:r>
        <w:rPr>
          <w:rFonts w:ascii="Calibri" w:hAnsi="Calibri"/>
          <w:b/>
          <w:sz w:val="24"/>
          <w:szCs w:val="24"/>
        </w:rPr>
        <w:t>Therefore, i</w:t>
      </w:r>
      <w:r w:rsidR="00BA368F" w:rsidRPr="00A3459B">
        <w:rPr>
          <w:rFonts w:ascii="Calibri" w:hAnsi="Calibri"/>
          <w:b/>
          <w:sz w:val="24"/>
          <w:szCs w:val="24"/>
        </w:rPr>
        <w:t xml:space="preserve">f you </w:t>
      </w:r>
      <w:r w:rsidR="00BA368F" w:rsidRPr="00DF4D92">
        <w:rPr>
          <w:rFonts w:ascii="Calibri" w:hAnsi="Calibri"/>
          <w:b/>
          <w:i/>
          <w:sz w:val="24"/>
          <w:szCs w:val="24"/>
          <w:u w:val="single"/>
        </w:rPr>
        <w:t>do not</w:t>
      </w:r>
      <w:r w:rsidR="00BA368F" w:rsidRPr="00A3459B">
        <w:rPr>
          <w:rFonts w:ascii="Calibri" w:hAnsi="Calibri"/>
          <w:b/>
          <w:sz w:val="24"/>
          <w:szCs w:val="24"/>
        </w:rPr>
        <w:t xml:space="preserve"> want your child to access </w:t>
      </w:r>
      <w:proofErr w:type="spellStart"/>
      <w:r w:rsidR="00BA368F" w:rsidRPr="00A3459B">
        <w:rPr>
          <w:rFonts w:ascii="Calibri" w:hAnsi="Calibri"/>
          <w:b/>
          <w:sz w:val="24"/>
          <w:szCs w:val="24"/>
        </w:rPr>
        <w:t>SeeSaw</w:t>
      </w:r>
      <w:proofErr w:type="spellEnd"/>
      <w:r w:rsidR="00BA368F" w:rsidRPr="00A3459B">
        <w:rPr>
          <w:rFonts w:ascii="Calibri" w:hAnsi="Calibri"/>
          <w:b/>
          <w:sz w:val="24"/>
          <w:szCs w:val="24"/>
        </w:rPr>
        <w:t xml:space="preserve"> for class and home learning activities, please can you email us on </w:t>
      </w:r>
      <w:hyperlink r:id="rId9">
        <w:r w:rsidR="00BA368F" w:rsidRPr="00A3459B">
          <w:rPr>
            <w:rFonts w:ascii="Calibri" w:hAnsi="Calibri"/>
            <w:b/>
            <w:color w:val="1155CC"/>
            <w:sz w:val="24"/>
            <w:szCs w:val="24"/>
            <w:u w:val="single"/>
          </w:rPr>
          <w:t>admin@urmstonprimaryschool.com</w:t>
        </w:r>
      </w:hyperlink>
      <w:r w:rsidR="00A3459B">
        <w:rPr>
          <w:rFonts w:ascii="Calibri" w:hAnsi="Calibri"/>
          <w:b/>
          <w:sz w:val="24"/>
          <w:szCs w:val="24"/>
        </w:rPr>
        <w:t xml:space="preserve"> </w:t>
      </w:r>
    </w:p>
    <w:p w:rsidR="00B023B8" w:rsidRDefault="00B023B8">
      <w:pPr>
        <w:spacing w:line="240" w:lineRule="auto"/>
        <w:rPr>
          <w:rFonts w:ascii="Calibri" w:hAnsi="Calibri"/>
          <w:sz w:val="24"/>
          <w:szCs w:val="24"/>
        </w:rPr>
      </w:pPr>
      <w:bookmarkStart w:id="0" w:name="_GoBack"/>
      <w:bookmarkEnd w:id="0"/>
    </w:p>
    <w:p w:rsidR="00DF4D92" w:rsidRPr="00DF4D92" w:rsidRDefault="00DF4D92">
      <w:pPr>
        <w:spacing w:line="240" w:lineRule="auto"/>
        <w:rPr>
          <w:rFonts w:ascii="Calibri" w:hAnsi="Calibri"/>
          <w:sz w:val="24"/>
          <w:szCs w:val="24"/>
        </w:rPr>
      </w:pPr>
      <w:r w:rsidRPr="00DF4D92">
        <w:rPr>
          <w:rFonts w:ascii="Calibri" w:hAnsi="Calibri"/>
          <w:sz w:val="24"/>
          <w:szCs w:val="24"/>
        </w:rPr>
        <w:t>We’ll be in touch later about what home learning will look like.</w:t>
      </w:r>
    </w:p>
    <w:p w:rsidR="009A1CC4" w:rsidRDefault="009A1CC4">
      <w:pPr>
        <w:spacing w:line="240" w:lineRule="auto"/>
        <w:rPr>
          <w:rFonts w:ascii="Calibri" w:hAnsi="Calibri"/>
          <w:sz w:val="24"/>
          <w:szCs w:val="24"/>
        </w:rPr>
      </w:pPr>
    </w:p>
    <w:p w:rsidR="009A1CC4" w:rsidRDefault="009A1CC4">
      <w:pPr>
        <w:spacing w:line="240" w:lineRule="auto"/>
        <w:rPr>
          <w:rFonts w:ascii="Calibri" w:hAnsi="Calibri"/>
          <w:sz w:val="24"/>
          <w:szCs w:val="24"/>
        </w:rPr>
      </w:pPr>
      <w:r>
        <w:rPr>
          <w:rFonts w:ascii="Calibri" w:hAnsi="Calibri"/>
          <w:sz w:val="24"/>
          <w:szCs w:val="24"/>
        </w:rPr>
        <w:t>Thank you for your cooperation and if you have any questions, please don’t hesitate to ask.</w:t>
      </w:r>
    </w:p>
    <w:p w:rsidR="009A1CC4" w:rsidRDefault="009A1CC4">
      <w:pPr>
        <w:spacing w:line="240" w:lineRule="auto"/>
        <w:rPr>
          <w:rFonts w:ascii="Calibri" w:hAnsi="Calibri"/>
          <w:sz w:val="24"/>
          <w:szCs w:val="24"/>
        </w:rPr>
      </w:pPr>
    </w:p>
    <w:p w:rsidR="001943F7" w:rsidRPr="009A1CC4" w:rsidRDefault="009A1CC4">
      <w:pPr>
        <w:spacing w:line="240" w:lineRule="auto"/>
        <w:rPr>
          <w:rFonts w:ascii="Calibri" w:hAnsi="Calibri"/>
          <w:b/>
          <w:sz w:val="24"/>
          <w:szCs w:val="24"/>
        </w:rPr>
      </w:pPr>
      <w:proofErr w:type="spellStart"/>
      <w:r>
        <w:rPr>
          <w:rFonts w:ascii="Calibri" w:hAnsi="Calibri"/>
          <w:b/>
          <w:sz w:val="24"/>
          <w:szCs w:val="24"/>
        </w:rPr>
        <w:t>Mr</w:t>
      </w:r>
      <w:proofErr w:type="spellEnd"/>
      <w:r>
        <w:rPr>
          <w:rFonts w:ascii="Calibri" w:hAnsi="Calibri"/>
          <w:b/>
          <w:sz w:val="24"/>
          <w:szCs w:val="24"/>
        </w:rPr>
        <w:t xml:space="preserve"> Parker and </w:t>
      </w:r>
      <w:proofErr w:type="spellStart"/>
      <w:r>
        <w:rPr>
          <w:rFonts w:ascii="Calibri" w:hAnsi="Calibri"/>
          <w:b/>
          <w:sz w:val="24"/>
          <w:szCs w:val="24"/>
        </w:rPr>
        <w:t>Mr</w:t>
      </w:r>
      <w:proofErr w:type="spellEnd"/>
      <w:r>
        <w:rPr>
          <w:rFonts w:ascii="Calibri" w:hAnsi="Calibri"/>
          <w:b/>
          <w:sz w:val="24"/>
          <w:szCs w:val="24"/>
        </w:rPr>
        <w:t xml:space="preserve"> Doherty</w:t>
      </w:r>
    </w:p>
    <w:p w:rsidR="001943F7" w:rsidRPr="00DF4D92" w:rsidRDefault="009A1CC4" w:rsidP="00A3459B">
      <w:pPr>
        <w:spacing w:line="240" w:lineRule="auto"/>
        <w:rPr>
          <w:rFonts w:ascii="Calibri" w:hAnsi="Calibri"/>
          <w:b/>
          <w:sz w:val="24"/>
          <w:szCs w:val="24"/>
        </w:rPr>
      </w:pPr>
      <w:r>
        <w:rPr>
          <w:rFonts w:ascii="Calibri" w:hAnsi="Calibri"/>
          <w:b/>
          <w:sz w:val="24"/>
          <w:szCs w:val="24"/>
        </w:rPr>
        <w:t xml:space="preserve">Email to </w:t>
      </w:r>
      <w:hyperlink r:id="rId10" w:history="1">
        <w:r w:rsidRPr="006850FD">
          <w:rPr>
            <w:rStyle w:val="Hyperlink"/>
            <w:rFonts w:ascii="Calibri" w:hAnsi="Calibri"/>
            <w:b/>
            <w:sz w:val="24"/>
            <w:szCs w:val="24"/>
          </w:rPr>
          <w:t>admin@urmstonprimaryschool.com</w:t>
        </w:r>
      </w:hyperlink>
      <w:r w:rsidR="00BA368F" w:rsidRPr="00A3459B">
        <w:rPr>
          <w:rFonts w:ascii="Calibri" w:hAnsi="Calibri"/>
          <w:sz w:val="24"/>
          <w:szCs w:val="24"/>
        </w:rPr>
        <w:t xml:space="preserve"> </w:t>
      </w:r>
    </w:p>
    <w:sectPr w:rsidR="001943F7" w:rsidRPr="00DF4D9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F7"/>
    <w:rsid w:val="001943F7"/>
    <w:rsid w:val="009A1CC4"/>
    <w:rsid w:val="00A3459B"/>
    <w:rsid w:val="00B023B8"/>
    <w:rsid w:val="00BA368F"/>
    <w:rsid w:val="00DC2E90"/>
    <w:rsid w:val="00DF4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56B9C-AC09-4A64-8A57-1E07B8FA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C2E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E90"/>
    <w:rPr>
      <w:rFonts w:ascii="Tahoma" w:hAnsi="Tahoma" w:cs="Tahoma"/>
      <w:sz w:val="16"/>
      <w:szCs w:val="16"/>
    </w:rPr>
  </w:style>
  <w:style w:type="character" w:styleId="Hyperlink">
    <w:name w:val="Hyperlink"/>
    <w:basedOn w:val="DefaultParagraphFont"/>
    <w:uiPriority w:val="99"/>
    <w:unhideWhenUsed/>
    <w:rsid w:val="009A1C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c.europa.eu/info/law/law-topic/data-protection/reform/rights-citizens" TargetMode="External"/><Relationship Id="rId3" Type="http://schemas.openxmlformats.org/officeDocument/2006/relationships/webSettings" Target="webSettings.xml"/><Relationship Id="rId7" Type="http://schemas.openxmlformats.org/officeDocument/2006/relationships/hyperlink" Target="https://web.seesaw.me/privac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esaw.me"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admin@urmstonprimaryschool.com" TargetMode="External"/><Relationship Id="rId4" Type="http://schemas.openxmlformats.org/officeDocument/2006/relationships/image" Target="media/image1.png"/><Relationship Id="rId9" Type="http://schemas.openxmlformats.org/officeDocument/2006/relationships/hyperlink" Target="mailto:admin@urmstonprimary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Doherty</dc:creator>
  <cp:lastModifiedBy>Gill Stock</cp:lastModifiedBy>
  <cp:revision>2</cp:revision>
  <cp:lastPrinted>2020-09-14T14:38:00Z</cp:lastPrinted>
  <dcterms:created xsi:type="dcterms:W3CDTF">2020-09-15T09:34:00Z</dcterms:created>
  <dcterms:modified xsi:type="dcterms:W3CDTF">2020-09-15T09:34:00Z</dcterms:modified>
</cp:coreProperties>
</file>