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9B2B80" w:rsidRDefault="00AC54DD" w:rsidP="003C5D39">
      <w:pPr>
        <w:ind w:left="-851"/>
        <w:jc w:val="center"/>
      </w:pPr>
      <w:bookmarkStart w:id="0" w:name="_GoBack"/>
      <w:bookmarkEnd w:id="0"/>
      <w:r w:rsidRPr="009B2B80">
        <w:rPr>
          <w:rFonts w:ascii="Arial" w:hAnsi="Arial"/>
          <w:noProof/>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9B2B80">
        <w:rPr>
          <w:rFonts w:ascii="Arial" w:hAnsi="Arial"/>
        </w:rPr>
        <w:t xml:space="preserve"> </w:t>
      </w:r>
    </w:p>
    <w:p w:rsidR="00E45C17" w:rsidRPr="009B2B80" w:rsidRDefault="002556CD" w:rsidP="00E95FB6">
      <w:pPr>
        <w:ind w:left="1746" w:firstLine="1134"/>
        <w:jc w:val="right"/>
        <w:rPr>
          <w:rFonts w:asciiTheme="majorHAnsi" w:hAnsiTheme="majorHAnsi" w:cs="Arial"/>
        </w:rPr>
      </w:pPr>
      <w:r w:rsidRPr="009B2B80">
        <w:rPr>
          <w:rFonts w:asciiTheme="majorHAnsi" w:hAnsiTheme="majorHAnsi" w:cs="Arial"/>
        </w:rPr>
        <w:t xml:space="preserve">Friday </w:t>
      </w:r>
      <w:r w:rsidR="004A34F5" w:rsidRPr="009B2B80">
        <w:rPr>
          <w:rFonts w:asciiTheme="majorHAnsi" w:hAnsiTheme="majorHAnsi" w:cs="Arial"/>
        </w:rPr>
        <w:t>17</w:t>
      </w:r>
      <w:r w:rsidR="004B168C" w:rsidRPr="009B2B80">
        <w:rPr>
          <w:rFonts w:asciiTheme="majorHAnsi" w:hAnsiTheme="majorHAnsi" w:cs="Arial"/>
          <w:vertAlign w:val="superscript"/>
        </w:rPr>
        <w:t>th</w:t>
      </w:r>
      <w:r w:rsidR="004B168C" w:rsidRPr="009B2B80">
        <w:rPr>
          <w:rFonts w:asciiTheme="majorHAnsi" w:hAnsiTheme="majorHAnsi" w:cs="Arial"/>
        </w:rPr>
        <w:t xml:space="preserve"> </w:t>
      </w:r>
      <w:r w:rsidR="008A381B" w:rsidRPr="009B2B80">
        <w:rPr>
          <w:rFonts w:asciiTheme="majorHAnsi" w:hAnsiTheme="majorHAnsi" w:cs="Arial"/>
        </w:rPr>
        <w:t>January</w:t>
      </w:r>
      <w:r w:rsidR="004B168C" w:rsidRPr="009B2B80">
        <w:rPr>
          <w:rFonts w:asciiTheme="majorHAnsi" w:hAnsiTheme="majorHAnsi" w:cs="Arial"/>
        </w:rPr>
        <w:t xml:space="preserve"> </w:t>
      </w:r>
      <w:r w:rsidR="0025725C" w:rsidRPr="009B2B80">
        <w:rPr>
          <w:rFonts w:asciiTheme="majorHAnsi" w:hAnsiTheme="majorHAnsi" w:cs="Arial"/>
        </w:rPr>
        <w:t>2020</w:t>
      </w:r>
    </w:p>
    <w:p w:rsidR="0030438E" w:rsidRPr="009B2B80" w:rsidRDefault="00FD353E" w:rsidP="0030438E">
      <w:pPr>
        <w:ind w:left="-851"/>
        <w:jc w:val="both"/>
        <w:rPr>
          <w:rFonts w:asciiTheme="majorHAnsi" w:hAnsiTheme="majorHAnsi" w:cs="Arial"/>
        </w:rPr>
      </w:pPr>
      <w:r w:rsidRPr="009B2B80">
        <w:rPr>
          <w:rFonts w:asciiTheme="majorHAnsi" w:hAnsiTheme="majorHAnsi" w:cs="Arial"/>
        </w:rPr>
        <w:t xml:space="preserve">Dear </w:t>
      </w:r>
      <w:r w:rsidR="00280AC9" w:rsidRPr="009B2B80">
        <w:rPr>
          <w:rFonts w:asciiTheme="majorHAnsi" w:hAnsiTheme="majorHAnsi" w:cs="Arial"/>
        </w:rPr>
        <w:t>Parents</w:t>
      </w:r>
      <w:r w:rsidR="001C4BE7" w:rsidRPr="009B2B80">
        <w:rPr>
          <w:rFonts w:asciiTheme="majorHAnsi" w:hAnsiTheme="majorHAnsi" w:cs="Arial"/>
        </w:rPr>
        <w:t>/</w:t>
      </w:r>
      <w:proofErr w:type="spellStart"/>
      <w:r w:rsidR="001C4BE7" w:rsidRPr="009B2B80">
        <w:rPr>
          <w:rFonts w:asciiTheme="majorHAnsi" w:hAnsiTheme="majorHAnsi" w:cs="Arial"/>
        </w:rPr>
        <w:t>Carers</w:t>
      </w:r>
      <w:proofErr w:type="spellEnd"/>
      <w:r w:rsidR="00280AC9" w:rsidRPr="009B2B80">
        <w:rPr>
          <w:rFonts w:asciiTheme="majorHAnsi" w:hAnsiTheme="majorHAnsi" w:cs="Arial"/>
        </w:rPr>
        <w:t>,</w:t>
      </w:r>
    </w:p>
    <w:p w:rsidR="00B6010C" w:rsidRPr="009B2B80" w:rsidRDefault="00B6010C" w:rsidP="004B168C">
      <w:pPr>
        <w:ind w:left="-851"/>
        <w:jc w:val="both"/>
        <w:rPr>
          <w:rFonts w:asciiTheme="majorHAnsi" w:hAnsiTheme="majorHAnsi" w:cs="Arial"/>
        </w:rPr>
      </w:pPr>
    </w:p>
    <w:p w:rsidR="008A381B" w:rsidRPr="009B2B80" w:rsidRDefault="004A34F5" w:rsidP="008A381B">
      <w:pPr>
        <w:ind w:left="-851"/>
        <w:jc w:val="both"/>
        <w:rPr>
          <w:rFonts w:asciiTheme="majorHAnsi" w:hAnsiTheme="majorHAnsi" w:cs="Arial"/>
        </w:rPr>
      </w:pPr>
      <w:r w:rsidRPr="009B2B80">
        <w:rPr>
          <w:rFonts w:asciiTheme="majorHAnsi" w:hAnsiTheme="majorHAnsi" w:cs="Arial"/>
          <w:i/>
        </w:rPr>
        <w:t xml:space="preserve">Have a happy Winnie </w:t>
      </w:r>
      <w:proofErr w:type="gramStart"/>
      <w:r w:rsidRPr="009B2B80">
        <w:rPr>
          <w:rFonts w:asciiTheme="majorHAnsi" w:hAnsiTheme="majorHAnsi" w:cs="Arial"/>
          <w:i/>
        </w:rPr>
        <w:t>The</w:t>
      </w:r>
      <w:proofErr w:type="gramEnd"/>
      <w:r w:rsidRPr="009B2B80">
        <w:rPr>
          <w:rFonts w:asciiTheme="majorHAnsi" w:hAnsiTheme="majorHAnsi" w:cs="Arial"/>
          <w:i/>
        </w:rPr>
        <w:t xml:space="preserve"> Pooh Day tomorrow and take a moment to learn from the silly, willy, </w:t>
      </w:r>
      <w:proofErr w:type="spellStart"/>
      <w:r w:rsidRPr="009B2B80">
        <w:rPr>
          <w:rFonts w:asciiTheme="majorHAnsi" w:hAnsiTheme="majorHAnsi" w:cs="Arial"/>
          <w:i/>
        </w:rPr>
        <w:t>nilly</w:t>
      </w:r>
      <w:proofErr w:type="spellEnd"/>
      <w:r w:rsidRPr="009B2B80">
        <w:rPr>
          <w:rFonts w:asciiTheme="majorHAnsi" w:hAnsiTheme="majorHAnsi" w:cs="Arial"/>
          <w:i/>
        </w:rPr>
        <w:t xml:space="preserve"> old bear who said, </w:t>
      </w:r>
      <w:r w:rsidRPr="009B2B80">
        <w:rPr>
          <w:rFonts w:asciiTheme="majorHAnsi" w:hAnsiTheme="majorHAnsi" w:cs="Helvetica"/>
          <w:b/>
          <w:i/>
          <w:color w:val="000000"/>
          <w:shd w:val="clear" w:color="auto" w:fill="FFFFFF"/>
        </w:rPr>
        <w:t>“People say nothing is impossible, but I do nothing every day.”</w:t>
      </w:r>
    </w:p>
    <w:p w:rsidR="008D2D2D" w:rsidRPr="009B2B80" w:rsidRDefault="008D2D2D" w:rsidP="00AF7074">
      <w:pPr>
        <w:jc w:val="both"/>
        <w:rPr>
          <w:rFonts w:asciiTheme="majorHAnsi" w:hAnsiTheme="majorHAnsi" w:cs="Arial"/>
        </w:rPr>
      </w:pPr>
    </w:p>
    <w:p w:rsidR="009B2B80" w:rsidRPr="009B2B80" w:rsidRDefault="009B2B80" w:rsidP="009B2B80">
      <w:pPr>
        <w:ind w:left="-851"/>
        <w:jc w:val="both"/>
        <w:rPr>
          <w:rFonts w:ascii="Calibri" w:hAnsi="Calibri" w:cs="Arial"/>
          <w:b/>
          <w:shd w:val="clear" w:color="auto" w:fill="FFFFFF"/>
        </w:rPr>
      </w:pPr>
      <w:r w:rsidRPr="009B2B80">
        <w:rPr>
          <w:rFonts w:ascii="Calibri" w:hAnsi="Calibri" w:cs="Arial"/>
          <w:b/>
          <w:shd w:val="clear" w:color="auto" w:fill="FFFFFF"/>
        </w:rPr>
        <w:t>Come on everyone…let’s build our alumni community</w:t>
      </w:r>
    </w:p>
    <w:p w:rsidR="009B2B80" w:rsidRPr="009B2B80" w:rsidRDefault="009B2B80" w:rsidP="009B2B80">
      <w:pPr>
        <w:ind w:left="-851"/>
        <w:jc w:val="both"/>
        <w:rPr>
          <w:rFonts w:ascii="Calibri" w:hAnsi="Calibri" w:cs="Arial"/>
          <w:shd w:val="clear" w:color="auto" w:fill="FFFFFF"/>
        </w:rPr>
      </w:pPr>
      <w:r w:rsidRPr="009B2B80">
        <w:rPr>
          <w:rFonts w:ascii="Calibri" w:hAnsi="Calibri" w:cs="Arial"/>
          <w:shd w:val="clear" w:color="auto" w:fill="FFFFFF"/>
        </w:rPr>
        <w:t xml:space="preserve">Let’s keep this going…we are really building here and would love to develop this project in collaboration with the education charity, </w:t>
      </w:r>
      <w:r w:rsidRPr="009B2B80">
        <w:rPr>
          <w:rFonts w:ascii="Calibri" w:hAnsi="Calibri" w:cs="Arial"/>
          <w:b/>
          <w:i/>
          <w:shd w:val="clear" w:color="auto" w:fill="FFFFFF"/>
        </w:rPr>
        <w:t>Future First.</w:t>
      </w:r>
      <w:r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9B2B80" w:rsidRPr="009B2B80" w:rsidRDefault="00D3556F" w:rsidP="009B2B80">
      <w:pPr>
        <w:rPr>
          <w:rFonts w:ascii="Century Gothic" w:eastAsia="Century Gothic" w:hAnsi="Century Gothic" w:cs="Times New Roman"/>
          <w:iCs/>
          <w:color w:val="0000FF"/>
          <w:u w:val="single"/>
        </w:rPr>
      </w:pPr>
      <w:hyperlink r:id="rId7" w:history="1">
        <w:r w:rsidR="009B2B80" w:rsidRPr="009B2B80">
          <w:rPr>
            <w:rStyle w:val="Hyperlink"/>
            <w:rFonts w:ascii="Century Gothic" w:eastAsia="Century Gothic" w:hAnsi="Century Gothic" w:cs="Times New Roman"/>
            <w:iCs/>
          </w:rPr>
          <w:t>https://networks.futurefirst.org.uk/signup/urmstonprimary</w:t>
        </w:r>
      </w:hyperlink>
    </w:p>
    <w:p w:rsidR="009B2B80" w:rsidRPr="009B2B80" w:rsidRDefault="009B2B80" w:rsidP="008A381B">
      <w:pPr>
        <w:ind w:left="-851"/>
        <w:jc w:val="both"/>
        <w:rPr>
          <w:rFonts w:asciiTheme="majorHAnsi" w:hAnsiTheme="majorHAnsi" w:cs="Arial"/>
          <w:b/>
        </w:rPr>
      </w:pPr>
    </w:p>
    <w:p w:rsidR="00AF7074" w:rsidRPr="009B2B80" w:rsidRDefault="00AF7074" w:rsidP="008A381B">
      <w:pPr>
        <w:ind w:left="-851"/>
        <w:jc w:val="both"/>
        <w:rPr>
          <w:rFonts w:asciiTheme="majorHAnsi" w:hAnsiTheme="majorHAnsi" w:cs="Arial"/>
          <w:b/>
        </w:rPr>
      </w:pPr>
      <w:r w:rsidRPr="009B2B80">
        <w:rPr>
          <w:rFonts w:asciiTheme="majorHAnsi" w:hAnsiTheme="majorHAnsi" w:cs="Arial"/>
          <w:b/>
        </w:rPr>
        <w:t>PTA Pre-loved fancy dress costume sale…for World Book Day</w:t>
      </w:r>
    </w:p>
    <w:p w:rsidR="00AF7074" w:rsidRPr="009B2B80" w:rsidRDefault="00AF7074" w:rsidP="00AF7074">
      <w:pPr>
        <w:ind w:left="-851"/>
        <w:jc w:val="both"/>
        <w:rPr>
          <w:rFonts w:asciiTheme="majorHAnsi" w:hAnsiTheme="majorHAnsi" w:cs="Arial"/>
        </w:rPr>
      </w:pPr>
      <w:r w:rsidRPr="009B2B80">
        <w:rPr>
          <w:rFonts w:asciiTheme="majorHAnsi" w:hAnsiTheme="majorHAnsi" w:cs="Arial"/>
        </w:rPr>
        <w:t>The PTA will be holding a sale and breakfast on Friday 21</w:t>
      </w:r>
      <w:r w:rsidRPr="009B2B80">
        <w:rPr>
          <w:rFonts w:asciiTheme="majorHAnsi" w:hAnsiTheme="majorHAnsi" w:cs="Arial"/>
          <w:vertAlign w:val="superscript"/>
        </w:rPr>
        <w:t>st</w:t>
      </w:r>
      <w:r w:rsidRPr="009B2B80">
        <w:rPr>
          <w:rFonts w:asciiTheme="majorHAnsi" w:hAnsiTheme="majorHAnsi" w:cs="Arial"/>
        </w:rPr>
        <w:t xml:space="preserve"> February at 8.15</w:t>
      </w:r>
      <w:r w:rsidR="009B2B80" w:rsidRPr="009B2B80">
        <w:rPr>
          <w:rFonts w:asciiTheme="majorHAnsi" w:hAnsiTheme="majorHAnsi" w:cs="Arial"/>
        </w:rPr>
        <w:t>. If you have any costumes you might like to donate, then please bring them to the office by the 20</w:t>
      </w:r>
      <w:r w:rsidR="009B2B80" w:rsidRPr="009B2B80">
        <w:rPr>
          <w:rFonts w:asciiTheme="majorHAnsi" w:hAnsiTheme="majorHAnsi" w:cs="Arial"/>
          <w:vertAlign w:val="superscript"/>
        </w:rPr>
        <w:t>th</w:t>
      </w:r>
      <w:r w:rsidR="009B2B80" w:rsidRPr="009B2B80">
        <w:rPr>
          <w:rFonts w:asciiTheme="majorHAnsi" w:hAnsiTheme="majorHAnsi" w:cs="Arial"/>
        </w:rPr>
        <w:t xml:space="preserve"> February. Costumes will be on sale for just £1 each!</w:t>
      </w:r>
    </w:p>
    <w:p w:rsidR="00AF7074" w:rsidRPr="009B2B80" w:rsidRDefault="00AF7074" w:rsidP="008A381B">
      <w:pPr>
        <w:ind w:left="-851"/>
        <w:jc w:val="both"/>
        <w:rPr>
          <w:rFonts w:asciiTheme="majorHAnsi" w:hAnsiTheme="majorHAnsi" w:cs="Arial"/>
          <w:b/>
        </w:rPr>
      </w:pPr>
    </w:p>
    <w:p w:rsidR="009B2B80" w:rsidRPr="009B2B80" w:rsidRDefault="009B2B80" w:rsidP="008A381B">
      <w:pPr>
        <w:ind w:left="-851"/>
        <w:jc w:val="both"/>
        <w:rPr>
          <w:rFonts w:asciiTheme="majorHAnsi" w:hAnsiTheme="majorHAnsi" w:cs="Arial"/>
          <w:b/>
        </w:rPr>
      </w:pPr>
      <w:proofErr w:type="spellStart"/>
      <w:r w:rsidRPr="009B2B80">
        <w:rPr>
          <w:rFonts w:asciiTheme="majorHAnsi" w:hAnsiTheme="majorHAnsi" w:cs="Arial"/>
          <w:b/>
        </w:rPr>
        <w:t>Urmston</w:t>
      </w:r>
      <w:proofErr w:type="spellEnd"/>
      <w:r w:rsidRPr="009B2B80">
        <w:rPr>
          <w:rFonts w:asciiTheme="majorHAnsi" w:hAnsiTheme="majorHAnsi" w:cs="Arial"/>
          <w:b/>
        </w:rPr>
        <w:t xml:space="preserve"> Manor</w:t>
      </w:r>
    </w:p>
    <w:p w:rsidR="009B2B80" w:rsidRPr="009B2B80" w:rsidRDefault="009B2B80" w:rsidP="009B2B80">
      <w:pPr>
        <w:ind w:left="-851"/>
        <w:jc w:val="both"/>
        <w:rPr>
          <w:rFonts w:asciiTheme="majorHAnsi" w:hAnsiTheme="majorHAnsi" w:cs="Arial"/>
        </w:rPr>
      </w:pPr>
      <w:r w:rsidRPr="009B2B80">
        <w:rPr>
          <w:rFonts w:asciiTheme="majorHAnsi" w:hAnsiTheme="majorHAnsi" w:cs="Arial"/>
        </w:rPr>
        <w:t xml:space="preserve">Our super children continue to show their kindness and respect when they visit </w:t>
      </w:r>
      <w:proofErr w:type="spellStart"/>
      <w:r w:rsidRPr="009B2B80">
        <w:rPr>
          <w:rFonts w:asciiTheme="majorHAnsi" w:hAnsiTheme="majorHAnsi" w:cs="Arial"/>
        </w:rPr>
        <w:t>Urmston</w:t>
      </w:r>
      <w:proofErr w:type="spellEnd"/>
      <w:r w:rsidRPr="009B2B80">
        <w:rPr>
          <w:rFonts w:asciiTheme="majorHAnsi" w:hAnsiTheme="majorHAnsi" w:cs="Arial"/>
        </w:rPr>
        <w:t xml:space="preserve"> Manor Residential Home on Thursdays. It was J7’s turn this week and the feedback from the children and residents is, as always, both heartwarming and pride-provoking (if we can use such a term!). Thanks to all involved.</w:t>
      </w:r>
    </w:p>
    <w:p w:rsidR="009B2B80" w:rsidRPr="009B2B80" w:rsidRDefault="009B2B80" w:rsidP="008A381B">
      <w:pPr>
        <w:ind w:left="-851"/>
        <w:jc w:val="both"/>
        <w:rPr>
          <w:rFonts w:asciiTheme="majorHAnsi" w:hAnsiTheme="majorHAnsi" w:cs="Arial"/>
          <w:b/>
        </w:rPr>
      </w:pPr>
    </w:p>
    <w:p w:rsidR="008A381B" w:rsidRPr="009B2B80" w:rsidRDefault="008A381B" w:rsidP="008A381B">
      <w:pPr>
        <w:ind w:left="-851"/>
        <w:jc w:val="both"/>
        <w:rPr>
          <w:rFonts w:asciiTheme="majorHAnsi" w:hAnsiTheme="majorHAnsi" w:cs="Arial"/>
          <w:b/>
        </w:rPr>
      </w:pPr>
      <w:r w:rsidRPr="009B2B80">
        <w:rPr>
          <w:rFonts w:asciiTheme="majorHAnsi" w:hAnsiTheme="majorHAnsi" w:cs="Arial"/>
          <w:b/>
        </w:rPr>
        <w:t>Homework Survey</w:t>
      </w:r>
    </w:p>
    <w:p w:rsidR="008A381B" w:rsidRPr="009B2B80" w:rsidRDefault="004A34F5" w:rsidP="008A381B">
      <w:pPr>
        <w:ind w:left="-851"/>
        <w:jc w:val="both"/>
        <w:rPr>
          <w:rFonts w:asciiTheme="majorHAnsi" w:hAnsiTheme="majorHAnsi" w:cs="Arial"/>
        </w:rPr>
      </w:pPr>
      <w:r w:rsidRPr="009B2B80">
        <w:rPr>
          <w:rFonts w:asciiTheme="majorHAnsi" w:hAnsiTheme="majorHAnsi" w:cs="Arial"/>
        </w:rPr>
        <w:t>An update…it seems very much that from speaking to parents and children (and staff), the majority would like to strip homework back a touch. We are now going to look at what this might look like and what we can offer, so that our children get a good balance of enrichment and core learning. We’ll keep you posted.</w:t>
      </w:r>
    </w:p>
    <w:p w:rsidR="008D2D2D" w:rsidRPr="009B2B80" w:rsidRDefault="008D2D2D" w:rsidP="008A381B">
      <w:pPr>
        <w:ind w:left="-851"/>
        <w:jc w:val="both"/>
        <w:rPr>
          <w:rFonts w:asciiTheme="majorHAnsi" w:hAnsiTheme="majorHAnsi" w:cs="Arial"/>
        </w:rPr>
      </w:pPr>
    </w:p>
    <w:p w:rsidR="008D2D2D" w:rsidRPr="009B2B80" w:rsidRDefault="004A34F5" w:rsidP="008D2D2D">
      <w:pPr>
        <w:ind w:left="-851"/>
        <w:jc w:val="both"/>
        <w:rPr>
          <w:rFonts w:asciiTheme="majorHAnsi" w:hAnsiTheme="majorHAnsi" w:cs="Arial"/>
          <w:b/>
        </w:rPr>
      </w:pPr>
      <w:r w:rsidRPr="009B2B80">
        <w:rPr>
          <w:rFonts w:asciiTheme="majorHAnsi" w:hAnsiTheme="majorHAnsi" w:cs="Arial"/>
          <w:b/>
        </w:rPr>
        <w:t>Speech and language questions</w:t>
      </w:r>
    </w:p>
    <w:p w:rsidR="004A34F5" w:rsidRPr="009B2B80" w:rsidRDefault="004A34F5" w:rsidP="008D2D2D">
      <w:pPr>
        <w:ind w:left="-851"/>
        <w:jc w:val="both"/>
        <w:rPr>
          <w:rFonts w:asciiTheme="majorHAnsi" w:hAnsiTheme="majorHAnsi" w:cs="Arial"/>
        </w:rPr>
      </w:pPr>
      <w:r w:rsidRPr="009B2B80">
        <w:rPr>
          <w:rFonts w:asciiTheme="majorHAnsi" w:hAnsiTheme="majorHAnsi" w:cs="Arial"/>
        </w:rPr>
        <w:t xml:space="preserve">We know that some of you may have one or two questions when it comes to speech and language. For your information, there is a ‘pre-referral’ advice line that may be able to answer some of them. Go to the SEN page under the Information tab on our website </w:t>
      </w:r>
      <w:r w:rsidRPr="009B2B80">
        <w:rPr>
          <w:rFonts w:asciiTheme="majorHAnsi" w:hAnsiTheme="majorHAnsi" w:cs="Arial"/>
          <w:i/>
        </w:rPr>
        <w:t>urmstonprimary.com</w:t>
      </w:r>
      <w:r w:rsidRPr="009B2B80">
        <w:rPr>
          <w:rFonts w:asciiTheme="majorHAnsi" w:hAnsiTheme="majorHAnsi" w:cs="Arial"/>
        </w:rPr>
        <w:t xml:space="preserve"> for more details.</w:t>
      </w:r>
    </w:p>
    <w:p w:rsidR="008D2D2D" w:rsidRPr="009B2B80" w:rsidRDefault="008D2D2D" w:rsidP="00A1357A">
      <w:pPr>
        <w:jc w:val="both"/>
        <w:rPr>
          <w:rFonts w:asciiTheme="majorHAnsi" w:hAnsiTheme="majorHAnsi" w:cs="Arial"/>
        </w:rPr>
      </w:pPr>
    </w:p>
    <w:p w:rsidR="00AF7074" w:rsidRPr="009B2B80" w:rsidRDefault="00AF7074" w:rsidP="00EE6CFC">
      <w:pPr>
        <w:ind w:left="-851"/>
        <w:jc w:val="both"/>
        <w:rPr>
          <w:rFonts w:asciiTheme="majorHAnsi" w:hAnsiTheme="majorHAnsi" w:cs="Arial"/>
          <w:b/>
        </w:rPr>
      </w:pPr>
      <w:r w:rsidRPr="009B2B80">
        <w:rPr>
          <w:rFonts w:asciiTheme="majorHAnsi" w:hAnsiTheme="majorHAnsi" w:cs="Arial"/>
          <w:b/>
        </w:rPr>
        <w:t>FAPA…and the Journey to the World Cup 2020</w:t>
      </w:r>
    </w:p>
    <w:p w:rsidR="00AF7074" w:rsidRPr="009B2B80" w:rsidRDefault="00AF7074" w:rsidP="00EE6CFC">
      <w:pPr>
        <w:ind w:left="-851"/>
        <w:jc w:val="both"/>
        <w:rPr>
          <w:rFonts w:ascii="Calibri" w:hAnsi="Calibri" w:cs="Arial"/>
        </w:rPr>
      </w:pPr>
      <w:r w:rsidRPr="009B2B80">
        <w:rPr>
          <w:rFonts w:ascii="Calibri" w:hAnsi="Calibri" w:cs="Arial"/>
        </w:rPr>
        <w:t xml:space="preserve">One of our former pupils is going to be taking part in the Dance World Cup in Rome, with the </w:t>
      </w:r>
      <w:proofErr w:type="spellStart"/>
      <w:r w:rsidRPr="009B2B80">
        <w:rPr>
          <w:rFonts w:ascii="Calibri" w:hAnsi="Calibri" w:cs="Arial"/>
        </w:rPr>
        <w:t>Flixton</w:t>
      </w:r>
      <w:proofErr w:type="spellEnd"/>
      <w:r w:rsidRPr="009B2B80">
        <w:rPr>
          <w:rFonts w:ascii="Calibri" w:hAnsi="Calibri" w:cs="Arial"/>
        </w:rPr>
        <w:t xml:space="preserve"> Academy of Performing Arts. To help raise funds for the trip, </w:t>
      </w:r>
      <w:r w:rsidRPr="009B2B80">
        <w:rPr>
          <w:rFonts w:ascii="Calibri" w:hAnsi="Calibri" w:cs="Arial"/>
          <w:shd w:val="clear" w:color="auto" w:fill="FFFFFF"/>
        </w:rPr>
        <w:t xml:space="preserve">the studio are holding a </w:t>
      </w:r>
      <w:r w:rsidRPr="009B2B80">
        <w:rPr>
          <w:rFonts w:ascii="Calibri" w:hAnsi="Calibri" w:cs="Arial"/>
          <w:shd w:val="clear" w:color="auto" w:fill="FFFFFF"/>
        </w:rPr>
        <w:lastRenderedPageBreak/>
        <w:t>showcase on 2nd February from 3-5pm. Tickets are £3 for adults and £2 for children. You might want to take a look and perhaps your children could be inspired to dance?</w:t>
      </w:r>
    </w:p>
    <w:p w:rsidR="00AF7074" w:rsidRPr="009B2B80" w:rsidRDefault="00AF7074" w:rsidP="00EE6CFC">
      <w:pPr>
        <w:ind w:left="-851"/>
        <w:jc w:val="both"/>
        <w:rPr>
          <w:rFonts w:asciiTheme="majorHAnsi" w:hAnsiTheme="majorHAnsi" w:cs="Arial"/>
          <w:b/>
        </w:rPr>
      </w:pPr>
    </w:p>
    <w:p w:rsidR="00EE6CFC" w:rsidRPr="009B2B80" w:rsidRDefault="00EE6CFC" w:rsidP="00EE6CFC">
      <w:pPr>
        <w:ind w:left="-851"/>
        <w:jc w:val="both"/>
        <w:rPr>
          <w:rFonts w:asciiTheme="majorHAnsi" w:hAnsiTheme="majorHAnsi" w:cs="Arial"/>
          <w:b/>
        </w:rPr>
      </w:pPr>
      <w:r w:rsidRPr="009B2B80">
        <w:rPr>
          <w:rFonts w:asciiTheme="majorHAnsi" w:hAnsiTheme="majorHAnsi" w:cs="Arial"/>
          <w:b/>
        </w:rPr>
        <w:t>KS1 English Workshop</w:t>
      </w:r>
    </w:p>
    <w:p w:rsidR="00B6010C" w:rsidRPr="009B2B80" w:rsidRDefault="008A381B" w:rsidP="00AF7074">
      <w:pPr>
        <w:ind w:left="-851"/>
        <w:jc w:val="both"/>
        <w:rPr>
          <w:rFonts w:asciiTheme="majorHAnsi" w:hAnsiTheme="majorHAnsi" w:cs="Arial"/>
        </w:rPr>
      </w:pPr>
      <w:r w:rsidRPr="009B2B80">
        <w:rPr>
          <w:rFonts w:asciiTheme="majorHAnsi" w:hAnsiTheme="majorHAnsi" w:cs="Arial"/>
        </w:rPr>
        <w:t xml:space="preserve">We </w:t>
      </w:r>
      <w:r w:rsidR="004A34F5" w:rsidRPr="009B2B80">
        <w:rPr>
          <w:rFonts w:asciiTheme="majorHAnsi" w:hAnsiTheme="majorHAnsi" w:cs="Arial"/>
        </w:rPr>
        <w:t>will get you a date…bear with us!</w:t>
      </w:r>
    </w:p>
    <w:p w:rsidR="00AF7074" w:rsidRPr="009B2B80" w:rsidRDefault="00AF7074" w:rsidP="00AF7074">
      <w:pPr>
        <w:ind w:left="-851"/>
        <w:jc w:val="both"/>
        <w:rPr>
          <w:rFonts w:asciiTheme="majorHAnsi" w:hAnsiTheme="majorHAnsi" w:cs="Arial"/>
        </w:rPr>
      </w:pPr>
    </w:p>
    <w:p w:rsidR="003D6A64" w:rsidRPr="009B2B80" w:rsidRDefault="003D6A64" w:rsidP="003D6A64">
      <w:pPr>
        <w:ind w:left="-851"/>
        <w:jc w:val="both"/>
        <w:rPr>
          <w:rFonts w:ascii="Calibri" w:hAnsi="Calibri" w:cs="Arial"/>
          <w:b/>
          <w:shd w:val="clear" w:color="auto" w:fill="FFFFFF"/>
        </w:rPr>
      </w:pPr>
      <w:r w:rsidRPr="009B2B80">
        <w:rPr>
          <w:rFonts w:ascii="Calibri" w:hAnsi="Calibri" w:cs="Arial"/>
          <w:b/>
          <w:shd w:val="clear" w:color="auto" w:fill="FFFFFF"/>
        </w:rPr>
        <w:t>Come on everyone…let’s build our alumni community</w:t>
      </w:r>
    </w:p>
    <w:p w:rsidR="003D6A64" w:rsidRPr="009B2B80" w:rsidRDefault="004A34F5" w:rsidP="003D6A64">
      <w:pPr>
        <w:ind w:left="-851"/>
        <w:jc w:val="both"/>
        <w:rPr>
          <w:rFonts w:ascii="Calibri" w:hAnsi="Calibri" w:cs="Arial"/>
          <w:shd w:val="clear" w:color="auto" w:fill="FFFFFF"/>
        </w:rPr>
      </w:pPr>
      <w:r w:rsidRPr="009B2B80">
        <w:rPr>
          <w:rFonts w:ascii="Calibri" w:hAnsi="Calibri" w:cs="Arial"/>
          <w:shd w:val="clear" w:color="auto" w:fill="FFFFFF"/>
        </w:rPr>
        <w:t>Let’s keep this going…we are really building here and would love to develop this project in</w:t>
      </w:r>
      <w:r w:rsidR="003D6A64" w:rsidRPr="009B2B80">
        <w:rPr>
          <w:rFonts w:ascii="Calibri" w:hAnsi="Calibri" w:cs="Arial"/>
          <w:shd w:val="clear" w:color="auto" w:fill="FFFFFF"/>
        </w:rPr>
        <w:t xml:space="preserve"> collaboration with the education charity, </w:t>
      </w:r>
      <w:r w:rsidR="003D6A64" w:rsidRPr="009B2B80">
        <w:rPr>
          <w:rFonts w:ascii="Calibri" w:hAnsi="Calibri" w:cs="Arial"/>
          <w:b/>
          <w:i/>
          <w:shd w:val="clear" w:color="auto" w:fill="FFFFFF"/>
        </w:rPr>
        <w:t>Future First.</w:t>
      </w:r>
      <w:r w:rsidR="003D6A64"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D6A64" w:rsidRPr="009B2B80" w:rsidRDefault="00D3556F" w:rsidP="00EE6CFC">
      <w:pPr>
        <w:rPr>
          <w:rFonts w:ascii="Century Gothic" w:eastAsia="Century Gothic" w:hAnsi="Century Gothic" w:cs="Times New Roman"/>
          <w:iCs/>
          <w:color w:val="0000FF"/>
          <w:u w:val="single"/>
        </w:rPr>
      </w:pPr>
      <w:hyperlink r:id="rId8" w:history="1">
        <w:r w:rsidR="003D6A64" w:rsidRPr="009B2B80">
          <w:rPr>
            <w:rStyle w:val="Hyperlink"/>
            <w:rFonts w:ascii="Century Gothic" w:eastAsia="Century Gothic" w:hAnsi="Century Gothic" w:cs="Times New Roman"/>
            <w:iCs/>
          </w:rPr>
          <w:t>https://networks.futurefirst.org.uk/signup/urmstonprimary</w:t>
        </w:r>
      </w:hyperlink>
    </w:p>
    <w:p w:rsidR="00B6010C" w:rsidRPr="009B2B80" w:rsidRDefault="00B6010C" w:rsidP="00EE6CFC">
      <w:pPr>
        <w:jc w:val="both"/>
        <w:rPr>
          <w:rFonts w:asciiTheme="majorHAnsi" w:hAnsiTheme="majorHAnsi" w:cs="Arial"/>
          <w:b/>
        </w:rPr>
      </w:pPr>
    </w:p>
    <w:p w:rsidR="00F27724" w:rsidRPr="009B2B80" w:rsidRDefault="00F27724" w:rsidP="00F27724">
      <w:pPr>
        <w:ind w:left="-851"/>
        <w:jc w:val="both"/>
        <w:rPr>
          <w:rFonts w:asciiTheme="majorHAnsi" w:hAnsiTheme="majorHAnsi" w:cs="Arial"/>
          <w:b/>
        </w:rPr>
      </w:pPr>
      <w:r w:rsidRPr="009B2B80">
        <w:rPr>
          <w:rFonts w:asciiTheme="majorHAnsi" w:hAnsiTheme="majorHAnsi" w:cs="Arial"/>
          <w:b/>
        </w:rPr>
        <w:t>Science ‘Question of the Week’</w:t>
      </w:r>
    </w:p>
    <w:p w:rsidR="00F27724" w:rsidRPr="009B2B80" w:rsidRDefault="00AF7074" w:rsidP="00F27724">
      <w:pPr>
        <w:ind w:left="-851"/>
        <w:jc w:val="both"/>
        <w:rPr>
          <w:rFonts w:asciiTheme="majorHAnsi" w:hAnsiTheme="majorHAnsi" w:cs="Arial"/>
        </w:rPr>
      </w:pPr>
      <w:r w:rsidRPr="009B2B80">
        <w:rPr>
          <w:rFonts w:asciiTheme="majorHAnsi" w:hAnsiTheme="majorHAnsi" w:cs="Arial"/>
        </w:rPr>
        <w:t>Last week’s question was</w:t>
      </w:r>
      <w:r w:rsidR="00B41011" w:rsidRPr="009B2B80">
        <w:rPr>
          <w:rFonts w:asciiTheme="majorHAnsi" w:hAnsiTheme="majorHAnsi" w:cs="Arial"/>
        </w:rPr>
        <w:t xml:space="preserve"> </w:t>
      </w:r>
      <w:r w:rsidR="00EE6CFC" w:rsidRPr="009B2B80">
        <w:rPr>
          <w:rFonts w:asciiTheme="majorHAnsi" w:hAnsiTheme="majorHAnsi" w:cs="Arial"/>
          <w:b/>
          <w:i/>
        </w:rPr>
        <w:t>‘</w:t>
      </w:r>
      <w:r w:rsidRPr="009B2B80">
        <w:rPr>
          <w:rFonts w:asciiTheme="majorHAnsi" w:hAnsiTheme="majorHAnsi" w:cs="Arial"/>
          <w:b/>
          <w:i/>
        </w:rPr>
        <w:t>W</w:t>
      </w:r>
      <w:r w:rsidR="0025725C" w:rsidRPr="009B2B80">
        <w:rPr>
          <w:rFonts w:asciiTheme="majorHAnsi" w:hAnsiTheme="majorHAnsi" w:cs="Arial"/>
          <w:b/>
          <w:i/>
        </w:rPr>
        <w:t>hy can you sometimes see the moon in day?’</w:t>
      </w:r>
      <w:r w:rsidR="0025725C" w:rsidRPr="009B2B80">
        <w:rPr>
          <w:rFonts w:asciiTheme="majorHAnsi" w:hAnsiTheme="majorHAnsi" w:cs="Arial"/>
        </w:rPr>
        <w:t xml:space="preserve"> </w:t>
      </w:r>
      <w:r w:rsidRPr="009B2B80">
        <w:rPr>
          <w:rFonts w:asciiTheme="majorHAnsi" w:hAnsiTheme="majorHAnsi" w:cs="Arial"/>
        </w:rPr>
        <w:t xml:space="preserve">Your junior children may well now know the answer! This week’s question is </w:t>
      </w:r>
      <w:r w:rsidRPr="009B2B80">
        <w:rPr>
          <w:rFonts w:asciiTheme="majorHAnsi" w:hAnsiTheme="majorHAnsi" w:cs="Arial"/>
          <w:b/>
          <w:i/>
        </w:rPr>
        <w:t xml:space="preserve">‘How are snowflakes formed?’ </w:t>
      </w:r>
      <w:r w:rsidR="00F27724" w:rsidRPr="009B2B80">
        <w:rPr>
          <w:rFonts w:asciiTheme="majorHAnsi" w:hAnsiTheme="majorHAnsi" w:cs="Arial"/>
        </w:rPr>
        <w:t>Please do talk to your children about this and help to further enhance their curiosity in the world around them!</w:t>
      </w:r>
    </w:p>
    <w:p w:rsidR="00293F29" w:rsidRPr="009B2B80" w:rsidRDefault="00293F29" w:rsidP="00A1357A">
      <w:pPr>
        <w:jc w:val="both"/>
        <w:rPr>
          <w:rFonts w:ascii="Calibri" w:hAnsi="Calibri" w:cs="Arial"/>
          <w:b/>
          <w:shd w:val="clear" w:color="auto" w:fill="FFFFFF"/>
        </w:rPr>
      </w:pPr>
    </w:p>
    <w:p w:rsidR="006E33C0" w:rsidRPr="009B2B80" w:rsidRDefault="006E33C0" w:rsidP="006E33C0">
      <w:pPr>
        <w:ind w:left="-851"/>
        <w:jc w:val="both"/>
        <w:rPr>
          <w:rFonts w:ascii="Calibri" w:hAnsi="Calibri" w:cs="Arial"/>
          <w:b/>
          <w:shd w:val="clear" w:color="auto" w:fill="FFFFFF"/>
        </w:rPr>
      </w:pPr>
      <w:r w:rsidRPr="009B2B80">
        <w:rPr>
          <w:rFonts w:ascii="Calibri" w:hAnsi="Calibri" w:cs="Arial"/>
          <w:b/>
          <w:shd w:val="clear" w:color="auto" w:fill="FFFFFF"/>
        </w:rPr>
        <w:t>Continuing with E-Safety</w:t>
      </w:r>
    </w:p>
    <w:p w:rsidR="006E33C0" w:rsidRPr="009B2B80" w:rsidRDefault="006E33C0" w:rsidP="006E33C0">
      <w:pPr>
        <w:ind w:left="-851"/>
        <w:jc w:val="both"/>
        <w:rPr>
          <w:rFonts w:ascii="Calibri" w:hAnsi="Calibri" w:cs="Arial"/>
          <w:shd w:val="clear" w:color="auto" w:fill="FFFFFF"/>
        </w:rPr>
      </w:pPr>
      <w:r w:rsidRPr="009B2B80">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9B2B80">
        <w:rPr>
          <w:rFonts w:ascii="Calibri" w:hAnsi="Calibri" w:cs="Arial"/>
          <w:shd w:val="clear" w:color="auto" w:fill="FFFFFF"/>
        </w:rPr>
        <w:t>January’s issue will be emailed to you.</w:t>
      </w:r>
    </w:p>
    <w:p w:rsidR="008F118E" w:rsidRPr="009B2B80" w:rsidRDefault="008F118E" w:rsidP="004A34F5">
      <w:pPr>
        <w:jc w:val="both"/>
        <w:rPr>
          <w:rFonts w:ascii="Calibri" w:hAnsi="Calibri" w:cs="Arial"/>
          <w:shd w:val="clear" w:color="auto" w:fill="FFFFFF"/>
        </w:rPr>
      </w:pPr>
    </w:p>
    <w:p w:rsidR="00F27724" w:rsidRPr="009B2B80" w:rsidRDefault="00F27724" w:rsidP="009A17C8">
      <w:pPr>
        <w:ind w:left="-851"/>
        <w:jc w:val="both"/>
        <w:rPr>
          <w:rFonts w:ascii="Calibri" w:hAnsi="Calibri" w:cs="Arial"/>
          <w:b/>
          <w:shd w:val="clear" w:color="auto" w:fill="FFFFFF"/>
        </w:rPr>
      </w:pPr>
      <w:r w:rsidRPr="009B2B80">
        <w:rPr>
          <w:rFonts w:ascii="Calibri" w:hAnsi="Calibri" w:cs="Arial"/>
          <w:b/>
          <w:shd w:val="clear" w:color="auto" w:fill="FFFFFF"/>
        </w:rPr>
        <w:t>Being more</w:t>
      </w:r>
    </w:p>
    <w:p w:rsidR="00074062" w:rsidRPr="009B2B80" w:rsidRDefault="004A34F5" w:rsidP="00074062">
      <w:pPr>
        <w:ind w:left="-851"/>
        <w:jc w:val="both"/>
        <w:rPr>
          <w:rFonts w:ascii="Calibri" w:hAnsi="Calibri" w:cs="Arial"/>
          <w:shd w:val="clear" w:color="auto" w:fill="FFFFFF"/>
        </w:rPr>
      </w:pPr>
      <w:r w:rsidRPr="009B2B80">
        <w:rPr>
          <w:rFonts w:ascii="Calibri" w:hAnsi="Calibri" w:cs="Arial"/>
          <w:shd w:val="clear" w:color="auto" w:fill="FFFFFF"/>
        </w:rPr>
        <w:t>We’ve had some truly lovely emails this week from parents telling us how their children have been more at home. In assembly today we talked about humility and doing the right thing for the right thing’s sake rather than to get recognition. Regardless of this, please do let us know the wonderful values that your children display outside school as it is very heartening for us to hear that what we do in school is much like what goes on at home too!</w:t>
      </w:r>
    </w:p>
    <w:p w:rsidR="0040383A" w:rsidRPr="009B2B80" w:rsidRDefault="00165A8C" w:rsidP="004A34F5">
      <w:pPr>
        <w:tabs>
          <w:tab w:val="left" w:pos="4245"/>
        </w:tabs>
        <w:jc w:val="both"/>
        <w:rPr>
          <w:rFonts w:asciiTheme="majorHAnsi" w:hAnsiTheme="majorHAnsi" w:cs="Arial"/>
          <w:shd w:val="clear" w:color="auto" w:fill="FFFFFF"/>
        </w:rPr>
      </w:pP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p>
    <w:p w:rsidR="00BA1147" w:rsidRPr="009B2B80" w:rsidRDefault="00BA1147" w:rsidP="00BA1147">
      <w:pPr>
        <w:ind w:left="-851"/>
        <w:jc w:val="both"/>
        <w:rPr>
          <w:rFonts w:asciiTheme="majorHAnsi" w:hAnsiTheme="majorHAnsi" w:cs="Arial"/>
          <w:shd w:val="clear" w:color="auto" w:fill="FFFFFF"/>
        </w:rPr>
      </w:pPr>
      <w:r w:rsidRPr="009B2B80">
        <w:rPr>
          <w:rFonts w:asciiTheme="majorHAnsi" w:hAnsiTheme="majorHAnsi" w:cs="Arial"/>
          <w:shd w:val="clear" w:color="auto" w:fill="FFFFFF"/>
        </w:rPr>
        <w:t>Have a lovely weekend</w:t>
      </w:r>
      <w:r w:rsidR="00B6010C" w:rsidRPr="009B2B80">
        <w:rPr>
          <w:rFonts w:asciiTheme="majorHAnsi" w:hAnsiTheme="majorHAnsi" w:cs="Arial"/>
          <w:shd w:val="clear" w:color="auto" w:fill="FFFFFF"/>
        </w:rPr>
        <w:t>!</w:t>
      </w:r>
    </w:p>
    <w:p w:rsidR="00891EA2" w:rsidRPr="009B2B80" w:rsidRDefault="00891EA2" w:rsidP="00891EA2">
      <w:pPr>
        <w:ind w:left="-851"/>
        <w:jc w:val="both"/>
        <w:rPr>
          <w:rFonts w:asciiTheme="majorHAnsi" w:hAnsiTheme="majorHAnsi" w:cs="Arial"/>
          <w:shd w:val="clear" w:color="auto" w:fill="FFFFFF"/>
        </w:rPr>
      </w:pPr>
    </w:p>
    <w:p w:rsidR="006D4B90" w:rsidRPr="009B2B80" w:rsidRDefault="00D17ACD" w:rsidP="00891EA2">
      <w:pPr>
        <w:ind w:left="-851"/>
        <w:jc w:val="both"/>
        <w:rPr>
          <w:rFonts w:asciiTheme="majorHAnsi" w:hAnsiTheme="majorHAnsi" w:cs="Arial"/>
        </w:rPr>
      </w:pPr>
      <w:r w:rsidRPr="009B2B80">
        <w:rPr>
          <w:rFonts w:asciiTheme="majorHAnsi" w:hAnsiTheme="majorHAnsi" w:cs="Arial"/>
        </w:rPr>
        <w:t>Kind Regards,</w:t>
      </w:r>
    </w:p>
    <w:p w:rsidR="00EE6CFC" w:rsidRPr="009B2B80" w:rsidRDefault="00EE6CFC" w:rsidP="00891EA2">
      <w:pPr>
        <w:ind w:left="-851"/>
        <w:jc w:val="both"/>
        <w:rPr>
          <w:rFonts w:ascii="Calibri" w:hAnsi="Calibri" w:cs="Arial"/>
          <w:shd w:val="clear" w:color="auto" w:fill="FFFFFF"/>
        </w:rPr>
      </w:pPr>
    </w:p>
    <w:p w:rsidR="00EB0526" w:rsidRPr="009B2B80" w:rsidRDefault="00D17ACD" w:rsidP="00891EA2">
      <w:pPr>
        <w:ind w:left="-851"/>
        <w:rPr>
          <w:rFonts w:asciiTheme="majorHAnsi" w:hAnsiTheme="majorHAnsi" w:cs="Arial"/>
          <w:i/>
        </w:rPr>
      </w:pPr>
      <w:proofErr w:type="spellStart"/>
      <w:r w:rsidRPr="009B2B80">
        <w:rPr>
          <w:rFonts w:asciiTheme="majorHAnsi" w:hAnsiTheme="majorHAnsi" w:cs="Arial"/>
          <w:i/>
        </w:rPr>
        <w:t>Mr</w:t>
      </w:r>
      <w:proofErr w:type="spellEnd"/>
      <w:r w:rsidRPr="009B2B80">
        <w:rPr>
          <w:rFonts w:asciiTheme="majorHAnsi" w:hAnsiTheme="majorHAnsi" w:cs="Arial"/>
          <w:i/>
        </w:rPr>
        <w:t xml:space="preserve"> Parker and </w:t>
      </w:r>
      <w:proofErr w:type="spellStart"/>
      <w:r w:rsidRPr="009B2B80">
        <w:rPr>
          <w:rFonts w:asciiTheme="majorHAnsi" w:hAnsiTheme="majorHAnsi" w:cs="Arial"/>
          <w:i/>
        </w:rPr>
        <w:t>Mr</w:t>
      </w:r>
      <w:proofErr w:type="spellEnd"/>
      <w:r w:rsidRPr="009B2B80">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9"/>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5725C"/>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A34F5"/>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95578"/>
    <w:rsid w:val="00AB39F7"/>
    <w:rsid w:val="00AC1FCB"/>
    <w:rsid w:val="00AC54DD"/>
    <w:rsid w:val="00AD013D"/>
    <w:rsid w:val="00AD296B"/>
    <w:rsid w:val="00AF3C18"/>
    <w:rsid w:val="00AF7074"/>
    <w:rsid w:val="00B04A93"/>
    <w:rsid w:val="00B05E12"/>
    <w:rsid w:val="00B1026F"/>
    <w:rsid w:val="00B167B4"/>
    <w:rsid w:val="00B402D3"/>
    <w:rsid w:val="00B41011"/>
    <w:rsid w:val="00B43ABC"/>
    <w:rsid w:val="00B6010C"/>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556F"/>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98C44C3-375C-4EC5-BB78-A1742FB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s.futurefirst.org.uk/signup/urmstonprimary" TargetMode="External"/><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395C-12B6-47A2-92EF-C467B6B3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2020-01-17T14:57:00Z</dcterms:created>
  <dcterms:modified xsi:type="dcterms:W3CDTF">2020-01-17T14:57:00Z</dcterms:modified>
</cp:coreProperties>
</file>