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900A9" w14:textId="77777777" w:rsidR="00652431" w:rsidRPr="006F3A37" w:rsidRDefault="00402ADB" w:rsidP="00E7644E">
      <w:pPr>
        <w:pStyle w:val="Heading1"/>
        <w:shd w:val="clear" w:color="auto" w:fill="FFFFFF"/>
        <w:jc w:val="center"/>
        <w:rPr>
          <w:color w:val="auto"/>
          <w:sz w:val="162"/>
        </w:rPr>
      </w:pPr>
      <w:r>
        <w:rPr>
          <w:noProof/>
          <w:color w:val="auto"/>
          <w:sz w:val="162"/>
        </w:rPr>
        <w:drawing>
          <wp:inline distT="0" distB="0" distL="0" distR="0" wp14:anchorId="64F43018" wp14:editId="06E5F48B">
            <wp:extent cx="4851400" cy="4610100"/>
            <wp:effectExtent l="0" t="0" r="0" b="127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802" t="2390" r="3906" b="2789"/>
                    <a:stretch>
                      <a:fillRect/>
                    </a:stretch>
                  </pic:blipFill>
                  <pic:spPr bwMode="auto">
                    <a:xfrm>
                      <a:off x="0" y="0"/>
                      <a:ext cx="4851400" cy="4610100"/>
                    </a:xfrm>
                    <a:prstGeom prst="rect">
                      <a:avLst/>
                    </a:prstGeom>
                    <a:noFill/>
                    <a:ln>
                      <a:noFill/>
                    </a:ln>
                  </pic:spPr>
                </pic:pic>
              </a:graphicData>
            </a:graphic>
          </wp:inline>
        </w:drawing>
      </w:r>
    </w:p>
    <w:p w14:paraId="706DD554" w14:textId="6799EE60" w:rsidR="004D7E68" w:rsidRPr="0011198B" w:rsidRDefault="0011198B" w:rsidP="0011198B">
      <w:pPr>
        <w:pStyle w:val="Heading1"/>
        <w:shd w:val="clear" w:color="auto" w:fill="FFFFFF"/>
        <w:jc w:val="center"/>
        <w:rPr>
          <w:color w:val="auto"/>
          <w:sz w:val="120"/>
          <w:szCs w:val="120"/>
        </w:rPr>
      </w:pPr>
      <w:r>
        <w:rPr>
          <w:color w:val="auto"/>
          <w:sz w:val="120"/>
          <w:szCs w:val="120"/>
        </w:rPr>
        <w:t>Special Educational Needs</w:t>
      </w:r>
      <w:r w:rsidR="00A005E3">
        <w:rPr>
          <w:color w:val="auto"/>
          <w:sz w:val="120"/>
          <w:szCs w:val="120"/>
        </w:rPr>
        <w:t xml:space="preserve"> and Disabilities</w:t>
      </w:r>
      <w:r>
        <w:rPr>
          <w:color w:val="auto"/>
          <w:sz w:val="120"/>
          <w:szCs w:val="120"/>
        </w:rPr>
        <w:t xml:space="preserve"> Policy</w:t>
      </w:r>
    </w:p>
    <w:p w14:paraId="6D00A414" w14:textId="77777777" w:rsidR="00062D81" w:rsidRPr="00062D81" w:rsidRDefault="00062D81" w:rsidP="00062D81">
      <w:pPr>
        <w:pStyle w:val="Heading1"/>
        <w:shd w:val="clear" w:color="auto" w:fill="FFFFFF"/>
        <w:jc w:val="center"/>
        <w:rPr>
          <w:i/>
          <w:iCs/>
          <w:color w:val="auto"/>
          <w:sz w:val="28"/>
          <w:szCs w:val="28"/>
        </w:rPr>
      </w:pPr>
    </w:p>
    <w:p w14:paraId="409DE3CA" w14:textId="77777777" w:rsidR="00652431" w:rsidRPr="006F3A37" w:rsidRDefault="00652431" w:rsidP="00E7644E">
      <w:pPr>
        <w:pStyle w:val="Heading2"/>
        <w:rPr>
          <w:color w:val="auto"/>
          <w:sz w:val="32"/>
          <w:szCs w:val="32"/>
        </w:rPr>
      </w:pPr>
    </w:p>
    <w:p w14:paraId="043881FF" w14:textId="461D25DC" w:rsidR="00D96968" w:rsidRPr="006F3A37" w:rsidRDefault="004E05F4" w:rsidP="006A6B09">
      <w:pPr>
        <w:pStyle w:val="Heading2"/>
        <w:jc w:val="center"/>
        <w:rPr>
          <w:color w:val="auto"/>
          <w:sz w:val="32"/>
          <w:szCs w:val="32"/>
        </w:rPr>
      </w:pPr>
      <w:r w:rsidRPr="006F3A37">
        <w:rPr>
          <w:color w:val="auto"/>
          <w:sz w:val="32"/>
          <w:szCs w:val="32"/>
        </w:rPr>
        <w:lastRenderedPageBreak/>
        <w:t>Designated m</w:t>
      </w:r>
      <w:r w:rsidR="004D7E68" w:rsidRPr="006F3A37">
        <w:rPr>
          <w:color w:val="auto"/>
          <w:sz w:val="32"/>
          <w:szCs w:val="32"/>
        </w:rPr>
        <w:t>embe</w:t>
      </w:r>
      <w:r w:rsidR="0011198B">
        <w:rPr>
          <w:color w:val="auto"/>
          <w:sz w:val="32"/>
          <w:szCs w:val="32"/>
        </w:rPr>
        <w:t>r</w:t>
      </w:r>
      <w:r w:rsidR="004D7E68" w:rsidRPr="006F3A37">
        <w:rPr>
          <w:color w:val="auto"/>
          <w:sz w:val="32"/>
          <w:szCs w:val="32"/>
        </w:rPr>
        <w:t xml:space="preserve"> of staff: </w:t>
      </w:r>
      <w:r w:rsidR="00A042A0">
        <w:rPr>
          <w:color w:val="auto"/>
          <w:sz w:val="32"/>
          <w:szCs w:val="32"/>
        </w:rPr>
        <w:t>Sarah Jones</w:t>
      </w:r>
      <w:r w:rsidR="0011198B">
        <w:rPr>
          <w:color w:val="auto"/>
          <w:sz w:val="32"/>
          <w:szCs w:val="32"/>
        </w:rPr>
        <w:t xml:space="preserve"> </w:t>
      </w:r>
    </w:p>
    <w:p w14:paraId="06DFBD4D" w14:textId="77777777" w:rsidR="00D96968" w:rsidRPr="006F3A37" w:rsidRDefault="00652431" w:rsidP="00D96968">
      <w:pPr>
        <w:pStyle w:val="Heading2"/>
        <w:jc w:val="center"/>
        <w:rPr>
          <w:color w:val="auto"/>
          <w:sz w:val="32"/>
          <w:szCs w:val="32"/>
        </w:rPr>
      </w:pPr>
      <w:r>
        <w:rPr>
          <w:color w:val="auto"/>
          <w:sz w:val="32"/>
          <w:szCs w:val="32"/>
        </w:rPr>
        <w:t>Chair of Governors: Alison Logan</w:t>
      </w:r>
    </w:p>
    <w:p w14:paraId="2C1279E5" w14:textId="77777777" w:rsidR="0011198B" w:rsidRDefault="0011198B" w:rsidP="0011198B">
      <w:pPr>
        <w:rPr>
          <w:rFonts w:ascii="Arial" w:hAnsi="Arial" w:cs="Arial"/>
          <w:b/>
          <w:sz w:val="20"/>
          <w:szCs w:val="20"/>
        </w:rPr>
      </w:pPr>
    </w:p>
    <w:p w14:paraId="36845089" w14:textId="30595CF5" w:rsidR="0011198B" w:rsidRPr="00A042A0" w:rsidRDefault="0011198B" w:rsidP="0011198B">
      <w:pPr>
        <w:rPr>
          <w:rFonts w:ascii="Arial" w:hAnsi="Arial" w:cs="Arial"/>
          <w:b/>
        </w:rPr>
      </w:pPr>
      <w:r w:rsidRPr="00A042A0">
        <w:rPr>
          <w:rFonts w:ascii="Arial" w:hAnsi="Arial" w:cs="Arial"/>
          <w:b/>
        </w:rPr>
        <w:t>Introduction</w:t>
      </w:r>
    </w:p>
    <w:p w14:paraId="082E5B33" w14:textId="078E34AC" w:rsidR="0011198B" w:rsidRPr="00A042A0" w:rsidRDefault="0011198B" w:rsidP="00AA3485">
      <w:pPr>
        <w:jc w:val="both"/>
        <w:rPr>
          <w:rFonts w:ascii="Arial" w:hAnsi="Arial" w:cs="Arial"/>
        </w:rPr>
      </w:pPr>
      <w:r w:rsidRPr="00A042A0">
        <w:rPr>
          <w:rFonts w:ascii="Arial" w:hAnsi="Arial" w:cs="Arial"/>
        </w:rPr>
        <w:t>The Governing Body and the Head</w:t>
      </w:r>
      <w:r w:rsidR="00A042A0">
        <w:rPr>
          <w:rFonts w:ascii="Arial" w:hAnsi="Arial" w:cs="Arial"/>
        </w:rPr>
        <w:t>t</w:t>
      </w:r>
      <w:r w:rsidRPr="00A042A0">
        <w:rPr>
          <w:rFonts w:ascii="Arial" w:hAnsi="Arial" w:cs="Arial"/>
        </w:rPr>
        <w:t>eacher have overall responsibility for the school’s Special Educational Needs</w:t>
      </w:r>
      <w:r w:rsidR="001C4CC0">
        <w:rPr>
          <w:rFonts w:ascii="Arial" w:hAnsi="Arial" w:cs="Arial"/>
        </w:rPr>
        <w:t xml:space="preserve"> and Disabilities</w:t>
      </w:r>
      <w:r w:rsidRPr="00A042A0">
        <w:rPr>
          <w:rFonts w:ascii="Arial" w:hAnsi="Arial" w:cs="Arial"/>
        </w:rPr>
        <w:t xml:space="preserve"> Policy.</w:t>
      </w:r>
    </w:p>
    <w:p w14:paraId="7F801544" w14:textId="33794FA7" w:rsidR="0011198B" w:rsidRPr="00A042A0" w:rsidRDefault="00781F00" w:rsidP="0011198B">
      <w:pPr>
        <w:pStyle w:val="ListParagraph"/>
        <w:numPr>
          <w:ilvl w:val="0"/>
          <w:numId w:val="16"/>
        </w:numPr>
        <w:spacing w:after="200" w:line="276" w:lineRule="auto"/>
        <w:contextualSpacing/>
        <w:rPr>
          <w:rFonts w:ascii="Arial" w:hAnsi="Arial" w:cs="Arial"/>
        </w:rPr>
      </w:pPr>
      <w:r>
        <w:rPr>
          <w:rFonts w:ascii="Arial" w:hAnsi="Arial" w:cs="Arial"/>
        </w:rPr>
        <w:t xml:space="preserve">The school’s </w:t>
      </w:r>
      <w:proofErr w:type="spellStart"/>
      <w:r>
        <w:rPr>
          <w:rFonts w:ascii="Arial" w:hAnsi="Arial" w:cs="Arial"/>
        </w:rPr>
        <w:t>SENDC</w:t>
      </w:r>
      <w:r w:rsidR="001C4CC0">
        <w:rPr>
          <w:rFonts w:ascii="Arial" w:hAnsi="Arial" w:cs="Arial"/>
        </w:rPr>
        <w:t>o</w:t>
      </w:r>
      <w:proofErr w:type="spellEnd"/>
      <w:r w:rsidR="0011198B" w:rsidRPr="00A042A0">
        <w:rPr>
          <w:rFonts w:ascii="Arial" w:hAnsi="Arial" w:cs="Arial"/>
        </w:rPr>
        <w:t xml:space="preserve"> is Sarah Jones.</w:t>
      </w:r>
    </w:p>
    <w:p w14:paraId="6FBCD726" w14:textId="42D6AF5F" w:rsidR="0011198B" w:rsidRPr="00A042A0" w:rsidRDefault="0011198B" w:rsidP="0011198B">
      <w:pPr>
        <w:pStyle w:val="ListParagraph"/>
        <w:numPr>
          <w:ilvl w:val="0"/>
          <w:numId w:val="16"/>
        </w:numPr>
        <w:spacing w:after="200" w:line="276" w:lineRule="auto"/>
        <w:contextualSpacing/>
        <w:rPr>
          <w:rFonts w:ascii="Arial" w:hAnsi="Arial" w:cs="Arial"/>
        </w:rPr>
      </w:pPr>
      <w:r w:rsidRPr="00A042A0">
        <w:rPr>
          <w:rFonts w:ascii="Arial" w:hAnsi="Arial" w:cs="Arial"/>
        </w:rPr>
        <w:t xml:space="preserve">The Governor responsible for SEND is </w:t>
      </w:r>
      <w:r w:rsidR="00A042A0" w:rsidRPr="00A042A0">
        <w:rPr>
          <w:rFonts w:ascii="Arial" w:hAnsi="Arial" w:cs="Arial"/>
        </w:rPr>
        <w:t>Rosemary Walker.</w:t>
      </w:r>
    </w:p>
    <w:p w14:paraId="3A96B9FA" w14:textId="77777777" w:rsidR="0011198B" w:rsidRPr="00A042A0" w:rsidRDefault="0011198B" w:rsidP="0011198B">
      <w:pPr>
        <w:pStyle w:val="ListParagraph"/>
        <w:numPr>
          <w:ilvl w:val="0"/>
          <w:numId w:val="16"/>
        </w:numPr>
        <w:spacing w:after="200" w:line="276" w:lineRule="auto"/>
        <w:contextualSpacing/>
        <w:rPr>
          <w:rFonts w:ascii="Arial" w:hAnsi="Arial" w:cs="Arial"/>
        </w:rPr>
      </w:pPr>
      <w:r w:rsidRPr="00A042A0">
        <w:rPr>
          <w:rFonts w:ascii="Arial" w:hAnsi="Arial" w:cs="Arial"/>
        </w:rPr>
        <w:t>The day-to-day implementation of this policy falls to the staff in the school.</w:t>
      </w:r>
    </w:p>
    <w:p w14:paraId="43697852" w14:textId="2BDDB4E9" w:rsidR="0011198B" w:rsidRPr="00A042A0" w:rsidRDefault="0011198B" w:rsidP="00A042A0">
      <w:pPr>
        <w:pStyle w:val="ListParagraph"/>
        <w:numPr>
          <w:ilvl w:val="0"/>
          <w:numId w:val="16"/>
        </w:numPr>
        <w:spacing w:after="200" w:line="276" w:lineRule="auto"/>
        <w:contextualSpacing/>
        <w:jc w:val="both"/>
        <w:rPr>
          <w:rFonts w:ascii="Arial" w:hAnsi="Arial" w:cs="Arial"/>
        </w:rPr>
      </w:pPr>
      <w:r w:rsidRPr="00A042A0">
        <w:rPr>
          <w:rFonts w:ascii="Arial" w:hAnsi="Arial" w:cs="Arial"/>
        </w:rPr>
        <w:t xml:space="preserve">The </w:t>
      </w:r>
      <w:proofErr w:type="spellStart"/>
      <w:r w:rsidR="00A042A0" w:rsidRPr="00A042A0">
        <w:rPr>
          <w:rFonts w:ascii="Arial" w:hAnsi="Arial" w:cs="Arial"/>
        </w:rPr>
        <w:t>SENDC</w:t>
      </w:r>
      <w:r w:rsidR="001C4CC0">
        <w:rPr>
          <w:rFonts w:ascii="Arial" w:hAnsi="Arial" w:cs="Arial"/>
        </w:rPr>
        <w:t>o</w:t>
      </w:r>
      <w:proofErr w:type="spellEnd"/>
      <w:r w:rsidR="00A042A0" w:rsidRPr="00A042A0">
        <w:rPr>
          <w:rFonts w:ascii="Arial" w:hAnsi="Arial" w:cs="Arial"/>
        </w:rPr>
        <w:t xml:space="preserve"> </w:t>
      </w:r>
      <w:r w:rsidRPr="00A042A0">
        <w:rPr>
          <w:rFonts w:ascii="Arial" w:hAnsi="Arial" w:cs="Arial"/>
        </w:rPr>
        <w:t xml:space="preserve">and link governor ensure that the Special Educational Needs </w:t>
      </w:r>
      <w:r w:rsidR="001C4CC0">
        <w:rPr>
          <w:rFonts w:ascii="Arial" w:hAnsi="Arial" w:cs="Arial"/>
        </w:rPr>
        <w:t xml:space="preserve">and Disabilities </w:t>
      </w:r>
      <w:r w:rsidRPr="00A042A0">
        <w:rPr>
          <w:rFonts w:ascii="Arial" w:hAnsi="Arial" w:cs="Arial"/>
        </w:rPr>
        <w:t xml:space="preserve">policy works within the guidelines and inclusion policies of the Code of Practice (2014), the Local Education Authority and other policies current within the school (Child protection policy, admissions policy, </w:t>
      </w:r>
      <w:r w:rsidR="00A042A0">
        <w:rPr>
          <w:rFonts w:ascii="Arial" w:hAnsi="Arial" w:cs="Arial"/>
        </w:rPr>
        <w:t xml:space="preserve">managing </w:t>
      </w:r>
      <w:r w:rsidRPr="00A042A0">
        <w:rPr>
          <w:rFonts w:ascii="Arial" w:hAnsi="Arial" w:cs="Arial"/>
        </w:rPr>
        <w:t>medic</w:t>
      </w:r>
      <w:r w:rsidR="00A042A0">
        <w:rPr>
          <w:rFonts w:ascii="Arial" w:hAnsi="Arial" w:cs="Arial"/>
        </w:rPr>
        <w:t>ation</w:t>
      </w:r>
      <w:r w:rsidRPr="00A042A0">
        <w:rPr>
          <w:rFonts w:ascii="Arial" w:hAnsi="Arial" w:cs="Arial"/>
        </w:rPr>
        <w:t xml:space="preserve"> policy, </w:t>
      </w:r>
      <w:r w:rsidR="00AB4B3E">
        <w:rPr>
          <w:rFonts w:ascii="Arial" w:hAnsi="Arial" w:cs="Arial"/>
        </w:rPr>
        <w:t xml:space="preserve">Accessibility policy and </w:t>
      </w:r>
      <w:r w:rsidRPr="00A042A0">
        <w:rPr>
          <w:rFonts w:ascii="Arial" w:hAnsi="Arial" w:cs="Arial"/>
        </w:rPr>
        <w:t>behaviour policy).</w:t>
      </w:r>
    </w:p>
    <w:p w14:paraId="6D498CFA" w14:textId="123E3BA1" w:rsidR="0011198B" w:rsidRPr="00A042A0" w:rsidRDefault="0011198B" w:rsidP="0011198B">
      <w:pPr>
        <w:rPr>
          <w:rFonts w:ascii="Arial" w:hAnsi="Arial" w:cs="Arial"/>
          <w:b/>
        </w:rPr>
      </w:pPr>
      <w:r w:rsidRPr="00A042A0">
        <w:rPr>
          <w:rFonts w:ascii="Arial" w:hAnsi="Arial" w:cs="Arial"/>
          <w:b/>
        </w:rPr>
        <w:t>Definition of special educational needs</w:t>
      </w:r>
      <w:r w:rsidR="001C4CC0">
        <w:rPr>
          <w:rFonts w:ascii="Arial" w:hAnsi="Arial" w:cs="Arial"/>
          <w:b/>
        </w:rPr>
        <w:t xml:space="preserve"> and/ </w:t>
      </w:r>
      <w:r w:rsidRPr="00A042A0">
        <w:rPr>
          <w:rFonts w:ascii="Arial" w:hAnsi="Arial" w:cs="Arial"/>
          <w:b/>
        </w:rPr>
        <w:t>or a disability</w:t>
      </w:r>
      <w:r w:rsidR="001C4CC0">
        <w:rPr>
          <w:rFonts w:ascii="Arial" w:hAnsi="Arial" w:cs="Arial"/>
          <w:b/>
        </w:rPr>
        <w:t xml:space="preserve"> </w:t>
      </w:r>
      <w:r w:rsidR="001C4CC0" w:rsidRPr="00A042A0">
        <w:rPr>
          <w:rFonts w:ascii="Arial" w:hAnsi="Arial" w:cs="Arial"/>
          <w:b/>
        </w:rPr>
        <w:t>(SEN</w:t>
      </w:r>
      <w:r w:rsidR="001C4CC0">
        <w:rPr>
          <w:rFonts w:ascii="Arial" w:hAnsi="Arial" w:cs="Arial"/>
          <w:b/>
        </w:rPr>
        <w:t>D</w:t>
      </w:r>
      <w:r w:rsidR="001C4CC0" w:rsidRPr="00A042A0">
        <w:rPr>
          <w:rFonts w:ascii="Arial" w:hAnsi="Arial" w:cs="Arial"/>
          <w:b/>
        </w:rPr>
        <w:t>)</w:t>
      </w:r>
    </w:p>
    <w:p w14:paraId="420075D0" w14:textId="0698050D" w:rsidR="0055532C" w:rsidRPr="00A042A0" w:rsidRDefault="0011198B" w:rsidP="00A042A0">
      <w:pPr>
        <w:jc w:val="both"/>
        <w:rPr>
          <w:rFonts w:ascii="Arial" w:hAnsi="Arial" w:cs="Arial"/>
          <w:sz w:val="10"/>
          <w:szCs w:val="10"/>
        </w:rPr>
      </w:pPr>
      <w:r w:rsidRPr="00A042A0">
        <w:rPr>
          <w:rFonts w:ascii="Arial" w:hAnsi="Arial" w:cs="Arial"/>
        </w:rPr>
        <w:t xml:space="preserve">At Usworth Colliery Primary School we use the definition for </w:t>
      </w:r>
      <w:r w:rsidR="001C4CC0">
        <w:rPr>
          <w:rFonts w:ascii="Arial" w:hAnsi="Arial" w:cs="Arial"/>
        </w:rPr>
        <w:t xml:space="preserve">special educational needs </w:t>
      </w:r>
      <w:r w:rsidRPr="00A042A0">
        <w:rPr>
          <w:rFonts w:ascii="Arial" w:hAnsi="Arial" w:cs="Arial"/>
        </w:rPr>
        <w:t>and</w:t>
      </w:r>
      <w:r w:rsidR="001C4CC0">
        <w:rPr>
          <w:rFonts w:ascii="Arial" w:hAnsi="Arial" w:cs="Arial"/>
        </w:rPr>
        <w:t>/or a</w:t>
      </w:r>
      <w:r w:rsidRPr="00A042A0">
        <w:rPr>
          <w:rFonts w:ascii="Arial" w:hAnsi="Arial" w:cs="Arial"/>
        </w:rPr>
        <w:t xml:space="preserve"> disability from the SEND Code of Practice (2014). This state</w:t>
      </w:r>
      <w:r w:rsidR="0055532C" w:rsidRPr="00A042A0">
        <w:rPr>
          <w:rFonts w:ascii="Arial" w:hAnsi="Arial" w:cs="Arial"/>
        </w:rPr>
        <w:t>s</w:t>
      </w:r>
      <w:r w:rsidRPr="00A042A0">
        <w:rPr>
          <w:rFonts w:ascii="Arial" w:hAnsi="Arial" w:cs="Arial"/>
        </w:rPr>
        <w:t>:</w:t>
      </w:r>
    </w:p>
    <w:p w14:paraId="3C95A67D" w14:textId="77777777" w:rsidR="00A042A0" w:rsidRPr="00A042A0" w:rsidRDefault="00A042A0" w:rsidP="00A042A0">
      <w:pPr>
        <w:jc w:val="both"/>
        <w:rPr>
          <w:rFonts w:ascii="Arial" w:hAnsi="Arial" w:cs="Arial"/>
          <w:sz w:val="10"/>
          <w:szCs w:val="10"/>
        </w:rPr>
      </w:pPr>
    </w:p>
    <w:p w14:paraId="62E41BCF" w14:textId="5D98738C" w:rsidR="0011198B" w:rsidRPr="00A042A0" w:rsidRDefault="0011198B" w:rsidP="00A042A0">
      <w:pPr>
        <w:jc w:val="both"/>
        <w:rPr>
          <w:rFonts w:ascii="Arial" w:hAnsi="Arial" w:cs="Arial"/>
        </w:rPr>
      </w:pPr>
      <w:r w:rsidRPr="00A042A0">
        <w:rPr>
          <w:rFonts w:ascii="Arial" w:hAnsi="Arial" w:cs="Arial"/>
        </w:rPr>
        <w:t>SEN: A child or young person has special educational needs if he or she has a learning difficulty or disability which calls for special educational provision to be made for him or her. A learning difficulty or disability is a significantly greater difficulty in learning than the majority of others of the same age. Special educational provision means educational or training provision that is additional to, or different from, that made generally for others of the same age in a mainstream setting in England</w:t>
      </w:r>
      <w:r w:rsidR="0055532C" w:rsidRPr="00A042A0">
        <w:rPr>
          <w:rFonts w:ascii="Arial" w:hAnsi="Arial" w:cs="Arial"/>
        </w:rPr>
        <w:t>.</w:t>
      </w:r>
    </w:p>
    <w:p w14:paraId="599760BA" w14:textId="77777777" w:rsidR="0055532C" w:rsidRPr="00A042A0" w:rsidRDefault="0055532C" w:rsidP="00A042A0">
      <w:pPr>
        <w:jc w:val="both"/>
        <w:rPr>
          <w:rFonts w:ascii="Arial" w:hAnsi="Arial" w:cs="Arial"/>
          <w:sz w:val="10"/>
          <w:szCs w:val="10"/>
        </w:rPr>
      </w:pPr>
    </w:p>
    <w:p w14:paraId="640BACFD" w14:textId="77777777" w:rsidR="0011198B" w:rsidRPr="00A042A0" w:rsidRDefault="0011198B" w:rsidP="00A042A0">
      <w:pPr>
        <w:jc w:val="both"/>
        <w:rPr>
          <w:rFonts w:ascii="Arial" w:hAnsi="Arial" w:cs="Arial"/>
        </w:rPr>
      </w:pPr>
      <w:r w:rsidRPr="00A042A0">
        <w:rPr>
          <w:rFonts w:ascii="Arial" w:hAnsi="Arial" w:cs="Arial"/>
        </w:rPr>
        <w:t xml:space="preserve">Disability: Many children and young people who have SEN may have a disability under the Equality Act 2010 that is defined as </w:t>
      </w:r>
    </w:p>
    <w:p w14:paraId="7CA0D9C3" w14:textId="52785610" w:rsidR="0011198B" w:rsidRDefault="0011198B" w:rsidP="00A042A0">
      <w:pPr>
        <w:jc w:val="both"/>
        <w:rPr>
          <w:rFonts w:ascii="Arial" w:hAnsi="Arial" w:cs="Arial"/>
        </w:rPr>
      </w:pPr>
      <w:r w:rsidRPr="00A042A0">
        <w:rPr>
          <w:rFonts w:ascii="Arial" w:hAnsi="Arial" w:cs="Arial"/>
        </w:rPr>
        <w:t>‘…a physical or mental impairment which has a long-term and substantial adverse effect on their ability to carry out normal day-to-day activities’. This definition includes sensory impairments such as those affecting sight or hearing, and long-term health conditions such as asthma, diabetes, epilepsy, and cancer.</w:t>
      </w:r>
    </w:p>
    <w:p w14:paraId="6D8A739C" w14:textId="77777777" w:rsidR="00A042A0" w:rsidRPr="00A042A0" w:rsidRDefault="00A042A0" w:rsidP="0011198B">
      <w:pPr>
        <w:rPr>
          <w:rFonts w:ascii="Arial" w:hAnsi="Arial" w:cs="Arial"/>
        </w:rPr>
      </w:pPr>
    </w:p>
    <w:p w14:paraId="3632C34B" w14:textId="738212AB" w:rsidR="0011198B" w:rsidRPr="00A042A0" w:rsidRDefault="0011198B" w:rsidP="0011198B">
      <w:pPr>
        <w:rPr>
          <w:rFonts w:ascii="Arial" w:hAnsi="Arial" w:cs="Arial"/>
          <w:b/>
        </w:rPr>
      </w:pPr>
      <w:r w:rsidRPr="00A042A0">
        <w:rPr>
          <w:rFonts w:ascii="Arial" w:hAnsi="Arial" w:cs="Arial"/>
          <w:b/>
        </w:rPr>
        <w:t>Aims and objectives</w:t>
      </w:r>
    </w:p>
    <w:p w14:paraId="26710EF5" w14:textId="23D825E7" w:rsidR="0011198B" w:rsidRPr="00A042A0" w:rsidRDefault="0011198B" w:rsidP="0011198B">
      <w:pPr>
        <w:rPr>
          <w:rFonts w:ascii="Arial" w:hAnsi="Arial" w:cs="Arial"/>
        </w:rPr>
      </w:pPr>
      <w:r w:rsidRPr="00A042A0">
        <w:rPr>
          <w:rFonts w:ascii="Arial" w:hAnsi="Arial" w:cs="Arial"/>
        </w:rPr>
        <w:t>The aims of our special educational need and disability policy and practice in this school are:</w:t>
      </w:r>
    </w:p>
    <w:p w14:paraId="5A57A3B2" w14:textId="77777777" w:rsidR="0011198B" w:rsidRPr="00A042A0" w:rsidRDefault="0011198B" w:rsidP="00A042A0">
      <w:pPr>
        <w:pStyle w:val="ListParagraph"/>
        <w:numPr>
          <w:ilvl w:val="0"/>
          <w:numId w:val="17"/>
        </w:numPr>
        <w:spacing w:after="200" w:line="276" w:lineRule="auto"/>
        <w:contextualSpacing/>
        <w:jc w:val="both"/>
        <w:rPr>
          <w:rFonts w:ascii="Arial" w:hAnsi="Arial" w:cs="Arial"/>
        </w:rPr>
      </w:pPr>
      <w:r w:rsidRPr="00A042A0">
        <w:rPr>
          <w:rFonts w:ascii="Arial" w:hAnsi="Arial" w:cs="Arial"/>
        </w:rPr>
        <w:t>To make reasonable adjustments for those with a disability by taking action to increase access to the curriculum, the environment and to printed information for all.</w:t>
      </w:r>
    </w:p>
    <w:p w14:paraId="6F2FC392" w14:textId="79B0956E" w:rsidR="0011198B" w:rsidRPr="00A042A0" w:rsidRDefault="0011198B" w:rsidP="00A042A0">
      <w:pPr>
        <w:pStyle w:val="ListParagraph"/>
        <w:numPr>
          <w:ilvl w:val="0"/>
          <w:numId w:val="17"/>
        </w:numPr>
        <w:spacing w:after="200" w:line="276" w:lineRule="auto"/>
        <w:contextualSpacing/>
        <w:jc w:val="both"/>
        <w:rPr>
          <w:rFonts w:ascii="Arial" w:hAnsi="Arial" w:cs="Arial"/>
        </w:rPr>
      </w:pPr>
      <w:r w:rsidRPr="00A042A0">
        <w:rPr>
          <w:rFonts w:ascii="Arial" w:hAnsi="Arial" w:cs="Arial"/>
        </w:rPr>
        <w:t>To ensure that children and young people with SEN</w:t>
      </w:r>
      <w:r w:rsidR="003D3466">
        <w:rPr>
          <w:rFonts w:ascii="Arial" w:hAnsi="Arial" w:cs="Arial"/>
        </w:rPr>
        <w:t>D</w:t>
      </w:r>
      <w:r w:rsidRPr="00A042A0">
        <w:rPr>
          <w:rFonts w:ascii="Arial" w:hAnsi="Arial" w:cs="Arial"/>
        </w:rPr>
        <w:t xml:space="preserve"> engage in the activities of the school alongside pupils who do not have SEN</w:t>
      </w:r>
      <w:r w:rsidR="003D3466">
        <w:rPr>
          <w:rFonts w:ascii="Arial" w:hAnsi="Arial" w:cs="Arial"/>
        </w:rPr>
        <w:t>D</w:t>
      </w:r>
      <w:r w:rsidRPr="00A042A0">
        <w:rPr>
          <w:rFonts w:ascii="Arial" w:hAnsi="Arial" w:cs="Arial"/>
        </w:rPr>
        <w:t>.</w:t>
      </w:r>
    </w:p>
    <w:p w14:paraId="166EA510" w14:textId="77777777" w:rsidR="0011198B" w:rsidRPr="00A042A0" w:rsidRDefault="0011198B" w:rsidP="00A042A0">
      <w:pPr>
        <w:pStyle w:val="ListParagraph"/>
        <w:numPr>
          <w:ilvl w:val="0"/>
          <w:numId w:val="17"/>
        </w:numPr>
        <w:spacing w:after="200" w:line="276" w:lineRule="auto"/>
        <w:contextualSpacing/>
        <w:jc w:val="both"/>
        <w:rPr>
          <w:rFonts w:ascii="Arial" w:hAnsi="Arial" w:cs="Arial"/>
        </w:rPr>
      </w:pPr>
      <w:r w:rsidRPr="00A042A0">
        <w:rPr>
          <w:rFonts w:ascii="Arial" w:hAnsi="Arial" w:cs="Arial"/>
        </w:rPr>
        <w:t>To reduce barriers to progress by embedding the principles in the National Curriculum Inclusion statement https://www.gov.uk/government/collections/national-curriculum</w:t>
      </w:r>
    </w:p>
    <w:p w14:paraId="2DBF1561" w14:textId="12BD9A07" w:rsidR="0011198B" w:rsidRPr="00A042A0" w:rsidRDefault="0011198B" w:rsidP="00A042A0">
      <w:pPr>
        <w:pStyle w:val="ListParagraph"/>
        <w:numPr>
          <w:ilvl w:val="0"/>
          <w:numId w:val="17"/>
        </w:numPr>
        <w:contextualSpacing/>
        <w:jc w:val="both"/>
        <w:rPr>
          <w:rFonts w:ascii="Arial" w:hAnsi="Arial" w:cs="Arial"/>
        </w:rPr>
      </w:pPr>
      <w:r w:rsidRPr="00A042A0">
        <w:rPr>
          <w:rFonts w:ascii="Arial" w:hAnsi="Arial" w:cs="Arial"/>
        </w:rPr>
        <w:t xml:space="preserve">To use our best endeavours to secure special educational provision for pupils for whom this is required, that is “additional to and different from” that provided within the differentiated curriculum, to better respond to the four broad areas of need as defined in the Code </w:t>
      </w:r>
      <w:r w:rsidR="004073CA">
        <w:rPr>
          <w:rFonts w:ascii="Arial" w:hAnsi="Arial" w:cs="Arial"/>
        </w:rPr>
        <w:t>o</w:t>
      </w:r>
      <w:r w:rsidRPr="00A042A0">
        <w:rPr>
          <w:rFonts w:ascii="Arial" w:hAnsi="Arial" w:cs="Arial"/>
        </w:rPr>
        <w:t>f Practice 2014 (COP):</w:t>
      </w:r>
    </w:p>
    <w:p w14:paraId="16A3F76B" w14:textId="77777777" w:rsidR="0011198B" w:rsidRPr="00A042A0" w:rsidRDefault="0011198B" w:rsidP="00A042A0">
      <w:pPr>
        <w:ind w:left="1440"/>
        <w:rPr>
          <w:rFonts w:ascii="Arial" w:hAnsi="Arial" w:cs="Arial"/>
        </w:rPr>
      </w:pPr>
      <w:r w:rsidRPr="00A042A0">
        <w:rPr>
          <w:rFonts w:ascii="Arial" w:hAnsi="Arial" w:cs="Arial"/>
        </w:rPr>
        <w:t>1. Communication and interaction,</w:t>
      </w:r>
    </w:p>
    <w:p w14:paraId="2B577ACC" w14:textId="471590D5" w:rsidR="0011198B" w:rsidRPr="00A042A0" w:rsidRDefault="0055532C" w:rsidP="0011198B">
      <w:pPr>
        <w:ind w:left="1440"/>
        <w:rPr>
          <w:rFonts w:ascii="Arial" w:hAnsi="Arial" w:cs="Arial"/>
        </w:rPr>
      </w:pPr>
      <w:r w:rsidRPr="00A042A0">
        <w:rPr>
          <w:rFonts w:ascii="Arial" w:hAnsi="Arial" w:cs="Arial"/>
        </w:rPr>
        <w:t>2. Cognition and learning.</w:t>
      </w:r>
    </w:p>
    <w:p w14:paraId="560E9D0E" w14:textId="77777777" w:rsidR="0011198B" w:rsidRPr="00A042A0" w:rsidRDefault="0011198B" w:rsidP="0011198B">
      <w:pPr>
        <w:ind w:left="1440"/>
        <w:rPr>
          <w:rFonts w:ascii="Arial" w:hAnsi="Arial" w:cs="Arial"/>
        </w:rPr>
      </w:pPr>
      <w:r w:rsidRPr="00A042A0">
        <w:rPr>
          <w:rFonts w:ascii="Arial" w:hAnsi="Arial" w:cs="Arial"/>
        </w:rPr>
        <w:t>3. Social, mental and emotional health,</w:t>
      </w:r>
    </w:p>
    <w:p w14:paraId="26B47745" w14:textId="601312A5" w:rsidR="0055532C" w:rsidRPr="00A042A0" w:rsidRDefault="0011198B" w:rsidP="00A042A0">
      <w:pPr>
        <w:ind w:left="1440"/>
        <w:rPr>
          <w:rFonts w:ascii="Arial" w:hAnsi="Arial" w:cs="Arial"/>
        </w:rPr>
      </w:pPr>
      <w:r w:rsidRPr="00A042A0">
        <w:rPr>
          <w:rFonts w:ascii="Arial" w:hAnsi="Arial" w:cs="Arial"/>
        </w:rPr>
        <w:t>4. Sensory/physical.</w:t>
      </w:r>
    </w:p>
    <w:p w14:paraId="263181AB" w14:textId="77777777" w:rsidR="0011198B" w:rsidRPr="00A042A0" w:rsidRDefault="0011198B" w:rsidP="00A042A0">
      <w:pPr>
        <w:pStyle w:val="ListParagraph"/>
        <w:numPr>
          <w:ilvl w:val="0"/>
          <w:numId w:val="17"/>
        </w:numPr>
        <w:spacing w:after="200" w:line="276" w:lineRule="auto"/>
        <w:contextualSpacing/>
        <w:jc w:val="both"/>
        <w:rPr>
          <w:rFonts w:ascii="Arial" w:hAnsi="Arial" w:cs="Arial"/>
        </w:rPr>
      </w:pPr>
      <w:r w:rsidRPr="00A042A0">
        <w:rPr>
          <w:rFonts w:ascii="Arial" w:hAnsi="Arial" w:cs="Arial"/>
        </w:rPr>
        <w:t>To request, monitor and respond to parent/carers’ and pupils’ views in order to evidence high levels of confidence and partnership.</w:t>
      </w:r>
    </w:p>
    <w:p w14:paraId="54484055" w14:textId="77777777" w:rsidR="0011198B" w:rsidRPr="00A042A0" w:rsidRDefault="0011198B" w:rsidP="00A042A0">
      <w:pPr>
        <w:pStyle w:val="ListParagraph"/>
        <w:numPr>
          <w:ilvl w:val="0"/>
          <w:numId w:val="18"/>
        </w:numPr>
        <w:spacing w:after="200" w:line="276" w:lineRule="auto"/>
        <w:contextualSpacing/>
        <w:jc w:val="both"/>
        <w:rPr>
          <w:rFonts w:ascii="Arial" w:hAnsi="Arial" w:cs="Arial"/>
        </w:rPr>
      </w:pPr>
      <w:r w:rsidRPr="00A042A0">
        <w:rPr>
          <w:rFonts w:ascii="Arial" w:hAnsi="Arial" w:cs="Arial"/>
        </w:rPr>
        <w:lastRenderedPageBreak/>
        <w:t>To ensure a high level of staff expertise to meet pupil need, through well-targeted continuing professional development.</w:t>
      </w:r>
    </w:p>
    <w:p w14:paraId="72D8D418" w14:textId="66C04676" w:rsidR="0011198B" w:rsidRDefault="0011198B" w:rsidP="00A042A0">
      <w:pPr>
        <w:pStyle w:val="ListParagraph"/>
        <w:numPr>
          <w:ilvl w:val="0"/>
          <w:numId w:val="18"/>
        </w:numPr>
        <w:spacing w:after="200" w:line="276" w:lineRule="auto"/>
        <w:contextualSpacing/>
        <w:jc w:val="both"/>
        <w:rPr>
          <w:rFonts w:ascii="Arial" w:hAnsi="Arial" w:cs="Arial"/>
        </w:rPr>
      </w:pPr>
      <w:r w:rsidRPr="00A042A0">
        <w:rPr>
          <w:rFonts w:ascii="Arial" w:hAnsi="Arial" w:cs="Arial"/>
        </w:rPr>
        <w:t>To support pupils with medical conditions to achieve full inclusion in all school activities by ensuring consultation with health and social care professionals in order to meet the medical needs of pupils.</w:t>
      </w:r>
    </w:p>
    <w:p w14:paraId="795C0A09" w14:textId="7FE7B5FD" w:rsidR="00E51E03" w:rsidRPr="00A042A0" w:rsidRDefault="00E51E03" w:rsidP="00A042A0">
      <w:pPr>
        <w:pStyle w:val="ListParagraph"/>
        <w:numPr>
          <w:ilvl w:val="0"/>
          <w:numId w:val="18"/>
        </w:numPr>
        <w:spacing w:after="200" w:line="276" w:lineRule="auto"/>
        <w:contextualSpacing/>
        <w:jc w:val="both"/>
        <w:rPr>
          <w:rFonts w:ascii="Arial" w:hAnsi="Arial" w:cs="Arial"/>
        </w:rPr>
      </w:pPr>
      <w:r>
        <w:rPr>
          <w:rFonts w:ascii="Arial" w:hAnsi="Arial" w:cs="Arial"/>
        </w:rPr>
        <w:t>To consult and involve parents of children with SEN</w:t>
      </w:r>
      <w:r w:rsidR="003D3466">
        <w:rPr>
          <w:rFonts w:ascii="Arial" w:hAnsi="Arial" w:cs="Arial"/>
        </w:rPr>
        <w:t>D</w:t>
      </w:r>
      <w:r>
        <w:rPr>
          <w:rFonts w:ascii="Arial" w:hAnsi="Arial" w:cs="Arial"/>
        </w:rPr>
        <w:t xml:space="preserve"> and involve them in their child’s education.</w:t>
      </w:r>
    </w:p>
    <w:p w14:paraId="13C7A527" w14:textId="2785FE71" w:rsidR="0055532C" w:rsidRPr="00A042A0" w:rsidRDefault="0011198B" w:rsidP="00A042A0">
      <w:pPr>
        <w:pStyle w:val="ListParagraph"/>
        <w:numPr>
          <w:ilvl w:val="0"/>
          <w:numId w:val="18"/>
        </w:numPr>
        <w:spacing w:after="200" w:line="276" w:lineRule="auto"/>
        <w:contextualSpacing/>
        <w:jc w:val="both"/>
        <w:rPr>
          <w:rFonts w:ascii="Arial" w:hAnsi="Arial" w:cs="Arial"/>
        </w:rPr>
      </w:pPr>
      <w:r w:rsidRPr="00A042A0">
        <w:rPr>
          <w:rFonts w:ascii="Arial" w:hAnsi="Arial" w:cs="Arial"/>
        </w:rPr>
        <w:t>To work in cooperative and productive partnership with the Local Authority and other outside agencies, to ensure there is a multi-professional approach to meeting the needs of all vulnerable learners.</w:t>
      </w:r>
    </w:p>
    <w:p w14:paraId="683121E9" w14:textId="5A7EF9E9" w:rsidR="0011198B" w:rsidRPr="00A042A0" w:rsidRDefault="0011198B" w:rsidP="0011198B">
      <w:pPr>
        <w:rPr>
          <w:rFonts w:ascii="Arial" w:hAnsi="Arial" w:cs="Arial"/>
          <w:b/>
        </w:rPr>
      </w:pPr>
      <w:r w:rsidRPr="00A042A0">
        <w:rPr>
          <w:rFonts w:ascii="Arial" w:hAnsi="Arial" w:cs="Arial"/>
          <w:b/>
        </w:rPr>
        <w:t>Rationale</w:t>
      </w:r>
    </w:p>
    <w:p w14:paraId="226515F9" w14:textId="4AFE788D" w:rsidR="0011198B" w:rsidRDefault="0011198B" w:rsidP="00A042A0">
      <w:pPr>
        <w:jc w:val="both"/>
        <w:rPr>
          <w:rFonts w:ascii="Arial" w:hAnsi="Arial" w:cs="Arial"/>
        </w:rPr>
      </w:pPr>
      <w:r w:rsidRPr="00A042A0">
        <w:rPr>
          <w:rFonts w:ascii="Arial" w:hAnsi="Arial" w:cs="Arial"/>
        </w:rPr>
        <w:t>Usworth Colliery Primary School is an extremely inclusive school, catering for a wide range of Special Educational Needs</w:t>
      </w:r>
      <w:r w:rsidR="001E40E8">
        <w:rPr>
          <w:rFonts w:ascii="Arial" w:hAnsi="Arial" w:cs="Arial"/>
        </w:rPr>
        <w:t xml:space="preserve"> and Disabilities</w:t>
      </w:r>
      <w:r w:rsidRPr="00A042A0">
        <w:rPr>
          <w:rFonts w:ascii="Arial" w:hAnsi="Arial" w:cs="Arial"/>
        </w:rPr>
        <w:t>, including those with physical and medical needs, social, emotional and behavioural difficulties, speech, language and communication needs.</w:t>
      </w:r>
    </w:p>
    <w:p w14:paraId="091978A3" w14:textId="77777777" w:rsidR="00A042A0" w:rsidRPr="00A042A0" w:rsidRDefault="00A042A0" w:rsidP="00A042A0">
      <w:pPr>
        <w:jc w:val="both"/>
        <w:rPr>
          <w:rFonts w:ascii="Arial" w:hAnsi="Arial" w:cs="Arial"/>
          <w:sz w:val="10"/>
          <w:szCs w:val="10"/>
        </w:rPr>
      </w:pPr>
    </w:p>
    <w:p w14:paraId="1B08B1E6" w14:textId="698B0490" w:rsidR="0011198B" w:rsidRDefault="0011198B" w:rsidP="00A042A0">
      <w:pPr>
        <w:jc w:val="both"/>
        <w:rPr>
          <w:rFonts w:ascii="Arial" w:hAnsi="Arial" w:cs="Arial"/>
        </w:rPr>
      </w:pPr>
      <w:r w:rsidRPr="00A042A0">
        <w:rPr>
          <w:rFonts w:ascii="Arial" w:hAnsi="Arial" w:cs="Arial"/>
        </w:rPr>
        <w:t>A</w:t>
      </w:r>
      <w:r w:rsidR="003D3466">
        <w:rPr>
          <w:rFonts w:ascii="Arial" w:hAnsi="Arial" w:cs="Arial"/>
        </w:rPr>
        <w:t xml:space="preserve"> </w:t>
      </w:r>
      <w:r w:rsidR="00DF2455">
        <w:rPr>
          <w:rFonts w:ascii="Arial" w:hAnsi="Arial" w:cs="Arial"/>
        </w:rPr>
        <w:t>resources provision</w:t>
      </w:r>
      <w:r w:rsidR="003D3466">
        <w:rPr>
          <w:rFonts w:ascii="Arial" w:hAnsi="Arial" w:cs="Arial"/>
        </w:rPr>
        <w:t xml:space="preserve"> for 12</w:t>
      </w:r>
      <w:r w:rsidRPr="00A042A0">
        <w:rPr>
          <w:rFonts w:ascii="Arial" w:hAnsi="Arial" w:cs="Arial"/>
        </w:rPr>
        <w:t xml:space="preserve"> children, diagnosed with Autistic Spectrum Disorder (ASD), is part of the provision for children with SEN</w:t>
      </w:r>
      <w:r w:rsidR="003D3466">
        <w:rPr>
          <w:rFonts w:ascii="Arial" w:hAnsi="Arial" w:cs="Arial"/>
        </w:rPr>
        <w:t>D</w:t>
      </w:r>
      <w:r w:rsidRPr="00A042A0">
        <w:rPr>
          <w:rFonts w:ascii="Arial" w:hAnsi="Arial" w:cs="Arial"/>
        </w:rPr>
        <w:t xml:space="preserve"> at </w:t>
      </w:r>
      <w:proofErr w:type="spellStart"/>
      <w:r w:rsidRPr="00A042A0">
        <w:rPr>
          <w:rFonts w:ascii="Arial" w:hAnsi="Arial" w:cs="Arial"/>
        </w:rPr>
        <w:t>Usworth</w:t>
      </w:r>
      <w:proofErr w:type="spellEnd"/>
      <w:r w:rsidRPr="00A042A0">
        <w:rPr>
          <w:rFonts w:ascii="Arial" w:hAnsi="Arial" w:cs="Arial"/>
        </w:rPr>
        <w:t xml:space="preserve"> Colliery Primary School. Pupils attending this provision</w:t>
      </w:r>
      <w:r w:rsidR="00E51E03">
        <w:rPr>
          <w:rFonts w:ascii="Arial" w:hAnsi="Arial" w:cs="Arial"/>
        </w:rPr>
        <w:t xml:space="preserve"> all have Education and </w:t>
      </w:r>
      <w:r w:rsidR="00516329">
        <w:rPr>
          <w:rFonts w:ascii="Arial" w:hAnsi="Arial" w:cs="Arial"/>
        </w:rPr>
        <w:t xml:space="preserve">Health </w:t>
      </w:r>
      <w:r w:rsidRPr="00A042A0">
        <w:rPr>
          <w:rFonts w:ascii="Arial" w:hAnsi="Arial" w:cs="Arial"/>
        </w:rPr>
        <w:t>Care Plans and are recognised as having such significant complex and profound</w:t>
      </w:r>
      <w:r w:rsidR="003D3466">
        <w:rPr>
          <w:rFonts w:ascii="Arial" w:hAnsi="Arial" w:cs="Arial"/>
        </w:rPr>
        <w:t xml:space="preserve"> needs, as a result of their autism</w:t>
      </w:r>
      <w:r w:rsidRPr="00A042A0">
        <w:rPr>
          <w:rFonts w:ascii="Arial" w:hAnsi="Arial" w:cs="Arial"/>
        </w:rPr>
        <w:t xml:space="preserve">, that they require specialised educational provision. Pupils can be admitted from the age of 4 years across the primary age range. Admission is controlled by the Local Authority and can be at any point in a school year and or at any stage of the primary age range. Admission is dependent on there being any vacancies within the Unit; these are usually generated when pupils leave at the end of </w:t>
      </w:r>
      <w:r w:rsidR="00A042A0">
        <w:rPr>
          <w:rFonts w:ascii="Arial" w:hAnsi="Arial" w:cs="Arial"/>
        </w:rPr>
        <w:t xml:space="preserve">Year </w:t>
      </w:r>
      <w:r w:rsidRPr="00A042A0">
        <w:rPr>
          <w:rFonts w:ascii="Arial" w:hAnsi="Arial" w:cs="Arial"/>
        </w:rPr>
        <w:t xml:space="preserve">6. </w:t>
      </w:r>
    </w:p>
    <w:p w14:paraId="747F9588" w14:textId="77777777" w:rsidR="00A042A0" w:rsidRPr="00A042A0" w:rsidRDefault="00A042A0" w:rsidP="00A042A0">
      <w:pPr>
        <w:jc w:val="both"/>
        <w:rPr>
          <w:rFonts w:ascii="Arial" w:hAnsi="Arial" w:cs="Arial"/>
          <w:sz w:val="10"/>
          <w:szCs w:val="10"/>
        </w:rPr>
      </w:pPr>
    </w:p>
    <w:p w14:paraId="0207A371" w14:textId="6F2A398C" w:rsidR="0011198B" w:rsidRPr="00A042A0" w:rsidRDefault="0011198B" w:rsidP="00A042A0">
      <w:pPr>
        <w:jc w:val="both"/>
        <w:rPr>
          <w:rFonts w:ascii="Arial" w:hAnsi="Arial" w:cs="Arial"/>
        </w:rPr>
      </w:pPr>
      <w:r w:rsidRPr="00A042A0">
        <w:rPr>
          <w:rFonts w:ascii="Arial" w:hAnsi="Arial" w:cs="Arial"/>
        </w:rPr>
        <w:t>Our school welcomes all children and values them as individuals, treating them equally and with respect. We believe that all children have the right to have their own particular needs recognised and addressed in order to achieve success. We believe that all teachers are teachers of children with special educational needs and it is therefore a whole school responsibility</w:t>
      </w:r>
      <w:r w:rsidR="00F126DF">
        <w:rPr>
          <w:rFonts w:ascii="Arial" w:hAnsi="Arial" w:cs="Arial"/>
        </w:rPr>
        <w:t xml:space="preserve"> to ensure that the needs of these children </w:t>
      </w:r>
      <w:r w:rsidRPr="00A042A0">
        <w:rPr>
          <w:rFonts w:ascii="Arial" w:hAnsi="Arial" w:cs="Arial"/>
        </w:rPr>
        <w:t>are addressed. Through staff working together as a team, and in partnership with pupils and their parents, we strive to ensure that the aims are met</w:t>
      </w:r>
      <w:r w:rsidR="004073CA">
        <w:rPr>
          <w:rFonts w:ascii="Arial" w:hAnsi="Arial" w:cs="Arial"/>
        </w:rPr>
        <w:t xml:space="preserve">.  </w:t>
      </w:r>
      <w:r w:rsidRPr="00A042A0">
        <w:rPr>
          <w:rFonts w:ascii="Arial" w:hAnsi="Arial" w:cs="Arial"/>
        </w:rPr>
        <w:t>We measure and assess the impact regularly through meetings with</w:t>
      </w:r>
      <w:r w:rsidR="009469F7">
        <w:rPr>
          <w:rFonts w:ascii="Arial" w:hAnsi="Arial" w:cs="Arial"/>
        </w:rPr>
        <w:t xml:space="preserve"> the </w:t>
      </w:r>
      <w:proofErr w:type="spellStart"/>
      <w:r w:rsidR="009469F7">
        <w:rPr>
          <w:rFonts w:ascii="Arial" w:hAnsi="Arial" w:cs="Arial"/>
        </w:rPr>
        <w:t>SENDC</w:t>
      </w:r>
      <w:r w:rsidR="00CE42EA">
        <w:rPr>
          <w:rFonts w:ascii="Arial" w:hAnsi="Arial" w:cs="Arial"/>
        </w:rPr>
        <w:t>o</w:t>
      </w:r>
      <w:proofErr w:type="spellEnd"/>
      <w:r w:rsidR="00AA3485">
        <w:rPr>
          <w:rFonts w:ascii="Arial" w:hAnsi="Arial" w:cs="Arial"/>
        </w:rPr>
        <w:t xml:space="preserve"> </w:t>
      </w:r>
      <w:r w:rsidRPr="00A042A0">
        <w:rPr>
          <w:rFonts w:ascii="Arial" w:hAnsi="Arial" w:cs="Arial"/>
        </w:rPr>
        <w:t>and individual teachers to ensure all children have equal acce</w:t>
      </w:r>
      <w:r w:rsidR="00F126DF">
        <w:rPr>
          <w:rFonts w:ascii="Arial" w:hAnsi="Arial" w:cs="Arial"/>
        </w:rPr>
        <w:t>ss to achieve success</w:t>
      </w:r>
      <w:r w:rsidRPr="00A042A0">
        <w:rPr>
          <w:rFonts w:ascii="Arial" w:hAnsi="Arial" w:cs="Arial"/>
        </w:rPr>
        <w:t>. Through appropriate curricular provision, we respect the fact that children:</w:t>
      </w:r>
    </w:p>
    <w:p w14:paraId="7DC25F58" w14:textId="5961F904" w:rsidR="0011198B" w:rsidRPr="00A042A0" w:rsidRDefault="0011198B" w:rsidP="0011198B">
      <w:pPr>
        <w:pStyle w:val="ListParagraph"/>
        <w:numPr>
          <w:ilvl w:val="0"/>
          <w:numId w:val="16"/>
        </w:numPr>
        <w:spacing w:after="200" w:line="276" w:lineRule="auto"/>
        <w:contextualSpacing/>
        <w:rPr>
          <w:rFonts w:ascii="Arial" w:hAnsi="Arial" w:cs="Arial"/>
        </w:rPr>
      </w:pPr>
      <w:r w:rsidRPr="00A042A0">
        <w:rPr>
          <w:rFonts w:ascii="Arial" w:hAnsi="Arial" w:cs="Arial"/>
        </w:rPr>
        <w:t>have different educational and behavioural needs and aspirations</w:t>
      </w:r>
    </w:p>
    <w:p w14:paraId="24D0A9A8" w14:textId="0BA6405E" w:rsidR="0011198B" w:rsidRPr="00A042A0" w:rsidRDefault="0011198B" w:rsidP="0011198B">
      <w:pPr>
        <w:pStyle w:val="ListParagraph"/>
        <w:numPr>
          <w:ilvl w:val="0"/>
          <w:numId w:val="16"/>
        </w:numPr>
        <w:spacing w:after="200" w:line="276" w:lineRule="auto"/>
        <w:contextualSpacing/>
        <w:rPr>
          <w:rFonts w:ascii="Arial" w:hAnsi="Arial" w:cs="Arial"/>
        </w:rPr>
      </w:pPr>
      <w:r w:rsidRPr="00A042A0">
        <w:rPr>
          <w:rFonts w:ascii="Arial" w:hAnsi="Arial" w:cs="Arial"/>
        </w:rPr>
        <w:t>require different learning strategies</w:t>
      </w:r>
    </w:p>
    <w:p w14:paraId="74096114" w14:textId="3572C22D" w:rsidR="0011198B" w:rsidRPr="00A042A0" w:rsidRDefault="0011198B" w:rsidP="0011198B">
      <w:pPr>
        <w:pStyle w:val="ListParagraph"/>
        <w:numPr>
          <w:ilvl w:val="0"/>
          <w:numId w:val="16"/>
        </w:numPr>
        <w:spacing w:after="200" w:line="276" w:lineRule="auto"/>
        <w:contextualSpacing/>
        <w:rPr>
          <w:rFonts w:ascii="Arial" w:hAnsi="Arial" w:cs="Arial"/>
        </w:rPr>
      </w:pPr>
      <w:r w:rsidRPr="00A042A0">
        <w:rPr>
          <w:rFonts w:ascii="Arial" w:hAnsi="Arial" w:cs="Arial"/>
        </w:rPr>
        <w:t>need a range of teaching approaches and experiences</w:t>
      </w:r>
    </w:p>
    <w:p w14:paraId="2A67F782" w14:textId="20E2D808" w:rsidR="0011198B" w:rsidRPr="00A042A0" w:rsidRDefault="009469F7" w:rsidP="0011198B">
      <w:pPr>
        <w:rPr>
          <w:rFonts w:ascii="Arial" w:hAnsi="Arial" w:cs="Arial"/>
        </w:rPr>
      </w:pPr>
      <w:r>
        <w:rPr>
          <w:rFonts w:ascii="Arial" w:hAnsi="Arial" w:cs="Arial"/>
        </w:rPr>
        <w:t>Teachers</w:t>
      </w:r>
      <w:r w:rsidR="0011198B" w:rsidRPr="00A042A0">
        <w:rPr>
          <w:rFonts w:ascii="Arial" w:hAnsi="Arial" w:cs="Arial"/>
        </w:rPr>
        <w:t xml:space="preserve"> respond to children’s needs by:</w:t>
      </w:r>
    </w:p>
    <w:p w14:paraId="34A351DC" w14:textId="77777777" w:rsidR="0011198B" w:rsidRPr="00A042A0" w:rsidRDefault="0011198B" w:rsidP="0011198B">
      <w:pPr>
        <w:pStyle w:val="ListParagraph"/>
        <w:numPr>
          <w:ilvl w:val="0"/>
          <w:numId w:val="18"/>
        </w:numPr>
        <w:spacing w:after="200" w:line="276" w:lineRule="auto"/>
        <w:contextualSpacing/>
        <w:rPr>
          <w:rFonts w:ascii="Arial" w:hAnsi="Arial" w:cs="Arial"/>
        </w:rPr>
      </w:pPr>
      <w:r w:rsidRPr="00A042A0">
        <w:rPr>
          <w:rFonts w:ascii="Arial" w:hAnsi="Arial" w:cs="Arial"/>
        </w:rPr>
        <w:t>providing support for children who need additional intervention to make progress</w:t>
      </w:r>
    </w:p>
    <w:p w14:paraId="7888317F" w14:textId="77777777" w:rsidR="0011198B" w:rsidRPr="00A042A0" w:rsidRDefault="0011198B" w:rsidP="0011198B">
      <w:pPr>
        <w:pStyle w:val="ListParagraph"/>
        <w:numPr>
          <w:ilvl w:val="0"/>
          <w:numId w:val="18"/>
        </w:numPr>
        <w:spacing w:after="200" w:line="276" w:lineRule="auto"/>
        <w:contextualSpacing/>
        <w:rPr>
          <w:rFonts w:ascii="Arial" w:hAnsi="Arial" w:cs="Arial"/>
        </w:rPr>
      </w:pPr>
      <w:r w:rsidRPr="00A042A0">
        <w:rPr>
          <w:rFonts w:ascii="Arial" w:hAnsi="Arial" w:cs="Arial"/>
        </w:rPr>
        <w:t>planning to develop children’s understanding through the use of all available senses and experiences</w:t>
      </w:r>
    </w:p>
    <w:p w14:paraId="1BDFC768" w14:textId="77777777" w:rsidR="0011198B" w:rsidRPr="00A042A0" w:rsidRDefault="0011198B" w:rsidP="0011198B">
      <w:pPr>
        <w:pStyle w:val="ListParagraph"/>
        <w:numPr>
          <w:ilvl w:val="0"/>
          <w:numId w:val="18"/>
        </w:numPr>
        <w:spacing w:after="200" w:line="276" w:lineRule="auto"/>
        <w:contextualSpacing/>
        <w:rPr>
          <w:rFonts w:ascii="Arial" w:hAnsi="Arial" w:cs="Arial"/>
        </w:rPr>
      </w:pPr>
      <w:r w:rsidRPr="00A042A0">
        <w:rPr>
          <w:rFonts w:ascii="Arial" w:hAnsi="Arial" w:cs="Arial"/>
        </w:rPr>
        <w:t>planning for children’s full participation in learning, and in physical and practical activities</w:t>
      </w:r>
    </w:p>
    <w:p w14:paraId="17F53FB4" w14:textId="417DA425" w:rsidR="0011198B" w:rsidRPr="00A042A0" w:rsidRDefault="0011198B" w:rsidP="0011198B">
      <w:pPr>
        <w:rPr>
          <w:rFonts w:ascii="Arial" w:hAnsi="Arial" w:cs="Arial"/>
          <w:b/>
        </w:rPr>
      </w:pPr>
      <w:r w:rsidRPr="00A042A0">
        <w:rPr>
          <w:rFonts w:ascii="Arial" w:hAnsi="Arial" w:cs="Arial"/>
          <w:b/>
        </w:rPr>
        <w:t>Identification, Assessment and Provision</w:t>
      </w:r>
    </w:p>
    <w:p w14:paraId="38D73964" w14:textId="4F173691" w:rsidR="0011198B" w:rsidRPr="00A042A0" w:rsidRDefault="0011198B" w:rsidP="00A042A0">
      <w:pPr>
        <w:jc w:val="both"/>
        <w:rPr>
          <w:rFonts w:ascii="Arial" w:hAnsi="Arial" w:cs="Arial"/>
        </w:rPr>
      </w:pPr>
      <w:r w:rsidRPr="00A042A0">
        <w:rPr>
          <w:rFonts w:ascii="Arial" w:hAnsi="Arial" w:cs="Arial"/>
        </w:rPr>
        <w:t xml:space="preserve">Provision for children with special educational needs is a matter for the whole school, the </w:t>
      </w:r>
      <w:r w:rsidR="00BB3CAC">
        <w:rPr>
          <w:rFonts w:ascii="Arial" w:hAnsi="Arial" w:cs="Arial"/>
        </w:rPr>
        <w:t xml:space="preserve">school’s Head Teacher, the </w:t>
      </w:r>
      <w:proofErr w:type="spellStart"/>
      <w:r w:rsidR="00BB3CAC">
        <w:rPr>
          <w:rFonts w:ascii="Arial" w:hAnsi="Arial" w:cs="Arial"/>
        </w:rPr>
        <w:t>SENDC</w:t>
      </w:r>
      <w:r w:rsidR="006432F8">
        <w:rPr>
          <w:rFonts w:ascii="Arial" w:hAnsi="Arial" w:cs="Arial"/>
        </w:rPr>
        <w:t>o</w:t>
      </w:r>
      <w:proofErr w:type="spellEnd"/>
      <w:r w:rsidRPr="00A042A0">
        <w:rPr>
          <w:rFonts w:ascii="Arial" w:hAnsi="Arial" w:cs="Arial"/>
        </w:rPr>
        <w:t xml:space="preserve"> and all other members of staff, particularly class teachers and teaching assistants, have important day–to–day responsibilities.</w:t>
      </w:r>
    </w:p>
    <w:p w14:paraId="3572F64A" w14:textId="77777777" w:rsidR="0011198B" w:rsidRPr="00A042A0" w:rsidRDefault="0011198B" w:rsidP="0011198B">
      <w:pPr>
        <w:rPr>
          <w:rFonts w:ascii="Arial" w:hAnsi="Arial" w:cs="Arial"/>
          <w:sz w:val="10"/>
          <w:szCs w:val="10"/>
        </w:rPr>
      </w:pPr>
    </w:p>
    <w:p w14:paraId="33C1827A" w14:textId="3BDFA81D" w:rsidR="0011198B" w:rsidRPr="00A042A0" w:rsidRDefault="0011198B" w:rsidP="00A042A0">
      <w:pPr>
        <w:jc w:val="both"/>
        <w:rPr>
          <w:rFonts w:ascii="Arial" w:hAnsi="Arial" w:cs="Arial"/>
        </w:rPr>
      </w:pPr>
      <w:r w:rsidRPr="00A042A0">
        <w:rPr>
          <w:rFonts w:ascii="Arial" w:hAnsi="Arial" w:cs="Arial"/>
        </w:rPr>
        <w:t xml:space="preserve">All teachers are teachers of children with </w:t>
      </w:r>
      <w:r w:rsidR="006432F8">
        <w:rPr>
          <w:rFonts w:ascii="Arial" w:hAnsi="Arial" w:cs="Arial"/>
        </w:rPr>
        <w:t>SEND</w:t>
      </w:r>
      <w:r w:rsidRPr="00A042A0">
        <w:rPr>
          <w:rFonts w:ascii="Arial" w:hAnsi="Arial" w:cs="Arial"/>
        </w:rPr>
        <w:t xml:space="preserve"> and differentiated quality first teaching is a priority for all pupils including those with SEND. The school will assess each child’s current levels of attainment on entry in order to ensure that they build on the patterns of learning and experience already established during the child’s</w:t>
      </w:r>
      <w:r w:rsidR="00A042A0">
        <w:rPr>
          <w:rFonts w:ascii="Arial" w:hAnsi="Arial" w:cs="Arial"/>
        </w:rPr>
        <w:t xml:space="preserve"> </w:t>
      </w:r>
      <w:r w:rsidRPr="00A042A0">
        <w:rPr>
          <w:rFonts w:ascii="Arial" w:hAnsi="Arial" w:cs="Arial"/>
        </w:rPr>
        <w:t>pre-school years. If the child already has an identified special educational need</w:t>
      </w:r>
      <w:r w:rsidR="006432F8">
        <w:rPr>
          <w:rFonts w:ascii="Arial" w:hAnsi="Arial" w:cs="Arial"/>
        </w:rPr>
        <w:t xml:space="preserve"> or disability</w:t>
      </w:r>
      <w:r w:rsidRPr="00A042A0">
        <w:rPr>
          <w:rFonts w:ascii="Arial" w:hAnsi="Arial" w:cs="Arial"/>
        </w:rPr>
        <w:t>, this information may be transferred from other partners in their Early Years setting and the class teacher</w:t>
      </w:r>
      <w:r w:rsidR="00BB3CAC">
        <w:rPr>
          <w:rFonts w:ascii="Arial" w:hAnsi="Arial" w:cs="Arial"/>
        </w:rPr>
        <w:t>/</w:t>
      </w:r>
      <w:proofErr w:type="spellStart"/>
      <w:r w:rsidR="00BB3CAC">
        <w:rPr>
          <w:rFonts w:ascii="Arial" w:hAnsi="Arial" w:cs="Arial"/>
        </w:rPr>
        <w:t>SENDC</w:t>
      </w:r>
      <w:r w:rsidR="006432F8">
        <w:rPr>
          <w:rFonts w:ascii="Arial" w:hAnsi="Arial" w:cs="Arial"/>
        </w:rPr>
        <w:t>o</w:t>
      </w:r>
      <w:proofErr w:type="spellEnd"/>
      <w:r w:rsidR="00A042A0">
        <w:rPr>
          <w:rFonts w:ascii="Arial" w:hAnsi="Arial" w:cs="Arial"/>
        </w:rPr>
        <w:t xml:space="preserve"> </w:t>
      </w:r>
      <w:r w:rsidRPr="00A042A0">
        <w:rPr>
          <w:rFonts w:ascii="Arial" w:hAnsi="Arial" w:cs="Arial"/>
        </w:rPr>
        <w:t>will use this information to:</w:t>
      </w:r>
    </w:p>
    <w:p w14:paraId="21B7514C" w14:textId="2085AC06" w:rsidR="0011198B" w:rsidRPr="00A042A0" w:rsidRDefault="0011198B" w:rsidP="0011198B">
      <w:pPr>
        <w:pStyle w:val="ListParagraph"/>
        <w:numPr>
          <w:ilvl w:val="0"/>
          <w:numId w:val="26"/>
        </w:numPr>
        <w:spacing w:after="200" w:line="276" w:lineRule="auto"/>
        <w:contextualSpacing/>
        <w:rPr>
          <w:rFonts w:ascii="Arial" w:hAnsi="Arial" w:cs="Arial"/>
        </w:rPr>
      </w:pPr>
      <w:r w:rsidRPr="00A042A0">
        <w:rPr>
          <w:rFonts w:ascii="Arial" w:hAnsi="Arial" w:cs="Arial"/>
        </w:rPr>
        <w:lastRenderedPageBreak/>
        <w:t>provide starting points for the development of an appropriate curriculum</w:t>
      </w:r>
    </w:p>
    <w:p w14:paraId="10B69552" w14:textId="3CC65FB8" w:rsidR="0011198B" w:rsidRPr="00A042A0" w:rsidRDefault="0011198B" w:rsidP="0011198B">
      <w:pPr>
        <w:pStyle w:val="ListParagraph"/>
        <w:numPr>
          <w:ilvl w:val="0"/>
          <w:numId w:val="16"/>
        </w:numPr>
        <w:spacing w:after="200" w:line="276" w:lineRule="auto"/>
        <w:contextualSpacing/>
        <w:rPr>
          <w:rFonts w:ascii="Arial" w:hAnsi="Arial" w:cs="Arial"/>
        </w:rPr>
      </w:pPr>
      <w:r w:rsidRPr="00A042A0">
        <w:rPr>
          <w:rFonts w:ascii="Arial" w:hAnsi="Arial" w:cs="Arial"/>
        </w:rPr>
        <w:t>identify and focus attention on supporting the child within the class</w:t>
      </w:r>
    </w:p>
    <w:p w14:paraId="478B33EB" w14:textId="62055207" w:rsidR="0011198B" w:rsidRPr="00A042A0" w:rsidRDefault="0011198B" w:rsidP="0011198B">
      <w:pPr>
        <w:pStyle w:val="ListParagraph"/>
        <w:numPr>
          <w:ilvl w:val="0"/>
          <w:numId w:val="16"/>
        </w:numPr>
        <w:spacing w:after="200" w:line="276" w:lineRule="auto"/>
        <w:contextualSpacing/>
        <w:rPr>
          <w:rFonts w:ascii="Arial" w:hAnsi="Arial" w:cs="Arial"/>
        </w:rPr>
      </w:pPr>
      <w:r w:rsidRPr="00A042A0">
        <w:rPr>
          <w:rFonts w:ascii="Arial" w:hAnsi="Arial" w:cs="Arial"/>
        </w:rPr>
        <w:t>use assessment processes to identify learning difficulties</w:t>
      </w:r>
    </w:p>
    <w:p w14:paraId="4253A300" w14:textId="6F489F6B" w:rsidR="0011198B" w:rsidRPr="00A042A0" w:rsidRDefault="0011198B" w:rsidP="0011198B">
      <w:pPr>
        <w:pStyle w:val="ListParagraph"/>
        <w:numPr>
          <w:ilvl w:val="0"/>
          <w:numId w:val="16"/>
        </w:numPr>
        <w:spacing w:after="200" w:line="276" w:lineRule="auto"/>
        <w:contextualSpacing/>
        <w:rPr>
          <w:rFonts w:ascii="Arial" w:hAnsi="Arial" w:cs="Arial"/>
        </w:rPr>
      </w:pPr>
      <w:r w:rsidRPr="00A042A0">
        <w:rPr>
          <w:rFonts w:ascii="Arial" w:hAnsi="Arial" w:cs="Arial"/>
        </w:rPr>
        <w:t>ensure on-going observation and assessments provide regular feedback about the child’s achievements and experiences to form the basis for planning the nex</w:t>
      </w:r>
      <w:r w:rsidR="00A742C8">
        <w:rPr>
          <w:rFonts w:ascii="Arial" w:hAnsi="Arial" w:cs="Arial"/>
        </w:rPr>
        <w:t>t steps of the child’s learning</w:t>
      </w:r>
    </w:p>
    <w:p w14:paraId="1DA10EAB" w14:textId="74113062" w:rsidR="0011198B" w:rsidRPr="00A042A0" w:rsidRDefault="0011198B" w:rsidP="0011198B">
      <w:pPr>
        <w:pStyle w:val="ListParagraph"/>
        <w:numPr>
          <w:ilvl w:val="0"/>
          <w:numId w:val="16"/>
        </w:numPr>
        <w:spacing w:after="200" w:line="276" w:lineRule="auto"/>
        <w:contextualSpacing/>
        <w:rPr>
          <w:rFonts w:ascii="Arial" w:hAnsi="Arial" w:cs="Arial"/>
        </w:rPr>
      </w:pPr>
      <w:r w:rsidRPr="00A042A0">
        <w:rPr>
          <w:rFonts w:ascii="Arial" w:hAnsi="Arial" w:cs="Arial"/>
        </w:rPr>
        <w:t>ensure that there is a programme of assess, plan, do and review</w:t>
      </w:r>
    </w:p>
    <w:p w14:paraId="550A71EB" w14:textId="1F48BE3E" w:rsidR="0011198B" w:rsidRPr="00A042A0" w:rsidRDefault="00A742C8" w:rsidP="0011198B">
      <w:pPr>
        <w:pStyle w:val="ListParagraph"/>
        <w:numPr>
          <w:ilvl w:val="0"/>
          <w:numId w:val="19"/>
        </w:numPr>
        <w:spacing w:after="200" w:line="276" w:lineRule="auto"/>
        <w:contextualSpacing/>
        <w:rPr>
          <w:rFonts w:ascii="Arial" w:hAnsi="Arial" w:cs="Arial"/>
        </w:rPr>
      </w:pPr>
      <w:r>
        <w:rPr>
          <w:rFonts w:ascii="Arial" w:hAnsi="Arial" w:cs="Arial"/>
        </w:rPr>
        <w:t>I</w:t>
      </w:r>
      <w:r w:rsidR="0011198B" w:rsidRPr="00A042A0">
        <w:rPr>
          <w:rFonts w:ascii="Arial" w:hAnsi="Arial" w:cs="Arial"/>
        </w:rPr>
        <w:t xml:space="preserve">dentify children with SEND </w:t>
      </w:r>
      <w:r>
        <w:rPr>
          <w:rFonts w:ascii="Arial" w:hAnsi="Arial" w:cs="Arial"/>
        </w:rPr>
        <w:t xml:space="preserve">using </w:t>
      </w:r>
      <w:r w:rsidR="0011198B" w:rsidRPr="00A042A0">
        <w:rPr>
          <w:rFonts w:ascii="Arial" w:hAnsi="Arial" w:cs="Arial"/>
        </w:rPr>
        <w:t>the children’s performance data alongside teachers’ evidenced concerns will prompt identification under the 4 broad categories identified in the COP 2014</w:t>
      </w:r>
    </w:p>
    <w:p w14:paraId="4282E1B6" w14:textId="224062D8" w:rsidR="0011198B" w:rsidRPr="00A042A0" w:rsidRDefault="0011198B" w:rsidP="0011198B">
      <w:pPr>
        <w:rPr>
          <w:rFonts w:ascii="Arial" w:hAnsi="Arial" w:cs="Arial"/>
          <w:b/>
        </w:rPr>
      </w:pPr>
      <w:r w:rsidRPr="00A042A0">
        <w:rPr>
          <w:rFonts w:ascii="Arial" w:hAnsi="Arial" w:cs="Arial"/>
          <w:b/>
        </w:rPr>
        <w:t>Communication and Interaction</w:t>
      </w:r>
    </w:p>
    <w:p w14:paraId="6962DBC2" w14:textId="1DE3359A" w:rsidR="0011198B" w:rsidRPr="00A042A0" w:rsidRDefault="0011198B" w:rsidP="00A042A0">
      <w:pPr>
        <w:jc w:val="both"/>
        <w:rPr>
          <w:rFonts w:ascii="Arial" w:hAnsi="Arial" w:cs="Arial"/>
        </w:rPr>
      </w:pPr>
      <w:r w:rsidRPr="00A042A0">
        <w:rPr>
          <w:rFonts w:ascii="Arial" w:hAnsi="Arial" w:cs="Arial"/>
        </w:rPr>
        <w:t>Children may have speech and language delay, impairments or disorders, hearing impairments or Autistic Spectrum Disorder.</w:t>
      </w:r>
    </w:p>
    <w:p w14:paraId="6557CDD9" w14:textId="77777777" w:rsidR="0011198B" w:rsidRPr="00A042A0" w:rsidRDefault="0011198B" w:rsidP="0011198B">
      <w:pPr>
        <w:rPr>
          <w:rFonts w:ascii="Arial" w:hAnsi="Arial" w:cs="Arial"/>
          <w:b/>
          <w:sz w:val="10"/>
          <w:szCs w:val="10"/>
        </w:rPr>
      </w:pPr>
    </w:p>
    <w:p w14:paraId="7DCC3FB7" w14:textId="1B1CBA55" w:rsidR="0011198B" w:rsidRPr="00A042A0" w:rsidRDefault="0011198B" w:rsidP="0011198B">
      <w:pPr>
        <w:rPr>
          <w:rFonts w:ascii="Arial" w:hAnsi="Arial" w:cs="Arial"/>
          <w:b/>
        </w:rPr>
      </w:pPr>
      <w:r w:rsidRPr="00A042A0">
        <w:rPr>
          <w:rFonts w:ascii="Arial" w:hAnsi="Arial" w:cs="Arial"/>
          <w:b/>
        </w:rPr>
        <w:t>Cognition and Learning</w:t>
      </w:r>
    </w:p>
    <w:p w14:paraId="56125146" w14:textId="042E42FB" w:rsidR="0011198B" w:rsidRPr="00A042A0" w:rsidRDefault="0011198B" w:rsidP="00A042A0">
      <w:pPr>
        <w:jc w:val="both"/>
        <w:rPr>
          <w:rFonts w:ascii="Arial" w:hAnsi="Arial" w:cs="Arial"/>
        </w:rPr>
      </w:pPr>
      <w:r w:rsidRPr="00A042A0">
        <w:rPr>
          <w:rFonts w:ascii="Arial" w:hAnsi="Arial" w:cs="Arial"/>
        </w:rPr>
        <w:t>Children may experience general or specific learning difficulties such as dyslexia and require systematic programmes to aid progression. Such requirements may also apply to some extent to children with physical and sensory impairments and Autistic Spectrum Disorder. Specific learning difficulties include, for example, Dyslexia and Dyspraxia.</w:t>
      </w:r>
    </w:p>
    <w:p w14:paraId="1475FFE2" w14:textId="77777777" w:rsidR="0011198B" w:rsidRPr="00A042A0" w:rsidRDefault="0011198B" w:rsidP="0011198B">
      <w:pPr>
        <w:rPr>
          <w:rFonts w:ascii="Arial" w:hAnsi="Arial" w:cs="Arial"/>
          <w:b/>
          <w:sz w:val="10"/>
          <w:szCs w:val="10"/>
        </w:rPr>
      </w:pPr>
    </w:p>
    <w:p w14:paraId="746C9388" w14:textId="38251BC2" w:rsidR="0011198B" w:rsidRPr="00A042A0" w:rsidRDefault="0011198B" w:rsidP="0011198B">
      <w:pPr>
        <w:rPr>
          <w:rFonts w:ascii="Arial" w:hAnsi="Arial" w:cs="Arial"/>
          <w:b/>
        </w:rPr>
      </w:pPr>
      <w:r w:rsidRPr="00A042A0">
        <w:rPr>
          <w:rFonts w:ascii="Arial" w:hAnsi="Arial" w:cs="Arial"/>
          <w:b/>
        </w:rPr>
        <w:t>Social and Emotional Mental Health</w:t>
      </w:r>
    </w:p>
    <w:p w14:paraId="042D2492" w14:textId="38E7D4BF" w:rsidR="005C5497" w:rsidRPr="005C5497" w:rsidRDefault="0011198B" w:rsidP="005C5497">
      <w:pPr>
        <w:rPr>
          <w:rFonts w:ascii="Arial" w:hAnsi="Arial" w:cs="Arial"/>
        </w:rPr>
      </w:pPr>
      <w:r w:rsidRPr="00A042A0">
        <w:rPr>
          <w:rFonts w:ascii="Arial" w:hAnsi="Arial" w:cs="Arial"/>
        </w:rPr>
        <w:t>Children may be withdrawn or isolated, disruptive, over-active, impulsive or lacking in concentration, have immature social skills or present challenging behaviour.</w:t>
      </w:r>
      <w:r w:rsidR="009469F7">
        <w:rPr>
          <w:rFonts w:ascii="Arial" w:hAnsi="Arial" w:cs="Arial"/>
        </w:rPr>
        <w:t xml:space="preserve"> </w:t>
      </w:r>
      <w:r w:rsidR="009469F7" w:rsidRPr="005C5497">
        <w:rPr>
          <w:rFonts w:ascii="Arial" w:hAnsi="Arial" w:cs="Arial"/>
        </w:rPr>
        <w:t xml:space="preserve">We have a Thrive provision to provide extra support in these areas. </w:t>
      </w:r>
      <w:r w:rsidR="005C5497" w:rsidRPr="005C5497">
        <w:rPr>
          <w:rFonts w:ascii="Arial" w:hAnsi="Arial" w:cs="Arial"/>
        </w:rPr>
        <w:t>Thrive offers a systematic approach together with tailored intervention for children who are finding it difficult to access whole class learning. Thrive teaches the understanding of children’s behaviour as communication, improves learning skills and leads to greater attainment. S</w:t>
      </w:r>
      <w:r w:rsidR="00285540">
        <w:rPr>
          <w:rFonts w:ascii="Arial" w:hAnsi="Arial" w:cs="Arial"/>
        </w:rPr>
        <w:t>pecialist s</w:t>
      </w:r>
      <w:r w:rsidR="005C5497" w:rsidRPr="005C5497">
        <w:rPr>
          <w:rFonts w:ascii="Arial" w:hAnsi="Arial" w:cs="Arial"/>
        </w:rPr>
        <w:t xml:space="preserve">upport provides opportunities for children to be involved in activities which help children to recognise and express emotions in a safe and nurturing environment.  </w:t>
      </w:r>
    </w:p>
    <w:p w14:paraId="715A0BDE" w14:textId="37DA27C4" w:rsidR="0011198B" w:rsidRPr="00F56EE3" w:rsidRDefault="0011198B" w:rsidP="00A042A0">
      <w:pPr>
        <w:jc w:val="both"/>
        <w:rPr>
          <w:rFonts w:ascii="Arial" w:hAnsi="Arial" w:cs="Arial"/>
          <w:color w:val="00B050"/>
        </w:rPr>
      </w:pPr>
    </w:p>
    <w:p w14:paraId="30B75018" w14:textId="77777777" w:rsidR="0011198B" w:rsidRPr="00A042A0" w:rsidRDefault="0011198B" w:rsidP="0011198B">
      <w:pPr>
        <w:rPr>
          <w:rFonts w:ascii="Arial" w:hAnsi="Arial" w:cs="Arial"/>
          <w:b/>
          <w:sz w:val="10"/>
          <w:szCs w:val="10"/>
        </w:rPr>
      </w:pPr>
    </w:p>
    <w:p w14:paraId="236214D4" w14:textId="02A6A2E5" w:rsidR="0011198B" w:rsidRPr="00A042A0" w:rsidRDefault="0011198B" w:rsidP="0011198B">
      <w:pPr>
        <w:rPr>
          <w:rFonts w:ascii="Arial" w:hAnsi="Arial" w:cs="Arial"/>
          <w:b/>
        </w:rPr>
      </w:pPr>
      <w:r w:rsidRPr="00A042A0">
        <w:rPr>
          <w:rFonts w:ascii="Arial" w:hAnsi="Arial" w:cs="Arial"/>
          <w:b/>
        </w:rPr>
        <w:t>Sensory and/or Physical Difficulties</w:t>
      </w:r>
    </w:p>
    <w:p w14:paraId="0559513A" w14:textId="4DC3CE42" w:rsidR="0011198B" w:rsidRDefault="0011198B" w:rsidP="00A042A0">
      <w:pPr>
        <w:jc w:val="both"/>
        <w:rPr>
          <w:rFonts w:ascii="Arial" w:hAnsi="Arial" w:cs="Arial"/>
        </w:rPr>
      </w:pPr>
      <w:r w:rsidRPr="00A042A0">
        <w:rPr>
          <w:rFonts w:ascii="Arial" w:hAnsi="Arial" w:cs="Arial"/>
        </w:rPr>
        <w:t>Children may have profound and permanent deafness, may be blind or partially sighted or suffer lesser or temporary levels of loss. They may have physical impairments arising from physical, neurological or metabolic causes and require access to specific facilities or equipment. Their difficulties may cause them emotional stress or physical fatigue.</w:t>
      </w:r>
    </w:p>
    <w:p w14:paraId="6BCC941E" w14:textId="77777777" w:rsidR="00A042A0" w:rsidRPr="00A042A0" w:rsidRDefault="00A042A0" w:rsidP="00A042A0">
      <w:pPr>
        <w:jc w:val="both"/>
        <w:rPr>
          <w:rFonts w:ascii="Arial" w:hAnsi="Arial" w:cs="Arial"/>
          <w:sz w:val="10"/>
          <w:szCs w:val="10"/>
        </w:rPr>
      </w:pPr>
    </w:p>
    <w:p w14:paraId="4E8DDFDB" w14:textId="7341C21A" w:rsidR="0011198B" w:rsidRPr="00A042A0" w:rsidRDefault="0011198B" w:rsidP="0011198B">
      <w:pPr>
        <w:rPr>
          <w:rFonts w:ascii="Arial" w:hAnsi="Arial" w:cs="Arial"/>
        </w:rPr>
      </w:pPr>
      <w:r w:rsidRPr="00A042A0">
        <w:rPr>
          <w:rFonts w:ascii="Arial" w:hAnsi="Arial" w:cs="Arial"/>
        </w:rPr>
        <w:t>Children experiencing difficulties in any one or a combination of these areas may be registered on the school’s SEN</w:t>
      </w:r>
      <w:r w:rsidR="007D3D42">
        <w:rPr>
          <w:rFonts w:ascii="Arial" w:hAnsi="Arial" w:cs="Arial"/>
        </w:rPr>
        <w:t>D</w:t>
      </w:r>
      <w:r w:rsidRPr="00A042A0">
        <w:rPr>
          <w:rFonts w:ascii="Arial" w:hAnsi="Arial" w:cs="Arial"/>
        </w:rPr>
        <w:t xml:space="preserve"> register.</w:t>
      </w:r>
    </w:p>
    <w:p w14:paraId="6CC0B8E4" w14:textId="77777777" w:rsidR="0011198B" w:rsidRPr="00A042A0" w:rsidRDefault="0011198B" w:rsidP="0011198B">
      <w:pPr>
        <w:rPr>
          <w:rFonts w:ascii="Arial" w:hAnsi="Arial" w:cs="Arial"/>
          <w:sz w:val="10"/>
          <w:szCs w:val="10"/>
        </w:rPr>
      </w:pPr>
    </w:p>
    <w:p w14:paraId="33D1C0D5" w14:textId="0A1F45AD" w:rsidR="0011198B" w:rsidRPr="00A042A0" w:rsidRDefault="0011198B" w:rsidP="00A042A0">
      <w:pPr>
        <w:jc w:val="both"/>
        <w:rPr>
          <w:rFonts w:ascii="Arial" w:hAnsi="Arial" w:cs="Arial"/>
        </w:rPr>
      </w:pPr>
      <w:r w:rsidRPr="00A042A0">
        <w:rPr>
          <w:rFonts w:ascii="Arial" w:hAnsi="Arial" w:cs="Arial"/>
        </w:rPr>
        <w:t>The identification and assessment of the special educational needs of children whose first language is not English requires particular care. Where there is uncertainty about a particular child, a teacher will look carefully at all aspects of the child’s performance in different subjects to establish whether the difficulties are due to limitations in their command of English or arises from special educational needs.</w:t>
      </w:r>
    </w:p>
    <w:p w14:paraId="098BA63B" w14:textId="77777777" w:rsidR="0011198B" w:rsidRPr="00A042A0" w:rsidRDefault="0011198B" w:rsidP="0011198B">
      <w:pPr>
        <w:rPr>
          <w:rFonts w:ascii="Arial" w:hAnsi="Arial" w:cs="Arial"/>
          <w:b/>
        </w:rPr>
      </w:pPr>
    </w:p>
    <w:p w14:paraId="774A051A" w14:textId="60AD735B" w:rsidR="0011198B" w:rsidRPr="00A042A0" w:rsidRDefault="0011198B" w:rsidP="0011198B">
      <w:pPr>
        <w:rPr>
          <w:rFonts w:ascii="Arial" w:hAnsi="Arial" w:cs="Arial"/>
          <w:b/>
        </w:rPr>
      </w:pPr>
      <w:r w:rsidRPr="00A042A0">
        <w:rPr>
          <w:rFonts w:ascii="Arial" w:hAnsi="Arial" w:cs="Arial"/>
          <w:b/>
        </w:rPr>
        <w:t>Specialist SEN</w:t>
      </w:r>
      <w:r w:rsidR="007D3D42">
        <w:rPr>
          <w:rFonts w:ascii="Arial" w:hAnsi="Arial" w:cs="Arial"/>
          <w:b/>
        </w:rPr>
        <w:t>D</w:t>
      </w:r>
      <w:r w:rsidRPr="00A042A0">
        <w:rPr>
          <w:rFonts w:ascii="Arial" w:hAnsi="Arial" w:cs="Arial"/>
          <w:b/>
        </w:rPr>
        <w:t xml:space="preserve"> Provision</w:t>
      </w:r>
    </w:p>
    <w:p w14:paraId="66FB8A10" w14:textId="46B8955A" w:rsidR="0011198B" w:rsidRPr="00A042A0" w:rsidRDefault="0011198B" w:rsidP="00A042A0">
      <w:pPr>
        <w:jc w:val="both"/>
        <w:rPr>
          <w:rFonts w:ascii="Arial" w:hAnsi="Arial" w:cs="Arial"/>
        </w:rPr>
      </w:pPr>
      <w:r w:rsidRPr="00A042A0">
        <w:rPr>
          <w:rFonts w:ascii="Arial" w:hAnsi="Arial" w:cs="Arial"/>
        </w:rPr>
        <w:t xml:space="preserve">Usworth Colliery Primary School has a </w:t>
      </w:r>
      <w:r w:rsidR="006C3C06">
        <w:rPr>
          <w:rFonts w:ascii="Arial" w:hAnsi="Arial" w:cs="Arial"/>
        </w:rPr>
        <w:t>r</w:t>
      </w:r>
      <w:r w:rsidRPr="00A042A0">
        <w:rPr>
          <w:rFonts w:ascii="Arial" w:hAnsi="Arial" w:cs="Arial"/>
        </w:rPr>
        <w:t xml:space="preserve">esourced </w:t>
      </w:r>
      <w:r w:rsidR="006C3C06">
        <w:rPr>
          <w:rFonts w:ascii="Arial" w:hAnsi="Arial" w:cs="Arial"/>
        </w:rPr>
        <w:t>p</w:t>
      </w:r>
      <w:r w:rsidRPr="00A042A0">
        <w:rPr>
          <w:rFonts w:ascii="Arial" w:hAnsi="Arial" w:cs="Arial"/>
        </w:rPr>
        <w:t xml:space="preserve">rovision for children with Autistic Spectrum Disorder. Children within this Local Authority </w:t>
      </w:r>
      <w:r w:rsidR="006C3C06">
        <w:rPr>
          <w:rFonts w:ascii="Arial" w:hAnsi="Arial" w:cs="Arial"/>
        </w:rPr>
        <w:t>p</w:t>
      </w:r>
      <w:r w:rsidRPr="00A042A0">
        <w:rPr>
          <w:rFonts w:ascii="Arial" w:hAnsi="Arial" w:cs="Arial"/>
        </w:rPr>
        <w:t>rovision are expected to access and work within the normal expectations of the school and be as fully integrated within the school setting as possible. Adaptations and adjustments are made on an individual basis. We aim to ensure that all pupils are respected as an equal member of the learning community. We aim to give every pupil the opportunity to experience success in their learning and to achieve to the highest possible standard.</w:t>
      </w:r>
    </w:p>
    <w:p w14:paraId="5AEC6579" w14:textId="7B7B5A43" w:rsidR="0011198B" w:rsidRPr="00A042A0" w:rsidRDefault="0011198B" w:rsidP="00A042A0">
      <w:pPr>
        <w:jc w:val="both"/>
        <w:rPr>
          <w:rFonts w:ascii="Arial" w:hAnsi="Arial" w:cs="Arial"/>
        </w:rPr>
      </w:pPr>
      <w:r w:rsidRPr="00A042A0">
        <w:rPr>
          <w:rFonts w:ascii="Arial" w:hAnsi="Arial" w:cs="Arial"/>
        </w:rPr>
        <w:t>In addition t</w:t>
      </w:r>
      <w:r w:rsidR="00AB4B3E">
        <w:rPr>
          <w:rFonts w:ascii="Arial" w:hAnsi="Arial" w:cs="Arial"/>
        </w:rPr>
        <w:t>o SEN</w:t>
      </w:r>
      <w:r w:rsidR="007D3D42">
        <w:rPr>
          <w:rFonts w:ascii="Arial" w:hAnsi="Arial" w:cs="Arial"/>
        </w:rPr>
        <w:t>D</w:t>
      </w:r>
      <w:r w:rsidR="00AB4B3E">
        <w:rPr>
          <w:rFonts w:ascii="Arial" w:hAnsi="Arial" w:cs="Arial"/>
        </w:rPr>
        <w:t xml:space="preserve"> Support Plans</w:t>
      </w:r>
      <w:r w:rsidRPr="00A042A0">
        <w:rPr>
          <w:rFonts w:ascii="Arial" w:hAnsi="Arial" w:cs="Arial"/>
        </w:rPr>
        <w:t>, children may also need the following in place to support their individual needs:</w:t>
      </w:r>
    </w:p>
    <w:p w14:paraId="39FDAEBF" w14:textId="1BE9E519" w:rsidR="0011198B" w:rsidRPr="00A042A0" w:rsidRDefault="0011198B" w:rsidP="0011198B">
      <w:pPr>
        <w:pStyle w:val="ListParagraph"/>
        <w:numPr>
          <w:ilvl w:val="0"/>
          <w:numId w:val="16"/>
        </w:numPr>
        <w:spacing w:after="200" w:line="276" w:lineRule="auto"/>
        <w:contextualSpacing/>
        <w:rPr>
          <w:rFonts w:ascii="Arial" w:hAnsi="Arial" w:cs="Arial"/>
        </w:rPr>
      </w:pPr>
      <w:r w:rsidRPr="00A042A0">
        <w:rPr>
          <w:rFonts w:ascii="Arial" w:hAnsi="Arial" w:cs="Arial"/>
        </w:rPr>
        <w:t>Individu</w:t>
      </w:r>
      <w:r w:rsidR="00AB4B3E">
        <w:rPr>
          <w:rFonts w:ascii="Arial" w:hAnsi="Arial" w:cs="Arial"/>
        </w:rPr>
        <w:t xml:space="preserve">al </w:t>
      </w:r>
      <w:r w:rsidR="00BF03D3">
        <w:rPr>
          <w:rFonts w:ascii="Arial" w:hAnsi="Arial" w:cs="Arial"/>
        </w:rPr>
        <w:t xml:space="preserve">Medical </w:t>
      </w:r>
      <w:r w:rsidR="00AB4B3E">
        <w:rPr>
          <w:rFonts w:ascii="Arial" w:hAnsi="Arial" w:cs="Arial"/>
        </w:rPr>
        <w:t xml:space="preserve">Healthcare Plans </w:t>
      </w:r>
    </w:p>
    <w:p w14:paraId="54259C6B" w14:textId="77777777" w:rsidR="0011198B" w:rsidRPr="00A042A0" w:rsidRDefault="0011198B" w:rsidP="0011198B">
      <w:pPr>
        <w:pStyle w:val="ListParagraph"/>
        <w:numPr>
          <w:ilvl w:val="0"/>
          <w:numId w:val="16"/>
        </w:numPr>
        <w:spacing w:after="200" w:line="276" w:lineRule="auto"/>
        <w:contextualSpacing/>
        <w:rPr>
          <w:rFonts w:ascii="Arial" w:hAnsi="Arial" w:cs="Arial"/>
        </w:rPr>
      </w:pPr>
      <w:r w:rsidRPr="00A042A0">
        <w:rPr>
          <w:rFonts w:ascii="Arial" w:hAnsi="Arial" w:cs="Arial"/>
        </w:rPr>
        <w:lastRenderedPageBreak/>
        <w:t>Personal Evacuation Plans</w:t>
      </w:r>
    </w:p>
    <w:p w14:paraId="50AA1ECB" w14:textId="77777777" w:rsidR="006C3C06" w:rsidRDefault="0011198B" w:rsidP="0011198B">
      <w:pPr>
        <w:pStyle w:val="ListParagraph"/>
        <w:numPr>
          <w:ilvl w:val="0"/>
          <w:numId w:val="16"/>
        </w:numPr>
        <w:spacing w:after="200" w:line="276" w:lineRule="auto"/>
        <w:contextualSpacing/>
        <w:rPr>
          <w:rFonts w:ascii="Arial" w:hAnsi="Arial" w:cs="Arial"/>
        </w:rPr>
      </w:pPr>
      <w:r w:rsidRPr="00A042A0">
        <w:rPr>
          <w:rFonts w:ascii="Arial" w:hAnsi="Arial" w:cs="Arial"/>
        </w:rPr>
        <w:t xml:space="preserve">Toileting </w:t>
      </w:r>
      <w:r w:rsidR="006C3C06">
        <w:rPr>
          <w:rFonts w:ascii="Arial" w:hAnsi="Arial" w:cs="Arial"/>
        </w:rPr>
        <w:t>Plans</w:t>
      </w:r>
    </w:p>
    <w:p w14:paraId="41EE9634" w14:textId="296C20B9" w:rsidR="0011198B" w:rsidRPr="00A042A0" w:rsidRDefault="0011198B" w:rsidP="0011198B">
      <w:pPr>
        <w:pStyle w:val="ListParagraph"/>
        <w:numPr>
          <w:ilvl w:val="0"/>
          <w:numId w:val="16"/>
        </w:numPr>
        <w:spacing w:after="200" w:line="276" w:lineRule="auto"/>
        <w:contextualSpacing/>
        <w:rPr>
          <w:rFonts w:ascii="Arial" w:hAnsi="Arial" w:cs="Arial"/>
        </w:rPr>
      </w:pPr>
      <w:r w:rsidRPr="00A042A0">
        <w:rPr>
          <w:rFonts w:ascii="Arial" w:hAnsi="Arial" w:cs="Arial"/>
        </w:rPr>
        <w:t>Feeding Plans</w:t>
      </w:r>
    </w:p>
    <w:p w14:paraId="790520DA" w14:textId="77777777" w:rsidR="0011198B" w:rsidRPr="00A042A0" w:rsidRDefault="0011198B" w:rsidP="0011198B">
      <w:pPr>
        <w:pStyle w:val="ListParagraph"/>
        <w:numPr>
          <w:ilvl w:val="0"/>
          <w:numId w:val="20"/>
        </w:numPr>
        <w:spacing w:after="200" w:line="276" w:lineRule="auto"/>
        <w:contextualSpacing/>
        <w:rPr>
          <w:rFonts w:ascii="Arial" w:hAnsi="Arial" w:cs="Arial"/>
        </w:rPr>
      </w:pPr>
      <w:r w:rsidRPr="00A042A0">
        <w:rPr>
          <w:rFonts w:ascii="Arial" w:hAnsi="Arial" w:cs="Arial"/>
        </w:rPr>
        <w:t xml:space="preserve">Risk Assessments </w:t>
      </w:r>
    </w:p>
    <w:p w14:paraId="54CA54D6" w14:textId="2F864AF1" w:rsidR="0011198B" w:rsidRDefault="0011198B" w:rsidP="0011198B">
      <w:pPr>
        <w:pStyle w:val="ListParagraph"/>
        <w:numPr>
          <w:ilvl w:val="0"/>
          <w:numId w:val="20"/>
        </w:numPr>
        <w:spacing w:after="200" w:line="276" w:lineRule="auto"/>
        <w:contextualSpacing/>
        <w:rPr>
          <w:rFonts w:ascii="Arial" w:hAnsi="Arial" w:cs="Arial"/>
        </w:rPr>
      </w:pPr>
      <w:r w:rsidRPr="00A042A0">
        <w:rPr>
          <w:rFonts w:ascii="Arial" w:hAnsi="Arial" w:cs="Arial"/>
        </w:rPr>
        <w:t>Behaviour Support Plans</w:t>
      </w:r>
    </w:p>
    <w:p w14:paraId="4DF5BF9D" w14:textId="50683257" w:rsidR="00AB4B3E" w:rsidRDefault="00AB4B3E" w:rsidP="0011198B">
      <w:pPr>
        <w:pStyle w:val="ListParagraph"/>
        <w:numPr>
          <w:ilvl w:val="0"/>
          <w:numId w:val="20"/>
        </w:numPr>
        <w:spacing w:after="200" w:line="276" w:lineRule="auto"/>
        <w:contextualSpacing/>
        <w:rPr>
          <w:rFonts w:ascii="Arial" w:hAnsi="Arial" w:cs="Arial"/>
        </w:rPr>
      </w:pPr>
      <w:r>
        <w:rPr>
          <w:rFonts w:ascii="Arial" w:hAnsi="Arial" w:cs="Arial"/>
        </w:rPr>
        <w:t>Individual Education and Health Care Plans</w:t>
      </w:r>
    </w:p>
    <w:p w14:paraId="48601AC8" w14:textId="77777777" w:rsidR="00AB4B3E" w:rsidRPr="00A042A0" w:rsidRDefault="00AB4B3E" w:rsidP="00AB4B3E">
      <w:pPr>
        <w:pStyle w:val="ListParagraph"/>
        <w:spacing w:after="200" w:line="276" w:lineRule="auto"/>
        <w:contextualSpacing/>
        <w:rPr>
          <w:rFonts w:ascii="Arial" w:hAnsi="Arial" w:cs="Arial"/>
        </w:rPr>
      </w:pPr>
    </w:p>
    <w:p w14:paraId="153278EF" w14:textId="212A0E0E" w:rsidR="0011198B" w:rsidRPr="00A042A0" w:rsidRDefault="0011198B" w:rsidP="0011198B">
      <w:pPr>
        <w:rPr>
          <w:rFonts w:ascii="Arial" w:hAnsi="Arial" w:cs="Arial"/>
          <w:b/>
        </w:rPr>
      </w:pPr>
      <w:r w:rsidRPr="00A042A0">
        <w:rPr>
          <w:rFonts w:ascii="Arial" w:hAnsi="Arial" w:cs="Arial"/>
          <w:b/>
        </w:rPr>
        <w:t xml:space="preserve">The Role of the </w:t>
      </w:r>
      <w:proofErr w:type="spellStart"/>
      <w:r w:rsidR="00D45CB2">
        <w:rPr>
          <w:rFonts w:ascii="Arial" w:hAnsi="Arial" w:cs="Arial"/>
          <w:b/>
        </w:rPr>
        <w:t>SENDC</w:t>
      </w:r>
      <w:r w:rsidR="00936056">
        <w:rPr>
          <w:rFonts w:ascii="Arial" w:hAnsi="Arial" w:cs="Arial"/>
          <w:b/>
        </w:rPr>
        <w:t>o</w:t>
      </w:r>
      <w:proofErr w:type="spellEnd"/>
    </w:p>
    <w:p w14:paraId="2242142B" w14:textId="2C92640D" w:rsidR="0011198B" w:rsidRPr="00A042A0" w:rsidRDefault="0011198B" w:rsidP="0011198B">
      <w:pPr>
        <w:rPr>
          <w:rFonts w:ascii="Arial" w:hAnsi="Arial" w:cs="Arial"/>
        </w:rPr>
      </w:pPr>
      <w:r w:rsidRPr="00A042A0">
        <w:rPr>
          <w:rFonts w:ascii="Arial" w:hAnsi="Arial" w:cs="Arial"/>
        </w:rPr>
        <w:t xml:space="preserve">The key responsibilities of the </w:t>
      </w:r>
      <w:proofErr w:type="spellStart"/>
      <w:r w:rsidR="00D45CB2">
        <w:rPr>
          <w:rFonts w:ascii="Arial" w:hAnsi="Arial" w:cs="Arial"/>
        </w:rPr>
        <w:t>SENDC</w:t>
      </w:r>
      <w:r w:rsidR="00936056">
        <w:rPr>
          <w:rFonts w:ascii="Arial" w:hAnsi="Arial" w:cs="Arial"/>
        </w:rPr>
        <w:t>o</w:t>
      </w:r>
      <w:proofErr w:type="spellEnd"/>
      <w:r w:rsidR="00A042A0">
        <w:rPr>
          <w:rFonts w:ascii="Arial" w:hAnsi="Arial" w:cs="Arial"/>
        </w:rPr>
        <w:t xml:space="preserve"> </w:t>
      </w:r>
      <w:r w:rsidRPr="00A042A0">
        <w:rPr>
          <w:rFonts w:ascii="Arial" w:hAnsi="Arial" w:cs="Arial"/>
        </w:rPr>
        <w:t>include:</w:t>
      </w:r>
    </w:p>
    <w:p w14:paraId="03F04809" w14:textId="1D963873" w:rsidR="0011198B" w:rsidRPr="00A042A0" w:rsidRDefault="0011198B" w:rsidP="0011198B">
      <w:pPr>
        <w:pStyle w:val="NoSpacing"/>
        <w:numPr>
          <w:ilvl w:val="0"/>
          <w:numId w:val="24"/>
        </w:numPr>
        <w:rPr>
          <w:rFonts w:ascii="Arial" w:hAnsi="Arial" w:cs="Arial"/>
          <w:sz w:val="24"/>
          <w:szCs w:val="24"/>
        </w:rPr>
      </w:pPr>
      <w:r w:rsidRPr="00A042A0">
        <w:rPr>
          <w:rFonts w:ascii="Arial" w:hAnsi="Arial" w:cs="Arial"/>
          <w:sz w:val="24"/>
          <w:szCs w:val="24"/>
        </w:rPr>
        <w:t>developing and reviewing of the school</w:t>
      </w:r>
      <w:r w:rsidR="00FC3B2E">
        <w:rPr>
          <w:rFonts w:ascii="Arial" w:hAnsi="Arial" w:cs="Arial"/>
          <w:sz w:val="24"/>
          <w:szCs w:val="24"/>
        </w:rPr>
        <w:t>’</w:t>
      </w:r>
      <w:r w:rsidRPr="00A042A0">
        <w:rPr>
          <w:rFonts w:ascii="Arial" w:hAnsi="Arial" w:cs="Arial"/>
          <w:sz w:val="24"/>
          <w:szCs w:val="24"/>
        </w:rPr>
        <w:t xml:space="preserve">s SEND policy </w:t>
      </w:r>
    </w:p>
    <w:p w14:paraId="340837AB" w14:textId="476E46C4" w:rsidR="0011198B" w:rsidRPr="00A042A0" w:rsidRDefault="0011198B" w:rsidP="0011198B">
      <w:pPr>
        <w:pStyle w:val="NoSpacing"/>
        <w:numPr>
          <w:ilvl w:val="0"/>
          <w:numId w:val="24"/>
        </w:numPr>
        <w:rPr>
          <w:rFonts w:ascii="Arial" w:hAnsi="Arial" w:cs="Arial"/>
          <w:sz w:val="24"/>
          <w:szCs w:val="24"/>
        </w:rPr>
      </w:pPr>
      <w:r w:rsidRPr="00A042A0">
        <w:rPr>
          <w:rFonts w:ascii="Arial" w:hAnsi="Arial" w:cs="Arial"/>
          <w:sz w:val="24"/>
          <w:szCs w:val="24"/>
        </w:rPr>
        <w:t xml:space="preserve">coordinating all support and liaison with external agencies </w:t>
      </w:r>
    </w:p>
    <w:p w14:paraId="3A4C7004" w14:textId="5CC7E5A4" w:rsidR="0011198B" w:rsidRPr="00A042A0" w:rsidRDefault="0011198B" w:rsidP="0011198B">
      <w:pPr>
        <w:pStyle w:val="NoSpacing"/>
        <w:numPr>
          <w:ilvl w:val="0"/>
          <w:numId w:val="24"/>
        </w:numPr>
        <w:rPr>
          <w:rFonts w:ascii="Arial" w:hAnsi="Arial" w:cs="Arial"/>
          <w:sz w:val="24"/>
          <w:szCs w:val="24"/>
        </w:rPr>
      </w:pPr>
      <w:r w:rsidRPr="00A042A0">
        <w:rPr>
          <w:rFonts w:ascii="Arial" w:hAnsi="Arial" w:cs="Arial"/>
          <w:sz w:val="24"/>
          <w:szCs w:val="24"/>
        </w:rPr>
        <w:t>initiating requests for and reviewing EHCPs</w:t>
      </w:r>
    </w:p>
    <w:p w14:paraId="3198B33D" w14:textId="12C8A54E" w:rsidR="0011198B" w:rsidRPr="00A042A0" w:rsidRDefault="0011198B" w:rsidP="0011198B">
      <w:pPr>
        <w:pStyle w:val="NoSpacing"/>
        <w:numPr>
          <w:ilvl w:val="0"/>
          <w:numId w:val="24"/>
        </w:numPr>
        <w:rPr>
          <w:rFonts w:ascii="Arial" w:hAnsi="Arial" w:cs="Arial"/>
          <w:sz w:val="24"/>
          <w:szCs w:val="24"/>
        </w:rPr>
      </w:pPr>
      <w:r w:rsidRPr="00A042A0">
        <w:rPr>
          <w:rFonts w:ascii="Arial" w:hAnsi="Arial" w:cs="Arial"/>
          <w:sz w:val="24"/>
          <w:szCs w:val="24"/>
        </w:rPr>
        <w:t>overall provision for SEN</w:t>
      </w:r>
      <w:r w:rsidR="007D3D42">
        <w:rPr>
          <w:rFonts w:ascii="Arial" w:hAnsi="Arial" w:cs="Arial"/>
          <w:sz w:val="24"/>
          <w:szCs w:val="24"/>
        </w:rPr>
        <w:t>D</w:t>
      </w:r>
      <w:r w:rsidRPr="00A042A0">
        <w:rPr>
          <w:rFonts w:ascii="Arial" w:hAnsi="Arial" w:cs="Arial"/>
          <w:sz w:val="24"/>
          <w:szCs w:val="24"/>
        </w:rPr>
        <w:t xml:space="preserve"> in</w:t>
      </w:r>
      <w:r w:rsidR="007D3D42">
        <w:rPr>
          <w:rFonts w:ascii="Arial" w:hAnsi="Arial" w:cs="Arial"/>
          <w:sz w:val="24"/>
          <w:szCs w:val="24"/>
        </w:rPr>
        <w:t>cluded in</w:t>
      </w:r>
      <w:r w:rsidRPr="00A042A0">
        <w:rPr>
          <w:rFonts w:ascii="Arial" w:hAnsi="Arial" w:cs="Arial"/>
          <w:sz w:val="24"/>
          <w:szCs w:val="24"/>
        </w:rPr>
        <w:t xml:space="preserve"> school SEN</w:t>
      </w:r>
      <w:r w:rsidR="007D3D42">
        <w:rPr>
          <w:rFonts w:ascii="Arial" w:hAnsi="Arial" w:cs="Arial"/>
          <w:sz w:val="24"/>
          <w:szCs w:val="24"/>
        </w:rPr>
        <w:t>D</w:t>
      </w:r>
      <w:r w:rsidRPr="00A042A0">
        <w:rPr>
          <w:rFonts w:ascii="Arial" w:hAnsi="Arial" w:cs="Arial"/>
          <w:sz w:val="24"/>
          <w:szCs w:val="24"/>
        </w:rPr>
        <w:t xml:space="preserve"> Policy</w:t>
      </w:r>
    </w:p>
    <w:p w14:paraId="4A210706" w14:textId="55852524" w:rsidR="0011198B" w:rsidRPr="00A042A0" w:rsidRDefault="00A326EC" w:rsidP="0011198B">
      <w:pPr>
        <w:pStyle w:val="NoSpacing"/>
        <w:numPr>
          <w:ilvl w:val="0"/>
          <w:numId w:val="24"/>
        </w:numPr>
        <w:rPr>
          <w:rFonts w:ascii="Arial" w:hAnsi="Arial" w:cs="Arial"/>
          <w:sz w:val="24"/>
          <w:szCs w:val="24"/>
        </w:rPr>
      </w:pPr>
      <w:r>
        <w:rPr>
          <w:rFonts w:ascii="Arial" w:hAnsi="Arial" w:cs="Arial"/>
          <w:sz w:val="24"/>
          <w:szCs w:val="24"/>
        </w:rPr>
        <w:t xml:space="preserve">Monitoring </w:t>
      </w:r>
      <w:r w:rsidR="0011198B" w:rsidRPr="00A042A0">
        <w:rPr>
          <w:rFonts w:ascii="Arial" w:hAnsi="Arial" w:cs="Arial"/>
          <w:sz w:val="24"/>
          <w:szCs w:val="24"/>
        </w:rPr>
        <w:t>of SEN</w:t>
      </w:r>
      <w:r w:rsidR="007D3D42">
        <w:rPr>
          <w:rFonts w:ascii="Arial" w:hAnsi="Arial" w:cs="Arial"/>
          <w:sz w:val="24"/>
          <w:szCs w:val="24"/>
        </w:rPr>
        <w:t>D</w:t>
      </w:r>
      <w:r w:rsidR="0011198B" w:rsidRPr="00A042A0">
        <w:rPr>
          <w:rFonts w:ascii="Arial" w:hAnsi="Arial" w:cs="Arial"/>
          <w:sz w:val="24"/>
          <w:szCs w:val="24"/>
        </w:rPr>
        <w:t xml:space="preserve"> Register</w:t>
      </w:r>
    </w:p>
    <w:p w14:paraId="70173F2D" w14:textId="16205B62" w:rsidR="0011198B" w:rsidRPr="00A042A0" w:rsidRDefault="0011198B" w:rsidP="0011198B">
      <w:pPr>
        <w:pStyle w:val="NoSpacing"/>
        <w:numPr>
          <w:ilvl w:val="0"/>
          <w:numId w:val="24"/>
        </w:numPr>
        <w:rPr>
          <w:rFonts w:ascii="Arial" w:hAnsi="Arial" w:cs="Arial"/>
          <w:sz w:val="24"/>
          <w:szCs w:val="24"/>
        </w:rPr>
      </w:pPr>
      <w:r w:rsidRPr="00A042A0">
        <w:rPr>
          <w:rFonts w:ascii="Arial" w:hAnsi="Arial" w:cs="Arial"/>
          <w:sz w:val="24"/>
          <w:szCs w:val="24"/>
        </w:rPr>
        <w:t>initial registration of children on the SEN</w:t>
      </w:r>
      <w:r w:rsidR="007D3D42">
        <w:rPr>
          <w:rFonts w:ascii="Arial" w:hAnsi="Arial" w:cs="Arial"/>
          <w:sz w:val="24"/>
          <w:szCs w:val="24"/>
        </w:rPr>
        <w:t>D</w:t>
      </w:r>
      <w:r w:rsidRPr="00A042A0">
        <w:rPr>
          <w:rFonts w:ascii="Arial" w:hAnsi="Arial" w:cs="Arial"/>
          <w:sz w:val="24"/>
          <w:szCs w:val="24"/>
        </w:rPr>
        <w:t xml:space="preserve"> Register</w:t>
      </w:r>
    </w:p>
    <w:p w14:paraId="43FD3386" w14:textId="6DB86E28" w:rsidR="0011198B" w:rsidRPr="00A042A0" w:rsidRDefault="0011198B" w:rsidP="0011198B">
      <w:pPr>
        <w:pStyle w:val="NoSpacing"/>
        <w:numPr>
          <w:ilvl w:val="0"/>
          <w:numId w:val="24"/>
        </w:numPr>
        <w:rPr>
          <w:rFonts w:ascii="Arial" w:hAnsi="Arial" w:cs="Arial"/>
          <w:sz w:val="24"/>
          <w:szCs w:val="24"/>
        </w:rPr>
      </w:pPr>
      <w:r w:rsidRPr="00A042A0">
        <w:rPr>
          <w:rFonts w:ascii="Arial" w:hAnsi="Arial" w:cs="Arial"/>
          <w:sz w:val="24"/>
          <w:szCs w:val="24"/>
        </w:rPr>
        <w:t>identification of children with SEN</w:t>
      </w:r>
      <w:r w:rsidR="007D3D42">
        <w:rPr>
          <w:rFonts w:ascii="Arial" w:hAnsi="Arial" w:cs="Arial"/>
          <w:sz w:val="24"/>
          <w:szCs w:val="24"/>
        </w:rPr>
        <w:t>D</w:t>
      </w:r>
      <w:r w:rsidRPr="00A042A0">
        <w:rPr>
          <w:rFonts w:ascii="Arial" w:hAnsi="Arial" w:cs="Arial"/>
          <w:sz w:val="24"/>
          <w:szCs w:val="24"/>
        </w:rPr>
        <w:t xml:space="preserve"> in school</w:t>
      </w:r>
    </w:p>
    <w:p w14:paraId="0CC6CA14" w14:textId="1C77EC35" w:rsidR="0011198B" w:rsidRPr="00A042A0" w:rsidRDefault="0011198B" w:rsidP="0011198B">
      <w:pPr>
        <w:pStyle w:val="NoSpacing"/>
        <w:numPr>
          <w:ilvl w:val="0"/>
          <w:numId w:val="24"/>
        </w:numPr>
        <w:rPr>
          <w:rFonts w:ascii="Arial" w:hAnsi="Arial" w:cs="Arial"/>
          <w:sz w:val="24"/>
          <w:szCs w:val="24"/>
        </w:rPr>
      </w:pPr>
      <w:r w:rsidRPr="00A042A0">
        <w:rPr>
          <w:rFonts w:ascii="Arial" w:hAnsi="Arial" w:cs="Arial"/>
          <w:sz w:val="24"/>
          <w:szCs w:val="24"/>
        </w:rPr>
        <w:t xml:space="preserve">referrals to </w:t>
      </w:r>
      <w:r w:rsidR="007D3D42">
        <w:rPr>
          <w:rFonts w:ascii="Arial" w:hAnsi="Arial" w:cs="Arial"/>
          <w:sz w:val="24"/>
          <w:szCs w:val="24"/>
        </w:rPr>
        <w:t>agencies – CYPS/AOT/CAMHS/BIT/EP/</w:t>
      </w:r>
      <w:proofErr w:type="spellStart"/>
      <w:r w:rsidR="007D3D42">
        <w:rPr>
          <w:rFonts w:ascii="Arial" w:hAnsi="Arial" w:cs="Arial"/>
          <w:sz w:val="24"/>
          <w:szCs w:val="24"/>
        </w:rPr>
        <w:t>SaLT</w:t>
      </w:r>
      <w:proofErr w:type="spellEnd"/>
      <w:r w:rsidR="007D3D42">
        <w:rPr>
          <w:rFonts w:ascii="Arial" w:hAnsi="Arial" w:cs="Arial"/>
          <w:sz w:val="24"/>
          <w:szCs w:val="24"/>
        </w:rPr>
        <w:t>/L&amp;L/</w:t>
      </w:r>
      <w:r w:rsidRPr="00A042A0">
        <w:rPr>
          <w:rFonts w:ascii="Arial" w:hAnsi="Arial" w:cs="Arial"/>
          <w:sz w:val="24"/>
          <w:szCs w:val="24"/>
        </w:rPr>
        <w:t>EHC</w:t>
      </w:r>
      <w:r w:rsidR="007D3D42">
        <w:rPr>
          <w:rFonts w:ascii="Arial" w:hAnsi="Arial" w:cs="Arial"/>
          <w:sz w:val="24"/>
          <w:szCs w:val="24"/>
        </w:rPr>
        <w:t>P</w:t>
      </w:r>
      <w:r w:rsidRPr="00A042A0">
        <w:rPr>
          <w:rFonts w:ascii="Arial" w:hAnsi="Arial" w:cs="Arial"/>
          <w:sz w:val="24"/>
          <w:szCs w:val="24"/>
        </w:rPr>
        <w:t xml:space="preserve"> referrals</w:t>
      </w:r>
    </w:p>
    <w:p w14:paraId="41431AA9" w14:textId="41C4D2A8" w:rsidR="0011198B" w:rsidRPr="00A042A0" w:rsidRDefault="0006668F" w:rsidP="0011198B">
      <w:pPr>
        <w:pStyle w:val="NoSpacing"/>
        <w:numPr>
          <w:ilvl w:val="0"/>
          <w:numId w:val="24"/>
        </w:numPr>
        <w:rPr>
          <w:rFonts w:ascii="Arial" w:hAnsi="Arial" w:cs="Arial"/>
          <w:sz w:val="24"/>
          <w:szCs w:val="24"/>
        </w:rPr>
      </w:pPr>
      <w:r>
        <w:rPr>
          <w:rFonts w:ascii="Arial" w:hAnsi="Arial" w:cs="Arial"/>
          <w:sz w:val="24"/>
          <w:szCs w:val="24"/>
        </w:rPr>
        <w:t>i</w:t>
      </w:r>
      <w:r w:rsidR="00B25C6B">
        <w:rPr>
          <w:rFonts w:ascii="Arial" w:hAnsi="Arial" w:cs="Arial"/>
          <w:sz w:val="24"/>
          <w:szCs w:val="24"/>
        </w:rPr>
        <w:t>nt</w:t>
      </w:r>
      <w:r w:rsidR="0011198B" w:rsidRPr="00A042A0">
        <w:rPr>
          <w:rFonts w:ascii="Arial" w:hAnsi="Arial" w:cs="Arial"/>
          <w:sz w:val="24"/>
          <w:szCs w:val="24"/>
        </w:rPr>
        <w:t xml:space="preserve">erventions – mapping and evaluating </w:t>
      </w:r>
      <w:r w:rsidR="00B25C6B">
        <w:rPr>
          <w:rFonts w:ascii="Arial" w:hAnsi="Arial" w:cs="Arial"/>
          <w:sz w:val="24"/>
          <w:szCs w:val="24"/>
        </w:rPr>
        <w:t>alongside subject leaders</w:t>
      </w:r>
    </w:p>
    <w:p w14:paraId="3657BB01" w14:textId="3B60B1B0" w:rsidR="0011198B" w:rsidRPr="00B25C6B" w:rsidRDefault="0011198B" w:rsidP="0011198B">
      <w:pPr>
        <w:pStyle w:val="NoSpacing"/>
        <w:numPr>
          <w:ilvl w:val="0"/>
          <w:numId w:val="24"/>
        </w:numPr>
        <w:rPr>
          <w:rFonts w:ascii="Arial" w:hAnsi="Arial" w:cs="Arial"/>
          <w:sz w:val="24"/>
          <w:szCs w:val="24"/>
        </w:rPr>
      </w:pPr>
      <w:r w:rsidRPr="00A042A0">
        <w:rPr>
          <w:rFonts w:ascii="Arial" w:hAnsi="Arial" w:cs="Arial"/>
          <w:sz w:val="24"/>
          <w:szCs w:val="24"/>
        </w:rPr>
        <w:t>SEN</w:t>
      </w:r>
      <w:r w:rsidR="007D3D42">
        <w:rPr>
          <w:rFonts w:ascii="Arial" w:hAnsi="Arial" w:cs="Arial"/>
          <w:sz w:val="24"/>
          <w:szCs w:val="24"/>
        </w:rPr>
        <w:t>D provision mapping and b</w:t>
      </w:r>
      <w:r w:rsidRPr="00A042A0">
        <w:rPr>
          <w:rFonts w:ascii="Arial" w:hAnsi="Arial" w:cs="Arial"/>
          <w:sz w:val="24"/>
          <w:szCs w:val="24"/>
        </w:rPr>
        <w:t>udget</w:t>
      </w:r>
    </w:p>
    <w:p w14:paraId="5EADDFEA" w14:textId="2F31F9ED" w:rsidR="0011198B" w:rsidRPr="00A042A0" w:rsidRDefault="0006668F" w:rsidP="0011198B">
      <w:pPr>
        <w:pStyle w:val="NoSpacing"/>
        <w:numPr>
          <w:ilvl w:val="0"/>
          <w:numId w:val="25"/>
        </w:numPr>
        <w:rPr>
          <w:rFonts w:ascii="Arial" w:hAnsi="Arial" w:cs="Arial"/>
          <w:sz w:val="24"/>
          <w:szCs w:val="24"/>
        </w:rPr>
      </w:pPr>
      <w:r>
        <w:rPr>
          <w:rFonts w:ascii="Arial" w:hAnsi="Arial" w:cs="Arial"/>
          <w:sz w:val="24"/>
          <w:szCs w:val="24"/>
        </w:rPr>
        <w:t>l</w:t>
      </w:r>
      <w:r w:rsidR="0011198B" w:rsidRPr="00A042A0">
        <w:rPr>
          <w:rFonts w:ascii="Arial" w:hAnsi="Arial" w:cs="Arial"/>
          <w:sz w:val="24"/>
          <w:szCs w:val="24"/>
        </w:rPr>
        <w:t>ead</w:t>
      </w:r>
      <w:r w:rsidR="007D3D42">
        <w:rPr>
          <w:rFonts w:ascii="Arial" w:hAnsi="Arial" w:cs="Arial"/>
          <w:sz w:val="24"/>
          <w:szCs w:val="24"/>
        </w:rPr>
        <w:t>ing learning as well as delivering</w:t>
      </w:r>
      <w:r w:rsidR="0011198B" w:rsidRPr="00A042A0">
        <w:rPr>
          <w:rFonts w:ascii="Arial" w:hAnsi="Arial" w:cs="Arial"/>
          <w:sz w:val="24"/>
          <w:szCs w:val="24"/>
        </w:rPr>
        <w:t xml:space="preserve"> support within the </w:t>
      </w:r>
      <w:r w:rsidR="00F7605E">
        <w:rPr>
          <w:rFonts w:ascii="Arial" w:hAnsi="Arial" w:cs="Arial"/>
          <w:sz w:val="24"/>
          <w:szCs w:val="24"/>
        </w:rPr>
        <w:t>resourced provision</w:t>
      </w:r>
      <w:r w:rsidR="0011198B" w:rsidRPr="00A042A0">
        <w:rPr>
          <w:rFonts w:ascii="Arial" w:hAnsi="Arial" w:cs="Arial"/>
          <w:sz w:val="24"/>
          <w:szCs w:val="24"/>
        </w:rPr>
        <w:t xml:space="preserve"> for Autistic Spectrum Disorder (ASD) </w:t>
      </w:r>
    </w:p>
    <w:p w14:paraId="4F7409F2" w14:textId="544760EA" w:rsidR="0011198B" w:rsidRDefault="0011198B" w:rsidP="0011198B">
      <w:pPr>
        <w:pStyle w:val="NoSpacing"/>
        <w:numPr>
          <w:ilvl w:val="0"/>
          <w:numId w:val="25"/>
        </w:numPr>
        <w:rPr>
          <w:rFonts w:ascii="Arial" w:hAnsi="Arial" w:cs="Arial"/>
          <w:sz w:val="24"/>
          <w:szCs w:val="24"/>
        </w:rPr>
      </w:pPr>
      <w:r w:rsidRPr="00A042A0">
        <w:rPr>
          <w:rFonts w:ascii="Arial" w:hAnsi="Arial" w:cs="Arial"/>
          <w:sz w:val="24"/>
          <w:szCs w:val="24"/>
        </w:rPr>
        <w:t xml:space="preserve">co-ordinating and managing </w:t>
      </w:r>
      <w:r w:rsidR="007D3D42">
        <w:rPr>
          <w:rFonts w:ascii="Arial" w:hAnsi="Arial" w:cs="Arial"/>
          <w:sz w:val="24"/>
          <w:szCs w:val="24"/>
        </w:rPr>
        <w:t xml:space="preserve">teacher </w:t>
      </w:r>
      <w:r w:rsidRPr="00A042A0">
        <w:rPr>
          <w:rFonts w:ascii="Arial" w:hAnsi="Arial" w:cs="Arial"/>
          <w:sz w:val="24"/>
          <w:szCs w:val="24"/>
        </w:rPr>
        <w:t>SEN</w:t>
      </w:r>
      <w:r w:rsidR="007D3D42">
        <w:rPr>
          <w:rFonts w:ascii="Arial" w:hAnsi="Arial" w:cs="Arial"/>
          <w:sz w:val="24"/>
          <w:szCs w:val="24"/>
        </w:rPr>
        <w:t>D</w:t>
      </w:r>
      <w:r w:rsidRPr="00A042A0">
        <w:rPr>
          <w:rFonts w:ascii="Arial" w:hAnsi="Arial" w:cs="Arial"/>
          <w:sz w:val="24"/>
          <w:szCs w:val="24"/>
        </w:rPr>
        <w:t xml:space="preserve"> Support Plans across the whole school</w:t>
      </w:r>
    </w:p>
    <w:p w14:paraId="515DC959" w14:textId="58ABBE84" w:rsidR="007D3D42" w:rsidRPr="007D3D42" w:rsidRDefault="007D3D42" w:rsidP="007D3D42">
      <w:pPr>
        <w:pStyle w:val="NoSpacing"/>
        <w:numPr>
          <w:ilvl w:val="0"/>
          <w:numId w:val="25"/>
        </w:numPr>
        <w:rPr>
          <w:rFonts w:ascii="Arial" w:hAnsi="Arial" w:cs="Arial"/>
          <w:sz w:val="24"/>
          <w:szCs w:val="24"/>
        </w:rPr>
      </w:pPr>
      <w:r w:rsidRPr="00A042A0">
        <w:rPr>
          <w:rFonts w:ascii="Arial" w:hAnsi="Arial" w:cs="Arial"/>
          <w:sz w:val="24"/>
          <w:szCs w:val="24"/>
        </w:rPr>
        <w:t>ensuring that all children on SEN</w:t>
      </w:r>
      <w:r>
        <w:rPr>
          <w:rFonts w:ascii="Arial" w:hAnsi="Arial" w:cs="Arial"/>
          <w:sz w:val="24"/>
          <w:szCs w:val="24"/>
        </w:rPr>
        <w:t>D register have a</w:t>
      </w:r>
      <w:r w:rsidRPr="00A042A0">
        <w:rPr>
          <w:rFonts w:ascii="Arial" w:hAnsi="Arial" w:cs="Arial"/>
          <w:sz w:val="24"/>
          <w:szCs w:val="24"/>
        </w:rPr>
        <w:t xml:space="preserve"> SEN</w:t>
      </w:r>
      <w:r>
        <w:rPr>
          <w:rFonts w:ascii="Arial" w:hAnsi="Arial" w:cs="Arial"/>
          <w:sz w:val="24"/>
          <w:szCs w:val="24"/>
        </w:rPr>
        <w:t>D</w:t>
      </w:r>
      <w:r w:rsidRPr="00A042A0">
        <w:rPr>
          <w:rFonts w:ascii="Arial" w:hAnsi="Arial" w:cs="Arial"/>
          <w:sz w:val="24"/>
          <w:szCs w:val="24"/>
        </w:rPr>
        <w:t xml:space="preserve"> Support Plan in place and it </w:t>
      </w:r>
      <w:r>
        <w:rPr>
          <w:rFonts w:ascii="Arial" w:hAnsi="Arial" w:cs="Arial"/>
          <w:sz w:val="24"/>
          <w:szCs w:val="24"/>
        </w:rPr>
        <w:t>matches the needs of the child</w:t>
      </w:r>
    </w:p>
    <w:p w14:paraId="31AE5F02" w14:textId="7D0DA5EE" w:rsidR="0011198B" w:rsidRPr="00A042A0" w:rsidRDefault="0011198B" w:rsidP="0011198B">
      <w:pPr>
        <w:pStyle w:val="NoSpacing"/>
        <w:numPr>
          <w:ilvl w:val="0"/>
          <w:numId w:val="25"/>
        </w:numPr>
        <w:rPr>
          <w:rFonts w:ascii="Arial" w:hAnsi="Arial" w:cs="Arial"/>
          <w:sz w:val="24"/>
          <w:szCs w:val="24"/>
        </w:rPr>
      </w:pPr>
      <w:r w:rsidRPr="00A042A0">
        <w:rPr>
          <w:rFonts w:ascii="Arial" w:hAnsi="Arial" w:cs="Arial"/>
          <w:sz w:val="24"/>
          <w:szCs w:val="24"/>
        </w:rPr>
        <w:t>updating SEN</w:t>
      </w:r>
      <w:r w:rsidR="007D3D42">
        <w:rPr>
          <w:rFonts w:ascii="Arial" w:hAnsi="Arial" w:cs="Arial"/>
          <w:sz w:val="24"/>
          <w:szCs w:val="24"/>
        </w:rPr>
        <w:t>D</w:t>
      </w:r>
      <w:r w:rsidRPr="00A042A0">
        <w:rPr>
          <w:rFonts w:ascii="Arial" w:hAnsi="Arial" w:cs="Arial"/>
          <w:sz w:val="24"/>
          <w:szCs w:val="24"/>
        </w:rPr>
        <w:t xml:space="preserve"> register as and when required </w:t>
      </w:r>
      <w:r w:rsidR="007D3D42">
        <w:rPr>
          <w:rFonts w:ascii="Arial" w:hAnsi="Arial" w:cs="Arial"/>
          <w:sz w:val="24"/>
          <w:szCs w:val="24"/>
        </w:rPr>
        <w:t xml:space="preserve">e.g. </w:t>
      </w:r>
      <w:r w:rsidRPr="00A042A0">
        <w:rPr>
          <w:rFonts w:ascii="Arial" w:hAnsi="Arial" w:cs="Arial"/>
          <w:sz w:val="24"/>
          <w:szCs w:val="24"/>
        </w:rPr>
        <w:t xml:space="preserve">if diagnoses are received </w:t>
      </w:r>
    </w:p>
    <w:p w14:paraId="7FE6E4DF" w14:textId="341FA565" w:rsidR="0011198B" w:rsidRPr="007D3D42" w:rsidRDefault="007D3D42" w:rsidP="007D3D42">
      <w:pPr>
        <w:pStyle w:val="NoSpacing"/>
        <w:numPr>
          <w:ilvl w:val="0"/>
          <w:numId w:val="25"/>
        </w:numPr>
        <w:rPr>
          <w:rFonts w:ascii="Arial" w:hAnsi="Arial" w:cs="Arial"/>
          <w:sz w:val="24"/>
          <w:szCs w:val="24"/>
        </w:rPr>
      </w:pPr>
      <w:r>
        <w:rPr>
          <w:rFonts w:ascii="Arial" w:hAnsi="Arial" w:cs="Arial"/>
          <w:sz w:val="24"/>
          <w:szCs w:val="24"/>
        </w:rPr>
        <w:t>Managing</w:t>
      </w:r>
      <w:r w:rsidR="0011198B" w:rsidRPr="00A042A0">
        <w:rPr>
          <w:rFonts w:ascii="Arial" w:hAnsi="Arial" w:cs="Arial"/>
          <w:sz w:val="24"/>
          <w:szCs w:val="24"/>
        </w:rPr>
        <w:t xml:space="preserve"> SEN</w:t>
      </w:r>
      <w:r>
        <w:rPr>
          <w:rFonts w:ascii="Arial" w:hAnsi="Arial" w:cs="Arial"/>
          <w:sz w:val="24"/>
          <w:szCs w:val="24"/>
        </w:rPr>
        <w:t>D</w:t>
      </w:r>
      <w:r w:rsidR="0011198B" w:rsidRPr="00A042A0">
        <w:rPr>
          <w:rFonts w:ascii="Arial" w:hAnsi="Arial" w:cs="Arial"/>
          <w:sz w:val="24"/>
          <w:szCs w:val="24"/>
        </w:rPr>
        <w:t xml:space="preserve"> files </w:t>
      </w:r>
    </w:p>
    <w:p w14:paraId="688DCC19" w14:textId="768AA7BE" w:rsidR="0011198B" w:rsidRPr="00A042A0" w:rsidRDefault="00945F38" w:rsidP="0011198B">
      <w:pPr>
        <w:pStyle w:val="NoSpacing"/>
        <w:numPr>
          <w:ilvl w:val="0"/>
          <w:numId w:val="25"/>
        </w:numPr>
        <w:rPr>
          <w:rFonts w:ascii="Arial" w:hAnsi="Arial" w:cs="Arial"/>
          <w:sz w:val="24"/>
          <w:szCs w:val="24"/>
        </w:rPr>
      </w:pPr>
      <w:r>
        <w:rPr>
          <w:rFonts w:ascii="Arial" w:hAnsi="Arial" w:cs="Arial"/>
          <w:sz w:val="24"/>
          <w:szCs w:val="24"/>
        </w:rPr>
        <w:t>monitor</w:t>
      </w:r>
      <w:r w:rsidR="0011198B" w:rsidRPr="00A042A0">
        <w:rPr>
          <w:rFonts w:ascii="Arial" w:hAnsi="Arial" w:cs="Arial"/>
          <w:sz w:val="24"/>
          <w:szCs w:val="24"/>
        </w:rPr>
        <w:t xml:space="preserve"> SEN</w:t>
      </w:r>
      <w:r w:rsidR="007D3D42">
        <w:rPr>
          <w:rFonts w:ascii="Arial" w:hAnsi="Arial" w:cs="Arial"/>
          <w:sz w:val="24"/>
          <w:szCs w:val="24"/>
        </w:rPr>
        <w:t>D</w:t>
      </w:r>
      <w:r w:rsidR="0011198B" w:rsidRPr="00A042A0">
        <w:rPr>
          <w:rFonts w:ascii="Arial" w:hAnsi="Arial" w:cs="Arial"/>
          <w:sz w:val="24"/>
          <w:szCs w:val="24"/>
        </w:rPr>
        <w:t xml:space="preserve"> review meetings</w:t>
      </w:r>
    </w:p>
    <w:p w14:paraId="22DBC927" w14:textId="707271FF" w:rsidR="0011198B" w:rsidRPr="00A042A0" w:rsidRDefault="0011198B" w:rsidP="0011198B">
      <w:pPr>
        <w:pStyle w:val="NoSpacing"/>
        <w:numPr>
          <w:ilvl w:val="0"/>
          <w:numId w:val="25"/>
        </w:numPr>
        <w:rPr>
          <w:rFonts w:ascii="Arial" w:hAnsi="Arial" w:cs="Arial"/>
          <w:sz w:val="24"/>
          <w:szCs w:val="24"/>
        </w:rPr>
      </w:pPr>
      <w:r w:rsidRPr="00A042A0">
        <w:rPr>
          <w:rFonts w:ascii="Arial" w:hAnsi="Arial" w:cs="Arial"/>
          <w:sz w:val="24"/>
          <w:szCs w:val="24"/>
        </w:rPr>
        <w:t>support staff with strategies for pupils</w:t>
      </w:r>
      <w:r w:rsidR="00945F38">
        <w:rPr>
          <w:rFonts w:ascii="Arial" w:hAnsi="Arial" w:cs="Arial"/>
          <w:sz w:val="24"/>
          <w:szCs w:val="24"/>
        </w:rPr>
        <w:t xml:space="preserve"> with SEND</w:t>
      </w:r>
    </w:p>
    <w:p w14:paraId="02D3C6A8" w14:textId="5708E048" w:rsidR="00AB4B3E" w:rsidRDefault="0006668F" w:rsidP="0011198B">
      <w:pPr>
        <w:pStyle w:val="NoSpacing"/>
        <w:numPr>
          <w:ilvl w:val="0"/>
          <w:numId w:val="25"/>
        </w:numPr>
        <w:rPr>
          <w:rFonts w:ascii="Arial" w:hAnsi="Arial" w:cs="Arial"/>
          <w:sz w:val="24"/>
          <w:szCs w:val="24"/>
        </w:rPr>
      </w:pPr>
      <w:r>
        <w:rPr>
          <w:rFonts w:ascii="Arial" w:hAnsi="Arial" w:cs="Arial"/>
          <w:sz w:val="24"/>
          <w:szCs w:val="24"/>
        </w:rPr>
        <w:t>reviewing all EHCPs</w:t>
      </w:r>
      <w:r w:rsidR="00945F38">
        <w:rPr>
          <w:rFonts w:ascii="Arial" w:hAnsi="Arial" w:cs="Arial"/>
          <w:sz w:val="24"/>
          <w:szCs w:val="24"/>
        </w:rPr>
        <w:t xml:space="preserve"> annually</w:t>
      </w:r>
    </w:p>
    <w:p w14:paraId="1F880714" w14:textId="238BF8BB" w:rsidR="00AB4B3E" w:rsidRDefault="0006668F" w:rsidP="0011198B">
      <w:pPr>
        <w:pStyle w:val="NoSpacing"/>
        <w:numPr>
          <w:ilvl w:val="0"/>
          <w:numId w:val="25"/>
        </w:numPr>
        <w:rPr>
          <w:rFonts w:ascii="Arial" w:hAnsi="Arial" w:cs="Arial"/>
          <w:sz w:val="24"/>
          <w:szCs w:val="24"/>
        </w:rPr>
      </w:pPr>
      <w:r>
        <w:rPr>
          <w:rFonts w:ascii="Arial" w:hAnsi="Arial" w:cs="Arial"/>
          <w:sz w:val="24"/>
          <w:szCs w:val="24"/>
        </w:rPr>
        <w:t>s</w:t>
      </w:r>
      <w:r w:rsidR="00AB4B3E">
        <w:rPr>
          <w:rFonts w:ascii="Arial" w:hAnsi="Arial" w:cs="Arial"/>
          <w:sz w:val="24"/>
          <w:szCs w:val="24"/>
        </w:rPr>
        <w:t xml:space="preserve">upporting parents and children through the EHCP process and </w:t>
      </w:r>
      <w:r>
        <w:rPr>
          <w:rFonts w:ascii="Arial" w:hAnsi="Arial" w:cs="Arial"/>
          <w:sz w:val="24"/>
          <w:szCs w:val="24"/>
        </w:rPr>
        <w:t>ensuring their views are sought</w:t>
      </w:r>
    </w:p>
    <w:p w14:paraId="4F3F84A6" w14:textId="45F411C3" w:rsidR="0011198B" w:rsidRPr="000D032D" w:rsidRDefault="0006668F" w:rsidP="000D032D">
      <w:pPr>
        <w:pStyle w:val="NoSpacing"/>
        <w:numPr>
          <w:ilvl w:val="0"/>
          <w:numId w:val="25"/>
        </w:numPr>
        <w:rPr>
          <w:rFonts w:ascii="Arial" w:hAnsi="Arial" w:cs="Arial"/>
          <w:sz w:val="24"/>
          <w:szCs w:val="24"/>
        </w:rPr>
      </w:pPr>
      <w:r>
        <w:rPr>
          <w:rFonts w:ascii="Arial" w:hAnsi="Arial" w:cs="Arial"/>
          <w:sz w:val="24"/>
          <w:szCs w:val="24"/>
        </w:rPr>
        <w:t>w</w:t>
      </w:r>
      <w:r w:rsidR="00AB4B3E">
        <w:rPr>
          <w:rFonts w:ascii="Arial" w:hAnsi="Arial" w:cs="Arial"/>
          <w:sz w:val="24"/>
          <w:szCs w:val="24"/>
        </w:rPr>
        <w:t>orking with Reception staff to support</w:t>
      </w:r>
      <w:r>
        <w:rPr>
          <w:rFonts w:ascii="Arial" w:hAnsi="Arial" w:cs="Arial"/>
          <w:sz w:val="24"/>
          <w:szCs w:val="24"/>
        </w:rPr>
        <w:t xml:space="preserve"> new SEN</w:t>
      </w:r>
      <w:r w:rsidR="007D3D42">
        <w:rPr>
          <w:rFonts w:ascii="Arial" w:hAnsi="Arial" w:cs="Arial"/>
          <w:sz w:val="24"/>
          <w:szCs w:val="24"/>
        </w:rPr>
        <w:t>D</w:t>
      </w:r>
      <w:r>
        <w:rPr>
          <w:rFonts w:ascii="Arial" w:hAnsi="Arial" w:cs="Arial"/>
          <w:sz w:val="24"/>
          <w:szCs w:val="24"/>
        </w:rPr>
        <w:t xml:space="preserve"> pupils</w:t>
      </w:r>
      <w:r w:rsidR="007D3D42">
        <w:rPr>
          <w:rFonts w:ascii="Arial" w:hAnsi="Arial" w:cs="Arial"/>
          <w:sz w:val="24"/>
          <w:szCs w:val="24"/>
        </w:rPr>
        <w:t xml:space="preserve"> </w:t>
      </w:r>
      <w:r w:rsidR="00945F38">
        <w:rPr>
          <w:rFonts w:ascii="Arial" w:hAnsi="Arial" w:cs="Arial"/>
          <w:sz w:val="24"/>
          <w:szCs w:val="24"/>
        </w:rPr>
        <w:t xml:space="preserve">at the start of the academic year </w:t>
      </w:r>
      <w:r w:rsidR="007D3D42">
        <w:rPr>
          <w:rFonts w:ascii="Arial" w:hAnsi="Arial" w:cs="Arial"/>
          <w:sz w:val="24"/>
          <w:szCs w:val="24"/>
        </w:rPr>
        <w:t>and year 6 staff to support SEND pupils</w:t>
      </w:r>
      <w:r>
        <w:rPr>
          <w:rFonts w:ascii="Arial" w:hAnsi="Arial" w:cs="Arial"/>
          <w:sz w:val="24"/>
          <w:szCs w:val="24"/>
        </w:rPr>
        <w:t xml:space="preserve"> with transition</w:t>
      </w:r>
      <w:r w:rsidR="00945F38">
        <w:rPr>
          <w:rFonts w:ascii="Arial" w:hAnsi="Arial" w:cs="Arial"/>
          <w:sz w:val="24"/>
          <w:szCs w:val="24"/>
        </w:rPr>
        <w:t xml:space="preserve"> at the end of the academic year</w:t>
      </w:r>
      <w:r w:rsidR="0011198B" w:rsidRPr="00A042A0">
        <w:rPr>
          <w:rFonts w:ascii="Arial" w:hAnsi="Arial" w:cs="Arial"/>
          <w:sz w:val="24"/>
          <w:szCs w:val="24"/>
        </w:rPr>
        <w:t xml:space="preserve"> </w:t>
      </w:r>
    </w:p>
    <w:p w14:paraId="52D0BAF5" w14:textId="77777777" w:rsidR="0011198B" w:rsidRPr="00A042A0" w:rsidRDefault="0011198B" w:rsidP="0011198B">
      <w:pPr>
        <w:pStyle w:val="NoSpacing"/>
        <w:ind w:left="360"/>
        <w:rPr>
          <w:rFonts w:ascii="Arial" w:hAnsi="Arial" w:cs="Arial"/>
          <w:sz w:val="24"/>
          <w:szCs w:val="24"/>
        </w:rPr>
      </w:pPr>
    </w:p>
    <w:p w14:paraId="2CA11D00" w14:textId="27C511EB" w:rsidR="0011198B" w:rsidRPr="00A042A0" w:rsidRDefault="0011198B" w:rsidP="0011198B">
      <w:pPr>
        <w:rPr>
          <w:rFonts w:ascii="Arial" w:hAnsi="Arial" w:cs="Arial"/>
          <w:b/>
        </w:rPr>
      </w:pPr>
      <w:r w:rsidRPr="00A042A0">
        <w:rPr>
          <w:rFonts w:ascii="Arial" w:hAnsi="Arial" w:cs="Arial"/>
          <w:b/>
        </w:rPr>
        <w:t xml:space="preserve"> The Role of the Governing Body</w:t>
      </w:r>
    </w:p>
    <w:p w14:paraId="3BE2543B" w14:textId="721C4518" w:rsidR="0011198B" w:rsidRPr="00A042A0" w:rsidRDefault="0011198B" w:rsidP="0011198B">
      <w:pPr>
        <w:pStyle w:val="ListParagraph"/>
        <w:numPr>
          <w:ilvl w:val="0"/>
          <w:numId w:val="21"/>
        </w:numPr>
        <w:spacing w:after="200" w:line="276" w:lineRule="auto"/>
        <w:contextualSpacing/>
        <w:rPr>
          <w:rFonts w:ascii="Arial" w:hAnsi="Arial" w:cs="Arial"/>
        </w:rPr>
      </w:pPr>
      <w:r w:rsidRPr="00A042A0">
        <w:rPr>
          <w:rFonts w:ascii="Arial" w:hAnsi="Arial" w:cs="Arial"/>
        </w:rPr>
        <w:t>To be fully involved in the developing and monitoring of the SEN</w:t>
      </w:r>
      <w:r w:rsidR="00E65558">
        <w:rPr>
          <w:rFonts w:ascii="Arial" w:hAnsi="Arial" w:cs="Arial"/>
        </w:rPr>
        <w:t>D</w:t>
      </w:r>
      <w:r w:rsidRPr="00A042A0">
        <w:rPr>
          <w:rFonts w:ascii="Arial" w:hAnsi="Arial" w:cs="Arial"/>
        </w:rPr>
        <w:t xml:space="preserve"> policy.</w:t>
      </w:r>
    </w:p>
    <w:p w14:paraId="74C61CFE" w14:textId="7E227C0C" w:rsidR="0011198B" w:rsidRPr="00A042A0" w:rsidRDefault="0011198B" w:rsidP="0011198B">
      <w:pPr>
        <w:pStyle w:val="ListParagraph"/>
        <w:numPr>
          <w:ilvl w:val="0"/>
          <w:numId w:val="21"/>
        </w:numPr>
        <w:spacing w:after="200" w:line="276" w:lineRule="auto"/>
        <w:contextualSpacing/>
        <w:rPr>
          <w:rFonts w:ascii="Arial" w:hAnsi="Arial" w:cs="Arial"/>
        </w:rPr>
      </w:pPr>
      <w:r w:rsidRPr="00A042A0">
        <w:rPr>
          <w:rFonts w:ascii="Arial" w:hAnsi="Arial" w:cs="Arial"/>
        </w:rPr>
        <w:t>Will be kept up-to-date and knowledgeable about school’s SEN</w:t>
      </w:r>
      <w:r w:rsidR="00E65558">
        <w:rPr>
          <w:rFonts w:ascii="Arial" w:hAnsi="Arial" w:cs="Arial"/>
        </w:rPr>
        <w:t>D</w:t>
      </w:r>
      <w:r w:rsidRPr="00A042A0">
        <w:rPr>
          <w:rFonts w:ascii="Arial" w:hAnsi="Arial" w:cs="Arial"/>
        </w:rPr>
        <w:t xml:space="preserve"> provision, including funding, equipment and personnel resources deployed.</w:t>
      </w:r>
    </w:p>
    <w:p w14:paraId="6F533A00" w14:textId="2806CE71" w:rsidR="0011198B" w:rsidRPr="00A042A0" w:rsidRDefault="0011198B" w:rsidP="0011198B">
      <w:pPr>
        <w:pStyle w:val="ListParagraph"/>
        <w:numPr>
          <w:ilvl w:val="0"/>
          <w:numId w:val="21"/>
        </w:numPr>
        <w:spacing w:after="200" w:line="276" w:lineRule="auto"/>
        <w:contextualSpacing/>
        <w:rPr>
          <w:rFonts w:ascii="Arial" w:hAnsi="Arial" w:cs="Arial"/>
        </w:rPr>
      </w:pPr>
      <w:r w:rsidRPr="00A042A0">
        <w:rPr>
          <w:rFonts w:ascii="Arial" w:hAnsi="Arial" w:cs="Arial"/>
        </w:rPr>
        <w:t>Ensure that the SEN</w:t>
      </w:r>
      <w:r w:rsidR="00E65558">
        <w:rPr>
          <w:rFonts w:ascii="Arial" w:hAnsi="Arial" w:cs="Arial"/>
        </w:rPr>
        <w:t>D</w:t>
      </w:r>
      <w:r w:rsidRPr="00A042A0">
        <w:rPr>
          <w:rFonts w:ascii="Arial" w:hAnsi="Arial" w:cs="Arial"/>
        </w:rPr>
        <w:t xml:space="preserve"> provision is</w:t>
      </w:r>
      <w:r w:rsidR="00F1487F">
        <w:rPr>
          <w:rFonts w:ascii="Arial" w:hAnsi="Arial" w:cs="Arial"/>
        </w:rPr>
        <w:t xml:space="preserve"> an integral part of the school</w:t>
      </w:r>
      <w:r w:rsidRPr="00A042A0">
        <w:rPr>
          <w:rFonts w:ascii="Arial" w:hAnsi="Arial" w:cs="Arial"/>
        </w:rPr>
        <w:t>’s development plan.</w:t>
      </w:r>
    </w:p>
    <w:p w14:paraId="66E50A68" w14:textId="2BFEAC02" w:rsidR="0011198B" w:rsidRPr="00A042A0" w:rsidRDefault="0011198B" w:rsidP="0011198B">
      <w:pPr>
        <w:pStyle w:val="ListParagraph"/>
        <w:numPr>
          <w:ilvl w:val="0"/>
          <w:numId w:val="21"/>
        </w:numPr>
        <w:spacing w:after="200" w:line="276" w:lineRule="auto"/>
        <w:contextualSpacing/>
        <w:rPr>
          <w:rFonts w:ascii="Arial" w:hAnsi="Arial" w:cs="Arial"/>
        </w:rPr>
      </w:pPr>
      <w:r w:rsidRPr="00A042A0">
        <w:rPr>
          <w:rFonts w:ascii="Arial" w:hAnsi="Arial" w:cs="Arial"/>
        </w:rPr>
        <w:t>Will monitor the SEN</w:t>
      </w:r>
      <w:r w:rsidR="00E65558">
        <w:rPr>
          <w:rFonts w:ascii="Arial" w:hAnsi="Arial" w:cs="Arial"/>
        </w:rPr>
        <w:t>D</w:t>
      </w:r>
      <w:r w:rsidRPr="00A042A0">
        <w:rPr>
          <w:rFonts w:ascii="Arial" w:hAnsi="Arial" w:cs="Arial"/>
        </w:rPr>
        <w:t xml:space="preserve"> provision continually.</w:t>
      </w:r>
    </w:p>
    <w:p w14:paraId="7BCD3415" w14:textId="77777777" w:rsidR="0011198B" w:rsidRPr="00A042A0" w:rsidRDefault="0011198B" w:rsidP="0011198B">
      <w:pPr>
        <w:rPr>
          <w:rFonts w:ascii="Arial" w:hAnsi="Arial" w:cs="Arial"/>
          <w:b/>
        </w:rPr>
      </w:pPr>
      <w:r w:rsidRPr="00A042A0">
        <w:rPr>
          <w:rFonts w:ascii="Arial" w:hAnsi="Arial" w:cs="Arial"/>
          <w:b/>
        </w:rPr>
        <w:t>The Role of the Head Teacher</w:t>
      </w:r>
    </w:p>
    <w:p w14:paraId="0A5416F3" w14:textId="523763EB" w:rsidR="0011198B" w:rsidRPr="00A042A0" w:rsidRDefault="0011198B" w:rsidP="0011198B">
      <w:pPr>
        <w:pStyle w:val="ListParagraph"/>
        <w:numPr>
          <w:ilvl w:val="0"/>
          <w:numId w:val="21"/>
        </w:numPr>
        <w:spacing w:after="200" w:line="276" w:lineRule="auto"/>
        <w:contextualSpacing/>
        <w:rPr>
          <w:rFonts w:ascii="Arial" w:hAnsi="Arial" w:cs="Arial"/>
        </w:rPr>
      </w:pPr>
      <w:r w:rsidRPr="00A042A0">
        <w:rPr>
          <w:rFonts w:ascii="Arial" w:hAnsi="Arial" w:cs="Arial"/>
        </w:rPr>
        <w:t>The day-to-day management of all aspects of the school, including SEN</w:t>
      </w:r>
      <w:r w:rsidR="00E65558">
        <w:rPr>
          <w:rFonts w:ascii="Arial" w:hAnsi="Arial" w:cs="Arial"/>
        </w:rPr>
        <w:t>D</w:t>
      </w:r>
      <w:r w:rsidRPr="00A042A0">
        <w:rPr>
          <w:rFonts w:ascii="Arial" w:hAnsi="Arial" w:cs="Arial"/>
        </w:rPr>
        <w:t xml:space="preserve"> provision.</w:t>
      </w:r>
    </w:p>
    <w:p w14:paraId="57010B91" w14:textId="5A298BC7" w:rsidR="0011198B" w:rsidRPr="00A042A0" w:rsidRDefault="0011198B" w:rsidP="0011198B">
      <w:pPr>
        <w:pStyle w:val="ListParagraph"/>
        <w:numPr>
          <w:ilvl w:val="0"/>
          <w:numId w:val="21"/>
        </w:numPr>
        <w:spacing w:after="200" w:line="276" w:lineRule="auto"/>
        <w:contextualSpacing/>
        <w:rPr>
          <w:rFonts w:ascii="Arial" w:hAnsi="Arial" w:cs="Arial"/>
        </w:rPr>
      </w:pPr>
      <w:r w:rsidRPr="00A042A0">
        <w:rPr>
          <w:rFonts w:ascii="Arial" w:hAnsi="Arial" w:cs="Arial"/>
        </w:rPr>
        <w:t>Keeping the Governing Body well informed about SEN</w:t>
      </w:r>
      <w:r w:rsidR="00E65558">
        <w:rPr>
          <w:rFonts w:ascii="Arial" w:hAnsi="Arial" w:cs="Arial"/>
        </w:rPr>
        <w:t>D</w:t>
      </w:r>
      <w:r w:rsidRPr="00A042A0">
        <w:rPr>
          <w:rFonts w:ascii="Arial" w:hAnsi="Arial" w:cs="Arial"/>
        </w:rPr>
        <w:t xml:space="preserve"> provision within the school.</w:t>
      </w:r>
    </w:p>
    <w:p w14:paraId="5E25A8B8" w14:textId="573924E2" w:rsidR="0011198B" w:rsidRPr="00A042A0" w:rsidRDefault="0011198B" w:rsidP="0011198B">
      <w:pPr>
        <w:pStyle w:val="ListParagraph"/>
        <w:numPr>
          <w:ilvl w:val="0"/>
          <w:numId w:val="21"/>
        </w:numPr>
        <w:spacing w:after="200" w:line="276" w:lineRule="auto"/>
        <w:contextualSpacing/>
        <w:rPr>
          <w:rFonts w:ascii="Arial" w:hAnsi="Arial" w:cs="Arial"/>
        </w:rPr>
      </w:pPr>
      <w:r w:rsidRPr="00A042A0">
        <w:rPr>
          <w:rFonts w:ascii="Arial" w:hAnsi="Arial" w:cs="Arial"/>
        </w:rPr>
        <w:t xml:space="preserve">Working closely with the </w:t>
      </w:r>
      <w:proofErr w:type="spellStart"/>
      <w:r w:rsidR="00AB4B3E">
        <w:rPr>
          <w:rFonts w:ascii="Arial" w:hAnsi="Arial" w:cs="Arial"/>
        </w:rPr>
        <w:t>SENDC</w:t>
      </w:r>
      <w:r w:rsidR="00EF017E">
        <w:rPr>
          <w:rFonts w:ascii="Arial" w:hAnsi="Arial" w:cs="Arial"/>
        </w:rPr>
        <w:t>o</w:t>
      </w:r>
      <w:proofErr w:type="spellEnd"/>
      <w:r w:rsidR="00B25C6B">
        <w:rPr>
          <w:rFonts w:ascii="Arial" w:hAnsi="Arial" w:cs="Arial"/>
        </w:rPr>
        <w:t>.</w:t>
      </w:r>
      <w:r w:rsidRPr="00A042A0">
        <w:rPr>
          <w:rFonts w:ascii="Arial" w:hAnsi="Arial" w:cs="Arial"/>
        </w:rPr>
        <w:t xml:space="preserve"> </w:t>
      </w:r>
    </w:p>
    <w:p w14:paraId="65C67C06" w14:textId="77777777" w:rsidR="0011198B" w:rsidRPr="00A042A0" w:rsidRDefault="0011198B" w:rsidP="0011198B">
      <w:pPr>
        <w:pStyle w:val="ListParagraph"/>
        <w:numPr>
          <w:ilvl w:val="0"/>
          <w:numId w:val="21"/>
        </w:numPr>
        <w:spacing w:after="200" w:line="276" w:lineRule="auto"/>
        <w:contextualSpacing/>
        <w:rPr>
          <w:rFonts w:ascii="Arial" w:hAnsi="Arial" w:cs="Arial"/>
        </w:rPr>
      </w:pPr>
      <w:r w:rsidRPr="00A042A0">
        <w:rPr>
          <w:rFonts w:ascii="Arial" w:hAnsi="Arial" w:cs="Arial"/>
        </w:rPr>
        <w:t>Ensuring that the school has clear, flexible strategies for working with parents and that these strategies encourage parental involvement in their child’s education.</w:t>
      </w:r>
    </w:p>
    <w:p w14:paraId="71EFCC48" w14:textId="77777777" w:rsidR="00EF017E" w:rsidRDefault="00EF017E" w:rsidP="0011198B">
      <w:pPr>
        <w:rPr>
          <w:rFonts w:ascii="Arial" w:hAnsi="Arial" w:cs="Arial"/>
          <w:b/>
        </w:rPr>
      </w:pPr>
    </w:p>
    <w:p w14:paraId="78945C4C" w14:textId="4648CD10" w:rsidR="0011198B" w:rsidRPr="00A042A0" w:rsidRDefault="0011198B" w:rsidP="0011198B">
      <w:pPr>
        <w:rPr>
          <w:rFonts w:ascii="Arial" w:hAnsi="Arial" w:cs="Arial"/>
          <w:b/>
        </w:rPr>
      </w:pPr>
      <w:r w:rsidRPr="00A042A0">
        <w:rPr>
          <w:rFonts w:ascii="Arial" w:hAnsi="Arial" w:cs="Arial"/>
          <w:b/>
        </w:rPr>
        <w:lastRenderedPageBreak/>
        <w:t>A Graduated Response</w:t>
      </w:r>
    </w:p>
    <w:p w14:paraId="7350E68F" w14:textId="0C436907" w:rsidR="0011198B" w:rsidRPr="00A042A0" w:rsidRDefault="0011198B" w:rsidP="00B25C6B">
      <w:pPr>
        <w:jc w:val="both"/>
        <w:rPr>
          <w:rFonts w:ascii="Arial" w:hAnsi="Arial" w:cs="Arial"/>
        </w:rPr>
      </w:pPr>
      <w:r w:rsidRPr="00A042A0">
        <w:rPr>
          <w:rFonts w:ascii="Arial" w:hAnsi="Arial" w:cs="Arial"/>
        </w:rPr>
        <w:t xml:space="preserve">As outlined in the COP 2014, a graduated response is adopted at Usworth Colliery Primary School. This will take the form of a continuum of assess, plan, do and review throughout the year. This may see us using specialist expertise if as a school we feel that our interventions are still not having an impact on the individual. The school will record the steps taken to meet the needs of individual children through the use </w:t>
      </w:r>
      <w:r w:rsidR="00F9228B">
        <w:rPr>
          <w:rFonts w:ascii="Arial" w:hAnsi="Arial" w:cs="Arial"/>
        </w:rPr>
        <w:t xml:space="preserve">of </w:t>
      </w:r>
      <w:r w:rsidRPr="00A042A0">
        <w:rPr>
          <w:rFonts w:ascii="Arial" w:hAnsi="Arial" w:cs="Arial"/>
        </w:rPr>
        <w:t>carefully selected targets</w:t>
      </w:r>
      <w:r w:rsidR="00F9228B">
        <w:rPr>
          <w:rFonts w:ascii="Arial" w:hAnsi="Arial" w:cs="Arial"/>
        </w:rPr>
        <w:t>,</w:t>
      </w:r>
      <w:r w:rsidRPr="00A042A0">
        <w:rPr>
          <w:rFonts w:ascii="Arial" w:hAnsi="Arial" w:cs="Arial"/>
        </w:rPr>
        <w:t xml:space="preserve"> in some cases this will take the form of a SEN</w:t>
      </w:r>
      <w:r w:rsidR="00F9228B">
        <w:rPr>
          <w:rFonts w:ascii="Arial" w:hAnsi="Arial" w:cs="Arial"/>
        </w:rPr>
        <w:t>D</w:t>
      </w:r>
      <w:r w:rsidRPr="00A042A0">
        <w:rPr>
          <w:rFonts w:ascii="Arial" w:hAnsi="Arial" w:cs="Arial"/>
        </w:rPr>
        <w:t xml:space="preserve"> Support Plan and provision map</w:t>
      </w:r>
      <w:r w:rsidR="00F9228B">
        <w:rPr>
          <w:rFonts w:ascii="Arial" w:hAnsi="Arial" w:cs="Arial"/>
        </w:rPr>
        <w:t>. T</w:t>
      </w:r>
      <w:r w:rsidRPr="00A042A0">
        <w:rPr>
          <w:rFonts w:ascii="Arial" w:hAnsi="Arial" w:cs="Arial"/>
        </w:rPr>
        <w:t xml:space="preserve">he </w:t>
      </w:r>
      <w:proofErr w:type="spellStart"/>
      <w:r w:rsidRPr="00A042A0">
        <w:rPr>
          <w:rFonts w:ascii="Arial" w:hAnsi="Arial" w:cs="Arial"/>
        </w:rPr>
        <w:t>SENDC</w:t>
      </w:r>
      <w:r w:rsidR="00DC7150">
        <w:rPr>
          <w:rFonts w:ascii="Arial" w:hAnsi="Arial" w:cs="Arial"/>
        </w:rPr>
        <w:t>o</w:t>
      </w:r>
      <w:proofErr w:type="spellEnd"/>
      <w:r w:rsidRPr="00A042A0">
        <w:rPr>
          <w:rFonts w:ascii="Arial" w:hAnsi="Arial" w:cs="Arial"/>
        </w:rPr>
        <w:t xml:space="preserve"> will have responsibility for ensuring that records are kept and available when needed.</w:t>
      </w:r>
    </w:p>
    <w:p w14:paraId="44A9FF9F" w14:textId="77777777" w:rsidR="00FE08B3" w:rsidRPr="00B25C6B" w:rsidRDefault="00FE08B3" w:rsidP="0011198B">
      <w:pPr>
        <w:rPr>
          <w:rFonts w:ascii="Arial" w:hAnsi="Arial" w:cs="Arial"/>
          <w:sz w:val="10"/>
          <w:szCs w:val="10"/>
        </w:rPr>
      </w:pPr>
    </w:p>
    <w:p w14:paraId="5DDC2F12" w14:textId="4BCD0C8D" w:rsidR="00FE08B3" w:rsidRPr="00A042A0" w:rsidRDefault="0011198B" w:rsidP="00B25C6B">
      <w:pPr>
        <w:jc w:val="both"/>
        <w:rPr>
          <w:rFonts w:ascii="Arial" w:hAnsi="Arial" w:cs="Arial"/>
        </w:rPr>
      </w:pPr>
      <w:r w:rsidRPr="00A042A0">
        <w:rPr>
          <w:rFonts w:ascii="Arial" w:hAnsi="Arial" w:cs="Arial"/>
        </w:rPr>
        <w:t>A SEN</w:t>
      </w:r>
      <w:r w:rsidR="00D437F9">
        <w:rPr>
          <w:rFonts w:ascii="Arial" w:hAnsi="Arial" w:cs="Arial"/>
        </w:rPr>
        <w:t>D</w:t>
      </w:r>
      <w:r w:rsidRPr="00A042A0">
        <w:rPr>
          <w:rFonts w:ascii="Arial" w:hAnsi="Arial" w:cs="Arial"/>
        </w:rPr>
        <w:t xml:space="preserve"> Support Plan is outcome based and identifies the children’s strengths and areas of need. Targets are set in order </w:t>
      </w:r>
      <w:r w:rsidR="00DC7150">
        <w:rPr>
          <w:rFonts w:ascii="Arial" w:hAnsi="Arial" w:cs="Arial"/>
        </w:rPr>
        <w:t xml:space="preserve">of need </w:t>
      </w:r>
      <w:r w:rsidRPr="00A042A0">
        <w:rPr>
          <w:rFonts w:ascii="Arial" w:hAnsi="Arial" w:cs="Arial"/>
        </w:rPr>
        <w:t>to achieve the identified outcomes. Strategies and outside agency involvement will also be identified. The SEN</w:t>
      </w:r>
      <w:r w:rsidR="00D437F9">
        <w:rPr>
          <w:rFonts w:ascii="Arial" w:hAnsi="Arial" w:cs="Arial"/>
        </w:rPr>
        <w:t>D</w:t>
      </w:r>
      <w:r w:rsidRPr="00A042A0">
        <w:rPr>
          <w:rFonts w:ascii="Arial" w:hAnsi="Arial" w:cs="Arial"/>
        </w:rPr>
        <w:t xml:space="preserve"> Support Plans will be reviewed termly with parents and new SEN</w:t>
      </w:r>
      <w:r w:rsidR="00D437F9">
        <w:rPr>
          <w:rFonts w:ascii="Arial" w:hAnsi="Arial" w:cs="Arial"/>
        </w:rPr>
        <w:t>D</w:t>
      </w:r>
      <w:r w:rsidRPr="00A042A0">
        <w:rPr>
          <w:rFonts w:ascii="Arial" w:hAnsi="Arial" w:cs="Arial"/>
        </w:rPr>
        <w:t xml:space="preserve"> Support Plans will be written.</w:t>
      </w:r>
      <w:r w:rsidR="001C6CC9">
        <w:rPr>
          <w:rFonts w:ascii="Arial" w:hAnsi="Arial" w:cs="Arial"/>
        </w:rPr>
        <w:t xml:space="preserve"> Parents are asked for their input into the plans.</w:t>
      </w:r>
    </w:p>
    <w:p w14:paraId="6F3E6CE1" w14:textId="7F69113E" w:rsidR="0011198B" w:rsidRPr="00A042A0" w:rsidRDefault="0011198B" w:rsidP="00B25C6B">
      <w:pPr>
        <w:jc w:val="both"/>
        <w:rPr>
          <w:rFonts w:ascii="Arial" w:hAnsi="Arial" w:cs="Arial"/>
        </w:rPr>
      </w:pPr>
      <w:r w:rsidRPr="00A042A0">
        <w:rPr>
          <w:rFonts w:ascii="Arial" w:hAnsi="Arial" w:cs="Arial"/>
        </w:rPr>
        <w:t>If we refer a child for an Education Health and Care Plan, we will provide the LA with a detailed record of our work with t</w:t>
      </w:r>
      <w:r w:rsidR="00145826">
        <w:rPr>
          <w:rFonts w:ascii="Arial" w:hAnsi="Arial" w:cs="Arial"/>
        </w:rPr>
        <w:t>he child to date following the l</w:t>
      </w:r>
      <w:r w:rsidRPr="00A042A0">
        <w:rPr>
          <w:rFonts w:ascii="Arial" w:hAnsi="Arial" w:cs="Arial"/>
        </w:rPr>
        <w:t xml:space="preserve">ocal </w:t>
      </w:r>
      <w:r w:rsidR="00FE08B3" w:rsidRPr="00A042A0">
        <w:rPr>
          <w:rFonts w:ascii="Arial" w:hAnsi="Arial" w:cs="Arial"/>
        </w:rPr>
        <w:t>authority’s</w:t>
      </w:r>
      <w:r w:rsidRPr="00A042A0">
        <w:rPr>
          <w:rFonts w:ascii="Arial" w:hAnsi="Arial" w:cs="Arial"/>
        </w:rPr>
        <w:t xml:space="preserve"> guidance on application for EHCP.</w:t>
      </w:r>
    </w:p>
    <w:p w14:paraId="30D9906C" w14:textId="77777777" w:rsidR="00FE08B3" w:rsidRPr="00B25C6B" w:rsidRDefault="00FE08B3" w:rsidP="0011198B">
      <w:pPr>
        <w:rPr>
          <w:rFonts w:ascii="Arial" w:hAnsi="Arial" w:cs="Arial"/>
          <w:sz w:val="10"/>
          <w:szCs w:val="10"/>
        </w:rPr>
      </w:pPr>
    </w:p>
    <w:p w14:paraId="48E3DB97" w14:textId="12E04FE8" w:rsidR="0011198B" w:rsidRPr="00A042A0" w:rsidRDefault="0011198B" w:rsidP="00B25C6B">
      <w:pPr>
        <w:jc w:val="both"/>
        <w:rPr>
          <w:rFonts w:ascii="Arial" w:hAnsi="Arial" w:cs="Arial"/>
        </w:rPr>
      </w:pPr>
      <w:r w:rsidRPr="00A042A0">
        <w:rPr>
          <w:rFonts w:ascii="Arial" w:hAnsi="Arial" w:cs="Arial"/>
        </w:rPr>
        <w:t xml:space="preserve">When any concern is initially noticed it is the responsibility of the class teacher to take steps to address the issues. Teachers must observe the child and provide evidence for their concerns. Parents may be </w:t>
      </w:r>
      <w:r w:rsidR="00FE08B3" w:rsidRPr="00A042A0">
        <w:rPr>
          <w:rFonts w:ascii="Arial" w:hAnsi="Arial" w:cs="Arial"/>
        </w:rPr>
        <w:t>consulted,</w:t>
      </w:r>
      <w:r w:rsidRPr="00A042A0">
        <w:rPr>
          <w:rFonts w:ascii="Arial" w:hAnsi="Arial" w:cs="Arial"/>
        </w:rPr>
        <w:t xml:space="preserve"> and specific intervention put in place and monitored. If no progress is </w:t>
      </w:r>
      <w:r w:rsidR="00145826">
        <w:rPr>
          <w:rFonts w:ascii="Arial" w:hAnsi="Arial" w:cs="Arial"/>
        </w:rPr>
        <w:t xml:space="preserve">noted after this time </w:t>
      </w:r>
      <w:r w:rsidRPr="00A042A0">
        <w:rPr>
          <w:rFonts w:ascii="Arial" w:hAnsi="Arial" w:cs="Arial"/>
        </w:rPr>
        <w:t>and the child is significantly below his or he</w:t>
      </w:r>
      <w:r w:rsidR="004D50FE">
        <w:rPr>
          <w:rFonts w:ascii="Arial" w:hAnsi="Arial" w:cs="Arial"/>
        </w:rPr>
        <w:t>r</w:t>
      </w:r>
      <w:r w:rsidRPr="00A042A0">
        <w:rPr>
          <w:rFonts w:ascii="Arial" w:hAnsi="Arial" w:cs="Arial"/>
        </w:rPr>
        <w:t xml:space="preserve"> peers</w:t>
      </w:r>
      <w:r w:rsidR="001C6CC9">
        <w:rPr>
          <w:rFonts w:ascii="Arial" w:hAnsi="Arial" w:cs="Arial"/>
        </w:rPr>
        <w:t>,</w:t>
      </w:r>
      <w:r w:rsidRPr="00A042A0">
        <w:rPr>
          <w:rFonts w:ascii="Arial" w:hAnsi="Arial" w:cs="Arial"/>
        </w:rPr>
        <w:t xml:space="preserve"> they may be added to the school SEN</w:t>
      </w:r>
      <w:r w:rsidR="00D437F9">
        <w:rPr>
          <w:rFonts w:ascii="Arial" w:hAnsi="Arial" w:cs="Arial"/>
        </w:rPr>
        <w:t>D</w:t>
      </w:r>
      <w:r w:rsidRPr="00A042A0">
        <w:rPr>
          <w:rFonts w:ascii="Arial" w:hAnsi="Arial" w:cs="Arial"/>
        </w:rPr>
        <w:t xml:space="preserve"> register with parental permission. The class teacher</w:t>
      </w:r>
      <w:r w:rsidR="001C6CC9">
        <w:rPr>
          <w:rFonts w:ascii="Arial" w:hAnsi="Arial" w:cs="Arial"/>
        </w:rPr>
        <w:t>,</w:t>
      </w:r>
      <w:r w:rsidRPr="00A042A0">
        <w:rPr>
          <w:rFonts w:ascii="Arial" w:hAnsi="Arial" w:cs="Arial"/>
        </w:rPr>
        <w:t xml:space="preserve"> after discussion with the </w:t>
      </w:r>
      <w:proofErr w:type="spellStart"/>
      <w:r w:rsidR="001C6CC9">
        <w:rPr>
          <w:rFonts w:ascii="Arial" w:hAnsi="Arial" w:cs="Arial"/>
        </w:rPr>
        <w:t>SENDC</w:t>
      </w:r>
      <w:r w:rsidR="008C7F1D">
        <w:rPr>
          <w:rFonts w:ascii="Arial" w:hAnsi="Arial" w:cs="Arial"/>
        </w:rPr>
        <w:t>o</w:t>
      </w:r>
      <w:proofErr w:type="spellEnd"/>
      <w:r w:rsidR="001C6CC9">
        <w:rPr>
          <w:rFonts w:ascii="Arial" w:hAnsi="Arial" w:cs="Arial"/>
        </w:rPr>
        <w:t>,</w:t>
      </w:r>
      <w:r w:rsidR="00B25C6B">
        <w:rPr>
          <w:rFonts w:ascii="Arial" w:hAnsi="Arial" w:cs="Arial"/>
        </w:rPr>
        <w:t xml:space="preserve"> </w:t>
      </w:r>
      <w:r w:rsidRPr="00A042A0">
        <w:rPr>
          <w:rFonts w:ascii="Arial" w:hAnsi="Arial" w:cs="Arial"/>
        </w:rPr>
        <w:t>will then provide additional interventions that are over and above those provided as part of the school’s differentiated c</w:t>
      </w:r>
      <w:r w:rsidR="00D437F9">
        <w:rPr>
          <w:rFonts w:ascii="Arial" w:hAnsi="Arial" w:cs="Arial"/>
        </w:rPr>
        <w:t>urriculum and quality first</w:t>
      </w:r>
      <w:r w:rsidRPr="00A042A0">
        <w:rPr>
          <w:rFonts w:ascii="Arial" w:hAnsi="Arial" w:cs="Arial"/>
        </w:rPr>
        <w:t xml:space="preserve"> teaching. The child will be given individual learning targets which will be applied within the classroom. These targets will be monitored by the class teacher and </w:t>
      </w:r>
      <w:r w:rsidR="008C7F1D">
        <w:rPr>
          <w:rFonts w:ascii="Arial" w:hAnsi="Arial" w:cs="Arial"/>
        </w:rPr>
        <w:t>learning support</w:t>
      </w:r>
      <w:r w:rsidRPr="00A042A0">
        <w:rPr>
          <w:rFonts w:ascii="Arial" w:hAnsi="Arial" w:cs="Arial"/>
        </w:rPr>
        <w:t xml:space="preserve"> assistants within the class and reviewed formally with the class teacher, parents and child. </w:t>
      </w:r>
      <w:r w:rsidR="001C6CC9">
        <w:rPr>
          <w:rFonts w:ascii="Arial" w:hAnsi="Arial" w:cs="Arial"/>
        </w:rPr>
        <w:t xml:space="preserve">The </w:t>
      </w:r>
      <w:proofErr w:type="spellStart"/>
      <w:r w:rsidR="001C6CC9">
        <w:rPr>
          <w:rFonts w:ascii="Arial" w:hAnsi="Arial" w:cs="Arial"/>
        </w:rPr>
        <w:t>SENDC</w:t>
      </w:r>
      <w:r w:rsidR="008C7F1D">
        <w:rPr>
          <w:rFonts w:ascii="Arial" w:hAnsi="Arial" w:cs="Arial"/>
        </w:rPr>
        <w:t>o</w:t>
      </w:r>
      <w:proofErr w:type="spellEnd"/>
      <w:r w:rsidR="00B25C6B">
        <w:rPr>
          <w:rFonts w:ascii="Arial" w:hAnsi="Arial" w:cs="Arial"/>
        </w:rPr>
        <w:t xml:space="preserve"> </w:t>
      </w:r>
      <w:r w:rsidRPr="00A042A0">
        <w:rPr>
          <w:rFonts w:ascii="Arial" w:hAnsi="Arial" w:cs="Arial"/>
        </w:rPr>
        <w:t xml:space="preserve">will attend as and when required. </w:t>
      </w:r>
    </w:p>
    <w:p w14:paraId="0BC19338" w14:textId="77777777" w:rsidR="00FE08B3" w:rsidRPr="00A042A0" w:rsidRDefault="00FE08B3" w:rsidP="0011198B">
      <w:pPr>
        <w:rPr>
          <w:rFonts w:ascii="Arial" w:hAnsi="Arial" w:cs="Arial"/>
          <w:b/>
        </w:rPr>
      </w:pPr>
    </w:p>
    <w:p w14:paraId="2DEF62AD" w14:textId="104B45AD" w:rsidR="00FE08B3" w:rsidRPr="00A042A0" w:rsidRDefault="0011198B" w:rsidP="0011198B">
      <w:pPr>
        <w:rPr>
          <w:rFonts w:ascii="Arial" w:hAnsi="Arial" w:cs="Arial"/>
          <w:b/>
        </w:rPr>
      </w:pPr>
      <w:r w:rsidRPr="00A042A0">
        <w:rPr>
          <w:rFonts w:ascii="Arial" w:hAnsi="Arial" w:cs="Arial"/>
          <w:b/>
        </w:rPr>
        <w:t>Early Years</w:t>
      </w:r>
    </w:p>
    <w:p w14:paraId="140D3FB8" w14:textId="65F83F24" w:rsidR="0011198B" w:rsidRPr="00A042A0" w:rsidRDefault="0011198B" w:rsidP="00BC7705">
      <w:pPr>
        <w:jc w:val="both"/>
        <w:rPr>
          <w:rFonts w:ascii="Arial" w:hAnsi="Arial" w:cs="Arial"/>
          <w:b/>
        </w:rPr>
      </w:pPr>
      <w:r w:rsidRPr="00A042A0">
        <w:rPr>
          <w:rFonts w:ascii="Arial" w:hAnsi="Arial" w:cs="Arial"/>
          <w:b/>
        </w:rPr>
        <w:t>SEN</w:t>
      </w:r>
      <w:r w:rsidR="00D37EA8">
        <w:rPr>
          <w:rFonts w:ascii="Arial" w:hAnsi="Arial" w:cs="Arial"/>
          <w:b/>
        </w:rPr>
        <w:t>D</w:t>
      </w:r>
      <w:r w:rsidRPr="00A042A0">
        <w:rPr>
          <w:rFonts w:ascii="Arial" w:hAnsi="Arial" w:cs="Arial"/>
          <w:b/>
        </w:rPr>
        <w:t xml:space="preserve"> Support:</w:t>
      </w:r>
    </w:p>
    <w:p w14:paraId="5B522892" w14:textId="36C17B0C" w:rsidR="0011198B" w:rsidRPr="00A042A0" w:rsidRDefault="00BE756E" w:rsidP="00BC7705">
      <w:pPr>
        <w:pStyle w:val="ListParagraph"/>
        <w:numPr>
          <w:ilvl w:val="0"/>
          <w:numId w:val="21"/>
        </w:numPr>
        <w:spacing w:after="200" w:line="276" w:lineRule="auto"/>
        <w:contextualSpacing/>
        <w:jc w:val="both"/>
        <w:rPr>
          <w:rFonts w:ascii="Arial" w:hAnsi="Arial" w:cs="Arial"/>
        </w:rPr>
      </w:pPr>
      <w:r>
        <w:rPr>
          <w:rFonts w:ascii="Arial" w:hAnsi="Arial" w:cs="Arial"/>
        </w:rPr>
        <w:t>E</w:t>
      </w:r>
      <w:r w:rsidR="0011198B" w:rsidRPr="00A042A0">
        <w:rPr>
          <w:rFonts w:ascii="Arial" w:hAnsi="Arial" w:cs="Arial"/>
        </w:rPr>
        <w:t>arly years education practitioners who work, on a day-to-day basis with children identify that a child has SEN</w:t>
      </w:r>
      <w:r w:rsidR="00AC0084">
        <w:rPr>
          <w:rFonts w:ascii="Arial" w:hAnsi="Arial" w:cs="Arial"/>
        </w:rPr>
        <w:t>D</w:t>
      </w:r>
      <w:r w:rsidR="0011198B" w:rsidRPr="00A042A0">
        <w:rPr>
          <w:rFonts w:ascii="Arial" w:hAnsi="Arial" w:cs="Arial"/>
        </w:rPr>
        <w:t xml:space="preserve"> (barriers to learning and participation).</w:t>
      </w:r>
    </w:p>
    <w:p w14:paraId="51466559" w14:textId="15CF65D6" w:rsidR="0011198B" w:rsidRPr="00A042A0" w:rsidRDefault="001C6CC9" w:rsidP="00BC7705">
      <w:pPr>
        <w:pStyle w:val="ListParagraph"/>
        <w:numPr>
          <w:ilvl w:val="0"/>
          <w:numId w:val="21"/>
        </w:numPr>
        <w:spacing w:after="200" w:line="276" w:lineRule="auto"/>
        <w:contextualSpacing/>
        <w:jc w:val="both"/>
        <w:rPr>
          <w:rFonts w:ascii="Arial" w:hAnsi="Arial" w:cs="Arial"/>
        </w:rPr>
      </w:pPr>
      <w:r>
        <w:rPr>
          <w:rFonts w:ascii="Arial" w:hAnsi="Arial" w:cs="Arial"/>
        </w:rPr>
        <w:t xml:space="preserve">Together with the </w:t>
      </w:r>
      <w:proofErr w:type="spellStart"/>
      <w:r>
        <w:rPr>
          <w:rFonts w:ascii="Arial" w:hAnsi="Arial" w:cs="Arial"/>
        </w:rPr>
        <w:t>SENDC</w:t>
      </w:r>
      <w:r w:rsidR="00BE756E">
        <w:rPr>
          <w:rFonts w:ascii="Arial" w:hAnsi="Arial" w:cs="Arial"/>
        </w:rPr>
        <w:t>o</w:t>
      </w:r>
      <w:proofErr w:type="spellEnd"/>
      <w:r w:rsidR="0011198B" w:rsidRPr="00A042A0">
        <w:rPr>
          <w:rFonts w:ascii="Arial" w:hAnsi="Arial" w:cs="Arial"/>
        </w:rPr>
        <w:t xml:space="preserve"> interventions are provided to meet the child’s needs, interventions that are additional to or different from those provided as part of the usual curriculum entitlement.</w:t>
      </w:r>
      <w:r w:rsidR="00FE08B3" w:rsidRPr="00A042A0">
        <w:rPr>
          <w:rFonts w:ascii="Arial" w:hAnsi="Arial" w:cs="Arial"/>
        </w:rPr>
        <w:t xml:space="preserve"> </w:t>
      </w:r>
      <w:r w:rsidR="00BE756E">
        <w:rPr>
          <w:rFonts w:ascii="Arial" w:hAnsi="Arial" w:cs="Arial"/>
        </w:rPr>
        <w:t>A</w:t>
      </w:r>
      <w:r w:rsidR="0011198B" w:rsidRPr="00A042A0">
        <w:rPr>
          <w:rFonts w:ascii="Arial" w:hAnsi="Arial" w:cs="Arial"/>
        </w:rPr>
        <w:t>n outcome based SEN</w:t>
      </w:r>
      <w:r w:rsidR="00AC0084">
        <w:rPr>
          <w:rFonts w:ascii="Arial" w:hAnsi="Arial" w:cs="Arial"/>
        </w:rPr>
        <w:t>D</w:t>
      </w:r>
      <w:r w:rsidR="0011198B" w:rsidRPr="00A042A0">
        <w:rPr>
          <w:rFonts w:ascii="Arial" w:hAnsi="Arial" w:cs="Arial"/>
        </w:rPr>
        <w:t xml:space="preserve"> Support Plan will be devised.</w:t>
      </w:r>
    </w:p>
    <w:p w14:paraId="14AAF840" w14:textId="37AFC635" w:rsidR="0011198B" w:rsidRPr="00A042A0" w:rsidRDefault="0011198B" w:rsidP="00BC7705">
      <w:pPr>
        <w:pStyle w:val="ListParagraph"/>
        <w:numPr>
          <w:ilvl w:val="0"/>
          <w:numId w:val="21"/>
        </w:numPr>
        <w:spacing w:after="200" w:line="276" w:lineRule="auto"/>
        <w:contextualSpacing/>
        <w:jc w:val="both"/>
        <w:rPr>
          <w:rFonts w:ascii="Arial" w:hAnsi="Arial" w:cs="Arial"/>
        </w:rPr>
      </w:pPr>
      <w:r w:rsidRPr="00A042A0">
        <w:rPr>
          <w:rFonts w:ascii="Arial" w:hAnsi="Arial" w:cs="Arial"/>
        </w:rPr>
        <w:t xml:space="preserve">Following a period of monitoring the teacher in consultation with the </w:t>
      </w:r>
      <w:proofErr w:type="spellStart"/>
      <w:r w:rsidR="001C6CC9">
        <w:rPr>
          <w:rFonts w:ascii="Arial" w:hAnsi="Arial" w:cs="Arial"/>
        </w:rPr>
        <w:t>SENDC</w:t>
      </w:r>
      <w:r w:rsidR="00E20361">
        <w:rPr>
          <w:rFonts w:ascii="Arial" w:hAnsi="Arial" w:cs="Arial"/>
        </w:rPr>
        <w:t>o</w:t>
      </w:r>
      <w:proofErr w:type="spellEnd"/>
      <w:r w:rsidRPr="00A042A0">
        <w:rPr>
          <w:rFonts w:ascii="Arial" w:hAnsi="Arial" w:cs="Arial"/>
        </w:rPr>
        <w:t xml:space="preserve"> will seek advice or support from outside agencies</w:t>
      </w:r>
      <w:r w:rsidR="00AC0084">
        <w:rPr>
          <w:rFonts w:ascii="Arial" w:hAnsi="Arial" w:cs="Arial"/>
        </w:rPr>
        <w:t xml:space="preserve"> if needed</w:t>
      </w:r>
      <w:r w:rsidRPr="00A042A0">
        <w:rPr>
          <w:rFonts w:ascii="Arial" w:hAnsi="Arial" w:cs="Arial"/>
        </w:rPr>
        <w:t>.</w:t>
      </w:r>
    </w:p>
    <w:p w14:paraId="7E027ED2" w14:textId="64CE6B18" w:rsidR="0011198B" w:rsidRPr="00A042A0" w:rsidRDefault="0011198B" w:rsidP="00BC7705">
      <w:pPr>
        <w:pStyle w:val="ListParagraph"/>
        <w:numPr>
          <w:ilvl w:val="0"/>
          <w:numId w:val="21"/>
        </w:numPr>
        <w:spacing w:after="200" w:line="276" w:lineRule="auto"/>
        <w:contextualSpacing/>
        <w:jc w:val="both"/>
        <w:rPr>
          <w:rFonts w:ascii="Arial" w:hAnsi="Arial" w:cs="Arial"/>
        </w:rPr>
      </w:pPr>
      <w:r w:rsidRPr="00A042A0">
        <w:rPr>
          <w:rFonts w:ascii="Arial" w:hAnsi="Arial" w:cs="Arial"/>
        </w:rPr>
        <w:t>Any advice and strategies given</w:t>
      </w:r>
      <w:r w:rsidR="00AC0084">
        <w:rPr>
          <w:rFonts w:ascii="Arial" w:hAnsi="Arial" w:cs="Arial"/>
        </w:rPr>
        <w:t xml:space="preserve"> from outside agencies</w:t>
      </w:r>
      <w:r w:rsidRPr="00A042A0">
        <w:rPr>
          <w:rFonts w:ascii="Arial" w:hAnsi="Arial" w:cs="Arial"/>
        </w:rPr>
        <w:t xml:space="preserve"> will be implemented, including any alternative interventions that are additional or different.</w:t>
      </w:r>
    </w:p>
    <w:p w14:paraId="40C83ABF" w14:textId="0839A68F" w:rsidR="0011198B" w:rsidRPr="00A042A0" w:rsidRDefault="00E20361" w:rsidP="00BC7705">
      <w:pPr>
        <w:pStyle w:val="ListParagraph"/>
        <w:numPr>
          <w:ilvl w:val="0"/>
          <w:numId w:val="21"/>
        </w:numPr>
        <w:spacing w:after="200" w:line="276" w:lineRule="auto"/>
        <w:contextualSpacing/>
        <w:jc w:val="both"/>
        <w:rPr>
          <w:rFonts w:ascii="Arial" w:hAnsi="Arial" w:cs="Arial"/>
        </w:rPr>
      </w:pPr>
      <w:r>
        <w:rPr>
          <w:rFonts w:ascii="Arial" w:hAnsi="Arial" w:cs="Arial"/>
        </w:rPr>
        <w:t xml:space="preserve">The </w:t>
      </w:r>
      <w:r w:rsidR="0011198B" w:rsidRPr="00A042A0">
        <w:rPr>
          <w:rFonts w:ascii="Arial" w:hAnsi="Arial" w:cs="Arial"/>
        </w:rPr>
        <w:t>SEN</w:t>
      </w:r>
      <w:r w:rsidR="00AC0084">
        <w:rPr>
          <w:rFonts w:ascii="Arial" w:hAnsi="Arial" w:cs="Arial"/>
        </w:rPr>
        <w:t>D</w:t>
      </w:r>
      <w:r w:rsidR="0011198B" w:rsidRPr="00A042A0">
        <w:rPr>
          <w:rFonts w:ascii="Arial" w:hAnsi="Arial" w:cs="Arial"/>
        </w:rPr>
        <w:t xml:space="preserve"> Support Plan will be </w:t>
      </w:r>
      <w:r>
        <w:rPr>
          <w:rFonts w:ascii="Arial" w:hAnsi="Arial" w:cs="Arial"/>
        </w:rPr>
        <w:t xml:space="preserve">amended </w:t>
      </w:r>
      <w:r w:rsidR="0011198B" w:rsidRPr="00A042A0">
        <w:rPr>
          <w:rFonts w:ascii="Arial" w:hAnsi="Arial" w:cs="Arial"/>
        </w:rPr>
        <w:t>upon receiving advice</w:t>
      </w:r>
      <w:r>
        <w:rPr>
          <w:rFonts w:ascii="Arial" w:hAnsi="Arial" w:cs="Arial"/>
        </w:rPr>
        <w:t xml:space="preserve"> from outside agencies</w:t>
      </w:r>
      <w:r w:rsidR="00205D34">
        <w:rPr>
          <w:rFonts w:ascii="Arial" w:hAnsi="Arial" w:cs="Arial"/>
        </w:rPr>
        <w:t>.</w:t>
      </w:r>
    </w:p>
    <w:p w14:paraId="5C827FFC" w14:textId="52F030AD" w:rsidR="0011198B" w:rsidRPr="00A042A0" w:rsidRDefault="0011198B" w:rsidP="00BC7705">
      <w:pPr>
        <w:pStyle w:val="ListParagraph"/>
        <w:numPr>
          <w:ilvl w:val="0"/>
          <w:numId w:val="21"/>
        </w:numPr>
        <w:spacing w:after="200" w:line="276" w:lineRule="auto"/>
        <w:contextualSpacing/>
        <w:jc w:val="both"/>
        <w:rPr>
          <w:rFonts w:ascii="Arial" w:hAnsi="Arial" w:cs="Arial"/>
        </w:rPr>
      </w:pPr>
      <w:r w:rsidRPr="00A042A0">
        <w:rPr>
          <w:rFonts w:ascii="Arial" w:hAnsi="Arial" w:cs="Arial"/>
        </w:rPr>
        <w:t xml:space="preserve">A review meeting will take place with class teacher, parents and if required </w:t>
      </w:r>
      <w:r w:rsidR="001C6CC9">
        <w:rPr>
          <w:rFonts w:ascii="Arial" w:hAnsi="Arial" w:cs="Arial"/>
        </w:rPr>
        <w:t xml:space="preserve">the </w:t>
      </w:r>
      <w:proofErr w:type="spellStart"/>
      <w:r w:rsidR="001C6CC9">
        <w:rPr>
          <w:rFonts w:ascii="Arial" w:hAnsi="Arial" w:cs="Arial"/>
        </w:rPr>
        <w:t>SENDC</w:t>
      </w:r>
      <w:r w:rsidR="00E20361">
        <w:rPr>
          <w:rFonts w:ascii="Arial" w:hAnsi="Arial" w:cs="Arial"/>
        </w:rPr>
        <w:t>o</w:t>
      </w:r>
      <w:proofErr w:type="spellEnd"/>
      <w:r w:rsidRPr="00A042A0">
        <w:rPr>
          <w:rFonts w:ascii="Arial" w:hAnsi="Arial" w:cs="Arial"/>
        </w:rPr>
        <w:t xml:space="preserve">. A joint plan of action will be agreed. This will include the child’s view, agreed </w:t>
      </w:r>
      <w:r w:rsidR="00E20361">
        <w:rPr>
          <w:rFonts w:ascii="Arial" w:hAnsi="Arial" w:cs="Arial"/>
        </w:rPr>
        <w:t>outcomes</w:t>
      </w:r>
      <w:r w:rsidRPr="00A042A0">
        <w:rPr>
          <w:rFonts w:ascii="Arial" w:hAnsi="Arial" w:cs="Arial"/>
        </w:rPr>
        <w:t xml:space="preserve"> and the parents’ role in supporting the SEN</w:t>
      </w:r>
      <w:r w:rsidR="00AC0084">
        <w:rPr>
          <w:rFonts w:ascii="Arial" w:hAnsi="Arial" w:cs="Arial"/>
        </w:rPr>
        <w:t>D</w:t>
      </w:r>
      <w:r w:rsidRPr="00A042A0">
        <w:rPr>
          <w:rFonts w:ascii="Arial" w:hAnsi="Arial" w:cs="Arial"/>
        </w:rPr>
        <w:t xml:space="preserve"> Support Plan outcomes at home.</w:t>
      </w:r>
    </w:p>
    <w:p w14:paraId="1574D525" w14:textId="77777777" w:rsidR="0011198B" w:rsidRPr="00A042A0" w:rsidRDefault="0011198B" w:rsidP="00B25C6B">
      <w:pPr>
        <w:pStyle w:val="ListParagraph"/>
        <w:numPr>
          <w:ilvl w:val="0"/>
          <w:numId w:val="21"/>
        </w:numPr>
        <w:spacing w:after="200" w:line="276" w:lineRule="auto"/>
        <w:contextualSpacing/>
        <w:jc w:val="both"/>
        <w:rPr>
          <w:rFonts w:ascii="Arial" w:hAnsi="Arial" w:cs="Arial"/>
        </w:rPr>
      </w:pPr>
      <w:r w:rsidRPr="00A042A0">
        <w:rPr>
          <w:rFonts w:ascii="Arial" w:hAnsi="Arial" w:cs="Arial"/>
        </w:rPr>
        <w:t>Further monitoring will occur.</w:t>
      </w:r>
    </w:p>
    <w:p w14:paraId="057EC4A5" w14:textId="56D47276" w:rsidR="00FE08B3" w:rsidRPr="00A042A0" w:rsidRDefault="0011198B" w:rsidP="0011198B">
      <w:pPr>
        <w:rPr>
          <w:rFonts w:ascii="Arial" w:hAnsi="Arial" w:cs="Arial"/>
          <w:b/>
        </w:rPr>
      </w:pPr>
      <w:r w:rsidRPr="00A042A0">
        <w:rPr>
          <w:rFonts w:ascii="Arial" w:hAnsi="Arial" w:cs="Arial"/>
          <w:b/>
        </w:rPr>
        <w:t>Key Stage 1 and 2</w:t>
      </w:r>
    </w:p>
    <w:p w14:paraId="2B964552" w14:textId="0444F54A" w:rsidR="0011198B" w:rsidRPr="00A042A0" w:rsidRDefault="0011198B" w:rsidP="0011198B">
      <w:pPr>
        <w:rPr>
          <w:rFonts w:ascii="Arial" w:hAnsi="Arial" w:cs="Arial"/>
          <w:b/>
        </w:rPr>
      </w:pPr>
      <w:r w:rsidRPr="00A042A0">
        <w:rPr>
          <w:rFonts w:ascii="Arial" w:hAnsi="Arial" w:cs="Arial"/>
          <w:b/>
        </w:rPr>
        <w:t>SEN</w:t>
      </w:r>
      <w:r w:rsidR="00D37EA8">
        <w:rPr>
          <w:rFonts w:ascii="Arial" w:hAnsi="Arial" w:cs="Arial"/>
          <w:b/>
        </w:rPr>
        <w:t>D</w:t>
      </w:r>
      <w:r w:rsidRPr="00A042A0">
        <w:rPr>
          <w:rFonts w:ascii="Arial" w:hAnsi="Arial" w:cs="Arial"/>
          <w:b/>
        </w:rPr>
        <w:t xml:space="preserve"> Support:</w:t>
      </w:r>
    </w:p>
    <w:p w14:paraId="3EEE1DB3" w14:textId="408C28F8" w:rsidR="0011198B" w:rsidRPr="00A042A0" w:rsidRDefault="0011198B" w:rsidP="00BC7705">
      <w:pPr>
        <w:pStyle w:val="ListParagraph"/>
        <w:numPr>
          <w:ilvl w:val="0"/>
          <w:numId w:val="21"/>
        </w:numPr>
        <w:spacing w:after="200" w:line="276" w:lineRule="auto"/>
        <w:contextualSpacing/>
        <w:jc w:val="both"/>
        <w:rPr>
          <w:rFonts w:ascii="Arial" w:hAnsi="Arial" w:cs="Arial"/>
        </w:rPr>
      </w:pPr>
      <w:r w:rsidRPr="00A042A0">
        <w:rPr>
          <w:rFonts w:ascii="Arial" w:hAnsi="Arial" w:cs="Arial"/>
        </w:rPr>
        <w:t>When a class teacher identifies that a child has SEN</w:t>
      </w:r>
      <w:r w:rsidR="00D37EA8">
        <w:rPr>
          <w:rFonts w:ascii="Arial" w:hAnsi="Arial" w:cs="Arial"/>
        </w:rPr>
        <w:t>D</w:t>
      </w:r>
      <w:r w:rsidR="002D7D6F">
        <w:rPr>
          <w:rFonts w:ascii="Arial" w:hAnsi="Arial" w:cs="Arial"/>
        </w:rPr>
        <w:t>,</w:t>
      </w:r>
      <w:r w:rsidRPr="00A042A0">
        <w:rPr>
          <w:rFonts w:ascii="Arial" w:hAnsi="Arial" w:cs="Arial"/>
        </w:rPr>
        <w:t xml:space="preserve"> the class teacher devises interventions additional to or different from those provided as part of the school’s usual differentiated curriculum.</w:t>
      </w:r>
    </w:p>
    <w:p w14:paraId="4FF63DBC" w14:textId="0291DA8E" w:rsidR="0011198B" w:rsidRPr="00A042A0" w:rsidRDefault="0011198B" w:rsidP="00BC7705">
      <w:pPr>
        <w:pStyle w:val="ListParagraph"/>
        <w:numPr>
          <w:ilvl w:val="0"/>
          <w:numId w:val="21"/>
        </w:numPr>
        <w:spacing w:after="200" w:line="276" w:lineRule="auto"/>
        <w:contextualSpacing/>
        <w:jc w:val="both"/>
        <w:rPr>
          <w:rFonts w:ascii="Arial" w:hAnsi="Arial" w:cs="Arial"/>
        </w:rPr>
      </w:pPr>
      <w:r w:rsidRPr="00A042A0">
        <w:rPr>
          <w:rFonts w:ascii="Arial" w:hAnsi="Arial" w:cs="Arial"/>
        </w:rPr>
        <w:lastRenderedPageBreak/>
        <w:t>The class teacher remains responsible for working with the child on a daily basis and for the planning and delivering of an individualised programme of work</w:t>
      </w:r>
      <w:r w:rsidR="00D37EA8">
        <w:rPr>
          <w:rFonts w:ascii="Arial" w:hAnsi="Arial" w:cs="Arial"/>
        </w:rPr>
        <w:t xml:space="preserve"> if needed</w:t>
      </w:r>
      <w:r w:rsidR="002D7D6F">
        <w:rPr>
          <w:rFonts w:ascii="Arial" w:hAnsi="Arial" w:cs="Arial"/>
        </w:rPr>
        <w:t>. A</w:t>
      </w:r>
      <w:r w:rsidRPr="00A042A0">
        <w:rPr>
          <w:rFonts w:ascii="Arial" w:hAnsi="Arial" w:cs="Arial"/>
        </w:rPr>
        <w:t>n outcome based SEN</w:t>
      </w:r>
      <w:r w:rsidR="00D37EA8">
        <w:rPr>
          <w:rFonts w:ascii="Arial" w:hAnsi="Arial" w:cs="Arial"/>
        </w:rPr>
        <w:t>D</w:t>
      </w:r>
      <w:r w:rsidRPr="00A042A0">
        <w:rPr>
          <w:rFonts w:ascii="Arial" w:hAnsi="Arial" w:cs="Arial"/>
        </w:rPr>
        <w:t xml:space="preserve"> Support Plan will be devised.</w:t>
      </w:r>
    </w:p>
    <w:p w14:paraId="34AB29BE" w14:textId="4CD98FB4" w:rsidR="0011198B" w:rsidRPr="00A042A0" w:rsidRDefault="0011198B" w:rsidP="00BC7705">
      <w:pPr>
        <w:pStyle w:val="ListParagraph"/>
        <w:numPr>
          <w:ilvl w:val="0"/>
          <w:numId w:val="21"/>
        </w:numPr>
        <w:spacing w:after="200" w:line="276" w:lineRule="auto"/>
        <w:contextualSpacing/>
        <w:jc w:val="both"/>
        <w:rPr>
          <w:rFonts w:ascii="Arial" w:hAnsi="Arial" w:cs="Arial"/>
        </w:rPr>
      </w:pPr>
      <w:r w:rsidRPr="00A042A0">
        <w:rPr>
          <w:rFonts w:ascii="Arial" w:hAnsi="Arial" w:cs="Arial"/>
        </w:rPr>
        <w:t>Parents will be notified and as part of an initial meeting a joint plan of action will be agreed. This will include the child’s view, agreed targets and the parents’ role in supporting the SEN</w:t>
      </w:r>
      <w:r w:rsidR="00D37EA8">
        <w:rPr>
          <w:rFonts w:ascii="Arial" w:hAnsi="Arial" w:cs="Arial"/>
        </w:rPr>
        <w:t>D</w:t>
      </w:r>
      <w:r w:rsidRPr="00A042A0">
        <w:rPr>
          <w:rFonts w:ascii="Arial" w:hAnsi="Arial" w:cs="Arial"/>
        </w:rPr>
        <w:t xml:space="preserve"> Support Plan targets at home.</w:t>
      </w:r>
    </w:p>
    <w:p w14:paraId="256D2CB3" w14:textId="5AFFC666" w:rsidR="0011198B" w:rsidRPr="00A042A0" w:rsidRDefault="001C6CC9" w:rsidP="00BC7705">
      <w:pPr>
        <w:pStyle w:val="ListParagraph"/>
        <w:numPr>
          <w:ilvl w:val="0"/>
          <w:numId w:val="21"/>
        </w:numPr>
        <w:spacing w:after="200" w:line="276" w:lineRule="auto"/>
        <w:contextualSpacing/>
        <w:jc w:val="both"/>
        <w:rPr>
          <w:rFonts w:ascii="Arial" w:hAnsi="Arial" w:cs="Arial"/>
        </w:rPr>
      </w:pPr>
      <w:proofErr w:type="spellStart"/>
      <w:r>
        <w:rPr>
          <w:rFonts w:ascii="Arial" w:hAnsi="Arial" w:cs="Arial"/>
        </w:rPr>
        <w:t>SENDC</w:t>
      </w:r>
      <w:r w:rsidR="002D7D6F">
        <w:rPr>
          <w:rFonts w:ascii="Arial" w:hAnsi="Arial" w:cs="Arial"/>
        </w:rPr>
        <w:t>o</w:t>
      </w:r>
      <w:proofErr w:type="spellEnd"/>
      <w:r w:rsidR="0011198B" w:rsidRPr="00A042A0">
        <w:rPr>
          <w:rFonts w:ascii="Arial" w:hAnsi="Arial" w:cs="Arial"/>
        </w:rPr>
        <w:t xml:space="preserve"> will monitor planning, future interventions and review action.</w:t>
      </w:r>
    </w:p>
    <w:p w14:paraId="68589E39" w14:textId="24A78507" w:rsidR="0011198B" w:rsidRPr="00A042A0" w:rsidRDefault="001C6CC9" w:rsidP="00BC7705">
      <w:pPr>
        <w:pStyle w:val="ListParagraph"/>
        <w:numPr>
          <w:ilvl w:val="0"/>
          <w:numId w:val="22"/>
        </w:numPr>
        <w:spacing w:after="200" w:line="276" w:lineRule="auto"/>
        <w:contextualSpacing/>
        <w:jc w:val="both"/>
        <w:rPr>
          <w:rFonts w:ascii="Arial" w:hAnsi="Arial" w:cs="Arial"/>
        </w:rPr>
      </w:pPr>
      <w:proofErr w:type="spellStart"/>
      <w:r>
        <w:rPr>
          <w:rFonts w:ascii="Arial" w:hAnsi="Arial" w:cs="Arial"/>
        </w:rPr>
        <w:t>SENDC</w:t>
      </w:r>
      <w:r w:rsidR="002D7D6F">
        <w:rPr>
          <w:rFonts w:ascii="Arial" w:hAnsi="Arial" w:cs="Arial"/>
        </w:rPr>
        <w:t>o</w:t>
      </w:r>
      <w:proofErr w:type="spellEnd"/>
      <w:r w:rsidR="0011198B" w:rsidRPr="00A042A0">
        <w:rPr>
          <w:rFonts w:ascii="Arial" w:hAnsi="Arial" w:cs="Arial"/>
        </w:rPr>
        <w:t xml:space="preserve"> and class teacher, in consultation with parents, ask for outside agency involvement</w:t>
      </w:r>
      <w:r w:rsidR="00D37EA8">
        <w:rPr>
          <w:rFonts w:ascii="Arial" w:hAnsi="Arial" w:cs="Arial"/>
        </w:rPr>
        <w:t xml:space="preserve"> if needed</w:t>
      </w:r>
      <w:r w:rsidR="0011198B" w:rsidRPr="00A042A0">
        <w:rPr>
          <w:rFonts w:ascii="Arial" w:hAnsi="Arial" w:cs="Arial"/>
        </w:rPr>
        <w:t>.</w:t>
      </w:r>
    </w:p>
    <w:p w14:paraId="2ABAF0B0" w14:textId="387A1EA1" w:rsidR="0011198B" w:rsidRPr="00A042A0" w:rsidRDefault="00D37EA8" w:rsidP="00BC7705">
      <w:pPr>
        <w:pStyle w:val="ListParagraph"/>
        <w:numPr>
          <w:ilvl w:val="0"/>
          <w:numId w:val="22"/>
        </w:numPr>
        <w:spacing w:after="200" w:line="276" w:lineRule="auto"/>
        <w:contextualSpacing/>
        <w:jc w:val="both"/>
        <w:rPr>
          <w:rFonts w:ascii="Arial" w:hAnsi="Arial" w:cs="Arial"/>
        </w:rPr>
      </w:pPr>
      <w:r>
        <w:rPr>
          <w:rFonts w:ascii="Arial" w:hAnsi="Arial" w:cs="Arial"/>
        </w:rPr>
        <w:t>Outside a</w:t>
      </w:r>
      <w:r w:rsidR="0011198B" w:rsidRPr="00A042A0">
        <w:rPr>
          <w:rFonts w:ascii="Arial" w:hAnsi="Arial" w:cs="Arial"/>
        </w:rPr>
        <w:t xml:space="preserve">dvice </w:t>
      </w:r>
      <w:r>
        <w:rPr>
          <w:rFonts w:ascii="Arial" w:hAnsi="Arial" w:cs="Arial"/>
        </w:rPr>
        <w:t xml:space="preserve">will be </w:t>
      </w:r>
      <w:r w:rsidR="0011198B" w:rsidRPr="00A042A0">
        <w:rPr>
          <w:rFonts w:ascii="Arial" w:hAnsi="Arial" w:cs="Arial"/>
        </w:rPr>
        <w:t xml:space="preserve">implemented and </w:t>
      </w:r>
      <w:r w:rsidR="002D7D6F">
        <w:rPr>
          <w:rFonts w:ascii="Arial" w:hAnsi="Arial" w:cs="Arial"/>
        </w:rPr>
        <w:t>outcomes</w:t>
      </w:r>
      <w:r w:rsidR="0011198B" w:rsidRPr="00A042A0">
        <w:rPr>
          <w:rFonts w:ascii="Arial" w:hAnsi="Arial" w:cs="Arial"/>
        </w:rPr>
        <w:t xml:space="preserve"> </w:t>
      </w:r>
      <w:r w:rsidR="002D7D6F">
        <w:rPr>
          <w:rFonts w:ascii="Arial" w:hAnsi="Arial" w:cs="Arial"/>
        </w:rPr>
        <w:t>amended on the SEND support plan to reflect this</w:t>
      </w:r>
      <w:r w:rsidR="00205D34">
        <w:rPr>
          <w:rFonts w:ascii="Arial" w:hAnsi="Arial" w:cs="Arial"/>
        </w:rPr>
        <w:t>.</w:t>
      </w:r>
    </w:p>
    <w:p w14:paraId="60B04CB4" w14:textId="7C485314" w:rsidR="0011198B" w:rsidRPr="00A042A0" w:rsidRDefault="001C6CC9" w:rsidP="00BC7705">
      <w:pPr>
        <w:pStyle w:val="ListParagraph"/>
        <w:numPr>
          <w:ilvl w:val="0"/>
          <w:numId w:val="22"/>
        </w:numPr>
        <w:spacing w:after="200" w:line="276" w:lineRule="auto"/>
        <w:contextualSpacing/>
        <w:jc w:val="both"/>
        <w:rPr>
          <w:rFonts w:ascii="Arial" w:hAnsi="Arial" w:cs="Arial"/>
        </w:rPr>
      </w:pPr>
      <w:proofErr w:type="spellStart"/>
      <w:r>
        <w:rPr>
          <w:rFonts w:ascii="Arial" w:hAnsi="Arial" w:cs="Arial"/>
        </w:rPr>
        <w:t>SENDC</w:t>
      </w:r>
      <w:r w:rsidR="00D93644">
        <w:rPr>
          <w:rFonts w:ascii="Arial" w:hAnsi="Arial" w:cs="Arial"/>
        </w:rPr>
        <w:t>o</w:t>
      </w:r>
      <w:proofErr w:type="spellEnd"/>
      <w:r w:rsidR="0011198B" w:rsidRPr="00A042A0">
        <w:rPr>
          <w:rFonts w:ascii="Arial" w:hAnsi="Arial" w:cs="Arial"/>
        </w:rPr>
        <w:t xml:space="preserve"> will supervise assessment, future planning and interventions, monitoring and review action taken in discussion with all concerned.</w:t>
      </w:r>
    </w:p>
    <w:p w14:paraId="667B7B24" w14:textId="35DE8685" w:rsidR="0011198B" w:rsidRPr="00A042A0" w:rsidRDefault="001C6CC9" w:rsidP="00BC7705">
      <w:pPr>
        <w:pStyle w:val="ListParagraph"/>
        <w:numPr>
          <w:ilvl w:val="0"/>
          <w:numId w:val="22"/>
        </w:numPr>
        <w:spacing w:after="200" w:line="276" w:lineRule="auto"/>
        <w:contextualSpacing/>
        <w:jc w:val="both"/>
        <w:rPr>
          <w:rFonts w:ascii="Arial" w:hAnsi="Arial" w:cs="Arial"/>
        </w:rPr>
      </w:pPr>
      <w:r>
        <w:rPr>
          <w:rFonts w:ascii="Arial" w:hAnsi="Arial" w:cs="Arial"/>
        </w:rPr>
        <w:t xml:space="preserve">In addition to the </w:t>
      </w:r>
      <w:proofErr w:type="spellStart"/>
      <w:r>
        <w:rPr>
          <w:rFonts w:ascii="Arial" w:hAnsi="Arial" w:cs="Arial"/>
        </w:rPr>
        <w:t>SENDC</w:t>
      </w:r>
      <w:r w:rsidR="00D93644">
        <w:rPr>
          <w:rFonts w:ascii="Arial" w:hAnsi="Arial" w:cs="Arial"/>
        </w:rPr>
        <w:t>o</w:t>
      </w:r>
      <w:proofErr w:type="spellEnd"/>
      <w:r w:rsidR="0011198B" w:rsidRPr="00A042A0">
        <w:rPr>
          <w:rFonts w:ascii="Arial" w:hAnsi="Arial" w:cs="Arial"/>
        </w:rPr>
        <w:t xml:space="preserve"> and external specialists, the senior leadership team and English and Maths coordinators may be involved to offer support and advice in the delivery of an individualised programme of work (alternative learning strategies, resources, specific targets etc.).</w:t>
      </w:r>
    </w:p>
    <w:p w14:paraId="0F9E35D1" w14:textId="0FE8DBAB" w:rsidR="0011198B" w:rsidRPr="00645760" w:rsidRDefault="00D37EA8" w:rsidP="00645760">
      <w:pPr>
        <w:pStyle w:val="ListParagraph"/>
        <w:numPr>
          <w:ilvl w:val="0"/>
          <w:numId w:val="22"/>
        </w:numPr>
        <w:spacing w:after="200" w:line="276" w:lineRule="auto"/>
        <w:contextualSpacing/>
        <w:jc w:val="both"/>
        <w:rPr>
          <w:rFonts w:ascii="Arial" w:hAnsi="Arial" w:cs="Arial"/>
        </w:rPr>
      </w:pPr>
      <w:r>
        <w:rPr>
          <w:rFonts w:ascii="Arial" w:hAnsi="Arial" w:cs="Arial"/>
        </w:rPr>
        <w:t>Decision at a</w:t>
      </w:r>
      <w:r w:rsidR="0011198B" w:rsidRPr="00A042A0">
        <w:rPr>
          <w:rFonts w:ascii="Arial" w:hAnsi="Arial" w:cs="Arial"/>
        </w:rPr>
        <w:t xml:space="preserve"> SEN</w:t>
      </w:r>
      <w:r>
        <w:rPr>
          <w:rFonts w:ascii="Arial" w:hAnsi="Arial" w:cs="Arial"/>
        </w:rPr>
        <w:t xml:space="preserve">D </w:t>
      </w:r>
      <w:r w:rsidR="00D93644">
        <w:rPr>
          <w:rFonts w:ascii="Arial" w:hAnsi="Arial" w:cs="Arial"/>
        </w:rPr>
        <w:t>s</w:t>
      </w:r>
      <w:r>
        <w:rPr>
          <w:rFonts w:ascii="Arial" w:hAnsi="Arial" w:cs="Arial"/>
        </w:rPr>
        <w:t xml:space="preserve">upport </w:t>
      </w:r>
      <w:r w:rsidR="00D93644">
        <w:rPr>
          <w:rFonts w:ascii="Arial" w:hAnsi="Arial" w:cs="Arial"/>
        </w:rPr>
        <w:t>r</w:t>
      </w:r>
      <w:r>
        <w:rPr>
          <w:rFonts w:ascii="Arial" w:hAnsi="Arial" w:cs="Arial"/>
        </w:rPr>
        <w:t xml:space="preserve">eview meeting </w:t>
      </w:r>
      <w:r w:rsidR="00D93644">
        <w:rPr>
          <w:rFonts w:ascii="Arial" w:hAnsi="Arial" w:cs="Arial"/>
        </w:rPr>
        <w:t xml:space="preserve">may be </w:t>
      </w:r>
      <w:r>
        <w:rPr>
          <w:rFonts w:ascii="Arial" w:hAnsi="Arial" w:cs="Arial"/>
        </w:rPr>
        <w:t xml:space="preserve">made </w:t>
      </w:r>
      <w:r w:rsidR="00645760">
        <w:rPr>
          <w:rFonts w:ascii="Arial" w:hAnsi="Arial" w:cs="Arial"/>
        </w:rPr>
        <w:t xml:space="preserve">whether to proceed with an application to </w:t>
      </w:r>
      <w:r w:rsidR="0011198B" w:rsidRPr="00A042A0">
        <w:rPr>
          <w:rFonts w:ascii="Arial" w:hAnsi="Arial" w:cs="Arial"/>
        </w:rPr>
        <w:t>the LA for an Educatio</w:t>
      </w:r>
      <w:r w:rsidR="00D93644">
        <w:rPr>
          <w:rFonts w:ascii="Arial" w:hAnsi="Arial" w:cs="Arial"/>
        </w:rPr>
        <w:t>n</w:t>
      </w:r>
      <w:r w:rsidR="0011198B" w:rsidRPr="00A042A0">
        <w:rPr>
          <w:rFonts w:ascii="Arial" w:hAnsi="Arial" w:cs="Arial"/>
        </w:rPr>
        <w:t xml:space="preserve"> Health and Care Plan (EHCP)</w:t>
      </w:r>
      <w:r w:rsidR="001C6CC9">
        <w:rPr>
          <w:rFonts w:ascii="Arial" w:hAnsi="Arial" w:cs="Arial"/>
        </w:rPr>
        <w:t>.</w:t>
      </w:r>
      <w:r w:rsidR="00645760">
        <w:rPr>
          <w:rFonts w:ascii="Arial" w:hAnsi="Arial" w:cs="Arial"/>
        </w:rPr>
        <w:t xml:space="preserve"> </w:t>
      </w:r>
      <w:r w:rsidR="00645760" w:rsidRPr="00645760">
        <w:rPr>
          <w:rFonts w:ascii="Arial" w:hAnsi="Arial" w:cs="Arial"/>
        </w:rPr>
        <w:t>If a decision is made to go forward with an application, c</w:t>
      </w:r>
      <w:r w:rsidR="0011198B" w:rsidRPr="00645760">
        <w:rPr>
          <w:rFonts w:ascii="Arial" w:hAnsi="Arial" w:cs="Arial"/>
        </w:rPr>
        <w:t xml:space="preserve">lass teacher and </w:t>
      </w:r>
      <w:proofErr w:type="spellStart"/>
      <w:r w:rsidR="001C6CC9" w:rsidRPr="00645760">
        <w:rPr>
          <w:rFonts w:ascii="Arial" w:hAnsi="Arial" w:cs="Arial"/>
        </w:rPr>
        <w:t>SENDC</w:t>
      </w:r>
      <w:r w:rsidR="00D80985">
        <w:rPr>
          <w:rFonts w:ascii="Arial" w:hAnsi="Arial" w:cs="Arial"/>
        </w:rPr>
        <w:t>o</w:t>
      </w:r>
      <w:proofErr w:type="spellEnd"/>
      <w:r w:rsidR="0011198B" w:rsidRPr="00645760">
        <w:rPr>
          <w:rFonts w:ascii="Arial" w:hAnsi="Arial" w:cs="Arial"/>
        </w:rPr>
        <w:t xml:space="preserve"> will prepare advice from multi-agency involvement with parental and child </w:t>
      </w:r>
      <w:r w:rsidR="001C6CC9" w:rsidRPr="00645760">
        <w:rPr>
          <w:rFonts w:ascii="Arial" w:hAnsi="Arial" w:cs="Arial"/>
        </w:rPr>
        <w:t xml:space="preserve">views. This </w:t>
      </w:r>
      <w:r w:rsidR="0011198B" w:rsidRPr="00645760">
        <w:rPr>
          <w:rFonts w:ascii="Arial" w:hAnsi="Arial" w:cs="Arial"/>
        </w:rPr>
        <w:t>information</w:t>
      </w:r>
      <w:r w:rsidR="001C6CC9" w:rsidRPr="00645760">
        <w:rPr>
          <w:rFonts w:ascii="Arial" w:hAnsi="Arial" w:cs="Arial"/>
        </w:rPr>
        <w:t xml:space="preserve"> will be used to initiate a referral to the LA</w:t>
      </w:r>
      <w:r w:rsidR="0011198B" w:rsidRPr="00645760">
        <w:rPr>
          <w:rFonts w:ascii="Arial" w:hAnsi="Arial" w:cs="Arial"/>
        </w:rPr>
        <w:t>.</w:t>
      </w:r>
    </w:p>
    <w:p w14:paraId="1F1618F7" w14:textId="2F380E0E" w:rsidR="00FE08B3" w:rsidRPr="00A042A0" w:rsidRDefault="0011198B" w:rsidP="0011198B">
      <w:pPr>
        <w:rPr>
          <w:rFonts w:ascii="Arial" w:hAnsi="Arial" w:cs="Arial"/>
        </w:rPr>
      </w:pPr>
      <w:r w:rsidRPr="00A042A0">
        <w:rPr>
          <w:rFonts w:ascii="Arial" w:hAnsi="Arial" w:cs="Arial"/>
          <w:b/>
        </w:rPr>
        <w:t>Educational Health and Care Plan</w:t>
      </w:r>
      <w:r w:rsidRPr="00A042A0">
        <w:rPr>
          <w:rFonts w:ascii="Arial" w:hAnsi="Arial" w:cs="Arial"/>
        </w:rPr>
        <w:t>:</w:t>
      </w:r>
    </w:p>
    <w:p w14:paraId="1FA09E8A" w14:textId="753555A1" w:rsidR="0011198B" w:rsidRPr="00A042A0" w:rsidRDefault="001C6CC9" w:rsidP="0011198B">
      <w:pPr>
        <w:rPr>
          <w:rFonts w:ascii="Arial" w:hAnsi="Arial" w:cs="Arial"/>
        </w:rPr>
      </w:pPr>
      <w:proofErr w:type="spellStart"/>
      <w:r>
        <w:rPr>
          <w:rFonts w:ascii="Arial" w:hAnsi="Arial" w:cs="Arial"/>
        </w:rPr>
        <w:t>SENDC</w:t>
      </w:r>
      <w:r w:rsidR="00D80985">
        <w:rPr>
          <w:rFonts w:ascii="Arial" w:hAnsi="Arial" w:cs="Arial"/>
        </w:rPr>
        <w:t>o</w:t>
      </w:r>
      <w:proofErr w:type="spellEnd"/>
      <w:r w:rsidR="0011198B" w:rsidRPr="00A042A0">
        <w:rPr>
          <w:rFonts w:ascii="Arial" w:hAnsi="Arial" w:cs="Arial"/>
        </w:rPr>
        <w:t xml:space="preserve"> will:</w:t>
      </w:r>
    </w:p>
    <w:p w14:paraId="6FEED0BF" w14:textId="77777777" w:rsidR="0011198B" w:rsidRPr="00A042A0" w:rsidRDefault="0011198B" w:rsidP="0011198B">
      <w:pPr>
        <w:pStyle w:val="ListParagraph"/>
        <w:numPr>
          <w:ilvl w:val="0"/>
          <w:numId w:val="23"/>
        </w:numPr>
        <w:spacing w:after="200" w:line="276" w:lineRule="auto"/>
        <w:contextualSpacing/>
        <w:rPr>
          <w:rFonts w:ascii="Arial" w:hAnsi="Arial" w:cs="Arial"/>
        </w:rPr>
      </w:pPr>
      <w:r w:rsidRPr="00A042A0">
        <w:rPr>
          <w:rFonts w:ascii="Arial" w:hAnsi="Arial" w:cs="Arial"/>
        </w:rPr>
        <w:t>Respond to all communication (parents, LA, agencies);</w:t>
      </w:r>
    </w:p>
    <w:p w14:paraId="37CB2D91" w14:textId="77777777" w:rsidR="0011198B" w:rsidRPr="00A042A0" w:rsidRDefault="0011198B" w:rsidP="0011198B">
      <w:pPr>
        <w:pStyle w:val="ListParagraph"/>
        <w:numPr>
          <w:ilvl w:val="0"/>
          <w:numId w:val="23"/>
        </w:numPr>
        <w:spacing w:after="200" w:line="276" w:lineRule="auto"/>
        <w:contextualSpacing/>
        <w:rPr>
          <w:rFonts w:ascii="Arial" w:hAnsi="Arial" w:cs="Arial"/>
        </w:rPr>
      </w:pPr>
      <w:r w:rsidRPr="00A042A0">
        <w:rPr>
          <w:rFonts w:ascii="Arial" w:hAnsi="Arial" w:cs="Arial"/>
        </w:rPr>
        <w:t>Negotiate with support services where required;</w:t>
      </w:r>
    </w:p>
    <w:p w14:paraId="089FE906" w14:textId="3F27EC4D" w:rsidR="0011198B" w:rsidRPr="00A042A0" w:rsidRDefault="0011198B" w:rsidP="0011198B">
      <w:pPr>
        <w:pStyle w:val="ListParagraph"/>
        <w:numPr>
          <w:ilvl w:val="0"/>
          <w:numId w:val="23"/>
        </w:numPr>
        <w:spacing w:after="200" w:line="276" w:lineRule="auto"/>
        <w:contextualSpacing/>
        <w:rPr>
          <w:rFonts w:ascii="Arial" w:hAnsi="Arial" w:cs="Arial"/>
        </w:rPr>
      </w:pPr>
      <w:r w:rsidRPr="00A042A0">
        <w:rPr>
          <w:rFonts w:ascii="Arial" w:hAnsi="Arial" w:cs="Arial"/>
        </w:rPr>
        <w:t>Meet and support parents with all necessary arrangements</w:t>
      </w:r>
      <w:r w:rsidR="001C6CC9">
        <w:rPr>
          <w:rFonts w:ascii="Arial" w:hAnsi="Arial" w:cs="Arial"/>
        </w:rPr>
        <w:t xml:space="preserve"> and ensure the views of the child and parents are provided to the LA as part of the process</w:t>
      </w:r>
      <w:r w:rsidRPr="00A042A0">
        <w:rPr>
          <w:rFonts w:ascii="Arial" w:hAnsi="Arial" w:cs="Arial"/>
        </w:rPr>
        <w:t>;</w:t>
      </w:r>
    </w:p>
    <w:p w14:paraId="79BB3A62" w14:textId="041F25C0" w:rsidR="0011198B" w:rsidRPr="00A042A0" w:rsidRDefault="0011198B" w:rsidP="0011198B">
      <w:pPr>
        <w:pStyle w:val="ListParagraph"/>
        <w:numPr>
          <w:ilvl w:val="0"/>
          <w:numId w:val="23"/>
        </w:numPr>
        <w:spacing w:after="200" w:line="276" w:lineRule="auto"/>
        <w:contextualSpacing/>
        <w:rPr>
          <w:rFonts w:ascii="Arial" w:hAnsi="Arial" w:cs="Arial"/>
        </w:rPr>
      </w:pPr>
      <w:r w:rsidRPr="00A042A0">
        <w:rPr>
          <w:rFonts w:ascii="Arial" w:hAnsi="Arial" w:cs="Arial"/>
        </w:rPr>
        <w:t>Arrange annual review meeting</w:t>
      </w:r>
      <w:r w:rsidR="00295D96">
        <w:rPr>
          <w:rFonts w:ascii="Arial" w:hAnsi="Arial" w:cs="Arial"/>
        </w:rPr>
        <w:t>s</w:t>
      </w:r>
      <w:r w:rsidRPr="00A042A0">
        <w:rPr>
          <w:rFonts w:ascii="Arial" w:hAnsi="Arial" w:cs="Arial"/>
        </w:rPr>
        <w:t xml:space="preserve"> and forward subsequent documentation to LA.</w:t>
      </w:r>
    </w:p>
    <w:p w14:paraId="1EBBAC14" w14:textId="5E5A06C2" w:rsidR="0011198B" w:rsidRPr="00A042A0" w:rsidRDefault="0011198B" w:rsidP="00BC7705">
      <w:pPr>
        <w:pStyle w:val="ListParagraph"/>
        <w:numPr>
          <w:ilvl w:val="0"/>
          <w:numId w:val="23"/>
        </w:numPr>
        <w:spacing w:after="200" w:line="276" w:lineRule="auto"/>
        <w:contextualSpacing/>
        <w:jc w:val="both"/>
        <w:rPr>
          <w:rFonts w:ascii="Arial" w:hAnsi="Arial" w:cs="Arial"/>
        </w:rPr>
      </w:pPr>
      <w:r w:rsidRPr="00A042A0">
        <w:rPr>
          <w:rFonts w:ascii="Arial" w:hAnsi="Arial" w:cs="Arial"/>
        </w:rPr>
        <w:t>Pupil Voice -</w:t>
      </w:r>
      <w:r w:rsidR="00295D96">
        <w:rPr>
          <w:rFonts w:ascii="Arial" w:hAnsi="Arial" w:cs="Arial"/>
        </w:rPr>
        <w:t xml:space="preserve"> </w:t>
      </w:r>
      <w:r w:rsidRPr="00A042A0">
        <w:rPr>
          <w:rFonts w:ascii="Arial" w:hAnsi="Arial" w:cs="Arial"/>
        </w:rPr>
        <w:t xml:space="preserve">We will endeavour to involve the child in decision making about the methods for meeting their individual needs </w:t>
      </w:r>
      <w:r w:rsidR="00295D96">
        <w:rPr>
          <w:rFonts w:ascii="Arial" w:hAnsi="Arial" w:cs="Arial"/>
        </w:rPr>
        <w:t xml:space="preserve">and </w:t>
      </w:r>
      <w:r w:rsidRPr="00A042A0">
        <w:rPr>
          <w:rFonts w:ascii="Arial" w:hAnsi="Arial" w:cs="Arial"/>
        </w:rPr>
        <w:t>discuss the purpose of the assessment arrangements and the implications of the SEN</w:t>
      </w:r>
      <w:r w:rsidR="00295D96">
        <w:rPr>
          <w:rFonts w:ascii="Arial" w:hAnsi="Arial" w:cs="Arial"/>
        </w:rPr>
        <w:t>D</w:t>
      </w:r>
      <w:r w:rsidRPr="00A042A0">
        <w:rPr>
          <w:rFonts w:ascii="Arial" w:hAnsi="Arial" w:cs="Arial"/>
        </w:rPr>
        <w:t xml:space="preserve"> Support Plan with the child. We encourage the child to comment on his or her SEN</w:t>
      </w:r>
      <w:r w:rsidR="00295D96">
        <w:rPr>
          <w:rFonts w:ascii="Arial" w:hAnsi="Arial" w:cs="Arial"/>
        </w:rPr>
        <w:t>D</w:t>
      </w:r>
      <w:r w:rsidRPr="00A042A0">
        <w:rPr>
          <w:rFonts w:ascii="Arial" w:hAnsi="Arial" w:cs="Arial"/>
        </w:rPr>
        <w:t xml:space="preserve"> provision through an appropriate medium. We encourage the child’s active participation in the implementation and monitoring of the SEN</w:t>
      </w:r>
      <w:r w:rsidR="00295D96">
        <w:rPr>
          <w:rFonts w:ascii="Arial" w:hAnsi="Arial" w:cs="Arial"/>
        </w:rPr>
        <w:t>D</w:t>
      </w:r>
      <w:r w:rsidRPr="00A042A0">
        <w:rPr>
          <w:rFonts w:ascii="Arial" w:hAnsi="Arial" w:cs="Arial"/>
        </w:rPr>
        <w:t xml:space="preserve"> Support Plan</w:t>
      </w:r>
      <w:r w:rsidR="00295D96">
        <w:rPr>
          <w:rFonts w:ascii="Arial" w:hAnsi="Arial" w:cs="Arial"/>
        </w:rPr>
        <w:t>.</w:t>
      </w:r>
    </w:p>
    <w:p w14:paraId="26DE6F15" w14:textId="14800C3A" w:rsidR="00FE08B3" w:rsidRPr="00B25C6B" w:rsidRDefault="0011198B" w:rsidP="0011198B">
      <w:pPr>
        <w:rPr>
          <w:rFonts w:ascii="Arial" w:hAnsi="Arial" w:cs="Arial"/>
          <w:b/>
        </w:rPr>
      </w:pPr>
      <w:r w:rsidRPr="00A042A0">
        <w:rPr>
          <w:rFonts w:ascii="Arial" w:hAnsi="Arial" w:cs="Arial"/>
          <w:b/>
        </w:rPr>
        <w:t>Partnership with Parents</w:t>
      </w:r>
    </w:p>
    <w:p w14:paraId="6FFA1BE5" w14:textId="5C49F7E1" w:rsidR="00FE08B3" w:rsidRPr="00A042A0" w:rsidRDefault="0011198B" w:rsidP="00BC7705">
      <w:pPr>
        <w:jc w:val="both"/>
        <w:rPr>
          <w:rFonts w:ascii="Arial" w:hAnsi="Arial" w:cs="Arial"/>
        </w:rPr>
      </w:pPr>
      <w:r w:rsidRPr="00A042A0">
        <w:rPr>
          <w:rFonts w:ascii="Arial" w:hAnsi="Arial" w:cs="Arial"/>
        </w:rPr>
        <w:t xml:space="preserve">All parents of children with </w:t>
      </w:r>
      <w:r w:rsidR="00D80985">
        <w:rPr>
          <w:rFonts w:ascii="Arial" w:hAnsi="Arial" w:cs="Arial"/>
        </w:rPr>
        <w:t>SEND</w:t>
      </w:r>
      <w:r w:rsidRPr="00A042A0">
        <w:rPr>
          <w:rFonts w:ascii="Arial" w:hAnsi="Arial" w:cs="Arial"/>
        </w:rPr>
        <w:t xml:space="preserve"> will be treated as partners and given support to play an active and valued role in their child’s education. Children and young people with </w:t>
      </w:r>
      <w:r w:rsidR="00D80985">
        <w:rPr>
          <w:rFonts w:ascii="Arial" w:hAnsi="Arial" w:cs="Arial"/>
        </w:rPr>
        <w:t>SEND</w:t>
      </w:r>
      <w:r w:rsidRPr="00A042A0">
        <w:rPr>
          <w:rFonts w:ascii="Arial" w:hAnsi="Arial" w:cs="Arial"/>
        </w:rPr>
        <w:t xml:space="preserve"> often have a unique knowledge of their own needs and their views about what sort of help they would like. They will be encouraged to contribute to the assessment of their needs, the review and transition process.</w:t>
      </w:r>
    </w:p>
    <w:p w14:paraId="76981EAE" w14:textId="77777777" w:rsidR="00FE08B3" w:rsidRPr="00BC7705" w:rsidRDefault="00FE08B3" w:rsidP="0011198B">
      <w:pPr>
        <w:rPr>
          <w:rFonts w:ascii="Arial" w:hAnsi="Arial" w:cs="Arial"/>
          <w:sz w:val="10"/>
          <w:szCs w:val="10"/>
        </w:rPr>
      </w:pPr>
    </w:p>
    <w:p w14:paraId="35DE83B7" w14:textId="7F783A25" w:rsidR="0011198B" w:rsidRDefault="0011198B" w:rsidP="00BC7705">
      <w:pPr>
        <w:jc w:val="both"/>
        <w:rPr>
          <w:rFonts w:ascii="Arial" w:hAnsi="Arial" w:cs="Arial"/>
        </w:rPr>
      </w:pPr>
      <w:r w:rsidRPr="00A042A0">
        <w:rPr>
          <w:rFonts w:ascii="Arial" w:hAnsi="Arial" w:cs="Arial"/>
        </w:rPr>
        <w:t xml:space="preserve">At all stages of the </w:t>
      </w:r>
      <w:r w:rsidR="00EB597E">
        <w:rPr>
          <w:rFonts w:ascii="Arial" w:hAnsi="Arial" w:cs="Arial"/>
        </w:rPr>
        <w:t>SEND</w:t>
      </w:r>
      <w:r w:rsidRPr="00A042A0">
        <w:rPr>
          <w:rFonts w:ascii="Arial" w:hAnsi="Arial" w:cs="Arial"/>
        </w:rPr>
        <w:t xml:space="preserve"> process, the school keeps parents fully informed and involved. We take account of the wishes, feelings and knowledge of parents at all stages. We encourage parents to make an active contribution to their child’s education and have regular meetings each term to share the progress of </w:t>
      </w:r>
      <w:r w:rsidR="00EB597E">
        <w:rPr>
          <w:rFonts w:ascii="Arial" w:hAnsi="Arial" w:cs="Arial"/>
        </w:rPr>
        <w:t xml:space="preserve">pupils with SEND </w:t>
      </w:r>
      <w:r w:rsidRPr="00A042A0">
        <w:rPr>
          <w:rFonts w:ascii="Arial" w:hAnsi="Arial" w:cs="Arial"/>
        </w:rPr>
        <w:t>with their parents.</w:t>
      </w:r>
    </w:p>
    <w:p w14:paraId="47EF9D8D" w14:textId="77777777" w:rsidR="00BC7705" w:rsidRPr="00BC7705" w:rsidRDefault="00BC7705" w:rsidP="00BC7705">
      <w:pPr>
        <w:jc w:val="both"/>
        <w:rPr>
          <w:rFonts w:ascii="Arial" w:hAnsi="Arial" w:cs="Arial"/>
          <w:sz w:val="10"/>
          <w:szCs w:val="10"/>
        </w:rPr>
      </w:pPr>
    </w:p>
    <w:p w14:paraId="346FC113" w14:textId="6BBD3026" w:rsidR="0011198B" w:rsidRPr="00A042A0" w:rsidRDefault="0011198B" w:rsidP="00BC7705">
      <w:pPr>
        <w:jc w:val="both"/>
        <w:rPr>
          <w:rFonts w:ascii="Arial" w:hAnsi="Arial" w:cs="Arial"/>
        </w:rPr>
      </w:pPr>
      <w:r w:rsidRPr="00A042A0">
        <w:rPr>
          <w:rFonts w:ascii="Arial" w:hAnsi="Arial" w:cs="Arial"/>
        </w:rPr>
        <w:t xml:space="preserve">We inform the parents of any outside </w:t>
      </w:r>
      <w:r w:rsidR="00FE08B3" w:rsidRPr="00A042A0">
        <w:rPr>
          <w:rFonts w:ascii="Arial" w:hAnsi="Arial" w:cs="Arial"/>
        </w:rPr>
        <w:t>intervention and</w:t>
      </w:r>
      <w:r w:rsidRPr="00A042A0">
        <w:rPr>
          <w:rFonts w:ascii="Arial" w:hAnsi="Arial" w:cs="Arial"/>
        </w:rPr>
        <w:t xml:space="preserve"> share the process of decision-making by providing clear information relating to the education of their child.</w:t>
      </w:r>
    </w:p>
    <w:p w14:paraId="7025CBBB" w14:textId="77777777" w:rsidR="00FE08B3" w:rsidRPr="00BC7705" w:rsidRDefault="00FE08B3" w:rsidP="0011198B">
      <w:pPr>
        <w:rPr>
          <w:rFonts w:ascii="Arial" w:hAnsi="Arial" w:cs="Arial"/>
          <w:sz w:val="10"/>
          <w:szCs w:val="10"/>
        </w:rPr>
      </w:pPr>
    </w:p>
    <w:p w14:paraId="3E4EB538" w14:textId="4D6E4F46" w:rsidR="0011198B" w:rsidRPr="00A042A0" w:rsidRDefault="00BC7705" w:rsidP="0011198B">
      <w:pPr>
        <w:rPr>
          <w:rFonts w:ascii="Arial" w:hAnsi="Arial" w:cs="Arial"/>
        </w:rPr>
      </w:pPr>
      <w:r>
        <w:rPr>
          <w:rFonts w:ascii="Arial" w:hAnsi="Arial" w:cs="Arial"/>
        </w:rPr>
        <w:lastRenderedPageBreak/>
        <w:t>Parents can</w:t>
      </w:r>
      <w:r w:rsidR="0011198B" w:rsidRPr="00A042A0">
        <w:rPr>
          <w:rFonts w:ascii="Arial" w:hAnsi="Arial" w:cs="Arial"/>
        </w:rPr>
        <w:t xml:space="preserve"> make appointments </w:t>
      </w:r>
      <w:r w:rsidR="008D4838">
        <w:rPr>
          <w:rFonts w:ascii="Arial" w:hAnsi="Arial" w:cs="Arial"/>
        </w:rPr>
        <w:t xml:space="preserve">with the </w:t>
      </w:r>
      <w:proofErr w:type="spellStart"/>
      <w:r w:rsidR="008D4838">
        <w:rPr>
          <w:rFonts w:ascii="Arial" w:hAnsi="Arial" w:cs="Arial"/>
        </w:rPr>
        <w:t>SENDC</w:t>
      </w:r>
      <w:r w:rsidR="00EB597E">
        <w:rPr>
          <w:rFonts w:ascii="Arial" w:hAnsi="Arial" w:cs="Arial"/>
        </w:rPr>
        <w:t>o</w:t>
      </w:r>
      <w:proofErr w:type="spellEnd"/>
      <w:r w:rsidR="0011198B" w:rsidRPr="00A042A0">
        <w:rPr>
          <w:rFonts w:ascii="Arial" w:hAnsi="Arial" w:cs="Arial"/>
        </w:rPr>
        <w:t xml:space="preserve"> when necessary.</w:t>
      </w:r>
    </w:p>
    <w:p w14:paraId="0998044D" w14:textId="77777777" w:rsidR="00FE08B3" w:rsidRPr="00A042A0" w:rsidRDefault="00FE08B3" w:rsidP="0011198B">
      <w:pPr>
        <w:rPr>
          <w:rFonts w:ascii="Arial" w:hAnsi="Arial" w:cs="Arial"/>
          <w:b/>
        </w:rPr>
      </w:pPr>
    </w:p>
    <w:p w14:paraId="6C8AEB79" w14:textId="66E56672" w:rsidR="0011198B" w:rsidRPr="00A042A0" w:rsidRDefault="0011198B" w:rsidP="0011198B">
      <w:pPr>
        <w:rPr>
          <w:rFonts w:ascii="Arial" w:hAnsi="Arial" w:cs="Arial"/>
          <w:b/>
        </w:rPr>
      </w:pPr>
      <w:r w:rsidRPr="00A042A0">
        <w:rPr>
          <w:rFonts w:ascii="Arial" w:hAnsi="Arial" w:cs="Arial"/>
          <w:b/>
        </w:rPr>
        <w:t>The use of outside agencies</w:t>
      </w:r>
    </w:p>
    <w:p w14:paraId="287881C3" w14:textId="530A3D99" w:rsidR="0011198B" w:rsidRPr="00A042A0" w:rsidRDefault="0011198B" w:rsidP="00BC7705">
      <w:pPr>
        <w:jc w:val="both"/>
        <w:rPr>
          <w:rFonts w:ascii="Arial" w:hAnsi="Arial" w:cs="Arial"/>
        </w:rPr>
      </w:pPr>
      <w:r w:rsidRPr="00A042A0">
        <w:rPr>
          <w:rFonts w:ascii="Arial" w:hAnsi="Arial" w:cs="Arial"/>
        </w:rPr>
        <w:t xml:space="preserve">These services may become involved if a child continues to make little or no progress despite considerable input and adaptations. The external specialist may act in an advisory </w:t>
      </w:r>
      <w:r w:rsidR="00FE08B3" w:rsidRPr="00A042A0">
        <w:rPr>
          <w:rFonts w:ascii="Arial" w:hAnsi="Arial" w:cs="Arial"/>
        </w:rPr>
        <w:t>capacity or</w:t>
      </w:r>
      <w:r w:rsidRPr="00A042A0">
        <w:rPr>
          <w:rFonts w:ascii="Arial" w:hAnsi="Arial" w:cs="Arial"/>
        </w:rPr>
        <w:t xml:space="preserve"> provide additional specialist assessment or be involved in teaching the child directly. The child’s individual targets/outcomes will set out strategies for supporting the child’s progress. The delivery of the interventions continues to be the responsibility of the class teacher.</w:t>
      </w:r>
    </w:p>
    <w:p w14:paraId="4AE9F79D" w14:textId="77777777" w:rsidR="00FE08B3" w:rsidRPr="00BC7705" w:rsidRDefault="00FE08B3" w:rsidP="0011198B">
      <w:pPr>
        <w:rPr>
          <w:rFonts w:ascii="Arial" w:hAnsi="Arial" w:cs="Arial"/>
          <w:sz w:val="10"/>
          <w:szCs w:val="10"/>
        </w:rPr>
      </w:pPr>
    </w:p>
    <w:p w14:paraId="49424C2B" w14:textId="77777777" w:rsidR="00584F1B" w:rsidRDefault="00584F1B" w:rsidP="0011198B">
      <w:pPr>
        <w:rPr>
          <w:rFonts w:ascii="Arial" w:hAnsi="Arial" w:cs="Arial"/>
        </w:rPr>
      </w:pPr>
    </w:p>
    <w:p w14:paraId="22D59621" w14:textId="77777777" w:rsidR="00584F1B" w:rsidRDefault="00584F1B" w:rsidP="0011198B">
      <w:pPr>
        <w:rPr>
          <w:rFonts w:ascii="Arial" w:hAnsi="Arial" w:cs="Arial"/>
        </w:rPr>
      </w:pPr>
    </w:p>
    <w:p w14:paraId="3216D29C" w14:textId="26CD08C1" w:rsidR="0011198B" w:rsidRPr="00A042A0" w:rsidRDefault="0011198B" w:rsidP="0011198B">
      <w:pPr>
        <w:rPr>
          <w:rFonts w:ascii="Arial" w:hAnsi="Arial" w:cs="Arial"/>
        </w:rPr>
      </w:pPr>
      <w:r w:rsidRPr="00A042A0">
        <w:rPr>
          <w:rFonts w:ascii="Arial" w:hAnsi="Arial" w:cs="Arial"/>
        </w:rPr>
        <w:t>Outside agencies may become involved if the child:</w:t>
      </w:r>
    </w:p>
    <w:p w14:paraId="309A6A10" w14:textId="6616DC27" w:rsidR="0011198B" w:rsidRPr="00A042A0" w:rsidRDefault="0011198B" w:rsidP="00BC7705">
      <w:pPr>
        <w:pStyle w:val="ListParagraph"/>
        <w:numPr>
          <w:ilvl w:val="0"/>
          <w:numId w:val="22"/>
        </w:numPr>
        <w:spacing w:after="200" w:line="276" w:lineRule="auto"/>
        <w:contextualSpacing/>
        <w:jc w:val="both"/>
        <w:rPr>
          <w:rFonts w:ascii="Arial" w:hAnsi="Arial" w:cs="Arial"/>
        </w:rPr>
      </w:pPr>
      <w:r w:rsidRPr="00A042A0">
        <w:rPr>
          <w:rFonts w:ascii="Arial" w:hAnsi="Arial" w:cs="Arial"/>
        </w:rPr>
        <w:t>Continues to make little or no progress in specific areas over a long period</w:t>
      </w:r>
      <w:r w:rsidR="007A5BCD">
        <w:rPr>
          <w:rFonts w:ascii="Arial" w:hAnsi="Arial" w:cs="Arial"/>
        </w:rPr>
        <w:t>.</w:t>
      </w:r>
    </w:p>
    <w:p w14:paraId="2EE3B4EA" w14:textId="77777777" w:rsidR="0011198B" w:rsidRPr="00A042A0" w:rsidRDefault="0011198B" w:rsidP="00BC7705">
      <w:pPr>
        <w:pStyle w:val="ListParagraph"/>
        <w:numPr>
          <w:ilvl w:val="0"/>
          <w:numId w:val="22"/>
        </w:numPr>
        <w:spacing w:after="200" w:line="276" w:lineRule="auto"/>
        <w:contextualSpacing/>
        <w:jc w:val="both"/>
        <w:rPr>
          <w:rFonts w:ascii="Arial" w:hAnsi="Arial" w:cs="Arial"/>
        </w:rPr>
      </w:pPr>
      <w:r w:rsidRPr="00A042A0">
        <w:rPr>
          <w:rFonts w:ascii="Arial" w:hAnsi="Arial" w:cs="Arial"/>
        </w:rPr>
        <w:t>Continues working at National Curriculum levels substantially below that expected of children of a similar age.</w:t>
      </w:r>
    </w:p>
    <w:p w14:paraId="70A04B53" w14:textId="29467F85" w:rsidR="0011198B" w:rsidRPr="00A042A0" w:rsidRDefault="0011198B" w:rsidP="00BC7705">
      <w:pPr>
        <w:pStyle w:val="ListParagraph"/>
        <w:numPr>
          <w:ilvl w:val="0"/>
          <w:numId w:val="22"/>
        </w:numPr>
        <w:spacing w:after="200" w:line="276" w:lineRule="auto"/>
        <w:contextualSpacing/>
        <w:jc w:val="both"/>
        <w:rPr>
          <w:rFonts w:ascii="Arial" w:hAnsi="Arial" w:cs="Arial"/>
        </w:rPr>
      </w:pPr>
      <w:r w:rsidRPr="00A042A0">
        <w:rPr>
          <w:rFonts w:ascii="Arial" w:hAnsi="Arial" w:cs="Arial"/>
        </w:rPr>
        <w:t>Continues to have difficulty in developing English and Maths skills</w:t>
      </w:r>
      <w:r w:rsidR="007A5BCD">
        <w:rPr>
          <w:rFonts w:ascii="Arial" w:hAnsi="Arial" w:cs="Arial"/>
        </w:rPr>
        <w:t>.</w:t>
      </w:r>
    </w:p>
    <w:p w14:paraId="50769295" w14:textId="131F8951" w:rsidR="0011198B" w:rsidRPr="00A042A0" w:rsidRDefault="00205D34" w:rsidP="00BC7705">
      <w:pPr>
        <w:pStyle w:val="ListParagraph"/>
        <w:numPr>
          <w:ilvl w:val="0"/>
          <w:numId w:val="22"/>
        </w:numPr>
        <w:spacing w:after="200" w:line="276" w:lineRule="auto"/>
        <w:contextualSpacing/>
        <w:jc w:val="both"/>
        <w:rPr>
          <w:rFonts w:ascii="Arial" w:hAnsi="Arial" w:cs="Arial"/>
        </w:rPr>
      </w:pPr>
      <w:r>
        <w:rPr>
          <w:rFonts w:ascii="Arial" w:hAnsi="Arial" w:cs="Arial"/>
        </w:rPr>
        <w:t>Has</w:t>
      </w:r>
      <w:r w:rsidR="0011198B" w:rsidRPr="00A042A0">
        <w:rPr>
          <w:rFonts w:ascii="Arial" w:hAnsi="Arial" w:cs="Arial"/>
        </w:rPr>
        <w:t xml:space="preserve"> emotional or behavioural difficulties which regularly and substantially interfere with the child’s own learning or that of the class group.</w:t>
      </w:r>
    </w:p>
    <w:p w14:paraId="6FE23977" w14:textId="77777777" w:rsidR="0011198B" w:rsidRPr="00A042A0" w:rsidRDefault="0011198B" w:rsidP="00BC7705">
      <w:pPr>
        <w:pStyle w:val="ListParagraph"/>
        <w:numPr>
          <w:ilvl w:val="0"/>
          <w:numId w:val="22"/>
        </w:numPr>
        <w:spacing w:after="200" w:line="276" w:lineRule="auto"/>
        <w:contextualSpacing/>
        <w:jc w:val="both"/>
        <w:rPr>
          <w:rFonts w:ascii="Arial" w:hAnsi="Arial" w:cs="Arial"/>
        </w:rPr>
      </w:pPr>
      <w:r w:rsidRPr="00A042A0">
        <w:rPr>
          <w:rFonts w:ascii="Arial" w:hAnsi="Arial" w:cs="Arial"/>
        </w:rPr>
        <w:t>Has sensory or physical needs and requires additional specialist equipment or regular advice or visits by a specialist service.</w:t>
      </w:r>
    </w:p>
    <w:p w14:paraId="54C3742E" w14:textId="7AC32381" w:rsidR="0011198B" w:rsidRPr="00A042A0" w:rsidRDefault="0011198B" w:rsidP="00BC7705">
      <w:pPr>
        <w:pStyle w:val="ListParagraph"/>
        <w:numPr>
          <w:ilvl w:val="0"/>
          <w:numId w:val="22"/>
        </w:numPr>
        <w:spacing w:after="200" w:line="276" w:lineRule="auto"/>
        <w:contextualSpacing/>
        <w:jc w:val="both"/>
        <w:rPr>
          <w:rFonts w:ascii="Arial" w:hAnsi="Arial" w:cs="Arial"/>
        </w:rPr>
      </w:pPr>
      <w:r w:rsidRPr="00A042A0">
        <w:rPr>
          <w:rFonts w:ascii="Arial" w:hAnsi="Arial" w:cs="Arial"/>
        </w:rPr>
        <w:t>Has an on-going communication or interaction difficulty that impedes the development of social relationships and cause</w:t>
      </w:r>
      <w:r w:rsidR="00783275">
        <w:rPr>
          <w:rFonts w:ascii="Arial" w:hAnsi="Arial" w:cs="Arial"/>
        </w:rPr>
        <w:t>s</w:t>
      </w:r>
      <w:r w:rsidRPr="00A042A0">
        <w:rPr>
          <w:rFonts w:ascii="Arial" w:hAnsi="Arial" w:cs="Arial"/>
        </w:rPr>
        <w:t xml:space="preserve"> substantial barriers to </w:t>
      </w:r>
      <w:proofErr w:type="gramStart"/>
      <w:r w:rsidRPr="00A042A0">
        <w:rPr>
          <w:rFonts w:ascii="Arial" w:hAnsi="Arial" w:cs="Arial"/>
        </w:rPr>
        <w:t>learning.</w:t>
      </w:r>
      <w:proofErr w:type="gramEnd"/>
    </w:p>
    <w:p w14:paraId="694CDC8E" w14:textId="6F4799E6" w:rsidR="0011198B" w:rsidRDefault="0011198B" w:rsidP="00BC7705">
      <w:pPr>
        <w:pStyle w:val="ListParagraph"/>
        <w:numPr>
          <w:ilvl w:val="0"/>
          <w:numId w:val="22"/>
        </w:numPr>
        <w:spacing w:after="200" w:line="276" w:lineRule="auto"/>
        <w:contextualSpacing/>
        <w:jc w:val="both"/>
        <w:rPr>
          <w:rFonts w:ascii="Arial" w:hAnsi="Arial" w:cs="Arial"/>
        </w:rPr>
      </w:pPr>
      <w:r w:rsidRPr="00A042A0">
        <w:rPr>
          <w:rFonts w:ascii="Arial" w:hAnsi="Arial" w:cs="Arial"/>
        </w:rPr>
        <w:t>Despite having r</w:t>
      </w:r>
      <w:r w:rsidR="00205D34">
        <w:rPr>
          <w:rFonts w:ascii="Arial" w:hAnsi="Arial" w:cs="Arial"/>
        </w:rPr>
        <w:t xml:space="preserve">eceived intervention, </w:t>
      </w:r>
      <w:r w:rsidRPr="00A042A0">
        <w:rPr>
          <w:rFonts w:ascii="Arial" w:hAnsi="Arial" w:cs="Arial"/>
        </w:rPr>
        <w:t xml:space="preserve">continues to fall </w:t>
      </w:r>
      <w:r w:rsidR="00584F1B">
        <w:rPr>
          <w:rFonts w:ascii="Arial" w:hAnsi="Arial" w:cs="Arial"/>
        </w:rPr>
        <w:t xml:space="preserve">well </w:t>
      </w:r>
      <w:r w:rsidRPr="00A042A0">
        <w:rPr>
          <w:rFonts w:ascii="Arial" w:hAnsi="Arial" w:cs="Arial"/>
        </w:rPr>
        <w:t xml:space="preserve">behind the level of </w:t>
      </w:r>
      <w:r w:rsidR="00783275">
        <w:rPr>
          <w:rFonts w:ascii="Arial" w:hAnsi="Arial" w:cs="Arial"/>
        </w:rPr>
        <w:t>their</w:t>
      </w:r>
      <w:r w:rsidRPr="00A042A0">
        <w:rPr>
          <w:rFonts w:ascii="Arial" w:hAnsi="Arial" w:cs="Arial"/>
        </w:rPr>
        <w:t xml:space="preserve"> peers</w:t>
      </w:r>
      <w:r w:rsidR="00205D34">
        <w:rPr>
          <w:rFonts w:ascii="Arial" w:hAnsi="Arial" w:cs="Arial"/>
        </w:rPr>
        <w:t>.</w:t>
      </w:r>
    </w:p>
    <w:p w14:paraId="64EDD639" w14:textId="77777777" w:rsidR="004073CA" w:rsidRPr="00A042A0" w:rsidRDefault="004073CA" w:rsidP="004073CA">
      <w:pPr>
        <w:pStyle w:val="ListParagraph"/>
        <w:spacing w:after="200" w:line="276" w:lineRule="auto"/>
        <w:contextualSpacing/>
        <w:jc w:val="both"/>
        <w:rPr>
          <w:rFonts w:ascii="Arial" w:hAnsi="Arial" w:cs="Arial"/>
        </w:rPr>
      </w:pPr>
    </w:p>
    <w:p w14:paraId="73E5E414" w14:textId="16657AD1" w:rsidR="00FE08B3" w:rsidRPr="00BC7705" w:rsidRDefault="0011198B" w:rsidP="0011198B">
      <w:pPr>
        <w:rPr>
          <w:rFonts w:ascii="Arial" w:hAnsi="Arial" w:cs="Arial"/>
          <w:b/>
        </w:rPr>
      </w:pPr>
      <w:r w:rsidRPr="00A042A0">
        <w:rPr>
          <w:rFonts w:ascii="Arial" w:hAnsi="Arial" w:cs="Arial"/>
          <w:b/>
        </w:rPr>
        <w:t>School request for Education, Health and Care Plans</w:t>
      </w:r>
    </w:p>
    <w:p w14:paraId="18A66F55" w14:textId="73A823D8" w:rsidR="0011198B" w:rsidRPr="00A042A0" w:rsidRDefault="0011198B" w:rsidP="00BC7705">
      <w:pPr>
        <w:jc w:val="both"/>
        <w:rPr>
          <w:rFonts w:ascii="Arial" w:hAnsi="Arial" w:cs="Arial"/>
        </w:rPr>
      </w:pPr>
      <w:r w:rsidRPr="00A042A0">
        <w:rPr>
          <w:rFonts w:ascii="Arial" w:hAnsi="Arial" w:cs="Arial"/>
        </w:rPr>
        <w:t>A request will be made by the school to the LA if the child has demonstrated significant cause for concern. The LA will be given information about the child’s progress over time,</w:t>
      </w:r>
      <w:r w:rsidR="00FE08B3" w:rsidRPr="00A042A0">
        <w:rPr>
          <w:rFonts w:ascii="Arial" w:hAnsi="Arial" w:cs="Arial"/>
        </w:rPr>
        <w:t xml:space="preserve"> </w:t>
      </w:r>
      <w:r w:rsidRPr="00A042A0">
        <w:rPr>
          <w:rFonts w:ascii="Arial" w:hAnsi="Arial" w:cs="Arial"/>
        </w:rPr>
        <w:t xml:space="preserve">and will also receive documentation in relation to the child’s </w:t>
      </w:r>
      <w:r w:rsidR="00596EFB">
        <w:rPr>
          <w:rFonts w:ascii="Arial" w:hAnsi="Arial" w:cs="Arial"/>
        </w:rPr>
        <w:t>SEND</w:t>
      </w:r>
      <w:r w:rsidRPr="00A042A0">
        <w:rPr>
          <w:rFonts w:ascii="Arial" w:hAnsi="Arial" w:cs="Arial"/>
        </w:rPr>
        <w:t xml:space="preserve"> and any other action taken to deal with those needs, including any resources or special arrangements put in place.</w:t>
      </w:r>
    </w:p>
    <w:p w14:paraId="2ECBB842" w14:textId="77777777" w:rsidR="00FE08B3" w:rsidRPr="00BC7705" w:rsidRDefault="00FE08B3" w:rsidP="0011198B">
      <w:pPr>
        <w:rPr>
          <w:rFonts w:ascii="Arial" w:hAnsi="Arial" w:cs="Arial"/>
          <w:sz w:val="10"/>
          <w:szCs w:val="10"/>
        </w:rPr>
      </w:pPr>
    </w:p>
    <w:p w14:paraId="4409C022" w14:textId="77777777" w:rsidR="0011198B" w:rsidRPr="00A042A0" w:rsidRDefault="0011198B" w:rsidP="0011198B">
      <w:pPr>
        <w:rPr>
          <w:rFonts w:ascii="Arial" w:hAnsi="Arial" w:cs="Arial"/>
        </w:rPr>
      </w:pPr>
      <w:r w:rsidRPr="00A042A0">
        <w:rPr>
          <w:rFonts w:ascii="Arial" w:hAnsi="Arial" w:cs="Arial"/>
        </w:rPr>
        <w:t>The evidence will include:</w:t>
      </w:r>
    </w:p>
    <w:p w14:paraId="451CB14B" w14:textId="2FDB36BA"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Previous SEN</w:t>
      </w:r>
      <w:r w:rsidR="00584F1B">
        <w:rPr>
          <w:rFonts w:ascii="Arial" w:hAnsi="Arial" w:cs="Arial"/>
        </w:rPr>
        <w:t>D</w:t>
      </w:r>
      <w:r w:rsidRPr="00A042A0">
        <w:rPr>
          <w:rFonts w:ascii="Arial" w:hAnsi="Arial" w:cs="Arial"/>
        </w:rPr>
        <w:t xml:space="preserve"> Support Plans</w:t>
      </w:r>
    </w:p>
    <w:p w14:paraId="78CA5505"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Records of reviews and outcomes</w:t>
      </w:r>
    </w:p>
    <w:p w14:paraId="052CABAA"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Records of the child’s health and medical history where appropriate.</w:t>
      </w:r>
    </w:p>
    <w:p w14:paraId="1DC23C34"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National Curriculum attainment levels in key areas</w:t>
      </w:r>
    </w:p>
    <w:p w14:paraId="3F8C4725"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 xml:space="preserve">Detailed costings for provision </w:t>
      </w:r>
    </w:p>
    <w:p w14:paraId="03922F63"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Education and other assessments, for example from an advisory specialist</w:t>
      </w:r>
    </w:p>
    <w:p w14:paraId="1A308D62"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Educational Psychologist</w:t>
      </w:r>
    </w:p>
    <w:p w14:paraId="53ACA6B7"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Views of the parents and child</w:t>
      </w:r>
    </w:p>
    <w:p w14:paraId="61AB5DDC" w14:textId="53E29E6C" w:rsidR="00FE08B3" w:rsidRPr="00BC7705" w:rsidRDefault="0011198B" w:rsidP="00BC7705">
      <w:pPr>
        <w:jc w:val="both"/>
        <w:rPr>
          <w:rFonts w:ascii="Arial" w:hAnsi="Arial" w:cs="Arial"/>
        </w:rPr>
      </w:pPr>
      <w:r w:rsidRPr="00A042A0">
        <w:rPr>
          <w:rFonts w:ascii="Arial" w:hAnsi="Arial" w:cs="Arial"/>
        </w:rPr>
        <w:t>The parents of any child who is referred for statutory assessment will be kept fully informed of the progress of the referral</w:t>
      </w:r>
      <w:r w:rsidR="00596EFB">
        <w:rPr>
          <w:rFonts w:ascii="Arial" w:hAnsi="Arial" w:cs="Arial"/>
        </w:rPr>
        <w:t xml:space="preserve"> through the online parent portal</w:t>
      </w:r>
      <w:r w:rsidRPr="00A042A0">
        <w:rPr>
          <w:rFonts w:ascii="Arial" w:hAnsi="Arial" w:cs="Arial"/>
        </w:rPr>
        <w:t xml:space="preserve">. </w:t>
      </w:r>
      <w:r w:rsidR="00596EFB">
        <w:rPr>
          <w:rFonts w:ascii="Arial" w:hAnsi="Arial" w:cs="Arial"/>
        </w:rPr>
        <w:t>The progress of pupils</w:t>
      </w:r>
      <w:r w:rsidRPr="00A042A0">
        <w:rPr>
          <w:rFonts w:ascii="Arial" w:hAnsi="Arial" w:cs="Arial"/>
        </w:rPr>
        <w:t xml:space="preserve"> with a</w:t>
      </w:r>
      <w:r w:rsidR="00BC7705">
        <w:rPr>
          <w:rFonts w:ascii="Arial" w:hAnsi="Arial" w:cs="Arial"/>
        </w:rPr>
        <w:t xml:space="preserve">n </w:t>
      </w:r>
      <w:r w:rsidRPr="00A042A0">
        <w:rPr>
          <w:rFonts w:ascii="Arial" w:hAnsi="Arial" w:cs="Arial"/>
        </w:rPr>
        <w:t xml:space="preserve">EHCP will be reviewed each term in addition to the statutory annual assessment. </w:t>
      </w:r>
    </w:p>
    <w:p w14:paraId="7FB10622" w14:textId="77777777" w:rsidR="00BC7705" w:rsidRPr="00BC7705" w:rsidRDefault="00BC7705" w:rsidP="0011198B">
      <w:pPr>
        <w:rPr>
          <w:rFonts w:ascii="Arial" w:hAnsi="Arial" w:cs="Arial"/>
          <w:b/>
          <w:sz w:val="10"/>
          <w:szCs w:val="10"/>
        </w:rPr>
      </w:pPr>
    </w:p>
    <w:p w14:paraId="54E7DAF5" w14:textId="7C59EC39" w:rsidR="00FE08B3" w:rsidRPr="00BC7705" w:rsidRDefault="0011198B" w:rsidP="0011198B">
      <w:pPr>
        <w:rPr>
          <w:rFonts w:ascii="Arial" w:hAnsi="Arial" w:cs="Arial"/>
          <w:b/>
        </w:rPr>
      </w:pPr>
      <w:r w:rsidRPr="00A042A0">
        <w:rPr>
          <w:rFonts w:ascii="Arial" w:hAnsi="Arial" w:cs="Arial"/>
          <w:b/>
        </w:rPr>
        <w:t>Allocation of resources</w:t>
      </w:r>
    </w:p>
    <w:p w14:paraId="3B4C64C9" w14:textId="6DB8EDD9" w:rsidR="0011198B" w:rsidRPr="00A042A0" w:rsidRDefault="0011198B" w:rsidP="00BC7705">
      <w:pPr>
        <w:jc w:val="both"/>
        <w:rPr>
          <w:rFonts w:ascii="Arial" w:hAnsi="Arial" w:cs="Arial"/>
        </w:rPr>
      </w:pPr>
      <w:r w:rsidRPr="00A042A0">
        <w:rPr>
          <w:rFonts w:ascii="Arial" w:hAnsi="Arial" w:cs="Arial"/>
        </w:rPr>
        <w:t xml:space="preserve">The </w:t>
      </w:r>
      <w:r w:rsidR="00536D4D">
        <w:rPr>
          <w:rFonts w:ascii="Arial" w:hAnsi="Arial" w:cs="Arial"/>
        </w:rPr>
        <w:t>Head</w:t>
      </w:r>
      <w:r w:rsidR="0030143F">
        <w:rPr>
          <w:rFonts w:ascii="Arial" w:hAnsi="Arial" w:cs="Arial"/>
        </w:rPr>
        <w:t xml:space="preserve"> T</w:t>
      </w:r>
      <w:r w:rsidR="00536D4D">
        <w:rPr>
          <w:rFonts w:ascii="Arial" w:hAnsi="Arial" w:cs="Arial"/>
        </w:rPr>
        <w:t>eacher</w:t>
      </w:r>
      <w:r w:rsidR="007C7EB1">
        <w:rPr>
          <w:rFonts w:ascii="Arial" w:hAnsi="Arial" w:cs="Arial"/>
        </w:rPr>
        <w:t xml:space="preserve"> and </w:t>
      </w:r>
      <w:proofErr w:type="spellStart"/>
      <w:r w:rsidR="00536D4D">
        <w:rPr>
          <w:rFonts w:ascii="Arial" w:hAnsi="Arial" w:cs="Arial"/>
        </w:rPr>
        <w:t>SENDC</w:t>
      </w:r>
      <w:r w:rsidR="007C7EB1">
        <w:rPr>
          <w:rFonts w:ascii="Arial" w:hAnsi="Arial" w:cs="Arial"/>
        </w:rPr>
        <w:t>o</w:t>
      </w:r>
      <w:proofErr w:type="spellEnd"/>
      <w:r w:rsidR="00BC7705">
        <w:rPr>
          <w:rFonts w:ascii="Arial" w:hAnsi="Arial" w:cs="Arial"/>
        </w:rPr>
        <w:t xml:space="preserve"> </w:t>
      </w:r>
      <w:r w:rsidR="007C7EB1">
        <w:rPr>
          <w:rFonts w:ascii="Arial" w:hAnsi="Arial" w:cs="Arial"/>
        </w:rPr>
        <w:t>are</w:t>
      </w:r>
      <w:r w:rsidRPr="00A042A0">
        <w:rPr>
          <w:rFonts w:ascii="Arial" w:hAnsi="Arial" w:cs="Arial"/>
        </w:rPr>
        <w:t xml:space="preserve"> responsible for the operational management of the specified and agreed resourcing for </w:t>
      </w:r>
      <w:r w:rsidR="007C7EB1">
        <w:rPr>
          <w:rFonts w:ascii="Arial" w:hAnsi="Arial" w:cs="Arial"/>
        </w:rPr>
        <w:t>SEND</w:t>
      </w:r>
      <w:r w:rsidRPr="00A042A0">
        <w:rPr>
          <w:rFonts w:ascii="Arial" w:hAnsi="Arial" w:cs="Arial"/>
        </w:rPr>
        <w:t xml:space="preserve"> within the school </w:t>
      </w:r>
      <w:r w:rsidR="007C7EB1">
        <w:rPr>
          <w:rFonts w:ascii="Arial" w:hAnsi="Arial" w:cs="Arial"/>
        </w:rPr>
        <w:t>including the</w:t>
      </w:r>
      <w:r w:rsidRPr="00A042A0">
        <w:rPr>
          <w:rFonts w:ascii="Arial" w:hAnsi="Arial" w:cs="Arial"/>
        </w:rPr>
        <w:t xml:space="preserve"> resourced provision</w:t>
      </w:r>
      <w:r w:rsidR="007C7EB1">
        <w:rPr>
          <w:rFonts w:ascii="Arial" w:hAnsi="Arial" w:cs="Arial"/>
        </w:rPr>
        <w:t xml:space="preserve"> for ASD. </w:t>
      </w:r>
      <w:r w:rsidRPr="00A042A0">
        <w:rPr>
          <w:rFonts w:ascii="Arial" w:hAnsi="Arial" w:cs="Arial"/>
        </w:rPr>
        <w:t>The Head</w:t>
      </w:r>
      <w:r w:rsidR="00BC7705">
        <w:rPr>
          <w:rFonts w:ascii="Arial" w:hAnsi="Arial" w:cs="Arial"/>
        </w:rPr>
        <w:t>t</w:t>
      </w:r>
      <w:r w:rsidRPr="00A042A0">
        <w:rPr>
          <w:rFonts w:ascii="Arial" w:hAnsi="Arial" w:cs="Arial"/>
        </w:rPr>
        <w:t xml:space="preserve">eacher informs the Governing Body of how the funding allocated to support </w:t>
      </w:r>
      <w:r w:rsidR="007C7EB1">
        <w:rPr>
          <w:rFonts w:ascii="Arial" w:hAnsi="Arial" w:cs="Arial"/>
        </w:rPr>
        <w:t>SEND</w:t>
      </w:r>
      <w:r w:rsidRPr="00A042A0">
        <w:rPr>
          <w:rFonts w:ascii="Arial" w:hAnsi="Arial" w:cs="Arial"/>
        </w:rPr>
        <w:t xml:space="preserve"> has been </w:t>
      </w:r>
      <w:r w:rsidR="007C7EB1">
        <w:rPr>
          <w:rFonts w:ascii="Arial" w:hAnsi="Arial" w:cs="Arial"/>
        </w:rPr>
        <w:t>used</w:t>
      </w:r>
      <w:r w:rsidRPr="00A042A0">
        <w:rPr>
          <w:rFonts w:ascii="Arial" w:hAnsi="Arial" w:cs="Arial"/>
        </w:rPr>
        <w:t>. The Head</w:t>
      </w:r>
      <w:r w:rsidR="0030143F">
        <w:rPr>
          <w:rFonts w:ascii="Arial" w:hAnsi="Arial" w:cs="Arial"/>
        </w:rPr>
        <w:t xml:space="preserve"> T</w:t>
      </w:r>
      <w:r w:rsidRPr="00A042A0">
        <w:rPr>
          <w:rFonts w:ascii="Arial" w:hAnsi="Arial" w:cs="Arial"/>
        </w:rPr>
        <w:t xml:space="preserve">eacher and the </w:t>
      </w:r>
      <w:proofErr w:type="spellStart"/>
      <w:r w:rsidR="00536D4D">
        <w:rPr>
          <w:rFonts w:ascii="Arial" w:hAnsi="Arial" w:cs="Arial"/>
        </w:rPr>
        <w:t>SENDC</w:t>
      </w:r>
      <w:r w:rsidR="007C7EB1">
        <w:rPr>
          <w:rFonts w:ascii="Arial" w:hAnsi="Arial" w:cs="Arial"/>
        </w:rPr>
        <w:t>o</w:t>
      </w:r>
      <w:proofErr w:type="spellEnd"/>
      <w:r w:rsidRPr="00A042A0">
        <w:rPr>
          <w:rFonts w:ascii="Arial" w:hAnsi="Arial" w:cs="Arial"/>
        </w:rPr>
        <w:t xml:space="preserve"> meet </w:t>
      </w:r>
      <w:r w:rsidR="007C7EB1">
        <w:rPr>
          <w:rFonts w:ascii="Arial" w:hAnsi="Arial" w:cs="Arial"/>
        </w:rPr>
        <w:t>termly</w:t>
      </w:r>
      <w:r w:rsidRPr="00A042A0">
        <w:rPr>
          <w:rFonts w:ascii="Arial" w:hAnsi="Arial" w:cs="Arial"/>
        </w:rPr>
        <w:t xml:space="preserve"> to agree on how to use funds di</w:t>
      </w:r>
      <w:r w:rsidR="00536D4D">
        <w:rPr>
          <w:rFonts w:ascii="Arial" w:hAnsi="Arial" w:cs="Arial"/>
        </w:rPr>
        <w:t>rectly related to</w:t>
      </w:r>
      <w:r w:rsidRPr="00A042A0">
        <w:rPr>
          <w:rFonts w:ascii="Arial" w:hAnsi="Arial" w:cs="Arial"/>
        </w:rPr>
        <w:t xml:space="preserve"> EHCPs.</w:t>
      </w:r>
    </w:p>
    <w:p w14:paraId="18EF0C5C" w14:textId="77777777" w:rsidR="00FE08B3" w:rsidRPr="00BC7705" w:rsidRDefault="00FE08B3" w:rsidP="0011198B">
      <w:pPr>
        <w:rPr>
          <w:rFonts w:ascii="Arial" w:hAnsi="Arial" w:cs="Arial"/>
          <w:b/>
          <w:sz w:val="10"/>
          <w:szCs w:val="10"/>
        </w:rPr>
      </w:pPr>
    </w:p>
    <w:p w14:paraId="64B605DF" w14:textId="45453146" w:rsidR="00FE08B3" w:rsidRPr="00BC7705" w:rsidRDefault="0011198B" w:rsidP="0011198B">
      <w:pPr>
        <w:rPr>
          <w:rFonts w:ascii="Arial" w:hAnsi="Arial" w:cs="Arial"/>
          <w:b/>
        </w:rPr>
      </w:pPr>
      <w:r w:rsidRPr="00A042A0">
        <w:rPr>
          <w:rFonts w:ascii="Arial" w:hAnsi="Arial" w:cs="Arial"/>
          <w:b/>
        </w:rPr>
        <w:lastRenderedPageBreak/>
        <w:t>Monitoring and Evaluation</w:t>
      </w:r>
    </w:p>
    <w:p w14:paraId="4D93C6D0" w14:textId="38449472" w:rsidR="0011198B" w:rsidRPr="00A042A0" w:rsidRDefault="0011198B" w:rsidP="00BC7705">
      <w:pPr>
        <w:jc w:val="both"/>
        <w:rPr>
          <w:rFonts w:ascii="Arial" w:hAnsi="Arial" w:cs="Arial"/>
        </w:rPr>
      </w:pPr>
      <w:r w:rsidRPr="00A042A0">
        <w:rPr>
          <w:rFonts w:ascii="Arial" w:hAnsi="Arial" w:cs="Arial"/>
        </w:rPr>
        <w:t xml:space="preserve">The </w:t>
      </w:r>
      <w:proofErr w:type="spellStart"/>
      <w:r w:rsidR="0030143F">
        <w:rPr>
          <w:rFonts w:ascii="Arial" w:hAnsi="Arial" w:cs="Arial"/>
        </w:rPr>
        <w:t>SENDC</w:t>
      </w:r>
      <w:r w:rsidR="00136BB5">
        <w:rPr>
          <w:rFonts w:ascii="Arial" w:hAnsi="Arial" w:cs="Arial"/>
        </w:rPr>
        <w:t>o</w:t>
      </w:r>
      <w:proofErr w:type="spellEnd"/>
      <w:r w:rsidRPr="00A042A0">
        <w:rPr>
          <w:rFonts w:ascii="Arial" w:hAnsi="Arial" w:cs="Arial"/>
        </w:rPr>
        <w:t xml:space="preserve"> monitors the progress of children within the SEN</w:t>
      </w:r>
      <w:r w:rsidR="00F14996">
        <w:rPr>
          <w:rFonts w:ascii="Arial" w:hAnsi="Arial" w:cs="Arial"/>
        </w:rPr>
        <w:t>D</w:t>
      </w:r>
      <w:r w:rsidRPr="00A042A0">
        <w:rPr>
          <w:rFonts w:ascii="Arial" w:hAnsi="Arial" w:cs="Arial"/>
        </w:rPr>
        <w:t xml:space="preserve"> system in school</w:t>
      </w:r>
      <w:r w:rsidR="00BC7705">
        <w:rPr>
          <w:rFonts w:ascii="Arial" w:hAnsi="Arial" w:cs="Arial"/>
        </w:rPr>
        <w:t xml:space="preserve"> and is </w:t>
      </w:r>
      <w:r w:rsidRPr="00A042A0">
        <w:rPr>
          <w:rFonts w:ascii="Arial" w:hAnsi="Arial" w:cs="Arial"/>
        </w:rPr>
        <w:t>involved in supporting teachers in developing SEN</w:t>
      </w:r>
      <w:r w:rsidR="00F14996">
        <w:rPr>
          <w:rFonts w:ascii="Arial" w:hAnsi="Arial" w:cs="Arial"/>
        </w:rPr>
        <w:t>D</w:t>
      </w:r>
      <w:r w:rsidRPr="00A042A0">
        <w:rPr>
          <w:rFonts w:ascii="Arial" w:hAnsi="Arial" w:cs="Arial"/>
        </w:rPr>
        <w:t xml:space="preserve"> Support Plans for children.</w:t>
      </w:r>
      <w:r w:rsidR="00BC7705">
        <w:rPr>
          <w:rFonts w:ascii="Arial" w:hAnsi="Arial" w:cs="Arial"/>
        </w:rPr>
        <w:t xml:space="preserve"> </w:t>
      </w:r>
      <w:r w:rsidRPr="00A042A0">
        <w:rPr>
          <w:rFonts w:ascii="Arial" w:hAnsi="Arial" w:cs="Arial"/>
        </w:rPr>
        <w:t xml:space="preserve">The </w:t>
      </w:r>
      <w:proofErr w:type="spellStart"/>
      <w:r w:rsidR="0030143F">
        <w:rPr>
          <w:rFonts w:ascii="Arial" w:hAnsi="Arial" w:cs="Arial"/>
        </w:rPr>
        <w:t>SENDC</w:t>
      </w:r>
      <w:r w:rsidR="00F556EA">
        <w:rPr>
          <w:rFonts w:ascii="Arial" w:hAnsi="Arial" w:cs="Arial"/>
        </w:rPr>
        <w:t>o</w:t>
      </w:r>
      <w:proofErr w:type="spellEnd"/>
      <w:r w:rsidRPr="00A042A0">
        <w:rPr>
          <w:rFonts w:ascii="Arial" w:hAnsi="Arial" w:cs="Arial"/>
        </w:rPr>
        <w:t xml:space="preserve"> and the Head</w:t>
      </w:r>
      <w:r w:rsidR="0030143F">
        <w:rPr>
          <w:rFonts w:ascii="Arial" w:hAnsi="Arial" w:cs="Arial"/>
        </w:rPr>
        <w:t xml:space="preserve"> T</w:t>
      </w:r>
      <w:r w:rsidRPr="00A042A0">
        <w:rPr>
          <w:rFonts w:ascii="Arial" w:hAnsi="Arial" w:cs="Arial"/>
        </w:rPr>
        <w:t>eacher hold regular meetings to review the work of the school in this area.</w:t>
      </w:r>
      <w:r w:rsidR="00BC7705">
        <w:rPr>
          <w:rFonts w:ascii="Arial" w:hAnsi="Arial" w:cs="Arial"/>
        </w:rPr>
        <w:t xml:space="preserve"> </w:t>
      </w:r>
      <w:r w:rsidR="00F556EA">
        <w:rPr>
          <w:rFonts w:ascii="Arial" w:hAnsi="Arial" w:cs="Arial"/>
        </w:rPr>
        <w:t xml:space="preserve">The </w:t>
      </w:r>
      <w:proofErr w:type="spellStart"/>
      <w:r w:rsidR="00F556EA">
        <w:rPr>
          <w:rFonts w:ascii="Arial" w:hAnsi="Arial" w:cs="Arial"/>
        </w:rPr>
        <w:t>SENDCo</w:t>
      </w:r>
      <w:proofErr w:type="spellEnd"/>
      <w:r w:rsidR="00F556EA">
        <w:rPr>
          <w:rFonts w:ascii="Arial" w:hAnsi="Arial" w:cs="Arial"/>
        </w:rPr>
        <w:t xml:space="preserve"> meets class teachers termly to review SEND in their class.</w:t>
      </w:r>
      <w:r w:rsidR="00BC7705">
        <w:rPr>
          <w:rFonts w:ascii="Arial" w:hAnsi="Arial" w:cs="Arial"/>
        </w:rPr>
        <w:t xml:space="preserve"> </w:t>
      </w:r>
      <w:r w:rsidRPr="00A042A0">
        <w:rPr>
          <w:rFonts w:ascii="Arial" w:hAnsi="Arial" w:cs="Arial"/>
        </w:rPr>
        <w:t xml:space="preserve">All staff </w:t>
      </w:r>
      <w:r w:rsidR="00F556EA">
        <w:rPr>
          <w:rFonts w:ascii="Arial" w:hAnsi="Arial" w:cs="Arial"/>
        </w:rPr>
        <w:t>regularly</w:t>
      </w:r>
      <w:r w:rsidRPr="00A042A0">
        <w:rPr>
          <w:rFonts w:ascii="Arial" w:hAnsi="Arial" w:cs="Arial"/>
        </w:rPr>
        <w:t xml:space="preserve"> attend courses that help them to acquire and further develop the skills needed to work with pupils with SEN</w:t>
      </w:r>
      <w:r w:rsidR="00F14996">
        <w:rPr>
          <w:rFonts w:ascii="Arial" w:hAnsi="Arial" w:cs="Arial"/>
        </w:rPr>
        <w:t>D</w:t>
      </w:r>
      <w:r w:rsidRPr="00A042A0">
        <w:rPr>
          <w:rFonts w:ascii="Arial" w:hAnsi="Arial" w:cs="Arial"/>
        </w:rPr>
        <w:t>.</w:t>
      </w:r>
    </w:p>
    <w:p w14:paraId="1733E742" w14:textId="77777777" w:rsidR="00FE08B3" w:rsidRPr="00A042A0" w:rsidRDefault="00FE08B3" w:rsidP="0011198B">
      <w:pPr>
        <w:rPr>
          <w:rFonts w:ascii="Arial" w:hAnsi="Arial" w:cs="Arial"/>
          <w:b/>
        </w:rPr>
      </w:pPr>
    </w:p>
    <w:p w14:paraId="37AD8788" w14:textId="77777777" w:rsidR="00F14996" w:rsidRDefault="00F14996" w:rsidP="0011198B">
      <w:pPr>
        <w:rPr>
          <w:rFonts w:ascii="Arial" w:hAnsi="Arial" w:cs="Arial"/>
          <w:b/>
        </w:rPr>
      </w:pPr>
    </w:p>
    <w:p w14:paraId="470ECF32" w14:textId="77777777" w:rsidR="00F14996" w:rsidRDefault="00F14996" w:rsidP="0011198B">
      <w:pPr>
        <w:rPr>
          <w:rFonts w:ascii="Arial" w:hAnsi="Arial" w:cs="Arial"/>
          <w:b/>
        </w:rPr>
      </w:pPr>
    </w:p>
    <w:p w14:paraId="59A3A100" w14:textId="07C8ADAF" w:rsidR="00FE08B3" w:rsidRPr="00A042A0" w:rsidRDefault="0011198B" w:rsidP="0011198B">
      <w:pPr>
        <w:rPr>
          <w:rFonts w:ascii="Arial" w:hAnsi="Arial" w:cs="Arial"/>
        </w:rPr>
      </w:pPr>
      <w:r w:rsidRPr="00A042A0">
        <w:rPr>
          <w:rFonts w:ascii="Arial" w:hAnsi="Arial" w:cs="Arial"/>
          <w:b/>
        </w:rPr>
        <w:t>Medical Needs (See Supporting Children with Medical Conditions Policy</w:t>
      </w:r>
      <w:r w:rsidR="00F14996">
        <w:rPr>
          <w:rFonts w:ascii="Arial" w:hAnsi="Arial" w:cs="Arial"/>
          <w:b/>
        </w:rPr>
        <w:t xml:space="preserve"> and Accessibility Plan</w:t>
      </w:r>
      <w:r w:rsidRPr="00A042A0">
        <w:rPr>
          <w:rFonts w:ascii="Arial" w:hAnsi="Arial" w:cs="Arial"/>
        </w:rPr>
        <w:t>)</w:t>
      </w:r>
    </w:p>
    <w:p w14:paraId="405CD8F6" w14:textId="677048BE" w:rsidR="0011198B" w:rsidRPr="00A042A0" w:rsidRDefault="0011198B" w:rsidP="00BC7705">
      <w:pPr>
        <w:jc w:val="both"/>
        <w:rPr>
          <w:rFonts w:ascii="Arial" w:hAnsi="Arial" w:cs="Arial"/>
        </w:rPr>
      </w:pPr>
      <w:r w:rsidRPr="00A042A0">
        <w:rPr>
          <w:rFonts w:ascii="Arial" w:hAnsi="Arial" w:cs="Arial"/>
        </w:rPr>
        <w:t>A pupil who is unable to attend school because of medical needs must not be removed from the register without parental consent, even during a long period of ill health, unless the school medical officer certifies him or her as unlikely to be in a fit state to attend school before ceasing to be of compulsory school age.</w:t>
      </w:r>
    </w:p>
    <w:p w14:paraId="44FC18F4" w14:textId="77777777" w:rsidR="0011198B" w:rsidRPr="00A042A0" w:rsidRDefault="0011198B" w:rsidP="0011198B">
      <w:pPr>
        <w:rPr>
          <w:rFonts w:ascii="Arial" w:hAnsi="Arial" w:cs="Arial"/>
        </w:rPr>
      </w:pPr>
      <w:r w:rsidRPr="00A042A0">
        <w:rPr>
          <w:rFonts w:ascii="Arial" w:hAnsi="Arial" w:cs="Arial"/>
        </w:rPr>
        <w:t>School should:</w:t>
      </w:r>
    </w:p>
    <w:p w14:paraId="16561C57" w14:textId="4B95E051"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Notify the LA if a pupil is likely to be away from school due to medical needs for more than 15 working days.</w:t>
      </w:r>
    </w:p>
    <w:p w14:paraId="0089E4F7" w14:textId="0F546DF2"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Supply the appropriate education provider with information about a pupil’s capabilities, educational progress and programmes of work</w:t>
      </w:r>
      <w:r w:rsidR="0030143F">
        <w:rPr>
          <w:rFonts w:ascii="Arial" w:hAnsi="Arial" w:cs="Arial"/>
        </w:rPr>
        <w:t>.</w:t>
      </w:r>
    </w:p>
    <w:p w14:paraId="4521836A" w14:textId="7E0FEF60"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Be active in monitoring progress and reintegration into school, liaising with other agencies as necessary</w:t>
      </w:r>
      <w:r w:rsidR="0030143F">
        <w:rPr>
          <w:rFonts w:ascii="Arial" w:hAnsi="Arial" w:cs="Arial"/>
        </w:rPr>
        <w:t>.</w:t>
      </w:r>
    </w:p>
    <w:p w14:paraId="3A02F873" w14:textId="55295B8F" w:rsidR="00F14996"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 xml:space="preserve">Ensure pupils be kept </w:t>
      </w:r>
      <w:r w:rsidR="00F14996">
        <w:rPr>
          <w:rFonts w:ascii="Arial" w:hAnsi="Arial" w:cs="Arial"/>
        </w:rPr>
        <w:t>informed about social events.</w:t>
      </w:r>
    </w:p>
    <w:p w14:paraId="31BB4F61" w14:textId="03BB68BA" w:rsidR="0011198B" w:rsidRPr="00A042A0" w:rsidRDefault="00F14996" w:rsidP="0011198B">
      <w:pPr>
        <w:pStyle w:val="ListParagraph"/>
        <w:numPr>
          <w:ilvl w:val="0"/>
          <w:numId w:val="22"/>
        </w:numPr>
        <w:spacing w:after="200" w:line="276" w:lineRule="auto"/>
        <w:contextualSpacing/>
        <w:rPr>
          <w:rFonts w:ascii="Arial" w:hAnsi="Arial" w:cs="Arial"/>
        </w:rPr>
      </w:pPr>
      <w:r>
        <w:rPr>
          <w:rFonts w:ascii="Arial" w:hAnsi="Arial" w:cs="Arial"/>
        </w:rPr>
        <w:t>If able to participate, given homework.</w:t>
      </w:r>
    </w:p>
    <w:p w14:paraId="79E10152" w14:textId="05365302"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Ensure pupils have access to public examinations possibly as external candidates</w:t>
      </w:r>
      <w:r w:rsidR="0030143F">
        <w:rPr>
          <w:rFonts w:ascii="Arial" w:hAnsi="Arial" w:cs="Arial"/>
        </w:rPr>
        <w:t>.</w:t>
      </w:r>
    </w:p>
    <w:p w14:paraId="208B0EBD" w14:textId="77777777" w:rsidR="004073CA" w:rsidRDefault="004073CA" w:rsidP="0011198B">
      <w:pPr>
        <w:rPr>
          <w:rFonts w:ascii="Arial" w:hAnsi="Arial" w:cs="Arial"/>
          <w:b/>
        </w:rPr>
      </w:pPr>
    </w:p>
    <w:p w14:paraId="58D25FF7" w14:textId="1DF151A4" w:rsidR="00FE08B3" w:rsidRPr="00BC7705" w:rsidRDefault="0011198B" w:rsidP="0011198B">
      <w:pPr>
        <w:rPr>
          <w:rFonts w:ascii="Arial" w:hAnsi="Arial" w:cs="Arial"/>
          <w:b/>
        </w:rPr>
      </w:pPr>
      <w:r w:rsidRPr="00A042A0">
        <w:rPr>
          <w:rFonts w:ascii="Arial" w:hAnsi="Arial" w:cs="Arial"/>
          <w:b/>
        </w:rPr>
        <w:t xml:space="preserve">Individual </w:t>
      </w:r>
      <w:r w:rsidR="00EB3520">
        <w:rPr>
          <w:rFonts w:ascii="Arial" w:hAnsi="Arial" w:cs="Arial"/>
          <w:b/>
        </w:rPr>
        <w:t xml:space="preserve">Medical </w:t>
      </w:r>
      <w:r w:rsidRPr="00A042A0">
        <w:rPr>
          <w:rFonts w:ascii="Arial" w:hAnsi="Arial" w:cs="Arial"/>
          <w:b/>
        </w:rPr>
        <w:t>Healthcare Plans</w:t>
      </w:r>
    </w:p>
    <w:p w14:paraId="3F9712F0" w14:textId="48465C5D" w:rsidR="0011198B" w:rsidRPr="00A042A0" w:rsidRDefault="0011198B" w:rsidP="00BC7705">
      <w:pPr>
        <w:jc w:val="both"/>
        <w:rPr>
          <w:rFonts w:ascii="Arial" w:hAnsi="Arial" w:cs="Arial"/>
        </w:rPr>
      </w:pPr>
      <w:r w:rsidRPr="00A042A0">
        <w:rPr>
          <w:rFonts w:ascii="Arial" w:hAnsi="Arial" w:cs="Arial"/>
        </w:rPr>
        <w:t>Children with physical or medical needs have an Individual</w:t>
      </w:r>
      <w:r w:rsidR="00EB3520">
        <w:rPr>
          <w:rFonts w:ascii="Arial" w:hAnsi="Arial" w:cs="Arial"/>
        </w:rPr>
        <w:t xml:space="preserve"> Medical</w:t>
      </w:r>
      <w:r w:rsidRPr="00A042A0">
        <w:rPr>
          <w:rFonts w:ascii="Arial" w:hAnsi="Arial" w:cs="Arial"/>
        </w:rPr>
        <w:t xml:space="preserve"> Healthcare Plan. This is created by the </w:t>
      </w:r>
      <w:proofErr w:type="spellStart"/>
      <w:r w:rsidR="00BC7705">
        <w:rPr>
          <w:rFonts w:ascii="Arial" w:hAnsi="Arial" w:cs="Arial"/>
        </w:rPr>
        <w:t>SENDC</w:t>
      </w:r>
      <w:r w:rsidR="00EB3520">
        <w:rPr>
          <w:rFonts w:ascii="Arial" w:hAnsi="Arial" w:cs="Arial"/>
        </w:rPr>
        <w:t>o</w:t>
      </w:r>
      <w:proofErr w:type="spellEnd"/>
      <w:r w:rsidRPr="00A042A0">
        <w:rPr>
          <w:rFonts w:ascii="Arial" w:hAnsi="Arial" w:cs="Arial"/>
        </w:rPr>
        <w:t xml:space="preserve"> in partnership with a range of other agencies and Parents/Carers. Individual </w:t>
      </w:r>
      <w:r w:rsidR="00EB3520">
        <w:rPr>
          <w:rFonts w:ascii="Arial" w:hAnsi="Arial" w:cs="Arial"/>
        </w:rPr>
        <w:t xml:space="preserve">Medical </w:t>
      </w:r>
      <w:r w:rsidRPr="00A042A0">
        <w:rPr>
          <w:rFonts w:ascii="Arial" w:hAnsi="Arial" w:cs="Arial"/>
        </w:rPr>
        <w:t>Healthcare Plans may include the following and are reviewed each year or as required:</w:t>
      </w:r>
    </w:p>
    <w:p w14:paraId="21BE61B3"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‘All About Me’ information</w:t>
      </w:r>
    </w:p>
    <w:p w14:paraId="1FB6C1B5"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Health Care Plan/Risk Assessment</w:t>
      </w:r>
    </w:p>
    <w:p w14:paraId="413200A4" w14:textId="4E523F97" w:rsidR="0011198B"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Toileting Plan</w:t>
      </w:r>
    </w:p>
    <w:p w14:paraId="445E5B99" w14:textId="1F4657D3" w:rsidR="00EB3520" w:rsidRPr="00A042A0" w:rsidRDefault="00EB3520" w:rsidP="0011198B">
      <w:pPr>
        <w:pStyle w:val="ListParagraph"/>
        <w:numPr>
          <w:ilvl w:val="0"/>
          <w:numId w:val="22"/>
        </w:numPr>
        <w:spacing w:after="200" w:line="276" w:lineRule="auto"/>
        <w:contextualSpacing/>
        <w:rPr>
          <w:rFonts w:ascii="Arial" w:hAnsi="Arial" w:cs="Arial"/>
        </w:rPr>
      </w:pPr>
      <w:r>
        <w:rPr>
          <w:rFonts w:ascii="Arial" w:hAnsi="Arial" w:cs="Arial"/>
        </w:rPr>
        <w:t>Feeding Plan</w:t>
      </w:r>
    </w:p>
    <w:p w14:paraId="364F5CC9"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Parental Agreement for School to Carry Out Procedures</w:t>
      </w:r>
    </w:p>
    <w:p w14:paraId="1DA75041"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Moving and Assisting Risk Assessment</w:t>
      </w:r>
    </w:p>
    <w:p w14:paraId="36BEA129"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Parental Agreement for School to Administer Medication</w:t>
      </w:r>
    </w:p>
    <w:p w14:paraId="34A86A08" w14:textId="0D1E764B" w:rsidR="00FE08B3" w:rsidRPr="00BC7705" w:rsidRDefault="0011198B" w:rsidP="0011198B">
      <w:pPr>
        <w:rPr>
          <w:rFonts w:ascii="Arial" w:hAnsi="Arial" w:cs="Arial"/>
          <w:b/>
        </w:rPr>
      </w:pPr>
      <w:r w:rsidRPr="00A042A0">
        <w:rPr>
          <w:rFonts w:ascii="Arial" w:hAnsi="Arial" w:cs="Arial"/>
          <w:b/>
        </w:rPr>
        <w:t>Provision/Intervention</w:t>
      </w:r>
    </w:p>
    <w:p w14:paraId="1797EC24" w14:textId="3B8E03DE" w:rsidR="0011198B" w:rsidRPr="00A042A0" w:rsidRDefault="0011198B" w:rsidP="00BC7705">
      <w:pPr>
        <w:jc w:val="both"/>
        <w:rPr>
          <w:rFonts w:ascii="Arial" w:hAnsi="Arial" w:cs="Arial"/>
        </w:rPr>
      </w:pPr>
      <w:r w:rsidRPr="00A042A0">
        <w:rPr>
          <w:rFonts w:ascii="Arial" w:hAnsi="Arial" w:cs="Arial"/>
        </w:rPr>
        <w:t xml:space="preserve">There are a range of intervention programmes and provision that may be put into place for a child with </w:t>
      </w:r>
      <w:r w:rsidR="00355C3F">
        <w:rPr>
          <w:rFonts w:ascii="Arial" w:hAnsi="Arial" w:cs="Arial"/>
        </w:rPr>
        <w:t>SEND</w:t>
      </w:r>
      <w:r w:rsidRPr="00A042A0">
        <w:rPr>
          <w:rFonts w:ascii="Arial" w:hAnsi="Arial" w:cs="Arial"/>
        </w:rPr>
        <w:t xml:space="preserve"> at our school. These include:</w:t>
      </w:r>
    </w:p>
    <w:p w14:paraId="3A4ACFD6"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A fully differentiated or modified curriculum</w:t>
      </w:r>
    </w:p>
    <w:p w14:paraId="63140567"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Special equipment and resources</w:t>
      </w:r>
    </w:p>
    <w:p w14:paraId="12203742" w14:textId="77777777"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Speech, Language and Communication sessions</w:t>
      </w:r>
    </w:p>
    <w:p w14:paraId="5A1BF861" w14:textId="776FA1F0" w:rsidR="0011198B" w:rsidRPr="003006A1" w:rsidRDefault="0011198B" w:rsidP="003006A1">
      <w:pPr>
        <w:pStyle w:val="ListParagraph"/>
        <w:numPr>
          <w:ilvl w:val="0"/>
          <w:numId w:val="22"/>
        </w:numPr>
        <w:spacing w:after="200" w:line="276" w:lineRule="auto"/>
        <w:contextualSpacing/>
        <w:rPr>
          <w:rFonts w:ascii="Arial" w:hAnsi="Arial" w:cs="Arial"/>
        </w:rPr>
      </w:pPr>
      <w:r w:rsidRPr="00A042A0">
        <w:rPr>
          <w:rFonts w:ascii="Arial" w:hAnsi="Arial" w:cs="Arial"/>
        </w:rPr>
        <w:t xml:space="preserve">Social </w:t>
      </w:r>
      <w:r w:rsidR="003006A1">
        <w:rPr>
          <w:rFonts w:ascii="Arial" w:hAnsi="Arial" w:cs="Arial"/>
        </w:rPr>
        <w:t xml:space="preserve">and emotional </w:t>
      </w:r>
      <w:r w:rsidR="00355C3F">
        <w:rPr>
          <w:rFonts w:ascii="Arial" w:hAnsi="Arial" w:cs="Arial"/>
        </w:rPr>
        <w:t>intervention</w:t>
      </w:r>
    </w:p>
    <w:p w14:paraId="7E148D5B" w14:textId="3E2FF210" w:rsidR="0011198B" w:rsidRPr="00A042A0" w:rsidRDefault="003006A1" w:rsidP="0011198B">
      <w:pPr>
        <w:pStyle w:val="ListParagraph"/>
        <w:numPr>
          <w:ilvl w:val="0"/>
          <w:numId w:val="22"/>
        </w:numPr>
        <w:spacing w:after="200" w:line="276" w:lineRule="auto"/>
        <w:contextualSpacing/>
        <w:rPr>
          <w:rFonts w:ascii="Arial" w:hAnsi="Arial" w:cs="Arial"/>
        </w:rPr>
      </w:pPr>
      <w:r>
        <w:rPr>
          <w:rFonts w:ascii="Arial" w:hAnsi="Arial" w:cs="Arial"/>
        </w:rPr>
        <w:t>Motor Skills United</w:t>
      </w:r>
      <w:r w:rsidR="00355C3F">
        <w:rPr>
          <w:rFonts w:ascii="Arial" w:hAnsi="Arial" w:cs="Arial"/>
        </w:rPr>
        <w:t xml:space="preserve"> intervention</w:t>
      </w:r>
    </w:p>
    <w:p w14:paraId="757FE061" w14:textId="585C55CE"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t xml:space="preserve">Sensory </w:t>
      </w:r>
      <w:r w:rsidR="00355C3F">
        <w:rPr>
          <w:rFonts w:ascii="Arial" w:hAnsi="Arial" w:cs="Arial"/>
        </w:rPr>
        <w:t>s</w:t>
      </w:r>
      <w:r w:rsidRPr="00A042A0">
        <w:rPr>
          <w:rFonts w:ascii="Arial" w:hAnsi="Arial" w:cs="Arial"/>
        </w:rPr>
        <w:t>essions</w:t>
      </w:r>
      <w:r w:rsidR="00355C3F">
        <w:rPr>
          <w:rFonts w:ascii="Arial" w:hAnsi="Arial" w:cs="Arial"/>
        </w:rPr>
        <w:t xml:space="preserve"> or sensory breaks</w:t>
      </w:r>
    </w:p>
    <w:p w14:paraId="45CFE10C" w14:textId="744E145C" w:rsidR="0011198B" w:rsidRPr="00A042A0" w:rsidRDefault="0011198B" w:rsidP="0011198B">
      <w:pPr>
        <w:pStyle w:val="ListParagraph"/>
        <w:numPr>
          <w:ilvl w:val="0"/>
          <w:numId w:val="22"/>
        </w:numPr>
        <w:spacing w:after="200" w:line="276" w:lineRule="auto"/>
        <w:contextualSpacing/>
        <w:rPr>
          <w:rFonts w:ascii="Arial" w:hAnsi="Arial" w:cs="Arial"/>
        </w:rPr>
      </w:pPr>
      <w:r w:rsidRPr="00A042A0">
        <w:rPr>
          <w:rFonts w:ascii="Arial" w:hAnsi="Arial" w:cs="Arial"/>
        </w:rPr>
        <w:lastRenderedPageBreak/>
        <w:t xml:space="preserve">Work with other agencies such as Physiotherapy, Speech Therapy and </w:t>
      </w:r>
      <w:r w:rsidR="003006A1">
        <w:rPr>
          <w:rFonts w:ascii="Arial" w:hAnsi="Arial" w:cs="Arial"/>
        </w:rPr>
        <w:t xml:space="preserve">the </w:t>
      </w:r>
      <w:r w:rsidRPr="00A042A0">
        <w:rPr>
          <w:rFonts w:ascii="Arial" w:hAnsi="Arial" w:cs="Arial"/>
        </w:rPr>
        <w:t>Autism Outreach</w:t>
      </w:r>
      <w:r w:rsidR="003006A1">
        <w:rPr>
          <w:rFonts w:ascii="Arial" w:hAnsi="Arial" w:cs="Arial"/>
        </w:rPr>
        <w:t xml:space="preserve"> Team.</w:t>
      </w:r>
    </w:p>
    <w:p w14:paraId="52F97448" w14:textId="13DEDE40" w:rsidR="0011198B" w:rsidRPr="00A042A0" w:rsidRDefault="0011198B" w:rsidP="00AA3485">
      <w:pPr>
        <w:jc w:val="both"/>
        <w:rPr>
          <w:rFonts w:ascii="Arial" w:hAnsi="Arial" w:cs="Arial"/>
        </w:rPr>
      </w:pPr>
      <w:r w:rsidRPr="00A042A0">
        <w:rPr>
          <w:rFonts w:ascii="Arial" w:hAnsi="Arial" w:cs="Arial"/>
        </w:rPr>
        <w:t xml:space="preserve">In consultation with </w:t>
      </w:r>
      <w:r w:rsidR="00AA3485">
        <w:rPr>
          <w:rFonts w:ascii="Arial" w:hAnsi="Arial" w:cs="Arial"/>
        </w:rPr>
        <w:t>s</w:t>
      </w:r>
      <w:r w:rsidRPr="00A042A0">
        <w:rPr>
          <w:rFonts w:ascii="Arial" w:hAnsi="Arial" w:cs="Arial"/>
        </w:rPr>
        <w:t xml:space="preserve">taff, </w:t>
      </w:r>
      <w:r w:rsidR="00AA3485">
        <w:rPr>
          <w:rFonts w:ascii="Arial" w:hAnsi="Arial" w:cs="Arial"/>
        </w:rPr>
        <w:t>p</w:t>
      </w:r>
      <w:r w:rsidRPr="00A042A0">
        <w:rPr>
          <w:rFonts w:ascii="Arial" w:hAnsi="Arial" w:cs="Arial"/>
        </w:rPr>
        <w:t xml:space="preserve">arents and </w:t>
      </w:r>
      <w:r w:rsidR="00AA3485">
        <w:rPr>
          <w:rFonts w:ascii="Arial" w:hAnsi="Arial" w:cs="Arial"/>
        </w:rPr>
        <w:t>p</w:t>
      </w:r>
      <w:r w:rsidR="003006A1">
        <w:rPr>
          <w:rFonts w:ascii="Arial" w:hAnsi="Arial" w:cs="Arial"/>
        </w:rPr>
        <w:t xml:space="preserve">upils, the </w:t>
      </w:r>
      <w:proofErr w:type="spellStart"/>
      <w:r w:rsidR="003006A1">
        <w:rPr>
          <w:rFonts w:ascii="Arial" w:hAnsi="Arial" w:cs="Arial"/>
        </w:rPr>
        <w:t>SENDC</w:t>
      </w:r>
      <w:r w:rsidR="00355C3F">
        <w:rPr>
          <w:rFonts w:ascii="Arial" w:hAnsi="Arial" w:cs="Arial"/>
        </w:rPr>
        <w:t>o</w:t>
      </w:r>
      <w:proofErr w:type="spellEnd"/>
      <w:r w:rsidRPr="00A042A0">
        <w:rPr>
          <w:rFonts w:ascii="Arial" w:hAnsi="Arial" w:cs="Arial"/>
        </w:rPr>
        <w:t xml:space="preserve"> chooses the appropriate provision /intervention programme for each child. Using data analysis, lesson/session observations, scrutiny of impact from SEN</w:t>
      </w:r>
      <w:r w:rsidR="00F14996">
        <w:rPr>
          <w:rFonts w:ascii="Arial" w:hAnsi="Arial" w:cs="Arial"/>
        </w:rPr>
        <w:t>D</w:t>
      </w:r>
      <w:r w:rsidRPr="00A042A0">
        <w:rPr>
          <w:rFonts w:ascii="Arial" w:hAnsi="Arial" w:cs="Arial"/>
        </w:rPr>
        <w:t xml:space="preserve"> Support Plans the </w:t>
      </w:r>
      <w:proofErr w:type="spellStart"/>
      <w:r w:rsidR="00516A19">
        <w:rPr>
          <w:rFonts w:ascii="Arial" w:hAnsi="Arial" w:cs="Arial"/>
        </w:rPr>
        <w:t>SENDC</w:t>
      </w:r>
      <w:r w:rsidR="00915AD0">
        <w:rPr>
          <w:rFonts w:ascii="Arial" w:hAnsi="Arial" w:cs="Arial"/>
        </w:rPr>
        <w:t>o</w:t>
      </w:r>
      <w:proofErr w:type="spellEnd"/>
      <w:r w:rsidR="00AA3485">
        <w:rPr>
          <w:rFonts w:ascii="Arial" w:hAnsi="Arial" w:cs="Arial"/>
        </w:rPr>
        <w:t>/Core subject leaders</w:t>
      </w:r>
      <w:r w:rsidRPr="00A042A0">
        <w:rPr>
          <w:rFonts w:ascii="Arial" w:hAnsi="Arial" w:cs="Arial"/>
        </w:rPr>
        <w:t xml:space="preserve"> evaluate the impact of Provision/Intervention Programmes annually, including value for money in relation to the SEN</w:t>
      </w:r>
      <w:r w:rsidR="00F14996">
        <w:rPr>
          <w:rFonts w:ascii="Arial" w:hAnsi="Arial" w:cs="Arial"/>
        </w:rPr>
        <w:t>D</w:t>
      </w:r>
      <w:r w:rsidRPr="00A042A0">
        <w:rPr>
          <w:rFonts w:ascii="Arial" w:hAnsi="Arial" w:cs="Arial"/>
        </w:rPr>
        <w:t xml:space="preserve"> budget.</w:t>
      </w:r>
    </w:p>
    <w:p w14:paraId="5A1A3BC0" w14:textId="77777777" w:rsidR="00FE08B3" w:rsidRPr="00A042A0" w:rsidRDefault="00FE08B3" w:rsidP="0011198B">
      <w:pPr>
        <w:rPr>
          <w:rFonts w:ascii="Arial" w:hAnsi="Arial" w:cs="Arial"/>
          <w:b/>
        </w:rPr>
      </w:pPr>
    </w:p>
    <w:p w14:paraId="7187898E" w14:textId="7C0CE791" w:rsidR="00FE08B3" w:rsidRPr="00AA3485" w:rsidRDefault="0011198B" w:rsidP="0011198B">
      <w:pPr>
        <w:rPr>
          <w:rFonts w:ascii="Arial" w:hAnsi="Arial" w:cs="Arial"/>
          <w:b/>
        </w:rPr>
      </w:pPr>
      <w:r w:rsidRPr="00A042A0">
        <w:rPr>
          <w:rFonts w:ascii="Arial" w:hAnsi="Arial" w:cs="Arial"/>
          <w:b/>
        </w:rPr>
        <w:t>Staff Training</w:t>
      </w:r>
    </w:p>
    <w:p w14:paraId="52A365FD" w14:textId="6EB86CD4" w:rsidR="0011198B" w:rsidRDefault="0011198B" w:rsidP="00AA3485">
      <w:pPr>
        <w:jc w:val="both"/>
        <w:rPr>
          <w:rFonts w:ascii="Arial" w:hAnsi="Arial" w:cs="Arial"/>
        </w:rPr>
      </w:pPr>
      <w:r w:rsidRPr="00A042A0">
        <w:rPr>
          <w:rFonts w:ascii="Arial" w:hAnsi="Arial" w:cs="Arial"/>
        </w:rPr>
        <w:t>Within school there is an on-going programme of CPD training for all members of staff. Staff also attend courses run by the LA, other service providers and Medical Services. The school governors are also informed of courses on disability and SEN</w:t>
      </w:r>
      <w:r w:rsidR="00F14996">
        <w:rPr>
          <w:rFonts w:ascii="Arial" w:hAnsi="Arial" w:cs="Arial"/>
        </w:rPr>
        <w:t>D</w:t>
      </w:r>
      <w:r w:rsidRPr="00A042A0">
        <w:rPr>
          <w:rFonts w:ascii="Arial" w:hAnsi="Arial" w:cs="Arial"/>
        </w:rPr>
        <w:t xml:space="preserve"> issues and are invited to attend.</w:t>
      </w:r>
    </w:p>
    <w:p w14:paraId="5399E9A1" w14:textId="77777777" w:rsidR="00AA3485" w:rsidRPr="00AA3485" w:rsidRDefault="00AA3485" w:rsidP="00AA3485">
      <w:pPr>
        <w:jc w:val="both"/>
        <w:rPr>
          <w:rFonts w:ascii="Arial" w:hAnsi="Arial" w:cs="Arial"/>
          <w:sz w:val="10"/>
          <w:szCs w:val="10"/>
        </w:rPr>
      </w:pPr>
    </w:p>
    <w:p w14:paraId="618C71D3" w14:textId="7D1C8FA1" w:rsidR="0011198B" w:rsidRPr="00A042A0" w:rsidRDefault="0011198B" w:rsidP="00AA3485">
      <w:pPr>
        <w:jc w:val="both"/>
        <w:rPr>
          <w:rFonts w:ascii="Arial" w:hAnsi="Arial" w:cs="Arial"/>
        </w:rPr>
      </w:pPr>
      <w:r w:rsidRPr="00A042A0">
        <w:rPr>
          <w:rFonts w:ascii="Arial" w:hAnsi="Arial" w:cs="Arial"/>
        </w:rPr>
        <w:t xml:space="preserve">The </w:t>
      </w:r>
      <w:proofErr w:type="spellStart"/>
      <w:r w:rsidR="00516A19">
        <w:rPr>
          <w:rFonts w:ascii="Arial" w:hAnsi="Arial" w:cs="Arial"/>
        </w:rPr>
        <w:t>SENDC</w:t>
      </w:r>
      <w:r w:rsidR="00915AD0">
        <w:rPr>
          <w:rFonts w:ascii="Arial" w:hAnsi="Arial" w:cs="Arial"/>
        </w:rPr>
        <w:t>o</w:t>
      </w:r>
      <w:proofErr w:type="spellEnd"/>
      <w:r w:rsidR="00AA3485">
        <w:rPr>
          <w:rFonts w:ascii="Arial" w:hAnsi="Arial" w:cs="Arial"/>
        </w:rPr>
        <w:t xml:space="preserve"> </w:t>
      </w:r>
      <w:r w:rsidRPr="00A042A0">
        <w:rPr>
          <w:rFonts w:ascii="Arial" w:hAnsi="Arial" w:cs="Arial"/>
        </w:rPr>
        <w:t>regularly attend</w:t>
      </w:r>
      <w:r w:rsidR="00516A19">
        <w:rPr>
          <w:rFonts w:ascii="Arial" w:hAnsi="Arial" w:cs="Arial"/>
        </w:rPr>
        <w:t>s</w:t>
      </w:r>
      <w:r w:rsidRPr="00A042A0">
        <w:rPr>
          <w:rFonts w:ascii="Arial" w:hAnsi="Arial" w:cs="Arial"/>
        </w:rPr>
        <w:t xml:space="preserve"> courses </w:t>
      </w:r>
      <w:r w:rsidR="00915AD0">
        <w:rPr>
          <w:rFonts w:ascii="Arial" w:hAnsi="Arial" w:cs="Arial"/>
        </w:rPr>
        <w:t>about</w:t>
      </w:r>
      <w:r w:rsidRPr="00A042A0">
        <w:rPr>
          <w:rFonts w:ascii="Arial" w:hAnsi="Arial" w:cs="Arial"/>
        </w:rPr>
        <w:t xml:space="preserve"> SEN</w:t>
      </w:r>
      <w:r w:rsidR="00FE72D0">
        <w:rPr>
          <w:rFonts w:ascii="Arial" w:hAnsi="Arial" w:cs="Arial"/>
        </w:rPr>
        <w:t>D</w:t>
      </w:r>
      <w:r w:rsidRPr="00A042A0">
        <w:rPr>
          <w:rFonts w:ascii="Arial" w:hAnsi="Arial" w:cs="Arial"/>
        </w:rPr>
        <w:t xml:space="preserve"> organised by the LA. They also attend school CPD sessions about other areas of the curriculum so that they are aware of current practices in these areas and any future developments which may affect children with SEN</w:t>
      </w:r>
      <w:r w:rsidR="00FE72D0">
        <w:rPr>
          <w:rFonts w:ascii="Arial" w:hAnsi="Arial" w:cs="Arial"/>
        </w:rPr>
        <w:t>D</w:t>
      </w:r>
      <w:r w:rsidRPr="00A042A0">
        <w:rPr>
          <w:rFonts w:ascii="Arial" w:hAnsi="Arial" w:cs="Arial"/>
        </w:rPr>
        <w:t xml:space="preserve">. They attend the LA </w:t>
      </w:r>
      <w:proofErr w:type="spellStart"/>
      <w:r w:rsidRPr="00A042A0">
        <w:rPr>
          <w:rFonts w:ascii="Arial" w:hAnsi="Arial" w:cs="Arial"/>
        </w:rPr>
        <w:t>SENDC</w:t>
      </w:r>
      <w:r w:rsidR="00915AD0">
        <w:rPr>
          <w:rFonts w:ascii="Arial" w:hAnsi="Arial" w:cs="Arial"/>
        </w:rPr>
        <w:t>o</w:t>
      </w:r>
      <w:proofErr w:type="spellEnd"/>
      <w:r w:rsidRPr="00A042A0">
        <w:rPr>
          <w:rFonts w:ascii="Arial" w:hAnsi="Arial" w:cs="Arial"/>
        </w:rPr>
        <w:t xml:space="preserve"> </w:t>
      </w:r>
      <w:r w:rsidR="00FE72D0">
        <w:rPr>
          <w:rFonts w:ascii="Arial" w:hAnsi="Arial" w:cs="Arial"/>
        </w:rPr>
        <w:t xml:space="preserve">termly </w:t>
      </w:r>
      <w:r w:rsidRPr="00A042A0">
        <w:rPr>
          <w:rFonts w:ascii="Arial" w:hAnsi="Arial" w:cs="Arial"/>
        </w:rPr>
        <w:t>briefings which are run by the LA to discuss LA/National issues which affect SEN</w:t>
      </w:r>
      <w:r w:rsidR="00FE72D0">
        <w:rPr>
          <w:rFonts w:ascii="Arial" w:hAnsi="Arial" w:cs="Arial"/>
        </w:rPr>
        <w:t>D</w:t>
      </w:r>
      <w:r w:rsidRPr="00A042A0">
        <w:rPr>
          <w:rFonts w:ascii="Arial" w:hAnsi="Arial" w:cs="Arial"/>
        </w:rPr>
        <w:t xml:space="preserve"> provision.</w:t>
      </w:r>
    </w:p>
    <w:p w14:paraId="705817D0" w14:textId="77777777" w:rsidR="00FE08B3" w:rsidRPr="00A042A0" w:rsidRDefault="00FE08B3" w:rsidP="0011198B">
      <w:pPr>
        <w:rPr>
          <w:rFonts w:ascii="Arial" w:hAnsi="Arial" w:cs="Arial"/>
          <w:b/>
        </w:rPr>
      </w:pPr>
    </w:p>
    <w:p w14:paraId="4B72F38F" w14:textId="161C9D6A" w:rsidR="00FE08B3" w:rsidRPr="00AA3485" w:rsidRDefault="0011198B" w:rsidP="0011198B">
      <w:pPr>
        <w:rPr>
          <w:rFonts w:ascii="Arial" w:hAnsi="Arial" w:cs="Arial"/>
          <w:b/>
        </w:rPr>
      </w:pPr>
      <w:r w:rsidRPr="00A042A0">
        <w:rPr>
          <w:rFonts w:ascii="Arial" w:hAnsi="Arial" w:cs="Arial"/>
          <w:b/>
        </w:rPr>
        <w:t>Considering Complaints</w:t>
      </w:r>
    </w:p>
    <w:p w14:paraId="2DD3D5E4" w14:textId="6F3BA92F" w:rsidR="0011198B" w:rsidRPr="00A042A0" w:rsidRDefault="0011198B" w:rsidP="00AA3485">
      <w:pPr>
        <w:jc w:val="both"/>
        <w:rPr>
          <w:rFonts w:ascii="Arial" w:hAnsi="Arial" w:cs="Arial"/>
        </w:rPr>
      </w:pPr>
      <w:r w:rsidRPr="00A042A0">
        <w:rPr>
          <w:rFonts w:ascii="Arial" w:hAnsi="Arial" w:cs="Arial"/>
        </w:rPr>
        <w:t xml:space="preserve">If parents believe that their child has a </w:t>
      </w:r>
      <w:r w:rsidR="00D07D95">
        <w:rPr>
          <w:rFonts w:ascii="Arial" w:hAnsi="Arial" w:cs="Arial"/>
        </w:rPr>
        <w:t>SEND</w:t>
      </w:r>
      <w:r w:rsidRPr="00A042A0">
        <w:rPr>
          <w:rFonts w:ascii="Arial" w:hAnsi="Arial" w:cs="Arial"/>
        </w:rPr>
        <w:t xml:space="preserve"> or behavioural issue at school which has not yet been identified by the school, or if they are unhappy with the provision the school is making for their child with SEN</w:t>
      </w:r>
      <w:r w:rsidR="001F6DD5">
        <w:rPr>
          <w:rFonts w:ascii="Arial" w:hAnsi="Arial" w:cs="Arial"/>
        </w:rPr>
        <w:t>D</w:t>
      </w:r>
      <w:r w:rsidRPr="00A042A0">
        <w:rPr>
          <w:rFonts w:ascii="Arial" w:hAnsi="Arial" w:cs="Arial"/>
        </w:rPr>
        <w:t>, they should talk first to the child’s class teacher. If the parents think that the child should be given more support</w:t>
      </w:r>
      <w:r w:rsidR="00AA3485">
        <w:rPr>
          <w:rFonts w:ascii="Arial" w:hAnsi="Arial" w:cs="Arial"/>
        </w:rPr>
        <w:t>,</w:t>
      </w:r>
      <w:r w:rsidRPr="00A042A0">
        <w:rPr>
          <w:rFonts w:ascii="Arial" w:hAnsi="Arial" w:cs="Arial"/>
        </w:rPr>
        <w:t xml:space="preserve"> they should raise their concerns with the </w:t>
      </w:r>
      <w:proofErr w:type="spellStart"/>
      <w:r w:rsidR="00516A19">
        <w:rPr>
          <w:rFonts w:ascii="Arial" w:hAnsi="Arial" w:cs="Arial"/>
        </w:rPr>
        <w:t>SENDC</w:t>
      </w:r>
      <w:r w:rsidR="00D07D95">
        <w:rPr>
          <w:rFonts w:ascii="Arial" w:hAnsi="Arial" w:cs="Arial"/>
        </w:rPr>
        <w:t>o</w:t>
      </w:r>
      <w:proofErr w:type="spellEnd"/>
      <w:r w:rsidRPr="00A042A0">
        <w:rPr>
          <w:rFonts w:ascii="Arial" w:hAnsi="Arial" w:cs="Arial"/>
        </w:rPr>
        <w:t xml:space="preserve"> and</w:t>
      </w:r>
      <w:r w:rsidR="00AA3485">
        <w:rPr>
          <w:rFonts w:ascii="Arial" w:hAnsi="Arial" w:cs="Arial"/>
        </w:rPr>
        <w:t>/or</w:t>
      </w:r>
      <w:r w:rsidRPr="00A042A0">
        <w:rPr>
          <w:rFonts w:ascii="Arial" w:hAnsi="Arial" w:cs="Arial"/>
        </w:rPr>
        <w:t xml:space="preserve"> the Head Teacher. Most concerns will be resolved in this way. If parents still feel dissatisfied</w:t>
      </w:r>
      <w:r w:rsidR="00AA3485">
        <w:rPr>
          <w:rFonts w:ascii="Arial" w:hAnsi="Arial" w:cs="Arial"/>
        </w:rPr>
        <w:t>,</w:t>
      </w:r>
      <w:r w:rsidRPr="00A042A0">
        <w:rPr>
          <w:rFonts w:ascii="Arial" w:hAnsi="Arial" w:cs="Arial"/>
        </w:rPr>
        <w:t xml:space="preserve"> they may choose to raise their concerns with the school’s governor responsible for SEN</w:t>
      </w:r>
      <w:r w:rsidR="001F6DD5">
        <w:rPr>
          <w:rFonts w:ascii="Arial" w:hAnsi="Arial" w:cs="Arial"/>
        </w:rPr>
        <w:t>D</w:t>
      </w:r>
      <w:r w:rsidRPr="00A042A0">
        <w:rPr>
          <w:rFonts w:ascii="Arial" w:hAnsi="Arial" w:cs="Arial"/>
        </w:rPr>
        <w:t>.</w:t>
      </w:r>
    </w:p>
    <w:p w14:paraId="38132FF3" w14:textId="35B00E9E" w:rsidR="00AA3485" w:rsidRPr="00A042A0" w:rsidRDefault="00AA3485" w:rsidP="0011198B">
      <w:pPr>
        <w:rPr>
          <w:rFonts w:ascii="Arial" w:hAnsi="Arial" w:cs="Arial"/>
          <w:b/>
        </w:rPr>
      </w:pPr>
    </w:p>
    <w:p w14:paraId="7E9C95C7" w14:textId="53234AFA" w:rsidR="00FE08B3" w:rsidRPr="00AA3485" w:rsidRDefault="0011198B" w:rsidP="0011198B">
      <w:pPr>
        <w:rPr>
          <w:rFonts w:ascii="Arial" w:hAnsi="Arial" w:cs="Arial"/>
          <w:b/>
        </w:rPr>
      </w:pPr>
      <w:r w:rsidRPr="00A042A0">
        <w:rPr>
          <w:rFonts w:ascii="Arial" w:hAnsi="Arial" w:cs="Arial"/>
          <w:b/>
        </w:rPr>
        <w:t>Complaints procedures</w:t>
      </w:r>
    </w:p>
    <w:p w14:paraId="3C78100F" w14:textId="202C81EC" w:rsidR="0011198B" w:rsidRPr="00A042A0" w:rsidRDefault="0011198B" w:rsidP="00AA3485">
      <w:pPr>
        <w:jc w:val="both"/>
        <w:rPr>
          <w:rFonts w:ascii="Arial" w:hAnsi="Arial" w:cs="Arial"/>
        </w:rPr>
      </w:pPr>
      <w:r w:rsidRPr="00A042A0">
        <w:rPr>
          <w:rFonts w:ascii="Arial" w:hAnsi="Arial" w:cs="Arial"/>
        </w:rPr>
        <w:t>The school’s complaints procedure is outlined in the school prospectus. The SEN</w:t>
      </w:r>
      <w:r w:rsidR="003E1FB9">
        <w:rPr>
          <w:rFonts w:ascii="Arial" w:hAnsi="Arial" w:cs="Arial"/>
        </w:rPr>
        <w:t>D</w:t>
      </w:r>
      <w:r w:rsidRPr="00A042A0">
        <w:rPr>
          <w:rFonts w:ascii="Arial" w:hAnsi="Arial" w:cs="Arial"/>
        </w:rPr>
        <w:t xml:space="preserve"> Code of Practice outlines additional measures the LA must set up for preventing and resolving disagreements. These will be explained to parents if required.</w:t>
      </w:r>
    </w:p>
    <w:p w14:paraId="395FF4C0" w14:textId="77777777" w:rsidR="00FE08B3" w:rsidRPr="00A042A0" w:rsidRDefault="00FE08B3" w:rsidP="0011198B">
      <w:pPr>
        <w:rPr>
          <w:rFonts w:ascii="Arial" w:hAnsi="Arial" w:cs="Arial"/>
          <w:b/>
        </w:rPr>
      </w:pPr>
    </w:p>
    <w:p w14:paraId="426C7DE1" w14:textId="0C004086" w:rsidR="00FE08B3" w:rsidRPr="00AA3485" w:rsidRDefault="0011198B" w:rsidP="0011198B">
      <w:pPr>
        <w:rPr>
          <w:rFonts w:ascii="Arial" w:hAnsi="Arial" w:cs="Arial"/>
          <w:b/>
        </w:rPr>
      </w:pPr>
      <w:r w:rsidRPr="00A042A0">
        <w:rPr>
          <w:rFonts w:ascii="Arial" w:hAnsi="Arial" w:cs="Arial"/>
          <w:b/>
        </w:rPr>
        <w:t>Links with other mainstream schools and Special Needs Schools</w:t>
      </w:r>
    </w:p>
    <w:p w14:paraId="38FD28F9" w14:textId="71CA17BA" w:rsidR="0011198B" w:rsidRDefault="0011198B" w:rsidP="00AA3485">
      <w:pPr>
        <w:jc w:val="both"/>
        <w:rPr>
          <w:rFonts w:ascii="Arial" w:hAnsi="Arial" w:cs="Arial"/>
        </w:rPr>
      </w:pPr>
      <w:r w:rsidRPr="00A042A0">
        <w:rPr>
          <w:rFonts w:ascii="Arial" w:hAnsi="Arial" w:cs="Arial"/>
        </w:rPr>
        <w:t>Strong links with our feeder Nursery Schools as well as local Secondary Schools, allow us to share information effectively and ensure a smoother transition for children with SEN</w:t>
      </w:r>
      <w:r w:rsidR="00DF5995">
        <w:rPr>
          <w:rFonts w:ascii="Arial" w:hAnsi="Arial" w:cs="Arial"/>
        </w:rPr>
        <w:t>D</w:t>
      </w:r>
      <w:r w:rsidRPr="00A042A0">
        <w:rPr>
          <w:rFonts w:ascii="Arial" w:hAnsi="Arial" w:cs="Arial"/>
        </w:rPr>
        <w:t xml:space="preserve"> and their Parents/Carers. We also have strong links with Columbia Grange our local Special School for Autism, </w:t>
      </w:r>
      <w:r w:rsidR="00F96BE6">
        <w:rPr>
          <w:rFonts w:ascii="Arial" w:hAnsi="Arial" w:cs="Arial"/>
        </w:rPr>
        <w:t>and some</w:t>
      </w:r>
      <w:r w:rsidR="00297A85">
        <w:rPr>
          <w:rFonts w:ascii="Arial" w:hAnsi="Arial" w:cs="Arial"/>
        </w:rPr>
        <w:t xml:space="preserve"> of their pupils regularly visit our school for mainstream integration opportunities</w:t>
      </w:r>
      <w:r w:rsidRPr="00A042A0">
        <w:rPr>
          <w:rFonts w:ascii="Arial" w:hAnsi="Arial" w:cs="Arial"/>
        </w:rPr>
        <w:t xml:space="preserve">. </w:t>
      </w:r>
    </w:p>
    <w:p w14:paraId="315C9E57" w14:textId="77777777" w:rsidR="00AA3485" w:rsidRPr="00AA3485" w:rsidRDefault="00AA3485" w:rsidP="00AA3485">
      <w:pPr>
        <w:jc w:val="both"/>
        <w:rPr>
          <w:rFonts w:ascii="Arial" w:hAnsi="Arial" w:cs="Arial"/>
          <w:sz w:val="10"/>
          <w:szCs w:val="10"/>
        </w:rPr>
      </w:pPr>
    </w:p>
    <w:p w14:paraId="6319A927" w14:textId="4B58CBB9" w:rsidR="0011198B" w:rsidRPr="00A042A0" w:rsidRDefault="0011198B" w:rsidP="00AA3485">
      <w:pPr>
        <w:jc w:val="both"/>
        <w:rPr>
          <w:rFonts w:ascii="Arial" w:hAnsi="Arial" w:cs="Arial"/>
        </w:rPr>
      </w:pPr>
      <w:r w:rsidRPr="00A042A0">
        <w:rPr>
          <w:rFonts w:ascii="Arial" w:hAnsi="Arial" w:cs="Arial"/>
        </w:rPr>
        <w:t>We also maintain strong links with other Special Needs Schools in the LA in order to access training opportunities and seek advice relating to specialist SEN</w:t>
      </w:r>
      <w:r w:rsidR="00DF5995">
        <w:rPr>
          <w:rFonts w:ascii="Arial" w:hAnsi="Arial" w:cs="Arial"/>
        </w:rPr>
        <w:t>D</w:t>
      </w:r>
      <w:r w:rsidRPr="00A042A0">
        <w:rPr>
          <w:rFonts w:ascii="Arial" w:hAnsi="Arial" w:cs="Arial"/>
        </w:rPr>
        <w:t xml:space="preserve"> areas.</w:t>
      </w:r>
    </w:p>
    <w:p w14:paraId="013DFBAA" w14:textId="77777777" w:rsidR="00FE08B3" w:rsidRPr="00A042A0" w:rsidRDefault="00FE08B3" w:rsidP="0011198B">
      <w:pPr>
        <w:rPr>
          <w:rFonts w:ascii="Arial" w:hAnsi="Arial" w:cs="Arial"/>
          <w:b/>
        </w:rPr>
      </w:pPr>
    </w:p>
    <w:p w14:paraId="1FC3D9CF" w14:textId="4933366A" w:rsidR="00FE08B3" w:rsidRPr="00AA3485" w:rsidRDefault="0011198B" w:rsidP="0011198B">
      <w:pPr>
        <w:rPr>
          <w:rFonts w:ascii="Arial" w:hAnsi="Arial" w:cs="Arial"/>
          <w:b/>
        </w:rPr>
      </w:pPr>
      <w:r w:rsidRPr="00A042A0">
        <w:rPr>
          <w:rFonts w:ascii="Arial" w:hAnsi="Arial" w:cs="Arial"/>
          <w:b/>
        </w:rPr>
        <w:t>Access to the school environment:</w:t>
      </w:r>
    </w:p>
    <w:p w14:paraId="12C92FE3" w14:textId="220A6F3E" w:rsidR="0011198B" w:rsidRPr="00A042A0" w:rsidRDefault="0011198B" w:rsidP="00AA3485">
      <w:pPr>
        <w:jc w:val="both"/>
        <w:rPr>
          <w:rFonts w:ascii="Arial" w:hAnsi="Arial" w:cs="Arial"/>
        </w:rPr>
      </w:pPr>
      <w:r w:rsidRPr="00A042A0">
        <w:rPr>
          <w:rFonts w:ascii="Arial" w:hAnsi="Arial" w:cs="Arial"/>
        </w:rPr>
        <w:t>A mobile ramp can be installed to ensure all areas of the indoor and</w:t>
      </w:r>
      <w:r w:rsidR="00CF0B79">
        <w:rPr>
          <w:rFonts w:ascii="Arial" w:hAnsi="Arial" w:cs="Arial"/>
        </w:rPr>
        <w:t xml:space="preserve"> outdoor areas are accessible</w:t>
      </w:r>
      <w:r w:rsidR="00F96BE6">
        <w:rPr>
          <w:rFonts w:ascii="Arial" w:hAnsi="Arial" w:cs="Arial"/>
        </w:rPr>
        <w:t xml:space="preserve"> for children as</w:t>
      </w:r>
      <w:r w:rsidRPr="00A042A0">
        <w:rPr>
          <w:rFonts w:ascii="Arial" w:hAnsi="Arial" w:cs="Arial"/>
        </w:rPr>
        <w:t xml:space="preserve"> required.</w:t>
      </w:r>
      <w:r w:rsidR="00F96BE6">
        <w:rPr>
          <w:rFonts w:ascii="Arial" w:hAnsi="Arial" w:cs="Arial"/>
        </w:rPr>
        <w:t xml:space="preserve"> Please see our Accessibility Plan for more information.</w:t>
      </w:r>
      <w:r w:rsidRPr="00A042A0">
        <w:rPr>
          <w:rFonts w:ascii="Arial" w:hAnsi="Arial" w:cs="Arial"/>
        </w:rPr>
        <w:t xml:space="preserve"> </w:t>
      </w:r>
    </w:p>
    <w:p w14:paraId="3FF5FA41" w14:textId="77777777" w:rsidR="00FE08B3" w:rsidRPr="00A042A0" w:rsidRDefault="00FE08B3" w:rsidP="0011198B">
      <w:pPr>
        <w:rPr>
          <w:rFonts w:ascii="Arial" w:hAnsi="Arial" w:cs="Arial"/>
          <w:b/>
        </w:rPr>
      </w:pPr>
    </w:p>
    <w:p w14:paraId="4B3EDE59" w14:textId="1C172BBF" w:rsidR="0011198B" w:rsidRPr="00A042A0" w:rsidRDefault="0011198B" w:rsidP="0011198B">
      <w:pPr>
        <w:rPr>
          <w:rFonts w:ascii="Arial" w:hAnsi="Arial" w:cs="Arial"/>
          <w:b/>
        </w:rPr>
      </w:pPr>
      <w:r w:rsidRPr="00A042A0">
        <w:rPr>
          <w:rFonts w:ascii="Arial" w:hAnsi="Arial" w:cs="Arial"/>
          <w:b/>
        </w:rPr>
        <w:t>Monitoring and Review</w:t>
      </w:r>
    </w:p>
    <w:p w14:paraId="45E4CFBA" w14:textId="5CEA869C" w:rsidR="0011198B" w:rsidRPr="00A042A0" w:rsidRDefault="0011198B" w:rsidP="0011198B">
      <w:pPr>
        <w:rPr>
          <w:rFonts w:ascii="Arial" w:hAnsi="Arial" w:cs="Arial"/>
        </w:rPr>
      </w:pPr>
      <w:r w:rsidRPr="00A042A0">
        <w:rPr>
          <w:rFonts w:ascii="Arial" w:hAnsi="Arial" w:cs="Arial"/>
        </w:rPr>
        <w:t>This policy is monitored on a day-to-day basis by the Head</w:t>
      </w:r>
      <w:r w:rsidR="009432F4">
        <w:rPr>
          <w:rFonts w:ascii="Arial" w:hAnsi="Arial" w:cs="Arial"/>
        </w:rPr>
        <w:t xml:space="preserve"> T</w:t>
      </w:r>
      <w:r w:rsidRPr="00A042A0">
        <w:rPr>
          <w:rFonts w:ascii="Arial" w:hAnsi="Arial" w:cs="Arial"/>
        </w:rPr>
        <w:t>eacher, who reports to Governing Body about the effectiveness of the policy on request. Governors monitor SEN</w:t>
      </w:r>
      <w:r w:rsidR="00DF5995">
        <w:rPr>
          <w:rFonts w:ascii="Arial" w:hAnsi="Arial" w:cs="Arial"/>
        </w:rPr>
        <w:t>D</w:t>
      </w:r>
      <w:r w:rsidRPr="00A042A0">
        <w:rPr>
          <w:rFonts w:ascii="Arial" w:hAnsi="Arial" w:cs="Arial"/>
        </w:rPr>
        <w:t xml:space="preserve"> provision in school through discussion with the Head</w:t>
      </w:r>
      <w:r w:rsidR="009432F4">
        <w:rPr>
          <w:rFonts w:ascii="Arial" w:hAnsi="Arial" w:cs="Arial"/>
        </w:rPr>
        <w:t xml:space="preserve"> T</w:t>
      </w:r>
      <w:r w:rsidRPr="00A042A0">
        <w:rPr>
          <w:rFonts w:ascii="Arial" w:hAnsi="Arial" w:cs="Arial"/>
        </w:rPr>
        <w:t>eacher/SLT.</w:t>
      </w:r>
    </w:p>
    <w:p w14:paraId="16703C51" w14:textId="77777777" w:rsidR="0011198B" w:rsidRDefault="0011198B" w:rsidP="00D33E71">
      <w:pPr>
        <w:pStyle w:val="aLCPSubhead"/>
      </w:pPr>
    </w:p>
    <w:p w14:paraId="5F23A916" w14:textId="77777777" w:rsidR="005A1A7B" w:rsidRDefault="005A1A7B" w:rsidP="005A1A7B">
      <w:pPr>
        <w:rPr>
          <w:rFonts w:ascii="Arial" w:hAnsi="Arial" w:cs="Arial"/>
        </w:rPr>
      </w:pPr>
    </w:p>
    <w:p w14:paraId="4B46BD1B" w14:textId="1D8DB2D2" w:rsidR="00A042A0" w:rsidRDefault="00AA3485" w:rsidP="005A1A7B">
      <w:pPr>
        <w:rPr>
          <w:rFonts w:ascii="Arial" w:hAnsi="Arial" w:cs="Arial"/>
        </w:rPr>
      </w:pPr>
      <w:r>
        <w:rPr>
          <w:rFonts w:ascii="Arial" w:hAnsi="Arial" w:cs="Arial"/>
        </w:rPr>
        <w:t>Reviewed</w:t>
      </w:r>
      <w:r w:rsidR="005A1A7B" w:rsidRPr="00867E0F">
        <w:rPr>
          <w:rFonts w:ascii="Arial" w:hAnsi="Arial" w:cs="Arial"/>
        </w:rPr>
        <w:t>:</w:t>
      </w:r>
      <w:r w:rsidR="00120803">
        <w:rPr>
          <w:rFonts w:ascii="Arial" w:hAnsi="Arial" w:cs="Arial"/>
        </w:rPr>
        <w:t xml:space="preserve"> November 2022</w:t>
      </w:r>
      <w:r w:rsidR="005A1A7B" w:rsidRPr="00867E0F">
        <w:rPr>
          <w:rFonts w:ascii="Arial" w:hAnsi="Arial" w:cs="Arial"/>
        </w:rPr>
        <w:tab/>
      </w:r>
      <w:r w:rsidR="00AA727D">
        <w:rPr>
          <w:rFonts w:ascii="Arial" w:hAnsi="Arial" w:cs="Arial"/>
        </w:rPr>
        <w:tab/>
        <w:t xml:space="preserve">       </w:t>
      </w:r>
      <w:r w:rsidR="00AA727D">
        <w:rPr>
          <w:rFonts w:ascii="Arial" w:hAnsi="Arial" w:cs="Arial"/>
        </w:rPr>
        <w:tab/>
      </w:r>
      <w:r w:rsidR="00DF5995">
        <w:rPr>
          <w:rFonts w:ascii="Arial" w:hAnsi="Arial" w:cs="Arial"/>
        </w:rPr>
        <w:t xml:space="preserve"> </w:t>
      </w:r>
      <w:r w:rsidR="005A1A7B" w:rsidRPr="00867E0F">
        <w:rPr>
          <w:rFonts w:ascii="Arial" w:hAnsi="Arial" w:cs="Arial"/>
        </w:rPr>
        <w:tab/>
      </w:r>
    </w:p>
    <w:p w14:paraId="761A9219" w14:textId="044F3B42" w:rsidR="005A1A7B" w:rsidRPr="00867E0F" w:rsidRDefault="005A1A7B" w:rsidP="005A1A7B">
      <w:pPr>
        <w:rPr>
          <w:rFonts w:ascii="Arial" w:hAnsi="Arial" w:cs="Arial"/>
        </w:rPr>
      </w:pPr>
      <w:r w:rsidRPr="00867E0F">
        <w:rPr>
          <w:rFonts w:ascii="Arial" w:hAnsi="Arial" w:cs="Arial"/>
        </w:rPr>
        <w:tab/>
        <w:t xml:space="preserve"> </w:t>
      </w:r>
    </w:p>
    <w:p w14:paraId="7463B281" w14:textId="77777777" w:rsidR="005A1A7B" w:rsidRPr="00867E0F" w:rsidRDefault="005A1A7B" w:rsidP="005A1A7B">
      <w:pPr>
        <w:rPr>
          <w:rFonts w:ascii="Arial" w:hAnsi="Arial" w:cs="Arial"/>
        </w:rPr>
      </w:pPr>
    </w:p>
    <w:p w14:paraId="2FC3EE95" w14:textId="04246E10" w:rsidR="005A1A7B" w:rsidRPr="00867E0F" w:rsidRDefault="00120803" w:rsidP="005A1A7B">
      <w:pPr>
        <w:rPr>
          <w:rFonts w:ascii="Arial" w:hAnsi="Arial" w:cs="Arial"/>
        </w:rPr>
      </w:pPr>
      <w:r>
        <w:rPr>
          <w:rFonts w:ascii="Arial" w:hAnsi="Arial" w:cs="Arial"/>
        </w:rPr>
        <w:t>Next r</w:t>
      </w:r>
      <w:r w:rsidR="005A1A7B">
        <w:rPr>
          <w:rFonts w:ascii="Arial" w:hAnsi="Arial" w:cs="Arial"/>
        </w:rPr>
        <w:t xml:space="preserve">eview Date: </w:t>
      </w:r>
      <w:r>
        <w:rPr>
          <w:rFonts w:ascii="Arial" w:hAnsi="Arial" w:cs="Arial"/>
        </w:rPr>
        <w:t>November 2024</w:t>
      </w:r>
      <w:bookmarkStart w:id="0" w:name="_GoBack"/>
      <w:bookmarkEnd w:id="0"/>
      <w:r w:rsidR="005A1A7B">
        <w:rPr>
          <w:rFonts w:ascii="Arial" w:hAnsi="Arial" w:cs="Arial"/>
        </w:rPr>
        <w:tab/>
      </w:r>
      <w:r w:rsidR="005A1A7B">
        <w:rPr>
          <w:rFonts w:ascii="Arial" w:hAnsi="Arial" w:cs="Arial"/>
        </w:rPr>
        <w:tab/>
      </w:r>
    </w:p>
    <w:p w14:paraId="0AA49D61" w14:textId="77777777" w:rsidR="005A1A7B" w:rsidRPr="00867E0F" w:rsidRDefault="005A1A7B" w:rsidP="005A1A7B">
      <w:pPr>
        <w:rPr>
          <w:rFonts w:ascii="Arial" w:hAnsi="Arial" w:cs="Arial"/>
        </w:rPr>
      </w:pPr>
    </w:p>
    <w:p w14:paraId="68363E25" w14:textId="77777777" w:rsidR="005A1A7B" w:rsidRPr="00867E0F" w:rsidRDefault="005A1A7B" w:rsidP="005A1A7B">
      <w:pPr>
        <w:rPr>
          <w:rFonts w:ascii="Arial" w:hAnsi="Arial" w:cs="Arial"/>
        </w:rPr>
      </w:pPr>
    </w:p>
    <w:p w14:paraId="03FAFC38" w14:textId="77777777" w:rsidR="005A1A7B" w:rsidRPr="00867E0F" w:rsidRDefault="005A1A7B" w:rsidP="005A1A7B">
      <w:pPr>
        <w:rPr>
          <w:rFonts w:ascii="Arial" w:hAnsi="Arial" w:cs="Arial"/>
        </w:rPr>
      </w:pPr>
      <w:r w:rsidRPr="00867E0F">
        <w:rPr>
          <w:rFonts w:ascii="Arial" w:hAnsi="Arial" w:cs="Arial"/>
        </w:rPr>
        <w:t>Signed………………………………………………………….</w:t>
      </w:r>
      <w:r w:rsidRPr="00867E0F">
        <w:rPr>
          <w:rFonts w:ascii="Arial" w:hAnsi="Arial" w:cs="Arial"/>
        </w:rPr>
        <w:tab/>
      </w:r>
      <w:r w:rsidRPr="00867E0F">
        <w:rPr>
          <w:rFonts w:ascii="Arial" w:hAnsi="Arial" w:cs="Arial"/>
        </w:rPr>
        <w:tab/>
        <w:t>Date………………………………</w:t>
      </w:r>
    </w:p>
    <w:p w14:paraId="4EAA9D9A" w14:textId="77777777" w:rsidR="005A1A7B" w:rsidRPr="00867E0F" w:rsidRDefault="005A1A7B" w:rsidP="005A1A7B">
      <w:pPr>
        <w:rPr>
          <w:rFonts w:ascii="Arial" w:hAnsi="Arial" w:cs="Arial"/>
        </w:rPr>
      </w:pPr>
      <w:r w:rsidRPr="00867E0F">
        <w:rPr>
          <w:rFonts w:ascii="Arial" w:hAnsi="Arial" w:cs="Arial"/>
        </w:rPr>
        <w:tab/>
        <w:t>Head Teacher</w:t>
      </w:r>
    </w:p>
    <w:p w14:paraId="026CEBB3" w14:textId="77777777" w:rsidR="005A1A7B" w:rsidRPr="00867E0F" w:rsidRDefault="005A1A7B" w:rsidP="005A1A7B">
      <w:pPr>
        <w:rPr>
          <w:rFonts w:ascii="Arial" w:hAnsi="Arial" w:cs="Arial"/>
        </w:rPr>
      </w:pPr>
    </w:p>
    <w:p w14:paraId="279AE1D5" w14:textId="77777777" w:rsidR="005A1A7B" w:rsidRPr="00867E0F" w:rsidRDefault="005A1A7B" w:rsidP="005A1A7B">
      <w:pPr>
        <w:rPr>
          <w:rFonts w:ascii="Arial" w:hAnsi="Arial" w:cs="Arial"/>
        </w:rPr>
      </w:pPr>
    </w:p>
    <w:p w14:paraId="7BD67DDF" w14:textId="77777777" w:rsidR="005A1A7B" w:rsidRPr="00867E0F" w:rsidRDefault="005A1A7B" w:rsidP="005A1A7B">
      <w:pPr>
        <w:rPr>
          <w:rFonts w:ascii="Arial" w:hAnsi="Arial" w:cs="Arial"/>
        </w:rPr>
      </w:pPr>
      <w:r w:rsidRPr="00867E0F">
        <w:rPr>
          <w:rFonts w:ascii="Arial" w:hAnsi="Arial" w:cs="Arial"/>
        </w:rPr>
        <w:t>Signed………………………………………………………….</w:t>
      </w:r>
      <w:r w:rsidRPr="00867E0F">
        <w:rPr>
          <w:rFonts w:ascii="Arial" w:hAnsi="Arial" w:cs="Arial"/>
        </w:rPr>
        <w:tab/>
      </w:r>
      <w:r w:rsidRPr="00867E0F">
        <w:rPr>
          <w:rFonts w:ascii="Arial" w:hAnsi="Arial" w:cs="Arial"/>
        </w:rPr>
        <w:tab/>
        <w:t>Date……………………………….</w:t>
      </w:r>
    </w:p>
    <w:p w14:paraId="6EA7CE84" w14:textId="77777777" w:rsidR="005A1A7B" w:rsidRPr="00867E0F" w:rsidRDefault="005A1A7B" w:rsidP="005A1A7B">
      <w:pPr>
        <w:rPr>
          <w:rFonts w:ascii="Arial" w:hAnsi="Arial" w:cs="Arial"/>
        </w:rPr>
      </w:pPr>
      <w:r w:rsidRPr="00867E0F">
        <w:rPr>
          <w:rFonts w:ascii="Arial" w:hAnsi="Arial" w:cs="Arial"/>
        </w:rPr>
        <w:tab/>
        <w:t>Chair of Governors</w:t>
      </w:r>
    </w:p>
    <w:p w14:paraId="0FD2E4AB" w14:textId="77777777" w:rsidR="00B158E1" w:rsidRPr="00B158E1" w:rsidRDefault="00B158E1" w:rsidP="00AA727D">
      <w:pPr>
        <w:pStyle w:val="aLCPBodytext"/>
      </w:pPr>
    </w:p>
    <w:p w14:paraId="2660B5BD" w14:textId="77777777" w:rsidR="00B158E1" w:rsidRDefault="00B158E1" w:rsidP="003B41CB">
      <w:pPr>
        <w:pStyle w:val="aLCPSubhead"/>
      </w:pPr>
    </w:p>
    <w:p w14:paraId="359313AE" w14:textId="790E5A5B" w:rsidR="00711FED" w:rsidRDefault="00711FED" w:rsidP="003B41CB">
      <w:pPr>
        <w:pStyle w:val="aLCPSubhead"/>
      </w:pPr>
    </w:p>
    <w:sectPr w:rsidR="00711FED" w:rsidSect="005D78DD">
      <w:footerReference w:type="default" r:id="rId9"/>
      <w:pgSz w:w="11906" w:h="16838"/>
      <w:pgMar w:top="719" w:right="386" w:bottom="539"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590C4" w14:textId="77777777" w:rsidR="00CD5E1F" w:rsidRDefault="00CD5E1F" w:rsidP="00857A66">
      <w:r>
        <w:separator/>
      </w:r>
    </w:p>
  </w:endnote>
  <w:endnote w:type="continuationSeparator" w:id="0">
    <w:p w14:paraId="48176C42" w14:textId="77777777" w:rsidR="00CD5E1F" w:rsidRDefault="00CD5E1F" w:rsidP="00857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swiss"/>
    <w:pitch w:val="variable"/>
    <w:sig w:usb0="E1000AEF" w:usb1="5000A1FF" w:usb2="00000000"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25518"/>
      <w:docPartObj>
        <w:docPartGallery w:val="Page Numbers (Bottom of Page)"/>
        <w:docPartUnique/>
      </w:docPartObj>
    </w:sdtPr>
    <w:sdtEndPr>
      <w:rPr>
        <w:noProof/>
      </w:rPr>
    </w:sdtEndPr>
    <w:sdtContent>
      <w:p w14:paraId="0AAC9029" w14:textId="3D5080C8" w:rsidR="0011198B" w:rsidRDefault="0011198B">
        <w:pPr>
          <w:pStyle w:val="Footer"/>
          <w:jc w:val="right"/>
        </w:pPr>
        <w:r>
          <w:fldChar w:fldCharType="begin"/>
        </w:r>
        <w:r>
          <w:instrText xml:space="preserve"> PAGE   \* MERGEFORMAT </w:instrText>
        </w:r>
        <w:r>
          <w:fldChar w:fldCharType="separate"/>
        </w:r>
        <w:r w:rsidR="00120803">
          <w:rPr>
            <w:noProof/>
          </w:rPr>
          <w:t>11</w:t>
        </w:r>
        <w:r>
          <w:rPr>
            <w:noProof/>
          </w:rPr>
          <w:fldChar w:fldCharType="end"/>
        </w:r>
      </w:p>
    </w:sdtContent>
  </w:sdt>
  <w:p w14:paraId="31158F5E" w14:textId="77777777" w:rsidR="0011198B" w:rsidRDefault="0011198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7C946" w14:textId="77777777" w:rsidR="00CD5E1F" w:rsidRDefault="00CD5E1F" w:rsidP="00857A66">
      <w:r>
        <w:separator/>
      </w:r>
    </w:p>
  </w:footnote>
  <w:footnote w:type="continuationSeparator" w:id="0">
    <w:p w14:paraId="66C45363" w14:textId="77777777" w:rsidR="00CD5E1F" w:rsidRDefault="00CD5E1F" w:rsidP="00857A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4144D"/>
    <w:multiLevelType w:val="hybridMultilevel"/>
    <w:tmpl w:val="25D0E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27C95"/>
    <w:multiLevelType w:val="hybridMultilevel"/>
    <w:tmpl w:val="6884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F6812"/>
    <w:multiLevelType w:val="hybridMultilevel"/>
    <w:tmpl w:val="938C0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577D6"/>
    <w:multiLevelType w:val="hybridMultilevel"/>
    <w:tmpl w:val="331AF4D4"/>
    <w:lvl w:ilvl="0" w:tplc="60DA2A7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E4FD8"/>
    <w:multiLevelType w:val="hybridMultilevel"/>
    <w:tmpl w:val="B35A08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B2E24"/>
    <w:multiLevelType w:val="hybridMultilevel"/>
    <w:tmpl w:val="39BC32F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282F1E"/>
    <w:multiLevelType w:val="hybridMultilevel"/>
    <w:tmpl w:val="8C760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7169C"/>
    <w:multiLevelType w:val="hybridMultilevel"/>
    <w:tmpl w:val="445E18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33D8C"/>
    <w:multiLevelType w:val="hybridMultilevel"/>
    <w:tmpl w:val="FC60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D3EC3"/>
    <w:multiLevelType w:val="hybridMultilevel"/>
    <w:tmpl w:val="5E183A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C8358E"/>
    <w:multiLevelType w:val="hybridMultilevel"/>
    <w:tmpl w:val="75687206"/>
    <w:lvl w:ilvl="0" w:tplc="60DA2A7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AA356F"/>
    <w:multiLevelType w:val="hybridMultilevel"/>
    <w:tmpl w:val="2A58E3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756D46"/>
    <w:multiLevelType w:val="hybridMultilevel"/>
    <w:tmpl w:val="2414727E"/>
    <w:lvl w:ilvl="0" w:tplc="60DA2A7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D97670"/>
    <w:multiLevelType w:val="hybridMultilevel"/>
    <w:tmpl w:val="43AEDA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1B0103"/>
    <w:multiLevelType w:val="hybridMultilevel"/>
    <w:tmpl w:val="E2C42C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58092B"/>
    <w:multiLevelType w:val="hybridMultilevel"/>
    <w:tmpl w:val="E03886D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AA4896"/>
    <w:multiLevelType w:val="hybridMultilevel"/>
    <w:tmpl w:val="A816F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C749B0"/>
    <w:multiLevelType w:val="hybridMultilevel"/>
    <w:tmpl w:val="5DD41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BF6D4A"/>
    <w:multiLevelType w:val="hybridMultilevel"/>
    <w:tmpl w:val="FEE2AB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873C7B"/>
    <w:multiLevelType w:val="hybridMultilevel"/>
    <w:tmpl w:val="FA541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5858F8"/>
    <w:multiLevelType w:val="hybridMultilevel"/>
    <w:tmpl w:val="7F5C5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3A174A"/>
    <w:multiLevelType w:val="hybridMultilevel"/>
    <w:tmpl w:val="ABF09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6B58A4"/>
    <w:multiLevelType w:val="hybridMultilevel"/>
    <w:tmpl w:val="1B98E3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746CE8"/>
    <w:multiLevelType w:val="hybridMultilevel"/>
    <w:tmpl w:val="9DDEF1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16551E"/>
    <w:multiLevelType w:val="hybridMultilevel"/>
    <w:tmpl w:val="AA4251CC"/>
    <w:lvl w:ilvl="0" w:tplc="30269098">
      <w:start w:val="1"/>
      <w:numFmt w:val="bullet"/>
      <w:pStyle w:val="aLCPbulletlist"/>
      <w:lvlText w:val=""/>
      <w:lvlJc w:val="left"/>
      <w:pPr>
        <w:ind w:left="785"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4842B8"/>
    <w:multiLevelType w:val="hybridMultilevel"/>
    <w:tmpl w:val="8B70C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9"/>
  </w:num>
  <w:num w:numId="4">
    <w:abstractNumId w:val="21"/>
  </w:num>
  <w:num w:numId="5">
    <w:abstractNumId w:val="4"/>
  </w:num>
  <w:num w:numId="6">
    <w:abstractNumId w:val="7"/>
  </w:num>
  <w:num w:numId="7">
    <w:abstractNumId w:val="14"/>
  </w:num>
  <w:num w:numId="8">
    <w:abstractNumId w:val="18"/>
  </w:num>
  <w:num w:numId="9">
    <w:abstractNumId w:val="23"/>
  </w:num>
  <w:num w:numId="10">
    <w:abstractNumId w:val="24"/>
  </w:num>
  <w:num w:numId="11">
    <w:abstractNumId w:val="5"/>
  </w:num>
  <w:num w:numId="12">
    <w:abstractNumId w:val="11"/>
  </w:num>
  <w:num w:numId="13">
    <w:abstractNumId w:val="22"/>
  </w:num>
  <w:num w:numId="14">
    <w:abstractNumId w:val="16"/>
  </w:num>
  <w:num w:numId="15">
    <w:abstractNumId w:val="17"/>
  </w:num>
  <w:num w:numId="16">
    <w:abstractNumId w:val="19"/>
  </w:num>
  <w:num w:numId="17">
    <w:abstractNumId w:val="10"/>
  </w:num>
  <w:num w:numId="18">
    <w:abstractNumId w:val="12"/>
  </w:num>
  <w:num w:numId="19">
    <w:abstractNumId w:val="3"/>
  </w:num>
  <w:num w:numId="20">
    <w:abstractNumId w:val="2"/>
  </w:num>
  <w:num w:numId="21">
    <w:abstractNumId w:val="8"/>
  </w:num>
  <w:num w:numId="22">
    <w:abstractNumId w:val="25"/>
  </w:num>
  <w:num w:numId="23">
    <w:abstractNumId w:val="20"/>
  </w:num>
  <w:num w:numId="24">
    <w:abstractNumId w:val="0"/>
  </w:num>
  <w:num w:numId="25">
    <w:abstractNumId w:val="1"/>
  </w:num>
  <w:num w:numId="2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B4A"/>
    <w:rsid w:val="00006693"/>
    <w:rsid w:val="00022247"/>
    <w:rsid w:val="00024376"/>
    <w:rsid w:val="000245DF"/>
    <w:rsid w:val="00030DA3"/>
    <w:rsid w:val="00033064"/>
    <w:rsid w:val="000460E6"/>
    <w:rsid w:val="00057D54"/>
    <w:rsid w:val="00062D81"/>
    <w:rsid w:val="0006668F"/>
    <w:rsid w:val="00093151"/>
    <w:rsid w:val="00094C32"/>
    <w:rsid w:val="000C317D"/>
    <w:rsid w:val="000D032D"/>
    <w:rsid w:val="000E2ABB"/>
    <w:rsid w:val="000E4EAC"/>
    <w:rsid w:val="001039B8"/>
    <w:rsid w:val="0011198B"/>
    <w:rsid w:val="00120803"/>
    <w:rsid w:val="00121B43"/>
    <w:rsid w:val="00135343"/>
    <w:rsid w:val="00136BB5"/>
    <w:rsid w:val="00145826"/>
    <w:rsid w:val="00174D12"/>
    <w:rsid w:val="001933BC"/>
    <w:rsid w:val="001B3F0B"/>
    <w:rsid w:val="001C4CC0"/>
    <w:rsid w:val="001C6CC9"/>
    <w:rsid w:val="001D1AE6"/>
    <w:rsid w:val="001E40E8"/>
    <w:rsid w:val="001F6DD5"/>
    <w:rsid w:val="00205D34"/>
    <w:rsid w:val="00237F57"/>
    <w:rsid w:val="0026157B"/>
    <w:rsid w:val="00261EB1"/>
    <w:rsid w:val="00285540"/>
    <w:rsid w:val="002863F5"/>
    <w:rsid w:val="00295D96"/>
    <w:rsid w:val="00295E4D"/>
    <w:rsid w:val="00297A85"/>
    <w:rsid w:val="002A03AB"/>
    <w:rsid w:val="002D7D6F"/>
    <w:rsid w:val="002F1F36"/>
    <w:rsid w:val="003006A1"/>
    <w:rsid w:val="00300710"/>
    <w:rsid w:val="0030143F"/>
    <w:rsid w:val="00307AB5"/>
    <w:rsid w:val="00340305"/>
    <w:rsid w:val="00350BA6"/>
    <w:rsid w:val="00355C3F"/>
    <w:rsid w:val="00361720"/>
    <w:rsid w:val="00361743"/>
    <w:rsid w:val="003669F3"/>
    <w:rsid w:val="00386FBF"/>
    <w:rsid w:val="0039125F"/>
    <w:rsid w:val="003B41CB"/>
    <w:rsid w:val="003D3466"/>
    <w:rsid w:val="003E1FB9"/>
    <w:rsid w:val="00402ADB"/>
    <w:rsid w:val="00404A6B"/>
    <w:rsid w:val="00406147"/>
    <w:rsid w:val="004073CA"/>
    <w:rsid w:val="00412568"/>
    <w:rsid w:val="00415C03"/>
    <w:rsid w:val="00432F7B"/>
    <w:rsid w:val="004C1B2D"/>
    <w:rsid w:val="004C6EF2"/>
    <w:rsid w:val="004D50FE"/>
    <w:rsid w:val="004D7E68"/>
    <w:rsid w:val="004E0325"/>
    <w:rsid w:val="004E05F4"/>
    <w:rsid w:val="0051080C"/>
    <w:rsid w:val="0051219D"/>
    <w:rsid w:val="00516329"/>
    <w:rsid w:val="00516A19"/>
    <w:rsid w:val="005310B7"/>
    <w:rsid w:val="00536D4D"/>
    <w:rsid w:val="00545F9E"/>
    <w:rsid w:val="0055532C"/>
    <w:rsid w:val="005568A9"/>
    <w:rsid w:val="00584F1B"/>
    <w:rsid w:val="0058783F"/>
    <w:rsid w:val="00596EFB"/>
    <w:rsid w:val="005A1A7B"/>
    <w:rsid w:val="005A2C0E"/>
    <w:rsid w:val="005B00BE"/>
    <w:rsid w:val="005C5497"/>
    <w:rsid w:val="005D78DD"/>
    <w:rsid w:val="00606E1B"/>
    <w:rsid w:val="0062678F"/>
    <w:rsid w:val="0063163D"/>
    <w:rsid w:val="006432F8"/>
    <w:rsid w:val="00645760"/>
    <w:rsid w:val="00652431"/>
    <w:rsid w:val="00661317"/>
    <w:rsid w:val="00677E05"/>
    <w:rsid w:val="006822F2"/>
    <w:rsid w:val="006906AD"/>
    <w:rsid w:val="006A6B09"/>
    <w:rsid w:val="006C3C06"/>
    <w:rsid w:val="006C4437"/>
    <w:rsid w:val="006F3A37"/>
    <w:rsid w:val="00711FED"/>
    <w:rsid w:val="00715A31"/>
    <w:rsid w:val="007453E9"/>
    <w:rsid w:val="007610A1"/>
    <w:rsid w:val="00781F00"/>
    <w:rsid w:val="00782AB7"/>
    <w:rsid w:val="00783275"/>
    <w:rsid w:val="007A5BCD"/>
    <w:rsid w:val="007C7EB1"/>
    <w:rsid w:val="007D3D42"/>
    <w:rsid w:val="007E08F7"/>
    <w:rsid w:val="007F7567"/>
    <w:rsid w:val="00810DE7"/>
    <w:rsid w:val="0085092E"/>
    <w:rsid w:val="00852136"/>
    <w:rsid w:val="00857A66"/>
    <w:rsid w:val="00871962"/>
    <w:rsid w:val="008765EF"/>
    <w:rsid w:val="008A076A"/>
    <w:rsid w:val="008B7F8D"/>
    <w:rsid w:val="008C7F1D"/>
    <w:rsid w:val="008D4838"/>
    <w:rsid w:val="008D5E3D"/>
    <w:rsid w:val="00915AD0"/>
    <w:rsid w:val="00936056"/>
    <w:rsid w:val="009432F4"/>
    <w:rsid w:val="00945F38"/>
    <w:rsid w:val="009469F7"/>
    <w:rsid w:val="009715F1"/>
    <w:rsid w:val="0098625F"/>
    <w:rsid w:val="009A2BBE"/>
    <w:rsid w:val="009D6C36"/>
    <w:rsid w:val="009E1B39"/>
    <w:rsid w:val="00A005E3"/>
    <w:rsid w:val="00A0239E"/>
    <w:rsid w:val="00A042A0"/>
    <w:rsid w:val="00A06802"/>
    <w:rsid w:val="00A15789"/>
    <w:rsid w:val="00A31646"/>
    <w:rsid w:val="00A326EC"/>
    <w:rsid w:val="00A50AF5"/>
    <w:rsid w:val="00A65651"/>
    <w:rsid w:val="00A67EB1"/>
    <w:rsid w:val="00A70B4A"/>
    <w:rsid w:val="00A742C8"/>
    <w:rsid w:val="00A75ACF"/>
    <w:rsid w:val="00A93B07"/>
    <w:rsid w:val="00AA3485"/>
    <w:rsid w:val="00AA727D"/>
    <w:rsid w:val="00AA75AA"/>
    <w:rsid w:val="00AB4B3E"/>
    <w:rsid w:val="00AC0084"/>
    <w:rsid w:val="00B13FD3"/>
    <w:rsid w:val="00B158E1"/>
    <w:rsid w:val="00B25C6B"/>
    <w:rsid w:val="00B4103A"/>
    <w:rsid w:val="00B51A17"/>
    <w:rsid w:val="00B57161"/>
    <w:rsid w:val="00B61675"/>
    <w:rsid w:val="00BB3CAC"/>
    <w:rsid w:val="00BC7705"/>
    <w:rsid w:val="00BE756E"/>
    <w:rsid w:val="00BF03D3"/>
    <w:rsid w:val="00BF4ED2"/>
    <w:rsid w:val="00C215EC"/>
    <w:rsid w:val="00C26C2C"/>
    <w:rsid w:val="00C45585"/>
    <w:rsid w:val="00CA7084"/>
    <w:rsid w:val="00CC6199"/>
    <w:rsid w:val="00CC68B3"/>
    <w:rsid w:val="00CD42DB"/>
    <w:rsid w:val="00CD5E1F"/>
    <w:rsid w:val="00CD755B"/>
    <w:rsid w:val="00CE42EA"/>
    <w:rsid w:val="00CE6678"/>
    <w:rsid w:val="00CF0B79"/>
    <w:rsid w:val="00D014A4"/>
    <w:rsid w:val="00D0533C"/>
    <w:rsid w:val="00D07D95"/>
    <w:rsid w:val="00D21C95"/>
    <w:rsid w:val="00D2232E"/>
    <w:rsid w:val="00D33E71"/>
    <w:rsid w:val="00D351E3"/>
    <w:rsid w:val="00D359C8"/>
    <w:rsid w:val="00D37EA8"/>
    <w:rsid w:val="00D4061C"/>
    <w:rsid w:val="00D437F9"/>
    <w:rsid w:val="00D45CB2"/>
    <w:rsid w:val="00D64559"/>
    <w:rsid w:val="00D80985"/>
    <w:rsid w:val="00D93644"/>
    <w:rsid w:val="00D96968"/>
    <w:rsid w:val="00DC2F5D"/>
    <w:rsid w:val="00DC7150"/>
    <w:rsid w:val="00DD725B"/>
    <w:rsid w:val="00DF2455"/>
    <w:rsid w:val="00DF5995"/>
    <w:rsid w:val="00E20361"/>
    <w:rsid w:val="00E32A71"/>
    <w:rsid w:val="00E51E03"/>
    <w:rsid w:val="00E52B4D"/>
    <w:rsid w:val="00E56316"/>
    <w:rsid w:val="00E65558"/>
    <w:rsid w:val="00E7644E"/>
    <w:rsid w:val="00E81D95"/>
    <w:rsid w:val="00E95378"/>
    <w:rsid w:val="00EA10BD"/>
    <w:rsid w:val="00EA4B7B"/>
    <w:rsid w:val="00EB3520"/>
    <w:rsid w:val="00EB597E"/>
    <w:rsid w:val="00ED63F4"/>
    <w:rsid w:val="00EF017E"/>
    <w:rsid w:val="00EF5570"/>
    <w:rsid w:val="00F126DF"/>
    <w:rsid w:val="00F1487F"/>
    <w:rsid w:val="00F14996"/>
    <w:rsid w:val="00F34393"/>
    <w:rsid w:val="00F41D47"/>
    <w:rsid w:val="00F556EA"/>
    <w:rsid w:val="00F56EE3"/>
    <w:rsid w:val="00F6001E"/>
    <w:rsid w:val="00F63C2A"/>
    <w:rsid w:val="00F72DB3"/>
    <w:rsid w:val="00F7605E"/>
    <w:rsid w:val="00F76A21"/>
    <w:rsid w:val="00F868DB"/>
    <w:rsid w:val="00F9228B"/>
    <w:rsid w:val="00F94B94"/>
    <w:rsid w:val="00F96BE6"/>
    <w:rsid w:val="00FA2BCD"/>
    <w:rsid w:val="00FC3B2E"/>
    <w:rsid w:val="00FC42FA"/>
    <w:rsid w:val="00FE08B3"/>
    <w:rsid w:val="00FE72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4B47E9"/>
  <w14:defaultImageDpi w14:val="300"/>
  <w15:docId w15:val="{CEED7510-EBD2-4619-8761-46BC7E8BC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paragraph" w:styleId="Heading1">
    <w:name w:val="heading 1"/>
    <w:basedOn w:val="Normal"/>
    <w:qFormat/>
    <w:rsid w:val="00A70B4A"/>
    <w:pPr>
      <w:spacing w:before="100" w:beforeAutospacing="1" w:after="100" w:afterAutospacing="1"/>
      <w:outlineLvl w:val="0"/>
    </w:pPr>
    <w:rPr>
      <w:rFonts w:ascii="Arial" w:hAnsi="Arial" w:cs="Arial"/>
      <w:b/>
      <w:bCs/>
      <w:color w:val="1C334A"/>
      <w:kern w:val="36"/>
      <w:sz w:val="48"/>
      <w:szCs w:val="48"/>
    </w:rPr>
  </w:style>
  <w:style w:type="paragraph" w:styleId="Heading2">
    <w:name w:val="heading 2"/>
    <w:basedOn w:val="Normal"/>
    <w:qFormat/>
    <w:rsid w:val="00A70B4A"/>
    <w:pPr>
      <w:spacing w:before="100" w:beforeAutospacing="1" w:after="100" w:afterAutospacing="1"/>
      <w:outlineLvl w:val="1"/>
    </w:pPr>
    <w:rPr>
      <w:rFonts w:ascii="Arial" w:hAnsi="Arial" w:cs="Arial"/>
      <w:b/>
      <w:bCs/>
      <w:color w:val="1C334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70B4A"/>
    <w:pPr>
      <w:spacing w:before="100" w:beforeAutospacing="1" w:after="100" w:afterAutospacing="1"/>
    </w:pPr>
    <w:rPr>
      <w:rFonts w:ascii="Arial" w:hAnsi="Arial" w:cs="Arial"/>
      <w:sz w:val="15"/>
      <w:szCs w:val="15"/>
    </w:rPr>
  </w:style>
  <w:style w:type="paragraph" w:customStyle="1" w:styleId="style1149">
    <w:name w:val="style1149"/>
    <w:basedOn w:val="Normal"/>
    <w:rsid w:val="00A70B4A"/>
    <w:pPr>
      <w:spacing w:before="100" w:beforeAutospacing="1" w:after="100" w:afterAutospacing="1"/>
    </w:pPr>
    <w:rPr>
      <w:rFonts w:ascii="Arial" w:hAnsi="Arial" w:cs="Arial"/>
      <w:sz w:val="23"/>
      <w:szCs w:val="23"/>
    </w:rPr>
  </w:style>
  <w:style w:type="character" w:styleId="Strong">
    <w:name w:val="Strong"/>
    <w:basedOn w:val="DefaultParagraphFont"/>
    <w:qFormat/>
    <w:rsid w:val="00A70B4A"/>
    <w:rPr>
      <w:b/>
      <w:bCs/>
    </w:rPr>
  </w:style>
  <w:style w:type="character" w:customStyle="1" w:styleId="quotationtext1">
    <w:name w:val="quotationtext1"/>
    <w:basedOn w:val="DefaultParagraphFont"/>
    <w:rsid w:val="00A70B4A"/>
    <w:rPr>
      <w:i/>
      <w:iCs/>
      <w:vanish w:val="0"/>
      <w:webHidden w:val="0"/>
      <w:specVanish w:val="0"/>
    </w:rPr>
  </w:style>
  <w:style w:type="character" w:customStyle="1" w:styleId="quotationauthor1">
    <w:name w:val="quotationauthor1"/>
    <w:basedOn w:val="DefaultParagraphFont"/>
    <w:rsid w:val="00A70B4A"/>
    <w:rPr>
      <w:vanish w:val="0"/>
      <w:webHidden w:val="0"/>
      <w:specVanish w:val="0"/>
    </w:rPr>
  </w:style>
  <w:style w:type="character" w:customStyle="1" w:styleId="aLCPboldbodytext">
    <w:name w:val="a LCP bold body text"/>
    <w:basedOn w:val="DefaultParagraphFont"/>
    <w:rsid w:val="004D7E68"/>
    <w:rPr>
      <w:rFonts w:ascii="Arial" w:hAnsi="Arial"/>
      <w:b/>
      <w:bCs/>
      <w:dstrike w:val="0"/>
      <w:sz w:val="22"/>
      <w:effect w:val="none"/>
      <w:vertAlign w:val="baseline"/>
    </w:rPr>
  </w:style>
  <w:style w:type="paragraph" w:customStyle="1" w:styleId="aLCPSubhead">
    <w:name w:val="a LCP Subhead"/>
    <w:autoRedefine/>
    <w:rsid w:val="00D33E71"/>
    <w:rPr>
      <w:rFonts w:ascii="Arial" w:hAnsi="Arial" w:cs="Arial"/>
      <w:sz w:val="36"/>
      <w:szCs w:val="36"/>
    </w:rPr>
  </w:style>
  <w:style w:type="paragraph" w:customStyle="1" w:styleId="aLCPBodytext">
    <w:name w:val="a LCP Body text"/>
    <w:autoRedefine/>
    <w:rsid w:val="00AA727D"/>
    <w:rPr>
      <w:rFonts w:ascii="Arial" w:hAnsi="Arial" w:cs="Arial"/>
      <w:color w:val="000000" w:themeColor="text1"/>
      <w:sz w:val="22"/>
    </w:rPr>
  </w:style>
  <w:style w:type="paragraph" w:customStyle="1" w:styleId="aLCPbulletlist">
    <w:name w:val="a LCP bullet list"/>
    <w:basedOn w:val="aLCPBodytext"/>
    <w:autoRedefine/>
    <w:rsid w:val="00CD42DB"/>
    <w:pPr>
      <w:numPr>
        <w:numId w:val="10"/>
      </w:numPr>
    </w:pPr>
    <w:rPr>
      <w:color w:val="auto"/>
      <w:szCs w:val="22"/>
    </w:rPr>
  </w:style>
  <w:style w:type="paragraph" w:styleId="ListParagraph">
    <w:name w:val="List Paragraph"/>
    <w:basedOn w:val="Normal"/>
    <w:uiPriority w:val="34"/>
    <w:qFormat/>
    <w:rsid w:val="006906AD"/>
    <w:pPr>
      <w:ind w:left="720"/>
    </w:pPr>
  </w:style>
  <w:style w:type="paragraph" w:styleId="BalloonText">
    <w:name w:val="Balloon Text"/>
    <w:basedOn w:val="Normal"/>
    <w:link w:val="BalloonTextChar"/>
    <w:rsid w:val="00CE6678"/>
    <w:rPr>
      <w:rFonts w:ascii="Lucida Grande" w:hAnsi="Lucida Grande" w:cs="Lucida Grande"/>
      <w:sz w:val="18"/>
      <w:szCs w:val="18"/>
    </w:rPr>
  </w:style>
  <w:style w:type="character" w:customStyle="1" w:styleId="BalloonTextChar">
    <w:name w:val="Balloon Text Char"/>
    <w:basedOn w:val="DefaultParagraphFont"/>
    <w:link w:val="BalloonText"/>
    <w:rsid w:val="00CE6678"/>
    <w:rPr>
      <w:rFonts w:ascii="Lucida Grande" w:hAnsi="Lucida Grande" w:cs="Lucida Grande"/>
      <w:sz w:val="18"/>
      <w:szCs w:val="18"/>
      <w:lang w:eastAsia="en-GB"/>
    </w:rPr>
  </w:style>
  <w:style w:type="paragraph" w:styleId="Header">
    <w:name w:val="header"/>
    <w:basedOn w:val="Normal"/>
    <w:link w:val="HeaderChar"/>
    <w:unhideWhenUsed/>
    <w:rsid w:val="00857A66"/>
    <w:pPr>
      <w:tabs>
        <w:tab w:val="center" w:pos="4513"/>
        <w:tab w:val="right" w:pos="9026"/>
      </w:tabs>
    </w:pPr>
  </w:style>
  <w:style w:type="character" w:customStyle="1" w:styleId="HeaderChar">
    <w:name w:val="Header Char"/>
    <w:basedOn w:val="DefaultParagraphFont"/>
    <w:link w:val="Header"/>
    <w:rsid w:val="00857A66"/>
    <w:rPr>
      <w:sz w:val="24"/>
      <w:szCs w:val="24"/>
      <w:lang w:eastAsia="en-GB"/>
    </w:rPr>
  </w:style>
  <w:style w:type="paragraph" w:styleId="Footer">
    <w:name w:val="footer"/>
    <w:basedOn w:val="Normal"/>
    <w:link w:val="FooterChar"/>
    <w:uiPriority w:val="99"/>
    <w:unhideWhenUsed/>
    <w:rsid w:val="00857A66"/>
    <w:pPr>
      <w:tabs>
        <w:tab w:val="center" w:pos="4513"/>
        <w:tab w:val="right" w:pos="9026"/>
      </w:tabs>
    </w:pPr>
  </w:style>
  <w:style w:type="character" w:customStyle="1" w:styleId="FooterChar">
    <w:name w:val="Footer Char"/>
    <w:basedOn w:val="DefaultParagraphFont"/>
    <w:link w:val="Footer"/>
    <w:uiPriority w:val="99"/>
    <w:rsid w:val="00857A66"/>
    <w:rPr>
      <w:sz w:val="24"/>
      <w:szCs w:val="24"/>
      <w:lang w:eastAsia="en-GB"/>
    </w:rPr>
  </w:style>
  <w:style w:type="table" w:styleId="TableGrid">
    <w:name w:val="Table Grid"/>
    <w:basedOn w:val="TableNormal"/>
    <w:uiPriority w:val="59"/>
    <w:rsid w:val="00024376"/>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1198B"/>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334009">
      <w:bodyDiv w:val="1"/>
      <w:marLeft w:val="0"/>
      <w:marRight w:val="0"/>
      <w:marTop w:val="0"/>
      <w:marBottom w:val="0"/>
      <w:divBdr>
        <w:top w:val="none" w:sz="0" w:space="0" w:color="auto"/>
        <w:left w:val="none" w:sz="0" w:space="0" w:color="auto"/>
        <w:bottom w:val="none" w:sz="0" w:space="0" w:color="auto"/>
        <w:right w:val="none" w:sz="0" w:space="0" w:color="auto"/>
      </w:divBdr>
      <w:divsChild>
        <w:div w:id="1219511267">
          <w:marLeft w:val="0"/>
          <w:marRight w:val="0"/>
          <w:marTop w:val="0"/>
          <w:marBottom w:val="0"/>
          <w:divBdr>
            <w:top w:val="none" w:sz="0" w:space="0" w:color="auto"/>
            <w:left w:val="none" w:sz="0" w:space="0" w:color="auto"/>
            <w:bottom w:val="none" w:sz="0" w:space="0" w:color="auto"/>
            <w:right w:val="none" w:sz="0" w:space="0" w:color="auto"/>
          </w:divBdr>
        </w:div>
        <w:div w:id="1738239598">
          <w:marLeft w:val="0"/>
          <w:marRight w:val="0"/>
          <w:marTop w:val="0"/>
          <w:marBottom w:val="0"/>
          <w:divBdr>
            <w:top w:val="none" w:sz="0" w:space="0" w:color="auto"/>
            <w:left w:val="none" w:sz="0" w:space="0" w:color="auto"/>
            <w:bottom w:val="none" w:sz="0" w:space="0" w:color="auto"/>
            <w:right w:val="none" w:sz="0" w:space="0" w:color="auto"/>
          </w:divBdr>
        </w:div>
      </w:divsChild>
    </w:div>
    <w:div w:id="1250189168">
      <w:bodyDiv w:val="1"/>
      <w:marLeft w:val="0"/>
      <w:marRight w:val="0"/>
      <w:marTop w:val="0"/>
      <w:marBottom w:val="0"/>
      <w:divBdr>
        <w:top w:val="none" w:sz="0" w:space="0" w:color="auto"/>
        <w:left w:val="none" w:sz="0" w:space="0" w:color="auto"/>
        <w:bottom w:val="none" w:sz="0" w:space="0" w:color="auto"/>
        <w:right w:val="none" w:sz="0" w:space="0" w:color="auto"/>
      </w:divBdr>
      <w:divsChild>
        <w:div w:id="891774354">
          <w:marLeft w:val="0"/>
          <w:marRight w:val="0"/>
          <w:marTop w:val="150"/>
          <w:marBottom w:val="150"/>
          <w:divBdr>
            <w:top w:val="none" w:sz="0" w:space="0" w:color="auto"/>
            <w:left w:val="none" w:sz="0" w:space="0" w:color="auto"/>
            <w:bottom w:val="none" w:sz="0" w:space="0" w:color="auto"/>
            <w:right w:val="none" w:sz="0" w:space="0" w:color="auto"/>
          </w:divBdr>
          <w:divsChild>
            <w:div w:id="248851941">
              <w:marLeft w:val="0"/>
              <w:marRight w:val="0"/>
              <w:marTop w:val="0"/>
              <w:marBottom w:val="0"/>
              <w:divBdr>
                <w:top w:val="none" w:sz="0" w:space="0" w:color="auto"/>
                <w:left w:val="none" w:sz="0" w:space="0" w:color="auto"/>
                <w:bottom w:val="none" w:sz="0" w:space="0" w:color="auto"/>
                <w:right w:val="none" w:sz="0" w:space="0" w:color="auto"/>
              </w:divBdr>
              <w:divsChild>
                <w:div w:id="1953316291">
                  <w:marLeft w:val="2400"/>
                  <w:marRight w:val="0"/>
                  <w:marTop w:val="0"/>
                  <w:marBottom w:val="0"/>
                  <w:divBdr>
                    <w:top w:val="none" w:sz="0" w:space="0" w:color="auto"/>
                    <w:left w:val="none" w:sz="0" w:space="0" w:color="auto"/>
                    <w:bottom w:val="none" w:sz="0" w:space="0" w:color="auto"/>
                    <w:right w:val="none" w:sz="0" w:space="0" w:color="auto"/>
                  </w:divBdr>
                  <w:divsChild>
                    <w:div w:id="144703646">
                      <w:blockQuote w:val="1"/>
                      <w:marLeft w:val="720"/>
                      <w:marRight w:val="720"/>
                      <w:marTop w:val="0"/>
                      <w:marBottom w:val="0"/>
                      <w:divBdr>
                        <w:top w:val="none" w:sz="0" w:space="0" w:color="auto"/>
                        <w:left w:val="none" w:sz="0" w:space="0" w:color="auto"/>
                        <w:bottom w:val="none" w:sz="0" w:space="0" w:color="auto"/>
                        <w:right w:val="none" w:sz="0" w:space="0" w:color="auto"/>
                      </w:divBdr>
                      <w:divsChild>
                        <w:div w:id="2113433535">
                          <w:blockQuote w:val="1"/>
                          <w:marLeft w:val="720"/>
                          <w:marRight w:val="720"/>
                          <w:marTop w:val="0"/>
                          <w:marBottom w:val="0"/>
                          <w:divBdr>
                            <w:top w:val="none" w:sz="0" w:space="0" w:color="auto"/>
                            <w:left w:val="none" w:sz="0" w:space="0" w:color="auto"/>
                            <w:bottom w:val="none" w:sz="0" w:space="0" w:color="auto"/>
                            <w:right w:val="none" w:sz="0" w:space="0" w:color="auto"/>
                          </w:divBdr>
                          <w:divsChild>
                            <w:div w:id="2144227717">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37772490">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597244997">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70004985">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223251303">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510174353">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239836">
                      <w:blockQuote w:val="1"/>
                      <w:marLeft w:val="720"/>
                      <w:marRight w:val="720"/>
                      <w:marTop w:val="0"/>
                      <w:marBottom w:val="0"/>
                      <w:divBdr>
                        <w:top w:val="none" w:sz="0" w:space="0" w:color="auto"/>
                        <w:left w:val="none" w:sz="0" w:space="0" w:color="auto"/>
                        <w:bottom w:val="none" w:sz="0" w:space="0" w:color="auto"/>
                        <w:right w:val="none" w:sz="0" w:space="0" w:color="auto"/>
                      </w:divBdr>
                      <w:divsChild>
                        <w:div w:id="169561341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555655283">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804615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801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5245378">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538519274">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901792584">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312754358">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564834393">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979140971">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464595">
                      <w:blockQuote w:val="1"/>
                      <w:marLeft w:val="720"/>
                      <w:marRight w:val="720"/>
                      <w:marTop w:val="0"/>
                      <w:marBottom w:val="0"/>
                      <w:divBdr>
                        <w:top w:val="none" w:sz="0" w:space="0" w:color="auto"/>
                        <w:left w:val="none" w:sz="0" w:space="0" w:color="auto"/>
                        <w:bottom w:val="none" w:sz="0" w:space="0" w:color="auto"/>
                        <w:right w:val="none" w:sz="0" w:space="0" w:color="auto"/>
                      </w:divBdr>
                      <w:divsChild>
                        <w:div w:id="96559537">
                          <w:blockQuote w:val="1"/>
                          <w:marLeft w:val="720"/>
                          <w:marRight w:val="720"/>
                          <w:marTop w:val="0"/>
                          <w:marBottom w:val="0"/>
                          <w:divBdr>
                            <w:top w:val="none" w:sz="0" w:space="0" w:color="auto"/>
                            <w:left w:val="none" w:sz="0" w:space="0" w:color="auto"/>
                            <w:bottom w:val="none" w:sz="0" w:space="0" w:color="auto"/>
                            <w:right w:val="none" w:sz="0" w:space="0" w:color="auto"/>
                          </w:divBdr>
                          <w:divsChild>
                            <w:div w:id="629097840">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301467776">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778334925">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422065">
      <w:bodyDiv w:val="1"/>
      <w:marLeft w:val="0"/>
      <w:marRight w:val="0"/>
      <w:marTop w:val="0"/>
      <w:marBottom w:val="0"/>
      <w:divBdr>
        <w:top w:val="none" w:sz="0" w:space="0" w:color="auto"/>
        <w:left w:val="none" w:sz="0" w:space="0" w:color="auto"/>
        <w:bottom w:val="none" w:sz="0" w:space="0" w:color="auto"/>
        <w:right w:val="none" w:sz="0" w:space="0" w:color="auto"/>
      </w:divBdr>
      <w:divsChild>
        <w:div w:id="714430847">
          <w:marLeft w:val="0"/>
          <w:marRight w:val="0"/>
          <w:marTop w:val="0"/>
          <w:marBottom w:val="0"/>
          <w:divBdr>
            <w:top w:val="none" w:sz="0" w:space="0" w:color="auto"/>
            <w:left w:val="none" w:sz="0" w:space="0" w:color="auto"/>
            <w:bottom w:val="none" w:sz="0" w:space="0" w:color="auto"/>
            <w:right w:val="none" w:sz="0" w:space="0" w:color="auto"/>
          </w:divBdr>
        </w:div>
        <w:div w:id="2109882696">
          <w:marLeft w:val="0"/>
          <w:marRight w:val="0"/>
          <w:marTop w:val="0"/>
          <w:marBottom w:val="0"/>
          <w:divBdr>
            <w:top w:val="none" w:sz="0" w:space="0" w:color="auto"/>
            <w:left w:val="none" w:sz="0" w:space="0" w:color="auto"/>
            <w:bottom w:val="none" w:sz="0" w:space="0" w:color="auto"/>
            <w:right w:val="none" w:sz="0" w:space="0" w:color="auto"/>
          </w:divBdr>
        </w:div>
        <w:div w:id="2052533814">
          <w:marLeft w:val="0"/>
          <w:marRight w:val="0"/>
          <w:marTop w:val="0"/>
          <w:marBottom w:val="0"/>
          <w:divBdr>
            <w:top w:val="none" w:sz="0" w:space="0" w:color="auto"/>
            <w:left w:val="none" w:sz="0" w:space="0" w:color="auto"/>
            <w:bottom w:val="none" w:sz="0" w:space="0" w:color="auto"/>
            <w:right w:val="none" w:sz="0" w:space="0" w:color="auto"/>
          </w:divBdr>
        </w:div>
      </w:divsChild>
    </w:div>
    <w:div w:id="2065248950">
      <w:bodyDiv w:val="1"/>
      <w:marLeft w:val="0"/>
      <w:marRight w:val="0"/>
      <w:marTop w:val="0"/>
      <w:marBottom w:val="0"/>
      <w:divBdr>
        <w:top w:val="none" w:sz="0" w:space="0" w:color="auto"/>
        <w:left w:val="none" w:sz="0" w:space="0" w:color="auto"/>
        <w:bottom w:val="none" w:sz="0" w:space="0" w:color="auto"/>
        <w:right w:val="none" w:sz="0" w:space="0" w:color="auto"/>
      </w:divBdr>
      <w:divsChild>
        <w:div w:id="1622833844">
          <w:marLeft w:val="0"/>
          <w:marRight w:val="0"/>
          <w:marTop w:val="150"/>
          <w:marBottom w:val="0"/>
          <w:divBdr>
            <w:top w:val="none" w:sz="0" w:space="0" w:color="auto"/>
            <w:left w:val="none" w:sz="0" w:space="0" w:color="auto"/>
            <w:bottom w:val="none" w:sz="0" w:space="0" w:color="auto"/>
            <w:right w:val="none" w:sz="0" w:space="0" w:color="auto"/>
          </w:divBdr>
          <w:divsChild>
            <w:div w:id="1037655693">
              <w:marLeft w:val="0"/>
              <w:marRight w:val="0"/>
              <w:marTop w:val="0"/>
              <w:marBottom w:val="0"/>
              <w:divBdr>
                <w:top w:val="none" w:sz="0" w:space="0" w:color="auto"/>
                <w:left w:val="none" w:sz="0" w:space="0" w:color="auto"/>
                <w:bottom w:val="none" w:sz="0" w:space="0" w:color="auto"/>
                <w:right w:val="none" w:sz="0" w:space="0" w:color="auto"/>
              </w:divBdr>
              <w:divsChild>
                <w:div w:id="1591621461">
                  <w:marLeft w:val="300"/>
                  <w:marRight w:val="0"/>
                  <w:marTop w:val="0"/>
                  <w:marBottom w:val="0"/>
                  <w:divBdr>
                    <w:top w:val="none" w:sz="0" w:space="0" w:color="auto"/>
                    <w:left w:val="none" w:sz="0" w:space="0" w:color="auto"/>
                    <w:bottom w:val="none" w:sz="0" w:space="0" w:color="auto"/>
                    <w:right w:val="none" w:sz="0" w:space="0" w:color="auto"/>
                  </w:divBdr>
                  <w:divsChild>
                    <w:div w:id="7218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06BB5-335E-409C-9BEE-50595ED64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4206</Words>
  <Characters>23978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lpstr>
    </vt:vector>
  </TitlesOfParts>
  <Company>Your Company Name</Company>
  <LinksUpToDate>false</LinksUpToDate>
  <CharactersWithSpaces>28128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Your User Name</dc:creator>
  <cp:keywords/>
  <dc:description/>
  <cp:lastModifiedBy>Sarah Jones</cp:lastModifiedBy>
  <cp:revision>3</cp:revision>
  <cp:lastPrinted>2018-02-01T09:18:00Z</cp:lastPrinted>
  <dcterms:created xsi:type="dcterms:W3CDTF">2021-11-09T11:08:00Z</dcterms:created>
  <dcterms:modified xsi:type="dcterms:W3CDTF">2023-09-25T08:32:00Z</dcterms:modified>
</cp:coreProperties>
</file>