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DD7" w:rsidRDefault="00C21DD7" w:rsidP="00447DA0">
      <w:pPr>
        <w:pStyle w:val="NoSpacing"/>
        <w:rPr>
          <w:color w:val="365F91" w:themeColor="accent1" w:themeShade="BF"/>
          <w:sz w:val="32"/>
          <w:szCs w:val="32"/>
        </w:rPr>
      </w:pPr>
    </w:p>
    <w:p w:rsidR="00D66F5C" w:rsidRPr="00195881" w:rsidRDefault="001D301F" w:rsidP="00447DA0">
      <w:pPr>
        <w:pStyle w:val="NoSpacing"/>
        <w:rPr>
          <w:rFonts w:ascii="Arial" w:hAnsi="Arial" w:cs="Arial"/>
          <w:b/>
          <w:color w:val="0070C0"/>
        </w:rPr>
      </w:pPr>
      <w:r w:rsidRPr="00195881">
        <w:rPr>
          <w:rFonts w:ascii="Arial" w:hAnsi="Arial" w:cs="Arial"/>
          <w:b/>
          <w:color w:val="0070C0"/>
        </w:rPr>
        <w:t>Geography</w:t>
      </w:r>
      <w:r w:rsidR="00D66F5C" w:rsidRPr="00195881">
        <w:rPr>
          <w:rFonts w:ascii="Arial" w:hAnsi="Arial" w:cs="Arial"/>
          <w:b/>
          <w:color w:val="0070C0"/>
        </w:rPr>
        <w:t xml:space="preserve"> Intent </w:t>
      </w:r>
    </w:p>
    <w:p w:rsidR="00EC11F1" w:rsidRPr="00195881" w:rsidRDefault="00EC11F1" w:rsidP="00447DA0">
      <w:pPr>
        <w:pStyle w:val="NoSpacing"/>
        <w:rPr>
          <w:rFonts w:ascii="Arial" w:hAnsi="Arial" w:cs="Arial"/>
          <w:color w:val="1F497D" w:themeColor="text2"/>
        </w:rPr>
      </w:pPr>
    </w:p>
    <w:p w:rsidR="009E70B8" w:rsidRPr="00195881" w:rsidRDefault="001D301F" w:rsidP="00D66F5C">
      <w:pPr>
        <w:pStyle w:val="NoSpacing"/>
        <w:rPr>
          <w:rFonts w:ascii="Arial" w:hAnsi="Arial" w:cs="Arial"/>
          <w:color w:val="000000"/>
          <w:shd w:val="clear" w:color="auto" w:fill="FFFFFF"/>
        </w:rPr>
      </w:pPr>
      <w:r w:rsidRPr="00195881">
        <w:rPr>
          <w:rFonts w:ascii="Arial" w:hAnsi="Arial" w:cs="Arial"/>
          <w:color w:val="000000"/>
          <w:shd w:val="clear" w:color="auto" w:fill="FFFFFF"/>
        </w:rPr>
        <w:t>At Valley Primary School we believe that Geography inspires children with a curiosity and fascination about the world and its people. Our intent is to shape our geography curriculum in such a way that</w:t>
      </w:r>
      <w:r w:rsidR="00332BD1" w:rsidRPr="00195881">
        <w:rPr>
          <w:rFonts w:ascii="Arial" w:hAnsi="Arial" w:cs="Arial"/>
          <w:color w:val="000000"/>
          <w:shd w:val="clear" w:color="auto" w:fill="FFFFFF"/>
        </w:rPr>
        <w:t xml:space="preserve"> it</w:t>
      </w:r>
      <w:r w:rsidRPr="00195881">
        <w:rPr>
          <w:rFonts w:ascii="Arial" w:hAnsi="Arial" w:cs="Arial"/>
          <w:color w:val="000000"/>
          <w:shd w:val="clear" w:color="auto" w:fill="FFFFFF"/>
        </w:rPr>
        <w:t xml:space="preserve"> inspires</w:t>
      </w:r>
      <w:r w:rsidR="00450FF9" w:rsidRPr="00195881">
        <w:rPr>
          <w:rFonts w:ascii="Arial" w:hAnsi="Arial" w:cs="Arial"/>
          <w:color w:val="000000"/>
          <w:shd w:val="clear" w:color="auto" w:fill="FFFFFF"/>
        </w:rPr>
        <w:t xml:space="preserve"> them</w:t>
      </w:r>
      <w:r w:rsidRPr="00195881">
        <w:rPr>
          <w:rFonts w:ascii="Arial" w:hAnsi="Arial" w:cs="Arial"/>
          <w:color w:val="000000"/>
          <w:shd w:val="clear" w:color="auto" w:fill="FFFFFF"/>
        </w:rPr>
        <w:t xml:space="preserve"> </w:t>
      </w:r>
      <w:r w:rsidR="00866A65" w:rsidRPr="00195881">
        <w:rPr>
          <w:rFonts w:ascii="Arial" w:hAnsi="Arial" w:cs="Arial"/>
          <w:color w:val="000000"/>
          <w:shd w:val="clear" w:color="auto" w:fill="FFFFFF"/>
        </w:rPr>
        <w:t xml:space="preserve">with </w:t>
      </w:r>
      <w:r w:rsidR="00332BD1" w:rsidRPr="00195881">
        <w:rPr>
          <w:rFonts w:ascii="Arial" w:hAnsi="Arial" w:cs="Arial"/>
          <w:color w:val="000000"/>
          <w:shd w:val="clear" w:color="auto" w:fill="FFFFFF"/>
        </w:rPr>
        <w:t>an</w:t>
      </w:r>
      <w:r w:rsidRPr="00195881">
        <w:rPr>
          <w:rFonts w:ascii="Arial" w:hAnsi="Arial" w:cs="Arial"/>
          <w:color w:val="000000"/>
          <w:shd w:val="clear" w:color="auto" w:fill="FFFFFF"/>
        </w:rPr>
        <w:t xml:space="preserve"> i</w:t>
      </w:r>
      <w:r w:rsidR="00332BD1" w:rsidRPr="00195881">
        <w:rPr>
          <w:rFonts w:ascii="Arial" w:hAnsi="Arial" w:cs="Arial"/>
          <w:color w:val="000000"/>
          <w:shd w:val="clear" w:color="auto" w:fill="FFFFFF"/>
        </w:rPr>
        <w:t xml:space="preserve">ntrigue about the world </w:t>
      </w:r>
      <w:r w:rsidRPr="00195881">
        <w:rPr>
          <w:rFonts w:ascii="Arial" w:hAnsi="Arial" w:cs="Arial"/>
          <w:color w:val="000000"/>
          <w:shd w:val="clear" w:color="auto" w:fill="FFFFFF"/>
        </w:rPr>
        <w:t>and ignites a love of learning that will stay with them for the rest of their lives.</w:t>
      </w:r>
    </w:p>
    <w:p w:rsidR="001D301F" w:rsidRPr="00195881" w:rsidRDefault="001D301F" w:rsidP="00D66F5C">
      <w:pPr>
        <w:pStyle w:val="NoSpacing"/>
        <w:rPr>
          <w:rStyle w:val="Strong"/>
          <w:rFonts w:ascii="Arial" w:hAnsi="Arial" w:cs="Arial"/>
          <w:b w:val="0"/>
          <w:bCs w:val="0"/>
        </w:rPr>
      </w:pPr>
    </w:p>
    <w:p w:rsidR="00742476" w:rsidRPr="00195881" w:rsidRDefault="00742476" w:rsidP="00742476">
      <w:pPr>
        <w:spacing w:after="0" w:line="240" w:lineRule="auto"/>
        <w:rPr>
          <w:rFonts w:ascii="Arial" w:eastAsia="Times New Roman" w:hAnsi="Arial" w:cs="Arial"/>
          <w:color w:val="000000"/>
          <w:lang w:val="en" w:eastAsia="en-GB"/>
        </w:rPr>
      </w:pPr>
      <w:r w:rsidRPr="00195881">
        <w:rPr>
          <w:rFonts w:ascii="Arial" w:eastAsia="Times New Roman" w:hAnsi="Arial" w:cs="Arial"/>
          <w:color w:val="000000"/>
          <w:lang w:val="en" w:eastAsia="en-GB"/>
        </w:rPr>
        <w:t>We aim to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p w:rsidR="00195881" w:rsidRPr="00195881" w:rsidRDefault="00195881" w:rsidP="00EC11F1">
      <w:pPr>
        <w:rPr>
          <w:rFonts w:ascii="Arial" w:hAnsi="Arial" w:cs="Arial"/>
          <w:color w:val="000000"/>
          <w:shd w:val="clear" w:color="auto" w:fill="FFFFFF"/>
        </w:rPr>
      </w:pPr>
    </w:p>
    <w:p w:rsidR="003325B1" w:rsidRPr="00195881" w:rsidRDefault="00742476" w:rsidP="00EC11F1">
      <w:pPr>
        <w:rPr>
          <w:rFonts w:ascii="Arial" w:eastAsia="Times New Roman" w:hAnsi="Arial" w:cs="Arial"/>
          <w:b/>
          <w:bCs/>
          <w:color w:val="0070C0"/>
          <w:lang w:eastAsia="en-GB"/>
        </w:rPr>
      </w:pPr>
      <w:r w:rsidRPr="00195881">
        <w:rPr>
          <w:rFonts w:ascii="Arial" w:eastAsia="Times New Roman" w:hAnsi="Arial" w:cs="Arial"/>
          <w:b/>
          <w:bCs/>
          <w:color w:val="0070C0"/>
          <w:lang w:eastAsia="en-GB"/>
        </w:rPr>
        <w:t>Geography</w:t>
      </w:r>
      <w:r w:rsidR="00B07B49" w:rsidRPr="00195881">
        <w:rPr>
          <w:rFonts w:ascii="Arial" w:eastAsia="Times New Roman" w:hAnsi="Arial" w:cs="Arial"/>
          <w:b/>
          <w:bCs/>
          <w:color w:val="0070C0"/>
          <w:lang w:eastAsia="en-GB"/>
        </w:rPr>
        <w:t xml:space="preserve"> Implementation</w:t>
      </w:r>
    </w:p>
    <w:p w:rsidR="00B7480B" w:rsidRPr="00195881" w:rsidRDefault="00F034FA" w:rsidP="00EC11F1">
      <w:pPr>
        <w:rPr>
          <w:rFonts w:ascii="Arial" w:eastAsia="Times New Roman" w:hAnsi="Arial" w:cs="Arial"/>
          <w:bCs/>
          <w:lang w:eastAsia="en-GB"/>
        </w:rPr>
      </w:pPr>
      <w:r w:rsidRPr="00195881">
        <w:rPr>
          <w:rFonts w:ascii="Arial" w:hAnsi="Arial" w:cs="Arial"/>
          <w:color w:val="000000"/>
          <w:lang w:val="en"/>
        </w:rPr>
        <w:t>We plan for Geography using our progression document alongside the National Curriculum expectations</w:t>
      </w:r>
      <w:r w:rsidR="00F10E65" w:rsidRPr="00195881">
        <w:rPr>
          <w:rFonts w:ascii="Arial" w:hAnsi="Arial" w:cs="Arial"/>
          <w:color w:val="000000"/>
          <w:lang w:val="en"/>
        </w:rPr>
        <w:t xml:space="preserve"> to</w:t>
      </w:r>
      <w:r w:rsidR="00F10E65" w:rsidRPr="00195881">
        <w:rPr>
          <w:rFonts w:ascii="Arial" w:hAnsi="Arial" w:cs="Arial"/>
        </w:rPr>
        <w:t xml:space="preserve"> ensure all areas of the curriculum are covered in depth. </w:t>
      </w:r>
      <w:r w:rsidR="00B7480B" w:rsidRPr="00195881">
        <w:rPr>
          <w:rFonts w:ascii="Arial" w:eastAsia="Times New Roman" w:hAnsi="Arial" w:cs="Arial"/>
          <w:bCs/>
          <w:lang w:eastAsia="en-GB"/>
        </w:rPr>
        <w:t xml:space="preserve">Geography </w:t>
      </w:r>
      <w:r w:rsidR="00172279" w:rsidRPr="00195881">
        <w:rPr>
          <w:rFonts w:ascii="Arial" w:eastAsia="Times New Roman" w:hAnsi="Arial" w:cs="Arial"/>
          <w:bCs/>
          <w:lang w:eastAsia="en-GB"/>
        </w:rPr>
        <w:t>will be</w:t>
      </w:r>
      <w:r w:rsidR="00C47270" w:rsidRPr="00195881">
        <w:rPr>
          <w:rFonts w:ascii="Arial" w:eastAsia="Times New Roman" w:hAnsi="Arial" w:cs="Arial"/>
          <w:bCs/>
          <w:lang w:eastAsia="en-GB"/>
        </w:rPr>
        <w:t xml:space="preserve"> </w:t>
      </w:r>
      <w:r w:rsidR="00B7480B" w:rsidRPr="00195881">
        <w:rPr>
          <w:rFonts w:ascii="Arial" w:eastAsia="Times New Roman" w:hAnsi="Arial" w:cs="Arial"/>
          <w:bCs/>
          <w:lang w:eastAsia="en-GB"/>
        </w:rPr>
        <w:t xml:space="preserve">the </w:t>
      </w:r>
      <w:r w:rsidR="00C47270" w:rsidRPr="00195881">
        <w:rPr>
          <w:rFonts w:ascii="Arial" w:eastAsia="Times New Roman" w:hAnsi="Arial" w:cs="Arial"/>
          <w:bCs/>
          <w:lang w:eastAsia="en-GB"/>
        </w:rPr>
        <w:t xml:space="preserve">learning </w:t>
      </w:r>
      <w:r w:rsidR="00B7480B" w:rsidRPr="00195881">
        <w:rPr>
          <w:rFonts w:ascii="Arial" w:eastAsia="Times New Roman" w:hAnsi="Arial" w:cs="Arial"/>
          <w:bCs/>
          <w:lang w:eastAsia="en-GB"/>
        </w:rPr>
        <w:t xml:space="preserve">focus </w:t>
      </w:r>
      <w:r w:rsidR="00172279" w:rsidRPr="00195881">
        <w:rPr>
          <w:rFonts w:ascii="Arial" w:eastAsia="Times New Roman" w:hAnsi="Arial" w:cs="Arial"/>
          <w:bCs/>
          <w:lang w:eastAsia="en-GB"/>
        </w:rPr>
        <w:t>for</w:t>
      </w:r>
      <w:r w:rsidR="00C47270" w:rsidRPr="00195881">
        <w:rPr>
          <w:rFonts w:ascii="Arial" w:eastAsia="Times New Roman" w:hAnsi="Arial" w:cs="Arial"/>
          <w:bCs/>
          <w:lang w:eastAsia="en-GB"/>
        </w:rPr>
        <w:t xml:space="preserve"> each year group</w:t>
      </w:r>
      <w:r w:rsidR="00172279" w:rsidRPr="00195881">
        <w:rPr>
          <w:rFonts w:ascii="Arial" w:eastAsia="Times New Roman" w:hAnsi="Arial" w:cs="Arial"/>
          <w:bCs/>
          <w:lang w:eastAsia="en-GB"/>
        </w:rPr>
        <w:t xml:space="preserve"> once</w:t>
      </w:r>
      <w:r w:rsidR="00B7480B" w:rsidRPr="00195881">
        <w:rPr>
          <w:rFonts w:ascii="Arial" w:eastAsia="Times New Roman" w:hAnsi="Arial" w:cs="Arial"/>
          <w:bCs/>
          <w:lang w:eastAsia="en-GB"/>
        </w:rPr>
        <w:t xml:space="preserve"> </w:t>
      </w:r>
      <w:r w:rsidR="00C47270" w:rsidRPr="00195881">
        <w:rPr>
          <w:rFonts w:ascii="Arial" w:eastAsia="Times New Roman" w:hAnsi="Arial" w:cs="Arial"/>
          <w:bCs/>
          <w:lang w:eastAsia="en-GB"/>
        </w:rPr>
        <w:t xml:space="preserve">a term </w:t>
      </w:r>
      <w:r w:rsidR="00B7480B" w:rsidRPr="00195881">
        <w:rPr>
          <w:rFonts w:ascii="Arial" w:eastAsia="Times New Roman" w:hAnsi="Arial" w:cs="Arial"/>
          <w:bCs/>
          <w:lang w:eastAsia="en-GB"/>
        </w:rPr>
        <w:t xml:space="preserve">but we also aim to </w:t>
      </w:r>
      <w:r w:rsidR="00C47270" w:rsidRPr="00195881">
        <w:rPr>
          <w:rFonts w:ascii="Arial" w:eastAsia="Times New Roman" w:hAnsi="Arial" w:cs="Arial"/>
          <w:bCs/>
          <w:lang w:eastAsia="en-GB"/>
        </w:rPr>
        <w:t>integrate it</w:t>
      </w:r>
      <w:r w:rsidR="00B7480B" w:rsidRPr="00195881">
        <w:rPr>
          <w:rFonts w:ascii="Arial" w:eastAsia="Times New Roman" w:hAnsi="Arial" w:cs="Arial"/>
          <w:bCs/>
          <w:lang w:eastAsia="en-GB"/>
        </w:rPr>
        <w:t xml:space="preserve"> into other areas of the curriculum such as</w:t>
      </w:r>
      <w:r w:rsidR="001D51B9" w:rsidRPr="00195881">
        <w:rPr>
          <w:rFonts w:ascii="Arial" w:eastAsia="Times New Roman" w:hAnsi="Arial" w:cs="Arial"/>
          <w:bCs/>
          <w:lang w:eastAsia="en-GB"/>
        </w:rPr>
        <w:t xml:space="preserve"> through</w:t>
      </w:r>
      <w:r w:rsidR="00B7480B" w:rsidRPr="00195881">
        <w:rPr>
          <w:rFonts w:ascii="Arial" w:eastAsia="Times New Roman" w:hAnsi="Arial" w:cs="Arial"/>
          <w:bCs/>
          <w:lang w:eastAsia="en-GB"/>
        </w:rPr>
        <w:t xml:space="preserve"> Art and </w:t>
      </w:r>
      <w:r w:rsidR="004D36E6" w:rsidRPr="00195881">
        <w:rPr>
          <w:rFonts w:ascii="Arial" w:eastAsia="Times New Roman" w:hAnsi="Arial" w:cs="Arial"/>
          <w:bCs/>
          <w:lang w:eastAsia="en-GB"/>
        </w:rPr>
        <w:t>History</w:t>
      </w:r>
      <w:r w:rsidR="00B7480B" w:rsidRPr="00195881">
        <w:rPr>
          <w:rFonts w:ascii="Arial" w:eastAsia="Times New Roman" w:hAnsi="Arial" w:cs="Arial"/>
          <w:bCs/>
          <w:lang w:eastAsia="en-GB"/>
        </w:rPr>
        <w:t xml:space="preserve">. We also aim to ensure that the key geographical skills are </w:t>
      </w:r>
      <w:r w:rsidR="00D3094D" w:rsidRPr="00195881">
        <w:rPr>
          <w:rFonts w:ascii="Arial" w:eastAsia="Times New Roman" w:hAnsi="Arial" w:cs="Arial"/>
          <w:bCs/>
          <w:lang w:eastAsia="en-GB"/>
        </w:rPr>
        <w:t xml:space="preserve">consistently </w:t>
      </w:r>
      <w:r w:rsidR="00B7480B" w:rsidRPr="00195881">
        <w:rPr>
          <w:rFonts w:ascii="Arial" w:eastAsia="Times New Roman" w:hAnsi="Arial" w:cs="Arial"/>
          <w:bCs/>
          <w:lang w:eastAsia="en-GB"/>
        </w:rPr>
        <w:t xml:space="preserve">revisited throughout the year through our </w:t>
      </w:r>
      <w:r w:rsidR="007D1CFB">
        <w:rPr>
          <w:rFonts w:ascii="Arial" w:eastAsia="Times New Roman" w:hAnsi="Arial" w:cs="Arial"/>
          <w:bCs/>
          <w:lang w:eastAsia="en-GB"/>
        </w:rPr>
        <w:t>monthly</w:t>
      </w:r>
      <w:r w:rsidR="00B7480B" w:rsidRPr="00195881">
        <w:rPr>
          <w:rFonts w:ascii="Arial" w:eastAsia="Times New Roman" w:hAnsi="Arial" w:cs="Arial"/>
          <w:bCs/>
          <w:lang w:eastAsia="en-GB"/>
        </w:rPr>
        <w:t xml:space="preserve"> </w:t>
      </w:r>
      <w:r w:rsidR="00D3094D" w:rsidRPr="00195881">
        <w:rPr>
          <w:rFonts w:ascii="Arial" w:eastAsia="Times New Roman" w:hAnsi="Arial" w:cs="Arial"/>
          <w:bCs/>
          <w:lang w:eastAsia="en-GB"/>
        </w:rPr>
        <w:t xml:space="preserve">‘Geography News’ sessions where the children learn about </w:t>
      </w:r>
      <w:r w:rsidR="00F9784E" w:rsidRPr="00195881">
        <w:rPr>
          <w:rFonts w:ascii="Arial" w:eastAsia="Times New Roman" w:hAnsi="Arial" w:cs="Arial"/>
          <w:bCs/>
          <w:lang w:eastAsia="en-GB"/>
        </w:rPr>
        <w:t>interesting</w:t>
      </w:r>
      <w:r w:rsidR="00D3094D" w:rsidRPr="00195881">
        <w:rPr>
          <w:rFonts w:ascii="Arial" w:eastAsia="Times New Roman" w:hAnsi="Arial" w:cs="Arial"/>
          <w:bCs/>
          <w:lang w:eastAsia="en-GB"/>
        </w:rPr>
        <w:t xml:space="preserve"> and wonderful things that are happening around the world and revise key geographical knowledge and skills in the process</w:t>
      </w:r>
      <w:r w:rsidR="00F9784E" w:rsidRPr="00195881">
        <w:rPr>
          <w:rFonts w:ascii="Arial" w:eastAsia="Times New Roman" w:hAnsi="Arial" w:cs="Arial"/>
          <w:bCs/>
          <w:lang w:eastAsia="en-GB"/>
        </w:rPr>
        <w:t>.</w:t>
      </w:r>
      <w:r w:rsidR="004D36E6" w:rsidRPr="00195881">
        <w:rPr>
          <w:rFonts w:ascii="Arial" w:eastAsia="Times New Roman" w:hAnsi="Arial" w:cs="Arial"/>
          <w:bCs/>
          <w:lang w:eastAsia="en-GB"/>
        </w:rPr>
        <w:t xml:space="preserve">  </w:t>
      </w:r>
      <w:r w:rsidR="00F10E65" w:rsidRPr="00195881">
        <w:rPr>
          <w:rFonts w:ascii="Arial" w:hAnsi="Arial" w:cs="Arial"/>
        </w:rPr>
        <w:t>Teachers are encouraged to consider opportunities available to use the school grounds and the local area for fieldwork to enable children to base learning on first hand experiences to enhance teaching and learning in Geography</w:t>
      </w:r>
      <w:r w:rsidR="00012E10" w:rsidRPr="00195881">
        <w:rPr>
          <w:rFonts w:ascii="Arial" w:hAnsi="Arial" w:cs="Arial"/>
        </w:rPr>
        <w:t>.</w:t>
      </w:r>
      <w:r w:rsidR="00A82E0D" w:rsidRPr="00195881">
        <w:rPr>
          <w:rFonts w:ascii="Arial" w:hAnsi="Arial" w:cs="Arial"/>
        </w:rPr>
        <w:t xml:space="preserve"> This understanding is further enriched by educational visits.</w:t>
      </w:r>
    </w:p>
    <w:p w:rsidR="00F9784E" w:rsidRPr="00195881" w:rsidRDefault="00F9784E" w:rsidP="00EC11F1">
      <w:pPr>
        <w:spacing w:after="0" w:line="240" w:lineRule="auto"/>
        <w:textAlignment w:val="top"/>
        <w:rPr>
          <w:rFonts w:ascii="Arial" w:eastAsia="Times New Roman" w:hAnsi="Arial" w:cs="Arial"/>
          <w:b/>
          <w:bCs/>
          <w:color w:val="0070C0"/>
          <w:lang w:eastAsia="en-GB"/>
        </w:rPr>
      </w:pPr>
    </w:p>
    <w:p w:rsidR="00B07B49" w:rsidRPr="00195881" w:rsidRDefault="00B07B49" w:rsidP="00EC11F1">
      <w:pPr>
        <w:spacing w:after="0" w:line="240" w:lineRule="auto"/>
        <w:textAlignment w:val="top"/>
        <w:rPr>
          <w:rFonts w:ascii="Arial" w:hAnsi="Arial" w:cs="Arial"/>
          <w:color w:val="0070C0"/>
          <w:shd w:val="clear" w:color="auto" w:fill="FFFFFF"/>
        </w:rPr>
      </w:pPr>
      <w:r w:rsidRPr="00195881">
        <w:rPr>
          <w:rFonts w:ascii="Arial" w:eastAsia="Times New Roman" w:hAnsi="Arial" w:cs="Arial"/>
          <w:b/>
          <w:bCs/>
          <w:color w:val="0070C0"/>
          <w:lang w:eastAsia="en-GB"/>
        </w:rPr>
        <w:t>EYFS</w:t>
      </w:r>
    </w:p>
    <w:p w:rsidR="00B7480B" w:rsidRPr="00195881" w:rsidRDefault="00B7480B" w:rsidP="00B07B49">
      <w:pPr>
        <w:shd w:val="clear" w:color="auto" w:fill="FFFFFF"/>
        <w:spacing w:after="0" w:line="240" w:lineRule="auto"/>
        <w:textAlignment w:val="top"/>
        <w:rPr>
          <w:rFonts w:ascii="Arial" w:eastAsia="Times New Roman" w:hAnsi="Arial" w:cs="Arial"/>
          <w:color w:val="000000"/>
          <w:lang w:eastAsia="en-GB"/>
        </w:rPr>
      </w:pPr>
    </w:p>
    <w:p w:rsidR="00EC11F1" w:rsidRPr="00195881" w:rsidRDefault="00B07B49" w:rsidP="00B07B49">
      <w:pPr>
        <w:shd w:val="clear" w:color="auto" w:fill="FFFFFF"/>
        <w:spacing w:after="0" w:line="240" w:lineRule="auto"/>
        <w:textAlignment w:val="top"/>
        <w:rPr>
          <w:rFonts w:ascii="Arial" w:eastAsia="Times New Roman" w:hAnsi="Arial" w:cs="Arial"/>
          <w:color w:val="000000"/>
          <w:lang w:eastAsia="en-GB"/>
        </w:rPr>
      </w:pPr>
      <w:r w:rsidRPr="00195881">
        <w:rPr>
          <w:rFonts w:ascii="Arial" w:eastAsia="Times New Roman" w:hAnsi="Arial" w:cs="Arial"/>
          <w:color w:val="000000"/>
          <w:lang w:eastAsia="en-GB"/>
        </w:rPr>
        <w:t xml:space="preserve">The Early Years Foundation Stage Curriculum supports children’s understanding of </w:t>
      </w:r>
      <w:r w:rsidR="003D347B" w:rsidRPr="00195881">
        <w:rPr>
          <w:rFonts w:ascii="Arial" w:eastAsia="Times New Roman" w:hAnsi="Arial" w:cs="Arial"/>
          <w:color w:val="000000"/>
          <w:lang w:eastAsia="en-GB"/>
        </w:rPr>
        <w:t>Geography</w:t>
      </w:r>
      <w:r w:rsidRPr="00195881">
        <w:rPr>
          <w:rFonts w:ascii="Arial" w:eastAsia="Times New Roman" w:hAnsi="Arial" w:cs="Arial"/>
          <w:color w:val="000000"/>
          <w:lang w:eastAsia="en-GB"/>
        </w:rPr>
        <w:t xml:space="preserve"> through the planning and teaching of ‘Understanding the World’. </w:t>
      </w:r>
      <w:r w:rsidR="00144817" w:rsidRPr="00195881">
        <w:rPr>
          <w:rFonts w:ascii="Arial" w:eastAsia="Times New Roman" w:hAnsi="Arial" w:cs="Arial"/>
          <w:color w:val="000000"/>
          <w:lang w:eastAsia="en-GB"/>
        </w:rPr>
        <w:t xml:space="preserve">During this stage of their learning, the children will </w:t>
      </w:r>
      <w:r w:rsidR="00144817" w:rsidRPr="00195881">
        <w:rPr>
          <w:rFonts w:ascii="Arial" w:hAnsi="Arial" w:cs="Arial"/>
        </w:rPr>
        <w:t>talk about people, places and things that are special to them. They will learn about different cultures and communities around them and in the wider world. They will also start to read and create simple maps</w:t>
      </w:r>
      <w:r w:rsidR="00B7480B" w:rsidRPr="00195881">
        <w:rPr>
          <w:rFonts w:ascii="Arial" w:hAnsi="Arial" w:cs="Arial"/>
        </w:rPr>
        <w:t>.</w:t>
      </w:r>
    </w:p>
    <w:p w:rsidR="00B7480B" w:rsidRPr="00195881" w:rsidRDefault="00B7480B" w:rsidP="00B07B49">
      <w:pPr>
        <w:shd w:val="clear" w:color="auto" w:fill="FFFFFF"/>
        <w:spacing w:after="0" w:line="240" w:lineRule="auto"/>
        <w:textAlignment w:val="top"/>
        <w:rPr>
          <w:rFonts w:ascii="Arial" w:eastAsia="Times New Roman" w:hAnsi="Arial" w:cs="Arial"/>
          <w:b/>
          <w:color w:val="000000"/>
          <w:lang w:eastAsia="en-GB"/>
        </w:rPr>
      </w:pPr>
    </w:p>
    <w:p w:rsidR="00195881" w:rsidRDefault="00195881" w:rsidP="00F034FA">
      <w:pPr>
        <w:shd w:val="clear" w:color="auto" w:fill="FFFFFF"/>
        <w:spacing w:after="0" w:line="240" w:lineRule="auto"/>
        <w:textAlignment w:val="top"/>
        <w:rPr>
          <w:rFonts w:ascii="Arial" w:eastAsia="Times New Roman" w:hAnsi="Arial" w:cs="Arial"/>
          <w:b/>
          <w:color w:val="0070C0"/>
          <w:lang w:eastAsia="en-GB"/>
        </w:rPr>
      </w:pPr>
    </w:p>
    <w:p w:rsidR="00195881" w:rsidRDefault="00195881" w:rsidP="00F034FA">
      <w:pPr>
        <w:shd w:val="clear" w:color="auto" w:fill="FFFFFF"/>
        <w:spacing w:after="0" w:line="240" w:lineRule="auto"/>
        <w:textAlignment w:val="top"/>
        <w:rPr>
          <w:rFonts w:ascii="Arial" w:eastAsia="Times New Roman" w:hAnsi="Arial" w:cs="Arial"/>
          <w:b/>
          <w:color w:val="0070C0"/>
          <w:lang w:eastAsia="en-GB"/>
        </w:rPr>
      </w:pPr>
    </w:p>
    <w:p w:rsidR="00F034FA" w:rsidRPr="00195881" w:rsidRDefault="00F034FA" w:rsidP="00F034FA">
      <w:pPr>
        <w:shd w:val="clear" w:color="auto" w:fill="FFFFFF"/>
        <w:spacing w:after="0" w:line="240" w:lineRule="auto"/>
        <w:textAlignment w:val="top"/>
        <w:rPr>
          <w:rFonts w:ascii="Arial" w:eastAsia="Times New Roman" w:hAnsi="Arial" w:cs="Arial"/>
          <w:b/>
          <w:color w:val="0070C0"/>
          <w:lang w:eastAsia="en-GB"/>
        </w:rPr>
      </w:pPr>
      <w:r w:rsidRPr="00195881">
        <w:rPr>
          <w:rFonts w:ascii="Arial" w:eastAsia="Times New Roman" w:hAnsi="Arial" w:cs="Arial"/>
          <w:b/>
          <w:color w:val="0070C0"/>
          <w:lang w:eastAsia="en-GB"/>
        </w:rPr>
        <w:lastRenderedPageBreak/>
        <w:t>KS1</w:t>
      </w:r>
    </w:p>
    <w:p w:rsidR="00F034FA" w:rsidRPr="00195881" w:rsidRDefault="00F034FA" w:rsidP="00B7480B">
      <w:pPr>
        <w:pStyle w:val="NormalWeb"/>
        <w:rPr>
          <w:rFonts w:ascii="Arial" w:hAnsi="Arial" w:cs="Arial"/>
          <w:color w:val="000000"/>
          <w:sz w:val="22"/>
          <w:szCs w:val="22"/>
          <w:lang w:val="en"/>
        </w:rPr>
      </w:pPr>
    </w:p>
    <w:p w:rsidR="00285964" w:rsidRPr="00195881" w:rsidRDefault="00B7480B" w:rsidP="002906A2">
      <w:pPr>
        <w:pStyle w:val="NormalWeb"/>
        <w:rPr>
          <w:rFonts w:ascii="Arial" w:hAnsi="Arial" w:cs="Arial"/>
          <w:color w:val="000000"/>
          <w:sz w:val="22"/>
          <w:szCs w:val="22"/>
          <w:lang w:val="en"/>
        </w:rPr>
      </w:pPr>
      <w:r w:rsidRPr="00195881">
        <w:rPr>
          <w:rFonts w:ascii="Arial" w:hAnsi="Arial" w:cs="Arial"/>
          <w:color w:val="000000"/>
          <w:sz w:val="22"/>
          <w:szCs w:val="22"/>
          <w:lang w:val="en"/>
        </w:rPr>
        <w:t xml:space="preserve">In </w:t>
      </w:r>
      <w:r w:rsidRPr="00195881">
        <w:rPr>
          <w:rStyle w:val="Strong"/>
          <w:rFonts w:ascii="Arial" w:hAnsi="Arial" w:cs="Arial"/>
          <w:color w:val="000000"/>
          <w:sz w:val="22"/>
          <w:szCs w:val="22"/>
          <w:lang w:val="en"/>
        </w:rPr>
        <w:t>Key Stage 1</w:t>
      </w:r>
      <w:r w:rsidRPr="00195881">
        <w:rPr>
          <w:rFonts w:ascii="Arial" w:hAnsi="Arial" w:cs="Arial"/>
          <w:color w:val="000000"/>
          <w:sz w:val="22"/>
          <w:szCs w:val="22"/>
          <w:lang w:val="en"/>
        </w:rPr>
        <w:t xml:space="preserve"> children will develop their knowledge about the United Kingdom and their own locality. They’ll learn how to use maps, atlases and globes as well as learn simple compass directions. </w:t>
      </w:r>
      <w:r w:rsidR="004D36E6" w:rsidRPr="00195881">
        <w:rPr>
          <w:rFonts w:ascii="Arial" w:hAnsi="Arial" w:cs="Arial"/>
          <w:color w:val="000000"/>
          <w:sz w:val="22"/>
          <w:szCs w:val="22"/>
          <w:lang w:val="en"/>
        </w:rPr>
        <w:t>They are taught to name and locate the 7 continents and the 5 oceans through songs and fun activities that enable them to</w:t>
      </w:r>
      <w:r w:rsidR="00F034FA" w:rsidRPr="00195881">
        <w:rPr>
          <w:rFonts w:ascii="Arial" w:hAnsi="Arial" w:cs="Arial"/>
          <w:color w:val="000000"/>
          <w:sz w:val="22"/>
          <w:szCs w:val="22"/>
          <w:lang w:val="en"/>
        </w:rPr>
        <w:t xml:space="preserve"> recall this information in a fun and easy way</w:t>
      </w:r>
      <w:r w:rsidR="004D36E6" w:rsidRPr="00195881">
        <w:rPr>
          <w:rFonts w:ascii="Arial" w:hAnsi="Arial" w:cs="Arial"/>
          <w:color w:val="000000"/>
          <w:sz w:val="22"/>
          <w:szCs w:val="22"/>
          <w:lang w:val="en"/>
        </w:rPr>
        <w:t xml:space="preserve">. </w:t>
      </w:r>
      <w:r w:rsidRPr="00195881">
        <w:rPr>
          <w:rFonts w:ascii="Arial" w:hAnsi="Arial" w:cs="Arial"/>
          <w:color w:val="000000"/>
          <w:sz w:val="22"/>
          <w:szCs w:val="22"/>
          <w:lang w:val="en"/>
        </w:rPr>
        <w:t xml:space="preserve">The children will also study </w:t>
      </w:r>
      <w:r w:rsidR="00F034FA" w:rsidRPr="00195881">
        <w:rPr>
          <w:rFonts w:ascii="Arial" w:hAnsi="Arial" w:cs="Arial"/>
          <w:color w:val="000000"/>
          <w:sz w:val="22"/>
          <w:szCs w:val="22"/>
          <w:lang w:val="en"/>
        </w:rPr>
        <w:t xml:space="preserve">human and physical geography including </w:t>
      </w:r>
      <w:r w:rsidRPr="00195881">
        <w:rPr>
          <w:rFonts w:ascii="Arial" w:hAnsi="Arial" w:cs="Arial"/>
          <w:color w:val="000000"/>
          <w:sz w:val="22"/>
          <w:szCs w:val="22"/>
          <w:lang w:val="en"/>
        </w:rPr>
        <w:t>seasonal and daily weather patterns in the United Kingdom and look at the hot and cold areas of the world in relation to the equator and the North and South Poles.</w:t>
      </w:r>
      <w:r w:rsidR="00F034FA" w:rsidRPr="00195881">
        <w:rPr>
          <w:rFonts w:ascii="Arial" w:hAnsi="Arial" w:cs="Arial"/>
          <w:color w:val="000000"/>
          <w:sz w:val="22"/>
          <w:szCs w:val="22"/>
          <w:lang w:val="en"/>
        </w:rPr>
        <w:t xml:space="preserve"> </w:t>
      </w:r>
      <w:r w:rsidR="00801260" w:rsidRPr="00195881">
        <w:rPr>
          <w:rFonts w:ascii="Arial" w:hAnsi="Arial" w:cs="Arial"/>
          <w:color w:val="000000"/>
          <w:sz w:val="22"/>
          <w:szCs w:val="22"/>
          <w:lang w:val="en"/>
        </w:rPr>
        <w:t>Simple comparisons will start to be made between the UK and another Country. F</w:t>
      </w:r>
      <w:r w:rsidR="00F034FA" w:rsidRPr="00195881">
        <w:rPr>
          <w:rFonts w:ascii="Arial" w:hAnsi="Arial" w:cs="Arial"/>
          <w:color w:val="000000"/>
          <w:sz w:val="22"/>
          <w:szCs w:val="22"/>
          <w:lang w:val="en"/>
        </w:rPr>
        <w:t xml:space="preserve">ieldwork, map </w:t>
      </w:r>
      <w:r w:rsidR="00F55CF5" w:rsidRPr="00195881">
        <w:rPr>
          <w:rFonts w:ascii="Arial" w:hAnsi="Arial" w:cs="Arial"/>
          <w:color w:val="000000"/>
          <w:sz w:val="22"/>
          <w:szCs w:val="22"/>
          <w:lang w:val="en"/>
        </w:rPr>
        <w:t xml:space="preserve">work </w:t>
      </w:r>
      <w:r w:rsidR="00F034FA" w:rsidRPr="00195881">
        <w:rPr>
          <w:rFonts w:ascii="Arial" w:hAnsi="Arial" w:cs="Arial"/>
          <w:color w:val="000000"/>
          <w:sz w:val="22"/>
          <w:szCs w:val="22"/>
          <w:lang w:val="en"/>
        </w:rPr>
        <w:t xml:space="preserve">and observational skills will be used to study the geography of </w:t>
      </w:r>
      <w:r w:rsidR="00914FCB" w:rsidRPr="00195881">
        <w:rPr>
          <w:rFonts w:ascii="Arial" w:hAnsi="Arial" w:cs="Arial"/>
          <w:color w:val="000000"/>
          <w:sz w:val="22"/>
          <w:szCs w:val="22"/>
          <w:lang w:val="en"/>
        </w:rPr>
        <w:t>the</w:t>
      </w:r>
      <w:r w:rsidR="00F034FA" w:rsidRPr="00195881">
        <w:rPr>
          <w:rFonts w:ascii="Arial" w:hAnsi="Arial" w:cs="Arial"/>
          <w:color w:val="000000"/>
          <w:sz w:val="22"/>
          <w:szCs w:val="22"/>
          <w:lang w:val="en"/>
        </w:rPr>
        <w:t xml:space="preserve"> school grounds</w:t>
      </w:r>
      <w:r w:rsidR="007D1CFB">
        <w:rPr>
          <w:rFonts w:ascii="Arial" w:hAnsi="Arial" w:cs="Arial"/>
          <w:color w:val="000000"/>
          <w:sz w:val="22"/>
          <w:szCs w:val="22"/>
          <w:lang w:val="en"/>
        </w:rPr>
        <w:t xml:space="preserve"> and the local area</w:t>
      </w:r>
      <w:r w:rsidR="00F034FA" w:rsidRPr="00195881">
        <w:rPr>
          <w:rFonts w:ascii="Arial" w:hAnsi="Arial" w:cs="Arial"/>
          <w:color w:val="000000"/>
          <w:sz w:val="22"/>
          <w:szCs w:val="22"/>
          <w:lang w:val="en"/>
        </w:rPr>
        <w:t>.</w:t>
      </w:r>
    </w:p>
    <w:p w:rsidR="00285964" w:rsidRPr="00195881" w:rsidRDefault="00285964" w:rsidP="00B07B49">
      <w:pPr>
        <w:shd w:val="clear" w:color="auto" w:fill="FFFFFF"/>
        <w:spacing w:after="0" w:line="240" w:lineRule="auto"/>
        <w:textAlignment w:val="top"/>
        <w:rPr>
          <w:rFonts w:ascii="Arial" w:eastAsia="Times New Roman" w:hAnsi="Arial" w:cs="Arial"/>
          <w:color w:val="000000"/>
          <w:lang w:eastAsia="en-GB"/>
        </w:rPr>
      </w:pPr>
    </w:p>
    <w:p w:rsidR="00EC11F1" w:rsidRPr="00195881" w:rsidRDefault="00EC11F1" w:rsidP="00B07B49">
      <w:pPr>
        <w:shd w:val="clear" w:color="auto" w:fill="FFFFFF"/>
        <w:spacing w:after="0" w:line="240" w:lineRule="auto"/>
        <w:textAlignment w:val="top"/>
        <w:rPr>
          <w:rFonts w:ascii="Arial" w:eastAsia="Times New Roman" w:hAnsi="Arial" w:cs="Arial"/>
          <w:b/>
          <w:color w:val="0070C0"/>
          <w:lang w:eastAsia="en-GB"/>
        </w:rPr>
      </w:pPr>
      <w:r w:rsidRPr="00195881">
        <w:rPr>
          <w:rFonts w:ascii="Arial" w:eastAsia="Times New Roman" w:hAnsi="Arial" w:cs="Arial"/>
          <w:b/>
          <w:color w:val="0070C0"/>
          <w:lang w:eastAsia="en-GB"/>
        </w:rPr>
        <w:t>KS2</w:t>
      </w:r>
    </w:p>
    <w:p w:rsidR="0039791C" w:rsidRPr="00195881" w:rsidRDefault="0039791C" w:rsidP="00B07B49">
      <w:pPr>
        <w:shd w:val="clear" w:color="auto" w:fill="FFFFFF"/>
        <w:spacing w:after="0" w:line="240" w:lineRule="auto"/>
        <w:textAlignment w:val="top"/>
        <w:rPr>
          <w:rFonts w:ascii="Arial" w:eastAsia="Times New Roman" w:hAnsi="Arial" w:cs="Arial"/>
          <w:b/>
          <w:color w:val="000000"/>
          <w:lang w:eastAsia="en-GB"/>
        </w:rPr>
      </w:pPr>
    </w:p>
    <w:p w:rsidR="0039791C" w:rsidRPr="00195881" w:rsidRDefault="0039791C" w:rsidP="0039791C">
      <w:pPr>
        <w:pStyle w:val="NormalWeb"/>
        <w:rPr>
          <w:rFonts w:ascii="Arial" w:hAnsi="Arial" w:cs="Arial"/>
          <w:color w:val="000000"/>
          <w:sz w:val="22"/>
          <w:szCs w:val="22"/>
          <w:lang w:val="en"/>
        </w:rPr>
      </w:pPr>
      <w:r w:rsidRPr="00195881">
        <w:rPr>
          <w:rFonts w:ascii="Arial" w:hAnsi="Arial" w:cs="Arial"/>
          <w:color w:val="000000"/>
          <w:sz w:val="22"/>
          <w:szCs w:val="22"/>
          <w:lang w:val="en"/>
        </w:rPr>
        <w:t xml:space="preserve">In </w:t>
      </w:r>
      <w:r w:rsidRPr="00195881">
        <w:rPr>
          <w:rStyle w:val="Strong"/>
          <w:rFonts w:ascii="Arial" w:hAnsi="Arial" w:cs="Arial"/>
          <w:color w:val="000000"/>
          <w:sz w:val="22"/>
          <w:szCs w:val="22"/>
          <w:lang w:val="en"/>
        </w:rPr>
        <w:t xml:space="preserve">Key Stage 2 </w:t>
      </w:r>
      <w:r w:rsidRPr="00195881">
        <w:rPr>
          <w:rFonts w:ascii="Arial" w:hAnsi="Arial" w:cs="Arial"/>
          <w:color w:val="000000"/>
          <w:sz w:val="22"/>
          <w:szCs w:val="22"/>
          <w:lang w:val="en"/>
        </w:rPr>
        <w:t>the children will look to extend their knowledge to beyond their local area</w:t>
      </w:r>
      <w:r w:rsidR="00C51A9E" w:rsidRPr="00195881">
        <w:rPr>
          <w:rFonts w:ascii="Arial" w:hAnsi="Arial" w:cs="Arial"/>
          <w:color w:val="000000"/>
          <w:sz w:val="22"/>
          <w:szCs w:val="22"/>
          <w:lang w:val="en"/>
        </w:rPr>
        <w:t xml:space="preserve"> and the UK</w:t>
      </w:r>
      <w:r w:rsidRPr="00195881">
        <w:rPr>
          <w:rFonts w:ascii="Arial" w:hAnsi="Arial" w:cs="Arial"/>
          <w:color w:val="000000"/>
          <w:sz w:val="22"/>
          <w:szCs w:val="22"/>
          <w:lang w:val="en"/>
        </w:rPr>
        <w:t xml:space="preserve"> and will study Europe as well as North and South America. They will begin to look at similarities and differences of human geography such as types of settlement and land use</w:t>
      </w:r>
      <w:r w:rsidR="00801260" w:rsidRPr="00195881">
        <w:rPr>
          <w:rFonts w:ascii="Arial" w:hAnsi="Arial" w:cs="Arial"/>
          <w:color w:val="000000"/>
          <w:sz w:val="22"/>
          <w:szCs w:val="22"/>
          <w:lang w:val="en"/>
        </w:rPr>
        <w:t xml:space="preserve"> and how things have changed over time</w:t>
      </w:r>
      <w:r w:rsidRPr="00195881">
        <w:rPr>
          <w:rFonts w:ascii="Arial" w:hAnsi="Arial" w:cs="Arial"/>
          <w:color w:val="000000"/>
          <w:sz w:val="22"/>
          <w:szCs w:val="22"/>
          <w:lang w:val="en"/>
        </w:rPr>
        <w:t xml:space="preserve">. </w:t>
      </w:r>
      <w:r w:rsidR="00050BDC" w:rsidRPr="00195881">
        <w:rPr>
          <w:rFonts w:ascii="Arial" w:hAnsi="Arial" w:cs="Arial"/>
          <w:sz w:val="22"/>
          <w:szCs w:val="22"/>
        </w:rPr>
        <w:t xml:space="preserve">Where possible, fieldwork is used to observe human and physical features and develop enquiry-based learning. </w:t>
      </w:r>
      <w:r w:rsidR="00801260" w:rsidRPr="00195881">
        <w:rPr>
          <w:rFonts w:ascii="Arial" w:hAnsi="Arial" w:cs="Arial"/>
          <w:color w:val="000000"/>
          <w:sz w:val="22"/>
          <w:szCs w:val="22"/>
          <w:lang w:val="en"/>
        </w:rPr>
        <w:t>The</w:t>
      </w:r>
      <w:r w:rsidR="00050BDC" w:rsidRPr="00195881">
        <w:rPr>
          <w:rFonts w:ascii="Arial" w:hAnsi="Arial" w:cs="Arial"/>
          <w:color w:val="000000"/>
          <w:sz w:val="22"/>
          <w:szCs w:val="22"/>
          <w:lang w:val="en"/>
        </w:rPr>
        <w:t xml:space="preserve"> children</w:t>
      </w:r>
      <w:r w:rsidR="00801260" w:rsidRPr="00195881">
        <w:rPr>
          <w:rFonts w:ascii="Arial" w:hAnsi="Arial" w:cs="Arial"/>
          <w:color w:val="000000"/>
          <w:sz w:val="22"/>
          <w:szCs w:val="22"/>
          <w:lang w:val="en"/>
        </w:rPr>
        <w:t xml:space="preserve"> will be taught to </w:t>
      </w:r>
      <w:r w:rsidR="00801260" w:rsidRPr="00195881">
        <w:rPr>
          <w:rFonts w:ascii="Arial" w:hAnsi="Arial" w:cs="Arial"/>
          <w:sz w:val="22"/>
          <w:szCs w:val="22"/>
        </w:rPr>
        <w:t>identify the position and significance of latitude, longitude, Equator, Northern Hemisphere, Southern Hemisphere, the Tropics of Cancer and Capricorn</w:t>
      </w:r>
      <w:r w:rsidR="00050BDC" w:rsidRPr="00195881">
        <w:rPr>
          <w:rFonts w:ascii="Arial" w:hAnsi="Arial" w:cs="Arial"/>
          <w:sz w:val="22"/>
          <w:szCs w:val="22"/>
        </w:rPr>
        <w:t xml:space="preserve"> and the </w:t>
      </w:r>
      <w:r w:rsidR="00801260" w:rsidRPr="00195881">
        <w:rPr>
          <w:rFonts w:ascii="Arial" w:hAnsi="Arial" w:cs="Arial"/>
          <w:sz w:val="22"/>
          <w:szCs w:val="22"/>
        </w:rPr>
        <w:t>Arctic and Antarctic Circle</w:t>
      </w:r>
      <w:r w:rsidR="00050BDC" w:rsidRPr="00195881">
        <w:rPr>
          <w:rFonts w:ascii="Arial" w:hAnsi="Arial" w:cs="Arial"/>
          <w:sz w:val="22"/>
          <w:szCs w:val="22"/>
        </w:rPr>
        <w:t>.</w:t>
      </w:r>
      <w:r w:rsidR="00801260" w:rsidRPr="00195881">
        <w:rPr>
          <w:rFonts w:ascii="Arial" w:hAnsi="Arial" w:cs="Arial"/>
          <w:color w:val="000000"/>
          <w:sz w:val="22"/>
          <w:szCs w:val="22"/>
          <w:lang w:val="en"/>
        </w:rPr>
        <w:t xml:space="preserve"> </w:t>
      </w:r>
      <w:r w:rsidRPr="00195881">
        <w:rPr>
          <w:rFonts w:ascii="Arial" w:hAnsi="Arial" w:cs="Arial"/>
          <w:color w:val="000000"/>
          <w:sz w:val="22"/>
          <w:szCs w:val="22"/>
          <w:lang w:val="en"/>
        </w:rPr>
        <w:t>They will also study physical geography elements such as climate zones, rivers, mountains, volcanoes and earthquakes. Children will continue to use maps, atlases and globes and will use the 8 points of the compass in their work. They will start to consider the use of four and six figure grid references and ordinance survey maps.</w:t>
      </w:r>
    </w:p>
    <w:p w:rsidR="003D7C35" w:rsidRPr="00195881" w:rsidRDefault="003D7C35" w:rsidP="00B07B49">
      <w:pPr>
        <w:shd w:val="clear" w:color="auto" w:fill="FFFFFF"/>
        <w:spacing w:after="0" w:line="240" w:lineRule="auto"/>
        <w:textAlignment w:val="top"/>
        <w:rPr>
          <w:rFonts w:ascii="Arial" w:eastAsia="Times New Roman" w:hAnsi="Arial" w:cs="Arial"/>
          <w:b/>
          <w:color w:val="000000"/>
          <w:lang w:eastAsia="en-GB"/>
        </w:rPr>
      </w:pPr>
    </w:p>
    <w:p w:rsidR="00B07B49" w:rsidRPr="00195881" w:rsidRDefault="00BE20BD" w:rsidP="006B45F1">
      <w:pPr>
        <w:shd w:val="clear" w:color="auto" w:fill="FFFFFF"/>
        <w:spacing w:after="0" w:line="240" w:lineRule="auto"/>
        <w:textAlignment w:val="top"/>
        <w:rPr>
          <w:rFonts w:ascii="Arial" w:eastAsia="Times New Roman" w:hAnsi="Arial" w:cs="Arial"/>
          <w:color w:val="0070C0"/>
          <w:lang w:eastAsia="en-GB"/>
        </w:rPr>
      </w:pPr>
      <w:r w:rsidRPr="00195881">
        <w:rPr>
          <w:rFonts w:ascii="Arial" w:eastAsia="Times New Roman" w:hAnsi="Arial" w:cs="Arial"/>
          <w:b/>
          <w:bCs/>
          <w:color w:val="0070C0"/>
          <w:lang w:eastAsia="en-GB"/>
        </w:rPr>
        <w:t>Geography</w:t>
      </w:r>
      <w:r w:rsidR="00B07B49" w:rsidRPr="00195881">
        <w:rPr>
          <w:rFonts w:ascii="Arial" w:eastAsia="Times New Roman" w:hAnsi="Arial" w:cs="Arial"/>
          <w:b/>
          <w:bCs/>
          <w:color w:val="0070C0"/>
          <w:lang w:eastAsia="en-GB"/>
        </w:rPr>
        <w:t xml:space="preserve"> Impact</w:t>
      </w:r>
    </w:p>
    <w:p w:rsidR="00A40530" w:rsidRPr="00195881" w:rsidRDefault="00A40530" w:rsidP="00B07B49">
      <w:pPr>
        <w:shd w:val="clear" w:color="auto" w:fill="FFFFFF"/>
        <w:spacing w:after="0" w:line="240" w:lineRule="auto"/>
        <w:textAlignment w:val="top"/>
        <w:outlineLvl w:val="2"/>
        <w:rPr>
          <w:rFonts w:ascii="Arial" w:eastAsia="Times New Roman" w:hAnsi="Arial" w:cs="Arial"/>
          <w:b/>
          <w:bCs/>
          <w:color w:val="000000"/>
          <w:lang w:eastAsia="en-GB"/>
        </w:rPr>
      </w:pPr>
    </w:p>
    <w:p w:rsidR="001F4BA6" w:rsidRPr="00195881" w:rsidRDefault="00866A65" w:rsidP="002654DC">
      <w:pPr>
        <w:shd w:val="clear" w:color="auto" w:fill="FFFFFF"/>
        <w:spacing w:after="0" w:line="240" w:lineRule="auto"/>
        <w:textAlignment w:val="top"/>
      </w:pPr>
      <w:r w:rsidRPr="00195881">
        <w:rPr>
          <w:rFonts w:ascii="Arial" w:hAnsi="Arial" w:cs="Arial"/>
        </w:rPr>
        <w:t xml:space="preserve">Whilst at Valley Primary School, </w:t>
      </w:r>
      <w:r w:rsidR="00F10E65" w:rsidRPr="00195881">
        <w:rPr>
          <w:rFonts w:ascii="Arial" w:hAnsi="Arial" w:cs="Arial"/>
        </w:rPr>
        <w:t>Children will have developed the geographical knowledge and skills to help them explore, navigate and understand the world around them and their place in it. Children’s knowledge and skills will develop progressively as they move through the school, not only to enable them to meet the requirements of the National Curriculum but to prepare them to become competent geographers in secondar</w:t>
      </w:r>
      <w:r w:rsidRPr="00195881">
        <w:rPr>
          <w:rFonts w:ascii="Arial" w:hAnsi="Arial" w:cs="Arial"/>
        </w:rPr>
        <w:t xml:space="preserve">y school and beyond. </w:t>
      </w:r>
      <w:r w:rsidR="00F10E65" w:rsidRPr="00195881">
        <w:rPr>
          <w:rFonts w:ascii="Arial" w:eastAsia="Times New Roman" w:hAnsi="Arial" w:cs="Arial"/>
          <w:color w:val="000000"/>
          <w:lang w:eastAsia="en-GB"/>
        </w:rPr>
        <w:t xml:space="preserve"> </w:t>
      </w:r>
      <w:r w:rsidR="0039791C" w:rsidRPr="00195881">
        <w:rPr>
          <w:rFonts w:ascii="Arial" w:eastAsia="Times New Roman" w:hAnsi="Arial" w:cs="Arial"/>
          <w:color w:val="000000"/>
          <w:lang w:eastAsia="en-GB"/>
        </w:rPr>
        <w:t>The children</w:t>
      </w:r>
      <w:r w:rsidRPr="00195881">
        <w:rPr>
          <w:rFonts w:ascii="Arial" w:eastAsia="Times New Roman" w:hAnsi="Arial" w:cs="Arial"/>
          <w:color w:val="000000"/>
          <w:lang w:eastAsia="en-GB"/>
        </w:rPr>
        <w:t>’s progress wi</w:t>
      </w:r>
      <w:r w:rsidR="00D71C0A" w:rsidRPr="00195881">
        <w:rPr>
          <w:rFonts w:ascii="Arial" w:eastAsia="Times New Roman" w:hAnsi="Arial" w:cs="Arial"/>
          <w:color w:val="000000"/>
          <w:lang w:eastAsia="en-GB"/>
        </w:rPr>
        <w:t>ll</w:t>
      </w:r>
      <w:r w:rsidRPr="00195881">
        <w:rPr>
          <w:rFonts w:ascii="Arial" w:eastAsia="Times New Roman" w:hAnsi="Arial" w:cs="Arial"/>
          <w:color w:val="000000"/>
          <w:lang w:eastAsia="en-GB"/>
        </w:rPr>
        <w:t xml:space="preserve"> be assessed through </w:t>
      </w:r>
      <w:r w:rsidR="000022E8">
        <w:rPr>
          <w:rFonts w:ascii="Arial" w:eastAsia="Times New Roman" w:hAnsi="Arial" w:cs="Arial"/>
          <w:color w:val="000000"/>
          <w:lang w:eastAsia="en-GB"/>
        </w:rPr>
        <w:t>quizzes and formative assessments</w:t>
      </w:r>
      <w:r w:rsidR="006B45F1" w:rsidRPr="00195881">
        <w:rPr>
          <w:rFonts w:ascii="Arial" w:eastAsia="Times New Roman" w:hAnsi="Arial" w:cs="Arial"/>
          <w:color w:val="000000"/>
          <w:lang w:eastAsia="en-GB"/>
        </w:rPr>
        <w:t>. T</w:t>
      </w:r>
      <w:r w:rsidRPr="00195881">
        <w:rPr>
          <w:rFonts w:ascii="Arial" w:eastAsia="Times New Roman" w:hAnsi="Arial" w:cs="Arial"/>
          <w:color w:val="000000"/>
          <w:lang w:eastAsia="en-GB"/>
        </w:rPr>
        <w:t>hese will then be</w:t>
      </w:r>
      <w:r w:rsidR="0039791C" w:rsidRPr="00195881">
        <w:rPr>
          <w:rFonts w:ascii="Arial" w:eastAsia="Times New Roman" w:hAnsi="Arial" w:cs="Arial"/>
          <w:color w:val="000000"/>
          <w:lang w:eastAsia="en-GB"/>
        </w:rPr>
        <w:t xml:space="preserve"> will</w:t>
      </w:r>
      <w:r w:rsidRPr="00195881">
        <w:rPr>
          <w:rFonts w:ascii="Arial" w:eastAsia="Times New Roman" w:hAnsi="Arial" w:cs="Arial"/>
          <w:color w:val="000000"/>
          <w:lang w:eastAsia="en-GB"/>
        </w:rPr>
        <w:t xml:space="preserve"> </w:t>
      </w:r>
      <w:r w:rsidR="005F036C" w:rsidRPr="00195881">
        <w:rPr>
          <w:rFonts w:ascii="Arial" w:eastAsia="Times New Roman" w:hAnsi="Arial" w:cs="Arial"/>
          <w:color w:val="000000"/>
          <w:lang w:eastAsia="en-GB"/>
        </w:rPr>
        <w:t>be used to track progress and inform teachers</w:t>
      </w:r>
      <w:r w:rsidR="007C5CAD" w:rsidRPr="00195881">
        <w:rPr>
          <w:rFonts w:ascii="Arial" w:eastAsia="Times New Roman" w:hAnsi="Arial" w:cs="Arial"/>
          <w:color w:val="000000"/>
          <w:lang w:eastAsia="en-GB"/>
        </w:rPr>
        <w:t>’</w:t>
      </w:r>
      <w:r w:rsidR="005F036C" w:rsidRPr="00195881">
        <w:rPr>
          <w:rFonts w:ascii="Arial" w:eastAsia="Times New Roman" w:hAnsi="Arial" w:cs="Arial"/>
          <w:color w:val="000000"/>
          <w:lang w:eastAsia="en-GB"/>
        </w:rPr>
        <w:t xml:space="preserve"> planning. </w:t>
      </w:r>
      <w:r w:rsidRPr="00195881">
        <w:rPr>
          <w:rFonts w:ascii="Arial" w:eastAsia="Times New Roman" w:hAnsi="Arial" w:cs="Arial"/>
          <w:color w:val="000000"/>
          <w:lang w:eastAsia="en-GB"/>
        </w:rPr>
        <w:t xml:space="preserve">Enquiry and </w:t>
      </w:r>
      <w:r w:rsidR="00F976EC" w:rsidRPr="00195881">
        <w:rPr>
          <w:rFonts w:ascii="Arial" w:eastAsia="Times New Roman" w:hAnsi="Arial" w:cs="Arial"/>
          <w:color w:val="000000"/>
          <w:lang w:eastAsia="en-GB"/>
        </w:rPr>
        <w:t>fieldwork</w:t>
      </w:r>
      <w:r w:rsidR="001D51B9" w:rsidRPr="00195881">
        <w:rPr>
          <w:rFonts w:ascii="Arial" w:eastAsia="Times New Roman" w:hAnsi="Arial" w:cs="Arial"/>
          <w:color w:val="000000"/>
          <w:lang w:eastAsia="en-GB"/>
        </w:rPr>
        <w:t xml:space="preserve"> skills</w:t>
      </w:r>
      <w:r w:rsidR="00F976EC" w:rsidRPr="00195881">
        <w:rPr>
          <w:rFonts w:ascii="Arial" w:eastAsia="Times New Roman" w:hAnsi="Arial" w:cs="Arial"/>
          <w:color w:val="000000"/>
          <w:lang w:eastAsia="en-GB"/>
        </w:rPr>
        <w:t xml:space="preserve"> will be assessed through teacher observations and assessments during practical tasks. Progress </w:t>
      </w:r>
      <w:r w:rsidR="006B45F1" w:rsidRPr="00195881">
        <w:rPr>
          <w:rFonts w:ascii="Arial" w:eastAsia="Times New Roman" w:hAnsi="Arial" w:cs="Arial"/>
          <w:color w:val="000000"/>
          <w:lang w:eastAsia="en-GB"/>
        </w:rPr>
        <w:t>will</w:t>
      </w:r>
      <w:r w:rsidR="00F976EC" w:rsidRPr="00195881">
        <w:rPr>
          <w:rFonts w:ascii="Arial" w:eastAsia="Times New Roman" w:hAnsi="Arial" w:cs="Arial"/>
          <w:color w:val="000000"/>
          <w:lang w:eastAsia="en-GB"/>
        </w:rPr>
        <w:t xml:space="preserve"> also </w:t>
      </w:r>
      <w:r w:rsidR="007C5CAD" w:rsidRPr="00195881">
        <w:rPr>
          <w:rFonts w:ascii="Arial" w:eastAsia="Times New Roman" w:hAnsi="Arial" w:cs="Arial"/>
          <w:color w:val="000000"/>
          <w:lang w:eastAsia="en-GB"/>
        </w:rPr>
        <w:t>be reviewed</w:t>
      </w:r>
      <w:r w:rsidR="00F976EC" w:rsidRPr="00195881">
        <w:rPr>
          <w:rFonts w:ascii="Arial" w:eastAsia="Times New Roman" w:hAnsi="Arial" w:cs="Arial"/>
          <w:color w:val="000000"/>
          <w:lang w:eastAsia="en-GB"/>
        </w:rPr>
        <w:t xml:space="preserve"> by the subject leader wh</w:t>
      </w:r>
      <w:r w:rsidRPr="00195881">
        <w:rPr>
          <w:rFonts w:ascii="Arial" w:eastAsia="Times New Roman" w:hAnsi="Arial" w:cs="Arial"/>
          <w:color w:val="000000"/>
          <w:lang w:eastAsia="en-GB"/>
        </w:rPr>
        <w:t xml:space="preserve">o </w:t>
      </w:r>
      <w:r w:rsidR="00F976EC" w:rsidRPr="00195881">
        <w:rPr>
          <w:rFonts w:ascii="Arial" w:eastAsia="Times New Roman" w:hAnsi="Arial" w:cs="Arial"/>
          <w:color w:val="000000"/>
          <w:lang w:eastAsia="en-GB"/>
        </w:rPr>
        <w:t xml:space="preserve">carries out learning walks, book looks and </w:t>
      </w:r>
      <w:r w:rsidR="001D51B9" w:rsidRPr="00195881">
        <w:rPr>
          <w:rFonts w:ascii="Arial" w:eastAsia="Times New Roman" w:hAnsi="Arial" w:cs="Arial"/>
          <w:color w:val="000000"/>
          <w:lang w:eastAsia="en-GB"/>
        </w:rPr>
        <w:t>‘pupil voice’ conversations</w:t>
      </w:r>
      <w:bookmarkStart w:id="0" w:name="_GoBack"/>
      <w:bookmarkEnd w:id="0"/>
      <w:r w:rsidR="001D51B9" w:rsidRPr="00195881">
        <w:rPr>
          <w:rFonts w:ascii="Arial" w:eastAsia="Times New Roman" w:hAnsi="Arial" w:cs="Arial"/>
          <w:color w:val="000000"/>
          <w:lang w:eastAsia="en-GB"/>
        </w:rPr>
        <w:t xml:space="preserve">. </w:t>
      </w:r>
      <w:r w:rsidR="00B07B49" w:rsidRPr="00195881">
        <w:rPr>
          <w:rFonts w:ascii="Arial" w:hAnsi="Arial" w:cs="Arial"/>
          <w:color w:val="000000"/>
          <w:shd w:val="clear" w:color="auto" w:fill="FFFFFF"/>
        </w:rPr>
        <w:t xml:space="preserve"> </w:t>
      </w:r>
    </w:p>
    <w:sectPr w:rsidR="001F4BA6" w:rsidRPr="00195881" w:rsidSect="00447DA0">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pgBorders w:offsetFrom="page">
        <w:top w:val="thickThinSmallGap" w:sz="24" w:space="24" w:color="548DD4" w:themeColor="text2" w:themeTint="99"/>
        <w:left w:val="thickThinSmallGap" w:sz="24" w:space="24" w:color="548DD4" w:themeColor="text2" w:themeTint="99"/>
        <w:bottom w:val="thickThinSmallGap" w:sz="24" w:space="24" w:color="548DD4" w:themeColor="text2" w:themeTint="99"/>
        <w:right w:val="thickThinSmallGap" w:sz="24"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480" w:rsidRDefault="00684480" w:rsidP="006E1BB5">
      <w:pPr>
        <w:spacing w:after="0" w:line="240" w:lineRule="auto"/>
      </w:pPr>
      <w:r>
        <w:separator/>
      </w:r>
    </w:p>
  </w:endnote>
  <w:endnote w:type="continuationSeparator" w:id="0">
    <w:p w:rsidR="00684480" w:rsidRDefault="00684480" w:rsidP="006E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B5" w:rsidRDefault="006E1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B5" w:rsidRDefault="006E1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B5" w:rsidRDefault="006E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480" w:rsidRDefault="00684480" w:rsidP="006E1BB5">
      <w:pPr>
        <w:spacing w:after="0" w:line="240" w:lineRule="auto"/>
      </w:pPr>
      <w:r>
        <w:separator/>
      </w:r>
    </w:p>
  </w:footnote>
  <w:footnote w:type="continuationSeparator" w:id="0">
    <w:p w:rsidR="00684480" w:rsidRDefault="00684480" w:rsidP="006E1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B5" w:rsidRDefault="002C0DB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475" o:spid="_x0000_s2050" type="#_x0000_t75" style="position:absolute;margin-left:0;margin-top:0;width:449.4pt;height:450.4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B5" w:rsidRDefault="002C0DB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476" o:spid="_x0000_s2051" type="#_x0000_t75" style="position:absolute;margin-left:0;margin-top:0;width:449.4pt;height:450.4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B5" w:rsidRDefault="002C0DB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474" o:spid="_x0000_s2049" type="#_x0000_t75" style="position:absolute;margin-left:0;margin-top:0;width:449.4pt;height:450.4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A4C"/>
    <w:multiLevelType w:val="multilevel"/>
    <w:tmpl w:val="0480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B3E78"/>
    <w:multiLevelType w:val="multilevel"/>
    <w:tmpl w:val="7848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502AA7"/>
    <w:multiLevelType w:val="multilevel"/>
    <w:tmpl w:val="0C12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430417"/>
    <w:multiLevelType w:val="multilevel"/>
    <w:tmpl w:val="3984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F7"/>
    <w:rsid w:val="000022E8"/>
    <w:rsid w:val="00012E10"/>
    <w:rsid w:val="00050BDC"/>
    <w:rsid w:val="00065E16"/>
    <w:rsid w:val="000E7C1C"/>
    <w:rsid w:val="00144817"/>
    <w:rsid w:val="00146A0F"/>
    <w:rsid w:val="00172279"/>
    <w:rsid w:val="00195881"/>
    <w:rsid w:val="001D301F"/>
    <w:rsid w:val="001D51B9"/>
    <w:rsid w:val="001F4BA6"/>
    <w:rsid w:val="002654DC"/>
    <w:rsid w:val="00285964"/>
    <w:rsid w:val="002906A2"/>
    <w:rsid w:val="002D78CC"/>
    <w:rsid w:val="003325B1"/>
    <w:rsid w:val="00332BD1"/>
    <w:rsid w:val="00357697"/>
    <w:rsid w:val="003873FE"/>
    <w:rsid w:val="003962C7"/>
    <w:rsid w:val="0039791C"/>
    <w:rsid w:val="003D347B"/>
    <w:rsid w:val="003D7C35"/>
    <w:rsid w:val="003E7DA3"/>
    <w:rsid w:val="00447DA0"/>
    <w:rsid w:val="00450FF9"/>
    <w:rsid w:val="00453B93"/>
    <w:rsid w:val="0047286E"/>
    <w:rsid w:val="004A7AED"/>
    <w:rsid w:val="004D36E6"/>
    <w:rsid w:val="005F036C"/>
    <w:rsid w:val="005F4E2C"/>
    <w:rsid w:val="00684480"/>
    <w:rsid w:val="006B45F1"/>
    <w:rsid w:val="006B78F9"/>
    <w:rsid w:val="006E1BB5"/>
    <w:rsid w:val="007378FB"/>
    <w:rsid w:val="00742476"/>
    <w:rsid w:val="00761544"/>
    <w:rsid w:val="0079189D"/>
    <w:rsid w:val="007A19D0"/>
    <w:rsid w:val="007C5CAD"/>
    <w:rsid w:val="007D1CFB"/>
    <w:rsid w:val="00801260"/>
    <w:rsid w:val="00842DDF"/>
    <w:rsid w:val="00851B1B"/>
    <w:rsid w:val="00865EEB"/>
    <w:rsid w:val="00866A65"/>
    <w:rsid w:val="00914FCB"/>
    <w:rsid w:val="009242EF"/>
    <w:rsid w:val="009A5D5F"/>
    <w:rsid w:val="009E03C9"/>
    <w:rsid w:val="009E70B8"/>
    <w:rsid w:val="009F0721"/>
    <w:rsid w:val="00A40530"/>
    <w:rsid w:val="00A82E0D"/>
    <w:rsid w:val="00A93212"/>
    <w:rsid w:val="00B07B49"/>
    <w:rsid w:val="00B7480B"/>
    <w:rsid w:val="00BE20BD"/>
    <w:rsid w:val="00C21DD7"/>
    <w:rsid w:val="00C47270"/>
    <w:rsid w:val="00C51A9E"/>
    <w:rsid w:val="00CC0D81"/>
    <w:rsid w:val="00D3094D"/>
    <w:rsid w:val="00D66F5C"/>
    <w:rsid w:val="00D71C0A"/>
    <w:rsid w:val="00D742CC"/>
    <w:rsid w:val="00D853A6"/>
    <w:rsid w:val="00DB2EAF"/>
    <w:rsid w:val="00DF52CA"/>
    <w:rsid w:val="00E21B02"/>
    <w:rsid w:val="00EA2F40"/>
    <w:rsid w:val="00EA7DF7"/>
    <w:rsid w:val="00EC11F1"/>
    <w:rsid w:val="00F034FA"/>
    <w:rsid w:val="00F10E65"/>
    <w:rsid w:val="00F23691"/>
    <w:rsid w:val="00F55CF5"/>
    <w:rsid w:val="00F976EC"/>
    <w:rsid w:val="00F9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EE62C"/>
  <w15:docId w15:val="{0F9D4211-C1B1-4D29-BCE7-82D6D6F2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DF7"/>
    <w:pPr>
      <w:spacing w:after="0" w:line="240" w:lineRule="auto"/>
    </w:pPr>
  </w:style>
  <w:style w:type="paragraph" w:styleId="Header">
    <w:name w:val="header"/>
    <w:basedOn w:val="Normal"/>
    <w:link w:val="HeaderChar"/>
    <w:uiPriority w:val="99"/>
    <w:unhideWhenUsed/>
    <w:rsid w:val="006E1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BB5"/>
  </w:style>
  <w:style w:type="paragraph" w:styleId="Footer">
    <w:name w:val="footer"/>
    <w:basedOn w:val="Normal"/>
    <w:link w:val="FooterChar"/>
    <w:uiPriority w:val="99"/>
    <w:unhideWhenUsed/>
    <w:rsid w:val="006E1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BB5"/>
  </w:style>
  <w:style w:type="character" w:styleId="Strong">
    <w:name w:val="Strong"/>
    <w:basedOn w:val="DefaultParagraphFont"/>
    <w:uiPriority w:val="22"/>
    <w:qFormat/>
    <w:rsid w:val="00B07B49"/>
    <w:rPr>
      <w:b/>
      <w:bCs/>
    </w:rPr>
  </w:style>
  <w:style w:type="paragraph" w:styleId="NormalWeb">
    <w:name w:val="Normal (Web)"/>
    <w:basedOn w:val="Normal"/>
    <w:uiPriority w:val="99"/>
    <w:unhideWhenUsed/>
    <w:rsid w:val="00B7480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6515">
      <w:bodyDiv w:val="1"/>
      <w:marLeft w:val="0"/>
      <w:marRight w:val="0"/>
      <w:marTop w:val="0"/>
      <w:marBottom w:val="0"/>
      <w:divBdr>
        <w:top w:val="none" w:sz="0" w:space="0" w:color="auto"/>
        <w:left w:val="none" w:sz="0" w:space="0" w:color="auto"/>
        <w:bottom w:val="none" w:sz="0" w:space="0" w:color="auto"/>
        <w:right w:val="none" w:sz="0" w:space="0" w:color="auto"/>
      </w:divBdr>
    </w:div>
    <w:div w:id="1334264413">
      <w:bodyDiv w:val="1"/>
      <w:marLeft w:val="0"/>
      <w:marRight w:val="0"/>
      <w:marTop w:val="0"/>
      <w:marBottom w:val="0"/>
      <w:divBdr>
        <w:top w:val="none" w:sz="0" w:space="0" w:color="auto"/>
        <w:left w:val="none" w:sz="0" w:space="0" w:color="auto"/>
        <w:bottom w:val="none" w:sz="0" w:space="0" w:color="auto"/>
        <w:right w:val="none" w:sz="0" w:space="0" w:color="auto"/>
      </w:divBdr>
    </w:div>
    <w:div w:id="1347244955">
      <w:bodyDiv w:val="1"/>
      <w:marLeft w:val="0"/>
      <w:marRight w:val="0"/>
      <w:marTop w:val="0"/>
      <w:marBottom w:val="0"/>
      <w:divBdr>
        <w:top w:val="none" w:sz="0" w:space="0" w:color="auto"/>
        <w:left w:val="none" w:sz="0" w:space="0" w:color="auto"/>
        <w:bottom w:val="none" w:sz="0" w:space="0" w:color="auto"/>
        <w:right w:val="none" w:sz="0" w:space="0" w:color="auto"/>
      </w:divBdr>
    </w:div>
    <w:div w:id="1643071727">
      <w:bodyDiv w:val="1"/>
      <w:marLeft w:val="0"/>
      <w:marRight w:val="0"/>
      <w:marTop w:val="0"/>
      <w:marBottom w:val="0"/>
      <w:divBdr>
        <w:top w:val="none" w:sz="0" w:space="0" w:color="auto"/>
        <w:left w:val="none" w:sz="0" w:space="0" w:color="auto"/>
        <w:bottom w:val="none" w:sz="0" w:space="0" w:color="auto"/>
        <w:right w:val="none" w:sz="0" w:space="0" w:color="auto"/>
      </w:divBdr>
    </w:div>
    <w:div w:id="1952467644">
      <w:bodyDiv w:val="1"/>
      <w:marLeft w:val="0"/>
      <w:marRight w:val="0"/>
      <w:marTop w:val="0"/>
      <w:marBottom w:val="0"/>
      <w:divBdr>
        <w:top w:val="none" w:sz="0" w:space="0" w:color="auto"/>
        <w:left w:val="none" w:sz="0" w:space="0" w:color="auto"/>
        <w:bottom w:val="none" w:sz="0" w:space="0" w:color="auto"/>
        <w:right w:val="none" w:sz="0" w:space="0" w:color="auto"/>
      </w:divBdr>
    </w:div>
    <w:div w:id="21126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Jackson</dc:creator>
  <cp:lastModifiedBy>Mrs Hollingsworth</cp:lastModifiedBy>
  <cp:revision>2</cp:revision>
  <cp:lastPrinted>2020-01-21T09:00:00Z</cp:lastPrinted>
  <dcterms:created xsi:type="dcterms:W3CDTF">2024-03-12T14:59:00Z</dcterms:created>
  <dcterms:modified xsi:type="dcterms:W3CDTF">2024-03-12T14:59:00Z</dcterms:modified>
</cp:coreProperties>
</file>