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EA6960" w14:textId="77777777" w:rsidR="008A3796" w:rsidRPr="00D0320F" w:rsidRDefault="008A3796" w:rsidP="003E4685">
      <w:pPr>
        <w:pStyle w:val="NoSpacing"/>
        <w:jc w:val="both"/>
        <w:rPr>
          <w:sz w:val="28"/>
          <w:szCs w:val="28"/>
          <w:lang w:val="en-GB" w:eastAsia="en-GB"/>
        </w:rPr>
      </w:pPr>
      <w:bookmarkStart w:id="0" w:name="_top"/>
      <w:bookmarkEnd w:id="0"/>
    </w:p>
    <w:p w14:paraId="67D93727" w14:textId="131EA360" w:rsidR="002847A2" w:rsidRPr="00963311" w:rsidRDefault="002847A2" w:rsidP="002847A2">
      <w:pPr>
        <w:pStyle w:val="NoSpacing"/>
        <w:rPr>
          <w:rFonts w:ascii="NTPreCursive" w:hAnsi="NTPreCursive"/>
          <w:b/>
          <w:sz w:val="36"/>
          <w:szCs w:val="28"/>
          <w:lang w:val="en-GB" w:eastAsia="en-GB"/>
        </w:rPr>
      </w:pPr>
      <w:r w:rsidRPr="00963311">
        <w:rPr>
          <w:rFonts w:ascii="NTPreCursive" w:hAnsi="NTPreCursive"/>
          <w:b/>
          <w:sz w:val="36"/>
          <w:szCs w:val="28"/>
          <w:lang w:val="en-GB" w:eastAsia="en-GB"/>
        </w:rPr>
        <w:t xml:space="preserve">Year Group: </w:t>
      </w:r>
      <w:r w:rsidR="00070578" w:rsidRPr="00963311">
        <w:rPr>
          <w:rFonts w:ascii="NTPreCursive" w:hAnsi="NTPreCursive"/>
          <w:b/>
          <w:sz w:val="36"/>
          <w:szCs w:val="28"/>
          <w:lang w:val="en-GB" w:eastAsia="en-GB"/>
        </w:rPr>
        <w:t>1</w:t>
      </w:r>
      <w:r w:rsidRPr="00963311">
        <w:rPr>
          <w:rFonts w:ascii="NTPreCursive" w:hAnsi="NTPreCursive"/>
          <w:b/>
          <w:sz w:val="36"/>
          <w:szCs w:val="28"/>
          <w:lang w:val="en-GB" w:eastAsia="en-GB"/>
        </w:rPr>
        <w:tab/>
      </w:r>
      <w:r w:rsidRPr="00963311">
        <w:rPr>
          <w:rFonts w:ascii="NTPreCursive" w:hAnsi="NTPreCursive"/>
          <w:b/>
          <w:sz w:val="36"/>
          <w:szCs w:val="28"/>
          <w:lang w:val="en-GB" w:eastAsia="en-GB"/>
        </w:rPr>
        <w:tab/>
      </w:r>
      <w:r w:rsidRPr="00963311">
        <w:rPr>
          <w:rFonts w:ascii="NTPreCursive" w:hAnsi="NTPreCursive"/>
          <w:b/>
          <w:sz w:val="36"/>
          <w:szCs w:val="28"/>
          <w:lang w:val="en-GB" w:eastAsia="en-GB"/>
        </w:rPr>
        <w:tab/>
      </w:r>
      <w:r w:rsidRPr="00963311">
        <w:rPr>
          <w:rFonts w:ascii="NTPreCursive" w:hAnsi="NTPreCursive"/>
          <w:b/>
          <w:sz w:val="36"/>
          <w:szCs w:val="28"/>
          <w:lang w:val="en-GB" w:eastAsia="en-GB"/>
        </w:rPr>
        <w:tab/>
        <w:t xml:space="preserve">Home Learning </w:t>
      </w:r>
      <w:r w:rsidRPr="00963311">
        <w:rPr>
          <w:rFonts w:ascii="NTPreCursive" w:hAnsi="NTPreCursive"/>
          <w:b/>
          <w:sz w:val="36"/>
          <w:szCs w:val="28"/>
          <w:lang w:val="en-GB" w:eastAsia="en-GB"/>
        </w:rPr>
        <w:tab/>
      </w:r>
      <w:r w:rsidRPr="00963311">
        <w:rPr>
          <w:rFonts w:ascii="NTPreCursive" w:hAnsi="NTPreCursive"/>
          <w:b/>
          <w:sz w:val="36"/>
          <w:szCs w:val="28"/>
          <w:lang w:val="en-GB" w:eastAsia="en-GB"/>
        </w:rPr>
        <w:tab/>
        <w:t xml:space="preserve">Week Beginning: </w:t>
      </w:r>
      <w:r w:rsidR="004172F6" w:rsidRPr="00963311">
        <w:rPr>
          <w:rFonts w:ascii="NTPreCursive" w:hAnsi="NTPreCursive"/>
          <w:b/>
          <w:sz w:val="36"/>
          <w:szCs w:val="28"/>
          <w:lang w:val="en-GB" w:eastAsia="en-GB"/>
        </w:rPr>
        <w:t>30</w:t>
      </w:r>
      <w:r w:rsidR="00C61265" w:rsidRPr="00963311">
        <w:rPr>
          <w:rFonts w:ascii="NTPreCursive" w:hAnsi="NTPreCursive"/>
          <w:b/>
          <w:sz w:val="36"/>
          <w:szCs w:val="28"/>
          <w:lang w:val="en-GB" w:eastAsia="en-GB"/>
        </w:rPr>
        <w:t>.</w:t>
      </w:r>
      <w:r w:rsidR="004172F6" w:rsidRPr="00963311">
        <w:rPr>
          <w:rFonts w:ascii="NTPreCursive" w:hAnsi="NTPreCursive"/>
          <w:b/>
          <w:sz w:val="36"/>
          <w:szCs w:val="28"/>
          <w:lang w:val="en-GB" w:eastAsia="en-GB"/>
        </w:rPr>
        <w:t>11</w:t>
      </w:r>
      <w:r w:rsidR="00C61265" w:rsidRPr="00963311">
        <w:rPr>
          <w:rFonts w:ascii="NTPreCursive" w:hAnsi="NTPreCursive"/>
          <w:b/>
          <w:sz w:val="36"/>
          <w:szCs w:val="28"/>
          <w:lang w:val="en-GB" w:eastAsia="en-GB"/>
        </w:rPr>
        <w:t>.20</w:t>
      </w:r>
    </w:p>
    <w:p w14:paraId="1325C49D" w14:textId="77777777" w:rsidR="002847A2" w:rsidRPr="00D0320F" w:rsidRDefault="002847A2" w:rsidP="002847A2">
      <w:pPr>
        <w:pStyle w:val="NoSpacing"/>
        <w:rPr>
          <w:b/>
          <w:sz w:val="28"/>
          <w:szCs w:val="28"/>
          <w:lang w:val="en-GB" w:eastAsia="en-GB"/>
        </w:rPr>
      </w:pPr>
    </w:p>
    <w:tbl>
      <w:tblPr>
        <w:tblStyle w:val="TableGrid"/>
        <w:tblW w:w="0" w:type="auto"/>
        <w:tblInd w:w="-431" w:type="dxa"/>
        <w:tblLayout w:type="fixed"/>
        <w:tblLook w:val="04A0" w:firstRow="1" w:lastRow="0" w:firstColumn="1" w:lastColumn="0" w:noHBand="0" w:noVBand="1"/>
      </w:tblPr>
      <w:tblGrid>
        <w:gridCol w:w="1986"/>
        <w:gridCol w:w="8924"/>
      </w:tblGrid>
      <w:tr w:rsidR="004172F6" w:rsidRPr="00D0320F" w14:paraId="62C67CD4" w14:textId="77777777" w:rsidTr="001735E6">
        <w:trPr>
          <w:trHeight w:val="1455"/>
        </w:trPr>
        <w:tc>
          <w:tcPr>
            <w:tcW w:w="1986" w:type="dxa"/>
            <w:vAlign w:val="center"/>
          </w:tcPr>
          <w:p w14:paraId="7789EAB3" w14:textId="77777777" w:rsidR="004172F6" w:rsidRPr="00777D2E" w:rsidRDefault="004172F6" w:rsidP="00EF770C">
            <w:pPr>
              <w:pStyle w:val="NoSpacing"/>
              <w:jc w:val="center"/>
              <w:rPr>
                <w:rFonts w:ascii="NTPreCursivefk" w:hAnsi="NTPreCursivefk"/>
                <w:b/>
                <w:sz w:val="32"/>
                <w:szCs w:val="32"/>
                <w:lang w:val="en-GB" w:eastAsia="en-GB"/>
              </w:rPr>
            </w:pPr>
            <w:r w:rsidRPr="00777D2E">
              <w:rPr>
                <w:rFonts w:ascii="NTPreCursivefk" w:hAnsi="NTPreCursivefk"/>
                <w:b/>
                <w:sz w:val="32"/>
                <w:szCs w:val="32"/>
                <w:lang w:val="en-GB" w:eastAsia="en-GB"/>
              </w:rPr>
              <w:t>Communication</w:t>
            </w:r>
          </w:p>
          <w:p w14:paraId="55C542ED" w14:textId="71B9DD43" w:rsidR="00F904D0" w:rsidRPr="00E30908" w:rsidRDefault="00F904D0" w:rsidP="00EF770C">
            <w:pPr>
              <w:pStyle w:val="NoSpacing"/>
              <w:jc w:val="center"/>
              <w:rPr>
                <w:rFonts w:ascii="NTPreCursivefk" w:hAnsi="NTPreCursivefk"/>
                <w:b/>
                <w:sz w:val="32"/>
                <w:szCs w:val="32"/>
                <w:lang w:val="en-GB" w:eastAsia="en-GB"/>
              </w:rPr>
            </w:pPr>
          </w:p>
        </w:tc>
        <w:tc>
          <w:tcPr>
            <w:tcW w:w="8924" w:type="dxa"/>
          </w:tcPr>
          <w:p w14:paraId="3CBBCCE7" w14:textId="467B70DE" w:rsidR="00F904D0" w:rsidRDefault="001735E6" w:rsidP="001735E6">
            <w:pPr>
              <w:pStyle w:val="NoSpacing"/>
              <w:rPr>
                <w:rFonts w:ascii="NTPreCursivefk" w:eastAsiaTheme="minorHAnsi" w:hAnsi="NTPreCursivefk"/>
                <w:sz w:val="28"/>
                <w:szCs w:val="28"/>
              </w:rPr>
            </w:pPr>
            <w:r>
              <w:rPr>
                <w:rFonts w:ascii="NTPreCursivefk" w:eastAsiaTheme="minorHAnsi" w:hAnsi="NTPreCursivefk"/>
                <w:sz w:val="28"/>
                <w:szCs w:val="28"/>
              </w:rPr>
              <w:t xml:space="preserve">We hope you are all well. Last week you should have found the </w:t>
            </w:r>
            <w:proofErr w:type="gramStart"/>
            <w:r>
              <w:rPr>
                <w:rFonts w:ascii="NTPreCursivefk" w:eastAsiaTheme="minorHAnsi" w:hAnsi="NTPreCursivefk"/>
                <w:sz w:val="28"/>
                <w:szCs w:val="28"/>
              </w:rPr>
              <w:t>three day</w:t>
            </w:r>
            <w:proofErr w:type="gramEnd"/>
            <w:r>
              <w:rPr>
                <w:rFonts w:ascii="NTPreCursivefk" w:eastAsiaTheme="minorHAnsi" w:hAnsi="NTPreCursivefk"/>
                <w:sz w:val="28"/>
                <w:szCs w:val="28"/>
              </w:rPr>
              <w:t xml:space="preserve"> isolation </w:t>
            </w:r>
            <w:r w:rsidR="00932EEE" w:rsidRPr="00932EEE">
              <w:rPr>
                <w:rFonts w:ascii="NTPreCursivefk" w:eastAsiaTheme="minorHAnsi" w:hAnsi="NTPreCursivefk"/>
                <w:sz w:val="28"/>
                <w:szCs w:val="28"/>
              </w:rPr>
              <w:t>p</w:t>
            </w:r>
            <w:r w:rsidRPr="00932EEE">
              <w:rPr>
                <w:rFonts w:ascii="NTPreCursivefk" w:eastAsiaTheme="minorHAnsi" w:hAnsi="NTPreCursivefk"/>
                <w:sz w:val="28"/>
                <w:szCs w:val="28"/>
              </w:rPr>
              <w:t>ack</w:t>
            </w:r>
            <w:r>
              <w:rPr>
                <w:rFonts w:ascii="NTPreCursivefk" w:eastAsiaTheme="minorHAnsi" w:hAnsi="NTPreCursivefk"/>
                <w:sz w:val="28"/>
                <w:szCs w:val="28"/>
              </w:rPr>
              <w:t xml:space="preserve"> for year 1 on the website. Here are your tasks for this week at home. We know that many parents are working f</w:t>
            </w:r>
            <w:r w:rsidR="005E26A5">
              <w:rPr>
                <w:rFonts w:ascii="NTPreCursivefk" w:eastAsiaTheme="minorHAnsi" w:hAnsi="NTPreCursivefk"/>
                <w:sz w:val="28"/>
                <w:szCs w:val="28"/>
              </w:rPr>
              <w:t>ro</w:t>
            </w:r>
            <w:r>
              <w:rPr>
                <w:rFonts w:ascii="NTPreCursivefk" w:eastAsiaTheme="minorHAnsi" w:hAnsi="NTPreCursivefk"/>
                <w:sz w:val="28"/>
                <w:szCs w:val="28"/>
              </w:rPr>
              <w:t xml:space="preserve">m home, children have limited access to technology or may not be able to print. </w:t>
            </w:r>
            <w:r w:rsidR="005C5DF9">
              <w:rPr>
                <w:rFonts w:ascii="NTPreCursivefk" w:eastAsiaTheme="minorHAnsi" w:hAnsi="NTPreCursivefk"/>
                <w:sz w:val="28"/>
                <w:szCs w:val="28"/>
              </w:rPr>
              <w:t>If you are unable</w:t>
            </w:r>
            <w:r w:rsidR="008B5F49">
              <w:rPr>
                <w:rFonts w:ascii="NTPreCursivefk" w:eastAsiaTheme="minorHAnsi" w:hAnsi="NTPreCursivefk"/>
                <w:sz w:val="28"/>
                <w:szCs w:val="28"/>
              </w:rPr>
              <w:t xml:space="preserve"> </w:t>
            </w:r>
            <w:r w:rsidR="00861911">
              <w:rPr>
                <w:rFonts w:ascii="NTPreCursivefk" w:eastAsiaTheme="minorHAnsi" w:hAnsi="NTPreCursivefk"/>
                <w:sz w:val="28"/>
                <w:szCs w:val="28"/>
              </w:rPr>
              <w:t xml:space="preserve">to access a printer please email your class and we will do our best to organize and print a pack for you to collect from school. </w:t>
            </w:r>
            <w:r>
              <w:rPr>
                <w:rFonts w:ascii="NTPreCursivefk" w:eastAsiaTheme="minorHAnsi" w:hAnsi="NTPreCursivefk"/>
                <w:sz w:val="28"/>
                <w:szCs w:val="28"/>
              </w:rPr>
              <w:t xml:space="preserve">We hope the variety of work set </w:t>
            </w:r>
            <w:r w:rsidR="00F904D0">
              <w:rPr>
                <w:rFonts w:ascii="NTPreCursivefk" w:eastAsiaTheme="minorHAnsi" w:hAnsi="NTPreCursivefk"/>
                <w:sz w:val="28"/>
                <w:szCs w:val="28"/>
              </w:rPr>
              <w:t xml:space="preserve">will mean all children can access some learning throughout the week. Don’t feel the need to do everything! </w:t>
            </w:r>
          </w:p>
          <w:p w14:paraId="0A485671" w14:textId="3C492111" w:rsidR="00F904D0" w:rsidRDefault="00F904D0" w:rsidP="001735E6">
            <w:pPr>
              <w:pStyle w:val="NoSpacing"/>
              <w:rPr>
                <w:rFonts w:ascii="NTPreCursivefk" w:eastAsiaTheme="minorHAnsi" w:hAnsi="NTPreCursivefk"/>
                <w:sz w:val="28"/>
                <w:szCs w:val="28"/>
              </w:rPr>
            </w:pPr>
            <w:r>
              <w:rPr>
                <w:rFonts w:ascii="NTPreCursivefk" w:eastAsiaTheme="minorHAnsi" w:hAnsi="NTPreCursivefk"/>
                <w:sz w:val="28"/>
                <w:szCs w:val="28"/>
              </w:rPr>
              <w:t xml:space="preserve">All children should have their homework books at home. At the </w:t>
            </w:r>
            <w:r w:rsidRPr="00932EEE">
              <w:rPr>
                <w:rFonts w:ascii="NTPreCursivefk" w:eastAsiaTheme="minorHAnsi" w:hAnsi="NTPreCursivefk"/>
                <w:sz w:val="28"/>
                <w:szCs w:val="28"/>
              </w:rPr>
              <w:t>f</w:t>
            </w:r>
            <w:r w:rsidR="00932EEE" w:rsidRPr="00932EEE">
              <w:rPr>
                <w:rFonts w:ascii="NTPreCursivefk" w:eastAsiaTheme="minorHAnsi" w:hAnsi="NTPreCursivefk"/>
                <w:sz w:val="28"/>
                <w:szCs w:val="28"/>
              </w:rPr>
              <w:t>r</w:t>
            </w:r>
            <w:r w:rsidRPr="00932EEE">
              <w:rPr>
                <w:rFonts w:ascii="NTPreCursivefk" w:eastAsiaTheme="minorHAnsi" w:hAnsi="NTPreCursivefk"/>
                <w:sz w:val="28"/>
                <w:szCs w:val="28"/>
              </w:rPr>
              <w:t>ont</w:t>
            </w:r>
            <w:r>
              <w:rPr>
                <w:rFonts w:ascii="NTPreCursivefk" w:eastAsiaTheme="minorHAnsi" w:hAnsi="NTPreCursivefk"/>
                <w:sz w:val="28"/>
                <w:szCs w:val="28"/>
              </w:rPr>
              <w:t xml:space="preserve"> you will find their Purple Mash and IXL login details. Please email your class email address if you need these log in details.</w:t>
            </w:r>
          </w:p>
          <w:p w14:paraId="364F9E11" w14:textId="1B20DF63" w:rsidR="001735E6" w:rsidRDefault="00F904D0" w:rsidP="001735E6">
            <w:pPr>
              <w:pStyle w:val="NoSpacing"/>
              <w:rPr>
                <w:rFonts w:ascii="NTPreCursivefk" w:eastAsiaTheme="minorHAnsi" w:hAnsi="NTPreCursivefk"/>
                <w:sz w:val="28"/>
                <w:szCs w:val="28"/>
              </w:rPr>
            </w:pPr>
            <w:r>
              <w:rPr>
                <w:rFonts w:ascii="NTPreCursivefk" w:eastAsiaTheme="minorHAnsi" w:hAnsi="NTPreCursivefk"/>
                <w:sz w:val="28"/>
                <w:szCs w:val="28"/>
              </w:rPr>
              <w:t>We are looking forward to seeing all of the children in December.</w:t>
            </w:r>
            <w:r w:rsidR="001735E6">
              <w:rPr>
                <w:rFonts w:ascii="NTPreCursivefk" w:eastAsiaTheme="minorHAnsi" w:hAnsi="NTPreCursivefk"/>
                <w:sz w:val="28"/>
                <w:szCs w:val="28"/>
              </w:rPr>
              <w:t xml:space="preserve"> </w:t>
            </w:r>
          </w:p>
          <w:p w14:paraId="5726A4CB" w14:textId="27900DB7" w:rsidR="00F904D0" w:rsidRDefault="00F904D0" w:rsidP="001735E6">
            <w:pPr>
              <w:pStyle w:val="NoSpacing"/>
              <w:rPr>
                <w:rFonts w:ascii="NTPreCursivefk" w:eastAsiaTheme="minorHAnsi" w:hAnsi="NTPreCursivefk"/>
                <w:sz w:val="28"/>
                <w:szCs w:val="28"/>
              </w:rPr>
            </w:pPr>
            <w:proofErr w:type="spellStart"/>
            <w:r>
              <w:rPr>
                <w:rFonts w:ascii="NTPreCursivefk" w:eastAsiaTheme="minorHAnsi" w:hAnsi="NTPreCursivefk"/>
                <w:sz w:val="28"/>
                <w:szCs w:val="28"/>
              </w:rPr>
              <w:t>Ms</w:t>
            </w:r>
            <w:proofErr w:type="spellEnd"/>
            <w:r>
              <w:rPr>
                <w:rFonts w:ascii="NTPreCursivefk" w:eastAsiaTheme="minorHAnsi" w:hAnsi="NTPreCursivefk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NTPreCursivefk" w:eastAsiaTheme="minorHAnsi" w:hAnsi="NTPreCursivefk"/>
                <w:sz w:val="28"/>
                <w:szCs w:val="28"/>
              </w:rPr>
              <w:t>Gu</w:t>
            </w:r>
            <w:r w:rsidR="00EA05AB" w:rsidRPr="00932EEE">
              <w:rPr>
                <w:rFonts w:ascii="NTPreCursivefk" w:eastAsiaTheme="minorHAnsi" w:hAnsi="NTPreCursivefk"/>
                <w:sz w:val="28"/>
                <w:szCs w:val="28"/>
              </w:rPr>
              <w:t>d</w:t>
            </w:r>
            <w:r>
              <w:rPr>
                <w:rFonts w:ascii="NTPreCursivefk" w:eastAsiaTheme="minorHAnsi" w:hAnsi="NTPreCursivefk"/>
                <w:sz w:val="28"/>
                <w:szCs w:val="28"/>
              </w:rPr>
              <w:t>aityte</w:t>
            </w:r>
            <w:proofErr w:type="spellEnd"/>
            <w:r>
              <w:rPr>
                <w:rFonts w:ascii="NTPreCursivefk" w:eastAsiaTheme="minorHAnsi" w:hAnsi="NTPreCursivefk"/>
                <w:sz w:val="28"/>
                <w:szCs w:val="28"/>
              </w:rPr>
              <w:t xml:space="preserve">, Mrs Loh and Mrs Wise </w:t>
            </w:r>
          </w:p>
          <w:p w14:paraId="491AD0CC" w14:textId="77777777" w:rsidR="00F904D0" w:rsidRDefault="000F4EED" w:rsidP="001735E6">
            <w:pPr>
              <w:pStyle w:val="NoSpacing"/>
              <w:rPr>
                <w:rFonts w:ascii="NTPreCursivefk" w:eastAsiaTheme="minorHAnsi" w:hAnsi="NTPreCursivefk"/>
                <w:sz w:val="28"/>
                <w:szCs w:val="28"/>
              </w:rPr>
            </w:pPr>
            <w:hyperlink r:id="rId7" w:history="1">
              <w:r w:rsidR="00F904D0" w:rsidRPr="00E54355">
                <w:rPr>
                  <w:rStyle w:val="Hyperlink"/>
                  <w:rFonts w:ascii="NTPreCursivefk" w:eastAsiaTheme="minorHAnsi" w:hAnsi="NTPreCursivefk"/>
                  <w:sz w:val="28"/>
                  <w:szCs w:val="28"/>
                </w:rPr>
                <w:t>1lw@valley.bromley.sch.uk</w:t>
              </w:r>
            </w:hyperlink>
          </w:p>
          <w:p w14:paraId="2850D1EC" w14:textId="6937C22B" w:rsidR="00F904D0" w:rsidRDefault="000F4EED" w:rsidP="001735E6">
            <w:pPr>
              <w:pStyle w:val="NoSpacing"/>
              <w:rPr>
                <w:rFonts w:ascii="NTPreCursivefk" w:eastAsiaTheme="minorHAnsi" w:hAnsi="NTPreCursivefk"/>
                <w:sz w:val="28"/>
                <w:szCs w:val="28"/>
              </w:rPr>
            </w:pPr>
            <w:hyperlink r:id="rId8" w:history="1">
              <w:r w:rsidR="00F904D0" w:rsidRPr="00E54355">
                <w:rPr>
                  <w:rStyle w:val="Hyperlink"/>
                  <w:rFonts w:ascii="NTPreCursivefk" w:eastAsiaTheme="minorHAnsi" w:hAnsi="NTPreCursivefk"/>
                  <w:sz w:val="28"/>
                  <w:szCs w:val="28"/>
                </w:rPr>
                <w:t>1ag@valley.bromley.sch.uk</w:t>
              </w:r>
            </w:hyperlink>
          </w:p>
          <w:p w14:paraId="0BA562A8" w14:textId="4F165F3F" w:rsidR="00F904D0" w:rsidRPr="00F904D0" w:rsidRDefault="00F904D0" w:rsidP="001735E6">
            <w:pPr>
              <w:pStyle w:val="NoSpacing"/>
              <w:rPr>
                <w:rFonts w:ascii="NTPreCursivefk" w:eastAsiaTheme="minorHAnsi" w:hAnsi="NTPreCursivefk"/>
                <w:sz w:val="28"/>
                <w:szCs w:val="28"/>
              </w:rPr>
            </w:pPr>
          </w:p>
        </w:tc>
      </w:tr>
      <w:tr w:rsidR="002847A2" w:rsidRPr="00D0320F" w14:paraId="63DB5CA3" w14:textId="77777777" w:rsidTr="00963311">
        <w:trPr>
          <w:trHeight w:val="1455"/>
        </w:trPr>
        <w:tc>
          <w:tcPr>
            <w:tcW w:w="1986" w:type="dxa"/>
            <w:vAlign w:val="center"/>
          </w:tcPr>
          <w:p w14:paraId="41CACF8E" w14:textId="77777777" w:rsidR="002847A2" w:rsidRPr="00777D2E" w:rsidRDefault="002847A2" w:rsidP="00EF770C">
            <w:pPr>
              <w:pStyle w:val="NoSpacing"/>
              <w:jc w:val="center"/>
              <w:rPr>
                <w:rFonts w:ascii="NTPreCursivefk" w:hAnsi="NTPreCursivefk"/>
                <w:b/>
                <w:sz w:val="32"/>
                <w:szCs w:val="32"/>
                <w:lang w:val="en-GB" w:eastAsia="en-GB"/>
              </w:rPr>
            </w:pPr>
            <w:r w:rsidRPr="00777D2E">
              <w:rPr>
                <w:rFonts w:ascii="NTPreCursivefk" w:hAnsi="NTPreCursivefk"/>
                <w:b/>
                <w:sz w:val="32"/>
                <w:szCs w:val="32"/>
                <w:lang w:val="en-GB" w:eastAsia="en-GB"/>
              </w:rPr>
              <w:t>Reading</w:t>
            </w:r>
          </w:p>
          <w:p w14:paraId="2AF46EAA" w14:textId="026A3B1F" w:rsidR="008A6BFA" w:rsidRPr="00E30908" w:rsidRDefault="008A6BFA" w:rsidP="00EF770C">
            <w:pPr>
              <w:pStyle w:val="NoSpacing"/>
              <w:jc w:val="center"/>
              <w:rPr>
                <w:rFonts w:ascii="NTPreCursivefk" w:hAnsi="NTPreCursivefk"/>
                <w:b/>
                <w:sz w:val="32"/>
                <w:szCs w:val="32"/>
                <w:lang w:val="en-GB" w:eastAsia="en-GB"/>
              </w:rPr>
            </w:pPr>
          </w:p>
        </w:tc>
        <w:tc>
          <w:tcPr>
            <w:tcW w:w="8924" w:type="dxa"/>
            <w:vAlign w:val="center"/>
          </w:tcPr>
          <w:p w14:paraId="35FB47F2" w14:textId="07801C5B" w:rsidR="004549A1" w:rsidRDefault="00236C87" w:rsidP="00236C87">
            <w:pPr>
              <w:pStyle w:val="NoSpacing"/>
              <w:rPr>
                <w:rFonts w:ascii="NTPreCursivefk" w:hAnsi="NTPreCursivefk"/>
                <w:sz w:val="28"/>
                <w:szCs w:val="28"/>
                <w:lang w:val="en-GB" w:eastAsia="en-GB"/>
              </w:rPr>
            </w:pPr>
            <w:r>
              <w:rPr>
                <w:rFonts w:ascii="NTPreCursivefk" w:hAnsi="NTPreCursivefk"/>
                <w:sz w:val="28"/>
                <w:szCs w:val="28"/>
                <w:lang w:val="en-GB" w:eastAsia="en-GB"/>
              </w:rPr>
              <w:t xml:space="preserve">We recommend that your child reads </w:t>
            </w:r>
            <w:r w:rsidR="002D5C6E">
              <w:rPr>
                <w:rFonts w:ascii="NTPreCursivefk" w:hAnsi="NTPreCursivefk"/>
                <w:sz w:val="28"/>
                <w:szCs w:val="28"/>
                <w:lang w:val="en-GB" w:eastAsia="en-GB"/>
              </w:rPr>
              <w:t xml:space="preserve">up to </w:t>
            </w:r>
            <w:r>
              <w:rPr>
                <w:rFonts w:ascii="NTPreCursivefk" w:hAnsi="NTPreCursivefk"/>
                <w:sz w:val="28"/>
                <w:szCs w:val="28"/>
                <w:lang w:val="en-GB" w:eastAsia="en-GB"/>
              </w:rPr>
              <w:t xml:space="preserve">20 minutes </w:t>
            </w:r>
            <w:proofErr w:type="spellStart"/>
            <w:r>
              <w:rPr>
                <w:rFonts w:ascii="NTPreCursivefk" w:hAnsi="NTPreCursivefk"/>
                <w:sz w:val="28"/>
                <w:szCs w:val="28"/>
                <w:lang w:val="en-GB" w:eastAsia="en-GB"/>
              </w:rPr>
              <w:t>everyday</w:t>
            </w:r>
            <w:proofErr w:type="spellEnd"/>
            <w:r>
              <w:rPr>
                <w:rFonts w:ascii="NTPreCursivefk" w:hAnsi="NTPreCursivefk"/>
                <w:sz w:val="28"/>
                <w:szCs w:val="28"/>
                <w:lang w:val="en-GB" w:eastAsia="en-GB"/>
              </w:rPr>
              <w:t>.</w:t>
            </w:r>
            <w:r w:rsidR="004549A1">
              <w:rPr>
                <w:rFonts w:ascii="NTPreCursivefk" w:hAnsi="NTPreCursivefk"/>
                <w:sz w:val="28"/>
                <w:szCs w:val="28"/>
                <w:lang w:val="en-GB" w:eastAsia="en-GB"/>
              </w:rPr>
              <w:t xml:space="preserve"> </w:t>
            </w:r>
            <w:r>
              <w:rPr>
                <w:rFonts w:ascii="NTPreCursivefk" w:hAnsi="NTPreCursivefk"/>
                <w:sz w:val="28"/>
                <w:szCs w:val="28"/>
                <w:lang w:val="en-GB" w:eastAsia="en-GB"/>
              </w:rPr>
              <w:t xml:space="preserve">To support, use </w:t>
            </w:r>
            <w:r w:rsidR="00EB70A4" w:rsidRPr="00777D2E">
              <w:rPr>
                <w:rFonts w:ascii="NTPreCursivefk" w:hAnsi="NTPreCursivefk"/>
                <w:sz w:val="28"/>
                <w:szCs w:val="28"/>
                <w:lang w:val="en-GB" w:eastAsia="en-GB"/>
              </w:rPr>
              <w:t>the</w:t>
            </w:r>
            <w:r w:rsidR="00EB70A4">
              <w:rPr>
                <w:rFonts w:ascii="NTPreCursivefk" w:hAnsi="NTPreCursivefk"/>
                <w:sz w:val="28"/>
                <w:szCs w:val="28"/>
                <w:lang w:val="en-GB" w:eastAsia="en-GB"/>
              </w:rPr>
              <w:t xml:space="preserve"> </w:t>
            </w:r>
            <w:r>
              <w:rPr>
                <w:rFonts w:ascii="NTPreCursivefk" w:hAnsi="NTPreCursivefk"/>
                <w:sz w:val="28"/>
                <w:szCs w:val="28"/>
                <w:lang w:val="en-GB" w:eastAsia="en-GB"/>
              </w:rPr>
              <w:t xml:space="preserve">reading comprehension questions attached in the pack. </w:t>
            </w:r>
          </w:p>
          <w:p w14:paraId="1363E7A3" w14:textId="58CC81EF" w:rsidR="004549A1" w:rsidRDefault="00EB70A4" w:rsidP="00236C87">
            <w:pPr>
              <w:pStyle w:val="NoSpacing"/>
              <w:rPr>
                <w:rFonts w:ascii="NTPreCursivefk" w:hAnsi="NTPreCursivefk"/>
                <w:sz w:val="28"/>
                <w:szCs w:val="28"/>
                <w:lang w:val="en-GB" w:eastAsia="en-GB"/>
              </w:rPr>
            </w:pPr>
            <w:r>
              <w:rPr>
                <w:rFonts w:ascii="NTPreCursivefk" w:hAnsi="NTPreCursivefk"/>
                <w:noProof/>
                <w:sz w:val="28"/>
                <w:szCs w:val="28"/>
                <w:lang w:val="en-GB" w:eastAsia="en-GB"/>
              </w:rPr>
              <w:drawing>
                <wp:anchor distT="0" distB="0" distL="114300" distR="114300" simplePos="0" relativeHeight="251658240" behindDoc="0" locked="0" layoutInCell="1" allowOverlap="1" wp14:anchorId="2653B11F" wp14:editId="7308568C">
                  <wp:simplePos x="0" y="0"/>
                  <wp:positionH relativeFrom="column">
                    <wp:posOffset>4780915</wp:posOffset>
                  </wp:positionH>
                  <wp:positionV relativeFrom="paragraph">
                    <wp:posOffset>241935</wp:posOffset>
                  </wp:positionV>
                  <wp:extent cx="394335" cy="264795"/>
                  <wp:effectExtent l="0" t="0" r="5715" b="1905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43CDEBB.tmp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335" cy="26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36C87">
              <w:rPr>
                <w:rFonts w:ascii="NTPreCursivefk" w:hAnsi="NTPreCursivefk"/>
                <w:sz w:val="28"/>
                <w:szCs w:val="28"/>
                <w:lang w:val="en-GB" w:eastAsia="en-GB"/>
              </w:rPr>
              <w:t xml:space="preserve">You may wish to re-read the books you have from </w:t>
            </w:r>
            <w:r w:rsidR="004549A1">
              <w:rPr>
                <w:rFonts w:ascii="NTPreCursivefk" w:hAnsi="NTPreCursivefk"/>
                <w:sz w:val="28"/>
                <w:szCs w:val="28"/>
                <w:lang w:val="en-GB" w:eastAsia="en-GB"/>
              </w:rPr>
              <w:t xml:space="preserve">school. </w:t>
            </w:r>
            <w:r w:rsidRPr="00777D2E">
              <w:rPr>
                <w:rFonts w:ascii="NTPreCursivefk" w:hAnsi="NTPreCursivefk"/>
                <w:sz w:val="28"/>
                <w:szCs w:val="28"/>
                <w:lang w:val="en-GB" w:eastAsia="en-GB"/>
              </w:rPr>
              <w:t>We</w:t>
            </w:r>
            <w:r w:rsidR="004549A1">
              <w:rPr>
                <w:rFonts w:ascii="NTPreCursivefk" w:hAnsi="NTPreCursivefk"/>
                <w:sz w:val="28"/>
                <w:szCs w:val="28"/>
                <w:lang w:val="en-GB" w:eastAsia="en-GB"/>
              </w:rPr>
              <w:t xml:space="preserve"> have </w:t>
            </w:r>
            <w:r>
              <w:rPr>
                <w:rFonts w:ascii="NTPreCursivefk" w:hAnsi="NTPreCursivefk"/>
                <w:sz w:val="28"/>
                <w:szCs w:val="28"/>
                <w:lang w:val="en-GB" w:eastAsia="en-GB"/>
              </w:rPr>
              <w:t xml:space="preserve">also </w:t>
            </w:r>
            <w:r w:rsidR="004549A1">
              <w:rPr>
                <w:rFonts w:ascii="NTPreCursivefk" w:hAnsi="NTPreCursivefk"/>
                <w:sz w:val="28"/>
                <w:szCs w:val="28"/>
                <w:lang w:val="en-GB" w:eastAsia="en-GB"/>
              </w:rPr>
              <w:t xml:space="preserve">set some books for you on the Bug Club, your login details are in the Reading Record book. </w:t>
            </w:r>
          </w:p>
          <w:p w14:paraId="649FDC82" w14:textId="79C49129" w:rsidR="002847A2" w:rsidRPr="00D0320F" w:rsidRDefault="002847A2" w:rsidP="00D0320F">
            <w:pPr>
              <w:pStyle w:val="NoSpacing"/>
              <w:rPr>
                <w:sz w:val="28"/>
                <w:szCs w:val="28"/>
                <w:lang w:val="en-GB" w:eastAsia="en-GB"/>
              </w:rPr>
            </w:pPr>
          </w:p>
        </w:tc>
      </w:tr>
      <w:tr w:rsidR="002847A2" w:rsidRPr="00D0320F" w14:paraId="3F0113A0" w14:textId="77777777" w:rsidTr="00963311">
        <w:trPr>
          <w:trHeight w:val="1183"/>
        </w:trPr>
        <w:tc>
          <w:tcPr>
            <w:tcW w:w="1986" w:type="dxa"/>
            <w:vAlign w:val="center"/>
          </w:tcPr>
          <w:p w14:paraId="717DCB41" w14:textId="77777777" w:rsidR="002847A2" w:rsidRPr="00E30908" w:rsidRDefault="002847A2" w:rsidP="00EF770C">
            <w:pPr>
              <w:pStyle w:val="NoSpacing"/>
              <w:jc w:val="center"/>
              <w:rPr>
                <w:rFonts w:ascii="NTPreCursivefk" w:hAnsi="NTPreCursivefk"/>
                <w:b/>
                <w:sz w:val="32"/>
                <w:szCs w:val="32"/>
                <w:lang w:val="en-GB" w:eastAsia="en-GB"/>
              </w:rPr>
            </w:pPr>
            <w:r w:rsidRPr="00E30908">
              <w:rPr>
                <w:rFonts w:ascii="NTPreCursivefk" w:hAnsi="NTPreCursivefk"/>
                <w:b/>
                <w:sz w:val="32"/>
                <w:szCs w:val="32"/>
                <w:lang w:val="en-GB" w:eastAsia="en-GB"/>
              </w:rPr>
              <w:t>English</w:t>
            </w:r>
          </w:p>
        </w:tc>
        <w:tc>
          <w:tcPr>
            <w:tcW w:w="8924" w:type="dxa"/>
            <w:vAlign w:val="center"/>
          </w:tcPr>
          <w:p w14:paraId="6D42E958" w14:textId="77777777" w:rsidR="00EA05AB" w:rsidRDefault="00D06063" w:rsidP="00E30908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NTPreCursivefk" w:eastAsiaTheme="minorHAnsi" w:hAnsi="NTPreCursivefk"/>
                <w:sz w:val="28"/>
                <w:szCs w:val="28"/>
              </w:rPr>
            </w:pPr>
            <w:r>
              <w:rPr>
                <w:rFonts w:ascii="NTPreCursivefk" w:eastAsiaTheme="minorHAnsi" w:hAnsi="NTPreCursivefk"/>
                <w:sz w:val="28"/>
                <w:szCs w:val="28"/>
              </w:rPr>
              <w:t xml:space="preserve">Last week we started reading ‘Room on the Broom’ and we were planning instructions to make a special potion. </w:t>
            </w:r>
          </w:p>
          <w:p w14:paraId="73584544" w14:textId="53187B66" w:rsidR="007123E4" w:rsidRDefault="00EA05AB" w:rsidP="00E30908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NTPreCursivefk" w:eastAsiaTheme="minorHAnsi" w:hAnsi="NTPreCursivefk"/>
                <w:sz w:val="28"/>
                <w:szCs w:val="28"/>
              </w:rPr>
            </w:pPr>
            <w:r>
              <w:rPr>
                <w:rFonts w:ascii="NTPreCursivefk" w:eastAsiaTheme="minorHAnsi" w:hAnsi="NTPreCursivefk"/>
                <w:sz w:val="28"/>
                <w:szCs w:val="28"/>
              </w:rPr>
              <w:t xml:space="preserve">You can listen to the story here: </w:t>
            </w:r>
            <w:hyperlink r:id="rId10" w:history="1">
              <w:r w:rsidRPr="00EA05AB">
                <w:rPr>
                  <w:color w:val="0000FF"/>
                  <w:szCs w:val="20"/>
                  <w:u w:val="single"/>
                  <w:lang w:val="en-US" w:eastAsia="en-US"/>
                </w:rPr>
                <w:t>Room on the Broom - Read by Alan Mandel - YouTube</w:t>
              </w:r>
            </w:hyperlink>
          </w:p>
          <w:p w14:paraId="5CEBAEAA" w14:textId="77777777" w:rsidR="00EA05AB" w:rsidRDefault="00EA05AB" w:rsidP="00E30908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NTPreCursivefk" w:eastAsiaTheme="minorHAnsi" w:hAnsi="NTPreCursivefk"/>
                <w:sz w:val="28"/>
                <w:szCs w:val="28"/>
              </w:rPr>
            </w:pPr>
          </w:p>
          <w:p w14:paraId="40CB8EC0" w14:textId="3AFED2D9" w:rsidR="00D06063" w:rsidRDefault="00D06063" w:rsidP="00E30908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NTPreCursivefk" w:eastAsiaTheme="minorHAnsi" w:hAnsi="NTPreCursivefk"/>
                <w:sz w:val="28"/>
                <w:szCs w:val="28"/>
              </w:rPr>
            </w:pPr>
            <w:r>
              <w:rPr>
                <w:rFonts w:ascii="NTPreCursivefk" w:eastAsiaTheme="minorHAnsi" w:hAnsi="NTPreCursivefk"/>
                <w:sz w:val="28"/>
                <w:szCs w:val="28"/>
              </w:rPr>
              <w:t>Have a go at using the resources we used in class to plan and then write your instructions for the magic potion. (please find these in the printing pack)</w:t>
            </w:r>
          </w:p>
          <w:p w14:paraId="379E7CDE" w14:textId="6EE6AC86" w:rsidR="00D06063" w:rsidRDefault="00D06063" w:rsidP="00E30908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NTPreCursivefk" w:eastAsiaTheme="minorHAnsi" w:hAnsi="NTPreCursivefk"/>
                <w:sz w:val="28"/>
                <w:szCs w:val="28"/>
              </w:rPr>
            </w:pPr>
          </w:p>
          <w:p w14:paraId="22757144" w14:textId="294B4142" w:rsidR="00D06063" w:rsidRDefault="00D06063" w:rsidP="00E30908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NTPreCursivefk" w:eastAsiaTheme="minorHAnsi" w:hAnsi="NTPreCursivefk"/>
                <w:sz w:val="28"/>
                <w:szCs w:val="28"/>
              </w:rPr>
            </w:pPr>
            <w:r>
              <w:rPr>
                <w:rFonts w:ascii="NTPreCursivefk" w:eastAsiaTheme="minorHAnsi" w:hAnsi="NTPreCursivefk"/>
                <w:sz w:val="28"/>
                <w:szCs w:val="28"/>
              </w:rPr>
              <w:t>You could plan and write instructions for your very own ‘Special sandwich’!</w:t>
            </w:r>
          </w:p>
          <w:p w14:paraId="471355F2" w14:textId="2CEC2545" w:rsidR="00D06063" w:rsidRDefault="00D06063" w:rsidP="00E30908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NTPreCursivefk" w:eastAsiaTheme="minorHAnsi" w:hAnsi="NTPreCursivefk"/>
                <w:sz w:val="28"/>
                <w:szCs w:val="28"/>
              </w:rPr>
            </w:pPr>
            <w:r>
              <w:rPr>
                <w:rFonts w:ascii="NTPreCursivefk" w:eastAsiaTheme="minorHAnsi" w:hAnsi="NTPreCursivefk"/>
                <w:sz w:val="28"/>
                <w:szCs w:val="28"/>
              </w:rPr>
              <w:t xml:space="preserve">Use </w:t>
            </w:r>
            <w:r w:rsidRPr="00FF0F65">
              <w:rPr>
                <w:rFonts w:ascii="NTPreCursivefk" w:eastAsiaTheme="minorHAnsi" w:hAnsi="NTPreCursivefk"/>
                <w:b/>
                <w:color w:val="5F497A" w:themeColor="accent4" w:themeShade="BF"/>
                <w:sz w:val="28"/>
                <w:szCs w:val="28"/>
              </w:rPr>
              <w:t>Purple Mash</w:t>
            </w:r>
            <w:r w:rsidRPr="00FF0F65">
              <w:rPr>
                <w:rFonts w:ascii="NTPreCursivefk" w:eastAsiaTheme="minorHAnsi" w:hAnsi="NTPreCursivefk"/>
                <w:color w:val="5F497A" w:themeColor="accent4" w:themeShade="BF"/>
                <w:sz w:val="28"/>
                <w:szCs w:val="28"/>
              </w:rPr>
              <w:t xml:space="preserve"> </w:t>
            </w:r>
            <w:r w:rsidRPr="00FF0F65">
              <w:rPr>
                <w:rFonts w:ascii="NTPreCursivefk" w:eastAsiaTheme="minorHAnsi" w:hAnsi="NTPreCursivefk"/>
                <w:b/>
                <w:color w:val="FF0000"/>
                <w:sz w:val="28"/>
                <w:szCs w:val="28"/>
              </w:rPr>
              <w:t>2do</w:t>
            </w:r>
            <w:r>
              <w:rPr>
                <w:rFonts w:ascii="NTPreCursivefk" w:eastAsiaTheme="minorHAnsi" w:hAnsi="NTPreCursivefk"/>
                <w:sz w:val="28"/>
                <w:szCs w:val="28"/>
              </w:rPr>
              <w:t xml:space="preserve"> to help you design your sandwich – nom </w:t>
            </w:r>
            <w:proofErr w:type="spellStart"/>
            <w:r>
              <w:rPr>
                <w:rFonts w:ascii="NTPreCursivefk" w:eastAsiaTheme="minorHAnsi" w:hAnsi="NTPreCursivefk"/>
                <w:sz w:val="28"/>
                <w:szCs w:val="28"/>
              </w:rPr>
              <w:t>nom</w:t>
            </w:r>
            <w:proofErr w:type="spellEnd"/>
            <w:r>
              <w:rPr>
                <w:rFonts w:ascii="NTPreCursivefk" w:eastAsiaTheme="minorHAnsi" w:hAnsi="NTPreCursivefk"/>
                <w:sz w:val="28"/>
                <w:szCs w:val="28"/>
              </w:rPr>
              <w:t xml:space="preserve"> </w:t>
            </w:r>
            <w:r w:rsidRPr="00D06063">
              <w:rPr>
                <mc:AlternateContent>
                  <mc:Choice Requires="w16se">
                    <w:rFonts w:ascii="NTPreCursivefk" w:eastAsiaTheme="minorHAnsi" w:hAnsi="NTPreCursivefk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28"/>
                <w:szCs w:val="28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</w:p>
          <w:p w14:paraId="16A51194" w14:textId="52167416" w:rsidR="002B5BC7" w:rsidRPr="00E30908" w:rsidRDefault="002B5BC7" w:rsidP="00E30908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NTPreCursivefk" w:hAnsi="NTPreCursivefk"/>
                <w:sz w:val="28"/>
                <w:szCs w:val="28"/>
              </w:rPr>
            </w:pPr>
          </w:p>
          <w:p w14:paraId="01EB67FD" w14:textId="08C0FE41" w:rsidR="00FB4049" w:rsidRPr="00D06063" w:rsidRDefault="00626A78" w:rsidP="002E11AE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NTPreCursivefk" w:hAnsi="NTPreCursivefk"/>
                <w:sz w:val="28"/>
                <w:szCs w:val="28"/>
              </w:rPr>
            </w:pPr>
            <w:r w:rsidRPr="00E30908">
              <w:rPr>
                <w:rFonts w:ascii="NTPreCursivefk" w:hAnsi="NTPreCursivefk"/>
                <w:sz w:val="28"/>
                <w:szCs w:val="28"/>
              </w:rPr>
              <w:t>Use</w:t>
            </w:r>
            <w:r w:rsidR="00C22BA8" w:rsidRPr="00E30908">
              <w:rPr>
                <w:rFonts w:ascii="NTPreCursivefk" w:hAnsi="NTPreCursivefk"/>
                <w:sz w:val="28"/>
                <w:szCs w:val="28"/>
              </w:rPr>
              <w:t xml:space="preserve"> a picture and sentence story board </w:t>
            </w:r>
            <w:r w:rsidRPr="00E30908">
              <w:rPr>
                <w:rFonts w:ascii="NTPreCursivefk" w:hAnsi="NTPreCursivefk"/>
                <w:sz w:val="28"/>
                <w:szCs w:val="28"/>
              </w:rPr>
              <w:t xml:space="preserve">to retell </w:t>
            </w:r>
            <w:r w:rsidR="00C22BA8" w:rsidRPr="00E30908">
              <w:rPr>
                <w:rFonts w:ascii="NTPreCursivefk" w:hAnsi="NTPreCursivefk"/>
                <w:sz w:val="28"/>
                <w:szCs w:val="28"/>
              </w:rPr>
              <w:t xml:space="preserve">one </w:t>
            </w:r>
            <w:r w:rsidR="002B5BC7" w:rsidRPr="00E30908">
              <w:rPr>
                <w:rFonts w:ascii="NTPreCursivefk" w:hAnsi="NTPreCursivefk"/>
                <w:sz w:val="28"/>
                <w:szCs w:val="28"/>
              </w:rPr>
              <w:t xml:space="preserve">of </w:t>
            </w:r>
            <w:r w:rsidR="00C22BA8" w:rsidRPr="00E30908">
              <w:rPr>
                <w:rFonts w:ascii="NTPreCursivefk" w:hAnsi="NTPreCursivefk"/>
                <w:sz w:val="28"/>
                <w:szCs w:val="28"/>
              </w:rPr>
              <w:t>the books you read at home</w:t>
            </w:r>
            <w:r w:rsidR="00D06063">
              <w:rPr>
                <w:rFonts w:ascii="NTPreCursivefk" w:hAnsi="NTPreCursivefk"/>
                <w:sz w:val="28"/>
                <w:szCs w:val="28"/>
              </w:rPr>
              <w:t>.</w:t>
            </w:r>
          </w:p>
        </w:tc>
      </w:tr>
      <w:tr w:rsidR="002847A2" w:rsidRPr="00D0320F" w14:paraId="5F82343E" w14:textId="77777777" w:rsidTr="00963311">
        <w:trPr>
          <w:trHeight w:val="1183"/>
        </w:trPr>
        <w:tc>
          <w:tcPr>
            <w:tcW w:w="1986" w:type="dxa"/>
            <w:vAlign w:val="center"/>
          </w:tcPr>
          <w:p w14:paraId="369A1E87" w14:textId="77777777" w:rsidR="002847A2" w:rsidRPr="00777D2E" w:rsidRDefault="002847A2" w:rsidP="00EF770C">
            <w:pPr>
              <w:pStyle w:val="NoSpacing"/>
              <w:jc w:val="center"/>
              <w:rPr>
                <w:rFonts w:ascii="NTPreCursivefk" w:hAnsi="NTPreCursivefk"/>
                <w:b/>
                <w:sz w:val="32"/>
                <w:szCs w:val="32"/>
                <w:lang w:val="en-GB" w:eastAsia="en-GB"/>
              </w:rPr>
            </w:pPr>
            <w:r w:rsidRPr="00777D2E">
              <w:rPr>
                <w:rFonts w:ascii="NTPreCursivefk" w:hAnsi="NTPreCursivefk"/>
                <w:b/>
                <w:sz w:val="32"/>
                <w:szCs w:val="32"/>
                <w:lang w:val="en-GB" w:eastAsia="en-GB"/>
              </w:rPr>
              <w:t>Maths</w:t>
            </w:r>
          </w:p>
          <w:p w14:paraId="275ABC3E" w14:textId="406AB767" w:rsidR="003329E8" w:rsidRPr="00E30908" w:rsidRDefault="003329E8" w:rsidP="00EF770C">
            <w:pPr>
              <w:pStyle w:val="NoSpacing"/>
              <w:jc w:val="center"/>
              <w:rPr>
                <w:rFonts w:ascii="NTPreCursivefk" w:hAnsi="NTPreCursivefk"/>
                <w:b/>
                <w:sz w:val="32"/>
                <w:szCs w:val="32"/>
                <w:lang w:val="en-GB" w:eastAsia="en-GB"/>
              </w:rPr>
            </w:pPr>
          </w:p>
        </w:tc>
        <w:tc>
          <w:tcPr>
            <w:tcW w:w="8924" w:type="dxa"/>
            <w:vAlign w:val="center"/>
          </w:tcPr>
          <w:p w14:paraId="04AA9969" w14:textId="77777777" w:rsidR="005D70E3" w:rsidRPr="00E30908" w:rsidRDefault="00C22BA8" w:rsidP="00A13C23">
            <w:pPr>
              <w:pStyle w:val="NoSpacing"/>
              <w:rPr>
                <w:rFonts w:ascii="NTPreCursivefk" w:hAnsi="NTPreCursivefk"/>
                <w:sz w:val="28"/>
                <w:szCs w:val="28"/>
                <w:lang w:val="en-GB" w:eastAsia="en-GB"/>
              </w:rPr>
            </w:pPr>
            <w:r w:rsidRPr="00E30908">
              <w:rPr>
                <w:rFonts w:ascii="NTPreCursivefk" w:hAnsi="NTPreCursivefk"/>
                <w:sz w:val="28"/>
                <w:szCs w:val="28"/>
                <w:lang w:val="en-GB" w:eastAsia="en-GB"/>
              </w:rPr>
              <w:t>This week we would like you to</w:t>
            </w:r>
            <w:r w:rsidR="005D70E3" w:rsidRPr="00E30908">
              <w:rPr>
                <w:rFonts w:ascii="NTPreCursivefk" w:hAnsi="NTPreCursivefk"/>
                <w:sz w:val="28"/>
                <w:szCs w:val="28"/>
                <w:lang w:val="en-GB" w:eastAsia="en-GB"/>
              </w:rPr>
              <w:t>:</w:t>
            </w:r>
          </w:p>
          <w:p w14:paraId="1BCED37B" w14:textId="0A92E4CF" w:rsidR="00497C0F" w:rsidRDefault="00F24FDF" w:rsidP="00F24FDF">
            <w:pPr>
              <w:pStyle w:val="NoSpacing"/>
              <w:numPr>
                <w:ilvl w:val="0"/>
                <w:numId w:val="32"/>
              </w:numPr>
              <w:ind w:left="360" w:hanging="43"/>
              <w:rPr>
                <w:rFonts w:ascii="NTPreCursivefk" w:hAnsi="NTPreCursivefk"/>
                <w:sz w:val="28"/>
                <w:szCs w:val="28"/>
                <w:lang w:val="en-GB" w:eastAsia="en-GB"/>
              </w:rPr>
            </w:pPr>
            <w:r>
              <w:rPr>
                <w:rFonts w:ascii="NTPreCursivefk" w:hAnsi="NTPreCursivefk"/>
                <w:sz w:val="28"/>
                <w:szCs w:val="28"/>
                <w:lang w:val="en-GB" w:eastAsia="en-GB"/>
              </w:rPr>
              <w:t>C</w:t>
            </w:r>
            <w:r w:rsidR="00FF4E6C" w:rsidRPr="00E30908">
              <w:rPr>
                <w:rFonts w:ascii="NTPreCursivefk" w:hAnsi="NTPreCursivefk"/>
                <w:sz w:val="28"/>
                <w:szCs w:val="28"/>
                <w:lang w:val="en-GB" w:eastAsia="en-GB"/>
              </w:rPr>
              <w:t>omplete</w:t>
            </w:r>
            <w:r w:rsidR="00C22BA8" w:rsidRPr="00E30908">
              <w:rPr>
                <w:rFonts w:ascii="NTPreCursivefk" w:hAnsi="NTPreCursivefk"/>
                <w:sz w:val="28"/>
                <w:szCs w:val="28"/>
                <w:lang w:val="en-GB" w:eastAsia="en-GB"/>
              </w:rPr>
              <w:t xml:space="preserve"> the following on IXL</w:t>
            </w:r>
            <w:r w:rsidR="00E30908">
              <w:rPr>
                <w:rFonts w:ascii="NTPreCursivefk" w:hAnsi="NTPreCursivefk"/>
                <w:sz w:val="28"/>
                <w:szCs w:val="28"/>
                <w:lang w:val="en-GB" w:eastAsia="en-GB"/>
              </w:rPr>
              <w:t>:</w:t>
            </w:r>
            <w:r w:rsidR="005D70E3" w:rsidRPr="00E30908">
              <w:rPr>
                <w:rFonts w:ascii="NTPreCursivefk" w:hAnsi="NTPreCursivefk"/>
                <w:sz w:val="28"/>
                <w:szCs w:val="28"/>
                <w:lang w:val="en-GB" w:eastAsia="en-GB"/>
              </w:rPr>
              <w:t xml:space="preserve"> Year 1, Numbers and counting</w:t>
            </w:r>
            <w:r>
              <w:rPr>
                <w:rFonts w:ascii="NTPreCursivefk" w:hAnsi="NTPreCursivefk"/>
                <w:sz w:val="28"/>
                <w:szCs w:val="28"/>
                <w:lang w:val="en-GB" w:eastAsia="en-GB"/>
              </w:rPr>
              <w:t xml:space="preserve"> beyond 20</w:t>
            </w:r>
          </w:p>
          <w:p w14:paraId="5CD0C48A" w14:textId="537A5516" w:rsidR="00F24FDF" w:rsidRPr="00F24FDF" w:rsidRDefault="00F24FDF" w:rsidP="00497C0F">
            <w:pPr>
              <w:pStyle w:val="NoSpacing"/>
              <w:ind w:left="360"/>
              <w:rPr>
                <w:rFonts w:ascii="NTPreCursivefk" w:hAnsi="NTPreCursivefk"/>
                <w:sz w:val="28"/>
                <w:szCs w:val="28"/>
                <w:lang w:val="en-GB" w:eastAsia="en-GB"/>
              </w:rPr>
            </w:pPr>
            <w:r>
              <w:rPr>
                <w:rFonts w:ascii="NTPreCursivefk" w:hAnsi="NTPreCursivefk"/>
                <w:sz w:val="28"/>
                <w:szCs w:val="28"/>
                <w:lang w:val="en-GB" w:eastAsia="en-GB"/>
              </w:rPr>
              <w:t>E</w:t>
            </w:r>
            <w:r w:rsidR="00497C0F">
              <w:rPr>
                <w:rFonts w:ascii="NTPreCursivefk" w:hAnsi="NTPreCursivefk"/>
                <w:sz w:val="28"/>
                <w:szCs w:val="28"/>
                <w:lang w:val="en-GB" w:eastAsia="en-GB"/>
              </w:rPr>
              <w:t xml:space="preserve"> 1</w:t>
            </w:r>
            <w:r>
              <w:rPr>
                <w:rFonts w:ascii="NTPreCursivefk" w:hAnsi="NTPreCursivefk"/>
                <w:sz w:val="28"/>
                <w:szCs w:val="28"/>
                <w:lang w:val="en-GB" w:eastAsia="en-GB"/>
              </w:rPr>
              <w:t xml:space="preserve"> –</w:t>
            </w:r>
            <w:r w:rsidR="00497C0F">
              <w:rPr>
                <w:rFonts w:ascii="NTPreCursivefk" w:hAnsi="NTPreCursivefk"/>
                <w:sz w:val="28"/>
                <w:szCs w:val="28"/>
                <w:lang w:val="en-GB" w:eastAsia="en-GB"/>
              </w:rPr>
              <w:t xml:space="preserve">&gt; </w:t>
            </w:r>
            <w:r>
              <w:rPr>
                <w:rFonts w:ascii="NTPreCursivefk" w:hAnsi="NTPreCursivefk"/>
                <w:sz w:val="28"/>
                <w:szCs w:val="28"/>
                <w:lang w:val="en-GB" w:eastAsia="en-GB"/>
              </w:rPr>
              <w:t>E9</w:t>
            </w:r>
          </w:p>
          <w:p w14:paraId="245410E7" w14:textId="7A905B6F" w:rsidR="00EB70A4" w:rsidRDefault="008435EB" w:rsidP="00EB70A4">
            <w:pPr>
              <w:pStyle w:val="NoSpacing"/>
              <w:numPr>
                <w:ilvl w:val="0"/>
                <w:numId w:val="32"/>
              </w:numPr>
              <w:rPr>
                <w:rFonts w:ascii="NTPreCursivefk" w:hAnsi="NTPreCursivefk"/>
                <w:sz w:val="28"/>
                <w:szCs w:val="28"/>
                <w:lang w:val="en-GB" w:eastAsia="en-GB"/>
              </w:rPr>
            </w:pPr>
            <w:r w:rsidRPr="00E30908">
              <w:rPr>
                <w:rFonts w:ascii="NTPreCursivefk" w:hAnsi="NTPreCursivefk"/>
                <w:sz w:val="28"/>
                <w:szCs w:val="28"/>
                <w:lang w:val="en-GB" w:eastAsia="en-GB"/>
              </w:rPr>
              <w:lastRenderedPageBreak/>
              <w:t>Practice</w:t>
            </w:r>
            <w:r w:rsidR="00C22BA8" w:rsidRPr="00E30908">
              <w:rPr>
                <w:rFonts w:ascii="NTPreCursivefk" w:hAnsi="NTPreCursivefk"/>
                <w:sz w:val="28"/>
                <w:szCs w:val="28"/>
                <w:lang w:val="en-GB" w:eastAsia="en-GB"/>
              </w:rPr>
              <w:t xml:space="preserve"> finding </w:t>
            </w:r>
            <w:r w:rsidRPr="00E30908">
              <w:rPr>
                <w:rFonts w:ascii="NTPreCursivefk" w:hAnsi="NTPreCursivefk"/>
                <w:sz w:val="28"/>
                <w:szCs w:val="28"/>
                <w:lang w:val="en-GB" w:eastAsia="en-GB"/>
              </w:rPr>
              <w:t>1 more/1</w:t>
            </w:r>
            <w:r w:rsidR="00A13C23" w:rsidRPr="00E30908">
              <w:rPr>
                <w:rFonts w:ascii="NTPreCursivefk" w:hAnsi="NTPreCursivefk"/>
                <w:sz w:val="28"/>
                <w:szCs w:val="28"/>
                <w:lang w:val="en-GB" w:eastAsia="en-GB"/>
              </w:rPr>
              <w:t xml:space="preserve"> </w:t>
            </w:r>
            <w:r w:rsidRPr="00E30908">
              <w:rPr>
                <w:rFonts w:ascii="NTPreCursivefk" w:hAnsi="NTPreCursivefk"/>
                <w:sz w:val="28"/>
                <w:szCs w:val="28"/>
                <w:lang w:val="en-GB" w:eastAsia="en-GB"/>
              </w:rPr>
              <w:t>less</w:t>
            </w:r>
            <w:r w:rsidR="00A13C23" w:rsidRPr="00E30908">
              <w:rPr>
                <w:rFonts w:ascii="NTPreCursivefk" w:hAnsi="NTPreCursivefk"/>
                <w:sz w:val="28"/>
                <w:szCs w:val="28"/>
                <w:lang w:val="en-GB" w:eastAsia="en-GB"/>
              </w:rPr>
              <w:t>, 2 more/2 less</w:t>
            </w:r>
            <w:r w:rsidRPr="00E30908">
              <w:rPr>
                <w:rFonts w:ascii="NTPreCursivefk" w:hAnsi="NTPreCursivefk"/>
                <w:sz w:val="28"/>
                <w:szCs w:val="28"/>
                <w:lang w:val="en-GB" w:eastAsia="en-GB"/>
              </w:rPr>
              <w:t xml:space="preserve"> </w:t>
            </w:r>
            <w:r w:rsidR="00C22BA8" w:rsidRPr="00E30908">
              <w:rPr>
                <w:rFonts w:ascii="NTPreCursivefk" w:hAnsi="NTPreCursivefk"/>
                <w:sz w:val="28"/>
                <w:szCs w:val="28"/>
                <w:lang w:val="en-GB" w:eastAsia="en-GB"/>
              </w:rPr>
              <w:t>fo</w:t>
            </w:r>
            <w:r w:rsidRPr="00E30908">
              <w:rPr>
                <w:rFonts w:ascii="NTPreCursivefk" w:hAnsi="NTPreCursivefk"/>
                <w:sz w:val="28"/>
                <w:szCs w:val="28"/>
                <w:lang w:val="en-GB" w:eastAsia="en-GB"/>
              </w:rPr>
              <w:t xml:space="preserve">r a given number using the </w:t>
            </w:r>
            <w:r w:rsidR="00A13C23" w:rsidRPr="00E30908">
              <w:rPr>
                <w:rFonts w:ascii="NTPreCursivefk" w:hAnsi="NTPreCursivefk"/>
                <w:sz w:val="28"/>
                <w:szCs w:val="28"/>
                <w:lang w:val="en-GB" w:eastAsia="en-GB"/>
              </w:rPr>
              <w:t xml:space="preserve">number cards and instructions in the home learning pack (use </w:t>
            </w:r>
            <w:r w:rsidR="000D084F">
              <w:rPr>
                <w:rFonts w:ascii="NTPreCursivefk" w:hAnsi="NTPreCursivefk"/>
                <w:sz w:val="28"/>
                <w:szCs w:val="28"/>
                <w:lang w:val="en-GB" w:eastAsia="en-GB"/>
              </w:rPr>
              <w:t xml:space="preserve">the </w:t>
            </w:r>
            <w:r w:rsidRPr="00E30908">
              <w:rPr>
                <w:rFonts w:ascii="NTPreCursivefk" w:hAnsi="NTPreCursivefk"/>
                <w:sz w:val="28"/>
                <w:szCs w:val="28"/>
                <w:lang w:val="en-GB" w:eastAsia="en-GB"/>
              </w:rPr>
              <w:t xml:space="preserve">100 </w:t>
            </w:r>
            <w:proofErr w:type="gramStart"/>
            <w:r w:rsidRPr="00E30908">
              <w:rPr>
                <w:rFonts w:ascii="NTPreCursivefk" w:hAnsi="NTPreCursivefk"/>
                <w:sz w:val="28"/>
                <w:szCs w:val="28"/>
                <w:lang w:val="en-GB" w:eastAsia="en-GB"/>
              </w:rPr>
              <w:t>s</w:t>
            </w:r>
            <w:r w:rsidR="00A13C23" w:rsidRPr="00E30908">
              <w:rPr>
                <w:rFonts w:ascii="NTPreCursivefk" w:hAnsi="NTPreCursivefk"/>
                <w:sz w:val="28"/>
                <w:szCs w:val="28"/>
                <w:lang w:val="en-GB" w:eastAsia="en-GB"/>
              </w:rPr>
              <w:t>quare</w:t>
            </w:r>
            <w:proofErr w:type="gramEnd"/>
            <w:r w:rsidR="00A13C23" w:rsidRPr="00E30908">
              <w:rPr>
                <w:rFonts w:ascii="NTPreCursivefk" w:hAnsi="NTPreCursivefk"/>
                <w:sz w:val="28"/>
                <w:szCs w:val="28"/>
                <w:lang w:val="en-GB" w:eastAsia="en-GB"/>
              </w:rPr>
              <w:t xml:space="preserve"> in your homework</w:t>
            </w:r>
            <w:r w:rsidR="00C22BA8" w:rsidRPr="00E30908">
              <w:rPr>
                <w:rFonts w:ascii="NTPreCursivefk" w:hAnsi="NTPreCursivefk"/>
                <w:sz w:val="28"/>
                <w:szCs w:val="28"/>
                <w:lang w:val="en-GB" w:eastAsia="en-GB"/>
              </w:rPr>
              <w:t xml:space="preserve"> book</w:t>
            </w:r>
            <w:r w:rsidR="00A13C23" w:rsidRPr="00E30908">
              <w:rPr>
                <w:rFonts w:ascii="NTPreCursivefk" w:hAnsi="NTPreCursivefk"/>
                <w:sz w:val="28"/>
                <w:szCs w:val="28"/>
                <w:lang w:val="en-GB" w:eastAsia="en-GB"/>
              </w:rPr>
              <w:t xml:space="preserve"> if needed)</w:t>
            </w:r>
            <w:r w:rsidR="00C22BA8" w:rsidRPr="00E30908">
              <w:rPr>
                <w:rFonts w:ascii="NTPreCursivefk" w:hAnsi="NTPreCursivefk"/>
                <w:sz w:val="28"/>
                <w:szCs w:val="28"/>
                <w:lang w:val="en-GB" w:eastAsia="en-GB"/>
              </w:rPr>
              <w:t xml:space="preserve">. </w:t>
            </w:r>
            <w:r w:rsidR="00F72672" w:rsidRPr="00777D2E">
              <w:rPr>
                <w:rFonts w:ascii="NTPreCursivefk" w:hAnsi="NTPreCursivefk"/>
                <w:sz w:val="28"/>
                <w:szCs w:val="28"/>
                <w:lang w:val="en-GB" w:eastAsia="en-GB"/>
              </w:rPr>
              <w:t xml:space="preserve">For an </w:t>
            </w:r>
            <w:r w:rsidR="00F72672" w:rsidRPr="00777D2E">
              <w:rPr>
                <w:rFonts w:ascii="NTPreCursivefk" w:hAnsi="NTPreCursivefk"/>
                <w:sz w:val="28"/>
                <w:szCs w:val="28"/>
                <w:u w:val="single"/>
                <w:lang w:val="en-GB" w:eastAsia="en-GB"/>
              </w:rPr>
              <w:t xml:space="preserve">extra </w:t>
            </w:r>
            <w:r w:rsidR="002D5C6E">
              <w:rPr>
                <w:rFonts w:ascii="NTPreCursivefk" w:hAnsi="NTPreCursivefk"/>
                <w:sz w:val="28"/>
                <w:szCs w:val="28"/>
                <w:u w:val="single"/>
                <w:lang w:val="en-GB" w:eastAsia="en-GB"/>
              </w:rPr>
              <w:t>challenge</w:t>
            </w:r>
            <w:r w:rsidR="00F72672" w:rsidRPr="00777D2E">
              <w:rPr>
                <w:rFonts w:ascii="NTPreCursivefk" w:hAnsi="NTPreCursivefk"/>
                <w:sz w:val="28"/>
                <w:szCs w:val="28"/>
                <w:lang w:val="en-GB" w:eastAsia="en-GB"/>
              </w:rPr>
              <w:t xml:space="preserve"> </w:t>
            </w:r>
            <w:r w:rsidR="00FB719B" w:rsidRPr="00777D2E">
              <w:rPr>
                <w:rFonts w:ascii="NTPreCursivefk" w:hAnsi="NTPreCursivefk"/>
                <w:sz w:val="28"/>
                <w:szCs w:val="28"/>
                <w:lang w:val="en-GB" w:eastAsia="en-GB"/>
              </w:rPr>
              <w:t xml:space="preserve">activity </w:t>
            </w:r>
            <w:r w:rsidR="00F72672" w:rsidRPr="00777D2E">
              <w:rPr>
                <w:rFonts w:ascii="NTPreCursivefk" w:hAnsi="NTPreCursivefk"/>
                <w:sz w:val="28"/>
                <w:szCs w:val="28"/>
                <w:lang w:val="en-GB" w:eastAsia="en-GB"/>
              </w:rPr>
              <w:t>have a go with finding 10 more/10 less for a given numbe</w:t>
            </w:r>
            <w:r w:rsidR="002D5C6E">
              <w:rPr>
                <w:rFonts w:ascii="NTPreCursivefk" w:hAnsi="NTPreCursivefk"/>
                <w:sz w:val="28"/>
                <w:szCs w:val="28"/>
                <w:lang w:val="en-GB" w:eastAsia="en-GB"/>
              </w:rPr>
              <w:t xml:space="preserve">r (use the </w:t>
            </w:r>
            <w:r w:rsidR="000F4EED">
              <w:rPr>
                <w:rFonts w:ascii="NTPreCursivefk" w:hAnsi="NTPreCursivefk"/>
                <w:sz w:val="28"/>
                <w:szCs w:val="28"/>
                <w:lang w:val="en-GB" w:eastAsia="en-GB"/>
              </w:rPr>
              <w:t>number cards, 1</w:t>
            </w:r>
            <w:r w:rsidR="002D5C6E">
              <w:rPr>
                <w:rFonts w:ascii="NTPreCursivefk" w:hAnsi="NTPreCursivefk"/>
                <w:sz w:val="28"/>
                <w:szCs w:val="28"/>
                <w:lang w:val="en-GB" w:eastAsia="en-GB"/>
              </w:rPr>
              <w:t>00 square or Numicon</w:t>
            </w:r>
            <w:r w:rsidR="000F4EED">
              <w:rPr>
                <w:rFonts w:ascii="NTPreCursivefk" w:hAnsi="NTPreCursivefk"/>
                <w:sz w:val="28"/>
                <w:szCs w:val="28"/>
                <w:lang w:val="en-GB" w:eastAsia="en-GB"/>
              </w:rPr>
              <w:t>,</w:t>
            </w:r>
            <w:r w:rsidR="002D5C6E">
              <w:rPr>
                <w:rFonts w:ascii="NTPreCursivefk" w:hAnsi="NTPreCursivefk"/>
                <w:sz w:val="28"/>
                <w:szCs w:val="28"/>
                <w:lang w:val="en-GB" w:eastAsia="en-GB"/>
              </w:rPr>
              <w:t xml:space="preserve"> if you have </w:t>
            </w:r>
            <w:r w:rsidR="000F4EED">
              <w:rPr>
                <w:rFonts w:ascii="NTPreCursivefk" w:hAnsi="NTPreCursivefk"/>
                <w:sz w:val="28"/>
                <w:szCs w:val="28"/>
                <w:lang w:val="en-GB" w:eastAsia="en-GB"/>
              </w:rPr>
              <w:t>available,</w:t>
            </w:r>
            <w:bookmarkStart w:id="1" w:name="_GoBack"/>
            <w:bookmarkEnd w:id="1"/>
            <w:r w:rsidR="000F4EED">
              <w:rPr>
                <w:rFonts w:ascii="NTPreCursivefk" w:hAnsi="NTPreCursivefk"/>
                <w:sz w:val="28"/>
                <w:szCs w:val="28"/>
                <w:lang w:val="en-GB" w:eastAsia="en-GB"/>
              </w:rPr>
              <w:t xml:space="preserve"> </w:t>
            </w:r>
            <w:r w:rsidR="002D5C6E">
              <w:rPr>
                <w:rFonts w:ascii="NTPreCursivefk" w:hAnsi="NTPreCursivefk"/>
                <w:sz w:val="28"/>
                <w:szCs w:val="28"/>
                <w:lang w:val="en-GB" w:eastAsia="en-GB"/>
              </w:rPr>
              <w:t>to support you with this task).</w:t>
            </w:r>
          </w:p>
          <w:p w14:paraId="000EFBD3" w14:textId="77777777" w:rsidR="00B26F49" w:rsidRPr="00B26F49" w:rsidRDefault="00CA27BA" w:rsidP="00EB70A4">
            <w:pPr>
              <w:pStyle w:val="NoSpacing"/>
              <w:numPr>
                <w:ilvl w:val="0"/>
                <w:numId w:val="32"/>
              </w:numPr>
              <w:rPr>
                <w:rFonts w:ascii="NTPreCursivefk" w:hAnsi="NTPreCursivefk"/>
                <w:sz w:val="28"/>
                <w:szCs w:val="28"/>
                <w:lang w:val="en-GB" w:eastAsia="en-GB"/>
              </w:rPr>
            </w:pPr>
            <w:r>
              <w:rPr>
                <w:rFonts w:ascii="NTPreCursivefk" w:hAnsi="NTPreCursivefk"/>
                <w:sz w:val="28"/>
                <w:szCs w:val="28"/>
                <w:lang w:val="en-GB" w:eastAsia="en-GB"/>
              </w:rPr>
              <w:t>Try these links for songs and games for counting in twos and tens</w:t>
            </w:r>
            <w:r w:rsidR="000D084F">
              <w:rPr>
                <w:rFonts w:ascii="NTPreCursivefk" w:hAnsi="NTPreCursivefk"/>
                <w:sz w:val="28"/>
                <w:szCs w:val="28"/>
                <w:lang w:val="en-GB" w:eastAsia="en-GB"/>
              </w:rPr>
              <w:t xml:space="preserve"> </w:t>
            </w:r>
            <w:hyperlink r:id="rId11" w:history="1">
              <w:r w:rsidR="000D084F" w:rsidRPr="008103B5">
                <w:rPr>
                  <w:rStyle w:val="Hyperlink"/>
                  <w:rFonts w:ascii="NTPreCursivefk" w:hAnsi="NTPreCursivefk"/>
                  <w:sz w:val="28"/>
                  <w:szCs w:val="28"/>
                  <w:lang w:val="en-GB" w:eastAsia="en-GB"/>
                </w:rPr>
                <w:t>https://www.youtube.com/watch?v=-gmEe0-_ex8</w:t>
              </w:r>
            </w:hyperlink>
            <w:r w:rsidR="008103B5" w:rsidRPr="008103B5">
              <w:rPr>
                <w:rStyle w:val="Hyperlink"/>
                <w:rFonts w:ascii="NTPreCursivefk" w:hAnsi="NTPreCursivefk"/>
                <w:sz w:val="28"/>
                <w:szCs w:val="28"/>
                <w:lang w:val="en-GB" w:eastAsia="en-GB"/>
              </w:rPr>
              <w:t xml:space="preserve"> </w:t>
            </w:r>
            <w:r w:rsidR="00794AF7" w:rsidRPr="00794AF7">
              <w:rPr>
                <w:rStyle w:val="Hyperlink"/>
                <w:rFonts w:ascii="NTPreCursivefk" w:hAnsi="NTPreCursivefk"/>
                <w:sz w:val="28"/>
                <w:szCs w:val="28"/>
                <w:u w:val="none"/>
                <w:lang w:val="en-GB" w:eastAsia="en-GB"/>
              </w:rPr>
              <w:t xml:space="preserve"> </w:t>
            </w:r>
            <w:r w:rsidR="008103B5" w:rsidRPr="008103B5">
              <w:rPr>
                <w:rStyle w:val="Hyperlink"/>
                <w:rFonts w:ascii="NTPreCursivefk" w:hAnsi="NTPreCursivefk"/>
                <w:color w:val="auto"/>
                <w:sz w:val="28"/>
                <w:szCs w:val="28"/>
                <w:u w:val="none"/>
                <w:lang w:val="en-GB" w:eastAsia="en-GB"/>
              </w:rPr>
              <w:t>counting in tens</w:t>
            </w:r>
            <w:r w:rsidR="000D084F" w:rsidRPr="008103B5">
              <w:rPr>
                <w:rFonts w:ascii="NTPreCursivefk" w:hAnsi="NTPreCursivefk"/>
                <w:sz w:val="28"/>
                <w:szCs w:val="28"/>
                <w:lang w:val="en-GB" w:eastAsia="en-GB"/>
              </w:rPr>
              <w:t xml:space="preserve"> </w:t>
            </w:r>
          </w:p>
          <w:p w14:paraId="5F7CDAD2" w14:textId="68DF5477" w:rsidR="00EB70A4" w:rsidRPr="008103B5" w:rsidRDefault="000F4EED" w:rsidP="00EB70A4">
            <w:pPr>
              <w:pStyle w:val="NoSpacing"/>
              <w:numPr>
                <w:ilvl w:val="0"/>
                <w:numId w:val="32"/>
              </w:numPr>
              <w:rPr>
                <w:rStyle w:val="Hyperlink"/>
                <w:rFonts w:ascii="NTPreCursivefk" w:hAnsi="NTPreCursivefk"/>
                <w:color w:val="auto"/>
                <w:sz w:val="28"/>
                <w:szCs w:val="28"/>
                <w:u w:val="none"/>
                <w:lang w:val="en-GB" w:eastAsia="en-GB"/>
              </w:rPr>
            </w:pPr>
            <w:hyperlink w:anchor="_top" w:history="1">
              <w:r w:rsidR="00B26F49" w:rsidRPr="00B26F49">
                <w:rPr>
                  <w:rStyle w:val="Hyperlink"/>
                  <w:rFonts w:ascii="NTPreCursivefk" w:hAnsi="NTPreCursivefk"/>
                  <w:sz w:val="28"/>
                  <w:szCs w:val="28"/>
                  <w:lang w:val="en-GB" w:eastAsia="en-GB"/>
                </w:rPr>
                <w:t>https://www.youtube.com/watch?v=Rd5DBkP9avw</w:t>
              </w:r>
            </w:hyperlink>
            <w:r w:rsidR="00B26F49">
              <w:rPr>
                <w:rStyle w:val="Hyperlink"/>
                <w:rFonts w:ascii="NTPreCursivefk" w:hAnsi="NTPreCursivefk"/>
                <w:color w:val="auto"/>
                <w:sz w:val="28"/>
                <w:szCs w:val="28"/>
                <w:u w:val="none"/>
                <w:lang w:val="en-GB" w:eastAsia="en-GB"/>
              </w:rPr>
              <w:t xml:space="preserve"> counting in tens</w:t>
            </w:r>
          </w:p>
          <w:p w14:paraId="5C1F1D21" w14:textId="7DA2172E" w:rsidR="008103B5" w:rsidRPr="008103B5" w:rsidRDefault="008103B5" w:rsidP="008103B5">
            <w:pPr>
              <w:rPr>
                <w:rFonts w:ascii="NTPreCursivefk" w:hAnsi="NTPreCursivefk"/>
                <w:sz w:val="28"/>
                <w:szCs w:val="28"/>
              </w:rPr>
            </w:pPr>
            <w:r w:rsidRPr="008103B5">
              <w:rPr>
                <w:rFonts w:ascii="NTPreCursivefk" w:hAnsi="NTPreCursivefk"/>
                <w:sz w:val="28"/>
                <w:szCs w:val="28"/>
              </w:rPr>
              <w:t xml:space="preserve">       </w:t>
            </w:r>
            <w:r>
              <w:rPr>
                <w:rFonts w:ascii="NTPreCursivefk" w:hAnsi="NTPreCursivefk"/>
                <w:sz w:val="28"/>
                <w:szCs w:val="28"/>
              </w:rPr>
              <w:t xml:space="preserve"> </w:t>
            </w:r>
            <w:hyperlink r:id="rId12" w:history="1">
              <w:r w:rsidRPr="00D33649">
                <w:rPr>
                  <w:rStyle w:val="Hyperlink"/>
                  <w:rFonts w:ascii="NTPreCursivefk" w:hAnsi="NTPreCursivefk"/>
                  <w:sz w:val="28"/>
                  <w:szCs w:val="28"/>
                </w:rPr>
                <w:t>https://www.youtube.com/watch?v=GvTcpfSnOMQ</w:t>
              </w:r>
            </w:hyperlink>
            <w:r w:rsidR="00794AF7">
              <w:rPr>
                <w:rFonts w:ascii="NTPreCursivefk" w:hAnsi="NTPreCursivefk"/>
                <w:sz w:val="28"/>
                <w:szCs w:val="28"/>
              </w:rPr>
              <w:t xml:space="preserve"> </w:t>
            </w:r>
            <w:r w:rsidRPr="008103B5">
              <w:rPr>
                <w:rFonts w:ascii="NTPreCursivefk" w:hAnsi="NTPreCursivefk"/>
                <w:sz w:val="28"/>
                <w:szCs w:val="28"/>
              </w:rPr>
              <w:t>counting in twos</w:t>
            </w:r>
          </w:p>
          <w:p w14:paraId="71557928" w14:textId="33742C79" w:rsidR="008103B5" w:rsidRPr="008103B5" w:rsidRDefault="008103B5" w:rsidP="008103B5">
            <w:pPr>
              <w:rPr>
                <w:rFonts w:ascii="NTPreCursivefk" w:hAnsi="NTPreCursivefk"/>
                <w:sz w:val="28"/>
                <w:szCs w:val="28"/>
              </w:rPr>
            </w:pPr>
            <w:r w:rsidRPr="008103B5">
              <w:rPr>
                <w:rFonts w:ascii="NTPreCursivefk" w:hAnsi="NTPreCursivefk"/>
                <w:sz w:val="28"/>
                <w:szCs w:val="28"/>
              </w:rPr>
              <w:t xml:space="preserve">       </w:t>
            </w:r>
            <w:r>
              <w:rPr>
                <w:rFonts w:ascii="NTPreCursivefk" w:hAnsi="NTPreCursivefk"/>
                <w:sz w:val="28"/>
                <w:szCs w:val="28"/>
              </w:rPr>
              <w:t xml:space="preserve"> </w:t>
            </w:r>
            <w:hyperlink r:id="rId13" w:history="1">
              <w:r w:rsidRPr="00D33649">
                <w:rPr>
                  <w:rStyle w:val="Hyperlink"/>
                  <w:rFonts w:ascii="NTPreCursivefk" w:hAnsi="NTPreCursivefk"/>
                  <w:sz w:val="28"/>
                  <w:szCs w:val="28"/>
                </w:rPr>
                <w:t>http://www.ictgames.com/mobilePage/duckShoot/index.html</w:t>
              </w:r>
            </w:hyperlink>
            <w:r w:rsidRPr="008103B5">
              <w:rPr>
                <w:rFonts w:ascii="NTPreCursivefk" w:hAnsi="NTPreCursivefk"/>
                <w:sz w:val="28"/>
                <w:szCs w:val="28"/>
              </w:rPr>
              <w:t xml:space="preserve"> count in twos or tens. </w:t>
            </w:r>
          </w:p>
          <w:p w14:paraId="3995A7B9" w14:textId="138F132A" w:rsidR="00D04600" w:rsidRPr="008103B5" w:rsidRDefault="008103B5" w:rsidP="008103B5">
            <w:pPr>
              <w:rPr>
                <w:rFonts w:ascii="NTPreCursivefk" w:hAnsi="NTPreCursivefk"/>
                <w:sz w:val="28"/>
                <w:szCs w:val="28"/>
              </w:rPr>
            </w:pPr>
            <w:r w:rsidRPr="008103B5">
              <w:rPr>
                <w:rFonts w:ascii="NTPreCursivefk" w:hAnsi="NTPreCursivefk"/>
                <w:sz w:val="28"/>
                <w:szCs w:val="28"/>
              </w:rPr>
              <w:t xml:space="preserve">        Click the duck to set the multiple</w:t>
            </w:r>
            <w:r w:rsidR="00BA2EE0">
              <w:rPr>
                <w:rFonts w:ascii="NTPreCursivefk" w:hAnsi="NTPreCursivefk"/>
                <w:sz w:val="28"/>
                <w:szCs w:val="28"/>
              </w:rPr>
              <w:t xml:space="preserve"> either 2 or 10.</w:t>
            </w:r>
          </w:p>
          <w:p w14:paraId="024CD844" w14:textId="77777777" w:rsidR="00B26F49" w:rsidRPr="00B26F49" w:rsidRDefault="001F5210" w:rsidP="00B26F49">
            <w:pPr>
              <w:pStyle w:val="ListParagraph"/>
              <w:numPr>
                <w:ilvl w:val="0"/>
                <w:numId w:val="32"/>
              </w:numPr>
              <w:rPr>
                <w:rStyle w:val="Hyperlink"/>
                <w:color w:val="auto"/>
                <w:u w:val="none"/>
              </w:rPr>
            </w:pPr>
            <w:r w:rsidRPr="008103B5">
              <w:rPr>
                <w:rFonts w:ascii="NTPreCursivefk" w:hAnsi="NTPreCursivefk"/>
                <w:sz w:val="28"/>
                <w:szCs w:val="28"/>
                <w:lang w:eastAsia="en-GB"/>
              </w:rPr>
              <w:t xml:space="preserve">Need a challenge? </w:t>
            </w:r>
            <w:r w:rsidR="00EB70A4" w:rsidRPr="008103B5">
              <w:rPr>
                <w:rFonts w:ascii="NTPreCursivefk" w:hAnsi="NTPreCursivefk"/>
                <w:sz w:val="28"/>
                <w:szCs w:val="28"/>
                <w:lang w:eastAsia="en-GB"/>
              </w:rPr>
              <w:t xml:space="preserve"> We have begun</w:t>
            </w:r>
            <w:r w:rsidR="006E414F" w:rsidRPr="008103B5">
              <w:rPr>
                <w:rFonts w:ascii="NTPreCursivefk" w:hAnsi="NTPreCursivefk"/>
                <w:sz w:val="28"/>
                <w:szCs w:val="28"/>
                <w:lang w:eastAsia="en-GB"/>
              </w:rPr>
              <w:t xml:space="preserve"> learning about subtraction. Count backwards </w:t>
            </w:r>
            <w:r w:rsidR="008103B5">
              <w:rPr>
                <w:rFonts w:ascii="NTPreCursivefk" w:hAnsi="NTPreCursivefk"/>
                <w:sz w:val="28"/>
                <w:szCs w:val="28"/>
                <w:lang w:eastAsia="en-GB"/>
              </w:rPr>
              <w:t xml:space="preserve">from 30 – 0 </w:t>
            </w:r>
            <w:r w:rsidR="006E414F" w:rsidRPr="008103B5">
              <w:rPr>
                <w:rFonts w:ascii="NTPreCursivefk" w:hAnsi="NTPreCursivefk"/>
                <w:sz w:val="28"/>
                <w:szCs w:val="28"/>
                <w:lang w:eastAsia="en-GB"/>
              </w:rPr>
              <w:t>using this lin</w:t>
            </w:r>
            <w:r w:rsidR="008103B5" w:rsidRPr="008103B5">
              <w:rPr>
                <w:rFonts w:ascii="NTPreCursivefk" w:hAnsi="NTPreCursivefk"/>
                <w:sz w:val="28"/>
                <w:szCs w:val="28"/>
                <w:lang w:eastAsia="en-GB"/>
              </w:rPr>
              <w:t xml:space="preserve">k </w:t>
            </w:r>
            <w:hyperlink w:anchor="_top" w:history="1">
              <w:r w:rsidR="008103B5" w:rsidRPr="008103B5">
                <w:rPr>
                  <w:rStyle w:val="Hyperlink"/>
                  <w:rFonts w:ascii="NTPreCursivefk" w:hAnsi="NTPreCursivefk"/>
                  <w:sz w:val="28"/>
                  <w:szCs w:val="28"/>
                </w:rPr>
                <w:t>https://www.youtube.com/watch?v=jCCJoOdJMdk</w:t>
              </w:r>
            </w:hyperlink>
          </w:p>
          <w:p w14:paraId="0A1F4C56" w14:textId="77777777" w:rsidR="00C22BA8" w:rsidRPr="00F24FDF" w:rsidRDefault="008103B5" w:rsidP="00B26F49">
            <w:pPr>
              <w:pStyle w:val="ListParagraph"/>
              <w:numPr>
                <w:ilvl w:val="0"/>
                <w:numId w:val="32"/>
              </w:numPr>
            </w:pPr>
            <w:r w:rsidRPr="00B26F49">
              <w:rPr>
                <w:rFonts w:ascii="NTPreCursivefk" w:hAnsi="NTPreCursivefk"/>
                <w:sz w:val="28"/>
                <w:szCs w:val="28"/>
                <w:lang w:eastAsia="en-GB"/>
              </w:rPr>
              <w:t xml:space="preserve">Try the </w:t>
            </w:r>
            <w:r w:rsidR="001F5210" w:rsidRPr="00B26F49">
              <w:rPr>
                <w:rFonts w:ascii="NTPreCursivefk" w:hAnsi="NTPreCursivefk"/>
                <w:sz w:val="28"/>
                <w:szCs w:val="28"/>
                <w:lang w:eastAsia="en-GB"/>
              </w:rPr>
              <w:t xml:space="preserve">challenge cards attached in the home learning </w:t>
            </w:r>
            <w:r w:rsidRPr="00B26F49">
              <w:rPr>
                <w:rFonts w:ascii="NTPreCursivefk" w:hAnsi="NTPreCursivefk"/>
                <w:sz w:val="28"/>
                <w:szCs w:val="28"/>
                <w:lang w:eastAsia="en-GB"/>
              </w:rPr>
              <w:t>pack. Use objects and a number line</w:t>
            </w:r>
            <w:r w:rsidR="00794AF7" w:rsidRPr="00B26F49">
              <w:rPr>
                <w:rFonts w:ascii="NTPreCursivefk" w:hAnsi="NTPreCursivefk"/>
                <w:sz w:val="28"/>
                <w:szCs w:val="28"/>
                <w:lang w:eastAsia="en-GB"/>
              </w:rPr>
              <w:t xml:space="preserve"> to subtract.</w:t>
            </w:r>
          </w:p>
          <w:p w14:paraId="5EF45C35" w14:textId="73331AD4" w:rsidR="00F24FDF" w:rsidRPr="00F24FDF" w:rsidRDefault="00F24FDF" w:rsidP="00B26F49">
            <w:pPr>
              <w:pStyle w:val="ListParagraph"/>
              <w:numPr>
                <w:ilvl w:val="0"/>
                <w:numId w:val="32"/>
              </w:numPr>
              <w:rPr>
                <w:sz w:val="28"/>
                <w:szCs w:val="28"/>
              </w:rPr>
            </w:pPr>
            <w:r w:rsidRPr="00F24FDF">
              <w:rPr>
                <w:rFonts w:ascii="NTPreCursivef" w:hAnsi="NTPreCursivef"/>
                <w:sz w:val="28"/>
                <w:szCs w:val="28"/>
              </w:rPr>
              <w:t xml:space="preserve">Use </w:t>
            </w:r>
            <w:r w:rsidRPr="00F24FDF">
              <w:rPr>
                <w:rFonts w:ascii="NTPreCursivef" w:hAnsi="NTPreCursivef"/>
                <w:b/>
                <w:color w:val="7030A0"/>
                <w:sz w:val="28"/>
                <w:szCs w:val="28"/>
              </w:rPr>
              <w:t>Purple Mash</w:t>
            </w:r>
            <w:r w:rsidRPr="00F24FDF">
              <w:rPr>
                <w:rFonts w:ascii="NTPreCursivef" w:hAnsi="NTPreCursivef"/>
                <w:color w:val="7030A0"/>
                <w:sz w:val="28"/>
                <w:szCs w:val="28"/>
              </w:rPr>
              <w:t xml:space="preserve"> </w:t>
            </w:r>
            <w:r w:rsidRPr="00F24FDF">
              <w:rPr>
                <w:rFonts w:ascii="NTPreCursivef" w:hAnsi="NTPreCursivef"/>
                <w:b/>
                <w:color w:val="FF0000"/>
                <w:sz w:val="28"/>
                <w:szCs w:val="28"/>
              </w:rPr>
              <w:t>2do</w:t>
            </w:r>
            <w:r w:rsidRPr="00F24FDF">
              <w:rPr>
                <w:rFonts w:ascii="NTPreCursivef" w:hAnsi="NTPreCursivef"/>
                <w:sz w:val="28"/>
                <w:szCs w:val="28"/>
              </w:rPr>
              <w:t xml:space="preserve"> to help you with subtraction</w:t>
            </w:r>
            <w:r w:rsidR="00BA2EE0">
              <w:rPr>
                <w:rFonts w:ascii="NTPreCursivef" w:hAnsi="NTPreCursivef"/>
                <w:sz w:val="28"/>
                <w:szCs w:val="28"/>
              </w:rPr>
              <w:t xml:space="preserve"> within 20.</w:t>
            </w:r>
          </w:p>
        </w:tc>
      </w:tr>
      <w:tr w:rsidR="002847A2" w:rsidRPr="00D0320F" w14:paraId="7A37275C" w14:textId="77777777" w:rsidTr="00963311">
        <w:trPr>
          <w:trHeight w:val="1249"/>
        </w:trPr>
        <w:tc>
          <w:tcPr>
            <w:tcW w:w="1986" w:type="dxa"/>
            <w:vAlign w:val="center"/>
          </w:tcPr>
          <w:p w14:paraId="211B2A4F" w14:textId="1FCC0FB6" w:rsidR="002847A2" w:rsidRPr="00E30908" w:rsidRDefault="002847A2" w:rsidP="00EF770C">
            <w:pPr>
              <w:pStyle w:val="NoSpacing"/>
              <w:jc w:val="center"/>
              <w:rPr>
                <w:rFonts w:ascii="NTPreCursivefk" w:hAnsi="NTPreCursivefk"/>
                <w:b/>
                <w:sz w:val="32"/>
                <w:szCs w:val="32"/>
                <w:lang w:val="en-GB" w:eastAsia="en-GB"/>
              </w:rPr>
            </w:pPr>
            <w:r w:rsidRPr="00E30908">
              <w:rPr>
                <w:rFonts w:ascii="NTPreCursivefk" w:hAnsi="NTPreCursivefk"/>
                <w:b/>
                <w:sz w:val="32"/>
                <w:szCs w:val="32"/>
                <w:lang w:val="en-GB" w:eastAsia="en-GB"/>
              </w:rPr>
              <w:lastRenderedPageBreak/>
              <w:t>Spellings</w:t>
            </w:r>
          </w:p>
        </w:tc>
        <w:tc>
          <w:tcPr>
            <w:tcW w:w="8924" w:type="dxa"/>
            <w:vAlign w:val="center"/>
          </w:tcPr>
          <w:p w14:paraId="2A32CEE0" w14:textId="500ADBD3" w:rsidR="00650961" w:rsidRPr="00370113" w:rsidRDefault="00650961" w:rsidP="00650961">
            <w:pPr>
              <w:pStyle w:val="NoSpacing"/>
              <w:rPr>
                <w:rFonts w:ascii="NTPreCursivefk" w:hAnsi="NTPreCursivefk"/>
                <w:sz w:val="28"/>
                <w:szCs w:val="28"/>
                <w:lang w:val="en-GB" w:eastAsia="en-GB"/>
              </w:rPr>
            </w:pPr>
            <w:r w:rsidRPr="00E30908">
              <w:rPr>
                <w:rFonts w:ascii="NTPreCursivefk" w:hAnsi="NTPreCursivefk"/>
                <w:noProof/>
                <w:sz w:val="28"/>
                <w:szCs w:val="28"/>
                <w:lang w:val="en-GB" w:eastAsia="en-GB"/>
              </w:rPr>
              <w:t>This week we would like you to practice reading and spelling high frequency words, these are set in handwriting format. To challenge yourself you can write some ‘silly sentences’ usi</w:t>
            </w:r>
            <w:r w:rsidR="00A13C23" w:rsidRPr="00E30908">
              <w:rPr>
                <w:rFonts w:ascii="NTPreCursivefk" w:hAnsi="NTPreCursivefk"/>
                <w:noProof/>
                <w:sz w:val="28"/>
                <w:szCs w:val="28"/>
                <w:lang w:val="en-GB" w:eastAsia="en-GB"/>
              </w:rPr>
              <w:t>n</w:t>
            </w:r>
            <w:r w:rsidRPr="00E30908">
              <w:rPr>
                <w:rFonts w:ascii="NTPreCursivefk" w:hAnsi="NTPreCursivefk"/>
                <w:noProof/>
                <w:sz w:val="28"/>
                <w:szCs w:val="28"/>
                <w:lang w:val="en-GB" w:eastAsia="en-GB"/>
              </w:rPr>
              <w:t>g these words.</w:t>
            </w:r>
            <w:r w:rsidR="00C20B7F" w:rsidRPr="00E30908">
              <w:rPr>
                <w:rFonts w:ascii="NTPreCursivefk" w:hAnsi="NTPreCursivefk"/>
                <w:sz w:val="28"/>
                <w:szCs w:val="28"/>
                <w:lang w:val="en-GB" w:eastAsia="en-GB"/>
              </w:rPr>
              <w:t xml:space="preserve"> </w:t>
            </w:r>
          </w:p>
        </w:tc>
      </w:tr>
      <w:tr w:rsidR="002847A2" w:rsidRPr="00D0320F" w14:paraId="46B44397" w14:textId="77777777" w:rsidTr="00963311">
        <w:trPr>
          <w:trHeight w:val="3550"/>
        </w:trPr>
        <w:tc>
          <w:tcPr>
            <w:tcW w:w="1986" w:type="dxa"/>
            <w:vAlign w:val="center"/>
          </w:tcPr>
          <w:p w14:paraId="4DD27379" w14:textId="2F72D8ED" w:rsidR="00D0320F" w:rsidRPr="00777D2E" w:rsidRDefault="00082DE8" w:rsidP="00E30908">
            <w:pPr>
              <w:pStyle w:val="NoSpacing"/>
              <w:jc w:val="center"/>
              <w:rPr>
                <w:rFonts w:ascii="NTPreCursivefk" w:hAnsi="NTPreCursivefk"/>
                <w:b/>
                <w:sz w:val="32"/>
                <w:szCs w:val="32"/>
                <w:lang w:val="en-GB" w:eastAsia="en-GB"/>
              </w:rPr>
            </w:pPr>
            <w:r w:rsidRPr="00777D2E">
              <w:rPr>
                <w:rFonts w:ascii="NTPreCursivefk" w:hAnsi="NTPreCursivefk"/>
                <w:b/>
                <w:sz w:val="32"/>
                <w:szCs w:val="32"/>
                <w:lang w:val="en-GB" w:eastAsia="en-GB"/>
              </w:rPr>
              <w:t>Phonic</w:t>
            </w:r>
            <w:r w:rsidR="00BA2EE0" w:rsidRPr="00777D2E">
              <w:rPr>
                <w:rFonts w:ascii="NTPreCursivefk" w:hAnsi="NTPreCursivefk"/>
                <w:b/>
                <w:sz w:val="32"/>
                <w:szCs w:val="32"/>
                <w:lang w:val="en-GB" w:eastAsia="en-GB"/>
              </w:rPr>
              <w:t>s</w:t>
            </w:r>
          </w:p>
          <w:p w14:paraId="581EF7C2" w14:textId="77777777" w:rsidR="00963311" w:rsidRDefault="00963311" w:rsidP="00E30908">
            <w:pPr>
              <w:pStyle w:val="NoSpacing"/>
              <w:jc w:val="center"/>
              <w:rPr>
                <w:rFonts w:ascii="NTPreCursivefk" w:hAnsi="NTPreCursivefk"/>
                <w:b/>
                <w:sz w:val="32"/>
                <w:szCs w:val="32"/>
                <w:lang w:val="en-GB" w:eastAsia="en-GB"/>
              </w:rPr>
            </w:pPr>
          </w:p>
          <w:p w14:paraId="30EDF945" w14:textId="590ACB87" w:rsidR="00963311" w:rsidRPr="00E30908" w:rsidRDefault="00963311" w:rsidP="00E30908">
            <w:pPr>
              <w:pStyle w:val="NoSpacing"/>
              <w:jc w:val="center"/>
              <w:rPr>
                <w:rFonts w:ascii="NTPreCursivefk" w:hAnsi="NTPreCursivefk"/>
                <w:b/>
                <w:sz w:val="32"/>
                <w:szCs w:val="32"/>
                <w:lang w:val="en-GB" w:eastAsia="en-GB"/>
              </w:rPr>
            </w:pPr>
          </w:p>
        </w:tc>
        <w:tc>
          <w:tcPr>
            <w:tcW w:w="8924" w:type="dxa"/>
            <w:vAlign w:val="center"/>
          </w:tcPr>
          <w:p w14:paraId="1804B85D" w14:textId="77777777" w:rsidR="004172F6" w:rsidRPr="00963311" w:rsidRDefault="000F4EED" w:rsidP="004172F6">
            <w:pPr>
              <w:pStyle w:val="NoSpacing"/>
              <w:rPr>
                <w:rFonts w:ascii="NTPreCursive" w:hAnsi="NTPreCursive"/>
                <w:sz w:val="28"/>
                <w:szCs w:val="22"/>
                <w:lang w:val="en-GB" w:eastAsia="en-GB"/>
              </w:rPr>
            </w:pPr>
            <w:hyperlink r:id="rId14" w:history="1">
              <w:r w:rsidR="004172F6" w:rsidRPr="00963311">
                <w:rPr>
                  <w:rStyle w:val="Hyperlink"/>
                  <w:rFonts w:ascii="NTPreCursive" w:hAnsi="NTPreCursive"/>
                  <w:sz w:val="28"/>
                  <w:szCs w:val="22"/>
                  <w:lang w:val="en-GB" w:eastAsia="en-GB"/>
                </w:rPr>
                <w:t>www.discoveryeducation.co.uk</w:t>
              </w:r>
            </w:hyperlink>
          </w:p>
          <w:p w14:paraId="082190C5" w14:textId="77777777" w:rsidR="004172F6" w:rsidRPr="00963311" w:rsidRDefault="004172F6" w:rsidP="004172F6">
            <w:pPr>
              <w:pStyle w:val="NoSpacing"/>
              <w:rPr>
                <w:rFonts w:ascii="NTPreCursive" w:hAnsi="NTPreCursive"/>
                <w:sz w:val="28"/>
                <w:szCs w:val="22"/>
                <w:lang w:val="en-GB" w:eastAsia="en-GB"/>
              </w:rPr>
            </w:pPr>
          </w:p>
          <w:p w14:paraId="0ABB85E6" w14:textId="77777777" w:rsidR="004172F6" w:rsidRPr="00963311" w:rsidRDefault="004172F6" w:rsidP="004172F6">
            <w:pPr>
              <w:pStyle w:val="NoSpacing"/>
              <w:rPr>
                <w:rFonts w:ascii="NTPreCursive" w:hAnsi="NTPreCursive"/>
                <w:sz w:val="28"/>
                <w:szCs w:val="22"/>
                <w:lang w:val="en-GB" w:eastAsia="en-GB"/>
              </w:rPr>
            </w:pPr>
            <w:r w:rsidRPr="00963311">
              <w:rPr>
                <w:rFonts w:ascii="NTPreCursive" w:hAnsi="NTPreCursive"/>
                <w:sz w:val="28"/>
                <w:szCs w:val="22"/>
                <w:lang w:val="en-GB" w:eastAsia="en-GB"/>
              </w:rPr>
              <w:t xml:space="preserve">Click ‘Login’ from the top-right of the page and select ‘Espresso’ before entering the login details </w:t>
            </w:r>
          </w:p>
          <w:p w14:paraId="570C8219" w14:textId="77777777" w:rsidR="004172F6" w:rsidRPr="00963311" w:rsidRDefault="004172F6" w:rsidP="004172F6">
            <w:pPr>
              <w:pStyle w:val="NoSpacing"/>
              <w:rPr>
                <w:rFonts w:ascii="NTPreCursive" w:hAnsi="NTPreCursive"/>
                <w:sz w:val="28"/>
                <w:szCs w:val="22"/>
                <w:lang w:val="en-GB" w:eastAsia="en-GB"/>
              </w:rPr>
            </w:pPr>
          </w:p>
          <w:p w14:paraId="15E7E61B" w14:textId="77777777" w:rsidR="004172F6" w:rsidRPr="00963311" w:rsidRDefault="004172F6" w:rsidP="004172F6">
            <w:pPr>
              <w:pStyle w:val="NoSpacing"/>
              <w:rPr>
                <w:rFonts w:ascii="NTPreCursive" w:hAnsi="NTPreCursive"/>
                <w:color w:val="FF0000"/>
                <w:sz w:val="28"/>
                <w:szCs w:val="22"/>
                <w:lang w:val="en-GB" w:eastAsia="en-GB"/>
              </w:rPr>
            </w:pPr>
            <w:r w:rsidRPr="00963311">
              <w:rPr>
                <w:rFonts w:ascii="NTPreCursive" w:hAnsi="NTPreCursive"/>
                <w:color w:val="FF0000"/>
                <w:sz w:val="28"/>
                <w:szCs w:val="22"/>
                <w:lang w:val="en-GB" w:eastAsia="en-GB"/>
              </w:rPr>
              <w:t xml:space="preserve">Username: </w:t>
            </w:r>
            <w:r w:rsidRPr="00963311">
              <w:rPr>
                <w:rFonts w:ascii="NTPreCursive" w:hAnsi="NTPreCursive"/>
                <w:sz w:val="28"/>
                <w:szCs w:val="22"/>
                <w:lang w:val="en-GB" w:eastAsia="en-GB"/>
              </w:rPr>
              <w:t>student16583</w:t>
            </w:r>
          </w:p>
          <w:p w14:paraId="7C73584C" w14:textId="77777777" w:rsidR="004172F6" w:rsidRPr="00963311" w:rsidRDefault="004172F6" w:rsidP="004172F6">
            <w:pPr>
              <w:pStyle w:val="NoSpacing"/>
              <w:rPr>
                <w:rFonts w:ascii="NTPreCursive" w:hAnsi="NTPreCursive"/>
                <w:color w:val="FF0000"/>
                <w:sz w:val="28"/>
                <w:szCs w:val="22"/>
                <w:lang w:val="en-GB" w:eastAsia="en-GB"/>
              </w:rPr>
            </w:pPr>
            <w:r w:rsidRPr="00963311">
              <w:rPr>
                <w:rFonts w:ascii="NTPreCursive" w:hAnsi="NTPreCursive"/>
                <w:color w:val="FF0000"/>
                <w:sz w:val="28"/>
                <w:szCs w:val="22"/>
                <w:lang w:val="en-GB" w:eastAsia="en-GB"/>
              </w:rPr>
              <w:t xml:space="preserve">Password: </w:t>
            </w:r>
            <w:r w:rsidRPr="00963311">
              <w:rPr>
                <w:rFonts w:ascii="NTPreCursive" w:hAnsi="NTPreCursive"/>
                <w:sz w:val="28"/>
                <w:szCs w:val="22"/>
                <w:lang w:val="en-GB" w:eastAsia="en-GB"/>
              </w:rPr>
              <w:t>valley</w:t>
            </w:r>
          </w:p>
          <w:p w14:paraId="544CA1E6" w14:textId="77777777" w:rsidR="00963311" w:rsidRPr="00963311" w:rsidRDefault="00963311" w:rsidP="00963311">
            <w:pPr>
              <w:rPr>
                <w:rFonts w:ascii="NTPreCursive" w:hAnsi="NTPreCursive"/>
              </w:rPr>
            </w:pPr>
          </w:p>
          <w:p w14:paraId="1AEBC4F5" w14:textId="68BC26B0" w:rsidR="00963311" w:rsidRPr="00963311" w:rsidRDefault="00963311" w:rsidP="00963311">
            <w:pPr>
              <w:rPr>
                <w:rFonts w:ascii="NTPreCursive" w:hAnsi="NTPreCursive"/>
                <w:sz w:val="28"/>
              </w:rPr>
            </w:pPr>
            <w:r w:rsidRPr="00963311">
              <w:rPr>
                <w:rFonts w:ascii="NTPreCursive" w:hAnsi="NTPreCursive"/>
                <w:sz w:val="28"/>
              </w:rPr>
              <w:t>Follow the</w:t>
            </w:r>
            <w:r>
              <w:rPr>
                <w:rFonts w:ascii="NTPreCursive" w:hAnsi="NTPreCursive"/>
                <w:sz w:val="28"/>
              </w:rPr>
              <w:t>se</w:t>
            </w:r>
            <w:r w:rsidRPr="00963311">
              <w:rPr>
                <w:rFonts w:ascii="NTPreCursive" w:hAnsi="NTPreCursive"/>
                <w:sz w:val="28"/>
              </w:rPr>
              <w:t xml:space="preserve"> links once you have logged in.</w:t>
            </w:r>
          </w:p>
          <w:p w14:paraId="61EF9AA8" w14:textId="77777777" w:rsidR="00963311" w:rsidRPr="00963311" w:rsidRDefault="00963311" w:rsidP="00963311">
            <w:pPr>
              <w:rPr>
                <w:rFonts w:ascii="NTPreCursive" w:hAnsi="NTPreCursive"/>
              </w:rPr>
            </w:pPr>
            <w:r w:rsidRPr="00963311">
              <w:rPr>
                <w:rFonts w:ascii="NTPreCursive" w:hAnsi="NTPreCursive"/>
              </w:rPr>
              <w:t xml:space="preserve">You can look at the videos and activities for words that are CVCC here: </w:t>
            </w:r>
          </w:p>
          <w:p w14:paraId="400D0CF4" w14:textId="77777777" w:rsidR="00963311" w:rsidRPr="00963311" w:rsidRDefault="000F4EED" w:rsidP="00963311">
            <w:pPr>
              <w:rPr>
                <w:rFonts w:ascii="NTPreCursive" w:hAnsi="NTPreCursive"/>
              </w:rPr>
            </w:pPr>
            <w:hyperlink r:id="rId15" w:history="1">
              <w:r w:rsidR="00963311" w:rsidRPr="00963311">
                <w:rPr>
                  <w:rStyle w:val="Hyperlink"/>
                  <w:rFonts w:ascii="NTPreCursive" w:hAnsi="NTPreCursive"/>
                </w:rPr>
                <w:t>https://central.espresso.co.uk/espresso/primary_uk/subject/module/video/item78775/grade1/module63423/index.html</w:t>
              </w:r>
            </w:hyperlink>
          </w:p>
          <w:p w14:paraId="4FB6B206" w14:textId="77777777" w:rsidR="00963311" w:rsidRPr="00963311" w:rsidRDefault="000F4EED" w:rsidP="00963311">
            <w:pPr>
              <w:rPr>
                <w:rFonts w:ascii="NTPreCursive" w:hAnsi="NTPreCursive"/>
              </w:rPr>
            </w:pPr>
            <w:hyperlink r:id="rId16" w:history="1">
              <w:r w:rsidR="00963311" w:rsidRPr="00963311">
                <w:rPr>
                  <w:rStyle w:val="Hyperlink"/>
                  <w:rFonts w:ascii="NTPreCursive" w:hAnsi="NTPreCursive"/>
                </w:rPr>
                <w:t>https://central.espresso.co.uk/espresso/primary_uk/subject/module/video/item78776/grade1/module63423/index.html</w:t>
              </w:r>
            </w:hyperlink>
          </w:p>
          <w:p w14:paraId="2ED871AA" w14:textId="77777777" w:rsidR="00963311" w:rsidRPr="00963311" w:rsidRDefault="00963311" w:rsidP="00963311">
            <w:pPr>
              <w:rPr>
                <w:rFonts w:ascii="NTPreCursive" w:hAnsi="NTPreCursive"/>
              </w:rPr>
            </w:pPr>
            <w:r w:rsidRPr="00963311">
              <w:rPr>
                <w:rFonts w:ascii="NTPreCursive" w:hAnsi="NTPreCursive"/>
              </w:rPr>
              <w:t xml:space="preserve">You can also recap Phase 3 phonics by looking at any of the videos and activities here: </w:t>
            </w:r>
            <w:hyperlink r:id="rId17" w:history="1">
              <w:r w:rsidRPr="00963311">
                <w:rPr>
                  <w:rStyle w:val="Hyperlink"/>
                  <w:rFonts w:ascii="NTPreCursive" w:hAnsi="NTPreCursive"/>
                </w:rPr>
                <w:t>https://central.espresso.co.uk/espresso/primary_uk/subject/module/frontscreen/item62767/grade1/index.html</w:t>
              </w:r>
            </w:hyperlink>
          </w:p>
          <w:p w14:paraId="408D464C" w14:textId="77777777" w:rsidR="00963311" w:rsidRPr="00963311" w:rsidRDefault="00963311" w:rsidP="00963311">
            <w:pPr>
              <w:rPr>
                <w:rFonts w:ascii="NTPreCursive" w:hAnsi="NTPreCursive"/>
              </w:rPr>
            </w:pPr>
            <w:r w:rsidRPr="00963311">
              <w:rPr>
                <w:rFonts w:ascii="NTPreCursive" w:hAnsi="NTPreCursive"/>
              </w:rPr>
              <w:t xml:space="preserve">If your child is in Miss Ali’s phonics group we recommend they look at the videos and activities on this page: </w:t>
            </w:r>
            <w:hyperlink r:id="rId18" w:history="1">
              <w:r w:rsidRPr="00963311">
                <w:rPr>
                  <w:rStyle w:val="Hyperlink"/>
                  <w:rFonts w:ascii="NTPreCursive" w:hAnsi="NTPreCursive"/>
                </w:rPr>
                <w:t>https://central.espresso.co.uk/espresso/primary_uk/subject/module/frontscreen/item61932/grade1/index.html</w:t>
              </w:r>
            </w:hyperlink>
          </w:p>
          <w:p w14:paraId="56B67017" w14:textId="26C52F6F" w:rsidR="00D0320F" w:rsidRPr="00963311" w:rsidRDefault="00963311" w:rsidP="00FF4E6C">
            <w:pPr>
              <w:pStyle w:val="NoSpacing"/>
              <w:rPr>
                <w:rFonts w:ascii="NTPreCursive" w:hAnsi="NTPreCursive"/>
                <w:noProof/>
                <w:sz w:val="28"/>
                <w:szCs w:val="28"/>
                <w:lang w:val="en-GB" w:eastAsia="en-GB"/>
              </w:rPr>
            </w:pPr>
            <w:r>
              <w:rPr>
                <w:rFonts w:ascii="NTPreCursive" w:hAnsi="NTPreCursive"/>
                <w:noProof/>
                <w:sz w:val="28"/>
                <w:szCs w:val="28"/>
                <w:lang w:val="en-GB" w:eastAsia="en-GB"/>
              </w:rPr>
              <w:t>or</w:t>
            </w:r>
          </w:p>
          <w:p w14:paraId="3480A7DB" w14:textId="4F2EA469" w:rsidR="00F22A84" w:rsidRPr="00F22A84" w:rsidRDefault="00963311" w:rsidP="003F4BA3">
            <w:pPr>
              <w:pStyle w:val="NoSpacing"/>
              <w:rPr>
                <w:rFonts w:ascii="NTPreCursive" w:eastAsiaTheme="minorHAnsi" w:hAnsi="NTPreCursive"/>
                <w:color w:val="000000" w:themeColor="text1"/>
                <w:sz w:val="28"/>
                <w:szCs w:val="28"/>
              </w:rPr>
            </w:pPr>
            <w:r w:rsidRPr="00777D2E">
              <w:rPr>
                <w:rFonts w:ascii="NTPreCursive" w:eastAsiaTheme="minorHAnsi" w:hAnsi="NTPreCursive"/>
                <w:sz w:val="28"/>
                <w:szCs w:val="28"/>
              </w:rPr>
              <w:t xml:space="preserve">Use </w:t>
            </w:r>
            <w:r w:rsidRPr="00777D2E">
              <w:rPr>
                <w:rFonts w:ascii="NTPreCursive" w:eastAsiaTheme="minorHAnsi" w:hAnsi="NTPreCursive"/>
                <w:b/>
                <w:color w:val="5F497A" w:themeColor="accent4" w:themeShade="BF"/>
                <w:sz w:val="28"/>
                <w:szCs w:val="28"/>
              </w:rPr>
              <w:t>Purple Mash</w:t>
            </w:r>
            <w:r w:rsidRPr="00777D2E">
              <w:rPr>
                <w:rFonts w:ascii="NTPreCursive" w:eastAsiaTheme="minorHAnsi" w:hAnsi="NTPreCursive"/>
                <w:color w:val="5F497A" w:themeColor="accent4" w:themeShade="BF"/>
                <w:sz w:val="28"/>
                <w:szCs w:val="28"/>
              </w:rPr>
              <w:t xml:space="preserve"> </w:t>
            </w:r>
            <w:r w:rsidRPr="00777D2E">
              <w:rPr>
                <w:rFonts w:ascii="NTPreCursive" w:eastAsiaTheme="minorHAnsi" w:hAnsi="NTPreCursive"/>
                <w:b/>
                <w:color w:val="FF0000"/>
                <w:sz w:val="28"/>
                <w:szCs w:val="28"/>
              </w:rPr>
              <w:t xml:space="preserve">2do </w:t>
            </w:r>
            <w:r w:rsidRPr="00777D2E">
              <w:rPr>
                <w:rFonts w:ascii="NTPreCursive" w:eastAsiaTheme="minorHAnsi" w:hAnsi="NTPreCursive"/>
                <w:color w:val="000000" w:themeColor="text1"/>
                <w:sz w:val="28"/>
                <w:szCs w:val="28"/>
              </w:rPr>
              <w:t>to mak</w:t>
            </w:r>
            <w:r w:rsidR="003F4BA3" w:rsidRPr="00777D2E">
              <w:rPr>
                <w:rFonts w:ascii="NTPreCursive" w:eastAsiaTheme="minorHAnsi" w:hAnsi="NTPreCursive"/>
                <w:color w:val="000000" w:themeColor="text1"/>
                <w:sz w:val="28"/>
                <w:szCs w:val="28"/>
              </w:rPr>
              <w:t>e</w:t>
            </w:r>
            <w:r w:rsidRPr="00777D2E">
              <w:rPr>
                <w:rFonts w:ascii="NTPreCursive" w:eastAsiaTheme="minorHAnsi" w:hAnsi="NTPreCursive"/>
                <w:color w:val="000000" w:themeColor="text1"/>
                <w:sz w:val="28"/>
                <w:szCs w:val="28"/>
              </w:rPr>
              <w:t xml:space="preserve"> words</w:t>
            </w:r>
            <w:r w:rsidR="003F4BA3" w:rsidRPr="00777D2E">
              <w:rPr>
                <w:rFonts w:ascii="NTPreCursive" w:eastAsiaTheme="minorHAnsi" w:hAnsi="NTPreCursive"/>
                <w:color w:val="000000" w:themeColor="text1"/>
                <w:sz w:val="28"/>
                <w:szCs w:val="28"/>
              </w:rPr>
              <w:t xml:space="preserve"> with adjacent consonants. </w:t>
            </w:r>
            <w:r w:rsidR="00F22A84" w:rsidRPr="00777D2E">
              <w:rPr>
                <w:rFonts w:ascii="NTPreCursive" w:eastAsiaTheme="minorHAnsi" w:hAnsi="NTPreCursive"/>
                <w:color w:val="000000" w:themeColor="text1"/>
                <w:sz w:val="28"/>
                <w:szCs w:val="28"/>
              </w:rPr>
              <w:t>We have set an activity for each day for you to practice</w:t>
            </w:r>
            <w:r w:rsidR="003F4BA3" w:rsidRPr="00777D2E">
              <w:rPr>
                <w:rFonts w:ascii="NTPreCursive" w:eastAsiaTheme="minorHAnsi" w:hAnsi="NTPreCursive"/>
                <w:color w:val="000000" w:themeColor="text1"/>
                <w:sz w:val="28"/>
                <w:szCs w:val="28"/>
              </w:rPr>
              <w:t>.</w:t>
            </w:r>
          </w:p>
        </w:tc>
      </w:tr>
      <w:tr w:rsidR="002847A2" w:rsidRPr="00D0320F" w14:paraId="5D71F8B2" w14:textId="77777777" w:rsidTr="00963311">
        <w:trPr>
          <w:trHeight w:val="1249"/>
        </w:trPr>
        <w:tc>
          <w:tcPr>
            <w:tcW w:w="1986" w:type="dxa"/>
            <w:vAlign w:val="center"/>
          </w:tcPr>
          <w:p w14:paraId="0C91D931" w14:textId="58B6C29C" w:rsidR="002847A2" w:rsidRPr="00E30908" w:rsidRDefault="002847A2" w:rsidP="00EF770C">
            <w:pPr>
              <w:pStyle w:val="NoSpacing"/>
              <w:jc w:val="center"/>
              <w:rPr>
                <w:rFonts w:ascii="NTPreCursivefk" w:hAnsi="NTPreCursivefk"/>
                <w:b/>
                <w:sz w:val="32"/>
                <w:szCs w:val="32"/>
                <w:lang w:val="en-GB" w:eastAsia="en-GB"/>
              </w:rPr>
            </w:pPr>
            <w:r w:rsidRPr="00E30908">
              <w:rPr>
                <w:rFonts w:ascii="NTPreCursivefk" w:hAnsi="NTPreCursivefk"/>
                <w:b/>
                <w:sz w:val="32"/>
                <w:szCs w:val="32"/>
                <w:lang w:val="en-GB" w:eastAsia="en-GB"/>
              </w:rPr>
              <w:lastRenderedPageBreak/>
              <w:t>Topic</w:t>
            </w:r>
          </w:p>
        </w:tc>
        <w:tc>
          <w:tcPr>
            <w:tcW w:w="8924" w:type="dxa"/>
            <w:vAlign w:val="center"/>
          </w:tcPr>
          <w:p w14:paraId="613097E4" w14:textId="77777777" w:rsidR="002847A2" w:rsidRDefault="008622ED" w:rsidP="00D0320F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NTPreCursivefk" w:hAnsi="NTPreCursivefk"/>
                <w:color w:val="000000"/>
                <w:sz w:val="28"/>
                <w:szCs w:val="28"/>
              </w:rPr>
            </w:pPr>
            <w:r w:rsidRPr="00E30908">
              <w:rPr>
                <w:rFonts w:ascii="NTPreCursivefk" w:hAnsi="NTPreCursivefk"/>
                <w:color w:val="000000"/>
                <w:sz w:val="28"/>
                <w:szCs w:val="28"/>
              </w:rPr>
              <w:t>Choose an activity from the homework menu.</w:t>
            </w:r>
          </w:p>
          <w:p w14:paraId="775441D6" w14:textId="77777777" w:rsidR="0088449E" w:rsidRPr="007123E4" w:rsidRDefault="0088449E" w:rsidP="0088449E">
            <w:pPr>
              <w:pStyle w:val="NormalWeb"/>
              <w:shd w:val="clear" w:color="auto" w:fill="FFFFFF"/>
              <w:spacing w:before="0" w:beforeAutospacing="0" w:after="0" w:afterAutospacing="0"/>
              <w:jc w:val="center"/>
              <w:rPr>
                <w:rFonts w:ascii="NTPreCursivefk" w:hAnsi="NTPreCursivefk"/>
                <w:b/>
                <w:color w:val="000000"/>
                <w:sz w:val="28"/>
                <w:szCs w:val="28"/>
              </w:rPr>
            </w:pPr>
            <w:r w:rsidRPr="007123E4">
              <w:rPr>
                <w:rFonts w:ascii="NTPreCursivefk" w:hAnsi="NTPreCursivefk"/>
                <w:b/>
                <w:color w:val="000000"/>
                <w:sz w:val="28"/>
                <w:szCs w:val="28"/>
              </w:rPr>
              <w:t>OR</w:t>
            </w:r>
          </w:p>
          <w:p w14:paraId="45777FBE" w14:textId="77777777" w:rsidR="0088449E" w:rsidRDefault="0088449E" w:rsidP="0088449E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NTPreCursivefk" w:hAnsi="NTPreCursivefk"/>
                <w:color w:val="000000"/>
                <w:sz w:val="28"/>
                <w:szCs w:val="28"/>
              </w:rPr>
            </w:pPr>
            <w:r>
              <w:rPr>
                <w:rFonts w:ascii="NTPreCursivefk" w:hAnsi="NTPreCursivefk"/>
                <w:color w:val="000000"/>
                <w:sz w:val="28"/>
                <w:szCs w:val="28"/>
              </w:rPr>
              <w:t xml:space="preserve">In the last IPC </w:t>
            </w:r>
            <w:proofErr w:type="gramStart"/>
            <w:r>
              <w:rPr>
                <w:rFonts w:ascii="NTPreCursivefk" w:hAnsi="NTPreCursivefk"/>
                <w:color w:val="000000"/>
                <w:sz w:val="28"/>
                <w:szCs w:val="28"/>
              </w:rPr>
              <w:t>lesson</w:t>
            </w:r>
            <w:proofErr w:type="gramEnd"/>
            <w:r>
              <w:rPr>
                <w:rFonts w:ascii="NTPreCursivefk" w:hAnsi="NTPreCursivefk"/>
                <w:color w:val="000000"/>
                <w:sz w:val="28"/>
                <w:szCs w:val="28"/>
              </w:rPr>
              <w:t xml:space="preserve"> we have learnt about the countries that our classmates families are from. We have coloured in the flags representing these countries. Our next task is:</w:t>
            </w:r>
          </w:p>
          <w:p w14:paraId="70E31B5F" w14:textId="5D27509B" w:rsidR="0088449E" w:rsidRDefault="0088449E" w:rsidP="0088449E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NTPreCursivefk" w:hAnsi="NTPreCursivefk"/>
                <w:color w:val="000000"/>
                <w:sz w:val="28"/>
                <w:szCs w:val="28"/>
              </w:rPr>
            </w:pPr>
            <w:r>
              <w:rPr>
                <w:rFonts w:ascii="NTPreCursivefk" w:hAnsi="NTPreCursivefk"/>
                <w:color w:val="000000"/>
                <w:sz w:val="28"/>
                <w:szCs w:val="28"/>
              </w:rPr>
              <w:t xml:space="preserve">Learn how to say ‘Hello’ and ‘How are you?’ in </w:t>
            </w:r>
            <w:r w:rsidR="005345EA">
              <w:rPr>
                <w:rFonts w:ascii="NTPreCursivefk" w:hAnsi="NTPreCursivefk"/>
                <w:color w:val="000000"/>
                <w:sz w:val="28"/>
                <w:szCs w:val="28"/>
              </w:rPr>
              <w:t>your home</w:t>
            </w:r>
            <w:r>
              <w:rPr>
                <w:rFonts w:ascii="NTPreCursivefk" w:hAnsi="NTPreCursivefk"/>
                <w:color w:val="000000"/>
                <w:sz w:val="28"/>
                <w:szCs w:val="28"/>
              </w:rPr>
              <w:t xml:space="preserve"> language</w:t>
            </w:r>
            <w:r w:rsidR="005345EA">
              <w:rPr>
                <w:rFonts w:ascii="NTPreCursivefk" w:hAnsi="NTPreCursivefk"/>
                <w:color w:val="000000"/>
                <w:sz w:val="28"/>
                <w:szCs w:val="28"/>
              </w:rPr>
              <w:t xml:space="preserve"> or the language you have some friends speak</w:t>
            </w:r>
            <w:r w:rsidR="00E3779B">
              <w:rPr>
                <w:rFonts w:ascii="NTPreCursivefk" w:hAnsi="NTPreCursivefk"/>
                <w:color w:val="000000"/>
                <w:sz w:val="28"/>
                <w:szCs w:val="28"/>
              </w:rPr>
              <w:t xml:space="preserve"> </w:t>
            </w:r>
            <w:r w:rsidR="00E3779B" w:rsidRPr="00777D2E">
              <w:rPr>
                <w:rFonts w:ascii="NTPreCursivefk" w:hAnsi="NTPreCursivefk"/>
                <w:color w:val="000000"/>
                <w:sz w:val="28"/>
                <w:szCs w:val="28"/>
              </w:rPr>
              <w:t>in.</w:t>
            </w:r>
          </w:p>
          <w:p w14:paraId="2F0DC140" w14:textId="751AC88E" w:rsidR="005345EA" w:rsidRDefault="005345EA" w:rsidP="0088449E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NTPreCursivefk" w:hAnsi="NTPreCursivefk"/>
                <w:color w:val="000000"/>
                <w:sz w:val="28"/>
                <w:szCs w:val="28"/>
              </w:rPr>
            </w:pPr>
            <w:r>
              <w:rPr>
                <w:rFonts w:ascii="NTPreCursivefk" w:hAnsi="NTPreCursivefk"/>
                <w:color w:val="000000"/>
                <w:sz w:val="28"/>
                <w:szCs w:val="28"/>
              </w:rPr>
              <w:t>Make a leaflet – fact file about a country of your choice. Find out about the flag, language spoken, traditional food, famous people from that country and/or buildings.</w:t>
            </w:r>
          </w:p>
          <w:p w14:paraId="5245DE67" w14:textId="42EF497D" w:rsidR="0088449E" w:rsidRPr="00E30908" w:rsidRDefault="0088449E" w:rsidP="0088449E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NTPreCursivefk" w:hAnsi="NTPreCursivefk"/>
                <w:color w:val="000000"/>
                <w:sz w:val="28"/>
                <w:szCs w:val="28"/>
              </w:rPr>
            </w:pPr>
          </w:p>
        </w:tc>
      </w:tr>
    </w:tbl>
    <w:p w14:paraId="785EB85A" w14:textId="77777777" w:rsidR="002847A2" w:rsidRPr="00D0320F" w:rsidRDefault="002847A2" w:rsidP="002847A2">
      <w:pPr>
        <w:pStyle w:val="NoSpacing"/>
        <w:rPr>
          <w:sz w:val="28"/>
          <w:szCs w:val="28"/>
          <w:lang w:val="en-GB" w:eastAsia="en-GB"/>
        </w:rPr>
      </w:pPr>
    </w:p>
    <w:p w14:paraId="1747F184" w14:textId="77777777" w:rsidR="0058052A" w:rsidRPr="00D0320F" w:rsidRDefault="0058052A" w:rsidP="006113C0">
      <w:pPr>
        <w:jc w:val="both"/>
        <w:rPr>
          <w:sz w:val="28"/>
          <w:szCs w:val="28"/>
        </w:rPr>
      </w:pPr>
    </w:p>
    <w:sectPr w:rsidR="0058052A" w:rsidRPr="00D0320F" w:rsidSect="00820FC8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2240" w:h="15840" w:code="1"/>
      <w:pgMar w:top="1134" w:right="758" w:bottom="284" w:left="993" w:header="283" w:footer="227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B351810" w14:textId="77777777" w:rsidR="00240872" w:rsidRDefault="00240872">
      <w:r>
        <w:separator/>
      </w:r>
    </w:p>
  </w:endnote>
  <w:endnote w:type="continuationSeparator" w:id="0">
    <w:p w14:paraId="5971BED9" w14:textId="77777777" w:rsidR="00240872" w:rsidRDefault="002408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assoonPrimaryInfant">
    <w:charset w:val="00"/>
    <w:family w:val="auto"/>
    <w:pitch w:val="variable"/>
    <w:sig w:usb0="00000001" w:usb1="00000000" w:usb2="00000000" w:usb3="00000000" w:csb0="00000009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charset w:val="4E"/>
    <w:family w:val="auto"/>
    <w:pitch w:val="variable"/>
    <w:sig w:usb0="00000001" w:usb1="08070000" w:usb2="00000010" w:usb3="00000000" w:csb0="00020000" w:csb1="00000000"/>
  </w:font>
  <w:font w:name="NTPreCursive">
    <w:panose1 w:val="03000400000000000000"/>
    <w:charset w:val="00"/>
    <w:family w:val="script"/>
    <w:pitch w:val="variable"/>
    <w:sig w:usb0="00000003" w:usb1="10000000" w:usb2="00000000" w:usb3="00000000" w:csb0="00000001" w:csb1="00000000"/>
  </w:font>
  <w:font w:name="NTPreCursivefk">
    <w:panose1 w:val="03000400000000000000"/>
    <w:charset w:val="00"/>
    <w:family w:val="script"/>
    <w:pitch w:val="variable"/>
    <w:sig w:usb0="00000003" w:usb1="10000000" w:usb2="00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NTPreCursivef">
    <w:panose1 w:val="03000400000000000000"/>
    <w:charset w:val="00"/>
    <w:family w:val="script"/>
    <w:pitch w:val="variable"/>
    <w:sig w:usb0="00000003" w:usb1="1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A0DDCE" w14:textId="77777777" w:rsidR="00FF5B6E" w:rsidRDefault="00FF5B6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EB57B2" w14:textId="77777777" w:rsidR="00FF3B79" w:rsidRDefault="00FF3B79">
    <w:pPr>
      <w:pStyle w:val="Footer"/>
      <w:jc w:val="center"/>
    </w:pPr>
    <w:r>
      <w:t>Page</w:t>
    </w:r>
    <w:r>
      <w:rPr>
        <w:rStyle w:val="PageNumber"/>
      </w:rPr>
      <w:t xml:space="preserve">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C61265">
      <w:rPr>
        <w:rStyle w:val="PageNumber"/>
        <w:noProof/>
      </w:rPr>
      <w:t>2</w:t>
    </w:r>
    <w:r>
      <w:rPr>
        <w:rStyle w:val="PageNumber"/>
      </w:rPr>
      <w:fldChar w:fldCharType="end"/>
    </w:r>
    <w:r>
      <w:rPr>
        <w:rStyle w:val="PageNumber"/>
      </w:rPr>
      <w:t xml:space="preserve"> of </w:t>
    </w:r>
    <w:r>
      <w:rPr>
        <w:rStyle w:val="PageNumber"/>
      </w:rPr>
      <w:fldChar w:fldCharType="begin"/>
    </w:r>
    <w:r>
      <w:rPr>
        <w:rStyle w:val="PageNumber"/>
      </w:rPr>
      <w:instrText xml:space="preserve"> NUMPAGES </w:instrText>
    </w:r>
    <w:r>
      <w:rPr>
        <w:rStyle w:val="PageNumber"/>
      </w:rPr>
      <w:fldChar w:fldCharType="separate"/>
    </w:r>
    <w:r w:rsidR="00C61265">
      <w:rPr>
        <w:rStyle w:val="PageNumber"/>
        <w:noProof/>
      </w:rPr>
      <w:t>2</w:t>
    </w:r>
    <w:r>
      <w:rPr>
        <w:rStyle w:val="PageNumber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2ACE3E" w14:textId="77777777" w:rsidR="00FF3B79" w:rsidRDefault="007E7B5D" w:rsidP="00CF7617">
    <w:pPr>
      <w:ind w:right="-283"/>
    </w:pPr>
    <w:r>
      <w:rPr>
        <w:noProof/>
        <w:lang w:val="en-GB" w:eastAsia="en-GB"/>
      </w:rPr>
      <w:drawing>
        <wp:anchor distT="0" distB="0" distL="114300" distR="114300" simplePos="0" relativeHeight="251676672" behindDoc="0" locked="0" layoutInCell="1" allowOverlap="1" wp14:anchorId="0F01F681" wp14:editId="595A5ACD">
          <wp:simplePos x="0" y="0"/>
          <wp:positionH relativeFrom="column">
            <wp:posOffset>-295275</wp:posOffset>
          </wp:positionH>
          <wp:positionV relativeFrom="paragraph">
            <wp:posOffset>121285</wp:posOffset>
          </wp:positionV>
          <wp:extent cx="1021080" cy="546571"/>
          <wp:effectExtent l="0" t="0" r="7620" b="635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7828" cy="544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57EB1">
      <w:rPr>
        <w:noProof/>
        <w:color w:val="0000FF"/>
        <w:lang w:val="en-GB" w:eastAsia="en-GB"/>
      </w:rPr>
      <w:drawing>
        <wp:anchor distT="0" distB="0" distL="114300" distR="114300" simplePos="0" relativeHeight="251673600" behindDoc="0" locked="0" layoutInCell="1" allowOverlap="1" wp14:anchorId="7A5A3D31" wp14:editId="72EA6F04">
          <wp:simplePos x="0" y="0"/>
          <wp:positionH relativeFrom="column">
            <wp:posOffset>923925</wp:posOffset>
          </wp:positionH>
          <wp:positionV relativeFrom="paragraph">
            <wp:posOffset>107315</wp:posOffset>
          </wp:positionV>
          <wp:extent cx="664845" cy="542925"/>
          <wp:effectExtent l="0" t="0" r="1905" b="9525"/>
          <wp:wrapNone/>
          <wp:docPr id="15" name="Picture 15" descr="http://www.healthyschools.london.gov.uk/sites/all/themes/hsl/assets/images/awards/silver-award.jpg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c_mi" descr="http://www.healthyschools.london.gov.uk/sites/all/themes/hsl/assets/images/awards/silver-award.jpg">
                    <a:hlinkClick r:id="rId2"/>
                  </pic:cNvPr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845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57EB1">
      <w:rPr>
        <w:noProof/>
        <w:color w:val="0000FF"/>
        <w:lang w:val="en-GB" w:eastAsia="en-GB"/>
      </w:rPr>
      <w:drawing>
        <wp:anchor distT="0" distB="0" distL="114300" distR="114300" simplePos="0" relativeHeight="251675648" behindDoc="0" locked="0" layoutInCell="1" allowOverlap="1" wp14:anchorId="26B1F426" wp14:editId="13F02DD9">
          <wp:simplePos x="0" y="0"/>
          <wp:positionH relativeFrom="column">
            <wp:posOffset>5167630</wp:posOffset>
          </wp:positionH>
          <wp:positionV relativeFrom="paragraph">
            <wp:posOffset>122555</wp:posOffset>
          </wp:positionV>
          <wp:extent cx="542925" cy="542925"/>
          <wp:effectExtent l="0" t="0" r="9525" b="9525"/>
          <wp:wrapNone/>
          <wp:docPr id="16" name="Picture 16" descr="http://bacupstsavioursprimary.co.uk/wp-content/uploads/2015/07/Bronze-logo.jpg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c_mi" descr="http://bacupstsavioursprimary.co.uk/wp-content/uploads/2015/07/Bronze-logo.jpg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F3B79">
      <w:rPr>
        <w:noProof/>
        <w:lang w:val="en-GB" w:eastAsia="en-GB"/>
      </w:rPr>
      <w:drawing>
        <wp:anchor distT="0" distB="0" distL="114300" distR="114300" simplePos="0" relativeHeight="251668480" behindDoc="1" locked="0" layoutInCell="1" allowOverlap="1" wp14:anchorId="001BA1B9" wp14:editId="3F17D90D">
          <wp:simplePos x="0" y="0"/>
          <wp:positionH relativeFrom="column">
            <wp:posOffset>6128385</wp:posOffset>
          </wp:positionH>
          <wp:positionV relativeFrom="paragraph">
            <wp:posOffset>128905</wp:posOffset>
          </wp:positionV>
          <wp:extent cx="541020" cy="541020"/>
          <wp:effectExtent l="0" t="0" r="0" b="0"/>
          <wp:wrapTight wrapText="bothSides">
            <wp:wrapPolygon edited="0">
              <wp:start x="0" y="0"/>
              <wp:lineTo x="0" y="20535"/>
              <wp:lineTo x="20535" y="20535"/>
              <wp:lineTo x="20535" y="0"/>
              <wp:lineTo x="0" y="0"/>
            </wp:wrapPolygon>
          </wp:wrapTight>
          <wp:docPr id="66" name="Picture 66" descr="S:\International Primary Curriculum\MARKETING\ART WORK\IPC LOGOS\IPC Logo 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:\International Primary Curriculum\MARKETING\ART WORK\IPC LOGOS\IPC Logo RGB.jpg"/>
                  <pic:cNvPicPr>
                    <a:picLocks noChangeAspect="1" noChangeArrowheads="1"/>
                  </pic:cNvPicPr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1020" cy="541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F3B79">
      <w:rPr>
        <w:noProof/>
        <w:sz w:val="20"/>
        <w:lang w:val="en-GB"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0EE8CF6" wp14:editId="2AA274F0">
              <wp:simplePos x="0" y="0"/>
              <wp:positionH relativeFrom="column">
                <wp:posOffset>1073785</wp:posOffset>
              </wp:positionH>
              <wp:positionV relativeFrom="paragraph">
                <wp:posOffset>-1153160</wp:posOffset>
              </wp:positionV>
              <wp:extent cx="1023620" cy="920750"/>
              <wp:effectExtent l="0" t="0" r="0" b="0"/>
              <wp:wrapNone/>
              <wp:docPr id="1" name="Text Box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23620" cy="920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1E52E2D3" w14:textId="77777777" w:rsidR="00FF3B79" w:rsidRDefault="00FF3B79" w:rsidP="003C7A54"/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0EE8CF6" id="_x0000_t202" coordsize="21600,21600" o:spt="202" path="m,l,21600r21600,l21600,xe">
              <v:stroke joinstyle="miter"/>
              <v:path gradientshapeok="t" o:connecttype="rect"/>
            </v:shapetype>
            <v:shape id="Text Box 65" o:spid="_x0000_s1028" type="#_x0000_t202" style="position:absolute;margin-left:84.55pt;margin-top:-90.8pt;width:80.6pt;height:72.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" filled="f" stroked="f">
              <v:textbox style="mso-fit-shape-to-text:t">
                <w:txbxContent>
                  <w:p w14:paraId="1E52E2D3" w14:textId="77777777" w:rsidR="00FF3B79" w:rsidRDefault="00FF3B79" w:rsidP="003C7A54"/>
                </w:txbxContent>
              </v:textbox>
            </v:shape>
          </w:pict>
        </mc:Fallback>
      </mc:AlternateContent>
    </w:r>
    <w:r w:rsidR="00FF3B79">
      <w:rPr>
        <w:noProof/>
        <w:sz w:val="20"/>
        <w:lang w:val="en-GB"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56CDE2D" wp14:editId="2C9426A9">
              <wp:simplePos x="0" y="0"/>
              <wp:positionH relativeFrom="column">
                <wp:posOffset>392430</wp:posOffset>
              </wp:positionH>
              <wp:positionV relativeFrom="paragraph">
                <wp:posOffset>-2686685</wp:posOffset>
              </wp:positionV>
              <wp:extent cx="1714500" cy="571500"/>
              <wp:effectExtent l="0" t="0" r="0" b="0"/>
              <wp:wrapNone/>
              <wp:docPr id="4" name="Text Box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1450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2FCB970E" w14:textId="77777777" w:rsidR="00FF3B79" w:rsidRDefault="00FF3B79" w:rsidP="003C7A54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56CDE2D" id="Text Box 66" o:spid="_x0000_s1029" type="#_x0000_t202" style="position:absolute;margin-left:30.9pt;margin-top:-211.55pt;width:135pt;height: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" filled="f" stroked="f">
              <v:textbox>
                <w:txbxContent>
                  <w:p w14:paraId="2FCB970E" w14:textId="77777777" w:rsidR="00FF3B79" w:rsidRDefault="00FF3B79" w:rsidP="003C7A54"/>
                </w:txbxContent>
              </v:textbox>
            </v:shape>
          </w:pict>
        </mc:Fallback>
      </mc:AlternateContent>
    </w:r>
    <w:r w:rsidR="00FF3B79">
      <w:rPr>
        <w:noProof/>
        <w:sz w:val="20"/>
        <w:lang w:val="en-GB" w:eastAsia="en-GB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A9BF1B8" wp14:editId="5B94EEE4">
              <wp:simplePos x="0" y="0"/>
              <wp:positionH relativeFrom="column">
                <wp:posOffset>2731770</wp:posOffset>
              </wp:positionH>
              <wp:positionV relativeFrom="paragraph">
                <wp:posOffset>-114935</wp:posOffset>
              </wp:positionV>
              <wp:extent cx="914400" cy="45085"/>
              <wp:effectExtent l="0" t="19050" r="0" b="12065"/>
              <wp:wrapNone/>
              <wp:docPr id="5" name="Text Box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45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219A7FEA" w14:textId="77777777" w:rsidR="00FF3B79" w:rsidRDefault="00FF3B79" w:rsidP="003C7A54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A9BF1B8" id="Text Box 62" o:spid="_x0000_s1030" type="#_x0000_t202" style="position:absolute;margin-left:215.1pt;margin-top:-9.05pt;width:1in;height:3.5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" filled="f" stroked="f">
              <v:textbox>
                <w:txbxContent>
                  <w:p w14:paraId="219A7FEA" w14:textId="77777777" w:rsidR="00FF3B79" w:rsidRDefault="00FF3B79" w:rsidP="003C7A54"/>
                </w:txbxContent>
              </v:textbox>
            </v:shape>
          </w:pict>
        </mc:Fallback>
      </mc:AlternateContent>
    </w:r>
    <w:r w:rsidR="00FF3B79">
      <w:rPr>
        <w:noProof/>
        <w:sz w:val="20"/>
        <w:lang w:val="en-GB" w:eastAsia="en-GB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7B9D92DE" wp14:editId="67183A05">
              <wp:simplePos x="0" y="0"/>
              <wp:positionH relativeFrom="column">
                <wp:posOffset>3741420</wp:posOffset>
              </wp:positionH>
              <wp:positionV relativeFrom="paragraph">
                <wp:posOffset>172720</wp:posOffset>
              </wp:positionV>
              <wp:extent cx="252095" cy="266700"/>
              <wp:effectExtent l="0" t="0" r="0" b="0"/>
              <wp:wrapNone/>
              <wp:docPr id="6" name="Text 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2095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4A485C2D" w14:textId="77777777" w:rsidR="00FF3B79" w:rsidRDefault="00FF3B79"/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B9D92DE" id="Text Box 50" o:spid="_x0000_s1031" type="#_x0000_t202" style="position:absolute;margin-left:294.6pt;margin-top:13.6pt;width:19.85pt;height:21pt;z-index:2516551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" filled="f" stroked="f">
              <v:textbox style="mso-fit-shape-to-text:t">
                <w:txbxContent>
                  <w:p w14:paraId="4A485C2D" w14:textId="77777777" w:rsidR="00FF3B79" w:rsidRDefault="00FF3B79"/>
                </w:txbxContent>
              </v:textbox>
            </v:shape>
          </w:pict>
        </mc:Fallback>
      </mc:AlternateContent>
    </w:r>
    <w:r w:rsidR="00FF3B79">
      <w:t xml:space="preserve">                                                                       </w:t>
    </w:r>
    <w:r w:rsidR="00FF3B79">
      <w:tab/>
    </w:r>
  </w:p>
  <w:p w14:paraId="0F36CD69" w14:textId="77777777" w:rsidR="00FF3B79" w:rsidRDefault="00FF3B79" w:rsidP="00CF7617">
    <w:pPr>
      <w:ind w:right="-283"/>
    </w:pPr>
    <w:r>
      <w:rPr>
        <w:noProof/>
        <w:sz w:val="20"/>
        <w:lang w:val="en-GB" w:eastAsia="en-GB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2776B6E6" wp14:editId="10534A4F">
              <wp:simplePos x="0" y="0"/>
              <wp:positionH relativeFrom="column">
                <wp:posOffset>1510665</wp:posOffset>
              </wp:positionH>
              <wp:positionV relativeFrom="paragraph">
                <wp:posOffset>-635</wp:posOffset>
              </wp:positionV>
              <wp:extent cx="3819525" cy="632460"/>
              <wp:effectExtent l="0" t="0" r="0" b="0"/>
              <wp:wrapNone/>
              <wp:docPr id="8" name="Text Box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19525" cy="632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3F7554F8" w14:textId="77777777" w:rsidR="00FF5B6E" w:rsidRDefault="00FF5B6E" w:rsidP="00FF5B6E">
                          <w:pPr>
                            <w:jc w:val="center"/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  <w:t>CARE</w:t>
                          </w:r>
                        </w:p>
                        <w:p w14:paraId="134979B3" w14:textId="77777777" w:rsidR="00FF3B79" w:rsidRPr="00E71792" w:rsidRDefault="00FF3B79" w:rsidP="00FF5B6E">
                          <w:pPr>
                            <w:jc w:val="center"/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</w:pPr>
                          <w:r w:rsidRPr="00E71792"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  <w:t>LEARN</w:t>
                          </w:r>
                          <w:r w:rsidR="00FF5B6E"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  <w:t xml:space="preserve"> TOGETHER</w:t>
                          </w:r>
                        </w:p>
                        <w:p w14:paraId="04CE8612" w14:textId="77777777" w:rsidR="00FF3B79" w:rsidRPr="00E71792" w:rsidRDefault="00FF3B79" w:rsidP="00FF5B6E">
                          <w:pPr>
                            <w:jc w:val="center"/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</w:pPr>
                          <w:r w:rsidRPr="00E71792"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  <w:t>AIM HIGH – BE HONEST</w:t>
                          </w:r>
                        </w:p>
                        <w:p w14:paraId="01FA234E" w14:textId="77777777" w:rsidR="00FF3B79" w:rsidRPr="00E71792" w:rsidRDefault="00FF3B79" w:rsidP="00FF5B6E">
                          <w:pPr>
                            <w:jc w:val="center"/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</w:pPr>
                          <w:r w:rsidRPr="00E71792"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  <w:t>LOOK AFTER WHAT WE</w:t>
                          </w:r>
                          <w:r w:rsidR="00FF5B6E">
                            <w:rPr>
                              <w:b/>
                              <w:color w:val="99CCFF"/>
                              <w:sz w:val="16"/>
                              <w:szCs w:val="16"/>
                            </w:rPr>
                            <w:t xml:space="preserve"> HAVE</w:t>
                          </w:r>
                        </w:p>
                        <w:p w14:paraId="742914BD" w14:textId="77777777" w:rsidR="00FF3B79" w:rsidRDefault="00FF3B79" w:rsidP="00691A13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776B6E6" id="Text Box 67" o:spid="_x0000_s1032" type="#_x0000_t202" style="position:absolute;margin-left:118.95pt;margin-top:-.05pt;width:300.75pt;height:49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" filled="f" stroked="f">
              <v:textbox>
                <w:txbxContent>
                  <w:p w14:paraId="3F7554F8" w14:textId="77777777" w:rsidR="00FF5B6E" w:rsidRDefault="00FF5B6E" w:rsidP="00FF5B6E">
                    <w:pPr>
                      <w:jc w:val="center"/>
                      <w:rPr>
                        <w:b/>
                        <w:color w:val="99CCFF"/>
                        <w:sz w:val="16"/>
                        <w:szCs w:val="16"/>
                      </w:rPr>
                    </w:pPr>
                    <w:r>
                      <w:rPr>
                        <w:b/>
                        <w:color w:val="99CCFF"/>
                        <w:sz w:val="16"/>
                        <w:szCs w:val="16"/>
                      </w:rPr>
                      <w:t>CARE</w:t>
                    </w:r>
                  </w:p>
                  <w:p w14:paraId="134979B3" w14:textId="77777777" w:rsidR="00FF3B79" w:rsidRPr="00E71792" w:rsidRDefault="00FF3B79" w:rsidP="00FF5B6E">
                    <w:pPr>
                      <w:jc w:val="center"/>
                      <w:rPr>
                        <w:b/>
                        <w:color w:val="99CCFF"/>
                        <w:sz w:val="16"/>
                        <w:szCs w:val="16"/>
                      </w:rPr>
                    </w:pPr>
                    <w:r w:rsidRPr="00E71792">
                      <w:rPr>
                        <w:b/>
                        <w:color w:val="99CCFF"/>
                        <w:sz w:val="16"/>
                        <w:szCs w:val="16"/>
                      </w:rPr>
                      <w:t>LEARN</w:t>
                    </w:r>
                    <w:r w:rsidR="00FF5B6E">
                      <w:rPr>
                        <w:b/>
                        <w:color w:val="99CCFF"/>
                        <w:sz w:val="16"/>
                        <w:szCs w:val="16"/>
                      </w:rPr>
                      <w:t xml:space="preserve"> TOGETHER</w:t>
                    </w:r>
                  </w:p>
                  <w:p w14:paraId="04CE8612" w14:textId="77777777" w:rsidR="00FF3B79" w:rsidRPr="00E71792" w:rsidRDefault="00FF3B79" w:rsidP="00FF5B6E">
                    <w:pPr>
                      <w:jc w:val="center"/>
                      <w:rPr>
                        <w:b/>
                        <w:color w:val="99CCFF"/>
                        <w:sz w:val="16"/>
                        <w:szCs w:val="16"/>
                      </w:rPr>
                    </w:pPr>
                    <w:r w:rsidRPr="00E71792">
                      <w:rPr>
                        <w:b/>
                        <w:color w:val="99CCFF"/>
                        <w:sz w:val="16"/>
                        <w:szCs w:val="16"/>
                      </w:rPr>
                      <w:t>AIM HIGH – BE HONEST</w:t>
                    </w:r>
                  </w:p>
                  <w:p w14:paraId="01FA234E" w14:textId="77777777" w:rsidR="00FF3B79" w:rsidRPr="00E71792" w:rsidRDefault="00FF3B79" w:rsidP="00FF5B6E">
                    <w:pPr>
                      <w:jc w:val="center"/>
                      <w:rPr>
                        <w:b/>
                        <w:color w:val="99CCFF"/>
                        <w:sz w:val="16"/>
                        <w:szCs w:val="16"/>
                      </w:rPr>
                    </w:pPr>
                    <w:r w:rsidRPr="00E71792">
                      <w:rPr>
                        <w:b/>
                        <w:color w:val="99CCFF"/>
                        <w:sz w:val="16"/>
                        <w:szCs w:val="16"/>
                      </w:rPr>
                      <w:t>LOOK AFTER WHAT WE</w:t>
                    </w:r>
                    <w:r w:rsidR="00FF5B6E">
                      <w:rPr>
                        <w:b/>
                        <w:color w:val="99CCFF"/>
                        <w:sz w:val="16"/>
                        <w:szCs w:val="16"/>
                      </w:rPr>
                      <w:t xml:space="preserve"> HAVE</w:t>
                    </w:r>
                  </w:p>
                  <w:p w14:paraId="742914BD" w14:textId="77777777" w:rsidR="00FF3B79" w:rsidRDefault="00FF3B79" w:rsidP="00691A13"/>
                </w:txbxContent>
              </v:textbox>
            </v:shape>
          </w:pict>
        </mc:Fallback>
      </mc:AlternateContent>
    </w:r>
  </w:p>
  <w:p w14:paraId="4472E10D" w14:textId="77777777" w:rsidR="00FF3B79" w:rsidRPr="0066461D" w:rsidRDefault="00FF3B79" w:rsidP="0066461D">
    <w:pPr>
      <w:tabs>
        <w:tab w:val="left" w:pos="4464"/>
      </w:tabs>
      <w:ind w:right="-283"/>
    </w:pPr>
    <w:r>
      <w:rPr>
        <w:noProof/>
        <w:lang w:val="en-GB" w:eastAsia="en-GB"/>
      </w:rPr>
      <w:t xml:space="preserve">                                                                                                </w:t>
    </w:r>
    <w:r>
      <w:t xml:space="preserve">                 </w:t>
    </w:r>
  </w:p>
  <w:p w14:paraId="06309A80" w14:textId="77777777" w:rsidR="00FF3B79" w:rsidRPr="00374A26" w:rsidRDefault="00FF3B79" w:rsidP="003B2EB2">
    <w:pPr>
      <w:ind w:right="-283"/>
    </w:pPr>
    <w:r>
      <w:t xml:space="preserve">                              </w:t>
    </w:r>
  </w:p>
  <w:p w14:paraId="11A3CDC3" w14:textId="77777777" w:rsidR="00FF3B79" w:rsidRPr="002F791F" w:rsidRDefault="007E7B5D" w:rsidP="0051666D">
    <w:pPr>
      <w:jc w:val="center"/>
      <w:rPr>
        <w:color w:val="999999"/>
      </w:rPr>
    </w:pPr>
    <w:r>
      <w:rPr>
        <w:color w:val="999999"/>
      </w:rPr>
      <w:t>Connect Schools Academy Trust Company Number: 07824714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049706" w14:textId="77777777" w:rsidR="00240872" w:rsidRDefault="00240872">
      <w:r>
        <w:separator/>
      </w:r>
    </w:p>
  </w:footnote>
  <w:footnote w:type="continuationSeparator" w:id="0">
    <w:p w14:paraId="377C822C" w14:textId="77777777" w:rsidR="00240872" w:rsidRDefault="002408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29ED6D" w14:textId="77777777" w:rsidR="00FF5B6E" w:rsidRDefault="00FF5B6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586005" w14:textId="77777777" w:rsidR="00FF5B6E" w:rsidRDefault="00FF5B6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B8344B" w14:textId="77777777" w:rsidR="007E7B5D" w:rsidRDefault="00FF3B79" w:rsidP="002611E7">
    <w:pPr>
      <w:pStyle w:val="Heading1"/>
      <w:spacing w:after="0"/>
      <w:rPr>
        <w:sz w:val="16"/>
        <w:szCs w:val="16"/>
      </w:rPr>
    </w:pPr>
    <w:r>
      <w:rPr>
        <w:noProof/>
        <w:sz w:val="40"/>
        <w:lang w:val="en-GB" w:eastAsia="en-GB"/>
      </w:rPr>
      <mc:AlternateContent>
        <mc:Choice Requires="wps">
          <w:drawing>
            <wp:anchor distT="0" distB="0" distL="114300" distR="114300" simplePos="0" relativeHeight="251651072" behindDoc="0" locked="0" layoutInCell="1" allowOverlap="1" wp14:anchorId="094BAEA8" wp14:editId="37782040">
              <wp:simplePos x="0" y="0"/>
              <wp:positionH relativeFrom="column">
                <wp:posOffset>5465445</wp:posOffset>
              </wp:positionH>
              <wp:positionV relativeFrom="paragraph">
                <wp:posOffset>58420</wp:posOffset>
              </wp:positionV>
              <wp:extent cx="880110" cy="795655"/>
              <wp:effectExtent l="0" t="0" r="0" b="4445"/>
              <wp:wrapNone/>
              <wp:docPr id="1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0110" cy="795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566761" w14:textId="77777777" w:rsidR="00FF3B79" w:rsidRDefault="00FF3B79">
                          <w:r>
                            <w:rPr>
                              <w:noProof/>
                              <w:lang w:val="en-GB" w:eastAsia="en-GB"/>
                            </w:rPr>
                            <w:drawing>
                              <wp:inline distT="0" distB="0" distL="0" distR="0" wp14:anchorId="09AA598A" wp14:editId="6739BA0E">
                                <wp:extent cx="697230" cy="698977"/>
                                <wp:effectExtent l="0" t="0" r="7620" b="6350"/>
                                <wp:docPr id="2" name="Picture 2" descr="S:\Admin Staff\Office\Stationery\Headed paper\VALLEY LOGO FILES\For screen use and office printing\Symbol-colour-HIRES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9" descr="S:\Admin Staff\Office\Stationery\Headed paper\VALLEY LOGO FILES\For screen use and office printing\Symbol-colour-HIRES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97230" cy="69897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94BAEA8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430.35pt;margin-top:4.6pt;width:69.3pt;height:62.6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" filled="f" stroked="f">
              <v:textbox>
                <w:txbxContent>
                  <w:p w14:paraId="66566761" w14:textId="77777777" w:rsidR="00FF3B79" w:rsidRDefault="00FF3B79">
                    <w:r>
                      <w:rPr>
                        <w:noProof/>
                        <w:lang w:val="en-GB" w:eastAsia="en-GB"/>
                      </w:rPr>
                      <w:drawing>
                        <wp:inline distT="0" distB="0" distL="0" distR="0" wp14:anchorId="09AA598A" wp14:editId="6739BA0E">
                          <wp:extent cx="697230" cy="698977"/>
                          <wp:effectExtent l="0" t="0" r="7620" b="6350"/>
                          <wp:docPr id="2" name="Picture 2" descr="S:\Admin Staff\Office\Stationery\Headed paper\VALLEY LOGO FILES\For screen use and office printing\Symbol-colour-HIRES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9" descr="S:\Admin Staff\Office\Stationery\Headed paper\VALLEY LOGO FILES\For screen use and office printing\Symbol-colour-HIRES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97230" cy="69897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sz w:val="40"/>
      </w:rPr>
      <w:t>Valley Primary School</w:t>
    </w:r>
    <w:r w:rsidR="007E7B5D">
      <w:rPr>
        <w:sz w:val="40"/>
      </w:rPr>
      <w:t xml:space="preserve"> </w:t>
    </w:r>
  </w:p>
  <w:p w14:paraId="2EBB10F7" w14:textId="77777777" w:rsidR="007E7B5D" w:rsidRPr="007E7B5D" w:rsidRDefault="007E7B5D" w:rsidP="007E7B5D">
    <w:pPr>
      <w:rPr>
        <w:b/>
        <w:i/>
        <w:sz w:val="12"/>
        <w:szCs w:val="12"/>
      </w:rPr>
    </w:pPr>
    <w:r w:rsidRPr="007E7B5D">
      <w:rPr>
        <w:b/>
        <w:i/>
        <w:sz w:val="12"/>
        <w:szCs w:val="12"/>
      </w:rPr>
      <w:t>A Member School of Connect Schools Academy Trust</w:t>
    </w:r>
  </w:p>
  <w:p w14:paraId="5986A6E6" w14:textId="77777777" w:rsidR="00FF3B79" w:rsidRPr="007E7B5D" w:rsidRDefault="00FF3B79" w:rsidP="007E7B5D">
    <w:pPr>
      <w:pStyle w:val="Heading1"/>
      <w:spacing w:after="0"/>
      <w:rPr>
        <w:sz w:val="32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4144" behindDoc="0" locked="1" layoutInCell="1" allowOverlap="1" wp14:anchorId="1679FA17" wp14:editId="607BF8BB">
              <wp:simplePos x="0" y="0"/>
              <wp:positionH relativeFrom="column">
                <wp:posOffset>26670</wp:posOffset>
              </wp:positionH>
              <wp:positionV relativeFrom="page">
                <wp:posOffset>786765</wp:posOffset>
              </wp:positionV>
              <wp:extent cx="5730240" cy="371475"/>
              <wp:effectExtent l="0" t="0" r="0" b="9525"/>
              <wp:wrapNone/>
              <wp:docPr id="10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30240" cy="371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2853C35" w14:textId="77777777" w:rsidR="00FF3B79" w:rsidRDefault="00FF3B79">
                          <w:pPr>
                            <w:pStyle w:val="Heading4"/>
                            <w:tabs>
                              <w:tab w:val="center" w:pos="4320"/>
                              <w:tab w:val="center" w:pos="6570"/>
                              <w:tab w:val="right" w:pos="8640"/>
                            </w:tabs>
                            <w:rPr>
                              <w:rFonts w:ascii="Arial" w:hAnsi="Arial"/>
                              <w:sz w:val="16"/>
                            </w:rPr>
                          </w:pPr>
                          <w:r>
                            <w:rPr>
                              <w:rFonts w:ascii="Arial" w:hAnsi="Arial"/>
                              <w:sz w:val="16"/>
                              <w:lang w:val="en-GB"/>
                            </w:rPr>
                            <w:t>Beckenham</w:t>
                          </w:r>
                          <w:r>
                            <w:rPr>
                              <w:rFonts w:ascii="Arial" w:hAnsi="Arial"/>
                              <w:sz w:val="16"/>
                            </w:rPr>
                            <w:t xml:space="preserve"> Lane, Bromley, BR2 0DA</w:t>
                          </w:r>
                          <w:r>
                            <w:rPr>
                              <w:rFonts w:ascii="Arial" w:hAnsi="Arial"/>
                              <w:sz w:val="16"/>
                            </w:rPr>
                            <w:tab/>
                            <w:t xml:space="preserve">      email: admin@valley.bromley.sch.uk</w:t>
                          </w:r>
                          <w:r>
                            <w:rPr>
                              <w:rFonts w:ascii="Arial" w:hAnsi="Arial"/>
                              <w:sz w:val="16"/>
                            </w:rPr>
                            <w:tab/>
                            <w:t xml:space="preserve">                 telephone:  020 8460 1121</w:t>
                          </w:r>
                          <w:r>
                            <w:rPr>
                              <w:rFonts w:ascii="Arial" w:hAnsi="Arial"/>
                              <w:sz w:val="16"/>
                            </w:rPr>
                            <w:br/>
                            <w:t xml:space="preserve">                                                                     website: www.valley.bromley.sch.uk</w:t>
                          </w:r>
                          <w:r>
                            <w:rPr>
                              <w:rFonts w:ascii="Arial" w:hAnsi="Arial"/>
                              <w:sz w:val="16"/>
                            </w:rPr>
                            <w:tab/>
                            <w:t xml:space="preserve">                  fax: 020 8466 8124</w:t>
                          </w:r>
                        </w:p>
                      </w:txbxContent>
                    </wps:txbx>
                    <wps:bodyPr rot="0" vert="horz" wrap="square" lIns="0" tIns="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79FA17" id="Text Box 4" o:spid="_x0000_s1027" type="#_x0000_t202" style="position:absolute;margin-left:2.1pt;margin-top:61.95pt;width:451.2pt;height:29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" filled="f" stroked="f">
              <v:textbox inset="0,0">
                <w:txbxContent>
                  <w:p w14:paraId="02853C35" w14:textId="77777777" w:rsidR="00FF3B79" w:rsidRDefault="00FF3B79">
                    <w:pPr>
                      <w:pStyle w:val="Heading4"/>
                      <w:tabs>
                        <w:tab w:val="center" w:pos="4320"/>
                        <w:tab w:val="center" w:pos="6570"/>
                        <w:tab w:val="right" w:pos="8640"/>
                      </w:tabs>
                      <w:rPr>
                        <w:rFonts w:ascii="Arial" w:hAnsi="Arial"/>
                        <w:sz w:val="16"/>
                      </w:rPr>
                    </w:pPr>
                    <w:r>
                      <w:rPr>
                        <w:rFonts w:ascii="Arial" w:hAnsi="Arial"/>
                        <w:sz w:val="16"/>
                        <w:lang w:val="en-GB"/>
                      </w:rPr>
                      <w:t>Beckenham</w:t>
                    </w:r>
                    <w:r>
                      <w:rPr>
                        <w:rFonts w:ascii="Arial" w:hAnsi="Arial"/>
                        <w:sz w:val="16"/>
                      </w:rPr>
                      <w:t xml:space="preserve"> Lane, Bromley, BR2 0DA</w:t>
                    </w:r>
                    <w:r>
                      <w:rPr>
                        <w:rFonts w:ascii="Arial" w:hAnsi="Arial"/>
                        <w:sz w:val="16"/>
                      </w:rPr>
                      <w:tab/>
                      <w:t xml:space="preserve">      email: admin@valley.bromley.sch.uk</w:t>
                    </w:r>
                    <w:r>
                      <w:rPr>
                        <w:rFonts w:ascii="Arial" w:hAnsi="Arial"/>
                        <w:sz w:val="16"/>
                      </w:rPr>
                      <w:tab/>
                      <w:t xml:space="preserve">                 telephone:  020 8460 1121</w:t>
                    </w:r>
                    <w:r>
                      <w:rPr>
                        <w:rFonts w:ascii="Arial" w:hAnsi="Arial"/>
                        <w:sz w:val="16"/>
                      </w:rPr>
                      <w:br/>
                      <w:t xml:space="preserve">                                                                     website: www.valley.bromley.sch.uk</w:t>
                    </w:r>
                    <w:r>
                      <w:rPr>
                        <w:rFonts w:ascii="Arial" w:hAnsi="Arial"/>
                        <w:sz w:val="16"/>
                      </w:rPr>
                      <w:tab/>
                      <w:t xml:space="preserve">                  fax: 020 8466 8124</w:t>
                    </w:r>
                  </w:p>
                </w:txbxContent>
              </v:textbox>
              <w10:wrap anchory="page"/>
              <w10:anchorlock/>
            </v:shape>
          </w:pict>
        </mc:Fallback>
      </mc:AlternateContent>
    </w:r>
    <w:r>
      <w:t>_______________________________________</w:t>
    </w:r>
    <w:r w:rsidR="007E7B5D">
      <w:t>____________________________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3519EA"/>
    <w:multiLevelType w:val="hybridMultilevel"/>
    <w:tmpl w:val="A24E2AF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B768CC"/>
    <w:multiLevelType w:val="hybridMultilevel"/>
    <w:tmpl w:val="C75458A6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 w15:restartNumberingAfterBreak="0">
    <w:nsid w:val="068F5458"/>
    <w:multiLevelType w:val="hybridMultilevel"/>
    <w:tmpl w:val="089A6914"/>
    <w:lvl w:ilvl="0" w:tplc="0809001B">
      <w:start w:val="1"/>
      <w:numFmt w:val="low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122E16"/>
    <w:multiLevelType w:val="hybridMultilevel"/>
    <w:tmpl w:val="02889E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2919A5"/>
    <w:multiLevelType w:val="hybridMultilevel"/>
    <w:tmpl w:val="EC8EC0D2"/>
    <w:lvl w:ilvl="0" w:tplc="CAF6C26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064F8B"/>
    <w:multiLevelType w:val="hybridMultilevel"/>
    <w:tmpl w:val="98626740"/>
    <w:lvl w:ilvl="0" w:tplc="0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0FE56708"/>
    <w:multiLevelType w:val="hybridMultilevel"/>
    <w:tmpl w:val="D7AC5FA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691A8B"/>
    <w:multiLevelType w:val="multilevel"/>
    <w:tmpl w:val="EA8809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8CE3AC1"/>
    <w:multiLevelType w:val="hybridMultilevel"/>
    <w:tmpl w:val="6CEE6BF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A6253D7"/>
    <w:multiLevelType w:val="singleLevel"/>
    <w:tmpl w:val="29146A5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0" w15:restartNumberingAfterBreak="0">
    <w:nsid w:val="1A64192B"/>
    <w:multiLevelType w:val="hybridMultilevel"/>
    <w:tmpl w:val="D50473A0"/>
    <w:lvl w:ilvl="0" w:tplc="0409000F">
      <w:start w:val="1"/>
      <w:numFmt w:val="decimal"/>
      <w:lvlText w:val="%1."/>
      <w:lvlJc w:val="left"/>
      <w:pPr>
        <w:tabs>
          <w:tab w:val="num" w:pos="6480"/>
        </w:tabs>
        <w:ind w:left="64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7200"/>
        </w:tabs>
        <w:ind w:left="72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7920"/>
        </w:tabs>
        <w:ind w:left="79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8640"/>
        </w:tabs>
        <w:ind w:left="86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9360"/>
        </w:tabs>
        <w:ind w:left="93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10080"/>
        </w:tabs>
        <w:ind w:left="100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10800"/>
        </w:tabs>
        <w:ind w:left="108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11520"/>
        </w:tabs>
        <w:ind w:left="115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12240"/>
        </w:tabs>
        <w:ind w:left="12240" w:hanging="180"/>
      </w:pPr>
    </w:lvl>
  </w:abstractNum>
  <w:abstractNum w:abstractNumId="11" w15:restartNumberingAfterBreak="0">
    <w:nsid w:val="2AD73AA2"/>
    <w:multiLevelType w:val="hybridMultilevel"/>
    <w:tmpl w:val="27A43FB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514F2E"/>
    <w:multiLevelType w:val="hybridMultilevel"/>
    <w:tmpl w:val="9622058A"/>
    <w:lvl w:ilvl="0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1E55A9A"/>
    <w:multiLevelType w:val="hybridMultilevel"/>
    <w:tmpl w:val="C6D098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4E74E1"/>
    <w:multiLevelType w:val="hybridMultilevel"/>
    <w:tmpl w:val="638E94E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6192C53"/>
    <w:multiLevelType w:val="hybridMultilevel"/>
    <w:tmpl w:val="FE9C303A"/>
    <w:lvl w:ilvl="0" w:tplc="D564D9EE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501026"/>
    <w:multiLevelType w:val="multilevel"/>
    <w:tmpl w:val="4F9444F2"/>
    <w:lvl w:ilvl="0">
      <w:start w:val="1"/>
      <w:numFmt w:val="bullet"/>
      <w:lvlText w:val=""/>
      <w:lvlJc w:val="left"/>
      <w:pPr>
        <w:ind w:left="375" w:hanging="375"/>
      </w:pPr>
      <w:rPr>
        <w:rFonts w:ascii="Symbol" w:hAnsi="Symbol" w:hint="default"/>
        <w:b/>
      </w:rPr>
    </w:lvl>
    <w:lvl w:ilvl="1">
      <w:start w:val="1"/>
      <w:numFmt w:val="decimal"/>
      <w:lvlText w:val="%1.%2"/>
      <w:lvlJc w:val="left"/>
      <w:pPr>
        <w:ind w:left="375" w:hanging="375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b/>
      </w:rPr>
    </w:lvl>
  </w:abstractNum>
  <w:abstractNum w:abstractNumId="17" w15:restartNumberingAfterBreak="0">
    <w:nsid w:val="3C7220BE"/>
    <w:multiLevelType w:val="hybridMultilevel"/>
    <w:tmpl w:val="5BAC70F8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DF109D5"/>
    <w:multiLevelType w:val="singleLevel"/>
    <w:tmpl w:val="9D8EFE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9" w15:restartNumberingAfterBreak="0">
    <w:nsid w:val="4050785F"/>
    <w:multiLevelType w:val="hybridMultilevel"/>
    <w:tmpl w:val="48C881BE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68050D6"/>
    <w:multiLevelType w:val="multilevel"/>
    <w:tmpl w:val="4F9444F2"/>
    <w:lvl w:ilvl="0">
      <w:start w:val="1"/>
      <w:numFmt w:val="bullet"/>
      <w:lvlText w:val=""/>
      <w:lvlJc w:val="left"/>
      <w:pPr>
        <w:ind w:left="375" w:hanging="375"/>
      </w:pPr>
      <w:rPr>
        <w:rFonts w:ascii="Symbol" w:hAnsi="Symbol" w:hint="default"/>
        <w:b/>
      </w:rPr>
    </w:lvl>
    <w:lvl w:ilvl="1">
      <w:start w:val="1"/>
      <w:numFmt w:val="decimal"/>
      <w:lvlText w:val="%1.%2"/>
      <w:lvlJc w:val="left"/>
      <w:pPr>
        <w:ind w:left="375" w:hanging="375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b/>
      </w:rPr>
    </w:lvl>
  </w:abstractNum>
  <w:abstractNum w:abstractNumId="21" w15:restartNumberingAfterBreak="0">
    <w:nsid w:val="478B5C72"/>
    <w:multiLevelType w:val="multilevel"/>
    <w:tmpl w:val="4F9444F2"/>
    <w:lvl w:ilvl="0">
      <w:start w:val="1"/>
      <w:numFmt w:val="bullet"/>
      <w:lvlText w:val=""/>
      <w:lvlJc w:val="left"/>
      <w:pPr>
        <w:ind w:left="375" w:hanging="375"/>
      </w:pPr>
      <w:rPr>
        <w:rFonts w:ascii="Symbol" w:hAnsi="Symbol" w:hint="default"/>
        <w:b/>
      </w:rPr>
    </w:lvl>
    <w:lvl w:ilvl="1">
      <w:start w:val="1"/>
      <w:numFmt w:val="decimal"/>
      <w:lvlText w:val="%1.%2"/>
      <w:lvlJc w:val="left"/>
      <w:pPr>
        <w:ind w:left="375" w:hanging="375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b/>
      </w:rPr>
    </w:lvl>
  </w:abstractNum>
  <w:abstractNum w:abstractNumId="22" w15:restartNumberingAfterBreak="0">
    <w:nsid w:val="4F6D41B9"/>
    <w:multiLevelType w:val="hybridMultilevel"/>
    <w:tmpl w:val="E0D6F092"/>
    <w:lvl w:ilvl="0" w:tplc="8558FB5C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6234BAD"/>
    <w:multiLevelType w:val="hybridMultilevel"/>
    <w:tmpl w:val="BE8235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8144452"/>
    <w:multiLevelType w:val="hybridMultilevel"/>
    <w:tmpl w:val="9FC4BCE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1443993"/>
    <w:multiLevelType w:val="hybridMultilevel"/>
    <w:tmpl w:val="D7707862"/>
    <w:lvl w:ilvl="0" w:tplc="924864F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1F5397E"/>
    <w:multiLevelType w:val="hybridMultilevel"/>
    <w:tmpl w:val="CF44E4E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47E7E67"/>
    <w:multiLevelType w:val="hybridMultilevel"/>
    <w:tmpl w:val="0EBEFD1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7BA1C03"/>
    <w:multiLevelType w:val="hybridMultilevel"/>
    <w:tmpl w:val="8BF49EC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9E418E8"/>
    <w:multiLevelType w:val="hybridMultilevel"/>
    <w:tmpl w:val="84E0183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A14466B"/>
    <w:multiLevelType w:val="hybridMultilevel"/>
    <w:tmpl w:val="021AEC78"/>
    <w:lvl w:ilvl="0" w:tplc="C83408AC">
      <w:start w:val="1"/>
      <w:numFmt w:val="bullet"/>
      <w:pStyle w:val="Bullet1"/>
      <w:lvlText w:val="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7B72063C"/>
    <w:multiLevelType w:val="hybridMultilevel"/>
    <w:tmpl w:val="BB80CC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F8600E6"/>
    <w:multiLevelType w:val="hybridMultilevel"/>
    <w:tmpl w:val="85686AE0"/>
    <w:lvl w:ilvl="0" w:tplc="5718A11E">
      <w:start w:val="1"/>
      <w:numFmt w:val="decimal"/>
      <w:lvlText w:val="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8"/>
  </w:num>
  <w:num w:numId="3">
    <w:abstractNumId w:val="9"/>
  </w:num>
  <w:num w:numId="4">
    <w:abstractNumId w:val="29"/>
  </w:num>
  <w:num w:numId="5">
    <w:abstractNumId w:val="6"/>
  </w:num>
  <w:num w:numId="6">
    <w:abstractNumId w:val="26"/>
  </w:num>
  <w:num w:numId="7">
    <w:abstractNumId w:val="10"/>
  </w:num>
  <w:num w:numId="8">
    <w:abstractNumId w:val="27"/>
  </w:num>
  <w:num w:numId="9">
    <w:abstractNumId w:val="14"/>
  </w:num>
  <w:num w:numId="10">
    <w:abstractNumId w:val="11"/>
  </w:num>
  <w:num w:numId="11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2"/>
  </w:num>
  <w:num w:numId="13">
    <w:abstractNumId w:val="13"/>
  </w:num>
  <w:num w:numId="14">
    <w:abstractNumId w:val="3"/>
  </w:num>
  <w:num w:numId="15">
    <w:abstractNumId w:val="25"/>
  </w:num>
  <w:num w:numId="16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8"/>
  </w:num>
  <w:num w:numId="18">
    <w:abstractNumId w:val="1"/>
  </w:num>
  <w:num w:numId="19">
    <w:abstractNumId w:val="8"/>
  </w:num>
  <w:num w:numId="20">
    <w:abstractNumId w:val="7"/>
  </w:num>
  <w:num w:numId="21">
    <w:abstractNumId w:val="22"/>
  </w:num>
  <w:num w:numId="22">
    <w:abstractNumId w:val="19"/>
  </w:num>
  <w:num w:numId="23">
    <w:abstractNumId w:val="17"/>
  </w:num>
  <w:num w:numId="24">
    <w:abstractNumId w:val="17"/>
  </w:num>
  <w:num w:numId="25">
    <w:abstractNumId w:val="5"/>
  </w:num>
  <w:num w:numId="26">
    <w:abstractNumId w:val="15"/>
  </w:num>
  <w:num w:numId="27">
    <w:abstractNumId w:val="24"/>
  </w:num>
  <w:num w:numId="28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"/>
  </w:num>
  <w:num w:numId="32">
    <w:abstractNumId w:val="4"/>
  </w:num>
  <w:num w:numId="33">
    <w:abstractNumId w:val="23"/>
  </w:num>
  <w:num w:numId="34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51201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7B1"/>
    <w:rsid w:val="0000186C"/>
    <w:rsid w:val="00020996"/>
    <w:rsid w:val="0002541C"/>
    <w:rsid w:val="00025769"/>
    <w:rsid w:val="000270B5"/>
    <w:rsid w:val="00037E9F"/>
    <w:rsid w:val="00041328"/>
    <w:rsid w:val="00057578"/>
    <w:rsid w:val="00057F4F"/>
    <w:rsid w:val="000602A3"/>
    <w:rsid w:val="000630DF"/>
    <w:rsid w:val="00063BD7"/>
    <w:rsid w:val="00067CE2"/>
    <w:rsid w:val="00067F0C"/>
    <w:rsid w:val="00070578"/>
    <w:rsid w:val="000726C9"/>
    <w:rsid w:val="00073443"/>
    <w:rsid w:val="000763D2"/>
    <w:rsid w:val="000767E9"/>
    <w:rsid w:val="00082DE8"/>
    <w:rsid w:val="00084BCD"/>
    <w:rsid w:val="000903B0"/>
    <w:rsid w:val="00090679"/>
    <w:rsid w:val="000A0333"/>
    <w:rsid w:val="000A552C"/>
    <w:rsid w:val="000A7ED6"/>
    <w:rsid w:val="000B0E78"/>
    <w:rsid w:val="000B1041"/>
    <w:rsid w:val="000B1498"/>
    <w:rsid w:val="000B2D50"/>
    <w:rsid w:val="000B2D9D"/>
    <w:rsid w:val="000B69F4"/>
    <w:rsid w:val="000B6C67"/>
    <w:rsid w:val="000D084F"/>
    <w:rsid w:val="000D389C"/>
    <w:rsid w:val="000E22B6"/>
    <w:rsid w:val="000E2EC7"/>
    <w:rsid w:val="000E34F3"/>
    <w:rsid w:val="000F4EED"/>
    <w:rsid w:val="000F67D5"/>
    <w:rsid w:val="00101173"/>
    <w:rsid w:val="0010191C"/>
    <w:rsid w:val="00103DF1"/>
    <w:rsid w:val="0010623A"/>
    <w:rsid w:val="001070CD"/>
    <w:rsid w:val="00110395"/>
    <w:rsid w:val="00116343"/>
    <w:rsid w:val="00116EF5"/>
    <w:rsid w:val="001202B2"/>
    <w:rsid w:val="001205EB"/>
    <w:rsid w:val="00140DF6"/>
    <w:rsid w:val="00145000"/>
    <w:rsid w:val="00145330"/>
    <w:rsid w:val="00145EC0"/>
    <w:rsid w:val="00147945"/>
    <w:rsid w:val="001524D5"/>
    <w:rsid w:val="00170191"/>
    <w:rsid w:val="00170B60"/>
    <w:rsid w:val="001735E6"/>
    <w:rsid w:val="0017615E"/>
    <w:rsid w:val="00182E9C"/>
    <w:rsid w:val="001A1B91"/>
    <w:rsid w:val="001A2729"/>
    <w:rsid w:val="001A6430"/>
    <w:rsid w:val="001A6C25"/>
    <w:rsid w:val="001B2433"/>
    <w:rsid w:val="001B590F"/>
    <w:rsid w:val="001B5DFA"/>
    <w:rsid w:val="001C0463"/>
    <w:rsid w:val="001D238F"/>
    <w:rsid w:val="001D45CD"/>
    <w:rsid w:val="001D4FB4"/>
    <w:rsid w:val="001D54EE"/>
    <w:rsid w:val="001E1B33"/>
    <w:rsid w:val="001F2315"/>
    <w:rsid w:val="001F5210"/>
    <w:rsid w:val="001F5416"/>
    <w:rsid w:val="002042BB"/>
    <w:rsid w:val="0020509B"/>
    <w:rsid w:val="00212797"/>
    <w:rsid w:val="00212DC6"/>
    <w:rsid w:val="002158C8"/>
    <w:rsid w:val="00221346"/>
    <w:rsid w:val="002322F5"/>
    <w:rsid w:val="00232633"/>
    <w:rsid w:val="00236C87"/>
    <w:rsid w:val="00240872"/>
    <w:rsid w:val="002428BD"/>
    <w:rsid w:val="00244AA3"/>
    <w:rsid w:val="002456CF"/>
    <w:rsid w:val="00245755"/>
    <w:rsid w:val="00246959"/>
    <w:rsid w:val="00251610"/>
    <w:rsid w:val="00256B17"/>
    <w:rsid w:val="00256D43"/>
    <w:rsid w:val="002611E7"/>
    <w:rsid w:val="0027302B"/>
    <w:rsid w:val="00273ECC"/>
    <w:rsid w:val="0027664F"/>
    <w:rsid w:val="00281ADF"/>
    <w:rsid w:val="00283CB8"/>
    <w:rsid w:val="002847A2"/>
    <w:rsid w:val="00292A9E"/>
    <w:rsid w:val="00296A20"/>
    <w:rsid w:val="002A04A7"/>
    <w:rsid w:val="002A076E"/>
    <w:rsid w:val="002A5AAE"/>
    <w:rsid w:val="002B05A0"/>
    <w:rsid w:val="002B5BC7"/>
    <w:rsid w:val="002C5A32"/>
    <w:rsid w:val="002D3D3B"/>
    <w:rsid w:val="002D5C6E"/>
    <w:rsid w:val="002E11AE"/>
    <w:rsid w:val="002E30D2"/>
    <w:rsid w:val="002F343E"/>
    <w:rsid w:val="002F56B2"/>
    <w:rsid w:val="002F791F"/>
    <w:rsid w:val="002F7A67"/>
    <w:rsid w:val="00300201"/>
    <w:rsid w:val="00300887"/>
    <w:rsid w:val="003008CD"/>
    <w:rsid w:val="00313AC5"/>
    <w:rsid w:val="0031736E"/>
    <w:rsid w:val="003237F1"/>
    <w:rsid w:val="003329E8"/>
    <w:rsid w:val="00336D6C"/>
    <w:rsid w:val="003406B8"/>
    <w:rsid w:val="00342B42"/>
    <w:rsid w:val="003470DA"/>
    <w:rsid w:val="003516D6"/>
    <w:rsid w:val="003567D4"/>
    <w:rsid w:val="00361D41"/>
    <w:rsid w:val="00362C6E"/>
    <w:rsid w:val="00364603"/>
    <w:rsid w:val="00366657"/>
    <w:rsid w:val="00370113"/>
    <w:rsid w:val="00371ED9"/>
    <w:rsid w:val="00373B26"/>
    <w:rsid w:val="00374A26"/>
    <w:rsid w:val="003847FE"/>
    <w:rsid w:val="003862B1"/>
    <w:rsid w:val="003938E3"/>
    <w:rsid w:val="00394716"/>
    <w:rsid w:val="003951BD"/>
    <w:rsid w:val="00396A4D"/>
    <w:rsid w:val="003A1672"/>
    <w:rsid w:val="003A2452"/>
    <w:rsid w:val="003B2EB2"/>
    <w:rsid w:val="003B4424"/>
    <w:rsid w:val="003B73BA"/>
    <w:rsid w:val="003B791F"/>
    <w:rsid w:val="003C0690"/>
    <w:rsid w:val="003C271E"/>
    <w:rsid w:val="003C48E2"/>
    <w:rsid w:val="003C72E0"/>
    <w:rsid w:val="003C7A54"/>
    <w:rsid w:val="003E462B"/>
    <w:rsid w:val="003E4685"/>
    <w:rsid w:val="003E5BD8"/>
    <w:rsid w:val="003E76B0"/>
    <w:rsid w:val="003F183B"/>
    <w:rsid w:val="003F1A7D"/>
    <w:rsid w:val="003F4538"/>
    <w:rsid w:val="003F4BA3"/>
    <w:rsid w:val="00404BEE"/>
    <w:rsid w:val="00405092"/>
    <w:rsid w:val="00407779"/>
    <w:rsid w:val="00415113"/>
    <w:rsid w:val="0041590C"/>
    <w:rsid w:val="004172F6"/>
    <w:rsid w:val="00417445"/>
    <w:rsid w:val="00422A72"/>
    <w:rsid w:val="00424CBF"/>
    <w:rsid w:val="00440497"/>
    <w:rsid w:val="00450BF9"/>
    <w:rsid w:val="004549A1"/>
    <w:rsid w:val="00461AC6"/>
    <w:rsid w:val="004648FA"/>
    <w:rsid w:val="004743F1"/>
    <w:rsid w:val="004828F9"/>
    <w:rsid w:val="00490D05"/>
    <w:rsid w:val="00497C0F"/>
    <w:rsid w:val="004A11C9"/>
    <w:rsid w:val="004A2E04"/>
    <w:rsid w:val="004B24CB"/>
    <w:rsid w:val="004B6559"/>
    <w:rsid w:val="004C1B15"/>
    <w:rsid w:val="004D0DC6"/>
    <w:rsid w:val="004E3493"/>
    <w:rsid w:val="004E50E6"/>
    <w:rsid w:val="004F24C7"/>
    <w:rsid w:val="0050309F"/>
    <w:rsid w:val="00505524"/>
    <w:rsid w:val="00507805"/>
    <w:rsid w:val="00515E55"/>
    <w:rsid w:val="0051626F"/>
    <w:rsid w:val="0051666D"/>
    <w:rsid w:val="005336C6"/>
    <w:rsid w:val="005345EA"/>
    <w:rsid w:val="005346A1"/>
    <w:rsid w:val="0053484B"/>
    <w:rsid w:val="00535BFD"/>
    <w:rsid w:val="00543417"/>
    <w:rsid w:val="0055234F"/>
    <w:rsid w:val="0055472B"/>
    <w:rsid w:val="00562B50"/>
    <w:rsid w:val="00567404"/>
    <w:rsid w:val="00573B80"/>
    <w:rsid w:val="00576568"/>
    <w:rsid w:val="0058052A"/>
    <w:rsid w:val="00586BEC"/>
    <w:rsid w:val="00590DD4"/>
    <w:rsid w:val="005A75D9"/>
    <w:rsid w:val="005B65FF"/>
    <w:rsid w:val="005C2164"/>
    <w:rsid w:val="005C429C"/>
    <w:rsid w:val="005C5DF9"/>
    <w:rsid w:val="005D1813"/>
    <w:rsid w:val="005D2BF2"/>
    <w:rsid w:val="005D38BC"/>
    <w:rsid w:val="005D4C60"/>
    <w:rsid w:val="005D70E3"/>
    <w:rsid w:val="005E181A"/>
    <w:rsid w:val="005E1C4C"/>
    <w:rsid w:val="005E26A5"/>
    <w:rsid w:val="005E412F"/>
    <w:rsid w:val="005E43B9"/>
    <w:rsid w:val="005F00A3"/>
    <w:rsid w:val="005F66AB"/>
    <w:rsid w:val="00604826"/>
    <w:rsid w:val="00604C92"/>
    <w:rsid w:val="006071B6"/>
    <w:rsid w:val="006113C0"/>
    <w:rsid w:val="006122E6"/>
    <w:rsid w:val="006158F4"/>
    <w:rsid w:val="006170A0"/>
    <w:rsid w:val="00623AEF"/>
    <w:rsid w:val="006245EE"/>
    <w:rsid w:val="00626A78"/>
    <w:rsid w:val="00626CF0"/>
    <w:rsid w:val="006309F5"/>
    <w:rsid w:val="006326E2"/>
    <w:rsid w:val="00633D57"/>
    <w:rsid w:val="00640F40"/>
    <w:rsid w:val="00644534"/>
    <w:rsid w:val="00645E31"/>
    <w:rsid w:val="00650961"/>
    <w:rsid w:val="00657F03"/>
    <w:rsid w:val="006642F4"/>
    <w:rsid w:val="0066461D"/>
    <w:rsid w:val="00664EB5"/>
    <w:rsid w:val="00666E79"/>
    <w:rsid w:val="0066705C"/>
    <w:rsid w:val="00670062"/>
    <w:rsid w:val="00675696"/>
    <w:rsid w:val="006769CA"/>
    <w:rsid w:val="006839A9"/>
    <w:rsid w:val="00691A13"/>
    <w:rsid w:val="006947A3"/>
    <w:rsid w:val="006950B1"/>
    <w:rsid w:val="006B1491"/>
    <w:rsid w:val="006D2A9A"/>
    <w:rsid w:val="006D4EA1"/>
    <w:rsid w:val="006D7897"/>
    <w:rsid w:val="006E414F"/>
    <w:rsid w:val="006E4DDD"/>
    <w:rsid w:val="006F542A"/>
    <w:rsid w:val="00702537"/>
    <w:rsid w:val="00702569"/>
    <w:rsid w:val="007065DE"/>
    <w:rsid w:val="00706670"/>
    <w:rsid w:val="00707DF6"/>
    <w:rsid w:val="007123E4"/>
    <w:rsid w:val="007147CE"/>
    <w:rsid w:val="007161EA"/>
    <w:rsid w:val="00716598"/>
    <w:rsid w:val="0071721A"/>
    <w:rsid w:val="007231E6"/>
    <w:rsid w:val="00734D41"/>
    <w:rsid w:val="007431B4"/>
    <w:rsid w:val="0074686B"/>
    <w:rsid w:val="00747655"/>
    <w:rsid w:val="00750117"/>
    <w:rsid w:val="007768AB"/>
    <w:rsid w:val="00777696"/>
    <w:rsid w:val="00777D2E"/>
    <w:rsid w:val="00794AF7"/>
    <w:rsid w:val="007962C0"/>
    <w:rsid w:val="007A01CA"/>
    <w:rsid w:val="007A0C98"/>
    <w:rsid w:val="007A1C41"/>
    <w:rsid w:val="007A2D72"/>
    <w:rsid w:val="007C23A5"/>
    <w:rsid w:val="007C6F26"/>
    <w:rsid w:val="007C7687"/>
    <w:rsid w:val="007C7B60"/>
    <w:rsid w:val="007E230E"/>
    <w:rsid w:val="007E670B"/>
    <w:rsid w:val="007E73E3"/>
    <w:rsid w:val="007E75D1"/>
    <w:rsid w:val="007E7B5D"/>
    <w:rsid w:val="007F1CEE"/>
    <w:rsid w:val="007F7276"/>
    <w:rsid w:val="007F77A9"/>
    <w:rsid w:val="008007DF"/>
    <w:rsid w:val="00801801"/>
    <w:rsid w:val="00805280"/>
    <w:rsid w:val="0080659B"/>
    <w:rsid w:val="008103B5"/>
    <w:rsid w:val="0081224B"/>
    <w:rsid w:val="0081298B"/>
    <w:rsid w:val="00814F05"/>
    <w:rsid w:val="00820FC8"/>
    <w:rsid w:val="0082190C"/>
    <w:rsid w:val="008247C4"/>
    <w:rsid w:val="008435EB"/>
    <w:rsid w:val="00844096"/>
    <w:rsid w:val="008450AA"/>
    <w:rsid w:val="008452D4"/>
    <w:rsid w:val="00861911"/>
    <w:rsid w:val="008622ED"/>
    <w:rsid w:val="00863221"/>
    <w:rsid w:val="0086457E"/>
    <w:rsid w:val="00871E83"/>
    <w:rsid w:val="00873B1A"/>
    <w:rsid w:val="0088290C"/>
    <w:rsid w:val="0088449E"/>
    <w:rsid w:val="008848E0"/>
    <w:rsid w:val="0089236E"/>
    <w:rsid w:val="008A113F"/>
    <w:rsid w:val="008A32F7"/>
    <w:rsid w:val="008A3796"/>
    <w:rsid w:val="008A6BFA"/>
    <w:rsid w:val="008B374E"/>
    <w:rsid w:val="008B539C"/>
    <w:rsid w:val="008B5F49"/>
    <w:rsid w:val="008B6783"/>
    <w:rsid w:val="008D1A09"/>
    <w:rsid w:val="008D5738"/>
    <w:rsid w:val="008E2719"/>
    <w:rsid w:val="008E7046"/>
    <w:rsid w:val="008E770D"/>
    <w:rsid w:val="008F47B1"/>
    <w:rsid w:val="008F5675"/>
    <w:rsid w:val="008F7134"/>
    <w:rsid w:val="00903D33"/>
    <w:rsid w:val="00922497"/>
    <w:rsid w:val="00922975"/>
    <w:rsid w:val="00923F45"/>
    <w:rsid w:val="0092673E"/>
    <w:rsid w:val="009272CD"/>
    <w:rsid w:val="00932EEE"/>
    <w:rsid w:val="00933236"/>
    <w:rsid w:val="00944F24"/>
    <w:rsid w:val="00945A5C"/>
    <w:rsid w:val="00945E2E"/>
    <w:rsid w:val="00954248"/>
    <w:rsid w:val="00962FDE"/>
    <w:rsid w:val="00963311"/>
    <w:rsid w:val="0096440D"/>
    <w:rsid w:val="00967513"/>
    <w:rsid w:val="00970613"/>
    <w:rsid w:val="0097100E"/>
    <w:rsid w:val="00971BDC"/>
    <w:rsid w:val="00972690"/>
    <w:rsid w:val="009811E6"/>
    <w:rsid w:val="009823AF"/>
    <w:rsid w:val="00984FAA"/>
    <w:rsid w:val="009933E3"/>
    <w:rsid w:val="00996E39"/>
    <w:rsid w:val="009A358D"/>
    <w:rsid w:val="009A4B9A"/>
    <w:rsid w:val="009A553E"/>
    <w:rsid w:val="009A76B5"/>
    <w:rsid w:val="009B09D0"/>
    <w:rsid w:val="009C2442"/>
    <w:rsid w:val="009C472E"/>
    <w:rsid w:val="009C5EC1"/>
    <w:rsid w:val="009C70FE"/>
    <w:rsid w:val="009D0320"/>
    <w:rsid w:val="009D1E52"/>
    <w:rsid w:val="009D663B"/>
    <w:rsid w:val="009D6D64"/>
    <w:rsid w:val="009D7B0E"/>
    <w:rsid w:val="009E1269"/>
    <w:rsid w:val="009E1A7C"/>
    <w:rsid w:val="009E5AFE"/>
    <w:rsid w:val="009F5E63"/>
    <w:rsid w:val="00A112DE"/>
    <w:rsid w:val="00A12F01"/>
    <w:rsid w:val="00A13C23"/>
    <w:rsid w:val="00A155CE"/>
    <w:rsid w:val="00A160B8"/>
    <w:rsid w:val="00A17F1C"/>
    <w:rsid w:val="00A32C81"/>
    <w:rsid w:val="00A35C6F"/>
    <w:rsid w:val="00A46AA9"/>
    <w:rsid w:val="00A52757"/>
    <w:rsid w:val="00A53262"/>
    <w:rsid w:val="00A57EB1"/>
    <w:rsid w:val="00A616CB"/>
    <w:rsid w:val="00A63FCC"/>
    <w:rsid w:val="00A7377A"/>
    <w:rsid w:val="00A76BFF"/>
    <w:rsid w:val="00A7710F"/>
    <w:rsid w:val="00A84B7F"/>
    <w:rsid w:val="00A92F81"/>
    <w:rsid w:val="00A9707B"/>
    <w:rsid w:val="00AA0467"/>
    <w:rsid w:val="00AA3782"/>
    <w:rsid w:val="00AA4B0D"/>
    <w:rsid w:val="00AA58EE"/>
    <w:rsid w:val="00AA5E92"/>
    <w:rsid w:val="00AA7AF1"/>
    <w:rsid w:val="00AA7D86"/>
    <w:rsid w:val="00AB08CE"/>
    <w:rsid w:val="00AB31A9"/>
    <w:rsid w:val="00AB4D16"/>
    <w:rsid w:val="00AB6FB9"/>
    <w:rsid w:val="00AC45CC"/>
    <w:rsid w:val="00AD06D9"/>
    <w:rsid w:val="00AD1F00"/>
    <w:rsid w:val="00AD2971"/>
    <w:rsid w:val="00AD5A68"/>
    <w:rsid w:val="00AD6F2F"/>
    <w:rsid w:val="00AE61B9"/>
    <w:rsid w:val="00AE75D5"/>
    <w:rsid w:val="00AF2150"/>
    <w:rsid w:val="00AF2AC9"/>
    <w:rsid w:val="00AF43CF"/>
    <w:rsid w:val="00B00C9F"/>
    <w:rsid w:val="00B063A3"/>
    <w:rsid w:val="00B11ADC"/>
    <w:rsid w:val="00B131C9"/>
    <w:rsid w:val="00B26F49"/>
    <w:rsid w:val="00B37CA9"/>
    <w:rsid w:val="00B42DB7"/>
    <w:rsid w:val="00B4773D"/>
    <w:rsid w:val="00B4780F"/>
    <w:rsid w:val="00B51490"/>
    <w:rsid w:val="00B52ABC"/>
    <w:rsid w:val="00B61342"/>
    <w:rsid w:val="00B66637"/>
    <w:rsid w:val="00B82E97"/>
    <w:rsid w:val="00B846AD"/>
    <w:rsid w:val="00B8627D"/>
    <w:rsid w:val="00BA0913"/>
    <w:rsid w:val="00BA2EE0"/>
    <w:rsid w:val="00BC352C"/>
    <w:rsid w:val="00BC4C26"/>
    <w:rsid w:val="00BC7EF0"/>
    <w:rsid w:val="00BD13FF"/>
    <w:rsid w:val="00BD2620"/>
    <w:rsid w:val="00BD6382"/>
    <w:rsid w:val="00BF4F03"/>
    <w:rsid w:val="00BF53B0"/>
    <w:rsid w:val="00BF5E25"/>
    <w:rsid w:val="00C20B7F"/>
    <w:rsid w:val="00C22BA8"/>
    <w:rsid w:val="00C33391"/>
    <w:rsid w:val="00C37D65"/>
    <w:rsid w:val="00C45BEF"/>
    <w:rsid w:val="00C61265"/>
    <w:rsid w:val="00C64EEC"/>
    <w:rsid w:val="00C70016"/>
    <w:rsid w:val="00C758EC"/>
    <w:rsid w:val="00C77C58"/>
    <w:rsid w:val="00C829DF"/>
    <w:rsid w:val="00C84FD2"/>
    <w:rsid w:val="00C86701"/>
    <w:rsid w:val="00C90AF0"/>
    <w:rsid w:val="00C90B73"/>
    <w:rsid w:val="00C9103A"/>
    <w:rsid w:val="00C9138A"/>
    <w:rsid w:val="00C951FA"/>
    <w:rsid w:val="00CA16A8"/>
    <w:rsid w:val="00CA27BA"/>
    <w:rsid w:val="00CA6FD7"/>
    <w:rsid w:val="00CB1DA9"/>
    <w:rsid w:val="00CB3BE6"/>
    <w:rsid w:val="00CB469A"/>
    <w:rsid w:val="00CB733A"/>
    <w:rsid w:val="00CC18D9"/>
    <w:rsid w:val="00CC3059"/>
    <w:rsid w:val="00CC4908"/>
    <w:rsid w:val="00CC6C87"/>
    <w:rsid w:val="00CD0489"/>
    <w:rsid w:val="00CD071F"/>
    <w:rsid w:val="00CD1C89"/>
    <w:rsid w:val="00CD3162"/>
    <w:rsid w:val="00CD3ED4"/>
    <w:rsid w:val="00CD56FF"/>
    <w:rsid w:val="00CE0C6F"/>
    <w:rsid w:val="00CE7E41"/>
    <w:rsid w:val="00CF2EE6"/>
    <w:rsid w:val="00CF7617"/>
    <w:rsid w:val="00D0320F"/>
    <w:rsid w:val="00D036C8"/>
    <w:rsid w:val="00D04600"/>
    <w:rsid w:val="00D06063"/>
    <w:rsid w:val="00D14521"/>
    <w:rsid w:val="00D15114"/>
    <w:rsid w:val="00D17562"/>
    <w:rsid w:val="00D278BA"/>
    <w:rsid w:val="00D30047"/>
    <w:rsid w:val="00D34B2D"/>
    <w:rsid w:val="00D4344B"/>
    <w:rsid w:val="00D6087D"/>
    <w:rsid w:val="00D67A1C"/>
    <w:rsid w:val="00D74356"/>
    <w:rsid w:val="00D74CA3"/>
    <w:rsid w:val="00D7536D"/>
    <w:rsid w:val="00D77B89"/>
    <w:rsid w:val="00D77B90"/>
    <w:rsid w:val="00D82504"/>
    <w:rsid w:val="00D8652D"/>
    <w:rsid w:val="00DA21D7"/>
    <w:rsid w:val="00DA41AD"/>
    <w:rsid w:val="00DB033A"/>
    <w:rsid w:val="00DB1CCE"/>
    <w:rsid w:val="00DB45A7"/>
    <w:rsid w:val="00DC09BB"/>
    <w:rsid w:val="00DC257C"/>
    <w:rsid w:val="00DC389B"/>
    <w:rsid w:val="00DD1883"/>
    <w:rsid w:val="00DD52DD"/>
    <w:rsid w:val="00DE42FA"/>
    <w:rsid w:val="00DE4DB8"/>
    <w:rsid w:val="00DE708B"/>
    <w:rsid w:val="00DF1AF7"/>
    <w:rsid w:val="00DF5E63"/>
    <w:rsid w:val="00DF63BB"/>
    <w:rsid w:val="00E05887"/>
    <w:rsid w:val="00E10249"/>
    <w:rsid w:val="00E1550C"/>
    <w:rsid w:val="00E167EC"/>
    <w:rsid w:val="00E30908"/>
    <w:rsid w:val="00E333F8"/>
    <w:rsid w:val="00E36F25"/>
    <w:rsid w:val="00E3779B"/>
    <w:rsid w:val="00E41586"/>
    <w:rsid w:val="00E435A1"/>
    <w:rsid w:val="00E459EC"/>
    <w:rsid w:val="00E50746"/>
    <w:rsid w:val="00E51C94"/>
    <w:rsid w:val="00E5528F"/>
    <w:rsid w:val="00E56D2A"/>
    <w:rsid w:val="00E57C5F"/>
    <w:rsid w:val="00E610EA"/>
    <w:rsid w:val="00E61818"/>
    <w:rsid w:val="00E61AD3"/>
    <w:rsid w:val="00E65D95"/>
    <w:rsid w:val="00E71253"/>
    <w:rsid w:val="00E71792"/>
    <w:rsid w:val="00E7199E"/>
    <w:rsid w:val="00E76845"/>
    <w:rsid w:val="00E76A75"/>
    <w:rsid w:val="00E86DAE"/>
    <w:rsid w:val="00E91F8B"/>
    <w:rsid w:val="00E932AB"/>
    <w:rsid w:val="00E93CB1"/>
    <w:rsid w:val="00EA03F7"/>
    <w:rsid w:val="00EA05AB"/>
    <w:rsid w:val="00EA0763"/>
    <w:rsid w:val="00EA6DE7"/>
    <w:rsid w:val="00EB186F"/>
    <w:rsid w:val="00EB1A58"/>
    <w:rsid w:val="00EB2444"/>
    <w:rsid w:val="00EB70A4"/>
    <w:rsid w:val="00EC6BDE"/>
    <w:rsid w:val="00EC729B"/>
    <w:rsid w:val="00EC7BB8"/>
    <w:rsid w:val="00ED00DC"/>
    <w:rsid w:val="00ED050F"/>
    <w:rsid w:val="00ED5491"/>
    <w:rsid w:val="00ED7150"/>
    <w:rsid w:val="00EE17B4"/>
    <w:rsid w:val="00EE4BF1"/>
    <w:rsid w:val="00EE610D"/>
    <w:rsid w:val="00EF2FB6"/>
    <w:rsid w:val="00EF3E05"/>
    <w:rsid w:val="00EF770C"/>
    <w:rsid w:val="00EF7A05"/>
    <w:rsid w:val="00F03725"/>
    <w:rsid w:val="00F10F5F"/>
    <w:rsid w:val="00F14A23"/>
    <w:rsid w:val="00F157E8"/>
    <w:rsid w:val="00F16174"/>
    <w:rsid w:val="00F218D3"/>
    <w:rsid w:val="00F22A84"/>
    <w:rsid w:val="00F24594"/>
    <w:rsid w:val="00F24FDF"/>
    <w:rsid w:val="00F31EED"/>
    <w:rsid w:val="00F37D4D"/>
    <w:rsid w:val="00F47D2F"/>
    <w:rsid w:val="00F51F09"/>
    <w:rsid w:val="00F671FA"/>
    <w:rsid w:val="00F67FD4"/>
    <w:rsid w:val="00F72672"/>
    <w:rsid w:val="00F7628B"/>
    <w:rsid w:val="00F85FA0"/>
    <w:rsid w:val="00F904D0"/>
    <w:rsid w:val="00FA5446"/>
    <w:rsid w:val="00FB2A5C"/>
    <w:rsid w:val="00FB4049"/>
    <w:rsid w:val="00FB719B"/>
    <w:rsid w:val="00FB7FF7"/>
    <w:rsid w:val="00FC3AD7"/>
    <w:rsid w:val="00FC6F12"/>
    <w:rsid w:val="00FE46FD"/>
    <w:rsid w:val="00FE52E5"/>
    <w:rsid w:val="00FE5B46"/>
    <w:rsid w:val="00FE5FC3"/>
    <w:rsid w:val="00FF0F65"/>
    <w:rsid w:val="00FF3B79"/>
    <w:rsid w:val="00FF4E6C"/>
    <w:rsid w:val="00FF5B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01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4:docId w14:val="19012055"/>
  <w15:docId w15:val="{F50BBACE-225E-41B8-AA5F-4BC2745698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99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/>
      <w:b/>
      <w:i/>
    </w:rPr>
  </w:style>
  <w:style w:type="paragraph" w:styleId="Heading3">
    <w:name w:val="heading 3"/>
    <w:basedOn w:val="Normal"/>
    <w:next w:val="Normal"/>
    <w:qFormat/>
    <w:pPr>
      <w:keepNext/>
      <w:spacing w:before="240" w:after="60"/>
      <w:outlineLvl w:val="2"/>
    </w:pPr>
    <w:rPr>
      <w:rFonts w:ascii="Arial" w:hAnsi="Arial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b/>
    </w:rPr>
  </w:style>
  <w:style w:type="paragraph" w:styleId="Heading5">
    <w:name w:val="heading 5"/>
    <w:basedOn w:val="Normal"/>
    <w:next w:val="Normal"/>
    <w:qFormat/>
    <w:pPr>
      <w:keepNext/>
      <w:jc w:val="right"/>
      <w:outlineLvl w:val="4"/>
    </w:pPr>
    <w:rPr>
      <w:rFonts w:ascii="Arial" w:hAnsi="Arial"/>
    </w:rPr>
  </w:style>
  <w:style w:type="paragraph" w:styleId="Heading6">
    <w:name w:val="heading 6"/>
    <w:basedOn w:val="Normal"/>
    <w:next w:val="Normal"/>
    <w:qFormat/>
    <w:pPr>
      <w:keepNext/>
      <w:jc w:val="center"/>
      <w:outlineLvl w:val="5"/>
    </w:pPr>
    <w:rPr>
      <w:b/>
      <w:sz w:val="28"/>
      <w:lang w:val="en-GB"/>
    </w:rPr>
  </w:style>
  <w:style w:type="paragraph" w:styleId="Heading7">
    <w:name w:val="heading 7"/>
    <w:basedOn w:val="Normal"/>
    <w:next w:val="Normal"/>
    <w:qFormat/>
    <w:pPr>
      <w:keepNext/>
      <w:jc w:val="center"/>
      <w:outlineLvl w:val="6"/>
    </w:pPr>
    <w:rPr>
      <w:u w:val="single"/>
      <w:lang w:val="en-GB"/>
    </w:rPr>
  </w:style>
  <w:style w:type="paragraph" w:styleId="Heading8">
    <w:name w:val="heading 8"/>
    <w:basedOn w:val="Normal"/>
    <w:next w:val="Normal"/>
    <w:qFormat/>
    <w:pPr>
      <w:keepNext/>
      <w:outlineLvl w:val="7"/>
    </w:pPr>
    <w:rPr>
      <w:u w:val="single"/>
      <w:lang w:val="en-GB"/>
    </w:rPr>
  </w:style>
  <w:style w:type="paragraph" w:styleId="Heading9">
    <w:name w:val="heading 9"/>
    <w:basedOn w:val="Normal"/>
    <w:next w:val="Normal"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paragraph" w:styleId="BodyText2">
    <w:name w:val="Body Text 2"/>
    <w:basedOn w:val="Normal"/>
    <w:pPr>
      <w:jc w:val="both"/>
    </w:pPr>
    <w:rPr>
      <w:rFonts w:ascii="Arial" w:hAnsi="Arial"/>
    </w:rPr>
  </w:style>
  <w:style w:type="paragraph" w:styleId="BodyText">
    <w:name w:val="Body Text"/>
    <w:basedOn w:val="Normal"/>
    <w:link w:val="BodyTextChar"/>
    <w:rPr>
      <w:rFonts w:ascii="SassoonPrimaryInfant" w:hAnsi="SassoonPrimaryInfant"/>
      <w:sz w:val="36"/>
      <w:szCs w:val="24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Title">
    <w:name w:val="Title"/>
    <w:basedOn w:val="Normal"/>
    <w:qFormat/>
    <w:pPr>
      <w:jc w:val="center"/>
    </w:pPr>
    <w:rPr>
      <w:rFonts w:ascii="Lucida Sans Unicode" w:hAnsi="Lucida Sans Unicode"/>
      <w:b/>
      <w:u w:val="single"/>
      <w:lang w:val="en-GB"/>
    </w:rPr>
  </w:style>
  <w:style w:type="character" w:customStyle="1" w:styleId="Char">
    <w:name w:val="Char"/>
    <w:rPr>
      <w:rFonts w:ascii="SassoonPrimaryInfant" w:hAnsi="SassoonPrimaryInfant"/>
      <w:sz w:val="36"/>
      <w:szCs w:val="24"/>
      <w:lang w:val="en-US" w:eastAsia="en-US" w:bidi="ar-SA"/>
    </w:rPr>
  </w:style>
  <w:style w:type="table" w:styleId="TableGrid">
    <w:name w:val="Table Grid"/>
    <w:basedOn w:val="TableNormal"/>
    <w:rsid w:val="008E27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4F24C7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903D3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GB"/>
    </w:rPr>
  </w:style>
  <w:style w:type="character" w:styleId="CommentReference">
    <w:name w:val="annotation reference"/>
    <w:semiHidden/>
    <w:unhideWhenUsed/>
    <w:rsid w:val="00903D33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903D33"/>
    <w:pPr>
      <w:spacing w:after="200" w:line="276" w:lineRule="auto"/>
    </w:pPr>
    <w:rPr>
      <w:rFonts w:ascii="Calibri" w:eastAsia="Calibri" w:hAnsi="Calibri"/>
      <w:sz w:val="20"/>
      <w:lang w:val="x-none"/>
    </w:rPr>
  </w:style>
  <w:style w:type="character" w:customStyle="1" w:styleId="CommentTextChar">
    <w:name w:val="Comment Text Char"/>
    <w:link w:val="CommentText"/>
    <w:semiHidden/>
    <w:rsid w:val="00903D33"/>
    <w:rPr>
      <w:rFonts w:ascii="Calibri" w:eastAsia="Calibri" w:hAnsi="Calibri"/>
      <w:lang w:val="x-none" w:eastAsia="en-US" w:bidi="ar-SA"/>
    </w:rPr>
  </w:style>
  <w:style w:type="paragraph" w:customStyle="1" w:styleId="Bullet1">
    <w:name w:val="Bullet1"/>
    <w:basedOn w:val="Normal"/>
    <w:rsid w:val="00903D33"/>
    <w:pPr>
      <w:numPr>
        <w:numId w:val="16"/>
      </w:numPr>
      <w:spacing w:after="240" w:line="300" w:lineRule="atLeast"/>
      <w:jc w:val="both"/>
    </w:pPr>
    <w:rPr>
      <w:sz w:val="22"/>
      <w:lang w:val="en-GB"/>
    </w:rPr>
  </w:style>
  <w:style w:type="paragraph" w:styleId="PlainText">
    <w:name w:val="Plain Text"/>
    <w:basedOn w:val="Normal"/>
    <w:rsid w:val="00A12F01"/>
    <w:rPr>
      <w:rFonts w:ascii="Courier New" w:hAnsi="Courier New"/>
      <w:sz w:val="20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691A13"/>
    <w:rPr>
      <w:sz w:val="24"/>
      <w:lang w:val="en-US" w:eastAsia="en-US"/>
    </w:rPr>
  </w:style>
  <w:style w:type="paragraph" w:customStyle="1" w:styleId="Body">
    <w:name w:val="Body"/>
    <w:rsid w:val="00AE75D5"/>
    <w:rPr>
      <w:rFonts w:ascii="Helvetica" w:eastAsia="ヒラギノ角ゴ Pro W3" w:hAnsi="Helvetica"/>
      <w:color w:val="000000"/>
      <w:sz w:val="24"/>
      <w:lang w:val="en-US"/>
    </w:rPr>
  </w:style>
  <w:style w:type="paragraph" w:styleId="NormalWeb">
    <w:name w:val="Normal (Web)"/>
    <w:basedOn w:val="Normal"/>
    <w:uiPriority w:val="99"/>
    <w:unhideWhenUsed/>
    <w:rsid w:val="001A1B91"/>
    <w:pPr>
      <w:spacing w:before="100" w:beforeAutospacing="1" w:after="100" w:afterAutospacing="1"/>
    </w:pPr>
    <w:rPr>
      <w:szCs w:val="24"/>
      <w:lang w:val="en-GB" w:eastAsia="en-GB"/>
    </w:rPr>
  </w:style>
  <w:style w:type="character" w:styleId="Strong">
    <w:name w:val="Strong"/>
    <w:basedOn w:val="DefaultParagraphFont"/>
    <w:uiPriority w:val="22"/>
    <w:qFormat/>
    <w:rsid w:val="001A1B91"/>
    <w:rPr>
      <w:b/>
      <w:bCs/>
    </w:rPr>
  </w:style>
  <w:style w:type="character" w:customStyle="1" w:styleId="BodyTextChar">
    <w:name w:val="Body Text Char"/>
    <w:basedOn w:val="DefaultParagraphFont"/>
    <w:link w:val="BodyText"/>
    <w:rsid w:val="00407779"/>
    <w:rPr>
      <w:rFonts w:ascii="SassoonPrimaryInfant" w:hAnsi="SassoonPrimaryInfant"/>
      <w:sz w:val="36"/>
      <w:szCs w:val="24"/>
      <w:lang w:val="en-US" w:eastAsia="en-US"/>
    </w:rPr>
  </w:style>
  <w:style w:type="paragraph" w:styleId="NoSpacing">
    <w:name w:val="No Spacing"/>
    <w:uiPriority w:val="1"/>
    <w:qFormat/>
    <w:rsid w:val="00FF3B79"/>
    <w:rPr>
      <w:sz w:val="24"/>
      <w:lang w:val="en-US" w:eastAsia="en-US"/>
    </w:rPr>
  </w:style>
  <w:style w:type="paragraph" w:styleId="BodyText3">
    <w:name w:val="Body Text 3"/>
    <w:basedOn w:val="Normal"/>
    <w:link w:val="BodyText3Char"/>
    <w:uiPriority w:val="99"/>
    <w:unhideWhenUsed/>
    <w:rsid w:val="007E230E"/>
    <w:pPr>
      <w:spacing w:after="120"/>
    </w:pPr>
    <w:rPr>
      <w:rFonts w:cs="Arial"/>
      <w:sz w:val="16"/>
      <w:szCs w:val="16"/>
      <w:lang w:val="en-GB"/>
    </w:rPr>
  </w:style>
  <w:style w:type="character" w:customStyle="1" w:styleId="BodyText3Char">
    <w:name w:val="Body Text 3 Char"/>
    <w:basedOn w:val="DefaultParagraphFont"/>
    <w:link w:val="BodyText3"/>
    <w:uiPriority w:val="99"/>
    <w:rsid w:val="007E230E"/>
    <w:rPr>
      <w:rFonts w:cs="Arial"/>
      <w:sz w:val="16"/>
      <w:szCs w:val="16"/>
      <w:lang w:eastAsia="en-US"/>
    </w:rPr>
  </w:style>
  <w:style w:type="paragraph" w:customStyle="1" w:styleId="Default">
    <w:name w:val="Default"/>
    <w:uiPriority w:val="99"/>
    <w:semiHidden/>
    <w:rsid w:val="007E230E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sz w:val="24"/>
      <w:szCs w:val="24"/>
      <w:lang w:eastAsia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C70F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semiHidden/>
    <w:unhideWhenUsed/>
    <w:rsid w:val="002B5BC7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904D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0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5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1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8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1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4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49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494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214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012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1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6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85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23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84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0624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9183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857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7755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6613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00902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13336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41948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1545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09507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66246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84910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628053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24460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715840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146842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482561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814275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36202410">
                                                                                                  <w:blockQuote w:val="1"/>
                                                                                                  <w:marLeft w:val="720"/>
                                                                                                  <w:marRight w:val="720"/>
                                                                                                  <w:marTop w:val="100"/>
                                                                                                  <w:marBottom w:val="10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9610905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78636201">
                                                                                                          <w:blockQuote w:val="1"/>
                                                                                                          <w:marLeft w:val="720"/>
                                                                                                          <w:marRight w:val="720"/>
                                                                                                          <w:marTop w:val="100"/>
                                                                                                          <w:marBottom w:val="10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8642424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9496419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8628018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1766436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13857493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20975595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09779674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65205997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48026722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79575463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249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0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0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3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0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5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6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43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1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7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45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64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422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05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392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092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1ag@valley.bromley.sch.uk" TargetMode="External"/><Relationship Id="rId13" Type="http://schemas.openxmlformats.org/officeDocument/2006/relationships/hyperlink" Target="http://www.ictgames.com/mobilePage/duckShoot/index.html" TargetMode="External"/><Relationship Id="rId18" Type="http://schemas.openxmlformats.org/officeDocument/2006/relationships/hyperlink" Target="https://central.espresso.co.uk/espresso/primary_uk/subject/module/frontscreen/item61932/grade1/index.html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hyperlink" Target="mailto:1lw@valley.bromley.sch.uk" TargetMode="External"/><Relationship Id="rId12" Type="http://schemas.openxmlformats.org/officeDocument/2006/relationships/hyperlink" Target="https://www.youtube.com/watch?v=GvTcpfSnOMQ" TargetMode="External"/><Relationship Id="rId17" Type="http://schemas.openxmlformats.org/officeDocument/2006/relationships/hyperlink" Target="https://central.espresso.co.uk/espresso/primary_uk/subject/module/frontscreen/item62767/grade1/index.html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central.espresso.co.uk/espresso/primary_uk/subject/module/video/item78776/grade1/module63423/index.html" TargetMode="External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-gmEe0-_ex8" TargetMode="External"/><Relationship Id="rId24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hyperlink" Target="https://central.espresso.co.uk/espresso/primary_uk/subject/module/video/item78775/grade1/module63423/index.html" TargetMode="External"/><Relationship Id="rId23" Type="http://schemas.openxmlformats.org/officeDocument/2006/relationships/header" Target="header3.xml"/><Relationship Id="rId10" Type="http://schemas.openxmlformats.org/officeDocument/2006/relationships/hyperlink" Target="https://www.youtube.com/watch?v=_uQulEnxsRo" TargetMode="External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yperlink" Target="http://www.discoveryeducation.co.uk" TargetMode="External"/><Relationship Id="rId22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hyperlink" Target="http://www.google.co.uk/url?sa=i&amp;rct=j&amp;q=&amp;esrc=s&amp;source=images&amp;cd=&amp;cad=rja&amp;uact=8&amp;ved=0ahUKEwiViaj0qJXNAhVJF8AKHWcgCcUQjRwIBw&amp;url=http://www.healthyschools.london.gov.uk/get-award/apply-silver&amp;psig=AFQjCNEp2qzytDdDEcI3EcZTmPWzU5bqbg&amp;ust=1465368418279835" TargetMode="External"/><Relationship Id="rId1" Type="http://schemas.openxmlformats.org/officeDocument/2006/relationships/image" Target="media/image3.pn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hyperlink" Target="http://www.google.co.uk/url?sa=i&amp;rct=j&amp;q=&amp;esrc=s&amp;source=images&amp;cd=&amp;cad=rja&amp;uact=8&amp;ved=0ahUKEwifjL3pqZXNAhVKDsAKHeawDwkQjRwIBw&amp;url=http://www.bacupstsavioursprimary.co.uk/2015/07/sainsburys-school-games-bronze-award-achieved-july-2015/&amp;bvm=bv.123664746,d.ZGg&amp;psig=AFQjCNHe0ooRTUl9fB5P9_odtXpIEg7ZHQ&amp;ust=1465368630544251" TargetMode="Externa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284</TotalTime>
  <Pages>3</Pages>
  <Words>756</Words>
  <Characters>5078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To Address: Triple Click</vt:lpstr>
    </vt:vector>
  </TitlesOfParts>
  <Company>BECTA</Company>
  <LinksUpToDate>false</LinksUpToDate>
  <CharactersWithSpaces>5823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To Address: Triple Click</dc:title>
  <dc:creator>HattoC00</dc:creator>
  <cp:lastModifiedBy>Mrs Loh</cp:lastModifiedBy>
  <cp:revision>33</cp:revision>
  <cp:lastPrinted>2020-11-24T15:52:00Z</cp:lastPrinted>
  <dcterms:created xsi:type="dcterms:W3CDTF">2020-11-24T16:13:00Z</dcterms:created>
  <dcterms:modified xsi:type="dcterms:W3CDTF">2020-11-27T15:28:00Z</dcterms:modified>
</cp:coreProperties>
</file>