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663FE" w14:textId="5FFA56D8" w:rsidR="4A745CD8" w:rsidRDefault="4A745CD8" w:rsidP="49AFCE09">
      <w:pPr>
        <w:pStyle w:val="NoSpacing"/>
        <w:spacing w:line="259" w:lineRule="auto"/>
        <w:jc w:val="both"/>
        <w:rPr>
          <w:sz w:val="28"/>
          <w:szCs w:val="28"/>
          <w:lang w:val="en-GB" w:eastAsia="en-GB"/>
        </w:rPr>
      </w:pPr>
      <w:r w:rsidRPr="5B221423">
        <w:rPr>
          <w:sz w:val="28"/>
          <w:szCs w:val="28"/>
          <w:lang w:val="en-GB" w:eastAsia="en-GB"/>
        </w:rPr>
        <w:t xml:space="preserve"> </w:t>
      </w:r>
    </w:p>
    <w:tbl>
      <w:tblPr>
        <w:tblStyle w:val="TableGrid"/>
        <w:tblW w:w="0" w:type="auto"/>
        <w:tblInd w:w="-289" w:type="dxa"/>
        <w:tblLook w:val="04A0" w:firstRow="1" w:lastRow="0" w:firstColumn="1" w:lastColumn="0" w:noHBand="0" w:noVBand="1"/>
      </w:tblPr>
      <w:tblGrid>
        <w:gridCol w:w="912"/>
        <w:gridCol w:w="9856"/>
      </w:tblGrid>
      <w:tr w:rsidR="006C564C" w:rsidRPr="00D0320F" w14:paraId="1A64B072" w14:textId="77777777" w:rsidTr="5B221423">
        <w:trPr>
          <w:trHeight w:val="2920"/>
        </w:trPr>
        <w:tc>
          <w:tcPr>
            <w:tcW w:w="10768" w:type="dxa"/>
            <w:gridSpan w:val="2"/>
            <w:vAlign w:val="center"/>
          </w:tcPr>
          <w:p w14:paraId="51C033A1" w14:textId="3F5CEE29" w:rsidR="001D2660" w:rsidRDefault="40935B81" w:rsidP="5DADD7FC">
            <w:pPr>
              <w:pStyle w:val="NoSpacing"/>
              <w:jc w:val="center"/>
              <w:rPr>
                <w:sz w:val="28"/>
                <w:szCs w:val="28"/>
                <w:lang w:val="en-GB" w:eastAsia="en-GB"/>
              </w:rPr>
            </w:pPr>
            <w:r w:rsidRPr="49AFCE09">
              <w:rPr>
                <w:b/>
                <w:bCs/>
                <w:sz w:val="28"/>
                <w:szCs w:val="28"/>
                <w:lang w:val="en-GB" w:eastAsia="en-GB"/>
              </w:rPr>
              <w:t xml:space="preserve"> </w:t>
            </w:r>
            <w:r w:rsidR="11FD71F1" w:rsidRPr="49AFCE09">
              <w:rPr>
                <w:b/>
                <w:bCs/>
                <w:sz w:val="28"/>
                <w:szCs w:val="28"/>
                <w:lang w:val="en-GB" w:eastAsia="en-GB"/>
              </w:rPr>
              <w:t>Learning at Home</w:t>
            </w:r>
            <w:r w:rsidR="11FD71F1" w:rsidRPr="49AFCE09">
              <w:rPr>
                <w:b/>
                <w:bCs/>
                <w:color w:val="000000" w:themeColor="text1"/>
                <w:sz w:val="40"/>
                <w:szCs w:val="40"/>
              </w:rPr>
              <w:t xml:space="preserve"> </w:t>
            </w:r>
          </w:p>
          <w:p w14:paraId="29B5DFFB" w14:textId="4EF0958F" w:rsidR="001D2660" w:rsidRDefault="001D2660" w:rsidP="5DADD7FC">
            <w:pPr>
              <w:pStyle w:val="NoSpacing"/>
              <w:jc w:val="center"/>
              <w:rPr>
                <w:b/>
                <w:bCs/>
                <w:color w:val="000000"/>
                <w:sz w:val="40"/>
                <w:szCs w:val="40"/>
              </w:rPr>
            </w:pPr>
            <w:r w:rsidRPr="5DADD7FC">
              <w:rPr>
                <w:b/>
                <w:bCs/>
                <w:color w:val="000000" w:themeColor="text1"/>
                <w:sz w:val="40"/>
                <w:szCs w:val="40"/>
              </w:rPr>
              <w:t>YEAR 5</w:t>
            </w:r>
          </w:p>
          <w:p w14:paraId="28E01543" w14:textId="2974F2DF" w:rsidR="00707BE9" w:rsidRPr="006E0FFF" w:rsidRDefault="001D2660" w:rsidP="53784469">
            <w:pPr>
              <w:pStyle w:val="NoSpacing"/>
              <w:rPr>
                <w:b/>
                <w:bCs/>
                <w:color w:val="000000" w:themeColor="text1"/>
                <w:sz w:val="40"/>
                <w:szCs w:val="40"/>
              </w:rPr>
            </w:pPr>
            <w:r w:rsidRPr="53784469">
              <w:rPr>
                <w:b/>
                <w:bCs/>
                <w:color w:val="000000" w:themeColor="text1"/>
                <w:sz w:val="40"/>
                <w:szCs w:val="40"/>
              </w:rPr>
              <w:t xml:space="preserve"> </w:t>
            </w:r>
            <w:r w:rsidR="58C98AD8" w:rsidRPr="53784469">
              <w:rPr>
                <w:b/>
                <w:bCs/>
                <w:color w:val="000000" w:themeColor="text1"/>
                <w:sz w:val="40"/>
                <w:szCs w:val="40"/>
              </w:rPr>
              <w:t xml:space="preserve">            </w:t>
            </w:r>
            <w:r w:rsidR="008E5454" w:rsidRPr="53784469">
              <w:rPr>
                <w:b/>
                <w:bCs/>
                <w:color w:val="000000" w:themeColor="text1"/>
                <w:sz w:val="40"/>
                <w:szCs w:val="40"/>
              </w:rPr>
              <w:t>Monday</w:t>
            </w:r>
            <w:r w:rsidR="0DDBAB01" w:rsidRPr="53784469">
              <w:rPr>
                <w:b/>
                <w:bCs/>
                <w:color w:val="000000" w:themeColor="text1"/>
                <w:sz w:val="40"/>
                <w:szCs w:val="40"/>
              </w:rPr>
              <w:t xml:space="preserve"> </w:t>
            </w:r>
            <w:r w:rsidR="00030ADE">
              <w:rPr>
                <w:b/>
                <w:bCs/>
                <w:color w:val="000000" w:themeColor="text1"/>
                <w:sz w:val="40"/>
                <w:szCs w:val="40"/>
              </w:rPr>
              <w:t>25</w:t>
            </w:r>
            <w:r w:rsidR="0DDBAB01" w:rsidRPr="53784469">
              <w:rPr>
                <w:b/>
                <w:bCs/>
                <w:color w:val="000000" w:themeColor="text1"/>
                <w:sz w:val="40"/>
                <w:szCs w:val="40"/>
                <w:vertAlign w:val="superscript"/>
              </w:rPr>
              <w:t>th</w:t>
            </w:r>
            <w:r w:rsidR="0DDBAB01" w:rsidRPr="53784469">
              <w:rPr>
                <w:b/>
                <w:bCs/>
                <w:color w:val="000000" w:themeColor="text1"/>
                <w:sz w:val="40"/>
                <w:szCs w:val="40"/>
              </w:rPr>
              <w:t xml:space="preserve"> January</w:t>
            </w:r>
            <w:r w:rsidRPr="53784469">
              <w:rPr>
                <w:b/>
                <w:bCs/>
                <w:color w:val="000000" w:themeColor="text1"/>
                <w:sz w:val="40"/>
                <w:szCs w:val="40"/>
              </w:rPr>
              <w:t xml:space="preserve"> </w:t>
            </w:r>
            <w:r w:rsidR="00934E5E" w:rsidRPr="53784469">
              <w:rPr>
                <w:b/>
                <w:bCs/>
                <w:color w:val="000000" w:themeColor="text1"/>
                <w:sz w:val="40"/>
                <w:szCs w:val="40"/>
              </w:rPr>
              <w:t>– Friday</w:t>
            </w:r>
            <w:r w:rsidR="5022643C" w:rsidRPr="53784469">
              <w:rPr>
                <w:b/>
                <w:bCs/>
                <w:color w:val="000000" w:themeColor="text1"/>
                <w:sz w:val="40"/>
                <w:szCs w:val="40"/>
              </w:rPr>
              <w:t xml:space="preserve"> </w:t>
            </w:r>
            <w:r w:rsidR="00DD1431">
              <w:rPr>
                <w:b/>
                <w:bCs/>
                <w:color w:val="000000" w:themeColor="text1"/>
                <w:sz w:val="40"/>
                <w:szCs w:val="40"/>
              </w:rPr>
              <w:t>2</w:t>
            </w:r>
            <w:r w:rsidR="00030ADE">
              <w:rPr>
                <w:b/>
                <w:bCs/>
                <w:color w:val="000000" w:themeColor="text1"/>
                <w:sz w:val="40"/>
                <w:szCs w:val="40"/>
              </w:rPr>
              <w:t>9th</w:t>
            </w:r>
            <w:r w:rsidR="00934E5E" w:rsidRPr="53784469">
              <w:rPr>
                <w:b/>
                <w:bCs/>
                <w:color w:val="000000" w:themeColor="text1"/>
                <w:sz w:val="40"/>
                <w:szCs w:val="40"/>
              </w:rPr>
              <w:t xml:space="preserve"> </w:t>
            </w:r>
            <w:r w:rsidR="1D723086" w:rsidRPr="53784469">
              <w:rPr>
                <w:b/>
                <w:bCs/>
                <w:color w:val="000000" w:themeColor="text1"/>
                <w:sz w:val="40"/>
                <w:szCs w:val="40"/>
              </w:rPr>
              <w:t>January</w:t>
            </w:r>
            <w:r w:rsidR="00934E5E" w:rsidRPr="53784469">
              <w:rPr>
                <w:b/>
                <w:bCs/>
                <w:color w:val="000000" w:themeColor="text1"/>
                <w:sz w:val="40"/>
                <w:szCs w:val="40"/>
              </w:rPr>
              <w:t xml:space="preserve"> 202</w:t>
            </w:r>
            <w:r w:rsidR="2ABDBDE8" w:rsidRPr="53784469">
              <w:rPr>
                <w:b/>
                <w:bCs/>
                <w:color w:val="000000" w:themeColor="text1"/>
                <w:sz w:val="40"/>
                <w:szCs w:val="40"/>
              </w:rPr>
              <w:t>1</w:t>
            </w:r>
          </w:p>
          <w:p w14:paraId="75D2AEAB" w14:textId="2E83C1A5" w:rsidR="004C61EF" w:rsidRDefault="2D7EE994" w:rsidP="53784469">
            <w:pPr>
              <w:pStyle w:val="NoSpacing"/>
              <w:jc w:val="center"/>
              <w:rPr>
                <w:b/>
                <w:bCs/>
                <w:color w:val="FF0000"/>
                <w:szCs w:val="24"/>
              </w:rPr>
            </w:pPr>
            <w:r w:rsidRPr="53784469">
              <w:rPr>
                <w:b/>
                <w:bCs/>
                <w:color w:val="FF0000"/>
                <w:szCs w:val="24"/>
              </w:rPr>
              <w:t>All the resources are also available on</w:t>
            </w:r>
            <w:r w:rsidR="004C61EF">
              <w:rPr>
                <w:b/>
                <w:bCs/>
                <w:color w:val="FF0000"/>
                <w:szCs w:val="24"/>
              </w:rPr>
              <w:t>:</w:t>
            </w:r>
            <w:r w:rsidRPr="53784469">
              <w:rPr>
                <w:b/>
                <w:bCs/>
                <w:color w:val="FF0000"/>
                <w:szCs w:val="24"/>
              </w:rPr>
              <w:t xml:space="preserve"> </w:t>
            </w:r>
          </w:p>
          <w:p w14:paraId="1143E435" w14:textId="03F751D2" w:rsidR="00707BE9" w:rsidRPr="006E0FFF" w:rsidRDefault="2D7EE994" w:rsidP="49AFCE09">
            <w:pPr>
              <w:pStyle w:val="NoSpacing"/>
              <w:jc w:val="center"/>
              <w:rPr>
                <w:b/>
                <w:bCs/>
                <w:color w:val="FF0000"/>
              </w:rPr>
            </w:pPr>
            <w:r w:rsidRPr="49AFCE09">
              <w:rPr>
                <w:b/>
                <w:bCs/>
                <w:color w:val="FF0000"/>
              </w:rPr>
              <w:t>ValleyPrimary.co.uk - Cur</w:t>
            </w:r>
            <w:r w:rsidR="279C8552" w:rsidRPr="49AFCE09">
              <w:rPr>
                <w:b/>
                <w:bCs/>
                <w:color w:val="FF0000"/>
              </w:rPr>
              <w:t xml:space="preserve">riculum – Lockdown Home Learning –Year 5 - Spring Week </w:t>
            </w:r>
            <w:r w:rsidR="00030ADE">
              <w:rPr>
                <w:b/>
                <w:bCs/>
                <w:color w:val="FF0000"/>
              </w:rPr>
              <w:t>4</w:t>
            </w:r>
            <w:r w:rsidRPr="49AFCE09">
              <w:rPr>
                <w:b/>
                <w:bCs/>
                <w:color w:val="FF0000"/>
              </w:rPr>
              <w:t xml:space="preserve"> </w:t>
            </w:r>
          </w:p>
          <w:p w14:paraId="0ADB2723" w14:textId="2BDC20F7" w:rsidR="00707BE9" w:rsidRPr="006E0FFF" w:rsidRDefault="3AB3D64A" w:rsidP="49AFCE09">
            <w:pPr>
              <w:pStyle w:val="NoSpacing"/>
              <w:jc w:val="center"/>
              <w:rPr>
                <w:color w:val="FF0000"/>
                <w:sz w:val="20"/>
              </w:rPr>
            </w:pPr>
            <w:r w:rsidRPr="49AFCE09">
              <w:rPr>
                <w:b/>
                <w:bCs/>
                <w:color w:val="FF0000"/>
              </w:rPr>
              <w:t xml:space="preserve"> </w:t>
            </w:r>
            <w:r w:rsidRPr="49AFCE09">
              <w:rPr>
                <w:color w:val="FF0000"/>
                <w:sz w:val="20"/>
              </w:rPr>
              <w:t>Year 5</w:t>
            </w:r>
            <w:r w:rsidR="6F5D4EB9" w:rsidRPr="49AFCE09">
              <w:rPr>
                <w:color w:val="FF0000"/>
                <w:sz w:val="20"/>
              </w:rPr>
              <w:t xml:space="preserve"> Teachers</w:t>
            </w:r>
            <w:r w:rsidRPr="49AFCE09">
              <w:rPr>
                <w:color w:val="FF0000"/>
                <w:sz w:val="20"/>
              </w:rPr>
              <w:t xml:space="preserve"> welco</w:t>
            </w:r>
            <w:r w:rsidR="00DA664F">
              <w:rPr>
                <w:color w:val="FF0000"/>
                <w:sz w:val="20"/>
              </w:rPr>
              <w:t>m</w:t>
            </w:r>
            <w:r w:rsidRPr="49AFCE09">
              <w:rPr>
                <w:color w:val="FF0000"/>
                <w:sz w:val="20"/>
              </w:rPr>
              <w:t>e emailed copies of the</w:t>
            </w:r>
            <w:r w:rsidR="0A97ECAF" w:rsidRPr="49AFCE09">
              <w:rPr>
                <w:color w:val="FF0000"/>
                <w:sz w:val="20"/>
              </w:rPr>
              <w:t xml:space="preserve"> Students</w:t>
            </w:r>
            <w:r w:rsidRPr="49AFCE09">
              <w:rPr>
                <w:color w:val="FF0000"/>
                <w:sz w:val="20"/>
              </w:rPr>
              <w:t xml:space="preserve"> Home Learning</w:t>
            </w:r>
          </w:p>
          <w:p w14:paraId="19F9ACBE" w14:textId="40D084F6" w:rsidR="00707BE9" w:rsidRPr="006E0FFF" w:rsidRDefault="00707BE9" w:rsidP="49AFCE09">
            <w:pPr>
              <w:pStyle w:val="NoSpacing"/>
              <w:jc w:val="center"/>
              <w:rPr>
                <w:color w:val="FF0000"/>
                <w:sz w:val="20"/>
              </w:rPr>
            </w:pPr>
          </w:p>
        </w:tc>
      </w:tr>
      <w:tr w:rsidR="00531CB2" w:rsidRPr="00D0320F" w14:paraId="1204804F" w14:textId="77777777" w:rsidTr="5B221423">
        <w:trPr>
          <w:trHeight w:val="1183"/>
        </w:trPr>
        <w:tc>
          <w:tcPr>
            <w:tcW w:w="1277" w:type="dxa"/>
            <w:shd w:val="clear" w:color="auto" w:fill="auto"/>
            <w:vAlign w:val="center"/>
          </w:tcPr>
          <w:p w14:paraId="7995695E" w14:textId="0821D8A7" w:rsidR="006C564C" w:rsidRPr="00A61756" w:rsidRDefault="006C564C" w:rsidP="1F92F5E5">
            <w:pPr>
              <w:pStyle w:val="NoSpacing"/>
              <w:jc w:val="center"/>
              <w:rPr>
                <w:b/>
                <w:bCs/>
                <w:sz w:val="28"/>
                <w:szCs w:val="28"/>
                <w:highlight w:val="yellow"/>
                <w:lang w:val="en-GB" w:eastAsia="en-GB"/>
              </w:rPr>
            </w:pPr>
            <w:r w:rsidRPr="1F92F5E5">
              <w:rPr>
                <w:b/>
                <w:bCs/>
                <w:sz w:val="28"/>
                <w:szCs w:val="28"/>
              </w:rPr>
              <w:t>Reading</w:t>
            </w:r>
          </w:p>
        </w:tc>
        <w:tc>
          <w:tcPr>
            <w:tcW w:w="9491" w:type="dxa"/>
            <w:vAlign w:val="center"/>
          </w:tcPr>
          <w:p w14:paraId="1D77B46C" w14:textId="7F316AFE" w:rsidR="006C564C" w:rsidRDefault="006C564C" w:rsidP="5DADD7FC">
            <w:pPr>
              <w:pStyle w:val="NoSpacing"/>
              <w:rPr>
                <w:lang w:val="en-GB" w:eastAsia="en-GB"/>
              </w:rPr>
            </w:pPr>
            <w:r w:rsidRPr="53784469">
              <w:rPr>
                <w:b/>
                <w:bCs/>
                <w:u w:val="single"/>
                <w:lang w:val="en-GB" w:eastAsia="en-GB"/>
              </w:rPr>
              <w:t xml:space="preserve">Read for 30 minutes </w:t>
            </w:r>
            <w:r w:rsidR="4A6ACA17" w:rsidRPr="53784469">
              <w:rPr>
                <w:b/>
                <w:bCs/>
                <w:u w:val="single"/>
                <w:lang w:val="en-GB" w:eastAsia="en-GB"/>
              </w:rPr>
              <w:t>a day</w:t>
            </w:r>
            <w:r w:rsidR="122F6DF4" w:rsidRPr="53784469">
              <w:rPr>
                <w:lang w:val="en-GB" w:eastAsia="en-GB"/>
              </w:rPr>
              <w:t>.</w:t>
            </w:r>
            <w:r w:rsidR="4A6ACA17" w:rsidRPr="53784469">
              <w:rPr>
                <w:lang w:val="en-GB" w:eastAsia="en-GB"/>
              </w:rPr>
              <w:t xml:space="preserve"> </w:t>
            </w:r>
          </w:p>
          <w:p w14:paraId="20BCEFF3" w14:textId="6CE203AC" w:rsidR="006C564C" w:rsidRDefault="1582E3DD" w:rsidP="49AFCE09">
            <w:pPr>
              <w:pStyle w:val="NoSpacing"/>
              <w:rPr>
                <w:b/>
                <w:bCs/>
                <w:lang w:val="en-GB" w:eastAsia="en-GB"/>
              </w:rPr>
            </w:pPr>
            <w:r w:rsidRPr="5B221423">
              <w:rPr>
                <w:lang w:val="en-GB" w:eastAsia="en-GB"/>
              </w:rPr>
              <w:t>A</w:t>
            </w:r>
            <w:r w:rsidR="4A6ACA17" w:rsidRPr="5B221423">
              <w:rPr>
                <w:lang w:val="en-GB" w:eastAsia="en-GB"/>
              </w:rPr>
              <w:t xml:space="preserve">nswer the Bug </w:t>
            </w:r>
            <w:r w:rsidR="269400B5">
              <w:rPr>
                <w:noProof/>
              </w:rPr>
              <w:drawing>
                <wp:inline distT="0" distB="0" distL="0" distR="0" wp14:anchorId="2A040938" wp14:editId="741DE468">
                  <wp:extent cx="447675" cy="408940"/>
                  <wp:effectExtent l="0" t="0" r="0" b="0"/>
                  <wp:docPr id="494821311" name="Picture 4948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21311"/>
                          <pic:cNvPicPr/>
                        </pic:nvPicPr>
                        <pic:blipFill>
                          <a:blip r:embed="rId11">
                            <a:extLst>
                              <a:ext uri="{28A0092B-C50C-407E-A947-70E740481C1C}">
                                <a14:useLocalDpi xmlns:a14="http://schemas.microsoft.com/office/drawing/2010/main" val="0"/>
                              </a:ext>
                            </a:extLst>
                          </a:blip>
                          <a:stretch>
                            <a:fillRect/>
                          </a:stretch>
                        </pic:blipFill>
                        <pic:spPr>
                          <a:xfrm>
                            <a:off x="0" y="0"/>
                            <a:ext cx="447675" cy="408940"/>
                          </a:xfrm>
                          <a:prstGeom prst="rect">
                            <a:avLst/>
                          </a:prstGeom>
                        </pic:spPr>
                      </pic:pic>
                    </a:graphicData>
                  </a:graphic>
                </wp:inline>
              </w:drawing>
            </w:r>
            <w:r w:rsidR="006C564C" w:rsidRPr="5B221423">
              <w:rPr>
                <w:lang w:val="en-GB" w:eastAsia="en-GB"/>
              </w:rPr>
              <w:t xml:space="preserve">  </w:t>
            </w:r>
            <w:r w:rsidR="7D6A6B34" w:rsidRPr="5B221423">
              <w:rPr>
                <w:lang w:val="en-GB" w:eastAsia="en-GB"/>
              </w:rPr>
              <w:t>questions, using full sentences and punctuation.</w:t>
            </w:r>
            <w:r w:rsidR="356B1A6E" w:rsidRPr="5B221423">
              <w:rPr>
                <w:lang w:val="en-GB" w:eastAsia="en-GB"/>
              </w:rPr>
              <w:t xml:space="preserve"> </w:t>
            </w:r>
          </w:p>
          <w:p w14:paraId="5C3007AD" w14:textId="1A57B90C" w:rsidR="006C564C" w:rsidRDefault="356B1A6E" w:rsidP="49AFCE09">
            <w:pPr>
              <w:pStyle w:val="NoSpacing"/>
              <w:rPr>
                <w:b/>
                <w:bCs/>
                <w:lang w:val="en-GB" w:eastAsia="en-GB"/>
              </w:rPr>
            </w:pPr>
            <w:r w:rsidRPr="49AFCE09">
              <w:rPr>
                <w:b/>
                <w:bCs/>
                <w:lang w:val="en-GB" w:eastAsia="en-GB"/>
              </w:rPr>
              <w:t>Remember to use evidence to back up your answer.</w:t>
            </w:r>
          </w:p>
          <w:p w14:paraId="39A3665E" w14:textId="34C8D06C" w:rsidR="006C564C" w:rsidRDefault="006C564C" w:rsidP="49AFCE09">
            <w:pPr>
              <w:pStyle w:val="NoSpacing"/>
              <w:rPr>
                <w:lang w:val="en-GB" w:eastAsia="en-GB"/>
              </w:rPr>
            </w:pPr>
            <w:r w:rsidRPr="49AFCE09">
              <w:rPr>
                <w:lang w:val="en-GB" w:eastAsia="en-GB"/>
              </w:rPr>
              <w:t>Use your log in details for Bug Club and remember to complete the comprehension questions.</w:t>
            </w:r>
          </w:p>
          <w:p w14:paraId="4C9AFAEA" w14:textId="64C38143" w:rsidR="006C564C" w:rsidRDefault="006C564C" w:rsidP="49AFCE09">
            <w:pPr>
              <w:pStyle w:val="NoSpacing"/>
              <w:rPr>
                <w:lang w:val="en-GB" w:eastAsia="en-GB"/>
              </w:rPr>
            </w:pPr>
            <w:r w:rsidRPr="49AFCE09">
              <w:rPr>
                <w:lang w:val="en-GB" w:eastAsia="en-GB"/>
              </w:rPr>
              <w:t xml:space="preserve">Username: Childs first name </w:t>
            </w:r>
          </w:p>
          <w:p w14:paraId="7098C9E2" w14:textId="77777777" w:rsidR="006C564C" w:rsidRDefault="006C564C" w:rsidP="006C564C">
            <w:pPr>
              <w:pStyle w:val="NoSpacing"/>
              <w:rPr>
                <w:szCs w:val="28"/>
                <w:lang w:val="en-GB" w:eastAsia="en-GB"/>
              </w:rPr>
            </w:pPr>
            <w:r>
              <w:rPr>
                <w:szCs w:val="28"/>
                <w:lang w:val="en-GB" w:eastAsia="en-GB"/>
              </w:rPr>
              <w:t>Password Teal (followed by a number)</w:t>
            </w:r>
          </w:p>
          <w:p w14:paraId="73F82731" w14:textId="1E25DC34" w:rsidR="00D91E07" w:rsidRPr="00EE572E" w:rsidRDefault="006C564C" w:rsidP="7316083A">
            <w:pPr>
              <w:pStyle w:val="NoSpacing"/>
              <w:rPr>
                <w:lang w:val="en-GB" w:eastAsia="en-GB"/>
              </w:rPr>
            </w:pPr>
            <w:r w:rsidRPr="7316083A">
              <w:rPr>
                <w:lang w:val="en-GB" w:eastAsia="en-GB"/>
              </w:rPr>
              <w:t>School Code: AHX7</w:t>
            </w:r>
          </w:p>
        </w:tc>
      </w:tr>
      <w:tr w:rsidR="00531CB2" w:rsidRPr="00D0320F" w14:paraId="3F0113A0" w14:textId="77777777" w:rsidTr="5B221423">
        <w:trPr>
          <w:trHeight w:val="1183"/>
        </w:trPr>
        <w:tc>
          <w:tcPr>
            <w:tcW w:w="1277" w:type="dxa"/>
            <w:shd w:val="clear" w:color="auto" w:fill="auto"/>
            <w:vAlign w:val="center"/>
          </w:tcPr>
          <w:p w14:paraId="717DCB41" w14:textId="3F43B085" w:rsidR="002847A2" w:rsidRPr="004548C9" w:rsidRDefault="002847A2" w:rsidP="7316083A">
            <w:pPr>
              <w:pStyle w:val="NoSpacing"/>
              <w:jc w:val="center"/>
              <w:rPr>
                <w:b/>
                <w:bCs/>
                <w:sz w:val="28"/>
                <w:szCs w:val="28"/>
                <w:lang w:val="en-GB" w:eastAsia="en-GB"/>
              </w:rPr>
            </w:pPr>
            <w:r w:rsidRPr="7316083A">
              <w:rPr>
                <w:b/>
                <w:bCs/>
                <w:sz w:val="28"/>
                <w:szCs w:val="28"/>
                <w:lang w:val="en-GB"/>
              </w:rPr>
              <w:t>English</w:t>
            </w:r>
          </w:p>
        </w:tc>
        <w:tc>
          <w:tcPr>
            <w:tcW w:w="9491" w:type="dxa"/>
            <w:vAlign w:val="center"/>
          </w:tcPr>
          <w:p w14:paraId="4DF0CCBB" w14:textId="527217FF" w:rsidR="5D5B163E" w:rsidRDefault="4587A63B" w:rsidP="5B221423">
            <w:pPr>
              <w:rPr>
                <w:b/>
                <w:bCs/>
                <w:lang w:val="en-GB"/>
              </w:rPr>
            </w:pPr>
            <w:r w:rsidRPr="5B221423">
              <w:rPr>
                <w:b/>
                <w:bCs/>
              </w:rPr>
              <w:t>Task</w:t>
            </w:r>
            <w:r w:rsidR="5A7C0150" w:rsidRPr="5B221423">
              <w:rPr>
                <w:b/>
                <w:bCs/>
              </w:rPr>
              <w:t xml:space="preserve"> </w:t>
            </w:r>
            <w:r w:rsidR="51E92E8C" w:rsidRPr="5B221423">
              <w:rPr>
                <w:b/>
                <w:bCs/>
              </w:rPr>
              <w:t>1:</w:t>
            </w:r>
            <w:r w:rsidR="4E890F75" w:rsidRPr="5B221423">
              <w:rPr>
                <w:b/>
                <w:bCs/>
              </w:rPr>
              <w:t xml:space="preserve"> </w:t>
            </w:r>
            <w:r w:rsidR="29671BCE" w:rsidRPr="5B221423">
              <w:rPr>
                <w:b/>
                <w:bCs/>
                <w:lang w:val="en-GB"/>
              </w:rPr>
              <w:t>Romeo and Juliet</w:t>
            </w:r>
            <w:r w:rsidR="2757A1E5" w:rsidRPr="5B221423">
              <w:rPr>
                <w:b/>
                <w:bCs/>
                <w:lang w:val="en-GB"/>
              </w:rPr>
              <w:t>,</w:t>
            </w:r>
            <w:r w:rsidR="48D1EAF3" w:rsidRPr="5B221423">
              <w:rPr>
                <w:b/>
                <w:bCs/>
                <w:lang w:val="en-GB"/>
              </w:rPr>
              <w:t xml:space="preserve"> </w:t>
            </w:r>
            <w:r w:rsidR="3B5EAF8F" w:rsidRPr="5B221423">
              <w:rPr>
                <w:b/>
                <w:bCs/>
                <w:lang w:val="en-GB"/>
              </w:rPr>
              <w:t xml:space="preserve">W4, L1, </w:t>
            </w:r>
            <w:r w:rsidR="10DFB415" w:rsidRPr="5B221423">
              <w:rPr>
                <w:b/>
                <w:bCs/>
                <w:lang w:val="en-GB"/>
              </w:rPr>
              <w:t>Love and Hate</w:t>
            </w:r>
          </w:p>
          <w:p w14:paraId="37677E10" w14:textId="3AC9CB1D" w:rsidR="10DFB415" w:rsidRDefault="10DFB415" w:rsidP="425C8892">
            <w:pPr>
              <w:rPr>
                <w:lang w:val="en-GB"/>
              </w:rPr>
            </w:pPr>
            <w:r w:rsidRPr="425C8892">
              <w:rPr>
                <w:lang w:val="en-GB"/>
              </w:rPr>
              <w:t xml:space="preserve">In today’s lesson we will start with a fun warm up game and then move on to look at </w:t>
            </w:r>
            <w:r w:rsidR="5F53B377" w:rsidRPr="425C8892">
              <w:rPr>
                <w:lang w:val="en-GB"/>
              </w:rPr>
              <w:t>the importance of masks at the feast. We will then briefly touch on ‘iambic pentameters’</w:t>
            </w:r>
            <w:r w:rsidR="478C407E" w:rsidRPr="425C8892">
              <w:rPr>
                <w:lang w:val="en-GB"/>
              </w:rPr>
              <w:t>, before looking in detail at an extract from Romeo. After discussion and a brief look over the extract, which includes a translation, you will be set t</w:t>
            </w:r>
            <w:r w:rsidR="76BBFC64" w:rsidRPr="425C8892">
              <w:rPr>
                <w:lang w:val="en-GB"/>
              </w:rPr>
              <w:t>wo tasks to complete. Activity 1 is a set of questions for you to answer based on the entire extract. Activity 2 requires you to illustrate a comic strip version of the Romeo and Tybalt’s experiences at the feast</w:t>
            </w:r>
            <w:r w:rsidR="0280C4E9" w:rsidRPr="425C8892">
              <w:rPr>
                <w:lang w:val="en-GB"/>
              </w:rPr>
              <w:t xml:space="preserve">. Please use speech and thought bubbles and a description of each of your drawings in the boxes below the pictures. We have left it up to you </w:t>
            </w:r>
            <w:r w:rsidR="568B70C1" w:rsidRPr="425C8892">
              <w:rPr>
                <w:lang w:val="en-GB"/>
              </w:rPr>
              <w:t>to decide if you want to use the modern or original versions of the text.</w:t>
            </w:r>
          </w:p>
          <w:p w14:paraId="379A69B8" w14:textId="5C6D30C6" w:rsidR="00030ADE" w:rsidRPr="7316083A" w:rsidRDefault="71834033" w:rsidP="53FE880B">
            <w:pPr>
              <w:jc w:val="both"/>
              <w:rPr>
                <w:sz w:val="22"/>
                <w:szCs w:val="22"/>
              </w:rPr>
            </w:pPr>
            <w:r w:rsidRPr="5B221423">
              <w:rPr>
                <w:b/>
                <w:bCs/>
                <w:lang w:val="en-GB"/>
              </w:rPr>
              <w:t xml:space="preserve">Task </w:t>
            </w:r>
            <w:r w:rsidR="5CA638A6" w:rsidRPr="5B221423">
              <w:rPr>
                <w:b/>
                <w:bCs/>
                <w:lang w:val="en-GB"/>
              </w:rPr>
              <w:t>2</w:t>
            </w:r>
            <w:r w:rsidRPr="5B221423">
              <w:rPr>
                <w:b/>
                <w:bCs/>
                <w:lang w:val="en-GB"/>
              </w:rPr>
              <w:t xml:space="preserve">:  </w:t>
            </w:r>
            <w:r w:rsidR="601DEA9C" w:rsidRPr="5B221423">
              <w:rPr>
                <w:b/>
                <w:bCs/>
                <w:lang w:val="en-GB"/>
              </w:rPr>
              <w:t>Romeo</w:t>
            </w:r>
            <w:r w:rsidR="72113555" w:rsidRPr="5B221423">
              <w:rPr>
                <w:b/>
                <w:bCs/>
                <w:lang w:val="en-GB"/>
              </w:rPr>
              <w:t xml:space="preserve"> and Juliet</w:t>
            </w:r>
            <w:r w:rsidR="32C6CB6E" w:rsidRPr="5B221423">
              <w:rPr>
                <w:b/>
                <w:bCs/>
                <w:lang w:val="en-GB"/>
              </w:rPr>
              <w:t>,</w:t>
            </w:r>
            <w:r w:rsidR="6F0231BB" w:rsidRPr="5B221423">
              <w:rPr>
                <w:b/>
                <w:bCs/>
                <w:lang w:val="en-GB"/>
              </w:rPr>
              <w:t xml:space="preserve"> </w:t>
            </w:r>
            <w:r w:rsidR="6E0A57D4" w:rsidRPr="5B221423">
              <w:rPr>
                <w:b/>
                <w:bCs/>
                <w:lang w:val="en-GB"/>
              </w:rPr>
              <w:t xml:space="preserve">W4, L2, </w:t>
            </w:r>
            <w:r w:rsidR="6F0231BB" w:rsidRPr="5B221423">
              <w:rPr>
                <w:b/>
                <w:bCs/>
                <w:lang w:val="en-GB"/>
              </w:rPr>
              <w:t>Holy Love</w:t>
            </w:r>
          </w:p>
          <w:p w14:paraId="5BAFC0F6" w14:textId="17B25730" w:rsidR="6F0231BB" w:rsidRDefault="6F0231BB" w:rsidP="425C8892">
            <w:pPr>
              <w:jc w:val="both"/>
              <w:rPr>
                <w:lang w:val="en-GB"/>
              </w:rPr>
            </w:pPr>
            <w:r w:rsidRPr="49F7D1AC">
              <w:rPr>
                <w:lang w:val="en-GB"/>
              </w:rPr>
              <w:t>In this session we will begin by looking at the religious background to the play and references within. You will take notes on the tweet sheet in the lesson if possible or you can return to this task afterwards. After this</w:t>
            </w:r>
            <w:r w:rsidR="44C1DF4B" w:rsidRPr="49F7D1AC">
              <w:rPr>
                <w:lang w:val="en-GB"/>
              </w:rPr>
              <w:t>,</w:t>
            </w:r>
            <w:r w:rsidRPr="49F7D1AC">
              <w:rPr>
                <w:lang w:val="en-GB"/>
              </w:rPr>
              <w:t xml:space="preserve"> </w:t>
            </w:r>
            <w:r w:rsidR="56ED3E33" w:rsidRPr="49F7D1AC">
              <w:rPr>
                <w:lang w:val="en-GB"/>
              </w:rPr>
              <w:t>we will look at an extract detailing the first time Romeo and Juliet come face to face. Y</w:t>
            </w:r>
            <w:r w:rsidR="0366C47D" w:rsidRPr="49F7D1AC">
              <w:rPr>
                <w:lang w:val="en-GB"/>
              </w:rPr>
              <w:t xml:space="preserve">ou will </w:t>
            </w:r>
            <w:r w:rsidR="42B80D2F" w:rsidRPr="49F7D1AC">
              <w:rPr>
                <w:lang w:val="en-GB"/>
              </w:rPr>
              <w:t xml:space="preserve">then </w:t>
            </w:r>
            <w:r w:rsidR="0366C47D" w:rsidRPr="49F7D1AC">
              <w:rPr>
                <w:lang w:val="en-GB"/>
              </w:rPr>
              <w:t>be set the activity to</w:t>
            </w:r>
            <w:r w:rsidR="57FA3144" w:rsidRPr="49F7D1AC">
              <w:rPr>
                <w:lang w:val="en-GB"/>
              </w:rPr>
              <w:t xml:space="preserve"> write a thought bubble for each character explaining </w:t>
            </w:r>
            <w:r w:rsidR="55513503" w:rsidRPr="49F7D1AC">
              <w:rPr>
                <w:lang w:val="en-GB"/>
              </w:rPr>
              <w:t>h</w:t>
            </w:r>
            <w:r w:rsidR="57FA3144" w:rsidRPr="49F7D1AC">
              <w:rPr>
                <w:lang w:val="en-GB"/>
              </w:rPr>
              <w:t xml:space="preserve">ow you think they </w:t>
            </w:r>
            <w:r w:rsidR="7E30C3BB" w:rsidRPr="49F7D1AC">
              <w:rPr>
                <w:lang w:val="en-GB"/>
              </w:rPr>
              <w:t>are now</w:t>
            </w:r>
            <w:r w:rsidR="57FA3144" w:rsidRPr="49F7D1AC">
              <w:rPr>
                <w:lang w:val="en-GB"/>
              </w:rPr>
              <w:t xml:space="preserve"> feeling. </w:t>
            </w:r>
          </w:p>
          <w:p w14:paraId="36C4B193" w14:textId="2968BEBF" w:rsidR="1867EA3C" w:rsidRDefault="43DB511F" w:rsidP="7316083A">
            <w:pPr>
              <w:jc w:val="both"/>
              <w:rPr>
                <w:sz w:val="22"/>
                <w:szCs w:val="22"/>
              </w:rPr>
            </w:pPr>
            <w:r w:rsidRPr="7316083A">
              <w:rPr>
                <w:sz w:val="22"/>
                <w:szCs w:val="22"/>
              </w:rPr>
              <w:t xml:space="preserve">. </w:t>
            </w:r>
          </w:p>
          <w:p w14:paraId="393856A9" w14:textId="77019A2B" w:rsidR="00030ADE" w:rsidRPr="3B106530" w:rsidRDefault="79B1BEF8" w:rsidP="53FE880B">
            <w:pPr>
              <w:jc w:val="both"/>
              <w:rPr>
                <w:b/>
                <w:bCs/>
              </w:rPr>
            </w:pPr>
            <w:r w:rsidRPr="5B221423">
              <w:rPr>
                <w:b/>
                <w:bCs/>
              </w:rPr>
              <w:t>Task 3</w:t>
            </w:r>
            <w:r w:rsidR="42F15893" w:rsidRPr="5B221423">
              <w:rPr>
                <w:b/>
                <w:bCs/>
              </w:rPr>
              <w:t xml:space="preserve">: </w:t>
            </w:r>
            <w:r w:rsidR="1A8AF1F6">
              <w:t xml:space="preserve"> </w:t>
            </w:r>
            <w:r w:rsidR="7768DADC" w:rsidRPr="5B221423">
              <w:rPr>
                <w:b/>
                <w:bCs/>
              </w:rPr>
              <w:t>Romeo and Juliet</w:t>
            </w:r>
            <w:r w:rsidR="4249D01A" w:rsidRPr="5B221423">
              <w:rPr>
                <w:b/>
                <w:bCs/>
              </w:rPr>
              <w:t>,</w:t>
            </w:r>
            <w:r w:rsidR="284A3A22" w:rsidRPr="5B221423">
              <w:rPr>
                <w:b/>
                <w:bCs/>
              </w:rPr>
              <w:t xml:space="preserve"> W4, L3,</w:t>
            </w:r>
            <w:r w:rsidR="17988DC6" w:rsidRPr="5B221423">
              <w:rPr>
                <w:b/>
                <w:bCs/>
              </w:rPr>
              <w:t xml:space="preserve"> The </w:t>
            </w:r>
            <w:r w:rsidR="2FF51B9B" w:rsidRPr="5B221423">
              <w:rPr>
                <w:b/>
                <w:bCs/>
              </w:rPr>
              <w:t xml:space="preserve">power </w:t>
            </w:r>
            <w:r w:rsidR="17988DC6" w:rsidRPr="5B221423">
              <w:rPr>
                <w:b/>
                <w:bCs/>
              </w:rPr>
              <w:t>of a name</w:t>
            </w:r>
          </w:p>
          <w:p w14:paraId="3F96C311" w14:textId="4FCFE2C0" w:rsidR="339A21A4" w:rsidRDefault="0DE94B8B" w:rsidP="5B221423">
            <w:pPr>
              <w:jc w:val="both"/>
            </w:pPr>
            <w:r>
              <w:t>In this session we will see how Romeo searches for Juliet in order to speak further. We will read through the famous balcony scene and explore the language that Romeo uses to</w:t>
            </w:r>
            <w:r w:rsidR="70D09481">
              <w:t xml:space="preserve"> describe Juliet. At the end of today’s session your independent task will be to</w:t>
            </w:r>
            <w:r w:rsidR="6E132E86">
              <w:t xml:space="preserve"> write a comparative piece describing the different reactions of both Romeo and Juliet (similar to the comparison piece we completed on Scrooge and Fred just before Christmas)</w:t>
            </w:r>
            <w:r w:rsidR="339BABE0">
              <w:t xml:space="preserve">. </w:t>
            </w:r>
          </w:p>
          <w:p w14:paraId="746F7614" w14:textId="06962650" w:rsidR="1867EA3C" w:rsidRDefault="608A7B2C" w:rsidP="7316083A">
            <w:pPr>
              <w:rPr>
                <w:sz w:val="22"/>
                <w:szCs w:val="22"/>
              </w:rPr>
            </w:pPr>
            <w:r w:rsidRPr="3B106530">
              <w:rPr>
                <w:sz w:val="22"/>
                <w:szCs w:val="22"/>
              </w:rPr>
              <w:t xml:space="preserve">. </w:t>
            </w:r>
          </w:p>
          <w:p w14:paraId="4460B1BD" w14:textId="77777777" w:rsidR="00A30759" w:rsidRDefault="00A30759" w:rsidP="339A21A4">
            <w:pPr>
              <w:rPr>
                <w:b/>
                <w:bCs/>
              </w:rPr>
            </w:pPr>
          </w:p>
          <w:p w14:paraId="35468B6B" w14:textId="77777777" w:rsidR="00A30759" w:rsidRDefault="00A30759" w:rsidP="339A21A4">
            <w:pPr>
              <w:rPr>
                <w:b/>
                <w:bCs/>
              </w:rPr>
            </w:pPr>
          </w:p>
          <w:p w14:paraId="703F2E98" w14:textId="4C8F6C9C" w:rsidR="00DA664F" w:rsidRPr="00030ADE" w:rsidRDefault="3EAEE0DC" w:rsidP="339A21A4">
            <w:pPr>
              <w:rPr>
                <w:b/>
                <w:bCs/>
              </w:rPr>
            </w:pPr>
            <w:r w:rsidRPr="109ED6F6">
              <w:rPr>
                <w:b/>
                <w:bCs/>
              </w:rPr>
              <w:lastRenderedPageBreak/>
              <w:t>Task 4:</w:t>
            </w:r>
            <w:r w:rsidR="6FD788AC" w:rsidRPr="109ED6F6">
              <w:rPr>
                <w:b/>
                <w:bCs/>
              </w:rPr>
              <w:t xml:space="preserve"> </w:t>
            </w:r>
            <w:r w:rsidR="07BB957C" w:rsidRPr="109ED6F6">
              <w:rPr>
                <w:b/>
                <w:bCs/>
              </w:rPr>
              <w:t>Romeo and Juliet</w:t>
            </w:r>
            <w:r w:rsidR="66D43425" w:rsidRPr="109ED6F6">
              <w:rPr>
                <w:b/>
                <w:bCs/>
              </w:rPr>
              <w:t xml:space="preserve">, </w:t>
            </w:r>
            <w:r w:rsidR="534DFB82" w:rsidRPr="109ED6F6">
              <w:rPr>
                <w:b/>
                <w:bCs/>
              </w:rPr>
              <w:t>W4, L4, The Proposal and an introduction to Friar Lawrence</w:t>
            </w:r>
          </w:p>
          <w:p w14:paraId="76D5177A" w14:textId="40581435" w:rsidR="109ED6F6" w:rsidRDefault="1861BA11" w:rsidP="5B221423">
            <w:r>
              <w:t xml:space="preserve">This session will begin with a re-cap, considering how Romeo and Juliet felt in the last session. </w:t>
            </w:r>
            <w:r w:rsidR="38F9DE00">
              <w:t xml:space="preserve">We will then read more of the balcony scene considering the language and context. After this, we will meet Friar Lawrence and </w:t>
            </w:r>
            <w:r w:rsidR="2FC1C333">
              <w:t>find out a bit more about him and his encounter with Romeo. As a final task for the week, we’d like you to</w:t>
            </w:r>
            <w:r w:rsidR="5B8A18BC">
              <w:t xml:space="preserve"> answer some questions about the exchange between Romeo and Friar Lawrence and then</w:t>
            </w:r>
            <w:r w:rsidR="2FC1C333">
              <w:t xml:space="preserve"> create a fact file about Friar Lawrence using what you have learnt from the PPT and extract.</w:t>
            </w:r>
          </w:p>
          <w:p w14:paraId="5E517453" w14:textId="38576885" w:rsidR="00DA664F" w:rsidRDefault="5D5A197D" w:rsidP="5B221423">
            <w:pPr>
              <w:jc w:val="both"/>
            </w:pPr>
            <w:r>
              <w:rPr>
                <w:noProof/>
              </w:rPr>
              <w:drawing>
                <wp:inline distT="0" distB="0" distL="0" distR="0" wp14:anchorId="0F00AFFE" wp14:editId="777C4727">
                  <wp:extent cx="3619500" cy="2171700"/>
                  <wp:effectExtent l="0" t="0" r="0" b="0"/>
                  <wp:docPr id="671728561" name="Picture 67172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19500" cy="2171700"/>
                          </a:xfrm>
                          <a:prstGeom prst="rect">
                            <a:avLst/>
                          </a:prstGeom>
                        </pic:spPr>
                      </pic:pic>
                    </a:graphicData>
                  </a:graphic>
                </wp:inline>
              </w:drawing>
            </w:r>
          </w:p>
          <w:p w14:paraId="6D15F325" w14:textId="79E5062A" w:rsidR="2FE61D8D" w:rsidRDefault="2FE61D8D" w:rsidP="037480E6">
            <w:pPr>
              <w:jc w:val="both"/>
              <w:rPr>
                <w:b/>
                <w:bCs/>
              </w:rPr>
            </w:pPr>
            <w:r w:rsidRPr="037480E6">
              <w:rPr>
                <w:b/>
                <w:bCs/>
              </w:rPr>
              <w:t>Task 5:</w:t>
            </w:r>
            <w:r w:rsidR="53A40EC2" w:rsidRPr="037480E6">
              <w:rPr>
                <w:b/>
                <w:bCs/>
              </w:rPr>
              <w:t xml:space="preserve">     Reading Comprehension</w:t>
            </w:r>
            <w:r w:rsidR="0B54E874" w:rsidRPr="037480E6">
              <w:rPr>
                <w:b/>
                <w:bCs/>
              </w:rPr>
              <w:t xml:space="preserve"> – The Man who loved the Mountain</w:t>
            </w:r>
          </w:p>
          <w:p w14:paraId="1464AD3B" w14:textId="006B51D8" w:rsidR="008E5454" w:rsidRPr="00EE572E" w:rsidRDefault="2A8B8B5B" w:rsidP="6BC21252">
            <w:pPr>
              <w:rPr>
                <w:b/>
                <w:bCs/>
              </w:rPr>
            </w:pPr>
            <w:r w:rsidRPr="037480E6">
              <w:rPr>
                <w:i/>
                <w:iCs/>
              </w:rPr>
              <w:t>(Answers available on the Lockdown Home learning page)</w:t>
            </w:r>
          </w:p>
          <w:p w14:paraId="378CC919" w14:textId="3FB9A5E3" w:rsidR="037480E6" w:rsidRDefault="037480E6" w:rsidP="037480E6">
            <w:pPr>
              <w:rPr>
                <w:i/>
                <w:iCs/>
              </w:rPr>
            </w:pPr>
          </w:p>
          <w:p w14:paraId="17020829" w14:textId="5603368E" w:rsidR="724226A9" w:rsidRDefault="724226A9" w:rsidP="037480E6">
            <w:r>
              <w:rPr>
                <w:noProof/>
              </w:rPr>
              <w:lastRenderedPageBreak/>
              <w:drawing>
                <wp:inline distT="0" distB="0" distL="0" distR="0" wp14:anchorId="48315C8D" wp14:editId="301A2190">
                  <wp:extent cx="3978483" cy="5276852"/>
                  <wp:effectExtent l="0" t="0" r="0" b="0"/>
                  <wp:docPr id="271347581" name="Picture 27134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78483" cy="5276852"/>
                          </a:xfrm>
                          <a:prstGeom prst="rect">
                            <a:avLst/>
                          </a:prstGeom>
                        </pic:spPr>
                      </pic:pic>
                    </a:graphicData>
                  </a:graphic>
                </wp:inline>
              </w:drawing>
            </w:r>
          </w:p>
          <w:p w14:paraId="58D3E2E7" w14:textId="6AF12F7E" w:rsidR="153F2972" w:rsidRDefault="153F2972" w:rsidP="037480E6">
            <w:r>
              <w:rPr>
                <w:noProof/>
              </w:rPr>
              <w:lastRenderedPageBreak/>
              <w:drawing>
                <wp:inline distT="0" distB="0" distL="0" distR="0" wp14:anchorId="7245196B" wp14:editId="3A793736">
                  <wp:extent cx="3944890" cy="5039428"/>
                  <wp:effectExtent l="0" t="0" r="0" b="0"/>
                  <wp:docPr id="402238896" name="Picture 40223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944890" cy="5039428"/>
                          </a:xfrm>
                          <a:prstGeom prst="rect">
                            <a:avLst/>
                          </a:prstGeom>
                        </pic:spPr>
                      </pic:pic>
                    </a:graphicData>
                  </a:graphic>
                </wp:inline>
              </w:drawing>
            </w:r>
          </w:p>
          <w:p w14:paraId="74E69DCB" w14:textId="261ADD1A" w:rsidR="3D88E651" w:rsidRDefault="3D88E651" w:rsidP="037480E6">
            <w:pPr>
              <w:rPr>
                <w:b/>
                <w:bCs/>
              </w:rPr>
            </w:pPr>
            <w:r w:rsidRPr="037480E6">
              <w:rPr>
                <w:b/>
                <w:bCs/>
              </w:rPr>
              <w:t>Write the answers in full sentences</w:t>
            </w:r>
            <w:r w:rsidR="42215774" w:rsidRPr="037480E6">
              <w:rPr>
                <w:b/>
                <w:bCs/>
              </w:rPr>
              <w:t xml:space="preserve"> below.</w:t>
            </w:r>
          </w:p>
          <w:p w14:paraId="071E6A70" w14:textId="022C6E77" w:rsidR="42215774" w:rsidRDefault="42215774" w:rsidP="037480E6">
            <w:r>
              <w:rPr>
                <w:noProof/>
              </w:rPr>
              <w:lastRenderedPageBreak/>
              <w:drawing>
                <wp:inline distT="0" distB="0" distL="0" distR="0" wp14:anchorId="749F7789" wp14:editId="43C6A2B6">
                  <wp:extent cx="4257675" cy="5072488"/>
                  <wp:effectExtent l="0" t="0" r="0" b="0"/>
                  <wp:docPr id="1769661749" name="Picture 176966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257675" cy="5072488"/>
                          </a:xfrm>
                          <a:prstGeom prst="rect">
                            <a:avLst/>
                          </a:prstGeom>
                        </pic:spPr>
                      </pic:pic>
                    </a:graphicData>
                  </a:graphic>
                </wp:inline>
              </w:drawing>
            </w:r>
          </w:p>
          <w:p w14:paraId="451FB62D" w14:textId="5E97A5ED" w:rsidR="7316083A" w:rsidRDefault="7316083A" w:rsidP="7316083A">
            <w:pPr>
              <w:rPr>
                <w:szCs w:val="24"/>
              </w:rPr>
            </w:pPr>
          </w:p>
          <w:p w14:paraId="01EB67FD" w14:textId="6E5F4D2D" w:rsidR="008E5454" w:rsidRPr="00EE572E" w:rsidRDefault="42215774" w:rsidP="037480E6">
            <w:r>
              <w:rPr>
                <w:noProof/>
              </w:rPr>
              <w:drawing>
                <wp:inline distT="0" distB="0" distL="0" distR="0" wp14:anchorId="29C51D5D" wp14:editId="250F43F9">
                  <wp:extent cx="4305300" cy="3733800"/>
                  <wp:effectExtent l="0" t="0" r="0" b="0"/>
                  <wp:docPr id="90427555" name="Picture 9042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305300" cy="3733800"/>
                          </a:xfrm>
                          <a:prstGeom prst="rect">
                            <a:avLst/>
                          </a:prstGeom>
                        </pic:spPr>
                      </pic:pic>
                    </a:graphicData>
                  </a:graphic>
                </wp:inline>
              </w:drawing>
            </w:r>
            <w:bookmarkStart w:id="0" w:name="_GoBack"/>
            <w:bookmarkEnd w:id="0"/>
          </w:p>
        </w:tc>
      </w:tr>
      <w:tr w:rsidR="00531CB2" w:rsidRPr="00D0320F" w14:paraId="5F82343E" w14:textId="77777777" w:rsidTr="5B221423">
        <w:trPr>
          <w:trHeight w:val="1183"/>
        </w:trPr>
        <w:tc>
          <w:tcPr>
            <w:tcW w:w="1277" w:type="dxa"/>
            <w:shd w:val="clear" w:color="auto" w:fill="auto"/>
            <w:vAlign w:val="center"/>
          </w:tcPr>
          <w:p w14:paraId="275ABC3E" w14:textId="2188BBE8" w:rsidR="002847A2" w:rsidRPr="00D0320F" w:rsidRDefault="1C5726C8" w:rsidP="0E530B5B">
            <w:pPr>
              <w:pStyle w:val="NoSpacing"/>
              <w:spacing w:line="259" w:lineRule="auto"/>
              <w:jc w:val="center"/>
              <w:rPr>
                <w:b/>
                <w:bCs/>
                <w:sz w:val="28"/>
                <w:szCs w:val="28"/>
                <w:lang w:val="en-GB" w:eastAsia="en-GB"/>
              </w:rPr>
            </w:pPr>
            <w:r w:rsidRPr="7316083A">
              <w:rPr>
                <w:b/>
                <w:bCs/>
                <w:sz w:val="28"/>
                <w:szCs w:val="28"/>
                <w:lang w:val="en-GB" w:eastAsia="en-GB"/>
              </w:rPr>
              <w:lastRenderedPageBreak/>
              <w:t>Maths</w:t>
            </w:r>
          </w:p>
        </w:tc>
        <w:tc>
          <w:tcPr>
            <w:tcW w:w="9491" w:type="dxa"/>
            <w:vAlign w:val="center"/>
          </w:tcPr>
          <w:p w14:paraId="564784D9" w14:textId="412DED9E" w:rsidR="7316083A" w:rsidRDefault="7316083A" w:rsidP="7316083A">
            <w:pPr>
              <w:pStyle w:val="NoSpacing"/>
              <w:rPr>
                <w:b/>
                <w:bCs/>
                <w:lang w:val="en-GB" w:eastAsia="en-GB"/>
              </w:rPr>
            </w:pPr>
          </w:p>
          <w:p w14:paraId="6AF07AA9" w14:textId="63EC3AC5" w:rsidR="007E4448" w:rsidRDefault="00EC3539" w:rsidP="037480E6">
            <w:pPr>
              <w:pStyle w:val="NoSpacing"/>
              <w:textAlignment w:val="baseline"/>
              <w:rPr>
                <w:b/>
                <w:bCs/>
                <w:lang w:val="en-GB" w:eastAsia="en-GB"/>
              </w:rPr>
            </w:pPr>
            <w:r w:rsidRPr="037480E6">
              <w:rPr>
                <w:b/>
                <w:bCs/>
                <w:lang w:val="en-GB" w:eastAsia="en-GB"/>
              </w:rPr>
              <w:t xml:space="preserve">IXL </w:t>
            </w:r>
          </w:p>
          <w:p w14:paraId="3DD08E3B" w14:textId="6676884B" w:rsidR="008E5454" w:rsidRPr="00DB4D45" w:rsidRDefault="008E5454" w:rsidP="1867EA3C">
            <w:pPr>
              <w:shd w:val="clear" w:color="auto" w:fill="FFFFFF" w:themeFill="background1"/>
              <w:textAlignment w:val="baseline"/>
              <w:rPr>
                <w:rFonts w:ascii="Calibri" w:hAnsi="Calibri" w:cs="Calibri"/>
                <w:color w:val="FF0000"/>
                <w:lang w:val="en-GB" w:eastAsia="en-GB"/>
              </w:rPr>
            </w:pPr>
            <w:r w:rsidRPr="037480E6">
              <w:rPr>
                <w:rFonts w:ascii="Calibri" w:hAnsi="Calibri" w:cs="Calibri"/>
                <w:lang w:val="en-GB" w:eastAsia="en-GB"/>
              </w:rPr>
              <w:t>Multiplication</w:t>
            </w:r>
            <w:r w:rsidR="00DB4D45" w:rsidRPr="037480E6">
              <w:rPr>
                <w:rFonts w:ascii="Calibri" w:hAnsi="Calibri" w:cs="Calibri"/>
                <w:lang w:val="en-GB" w:eastAsia="en-GB"/>
              </w:rPr>
              <w:t xml:space="preserve"> D 1-25</w:t>
            </w:r>
          </w:p>
          <w:p w14:paraId="64391374" w14:textId="4A2FAD56" w:rsidR="659C68F0" w:rsidRDefault="659C68F0" w:rsidP="1F92F5E5">
            <w:pPr>
              <w:shd w:val="clear" w:color="auto" w:fill="FFFFFF" w:themeFill="background1"/>
              <w:rPr>
                <w:rFonts w:ascii="Calibri" w:hAnsi="Calibri" w:cs="Calibri"/>
                <w:color w:val="FF0000"/>
                <w:lang w:val="en-GB" w:eastAsia="en-GB"/>
              </w:rPr>
            </w:pPr>
            <w:r w:rsidRPr="037480E6">
              <w:rPr>
                <w:rFonts w:ascii="Calibri" w:hAnsi="Calibri" w:cs="Calibri"/>
                <w:lang w:val="en-GB" w:eastAsia="en-GB"/>
              </w:rPr>
              <w:t>Division E1-17</w:t>
            </w:r>
            <w:r w:rsidRPr="037480E6">
              <w:rPr>
                <w:rFonts w:ascii="Calibri" w:hAnsi="Calibri" w:cs="Calibri"/>
                <w:color w:val="FF0000"/>
                <w:lang w:val="en-GB" w:eastAsia="en-GB"/>
              </w:rPr>
              <w:t xml:space="preserve"> </w:t>
            </w:r>
          </w:p>
          <w:p w14:paraId="259BEAF1" w14:textId="422AB5D0" w:rsidR="63820432" w:rsidRDefault="63820432" w:rsidP="037480E6">
            <w:pPr>
              <w:shd w:val="clear" w:color="auto" w:fill="FFFFFF" w:themeFill="background1"/>
              <w:rPr>
                <w:rFonts w:ascii="Calibri" w:hAnsi="Calibri" w:cs="Calibri"/>
                <w:color w:val="FF0000"/>
                <w:lang w:val="en-GB" w:eastAsia="en-GB"/>
              </w:rPr>
            </w:pPr>
            <w:r w:rsidRPr="037480E6">
              <w:rPr>
                <w:rFonts w:ascii="Calibri" w:hAnsi="Calibri" w:cs="Calibri"/>
                <w:lang w:val="en-GB" w:eastAsia="en-GB"/>
              </w:rPr>
              <w:t xml:space="preserve">Fractions </w:t>
            </w:r>
            <w:r w:rsidR="4EAED73C" w:rsidRPr="037480E6">
              <w:rPr>
                <w:rFonts w:ascii="Calibri" w:hAnsi="Calibri" w:cs="Calibri"/>
                <w:lang w:val="en-GB" w:eastAsia="en-GB"/>
              </w:rPr>
              <w:t>S</w:t>
            </w:r>
            <w:r w:rsidR="24CBF33D" w:rsidRPr="037480E6">
              <w:rPr>
                <w:rFonts w:ascii="Calibri" w:hAnsi="Calibri" w:cs="Calibri"/>
                <w:lang w:val="en-GB" w:eastAsia="en-GB"/>
              </w:rPr>
              <w:t>1-1</w:t>
            </w:r>
            <w:r w:rsidR="58DE2018" w:rsidRPr="037480E6">
              <w:rPr>
                <w:rFonts w:ascii="Calibri" w:hAnsi="Calibri" w:cs="Calibri"/>
                <w:lang w:val="en-GB" w:eastAsia="en-GB"/>
              </w:rPr>
              <w:t>8</w:t>
            </w:r>
            <w:r w:rsidR="24CBF33D" w:rsidRPr="037480E6">
              <w:rPr>
                <w:rFonts w:ascii="Calibri" w:hAnsi="Calibri" w:cs="Calibri"/>
                <w:lang w:val="en-GB" w:eastAsia="en-GB"/>
              </w:rPr>
              <w:t xml:space="preserve"> </w:t>
            </w:r>
            <w:r w:rsidR="24CBF33D" w:rsidRPr="037480E6">
              <w:rPr>
                <w:rFonts w:ascii="Calibri" w:hAnsi="Calibri" w:cs="Calibri"/>
                <w:color w:val="FF0000"/>
                <w:lang w:val="en-GB" w:eastAsia="en-GB"/>
              </w:rPr>
              <w:t>New topic</w:t>
            </w:r>
          </w:p>
          <w:p w14:paraId="3F24CF8D" w14:textId="2BEF4815" w:rsidR="007E4448" w:rsidRDefault="14C2F8F7" w:rsidP="1F92F5E5">
            <w:pPr>
              <w:shd w:val="clear" w:color="auto" w:fill="FFFFFF" w:themeFill="background1"/>
              <w:textAlignment w:val="baseline"/>
              <w:rPr>
                <w:b/>
                <w:bCs/>
                <w:color w:val="000000"/>
                <w:lang w:val="en-GB" w:eastAsia="en-GB"/>
              </w:rPr>
            </w:pPr>
            <w:r w:rsidRPr="1F92F5E5">
              <w:rPr>
                <w:b/>
                <w:bCs/>
                <w:color w:val="000000" w:themeColor="text1"/>
                <w:lang w:val="en-GB" w:eastAsia="en-GB"/>
              </w:rPr>
              <w:t>Maths Frame</w:t>
            </w:r>
            <w:r w:rsidR="1569F60C" w:rsidRPr="1F92F5E5">
              <w:rPr>
                <w:b/>
                <w:bCs/>
                <w:color w:val="000000" w:themeColor="text1"/>
                <w:lang w:val="en-GB" w:eastAsia="en-GB"/>
              </w:rPr>
              <w:t xml:space="preserve"> (Practise daily</w:t>
            </w:r>
            <w:r w:rsidR="5577CF11" w:rsidRPr="1F92F5E5">
              <w:rPr>
                <w:b/>
                <w:bCs/>
                <w:color w:val="000000" w:themeColor="text1"/>
                <w:lang w:val="en-GB" w:eastAsia="en-GB"/>
              </w:rPr>
              <w:t xml:space="preserve"> this week</w:t>
            </w:r>
            <w:r w:rsidR="1569F60C" w:rsidRPr="1F92F5E5">
              <w:rPr>
                <w:b/>
                <w:bCs/>
                <w:color w:val="000000" w:themeColor="text1"/>
                <w:lang w:val="en-GB" w:eastAsia="en-GB"/>
              </w:rPr>
              <w:t xml:space="preserve"> in order to help with times table fluency)</w:t>
            </w:r>
          </w:p>
          <w:p w14:paraId="125B35AB" w14:textId="789C5A64" w:rsidR="001D2660" w:rsidRPr="001D2660" w:rsidRDefault="19194257" w:rsidP="1F92F5E5">
            <w:pPr>
              <w:shd w:val="clear" w:color="auto" w:fill="FFFFFF" w:themeFill="background1"/>
              <w:rPr>
                <w:rFonts w:ascii="Calibri" w:hAnsi="Calibri" w:cs="Calibri"/>
                <w:color w:val="000000" w:themeColor="text1"/>
                <w:lang w:val="en-GB" w:eastAsia="en-GB"/>
              </w:rPr>
            </w:pPr>
            <w:r w:rsidRPr="55E9C091">
              <w:rPr>
                <w:rFonts w:ascii="Calibri" w:hAnsi="Calibri" w:cs="Calibri"/>
                <w:color w:val="0070C0"/>
                <w:lang w:val="en-GB" w:eastAsia="en-GB"/>
              </w:rPr>
              <w:t>https://whiterosemaths.com/homelearning/year-6/week-5/</w:t>
            </w:r>
          </w:p>
          <w:p w14:paraId="069EE547" w14:textId="1ECE071F" w:rsidR="1F92F5E5" w:rsidRDefault="6C5EEA3B" w:rsidP="55E9C091">
            <w:pPr>
              <w:shd w:val="clear" w:color="auto" w:fill="FFFFFF" w:themeFill="background1"/>
              <w:rPr>
                <w:rFonts w:ascii="Calibri" w:hAnsi="Calibri" w:cs="Calibri"/>
                <w:b/>
                <w:bCs/>
                <w:color w:val="FF0000"/>
                <w:lang w:val="en-GB" w:eastAsia="en-GB"/>
              </w:rPr>
            </w:pPr>
            <w:r w:rsidRPr="55E9C091">
              <w:rPr>
                <w:rFonts w:ascii="Calibri" w:hAnsi="Calibri" w:cs="Calibri"/>
                <w:b/>
                <w:bCs/>
                <w:color w:val="FF0000"/>
                <w:lang w:val="en-GB" w:eastAsia="en-GB"/>
              </w:rPr>
              <w:t>T</w:t>
            </w:r>
            <w:r w:rsidR="467E3FB9" w:rsidRPr="55E9C091">
              <w:rPr>
                <w:rFonts w:ascii="Calibri" w:hAnsi="Calibri" w:cs="Calibri"/>
                <w:b/>
                <w:bCs/>
                <w:color w:val="FF0000"/>
                <w:lang w:val="en-GB" w:eastAsia="en-GB"/>
              </w:rPr>
              <w:t xml:space="preserve">he questions on the </w:t>
            </w:r>
            <w:r w:rsidR="7993C27B" w:rsidRPr="55E9C091">
              <w:rPr>
                <w:rFonts w:ascii="Calibri" w:hAnsi="Calibri" w:cs="Calibri"/>
                <w:b/>
                <w:bCs/>
                <w:color w:val="FF0000"/>
                <w:lang w:val="en-GB" w:eastAsia="en-GB"/>
              </w:rPr>
              <w:t>planning</w:t>
            </w:r>
            <w:r w:rsidR="467E3FB9" w:rsidRPr="55E9C091">
              <w:rPr>
                <w:rFonts w:ascii="Calibri" w:hAnsi="Calibri" w:cs="Calibri"/>
                <w:b/>
                <w:bCs/>
                <w:color w:val="FF0000"/>
                <w:lang w:val="en-GB" w:eastAsia="en-GB"/>
              </w:rPr>
              <w:t xml:space="preserve"> sheet are to be completed after the lessons. </w:t>
            </w:r>
          </w:p>
          <w:p w14:paraId="1D76CCEE" w14:textId="31328B49" w:rsidR="1F92F5E5" w:rsidRDefault="467E3FB9" w:rsidP="35F19D96">
            <w:pPr>
              <w:shd w:val="clear" w:color="auto" w:fill="FFFFFF" w:themeFill="background1"/>
              <w:rPr>
                <w:rFonts w:ascii="Calibri" w:hAnsi="Calibri" w:cs="Calibri"/>
                <w:b/>
                <w:bCs/>
                <w:color w:val="000000" w:themeColor="text1"/>
                <w:lang w:val="en-GB" w:eastAsia="en-GB"/>
              </w:rPr>
            </w:pPr>
            <w:r w:rsidRPr="35F19D96">
              <w:rPr>
                <w:rFonts w:ascii="Calibri" w:hAnsi="Calibri" w:cs="Calibri"/>
                <w:b/>
                <w:bCs/>
                <w:color w:val="FF0000"/>
                <w:lang w:val="en-GB" w:eastAsia="en-GB"/>
              </w:rPr>
              <w:t xml:space="preserve">The resources on the home leaning page are </w:t>
            </w:r>
            <w:r w:rsidR="784A8860" w:rsidRPr="35F19D96">
              <w:rPr>
                <w:rFonts w:ascii="Calibri" w:hAnsi="Calibri" w:cs="Calibri"/>
                <w:b/>
                <w:bCs/>
                <w:color w:val="FF0000"/>
                <w:lang w:val="en-GB" w:eastAsia="en-GB"/>
              </w:rPr>
              <w:t>optional</w:t>
            </w:r>
            <w:r w:rsidRPr="35F19D96">
              <w:rPr>
                <w:rFonts w:ascii="Calibri" w:hAnsi="Calibri" w:cs="Calibri"/>
                <w:b/>
                <w:bCs/>
                <w:color w:val="FF0000"/>
                <w:lang w:val="en-GB" w:eastAsia="en-GB"/>
              </w:rPr>
              <w:t xml:space="preserve"> </w:t>
            </w:r>
            <w:r w:rsidR="4BE3A237" w:rsidRPr="35F19D96">
              <w:rPr>
                <w:rFonts w:ascii="Calibri" w:hAnsi="Calibri" w:cs="Calibri"/>
                <w:b/>
                <w:bCs/>
                <w:color w:val="FF0000"/>
                <w:lang w:val="en-GB" w:eastAsia="en-GB"/>
              </w:rPr>
              <w:t>should more</w:t>
            </w:r>
            <w:r w:rsidRPr="35F19D96">
              <w:rPr>
                <w:rFonts w:ascii="Calibri" w:hAnsi="Calibri" w:cs="Calibri"/>
                <w:b/>
                <w:bCs/>
                <w:color w:val="FF0000"/>
                <w:lang w:val="en-GB" w:eastAsia="en-GB"/>
              </w:rPr>
              <w:t xml:space="preserve"> </w:t>
            </w:r>
            <w:r w:rsidR="69E9331B" w:rsidRPr="35F19D96">
              <w:rPr>
                <w:rFonts w:ascii="Calibri" w:hAnsi="Calibri" w:cs="Calibri"/>
                <w:b/>
                <w:bCs/>
                <w:color w:val="FF0000"/>
                <w:lang w:val="en-GB" w:eastAsia="en-GB"/>
              </w:rPr>
              <w:t>practise</w:t>
            </w:r>
            <w:r w:rsidR="41C52F81" w:rsidRPr="35F19D96">
              <w:rPr>
                <w:rFonts w:ascii="Calibri" w:hAnsi="Calibri" w:cs="Calibri"/>
                <w:b/>
                <w:bCs/>
                <w:color w:val="FF0000"/>
                <w:lang w:val="en-GB" w:eastAsia="en-GB"/>
              </w:rPr>
              <w:t xml:space="preserve"> be required.</w:t>
            </w:r>
          </w:p>
          <w:p w14:paraId="504E9DC6" w14:textId="2D3CB457" w:rsidR="55E9C091" w:rsidRDefault="55E9C091" w:rsidP="35F19D96">
            <w:pPr>
              <w:shd w:val="clear" w:color="auto" w:fill="FFFFFF" w:themeFill="background1"/>
              <w:rPr>
                <w:rFonts w:ascii="Calibri" w:hAnsi="Calibri" w:cs="Calibri"/>
                <w:b/>
                <w:bCs/>
                <w:color w:val="FF0000"/>
                <w:lang w:val="en-GB" w:eastAsia="en-GB"/>
              </w:rPr>
            </w:pPr>
          </w:p>
          <w:p w14:paraId="72EE37C2" w14:textId="1100D143" w:rsidR="55E9C091" w:rsidRDefault="00DA664F" w:rsidP="49AFCE09">
            <w:pPr>
              <w:shd w:val="clear" w:color="auto" w:fill="FFFFFF" w:themeFill="background1"/>
              <w:rPr>
                <w:rFonts w:ascii="Calibri" w:hAnsi="Calibri" w:cs="Calibri"/>
                <w:b/>
                <w:bCs/>
                <w:color w:val="000000" w:themeColor="text1"/>
                <w:sz w:val="40"/>
                <w:szCs w:val="40"/>
                <w:u w:val="single"/>
                <w:lang w:val="en-GB" w:eastAsia="en-GB"/>
              </w:rPr>
            </w:pPr>
            <w:r>
              <w:rPr>
                <w:rFonts w:ascii="Calibri" w:hAnsi="Calibri" w:cs="Calibri"/>
                <w:b/>
                <w:bCs/>
                <w:color w:val="1F497D" w:themeColor="text2"/>
                <w:sz w:val="40"/>
                <w:szCs w:val="40"/>
                <w:u w:val="single"/>
                <w:lang w:val="en-GB" w:eastAsia="en-GB"/>
              </w:rPr>
              <w:t xml:space="preserve">Math </w:t>
            </w:r>
            <w:r w:rsidR="79D0436E" w:rsidRPr="49AFCE09">
              <w:rPr>
                <w:rFonts w:ascii="Calibri" w:hAnsi="Calibri" w:cs="Calibri"/>
                <w:b/>
                <w:bCs/>
                <w:color w:val="1F497D" w:themeColor="text2"/>
                <w:sz w:val="40"/>
                <w:szCs w:val="40"/>
                <w:u w:val="single"/>
                <w:lang w:val="en-GB" w:eastAsia="en-GB"/>
              </w:rPr>
              <w:t>Group A</w:t>
            </w:r>
          </w:p>
          <w:p w14:paraId="6302F772" w14:textId="16988F58" w:rsidR="49AFCE09" w:rsidRDefault="49AFCE09" w:rsidP="49AFCE09">
            <w:pPr>
              <w:shd w:val="clear" w:color="auto" w:fill="FFFFFF" w:themeFill="background1"/>
              <w:rPr>
                <w:rFonts w:ascii="Calibri" w:hAnsi="Calibri" w:cs="Calibri"/>
                <w:b/>
                <w:bCs/>
                <w:color w:val="000000" w:themeColor="text1"/>
                <w:lang w:val="en-GB" w:eastAsia="en-GB"/>
              </w:rPr>
            </w:pPr>
          </w:p>
          <w:p w14:paraId="7A85321F" w14:textId="439F75A4" w:rsidR="55E9C091" w:rsidRPr="00030ADE" w:rsidRDefault="092B47D5" w:rsidP="5B221423">
            <w:pPr>
              <w:spacing w:line="259" w:lineRule="auto"/>
              <w:rPr>
                <w:i/>
                <w:iCs/>
                <w:szCs w:val="24"/>
                <w:lang w:val="en-GB"/>
              </w:rPr>
            </w:pPr>
            <w:r w:rsidRPr="5B221423">
              <w:rPr>
                <w:rFonts w:ascii="Calibri" w:hAnsi="Calibri" w:cs="Calibri"/>
                <w:b/>
                <w:bCs/>
                <w:color w:val="000000" w:themeColor="text1"/>
                <w:lang w:val="en-GB" w:eastAsia="en-GB"/>
              </w:rPr>
              <w:t>Lesson 1:</w:t>
            </w:r>
            <w:r w:rsidRPr="5B221423">
              <w:rPr>
                <w:rFonts w:ascii="Calibri" w:hAnsi="Calibri" w:cs="Calibri"/>
                <w:color w:val="000000" w:themeColor="text1"/>
                <w:lang w:val="en-GB" w:eastAsia="en-GB"/>
              </w:rPr>
              <w:t xml:space="preserve"> </w:t>
            </w:r>
            <w:r w:rsidRPr="5B221423">
              <w:rPr>
                <w:rFonts w:ascii="Calibri" w:hAnsi="Calibri" w:cs="Calibri"/>
                <w:b/>
                <w:bCs/>
                <w:lang w:val="en-GB" w:eastAsia="en-GB"/>
              </w:rPr>
              <w:t xml:space="preserve"> </w:t>
            </w:r>
            <w:r w:rsidR="2776156D" w:rsidRPr="5B221423">
              <w:rPr>
                <w:b/>
                <w:bCs/>
                <w:szCs w:val="24"/>
                <w:u w:val="single"/>
                <w:lang w:val="en-GB" w:eastAsia="en-GB"/>
              </w:rPr>
              <w:t>Can I</w:t>
            </w:r>
            <w:r w:rsidR="6D38C262" w:rsidRPr="5B221423">
              <w:rPr>
                <w:b/>
                <w:bCs/>
                <w:color w:val="333333"/>
                <w:szCs w:val="24"/>
                <w:u w:val="single"/>
                <w:lang w:val="en-GB"/>
              </w:rPr>
              <w:t xml:space="preserve"> </w:t>
            </w:r>
            <w:r w:rsidR="34764173" w:rsidRPr="5B221423">
              <w:rPr>
                <w:b/>
                <w:bCs/>
                <w:color w:val="333333"/>
                <w:szCs w:val="24"/>
                <w:u w:val="single"/>
                <w:lang w:val="en-GB"/>
              </w:rPr>
              <w:t>i</w:t>
            </w:r>
            <w:r w:rsidR="6D38C262" w:rsidRPr="5B221423">
              <w:rPr>
                <w:b/>
                <w:bCs/>
                <w:color w:val="333333"/>
                <w:szCs w:val="24"/>
                <w:u w:val="single"/>
                <w:lang w:val="en-GB"/>
              </w:rPr>
              <w:t>dentify, name and write equivalent fractions of a given fraction?</w:t>
            </w:r>
            <w:r w:rsidR="2776156D" w:rsidRPr="5B221423">
              <w:rPr>
                <w:b/>
                <w:bCs/>
                <w:szCs w:val="24"/>
                <w:lang w:val="en-GB" w:eastAsia="en-GB"/>
              </w:rPr>
              <w:t xml:space="preserve">  </w:t>
            </w:r>
            <w:r w:rsidR="555221BE" w:rsidRPr="5B221423">
              <w:rPr>
                <w:i/>
                <w:iCs/>
                <w:szCs w:val="24"/>
                <w:lang w:val="en-GB"/>
              </w:rPr>
              <w:t xml:space="preserve"> </w:t>
            </w:r>
            <w:r w:rsidR="2A0F5B1D" w:rsidRPr="5B221423">
              <w:rPr>
                <w:i/>
                <w:iCs/>
                <w:szCs w:val="24"/>
                <w:lang w:val="en-GB"/>
              </w:rPr>
              <w:t>(PPT available)</w:t>
            </w:r>
          </w:p>
          <w:p w14:paraId="4EB773FE" w14:textId="74F04A0F" w:rsidR="55E9C091" w:rsidRPr="00030ADE" w:rsidRDefault="6EE56301" w:rsidP="037480E6">
            <w:pPr>
              <w:spacing w:line="259" w:lineRule="auto"/>
              <w:rPr>
                <w:sz w:val="22"/>
                <w:szCs w:val="22"/>
                <w:lang w:val="en-GB"/>
              </w:rPr>
            </w:pPr>
            <w:r w:rsidRPr="037480E6">
              <w:rPr>
                <w:sz w:val="22"/>
                <w:szCs w:val="22"/>
                <w:lang w:val="en-GB"/>
              </w:rPr>
              <w:t>Look through the links below to get you started</w:t>
            </w:r>
          </w:p>
          <w:p w14:paraId="15645F96" w14:textId="528B667C" w:rsidR="55E9C091" w:rsidRPr="00030ADE" w:rsidRDefault="00A30759" w:rsidP="037480E6">
            <w:pPr>
              <w:spacing w:line="259" w:lineRule="auto"/>
              <w:rPr>
                <w:i/>
                <w:iCs/>
                <w:sz w:val="22"/>
                <w:szCs w:val="22"/>
                <w:lang w:val="en-GB"/>
              </w:rPr>
            </w:pPr>
            <w:hyperlink r:id="rId17" w:anchor=":~:text=Equivalent%20fractions%20are%20two%20or,add%20and%20subtract%20fractions">
              <w:r w:rsidR="4CC4DF8D" w:rsidRPr="037480E6">
                <w:rPr>
                  <w:rStyle w:val="Hyperlink"/>
                </w:rPr>
                <w:t>https://www.bbc.co.uk/bitesize/articles/zb8wqp3#:~:text=Equivalent%20fractions%20are%20two%20or,add%20and%20subtract%20fractions</w:t>
              </w:r>
            </w:hyperlink>
            <w:r w:rsidR="4CC4DF8D">
              <w:t>.</w:t>
            </w:r>
          </w:p>
          <w:p w14:paraId="795639B4" w14:textId="1880141F" w:rsidR="55E9C091" w:rsidRPr="00030ADE" w:rsidRDefault="55E9C091" w:rsidP="037480E6">
            <w:pPr>
              <w:spacing w:line="259" w:lineRule="auto"/>
            </w:pPr>
          </w:p>
          <w:p w14:paraId="368195B4" w14:textId="392F2897" w:rsidR="55E9C091" w:rsidRPr="00030ADE" w:rsidRDefault="00A30759" w:rsidP="037480E6">
            <w:pPr>
              <w:spacing w:line="259" w:lineRule="auto"/>
            </w:pPr>
            <w:hyperlink r:id="rId18">
              <w:r w:rsidR="3ECB69D3" w:rsidRPr="037480E6">
                <w:rPr>
                  <w:rStyle w:val="Hyperlink"/>
                </w:rPr>
                <w:t>https://whiterosemaths.com/homelearning/year-6/week-8-number-fractions/</w:t>
              </w:r>
            </w:hyperlink>
          </w:p>
          <w:p w14:paraId="53802465" w14:textId="69097424" w:rsidR="000F6924" w:rsidRDefault="000F6924" w:rsidP="5B221423">
            <w:pPr>
              <w:spacing w:line="259" w:lineRule="auto"/>
            </w:pPr>
            <w:r>
              <w:t>TASK 1</w:t>
            </w:r>
          </w:p>
          <w:p w14:paraId="19657C73" w14:textId="4802ADF7" w:rsidR="55E9C091" w:rsidRPr="00030ADE" w:rsidRDefault="2FC37C0C" w:rsidP="037480E6">
            <w:pPr>
              <w:spacing w:line="259" w:lineRule="auto"/>
            </w:pPr>
            <w:r>
              <w:t xml:space="preserve">   </w:t>
            </w:r>
          </w:p>
          <w:p w14:paraId="182010AF" w14:textId="7EA0BB69" w:rsidR="55E9C091" w:rsidRPr="00030ADE" w:rsidRDefault="4824637B" w:rsidP="037480E6">
            <w:pPr>
              <w:spacing w:line="259" w:lineRule="auto"/>
            </w:pPr>
            <w:r>
              <w:rPr>
                <w:noProof/>
              </w:rPr>
              <w:drawing>
                <wp:inline distT="0" distB="0" distL="0" distR="0" wp14:anchorId="744C3031" wp14:editId="69CC3267">
                  <wp:extent cx="5600700" cy="3962400"/>
                  <wp:effectExtent l="0" t="0" r="0" b="0"/>
                  <wp:docPr id="2105708788" name="Picture 210570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00700" cy="3962400"/>
                          </a:xfrm>
                          <a:prstGeom prst="rect">
                            <a:avLst/>
                          </a:prstGeom>
                        </pic:spPr>
                      </pic:pic>
                    </a:graphicData>
                  </a:graphic>
                </wp:inline>
              </w:drawing>
            </w:r>
          </w:p>
          <w:p w14:paraId="634E0993" w14:textId="38843714" w:rsidR="55E9C091" w:rsidRPr="00030ADE" w:rsidRDefault="6BEBB5E1" w:rsidP="037480E6">
            <w:pPr>
              <w:spacing w:line="259" w:lineRule="auto"/>
            </w:pPr>
            <w:r w:rsidRPr="037480E6">
              <w:rPr>
                <w:szCs w:val="24"/>
              </w:rPr>
              <w:t>Find the missing numerator to write the equivalent fraction. Remember that you are only multiplying or dividing the numerator and denominator. Don't try to add or subtract, or you'll get the wrong answer!</w:t>
            </w:r>
          </w:p>
          <w:p w14:paraId="5E901E37" w14:textId="22CF97C1" w:rsidR="55E9C091" w:rsidRPr="00030ADE" w:rsidRDefault="6BEBB5E1" w:rsidP="037480E6">
            <w:pPr>
              <w:spacing w:line="259" w:lineRule="auto"/>
            </w:pPr>
            <w:r>
              <w:rPr>
                <w:noProof/>
              </w:rPr>
              <w:lastRenderedPageBreak/>
              <w:drawing>
                <wp:inline distT="0" distB="0" distL="0" distR="0" wp14:anchorId="09AB39DC" wp14:editId="58031F33">
                  <wp:extent cx="4619626" cy="2114550"/>
                  <wp:effectExtent l="0" t="0" r="0" b="0"/>
                  <wp:docPr id="460553917" name="Picture 46055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19626" cy="2114550"/>
                          </a:xfrm>
                          <a:prstGeom prst="rect">
                            <a:avLst/>
                          </a:prstGeom>
                        </pic:spPr>
                      </pic:pic>
                    </a:graphicData>
                  </a:graphic>
                </wp:inline>
              </w:drawing>
            </w:r>
          </w:p>
          <w:p w14:paraId="7BFDF5C7" w14:textId="6131289D" w:rsidR="55E9C091" w:rsidRPr="00030ADE" w:rsidRDefault="55E9C091" w:rsidP="037480E6">
            <w:pPr>
              <w:spacing w:line="259" w:lineRule="auto"/>
            </w:pPr>
          </w:p>
          <w:p w14:paraId="7CD2C691" w14:textId="17B2207C" w:rsidR="55E9C091" w:rsidRPr="00030ADE" w:rsidRDefault="47EE605A" w:rsidP="037480E6">
            <w:pPr>
              <w:spacing w:line="259" w:lineRule="auto"/>
            </w:pPr>
            <w:r>
              <w:t>TASK 2</w:t>
            </w:r>
            <w:r w:rsidR="7A9CCA4D">
              <w:t>:</w:t>
            </w:r>
            <w:r>
              <w:t xml:space="preserve">  Write 3 different equivalent fractions to each of the questions below. Remember to show your working out. Do you notice a pattern?</w:t>
            </w:r>
          </w:p>
          <w:p w14:paraId="267C3255" w14:textId="5B87189F" w:rsidR="55E9C091" w:rsidRPr="00030ADE" w:rsidRDefault="55E9C091" w:rsidP="037480E6">
            <w:pPr>
              <w:spacing w:line="259" w:lineRule="auto"/>
            </w:pPr>
          </w:p>
          <w:p w14:paraId="735022AE" w14:textId="67B83D04" w:rsidR="55E9C091" w:rsidRPr="00030ADE" w:rsidRDefault="47EE605A" w:rsidP="037480E6">
            <w:pPr>
              <w:spacing w:line="259" w:lineRule="auto"/>
            </w:pPr>
            <w:r>
              <w:rPr>
                <w:noProof/>
              </w:rPr>
              <w:drawing>
                <wp:inline distT="0" distB="0" distL="0" distR="0" wp14:anchorId="6A44D508" wp14:editId="3E8128BD">
                  <wp:extent cx="752475" cy="2766452"/>
                  <wp:effectExtent l="0" t="0" r="0" b="0"/>
                  <wp:docPr id="1976576729" name="Picture 197657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52475" cy="2766452"/>
                          </a:xfrm>
                          <a:prstGeom prst="rect">
                            <a:avLst/>
                          </a:prstGeom>
                        </pic:spPr>
                      </pic:pic>
                    </a:graphicData>
                  </a:graphic>
                </wp:inline>
              </w:drawing>
            </w:r>
            <w:r>
              <w:t xml:space="preserve">  </w:t>
            </w:r>
            <w:r>
              <w:rPr>
                <w:noProof/>
              </w:rPr>
              <w:drawing>
                <wp:inline distT="0" distB="0" distL="0" distR="0" wp14:anchorId="0A87E546" wp14:editId="7568159B">
                  <wp:extent cx="781050" cy="2899938"/>
                  <wp:effectExtent l="0" t="0" r="0" b="0"/>
                  <wp:docPr id="2132245754" name="Picture 213224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81050" cy="2899938"/>
                          </a:xfrm>
                          <a:prstGeom prst="rect">
                            <a:avLst/>
                          </a:prstGeom>
                        </pic:spPr>
                      </pic:pic>
                    </a:graphicData>
                  </a:graphic>
                </wp:inline>
              </w:drawing>
            </w:r>
            <w:r w:rsidR="191123DC">
              <w:t xml:space="preserve">     </w:t>
            </w:r>
          </w:p>
          <w:p w14:paraId="4C74D0FB" w14:textId="2BDA351C" w:rsidR="55E9C091" w:rsidRPr="00030ADE" w:rsidRDefault="191123DC" w:rsidP="037480E6">
            <w:pPr>
              <w:spacing w:line="259" w:lineRule="auto"/>
            </w:pPr>
            <w:r>
              <w:t xml:space="preserve"> EXTENSION</w:t>
            </w:r>
            <w:r w:rsidR="753767CF">
              <w:t>:</w:t>
            </w:r>
          </w:p>
          <w:p w14:paraId="6BB43019" w14:textId="3EBBE3C2" w:rsidR="55E9C091" w:rsidRPr="00030ADE" w:rsidRDefault="191123DC" w:rsidP="037480E6">
            <w:pPr>
              <w:spacing w:line="259" w:lineRule="auto"/>
            </w:pPr>
            <w:r>
              <w:rPr>
                <w:noProof/>
              </w:rPr>
              <w:lastRenderedPageBreak/>
              <w:drawing>
                <wp:inline distT="0" distB="0" distL="0" distR="0" wp14:anchorId="31A647D2" wp14:editId="30360C62">
                  <wp:extent cx="2248584" cy="3213254"/>
                  <wp:effectExtent l="0" t="0" r="0" b="0"/>
                  <wp:docPr id="753064143" name="Picture 75306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248584" cy="3213254"/>
                          </a:xfrm>
                          <a:prstGeom prst="rect">
                            <a:avLst/>
                          </a:prstGeom>
                        </pic:spPr>
                      </pic:pic>
                    </a:graphicData>
                  </a:graphic>
                </wp:inline>
              </w:drawing>
            </w:r>
            <w:r w:rsidR="4CAB5087">
              <w:t xml:space="preserve">  </w:t>
            </w:r>
            <w:r w:rsidR="4CAB5087">
              <w:rPr>
                <w:noProof/>
              </w:rPr>
              <w:drawing>
                <wp:inline distT="0" distB="0" distL="0" distR="0" wp14:anchorId="04CD7D55" wp14:editId="3B9CF09E">
                  <wp:extent cx="3048000" cy="2238375"/>
                  <wp:effectExtent l="0" t="0" r="0" b="0"/>
                  <wp:docPr id="1717570431" name="Picture 171757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048000" cy="2238375"/>
                          </a:xfrm>
                          <a:prstGeom prst="rect">
                            <a:avLst/>
                          </a:prstGeom>
                        </pic:spPr>
                      </pic:pic>
                    </a:graphicData>
                  </a:graphic>
                </wp:inline>
              </w:drawing>
            </w:r>
          </w:p>
          <w:p w14:paraId="3A4762FF" w14:textId="1BFD67CA" w:rsidR="55E9C091" w:rsidRPr="00030ADE" w:rsidRDefault="55E9C091" w:rsidP="037480E6">
            <w:pPr>
              <w:spacing w:line="259" w:lineRule="auto"/>
            </w:pPr>
          </w:p>
          <w:p w14:paraId="36E54504" w14:textId="4BE9EDA4" w:rsidR="55E9C091" w:rsidRPr="00030ADE" w:rsidRDefault="39057F16" w:rsidP="5B221423">
            <w:pPr>
              <w:spacing w:line="259" w:lineRule="auto"/>
              <w:rPr>
                <w:b/>
                <w:bCs/>
                <w:color w:val="333333"/>
                <w:sz w:val="22"/>
                <w:szCs w:val="22"/>
                <w:lang w:val="en-GB"/>
              </w:rPr>
            </w:pPr>
            <w:r w:rsidRPr="5B221423">
              <w:rPr>
                <w:b/>
                <w:bCs/>
                <w:color w:val="333333"/>
                <w:sz w:val="22"/>
                <w:szCs w:val="22"/>
                <w:lang w:val="en-GB"/>
              </w:rPr>
              <w:t xml:space="preserve">Lesson 2:  </w:t>
            </w:r>
          </w:p>
          <w:p w14:paraId="7EBF7359" w14:textId="5657D723" w:rsidR="55E9C091" w:rsidRPr="00030ADE" w:rsidRDefault="39057F16" w:rsidP="037480E6">
            <w:pPr>
              <w:spacing w:line="259" w:lineRule="auto"/>
            </w:pPr>
            <w:r w:rsidRPr="037480E6">
              <w:rPr>
                <w:b/>
                <w:bCs/>
                <w:color w:val="333333"/>
                <w:sz w:val="22"/>
                <w:szCs w:val="22"/>
                <w:u w:val="single"/>
                <w:lang w:val="en-GB"/>
              </w:rPr>
              <w:t>Can I recognise mixed numbers and improper fractions and convert from one form to the other</w:t>
            </w:r>
            <w:r w:rsidR="50A47996" w:rsidRPr="037480E6">
              <w:rPr>
                <w:b/>
                <w:bCs/>
                <w:color w:val="333333"/>
                <w:sz w:val="22"/>
                <w:szCs w:val="22"/>
                <w:u w:val="single"/>
                <w:lang w:val="en-GB"/>
              </w:rPr>
              <w:t>?</w:t>
            </w:r>
          </w:p>
          <w:p w14:paraId="796D2156" w14:textId="21A6E502" w:rsidR="55E9C091" w:rsidRPr="00030ADE" w:rsidRDefault="50A47996" w:rsidP="037480E6">
            <w:pPr>
              <w:spacing w:line="259" w:lineRule="auto"/>
            </w:pPr>
            <w:r>
              <w:rPr>
                <w:noProof/>
              </w:rPr>
              <w:drawing>
                <wp:inline distT="0" distB="0" distL="0" distR="0" wp14:anchorId="3FC642A0" wp14:editId="5203A9A7">
                  <wp:extent cx="1619250" cy="394433"/>
                  <wp:effectExtent l="0" t="0" r="0" b="0"/>
                  <wp:docPr id="183351659" name="Picture 18335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619250" cy="394433"/>
                          </a:xfrm>
                          <a:prstGeom prst="rect">
                            <a:avLst/>
                          </a:prstGeom>
                        </pic:spPr>
                      </pic:pic>
                    </a:graphicData>
                  </a:graphic>
                </wp:inline>
              </w:drawing>
            </w:r>
          </w:p>
          <w:p w14:paraId="2CED223C" w14:textId="5C639EBB" w:rsidR="55E9C091" w:rsidRPr="00030ADE" w:rsidRDefault="00A30759" w:rsidP="037480E6">
            <w:pPr>
              <w:spacing w:line="259" w:lineRule="auto"/>
            </w:pPr>
            <w:hyperlink r:id="rId26">
              <w:r w:rsidR="50A47996" w:rsidRPr="037480E6">
                <w:rPr>
                  <w:rStyle w:val="Hyperlink"/>
                </w:rPr>
                <w:t>https://whiterosemaths.com/homelearning/year-6/week-8-number-fractions/</w:t>
              </w:r>
            </w:hyperlink>
          </w:p>
          <w:p w14:paraId="25153F50" w14:textId="65F258B8" w:rsidR="55E9C091" w:rsidRPr="00030ADE" w:rsidRDefault="55E9C091" w:rsidP="037480E6">
            <w:pPr>
              <w:spacing w:line="259" w:lineRule="auto"/>
            </w:pPr>
          </w:p>
          <w:p w14:paraId="5B232F16" w14:textId="12E639A4" w:rsidR="55E9C091" w:rsidRPr="00030ADE" w:rsidRDefault="35FF826E" w:rsidP="037480E6">
            <w:pPr>
              <w:spacing w:line="259" w:lineRule="auto"/>
            </w:pPr>
            <w:r>
              <w:t xml:space="preserve">Complete </w:t>
            </w:r>
          </w:p>
          <w:p w14:paraId="6D148DBD" w14:textId="5A5E6E2D" w:rsidR="5B221423" w:rsidRDefault="5B221423" w:rsidP="5B221423">
            <w:pPr>
              <w:spacing w:line="259" w:lineRule="auto"/>
            </w:pPr>
          </w:p>
          <w:p w14:paraId="0681D1D7" w14:textId="74B7EE4F" w:rsidR="55E9C091" w:rsidRPr="00030ADE" w:rsidRDefault="35FF826E" w:rsidP="037480E6">
            <w:pPr>
              <w:spacing w:line="259" w:lineRule="auto"/>
            </w:pPr>
            <w:r>
              <w:rPr>
                <w:noProof/>
              </w:rPr>
              <w:drawing>
                <wp:inline distT="0" distB="0" distL="0" distR="0" wp14:anchorId="522BC55A" wp14:editId="55B62698">
                  <wp:extent cx="5876926" cy="3867150"/>
                  <wp:effectExtent l="0" t="0" r="0" b="0"/>
                  <wp:docPr id="863179428" name="Picture 86317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876926" cy="3867150"/>
                          </a:xfrm>
                          <a:prstGeom prst="rect">
                            <a:avLst/>
                          </a:prstGeom>
                        </pic:spPr>
                      </pic:pic>
                    </a:graphicData>
                  </a:graphic>
                </wp:inline>
              </w:drawing>
            </w:r>
          </w:p>
          <w:p w14:paraId="7E960B29" w14:textId="2DE34150" w:rsidR="336D8457" w:rsidRDefault="336D8457" w:rsidP="5B221423">
            <w:pPr>
              <w:spacing w:line="259" w:lineRule="auto"/>
            </w:pPr>
            <w:r>
              <w:t>EXTENSION:</w:t>
            </w:r>
          </w:p>
          <w:p w14:paraId="44C62610" w14:textId="589431A0" w:rsidR="6F1D428D" w:rsidRDefault="6F1D428D" w:rsidP="5B221423">
            <w:pPr>
              <w:spacing w:line="259" w:lineRule="auto"/>
            </w:pPr>
            <w:r>
              <w:rPr>
                <w:noProof/>
              </w:rPr>
              <w:lastRenderedPageBreak/>
              <w:drawing>
                <wp:inline distT="0" distB="0" distL="0" distR="0" wp14:anchorId="745895BD" wp14:editId="5D461223">
                  <wp:extent cx="2827944" cy="2024842"/>
                  <wp:effectExtent l="0" t="0" r="0" b="0"/>
                  <wp:docPr id="923950648" name="Picture 92395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27944" cy="2024842"/>
                          </a:xfrm>
                          <a:prstGeom prst="rect">
                            <a:avLst/>
                          </a:prstGeom>
                        </pic:spPr>
                      </pic:pic>
                    </a:graphicData>
                  </a:graphic>
                </wp:inline>
              </w:drawing>
            </w:r>
            <w:r>
              <w:t xml:space="preserve">  </w:t>
            </w:r>
            <w:r w:rsidR="267CF09A">
              <w:rPr>
                <w:noProof/>
              </w:rPr>
              <w:drawing>
                <wp:inline distT="0" distB="0" distL="0" distR="0" wp14:anchorId="5F3C56F6" wp14:editId="5A9F12ED">
                  <wp:extent cx="2371725" cy="1545856"/>
                  <wp:effectExtent l="0" t="0" r="0" b="0"/>
                  <wp:docPr id="1315208516" name="Picture 131520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371725" cy="1545856"/>
                          </a:xfrm>
                          <a:prstGeom prst="rect">
                            <a:avLst/>
                          </a:prstGeom>
                        </pic:spPr>
                      </pic:pic>
                    </a:graphicData>
                  </a:graphic>
                </wp:inline>
              </w:drawing>
            </w:r>
          </w:p>
          <w:p w14:paraId="0C767D2D" w14:textId="4F1F5052" w:rsidR="55E9C091" w:rsidRPr="00030ADE" w:rsidRDefault="182A7818" w:rsidP="037480E6">
            <w:pPr>
              <w:spacing w:line="259" w:lineRule="auto"/>
              <w:rPr>
                <w:rFonts w:ascii="Calibri" w:hAnsi="Calibri" w:cs="Calibri"/>
                <w:b/>
                <w:bCs/>
                <w:color w:val="000000" w:themeColor="text1"/>
                <w:lang w:val="en-GB" w:eastAsia="en-GB"/>
              </w:rPr>
            </w:pPr>
            <w:r w:rsidRPr="5B221423">
              <w:rPr>
                <w:rFonts w:ascii="Calibri" w:hAnsi="Calibri" w:cs="Calibri"/>
                <w:b/>
                <w:bCs/>
                <w:color w:val="000000" w:themeColor="text1"/>
                <w:lang w:val="en-GB" w:eastAsia="en-GB"/>
              </w:rPr>
              <w:t xml:space="preserve">Lesson </w:t>
            </w:r>
            <w:r w:rsidR="3EE7E358" w:rsidRPr="5B221423">
              <w:rPr>
                <w:rFonts w:ascii="Calibri" w:hAnsi="Calibri" w:cs="Calibri"/>
                <w:b/>
                <w:bCs/>
                <w:color w:val="000000" w:themeColor="text1"/>
                <w:lang w:val="en-GB" w:eastAsia="en-GB"/>
              </w:rPr>
              <w:t>3</w:t>
            </w:r>
            <w:r w:rsidRPr="5B221423">
              <w:rPr>
                <w:rFonts w:ascii="Calibri" w:hAnsi="Calibri" w:cs="Calibri"/>
                <w:b/>
                <w:bCs/>
                <w:color w:val="000000" w:themeColor="text1"/>
                <w:lang w:val="en-GB" w:eastAsia="en-GB"/>
              </w:rPr>
              <w:t>:</w:t>
            </w:r>
            <w:r w:rsidRPr="5B221423">
              <w:rPr>
                <w:rFonts w:ascii="Calibri" w:hAnsi="Calibri" w:cs="Calibri"/>
                <w:color w:val="000000" w:themeColor="text1"/>
                <w:lang w:val="en-GB" w:eastAsia="en-GB"/>
              </w:rPr>
              <w:t xml:space="preserve">  </w:t>
            </w:r>
          </w:p>
          <w:p w14:paraId="37281EB4" w14:textId="1937F546" w:rsidR="55E9C091" w:rsidRDefault="206DCC96" w:rsidP="5B221423">
            <w:pPr>
              <w:spacing w:line="259" w:lineRule="auto"/>
              <w:rPr>
                <w:rFonts w:ascii="Calibri" w:hAnsi="Calibri" w:cs="Calibri"/>
                <w:i/>
                <w:iCs/>
                <w:color w:val="000000" w:themeColor="text1"/>
                <w:lang w:val="en-GB" w:eastAsia="en-GB"/>
              </w:rPr>
            </w:pPr>
            <w:r w:rsidRPr="5B221423">
              <w:rPr>
                <w:rFonts w:ascii="Calibri" w:hAnsi="Calibri" w:cs="Calibri"/>
                <w:b/>
                <w:bCs/>
                <w:color w:val="000000" w:themeColor="text1"/>
                <w:lang w:val="en-GB" w:eastAsia="en-GB"/>
              </w:rPr>
              <w:t xml:space="preserve">Can I </w:t>
            </w:r>
            <w:r w:rsidR="6731A20F" w:rsidRPr="5B221423">
              <w:rPr>
                <w:rFonts w:ascii="Calibri" w:hAnsi="Calibri" w:cs="Calibri"/>
                <w:b/>
                <w:bCs/>
                <w:color w:val="000000" w:themeColor="text1"/>
                <w:lang w:val="en-GB" w:eastAsia="en-GB"/>
              </w:rPr>
              <w:t xml:space="preserve">compare and order fractions greater than 1? </w:t>
            </w:r>
            <w:r w:rsidR="6731A20F" w:rsidRPr="5B221423">
              <w:rPr>
                <w:rFonts w:ascii="Calibri" w:hAnsi="Calibri" w:cs="Calibri"/>
                <w:i/>
                <w:iCs/>
                <w:color w:val="000000" w:themeColor="text1"/>
                <w:lang w:val="en-GB" w:eastAsia="en-GB"/>
              </w:rPr>
              <w:t>(PPT available)</w:t>
            </w:r>
          </w:p>
          <w:p w14:paraId="71D2313C" w14:textId="383E1D36" w:rsidR="55E9C091" w:rsidRDefault="691A62AF" w:rsidP="5B221423">
            <w:pPr>
              <w:spacing w:line="259" w:lineRule="auto"/>
            </w:pPr>
            <w:r>
              <w:rPr>
                <w:noProof/>
              </w:rPr>
              <w:drawing>
                <wp:inline distT="0" distB="0" distL="0" distR="0" wp14:anchorId="5B9FA11B" wp14:editId="7E17FB0D">
                  <wp:extent cx="3848100" cy="3762375"/>
                  <wp:effectExtent l="0" t="0" r="0" b="0"/>
                  <wp:docPr id="13238529" name="Picture 132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848100" cy="3762375"/>
                          </a:xfrm>
                          <a:prstGeom prst="rect">
                            <a:avLst/>
                          </a:prstGeom>
                        </pic:spPr>
                      </pic:pic>
                    </a:graphicData>
                  </a:graphic>
                </wp:inline>
              </w:drawing>
            </w:r>
          </w:p>
          <w:p w14:paraId="22BC11C7" w14:textId="18AC02B5" w:rsidR="55E9C091" w:rsidRDefault="6055D34A" w:rsidP="5B221423">
            <w:pPr>
              <w:spacing w:line="259" w:lineRule="auto"/>
            </w:pPr>
            <w:r>
              <w:t>EXTENSION:</w:t>
            </w:r>
          </w:p>
          <w:p w14:paraId="068118A7" w14:textId="7883B6A0" w:rsidR="55E9C091" w:rsidRDefault="6055D34A" w:rsidP="5B221423">
            <w:pPr>
              <w:spacing w:line="259" w:lineRule="auto"/>
            </w:pPr>
            <w:r>
              <w:rPr>
                <w:noProof/>
              </w:rPr>
              <w:lastRenderedPageBreak/>
              <w:drawing>
                <wp:inline distT="0" distB="0" distL="0" distR="0" wp14:anchorId="4CCD5600" wp14:editId="4BFA5A6C">
                  <wp:extent cx="3188124" cy="3543300"/>
                  <wp:effectExtent l="0" t="0" r="0" b="0"/>
                  <wp:docPr id="1805524083" name="Picture 180552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188124" cy="3543300"/>
                          </a:xfrm>
                          <a:prstGeom prst="rect">
                            <a:avLst/>
                          </a:prstGeom>
                        </pic:spPr>
                      </pic:pic>
                    </a:graphicData>
                  </a:graphic>
                </wp:inline>
              </w:drawing>
            </w:r>
            <w:r w:rsidR="7C3C9E29">
              <w:rPr>
                <w:noProof/>
              </w:rPr>
              <w:drawing>
                <wp:inline distT="0" distB="0" distL="0" distR="0" wp14:anchorId="358CA69B" wp14:editId="3E16FC6A">
                  <wp:extent cx="2314575" cy="3110464"/>
                  <wp:effectExtent l="0" t="0" r="0" b="0"/>
                  <wp:docPr id="450168152" name="Picture 45016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314575" cy="3110464"/>
                          </a:xfrm>
                          <a:prstGeom prst="rect">
                            <a:avLst/>
                          </a:prstGeom>
                        </pic:spPr>
                      </pic:pic>
                    </a:graphicData>
                  </a:graphic>
                </wp:inline>
              </w:drawing>
            </w:r>
          </w:p>
          <w:p w14:paraId="2E039FF6" w14:textId="76E1CDDA" w:rsidR="55E9C091" w:rsidRDefault="55E9C091" w:rsidP="5B221423">
            <w:pPr>
              <w:spacing w:line="259" w:lineRule="auto"/>
            </w:pPr>
          </w:p>
          <w:p w14:paraId="4ED60425" w14:textId="23A5B2CC" w:rsidR="55E9C091" w:rsidRDefault="71248D66" w:rsidP="5B221423">
            <w:pPr>
              <w:spacing w:line="259" w:lineRule="auto"/>
              <w:rPr>
                <w:rFonts w:ascii="Calibri" w:hAnsi="Calibri" w:cs="Calibri"/>
                <w:i/>
                <w:iCs/>
                <w:color w:val="000000" w:themeColor="text1"/>
                <w:lang w:val="en-GB" w:eastAsia="en-GB"/>
              </w:rPr>
            </w:pPr>
            <w:r w:rsidRPr="5B221423">
              <w:rPr>
                <w:rFonts w:ascii="Calibri" w:hAnsi="Calibri" w:cs="Calibri"/>
                <w:b/>
                <w:bCs/>
                <w:lang w:val="en-GB" w:eastAsia="en-GB"/>
              </w:rPr>
              <w:t xml:space="preserve">Lesson </w:t>
            </w:r>
            <w:r w:rsidR="7F97D70E" w:rsidRPr="5B221423">
              <w:rPr>
                <w:rFonts w:ascii="Calibri" w:hAnsi="Calibri" w:cs="Calibri"/>
                <w:b/>
                <w:bCs/>
                <w:lang w:val="en-GB" w:eastAsia="en-GB"/>
              </w:rPr>
              <w:t>4</w:t>
            </w:r>
            <w:r w:rsidRPr="5B221423">
              <w:rPr>
                <w:rFonts w:ascii="Calibri" w:hAnsi="Calibri" w:cs="Calibri"/>
                <w:b/>
                <w:bCs/>
                <w:lang w:val="en-GB" w:eastAsia="en-GB"/>
              </w:rPr>
              <w:t>:</w:t>
            </w:r>
            <w:r w:rsidRPr="5B221423">
              <w:rPr>
                <w:rFonts w:ascii="Calibri" w:hAnsi="Calibri" w:cs="Calibri"/>
                <w:b/>
                <w:bCs/>
                <w:color w:val="000000" w:themeColor="text1"/>
                <w:lang w:val="en-GB" w:eastAsia="en-GB"/>
              </w:rPr>
              <w:t xml:space="preserve">  </w:t>
            </w:r>
            <w:r w:rsidR="4D6454A3" w:rsidRPr="5B221423">
              <w:rPr>
                <w:rFonts w:ascii="Calibri" w:hAnsi="Calibri" w:cs="Calibri"/>
                <w:b/>
                <w:bCs/>
                <w:color w:val="000000" w:themeColor="text1"/>
                <w:u w:val="single"/>
                <w:lang w:val="en-GB" w:eastAsia="en-GB"/>
              </w:rPr>
              <w:t xml:space="preserve">Can I </w:t>
            </w:r>
            <w:r w:rsidR="6D1CF24A" w:rsidRPr="5B221423">
              <w:rPr>
                <w:rFonts w:ascii="Calibri" w:hAnsi="Calibri" w:cs="Calibri"/>
                <w:b/>
                <w:bCs/>
                <w:color w:val="000000" w:themeColor="text1"/>
                <w:u w:val="single"/>
                <w:lang w:val="en-GB" w:eastAsia="en-GB"/>
              </w:rPr>
              <w:t>add and subtract fractions with</w:t>
            </w:r>
            <w:r w:rsidR="777ECDEF" w:rsidRPr="5B221423">
              <w:rPr>
                <w:rFonts w:ascii="Calibri" w:hAnsi="Calibri" w:cs="Calibri"/>
                <w:b/>
                <w:bCs/>
                <w:color w:val="000000" w:themeColor="text1"/>
                <w:u w:val="single"/>
                <w:lang w:val="en-GB" w:eastAsia="en-GB"/>
              </w:rPr>
              <w:t xml:space="preserve"> different denominators?</w:t>
            </w:r>
            <w:r w:rsidR="6C2EC764" w:rsidRPr="5B221423">
              <w:rPr>
                <w:rFonts w:ascii="Calibri" w:hAnsi="Calibri" w:cs="Calibri"/>
                <w:b/>
                <w:bCs/>
                <w:color w:val="000000" w:themeColor="text1"/>
                <w:lang w:val="en-GB" w:eastAsia="en-GB"/>
              </w:rPr>
              <w:t xml:space="preserve">  </w:t>
            </w:r>
            <w:r w:rsidR="6C2EC764" w:rsidRPr="5B221423">
              <w:rPr>
                <w:rFonts w:ascii="Calibri" w:hAnsi="Calibri" w:cs="Calibri"/>
                <w:i/>
                <w:iCs/>
                <w:color w:val="000000" w:themeColor="text1"/>
                <w:lang w:val="en-GB" w:eastAsia="en-GB"/>
              </w:rPr>
              <w:t>(Resources available)</w:t>
            </w:r>
          </w:p>
          <w:p w14:paraId="369A4A50" w14:textId="511E959C" w:rsidR="3A3BF3B1" w:rsidRDefault="6C2EC764" w:rsidP="5B221423">
            <w:pPr>
              <w:shd w:val="clear" w:color="auto" w:fill="FFFFFF" w:themeFill="background1"/>
            </w:pPr>
            <w:r>
              <w:rPr>
                <w:noProof/>
              </w:rPr>
              <w:lastRenderedPageBreak/>
              <w:drawing>
                <wp:inline distT="0" distB="0" distL="0" distR="0" wp14:anchorId="59D8B118" wp14:editId="1A643DFF">
                  <wp:extent cx="5170990" cy="2799206"/>
                  <wp:effectExtent l="0" t="0" r="0" b="0"/>
                  <wp:docPr id="680414532" name="Picture 6804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170990" cy="2799206"/>
                          </a:xfrm>
                          <a:prstGeom prst="rect">
                            <a:avLst/>
                          </a:prstGeom>
                        </pic:spPr>
                      </pic:pic>
                    </a:graphicData>
                  </a:graphic>
                </wp:inline>
              </w:drawing>
            </w:r>
            <w:r w:rsidR="1F07B3B4">
              <w:rPr>
                <w:noProof/>
              </w:rPr>
              <w:drawing>
                <wp:inline distT="0" distB="0" distL="0" distR="0" wp14:anchorId="58425CE9" wp14:editId="668D684C">
                  <wp:extent cx="3615830" cy="3345416"/>
                  <wp:effectExtent l="0" t="0" r="0" b="0"/>
                  <wp:docPr id="1731129169" name="Picture 173112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615830" cy="3345416"/>
                          </a:xfrm>
                          <a:prstGeom prst="rect">
                            <a:avLst/>
                          </a:prstGeom>
                        </pic:spPr>
                      </pic:pic>
                    </a:graphicData>
                  </a:graphic>
                </wp:inline>
              </w:drawing>
            </w:r>
          </w:p>
          <w:p w14:paraId="01EB15D0" w14:textId="3E79076D" w:rsidR="178BF971" w:rsidRDefault="178BF971" w:rsidP="5B221423">
            <w:pPr>
              <w:shd w:val="clear" w:color="auto" w:fill="FFFFFF" w:themeFill="background1"/>
            </w:pPr>
            <w:r>
              <w:t>EXTENSION:</w:t>
            </w:r>
          </w:p>
          <w:p w14:paraId="1A924C57" w14:textId="71419C52" w:rsidR="01B039C2" w:rsidRDefault="01B039C2" w:rsidP="5B221423">
            <w:r>
              <w:rPr>
                <w:noProof/>
              </w:rPr>
              <w:drawing>
                <wp:inline distT="0" distB="0" distL="0" distR="0" wp14:anchorId="4F091092" wp14:editId="03CA8D16">
                  <wp:extent cx="3171825" cy="1333500"/>
                  <wp:effectExtent l="0" t="0" r="0" b="0"/>
                  <wp:docPr id="1839306092" name="Picture 183930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171825" cy="1333500"/>
                          </a:xfrm>
                          <a:prstGeom prst="rect">
                            <a:avLst/>
                          </a:prstGeom>
                        </pic:spPr>
                      </pic:pic>
                    </a:graphicData>
                  </a:graphic>
                </wp:inline>
              </w:drawing>
            </w:r>
            <w:r>
              <w:rPr>
                <w:noProof/>
              </w:rPr>
              <w:drawing>
                <wp:inline distT="0" distB="0" distL="0" distR="0" wp14:anchorId="6A53475D" wp14:editId="39042E8E">
                  <wp:extent cx="2200275" cy="1932764"/>
                  <wp:effectExtent l="0" t="0" r="0" b="0"/>
                  <wp:docPr id="1459165280" name="Picture 145916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200275" cy="1932764"/>
                          </a:xfrm>
                          <a:prstGeom prst="rect">
                            <a:avLst/>
                          </a:prstGeom>
                        </pic:spPr>
                      </pic:pic>
                    </a:graphicData>
                  </a:graphic>
                </wp:inline>
              </w:drawing>
            </w:r>
          </w:p>
          <w:p w14:paraId="52C65FF9" w14:textId="3CABF4CF" w:rsidR="5B221423" w:rsidRDefault="5B221423" w:rsidP="5B221423">
            <w:pPr>
              <w:shd w:val="clear" w:color="auto" w:fill="FFFFFF" w:themeFill="background1"/>
            </w:pPr>
          </w:p>
          <w:p w14:paraId="58ACE4CF" w14:textId="761DF3EC" w:rsidR="7B7E0156" w:rsidRDefault="7B7E0156" w:rsidP="037480E6">
            <w:r w:rsidRPr="5B221423">
              <w:rPr>
                <w:rFonts w:ascii="Calibri" w:hAnsi="Calibri" w:cs="Calibri"/>
                <w:b/>
                <w:bCs/>
                <w:i/>
                <w:iCs/>
                <w:color w:val="000000" w:themeColor="text1"/>
                <w:lang w:val="en-GB" w:eastAsia="en-GB"/>
              </w:rPr>
              <w:t>Lesson 5:</w:t>
            </w:r>
            <w:r w:rsidR="78267093" w:rsidRPr="5B221423">
              <w:rPr>
                <w:rFonts w:ascii="Calibri" w:hAnsi="Calibri" w:cs="Calibri"/>
                <w:b/>
                <w:bCs/>
                <w:i/>
                <w:iCs/>
                <w:color w:val="000000" w:themeColor="text1"/>
                <w:lang w:val="en-GB" w:eastAsia="en-GB"/>
              </w:rPr>
              <w:t xml:space="preserve"> Can I solve fraction word problems?</w:t>
            </w:r>
          </w:p>
          <w:p w14:paraId="6EF39E57" w14:textId="07EB148B" w:rsidR="55E9C091" w:rsidRPr="00030ADE" w:rsidRDefault="70575A09" w:rsidP="5B221423">
            <w:r>
              <w:rPr>
                <w:noProof/>
              </w:rPr>
              <w:lastRenderedPageBreak/>
              <w:drawing>
                <wp:inline distT="0" distB="0" distL="0" distR="0" wp14:anchorId="32AE015F" wp14:editId="1C35CAEA">
                  <wp:extent cx="2095500" cy="421138"/>
                  <wp:effectExtent l="0" t="0" r="0" b="0"/>
                  <wp:docPr id="1155829256" name="Picture 115582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5500" cy="421138"/>
                          </a:xfrm>
                          <a:prstGeom prst="rect">
                            <a:avLst/>
                          </a:prstGeom>
                        </pic:spPr>
                      </pic:pic>
                    </a:graphicData>
                  </a:graphic>
                </wp:inline>
              </w:drawing>
            </w:r>
            <w:r w:rsidR="31B274D8">
              <w:t>(Resource available for extra practice)</w:t>
            </w:r>
          </w:p>
          <w:p w14:paraId="356F75CD" w14:textId="3F1F957C" w:rsidR="55E9C091" w:rsidRPr="00030ADE" w:rsidRDefault="72FF568C" w:rsidP="5B221423">
            <w:r>
              <w:rPr>
                <w:noProof/>
              </w:rPr>
              <w:drawing>
                <wp:inline distT="0" distB="0" distL="0" distR="0" wp14:anchorId="0DC03E13" wp14:editId="6AF9DA68">
                  <wp:extent cx="5876925" cy="3257548"/>
                  <wp:effectExtent l="0" t="0" r="0" b="0"/>
                  <wp:docPr id="92789879" name="Picture 9278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876925" cy="3257548"/>
                          </a:xfrm>
                          <a:prstGeom prst="rect">
                            <a:avLst/>
                          </a:prstGeom>
                        </pic:spPr>
                      </pic:pic>
                    </a:graphicData>
                  </a:graphic>
                </wp:inline>
              </w:drawing>
            </w:r>
          </w:p>
          <w:p w14:paraId="07E06DE6" w14:textId="37A2B184" w:rsidR="55E9C091" w:rsidRPr="00030ADE" w:rsidRDefault="00DA664F" w:rsidP="5B221423">
            <w:pPr>
              <w:rPr>
                <w:rFonts w:ascii="Calibri" w:hAnsi="Calibri" w:cs="Calibri"/>
                <w:i/>
                <w:iCs/>
                <w:color w:val="000000" w:themeColor="text1"/>
                <w:lang w:val="en-GB" w:eastAsia="en-GB"/>
              </w:rPr>
            </w:pPr>
            <w:proofErr w:type="spellStart"/>
            <w:r w:rsidRPr="5B221423">
              <w:rPr>
                <w:b/>
                <w:bCs/>
                <w:color w:val="1F497D" w:themeColor="text2"/>
                <w:sz w:val="40"/>
                <w:szCs w:val="40"/>
              </w:rPr>
              <w:t>Maths</w:t>
            </w:r>
            <w:proofErr w:type="spellEnd"/>
            <w:r w:rsidRPr="5B221423">
              <w:rPr>
                <w:b/>
                <w:bCs/>
                <w:color w:val="1F497D" w:themeColor="text2"/>
                <w:sz w:val="40"/>
                <w:szCs w:val="40"/>
              </w:rPr>
              <w:t xml:space="preserve"> </w:t>
            </w:r>
            <w:r w:rsidR="5A3E8469" w:rsidRPr="5B221423">
              <w:rPr>
                <w:b/>
                <w:bCs/>
                <w:color w:val="1F497D" w:themeColor="text2"/>
                <w:sz w:val="40"/>
                <w:szCs w:val="40"/>
              </w:rPr>
              <w:t>Group B</w:t>
            </w:r>
          </w:p>
          <w:p w14:paraId="030A8319" w14:textId="20D4AA52" w:rsidR="00C52D4E" w:rsidRPr="0026384B" w:rsidRDefault="2040CFC5" w:rsidP="037480E6">
            <w:pPr>
              <w:shd w:val="clear" w:color="auto" w:fill="FFFFFF" w:themeFill="background1"/>
              <w:rPr>
                <w:b/>
                <w:bCs/>
                <w:color w:val="000000" w:themeColor="text1"/>
                <w:sz w:val="21"/>
                <w:szCs w:val="21"/>
                <w:lang w:val="en-GB"/>
              </w:rPr>
            </w:pPr>
            <w:r w:rsidRPr="037480E6">
              <w:rPr>
                <w:rFonts w:ascii="Calibri" w:hAnsi="Calibri" w:cs="Calibri"/>
                <w:b/>
                <w:bCs/>
                <w:color w:val="000000" w:themeColor="text1"/>
                <w:lang w:val="en-GB" w:eastAsia="en-GB"/>
              </w:rPr>
              <w:t>Lesson 1:</w:t>
            </w:r>
            <w:r w:rsidR="3F5F37CF" w:rsidRPr="037480E6">
              <w:rPr>
                <w:rFonts w:ascii="Calibri" w:hAnsi="Calibri" w:cs="Calibri"/>
                <w:color w:val="000000" w:themeColor="text1"/>
                <w:lang w:val="en-GB" w:eastAsia="en-GB"/>
              </w:rPr>
              <w:t xml:space="preserve"> </w:t>
            </w:r>
            <w:r w:rsidR="3F5F37CF" w:rsidRPr="037480E6">
              <w:rPr>
                <w:b/>
                <w:bCs/>
                <w:color w:val="000000" w:themeColor="text1"/>
                <w:lang w:val="en-GB" w:eastAsia="en-GB"/>
              </w:rPr>
              <w:t xml:space="preserve"> Can I </w:t>
            </w:r>
            <w:r w:rsidR="528302B5" w:rsidRPr="037480E6">
              <w:rPr>
                <w:b/>
                <w:bCs/>
                <w:color w:val="333333"/>
                <w:sz w:val="21"/>
                <w:szCs w:val="21"/>
                <w:lang w:val="en-GB"/>
              </w:rPr>
              <w:t>Identify, name and write equivalent fractions of a given fraction?</w:t>
            </w:r>
          </w:p>
          <w:p w14:paraId="670CE459" w14:textId="5C719676" w:rsidR="7E5C1972" w:rsidRDefault="00A30759" w:rsidP="037480E6">
            <w:pPr>
              <w:shd w:val="clear" w:color="auto" w:fill="FFFFFF" w:themeFill="background1"/>
            </w:pPr>
            <w:hyperlink r:id="rId39">
              <w:r w:rsidR="7E5C1972" w:rsidRPr="5B221423">
                <w:rPr>
                  <w:rStyle w:val="Hyperlink"/>
                  <w:rFonts w:ascii="Calibri" w:hAnsi="Calibri" w:cs="Calibri"/>
                  <w:lang w:val="en-GB" w:eastAsia="en-GB"/>
                </w:rPr>
                <w:t>https://whiterosemaths.com/homelearning/year-6/week-8-number-fractions/</w:t>
              </w:r>
            </w:hyperlink>
            <w:r w:rsidR="4C002EE7">
              <w:rPr>
                <w:noProof/>
              </w:rPr>
              <w:drawing>
                <wp:inline distT="0" distB="0" distL="0" distR="0" wp14:anchorId="339C11B5" wp14:editId="3F4F9523">
                  <wp:extent cx="1335378" cy="404660"/>
                  <wp:effectExtent l="0" t="0" r="0" b="0"/>
                  <wp:docPr id="600444101" name="Picture 60044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35378" cy="404660"/>
                          </a:xfrm>
                          <a:prstGeom prst="rect">
                            <a:avLst/>
                          </a:prstGeom>
                        </pic:spPr>
                      </pic:pic>
                    </a:graphicData>
                  </a:graphic>
                </wp:inline>
              </w:drawing>
            </w:r>
          </w:p>
          <w:p w14:paraId="15467CE9" w14:textId="69DB193E" w:rsidR="44A51091" w:rsidRDefault="44A51091" w:rsidP="037480E6">
            <w:pPr>
              <w:shd w:val="clear" w:color="auto" w:fill="FFFFFF" w:themeFill="background1"/>
              <w:rPr>
                <w:rFonts w:ascii="Calibri" w:hAnsi="Calibri" w:cs="Calibri"/>
                <w:lang w:val="en-GB" w:eastAsia="en-GB"/>
              </w:rPr>
            </w:pPr>
            <w:r w:rsidRPr="037480E6">
              <w:rPr>
                <w:rFonts w:ascii="Calibri" w:hAnsi="Calibri" w:cs="Calibri"/>
                <w:lang w:val="en-GB" w:eastAsia="en-GB"/>
              </w:rPr>
              <w:t>Complete the fractions to show their equivalent:</w:t>
            </w:r>
          </w:p>
          <w:p w14:paraId="3A171E64" w14:textId="444C8F1E" w:rsidR="037480E6" w:rsidRDefault="037480E6" w:rsidP="037480E6"/>
          <w:p w14:paraId="66ACEAD5" w14:textId="74740352" w:rsidR="44A51091" w:rsidRDefault="44A51091" w:rsidP="037480E6">
            <w:r>
              <w:rPr>
                <w:noProof/>
              </w:rPr>
              <w:drawing>
                <wp:inline distT="0" distB="0" distL="0" distR="0" wp14:anchorId="6602CF5F" wp14:editId="151AD972">
                  <wp:extent cx="5876926" cy="1743075"/>
                  <wp:effectExtent l="0" t="0" r="0" b="0"/>
                  <wp:docPr id="1116631526" name="Picture 111663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876926" cy="1743075"/>
                          </a:xfrm>
                          <a:prstGeom prst="rect">
                            <a:avLst/>
                          </a:prstGeom>
                        </pic:spPr>
                      </pic:pic>
                    </a:graphicData>
                  </a:graphic>
                </wp:inline>
              </w:drawing>
            </w:r>
          </w:p>
          <w:p w14:paraId="63515937" w14:textId="4737FA79" w:rsidR="44A51091" w:rsidRDefault="44A51091" w:rsidP="037480E6">
            <w:r>
              <w:rPr>
                <w:noProof/>
              </w:rPr>
              <w:drawing>
                <wp:inline distT="0" distB="0" distL="0" distR="0" wp14:anchorId="31F47FF5" wp14:editId="75A9D37A">
                  <wp:extent cx="3169023" cy="1924050"/>
                  <wp:effectExtent l="0" t="0" r="0" b="0"/>
                  <wp:docPr id="329270700" name="Picture 32927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169023" cy="1924050"/>
                          </a:xfrm>
                          <a:prstGeom prst="rect">
                            <a:avLst/>
                          </a:prstGeom>
                        </pic:spPr>
                      </pic:pic>
                    </a:graphicData>
                  </a:graphic>
                </wp:inline>
              </w:drawing>
            </w:r>
          </w:p>
          <w:p w14:paraId="42A3B039" w14:textId="2B852B6D" w:rsidR="44A51091" w:rsidRDefault="44A51091" w:rsidP="037480E6">
            <w:proofErr w:type="spellStart"/>
            <w:r>
              <w:t>Colour</w:t>
            </w:r>
            <w:proofErr w:type="spellEnd"/>
            <w:r>
              <w:t xml:space="preserve"> in the fractions and from smallest to largest</w:t>
            </w:r>
            <w:r w:rsidR="5D81895C">
              <w:t xml:space="preserve"> and fill in the boxes below.</w:t>
            </w:r>
          </w:p>
          <w:p w14:paraId="428278C6" w14:textId="17BDEEC3" w:rsidR="44A51091" w:rsidRDefault="44A51091" w:rsidP="037480E6">
            <w:r>
              <w:rPr>
                <w:noProof/>
              </w:rPr>
              <w:lastRenderedPageBreak/>
              <w:drawing>
                <wp:inline distT="0" distB="0" distL="0" distR="0" wp14:anchorId="69C9F79F" wp14:editId="2E1CF13B">
                  <wp:extent cx="5057775" cy="4166265"/>
                  <wp:effectExtent l="0" t="0" r="0" b="0"/>
                  <wp:docPr id="888928470" name="Picture 88892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057775" cy="4166265"/>
                          </a:xfrm>
                          <a:prstGeom prst="rect">
                            <a:avLst/>
                          </a:prstGeom>
                        </pic:spPr>
                      </pic:pic>
                    </a:graphicData>
                  </a:graphic>
                </wp:inline>
              </w:drawing>
            </w:r>
          </w:p>
          <w:p w14:paraId="2E7F4CFF" w14:textId="2DAF4317" w:rsidR="3B8F4D4C" w:rsidRDefault="3B8F4D4C" w:rsidP="037480E6">
            <w:pPr>
              <w:rPr>
                <w:szCs w:val="24"/>
              </w:rPr>
            </w:pPr>
            <w:r>
              <w:t xml:space="preserve">Compare these fractions. Use </w:t>
            </w:r>
            <w:r w:rsidR="0E22CC37">
              <w:rPr>
                <w:noProof/>
              </w:rPr>
              <w:drawing>
                <wp:inline distT="0" distB="0" distL="0" distR="0" wp14:anchorId="2B3F1804" wp14:editId="40C1A9FF">
                  <wp:extent cx="542925" cy="466725"/>
                  <wp:effectExtent l="0" t="0" r="0" b="0"/>
                  <wp:docPr id="314282625" name="Picture 31428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42925" cy="466725"/>
                          </a:xfrm>
                          <a:prstGeom prst="rect">
                            <a:avLst/>
                          </a:prstGeom>
                        </pic:spPr>
                      </pic:pic>
                    </a:graphicData>
                  </a:graphic>
                </wp:inline>
              </w:drawing>
            </w:r>
            <w:r w:rsidR="61B0764B">
              <w:t xml:space="preserve"> and </w:t>
            </w:r>
            <w:r w:rsidR="499B82C3">
              <w:rPr>
                <w:noProof/>
              </w:rPr>
              <w:drawing>
                <wp:inline distT="0" distB="0" distL="0" distR="0" wp14:anchorId="17F6B340" wp14:editId="12EDB95F">
                  <wp:extent cx="476250" cy="400050"/>
                  <wp:effectExtent l="0" t="0" r="0" b="0"/>
                  <wp:docPr id="1914706178" name="Picture 191470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76250" cy="400050"/>
                          </a:xfrm>
                          <a:prstGeom prst="rect">
                            <a:avLst/>
                          </a:prstGeom>
                        </pic:spPr>
                      </pic:pic>
                    </a:graphicData>
                  </a:graphic>
                </wp:inline>
              </w:drawing>
            </w:r>
            <w:r w:rsidR="61B0764B">
              <w:t xml:space="preserve"> signs to complete this question</w:t>
            </w:r>
          </w:p>
          <w:p w14:paraId="61678C7F" w14:textId="05463972" w:rsidR="3B8F4D4C" w:rsidRDefault="3B8F4D4C" w:rsidP="037480E6">
            <w:r>
              <w:rPr>
                <w:noProof/>
              </w:rPr>
              <w:drawing>
                <wp:inline distT="0" distB="0" distL="0" distR="0" wp14:anchorId="0420BEE5" wp14:editId="04126F11">
                  <wp:extent cx="5276852" cy="1628775"/>
                  <wp:effectExtent l="0" t="0" r="0" b="0"/>
                  <wp:docPr id="843483965" name="Picture 84348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276852" cy="1628775"/>
                          </a:xfrm>
                          <a:prstGeom prst="rect">
                            <a:avLst/>
                          </a:prstGeom>
                        </pic:spPr>
                      </pic:pic>
                    </a:graphicData>
                  </a:graphic>
                </wp:inline>
              </w:drawing>
            </w:r>
            <w:r w:rsidR="0D912124">
              <w:t xml:space="preserve"> </w:t>
            </w:r>
          </w:p>
          <w:p w14:paraId="76921407" w14:textId="7E0F0AA1" w:rsidR="3B8F4D4C" w:rsidRDefault="6A8E4105" w:rsidP="037480E6">
            <w:r>
              <w:t xml:space="preserve">TASK 2:  </w:t>
            </w:r>
            <w:r w:rsidR="0D912124">
              <w:t>Complete the fraction wall</w:t>
            </w:r>
            <w:r w:rsidR="5CE9E90B">
              <w:t xml:space="preserve"> ready for Lesson 2</w:t>
            </w:r>
            <w:r w:rsidR="0D912124">
              <w:t xml:space="preserve"> </w:t>
            </w:r>
            <w:r w:rsidR="0D912124" w:rsidRPr="5B221423">
              <w:rPr>
                <w:i/>
                <w:iCs/>
              </w:rPr>
              <w:t>(resources)</w:t>
            </w:r>
          </w:p>
          <w:p w14:paraId="0D9A04B3" w14:textId="6C5BE3B5" w:rsidR="037480E6" w:rsidRDefault="037480E6" w:rsidP="037480E6">
            <w:pPr>
              <w:shd w:val="clear" w:color="auto" w:fill="FFFFFF" w:themeFill="background1"/>
              <w:rPr>
                <w:rFonts w:ascii="Calibri" w:hAnsi="Calibri" w:cs="Calibri"/>
                <w:color w:val="000000" w:themeColor="text1"/>
                <w:u w:val="single"/>
                <w:lang w:val="en-GB" w:eastAsia="en-GB"/>
              </w:rPr>
            </w:pPr>
          </w:p>
          <w:p w14:paraId="53A5AA55" w14:textId="03FC275C" w:rsidR="44C81542" w:rsidRDefault="44C81542" w:rsidP="037480E6">
            <w:pPr>
              <w:shd w:val="clear" w:color="auto" w:fill="FFFFFF" w:themeFill="background1"/>
            </w:pPr>
            <w:r w:rsidRPr="5B221423">
              <w:rPr>
                <w:rFonts w:ascii="Calibri" w:hAnsi="Calibri" w:cs="Calibri"/>
                <w:b/>
                <w:bCs/>
                <w:color w:val="000000" w:themeColor="text1"/>
                <w:lang w:val="en-GB" w:eastAsia="en-GB"/>
              </w:rPr>
              <w:t>Lesson</w:t>
            </w:r>
            <w:r w:rsidR="60E46935" w:rsidRPr="5B221423">
              <w:rPr>
                <w:rFonts w:ascii="Calibri" w:hAnsi="Calibri" w:cs="Calibri"/>
                <w:b/>
                <w:bCs/>
                <w:color w:val="000000" w:themeColor="text1"/>
                <w:lang w:val="en-GB" w:eastAsia="en-GB"/>
              </w:rPr>
              <w:t xml:space="preserve"> </w:t>
            </w:r>
            <w:r w:rsidR="00DB4D45" w:rsidRPr="5B221423">
              <w:rPr>
                <w:rFonts w:ascii="Calibri" w:hAnsi="Calibri" w:cs="Calibri"/>
                <w:b/>
                <w:bCs/>
                <w:color w:val="000000" w:themeColor="text1"/>
                <w:lang w:val="en-GB" w:eastAsia="en-GB"/>
              </w:rPr>
              <w:t>2</w:t>
            </w:r>
            <w:r w:rsidRPr="5B221423">
              <w:rPr>
                <w:rFonts w:ascii="Calibri" w:hAnsi="Calibri" w:cs="Calibri"/>
                <w:b/>
                <w:bCs/>
                <w:color w:val="000000" w:themeColor="text1"/>
                <w:lang w:val="en-GB" w:eastAsia="en-GB"/>
              </w:rPr>
              <w:t>:</w:t>
            </w:r>
            <w:r w:rsidR="0C19A4F2" w:rsidRPr="5B221423">
              <w:rPr>
                <w:rFonts w:ascii="Calibri" w:hAnsi="Calibri" w:cs="Calibri"/>
                <w:b/>
                <w:bCs/>
                <w:color w:val="000000" w:themeColor="text1"/>
                <w:lang w:val="en-GB" w:eastAsia="en-GB"/>
              </w:rPr>
              <w:t xml:space="preserve">  </w:t>
            </w:r>
            <w:r w:rsidR="7A3B3BB7" w:rsidRPr="5B221423">
              <w:rPr>
                <w:rFonts w:ascii="Calibri" w:hAnsi="Calibri" w:cs="Calibri"/>
                <w:b/>
                <w:bCs/>
                <w:color w:val="000000" w:themeColor="text1"/>
                <w:u w:val="single"/>
                <w:lang w:val="en-GB" w:eastAsia="en-GB"/>
              </w:rPr>
              <w:t>Can I compare fractions?</w:t>
            </w:r>
            <w:r w:rsidR="7A3B3BB7" w:rsidRPr="5B221423">
              <w:rPr>
                <w:rFonts w:ascii="Calibri" w:hAnsi="Calibri" w:cs="Calibri"/>
                <w:b/>
                <w:bCs/>
                <w:color w:val="000000" w:themeColor="text1"/>
                <w:lang w:val="en-GB" w:eastAsia="en-GB"/>
              </w:rPr>
              <w:t xml:space="preserve"> </w:t>
            </w:r>
            <w:r w:rsidR="7A3B3BB7" w:rsidRPr="5B221423">
              <w:rPr>
                <w:rFonts w:ascii="Calibri" w:hAnsi="Calibri" w:cs="Calibri"/>
                <w:i/>
                <w:iCs/>
                <w:color w:val="000000" w:themeColor="text1"/>
                <w:lang w:val="en-GB" w:eastAsia="en-GB"/>
              </w:rPr>
              <w:t>(PPT available</w:t>
            </w:r>
            <w:r w:rsidR="55989E79" w:rsidRPr="5B221423">
              <w:rPr>
                <w:rFonts w:ascii="Calibri" w:hAnsi="Calibri" w:cs="Calibri"/>
                <w:i/>
                <w:iCs/>
                <w:color w:val="000000" w:themeColor="text1"/>
                <w:lang w:val="en-GB" w:eastAsia="en-GB"/>
              </w:rPr>
              <w:t xml:space="preserve">) </w:t>
            </w:r>
            <w:r w:rsidR="55989E79">
              <w:rPr>
                <w:noProof/>
              </w:rPr>
              <w:drawing>
                <wp:inline distT="0" distB="0" distL="0" distR="0" wp14:anchorId="629518BB" wp14:editId="020BC642">
                  <wp:extent cx="1825506" cy="550314"/>
                  <wp:effectExtent l="0" t="0" r="0" b="0"/>
                  <wp:docPr id="1180580107" name="Picture 11805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5506" cy="550314"/>
                          </a:xfrm>
                          <a:prstGeom prst="rect">
                            <a:avLst/>
                          </a:prstGeom>
                        </pic:spPr>
                      </pic:pic>
                    </a:graphicData>
                  </a:graphic>
                </wp:inline>
              </w:drawing>
            </w:r>
          </w:p>
          <w:p w14:paraId="7D95D03E" w14:textId="209B9B56" w:rsidR="037480E6" w:rsidRDefault="037480E6" w:rsidP="037480E6"/>
          <w:p w14:paraId="30F51792" w14:textId="2DD58596" w:rsidR="4C0D09CE" w:rsidRDefault="4C0D09CE" w:rsidP="037480E6">
            <w:r>
              <w:t>Remember: Whatever you do to the denominator you must also</w:t>
            </w:r>
            <w:r w:rsidR="04C60EDF">
              <w:t xml:space="preserve"> </w:t>
            </w:r>
            <w:r>
              <w:t>do to the numerator!</w:t>
            </w:r>
          </w:p>
          <w:p w14:paraId="15724FB3" w14:textId="0FB75751" w:rsidR="4C0D09CE" w:rsidRDefault="4C0D09CE" w:rsidP="037480E6">
            <w:r>
              <w:rPr>
                <w:noProof/>
              </w:rPr>
              <w:lastRenderedPageBreak/>
              <w:drawing>
                <wp:inline distT="0" distB="0" distL="0" distR="0" wp14:anchorId="15EEA123" wp14:editId="379F6BA8">
                  <wp:extent cx="4838703" cy="2787598"/>
                  <wp:effectExtent l="0" t="0" r="0" b="0"/>
                  <wp:docPr id="939313019" name="Picture 93931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838703" cy="2787598"/>
                          </a:xfrm>
                          <a:prstGeom prst="rect">
                            <a:avLst/>
                          </a:prstGeom>
                        </pic:spPr>
                      </pic:pic>
                    </a:graphicData>
                  </a:graphic>
                </wp:inline>
              </w:drawing>
            </w:r>
          </w:p>
          <w:p w14:paraId="0DF48F74" w14:textId="1E01D537" w:rsidR="4F178814" w:rsidRDefault="4F178814" w:rsidP="037480E6">
            <w:r>
              <w:t>EXTENSION:</w:t>
            </w:r>
          </w:p>
          <w:p w14:paraId="3CB08A9A" w14:textId="4EE8DAAF" w:rsidR="4F178814" w:rsidRDefault="4F178814" w:rsidP="037480E6">
            <w:r>
              <w:rPr>
                <w:noProof/>
              </w:rPr>
              <w:drawing>
                <wp:inline distT="0" distB="0" distL="0" distR="0" wp14:anchorId="77CC32C7" wp14:editId="719CBF17">
                  <wp:extent cx="4362452" cy="2369942"/>
                  <wp:effectExtent l="0" t="0" r="0" b="0"/>
                  <wp:docPr id="1769793798" name="Picture 176979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362452" cy="2369942"/>
                          </a:xfrm>
                          <a:prstGeom prst="rect">
                            <a:avLst/>
                          </a:prstGeom>
                        </pic:spPr>
                      </pic:pic>
                    </a:graphicData>
                  </a:graphic>
                </wp:inline>
              </w:drawing>
            </w:r>
          </w:p>
          <w:p w14:paraId="4E451A08" w14:textId="14B609C3" w:rsidR="037480E6" w:rsidRDefault="037480E6" w:rsidP="037480E6"/>
          <w:p w14:paraId="1CF013D1" w14:textId="1F46BEA6" w:rsidR="00DB4D45" w:rsidRDefault="00DB4D45" w:rsidP="037480E6">
            <w:r w:rsidRPr="037480E6">
              <w:rPr>
                <w:rFonts w:ascii="Calibri" w:hAnsi="Calibri" w:cs="Calibri"/>
                <w:b/>
                <w:bCs/>
                <w:color w:val="000000" w:themeColor="text1"/>
                <w:lang w:val="en-GB" w:eastAsia="en-GB"/>
              </w:rPr>
              <w:t>Lesson 3:</w:t>
            </w:r>
            <w:r w:rsidRPr="037480E6">
              <w:rPr>
                <w:rFonts w:ascii="Calibri" w:hAnsi="Calibri" w:cs="Calibri"/>
                <w:color w:val="000000" w:themeColor="text1"/>
                <w:lang w:val="en-GB" w:eastAsia="en-GB"/>
              </w:rPr>
              <w:t xml:space="preserve"> </w:t>
            </w:r>
            <w:r w:rsidR="4B82E530" w:rsidRPr="037480E6">
              <w:rPr>
                <w:b/>
                <w:bCs/>
                <w:color w:val="333333"/>
                <w:sz w:val="22"/>
                <w:szCs w:val="22"/>
                <w:u w:val="single"/>
                <w:lang w:val="en-GB"/>
              </w:rPr>
              <w:t>Can I recognise mixed numbers and improper fractions and convert from one form to the other?</w:t>
            </w:r>
          </w:p>
          <w:p w14:paraId="3BFD7A88" w14:textId="15FA5F6D" w:rsidR="00DB4D45" w:rsidRDefault="00A30759" w:rsidP="037480E6">
            <w:pPr>
              <w:shd w:val="clear" w:color="auto" w:fill="FFFFFF" w:themeFill="background1"/>
              <w:spacing w:line="259" w:lineRule="auto"/>
              <w:rPr>
                <w:b/>
                <w:bCs/>
                <w:color w:val="333333"/>
                <w:sz w:val="22"/>
                <w:szCs w:val="22"/>
                <w:u w:val="single"/>
                <w:lang w:val="en-GB"/>
              </w:rPr>
            </w:pPr>
            <w:hyperlink r:id="rId50">
              <w:r w:rsidR="67D1AB9A" w:rsidRPr="037480E6">
                <w:rPr>
                  <w:rStyle w:val="Hyperlink"/>
                  <w:b/>
                  <w:bCs/>
                  <w:sz w:val="22"/>
                  <w:szCs w:val="22"/>
                  <w:lang w:val="en-GB"/>
                </w:rPr>
                <w:t>https://whiterosemaths.com/homelearning/year-6/week-8-number-fractions/</w:t>
              </w:r>
            </w:hyperlink>
          </w:p>
          <w:p w14:paraId="7B5228C0" w14:textId="575FF1B4" w:rsidR="00DB4D45" w:rsidRDefault="00C52D4E" w:rsidP="037480E6">
            <w:pPr>
              <w:shd w:val="clear" w:color="auto" w:fill="FFFFFF" w:themeFill="background1"/>
              <w:rPr>
                <w:rFonts w:ascii="Calibri" w:hAnsi="Calibri" w:cs="Calibri"/>
                <w:color w:val="000000" w:themeColor="text1"/>
                <w:lang w:val="en-GB" w:eastAsia="en-GB"/>
              </w:rPr>
            </w:pPr>
            <w:r w:rsidRPr="5B221423">
              <w:rPr>
                <w:rFonts w:ascii="Calibri" w:hAnsi="Calibri" w:cs="Calibri"/>
                <w:color w:val="000000" w:themeColor="text1"/>
                <w:lang w:val="en-GB" w:eastAsia="en-GB"/>
              </w:rPr>
              <w:t xml:space="preserve"> </w:t>
            </w:r>
            <w:r w:rsidR="34E51E96">
              <w:rPr>
                <w:noProof/>
              </w:rPr>
              <w:drawing>
                <wp:inline distT="0" distB="0" distL="0" distR="0" wp14:anchorId="04CDE9EB" wp14:editId="69401F05">
                  <wp:extent cx="2122785" cy="529332"/>
                  <wp:effectExtent l="0" t="0" r="0" b="0"/>
                  <wp:docPr id="19205507" name="Picture 1920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122785" cy="529332"/>
                          </a:xfrm>
                          <a:prstGeom prst="rect">
                            <a:avLst/>
                          </a:prstGeom>
                        </pic:spPr>
                      </pic:pic>
                    </a:graphicData>
                  </a:graphic>
                </wp:inline>
              </w:drawing>
            </w:r>
          </w:p>
          <w:p w14:paraId="67B0684A" w14:textId="18EE8C51" w:rsidR="00425CBF" w:rsidRPr="00030ADE" w:rsidRDefault="4F551FC6" w:rsidP="037480E6">
            <w:pPr>
              <w:shd w:val="clear" w:color="auto" w:fill="FFFFFF" w:themeFill="background1"/>
            </w:pPr>
            <w:r>
              <w:t>Complete the table</w:t>
            </w:r>
          </w:p>
          <w:p w14:paraId="209026CF" w14:textId="3D098CAE" w:rsidR="00425CBF" w:rsidRPr="00030ADE" w:rsidRDefault="4F551FC6" w:rsidP="037480E6">
            <w:r>
              <w:rPr>
                <w:noProof/>
              </w:rPr>
              <w:lastRenderedPageBreak/>
              <w:drawing>
                <wp:inline distT="0" distB="0" distL="0" distR="0" wp14:anchorId="20E98A4A" wp14:editId="4FE0F9F0">
                  <wp:extent cx="5753103" cy="3198239"/>
                  <wp:effectExtent l="0" t="0" r="0" b="0"/>
                  <wp:docPr id="44129427" name="Picture 441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53103" cy="3198239"/>
                          </a:xfrm>
                          <a:prstGeom prst="rect">
                            <a:avLst/>
                          </a:prstGeom>
                        </pic:spPr>
                      </pic:pic>
                    </a:graphicData>
                  </a:graphic>
                </wp:inline>
              </w:drawing>
            </w:r>
          </w:p>
          <w:p w14:paraId="5B600865" w14:textId="609308CB" w:rsidR="00425CBF" w:rsidRPr="00030ADE" w:rsidRDefault="00425CBF" w:rsidP="037480E6"/>
          <w:p w14:paraId="7E386149" w14:textId="2900C058" w:rsidR="00425CBF" w:rsidRPr="00030ADE" w:rsidRDefault="37FA4AC5" w:rsidP="037480E6">
            <w:r>
              <w:t>EXTENSION QUESTIONS:</w:t>
            </w:r>
          </w:p>
          <w:p w14:paraId="19F559D9" w14:textId="176B0F3E" w:rsidR="00425CBF" w:rsidRPr="00030ADE" w:rsidRDefault="37FA4AC5" w:rsidP="037480E6">
            <w:r>
              <w:rPr>
                <w:noProof/>
              </w:rPr>
              <w:drawing>
                <wp:inline distT="0" distB="0" distL="0" distR="0" wp14:anchorId="461DB74B" wp14:editId="6595A275">
                  <wp:extent cx="2713297" cy="3910099"/>
                  <wp:effectExtent l="0" t="0" r="0" b="0"/>
                  <wp:docPr id="438801891" name="Picture 43880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713297" cy="3910099"/>
                          </a:xfrm>
                          <a:prstGeom prst="rect">
                            <a:avLst/>
                          </a:prstGeom>
                        </pic:spPr>
                      </pic:pic>
                    </a:graphicData>
                  </a:graphic>
                </wp:inline>
              </w:drawing>
            </w:r>
          </w:p>
          <w:p w14:paraId="734D6DD3" w14:textId="4D650DFC" w:rsidR="00425CBF" w:rsidRPr="00030ADE" w:rsidRDefault="0026384B" w:rsidP="037480E6">
            <w:pPr>
              <w:rPr>
                <w:rFonts w:ascii="Calibri" w:hAnsi="Calibri" w:cs="Calibri"/>
                <w:b/>
                <w:bCs/>
                <w:color w:val="000000" w:themeColor="text1"/>
                <w:u w:val="single"/>
                <w:lang w:val="en-GB" w:eastAsia="en-GB"/>
              </w:rPr>
            </w:pPr>
            <w:r w:rsidRPr="037480E6">
              <w:rPr>
                <w:rFonts w:ascii="Calibri" w:hAnsi="Calibri" w:cs="Calibri"/>
                <w:b/>
                <w:bCs/>
                <w:color w:val="000000" w:themeColor="text1"/>
                <w:lang w:val="en-GB" w:eastAsia="en-GB"/>
              </w:rPr>
              <w:t xml:space="preserve">Lesson </w:t>
            </w:r>
            <w:r w:rsidR="36268B4F" w:rsidRPr="037480E6">
              <w:rPr>
                <w:rFonts w:ascii="Calibri" w:hAnsi="Calibri" w:cs="Calibri"/>
                <w:b/>
                <w:bCs/>
                <w:color w:val="000000" w:themeColor="text1"/>
                <w:lang w:val="en-GB" w:eastAsia="en-GB"/>
              </w:rPr>
              <w:t>4</w:t>
            </w:r>
            <w:r w:rsidRPr="037480E6">
              <w:rPr>
                <w:rFonts w:ascii="Calibri" w:hAnsi="Calibri" w:cs="Calibri"/>
                <w:b/>
                <w:bCs/>
                <w:color w:val="000000" w:themeColor="text1"/>
                <w:lang w:val="en-GB" w:eastAsia="en-GB"/>
              </w:rPr>
              <w:t>:</w:t>
            </w:r>
            <w:r w:rsidR="00B1245B" w:rsidRPr="037480E6">
              <w:rPr>
                <w:rFonts w:ascii="Calibri" w:hAnsi="Calibri" w:cs="Calibri"/>
                <w:color w:val="000000" w:themeColor="text1"/>
                <w:lang w:val="en-GB" w:eastAsia="en-GB"/>
              </w:rPr>
              <w:t xml:space="preserve"> </w:t>
            </w:r>
          </w:p>
          <w:p w14:paraId="7D939590" w14:textId="4CB66599" w:rsidR="00425CBF" w:rsidRPr="00030ADE" w:rsidRDefault="222ECCB0" w:rsidP="037480E6">
            <w:pPr>
              <w:rPr>
                <w:rFonts w:ascii="Calibri" w:hAnsi="Calibri" w:cs="Calibri"/>
                <w:b/>
                <w:bCs/>
                <w:color w:val="000000" w:themeColor="text1"/>
                <w:u w:val="single"/>
                <w:lang w:val="en-GB" w:eastAsia="en-GB"/>
              </w:rPr>
            </w:pPr>
            <w:r w:rsidRPr="5B221423">
              <w:rPr>
                <w:rFonts w:ascii="Calibri" w:hAnsi="Calibri" w:cs="Calibri"/>
                <w:color w:val="000000" w:themeColor="text1"/>
                <w:lang w:val="en-GB" w:eastAsia="en-GB"/>
              </w:rPr>
              <w:t xml:space="preserve"> </w:t>
            </w:r>
            <w:r w:rsidR="6579482B" w:rsidRPr="5B221423">
              <w:rPr>
                <w:rFonts w:ascii="Calibri" w:hAnsi="Calibri" w:cs="Calibri"/>
                <w:b/>
                <w:bCs/>
                <w:color w:val="000000" w:themeColor="text1"/>
                <w:lang w:val="en-GB" w:eastAsia="en-GB"/>
              </w:rPr>
              <w:t>Can I add and subtract fractions?</w:t>
            </w:r>
            <w:r w:rsidR="6579482B" w:rsidRPr="5B221423">
              <w:rPr>
                <w:rFonts w:ascii="Calibri" w:hAnsi="Calibri" w:cs="Calibri"/>
                <w:color w:val="000000" w:themeColor="text1"/>
                <w:lang w:val="en-GB" w:eastAsia="en-GB"/>
              </w:rPr>
              <w:t xml:space="preserve"> </w:t>
            </w:r>
          </w:p>
          <w:p w14:paraId="1BCFD511" w14:textId="650D1FFB" w:rsidR="00425CBF" w:rsidRPr="00030ADE" w:rsidRDefault="6579482B" w:rsidP="037480E6">
            <w:pPr>
              <w:rPr>
                <w:rFonts w:ascii="Calibri" w:hAnsi="Calibri" w:cs="Calibri"/>
                <w:color w:val="000000" w:themeColor="text1"/>
                <w:lang w:val="en-GB" w:eastAsia="en-GB"/>
              </w:rPr>
            </w:pPr>
            <w:r w:rsidRPr="5B221423">
              <w:rPr>
                <w:rFonts w:ascii="Calibri" w:hAnsi="Calibri" w:cs="Calibri"/>
                <w:color w:val="000000" w:themeColor="text1"/>
                <w:lang w:val="en-GB" w:eastAsia="en-GB"/>
              </w:rPr>
              <w:lastRenderedPageBreak/>
              <w:t xml:space="preserve"> </w:t>
            </w:r>
            <w:r w:rsidR="11D05D6F">
              <w:rPr>
                <w:noProof/>
              </w:rPr>
              <w:drawing>
                <wp:inline distT="0" distB="0" distL="0" distR="0" wp14:anchorId="597D23CA" wp14:editId="28CED649">
                  <wp:extent cx="5304302" cy="1684997"/>
                  <wp:effectExtent l="0" t="0" r="0" b="0"/>
                  <wp:docPr id="1511321392" name="Picture 151132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304302" cy="1684997"/>
                          </a:xfrm>
                          <a:prstGeom prst="rect">
                            <a:avLst/>
                          </a:prstGeom>
                        </pic:spPr>
                      </pic:pic>
                    </a:graphicData>
                  </a:graphic>
                </wp:inline>
              </w:drawing>
            </w:r>
          </w:p>
          <w:p w14:paraId="1B07DC27" w14:textId="757AA4A9" w:rsidR="00425CBF" w:rsidRPr="00030ADE" w:rsidRDefault="532B783D" w:rsidP="037480E6">
            <w:r>
              <w:t xml:space="preserve">3. </w:t>
            </w:r>
            <w:r>
              <w:rPr>
                <w:noProof/>
              </w:rPr>
              <w:drawing>
                <wp:inline distT="0" distB="0" distL="0" distR="0" wp14:anchorId="0741CD37" wp14:editId="0B18B998">
                  <wp:extent cx="1314450" cy="381000"/>
                  <wp:effectExtent l="0" t="0" r="0" b="0"/>
                  <wp:docPr id="820317543" name="Picture 82031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314450" cy="381000"/>
                          </a:xfrm>
                          <a:prstGeom prst="rect">
                            <a:avLst/>
                          </a:prstGeom>
                        </pic:spPr>
                      </pic:pic>
                    </a:graphicData>
                  </a:graphic>
                </wp:inline>
              </w:drawing>
            </w:r>
            <w:r>
              <w:t xml:space="preserve">   </w:t>
            </w:r>
            <w:proofErr w:type="gramStart"/>
            <w:r>
              <w:t xml:space="preserve">  .</w:t>
            </w:r>
            <w:proofErr w:type="gramEnd"/>
            <w:r>
              <w:t xml:space="preserve">   </w:t>
            </w:r>
            <w:r w:rsidR="62F81D7D">
              <w:t>4.</w:t>
            </w:r>
            <w:r w:rsidR="62F81D7D">
              <w:rPr>
                <w:noProof/>
              </w:rPr>
              <w:drawing>
                <wp:inline distT="0" distB="0" distL="0" distR="0" wp14:anchorId="39BC4024" wp14:editId="2E6800B2">
                  <wp:extent cx="1647825" cy="561975"/>
                  <wp:effectExtent l="0" t="0" r="0" b="0"/>
                  <wp:docPr id="1075464004" name="Picture 107546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62F81D7D">
              <w:t>5.</w:t>
            </w:r>
            <w:r w:rsidR="62F81D7D">
              <w:rPr>
                <w:noProof/>
              </w:rPr>
              <w:drawing>
                <wp:inline distT="0" distB="0" distL="0" distR="0" wp14:anchorId="64D8FFD2" wp14:editId="1F676E0F">
                  <wp:extent cx="1676400" cy="571500"/>
                  <wp:effectExtent l="0" t="0" r="0" b="0"/>
                  <wp:docPr id="1085996959" name="Picture 108599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676400" cy="571500"/>
                          </a:xfrm>
                          <a:prstGeom prst="rect">
                            <a:avLst/>
                          </a:prstGeom>
                        </pic:spPr>
                      </pic:pic>
                    </a:graphicData>
                  </a:graphic>
                </wp:inline>
              </w:drawing>
            </w:r>
          </w:p>
          <w:p w14:paraId="1F214E73" w14:textId="4DCBC750" w:rsidR="00425CBF" w:rsidRPr="00030ADE" w:rsidRDefault="00425CBF" w:rsidP="037480E6"/>
          <w:p w14:paraId="4B61014D" w14:textId="45ABFBB0" w:rsidR="00425CBF" w:rsidRPr="00030ADE" w:rsidRDefault="62F81D7D" w:rsidP="037480E6">
            <w:r>
              <w:t>6.</w:t>
            </w:r>
            <w:r w:rsidR="371D9B5D">
              <w:t>Remember</w:t>
            </w:r>
            <w:r w:rsidR="631DF963">
              <w:t xml:space="preserve"> to convert to a mixed fraction </w:t>
            </w:r>
            <w:r w:rsidR="58924E5B">
              <w:t>for the answer</w:t>
            </w:r>
          </w:p>
          <w:p w14:paraId="3506E3D2" w14:textId="4EEB695E" w:rsidR="00425CBF" w:rsidRPr="00030ADE" w:rsidRDefault="62F81D7D" w:rsidP="037480E6">
            <w:r>
              <w:rPr>
                <w:noProof/>
              </w:rPr>
              <w:drawing>
                <wp:inline distT="0" distB="0" distL="0" distR="0" wp14:anchorId="094F26F8" wp14:editId="37AFA5AF">
                  <wp:extent cx="1619250" cy="419100"/>
                  <wp:effectExtent l="0" t="0" r="0" b="0"/>
                  <wp:docPr id="486907976" name="Picture 48690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619250" cy="419100"/>
                          </a:xfrm>
                          <a:prstGeom prst="rect">
                            <a:avLst/>
                          </a:prstGeom>
                        </pic:spPr>
                      </pic:pic>
                    </a:graphicData>
                  </a:graphic>
                </wp:inline>
              </w:drawing>
            </w:r>
          </w:p>
          <w:p w14:paraId="6591D2AB" w14:textId="559D33C3" w:rsidR="00425CBF" w:rsidRPr="00030ADE" w:rsidRDefault="1374971F" w:rsidP="037480E6">
            <w:r>
              <w:t xml:space="preserve">7.Subtract </w:t>
            </w:r>
            <w:r w:rsidR="45E0D99E">
              <w:t>the fractions</w:t>
            </w:r>
          </w:p>
          <w:p w14:paraId="580A2980" w14:textId="2797BE98" w:rsidR="00425CBF" w:rsidRPr="00030ADE" w:rsidRDefault="00425CBF" w:rsidP="037480E6"/>
          <w:p w14:paraId="1A1EE47A" w14:textId="0A9B2AC3" w:rsidR="00425CBF" w:rsidRPr="00030ADE" w:rsidRDefault="57EAE3B9" w:rsidP="037480E6">
            <w:r>
              <w:rPr>
                <w:noProof/>
              </w:rPr>
              <w:drawing>
                <wp:inline distT="0" distB="0" distL="0" distR="0" wp14:anchorId="336AFF35" wp14:editId="463DA9B4">
                  <wp:extent cx="4952998" cy="1162050"/>
                  <wp:effectExtent l="0" t="0" r="0" b="0"/>
                  <wp:docPr id="1891755591" name="Picture 189175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952998" cy="1162050"/>
                          </a:xfrm>
                          <a:prstGeom prst="rect">
                            <a:avLst/>
                          </a:prstGeom>
                        </pic:spPr>
                      </pic:pic>
                    </a:graphicData>
                  </a:graphic>
                </wp:inline>
              </w:drawing>
            </w:r>
          </w:p>
          <w:p w14:paraId="02748915" w14:textId="29CD5DD7" w:rsidR="00425CBF" w:rsidRPr="00030ADE" w:rsidRDefault="57EAE3B9" w:rsidP="037480E6">
            <w:r>
              <w:t>8.Subtract the fractions</w:t>
            </w:r>
          </w:p>
          <w:p w14:paraId="15969585" w14:textId="5075EAC8" w:rsidR="00425CBF" w:rsidRPr="00030ADE" w:rsidRDefault="00425CBF" w:rsidP="037480E6"/>
          <w:p w14:paraId="4FC6EBDB" w14:textId="75BF136C" w:rsidR="00425CBF" w:rsidRPr="00030ADE" w:rsidRDefault="57EAE3B9" w:rsidP="037480E6">
            <w:r>
              <w:rPr>
                <w:noProof/>
              </w:rPr>
              <w:drawing>
                <wp:inline distT="0" distB="0" distL="0" distR="0" wp14:anchorId="4DC7983B" wp14:editId="6EB1C10A">
                  <wp:extent cx="5876925" cy="1095374"/>
                  <wp:effectExtent l="0" t="0" r="0" b="0"/>
                  <wp:docPr id="351996003" name="Picture 35199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876925" cy="1095374"/>
                          </a:xfrm>
                          <a:prstGeom prst="rect">
                            <a:avLst/>
                          </a:prstGeom>
                        </pic:spPr>
                      </pic:pic>
                    </a:graphicData>
                  </a:graphic>
                </wp:inline>
              </w:drawing>
            </w:r>
          </w:p>
          <w:p w14:paraId="78922A30" w14:textId="24056D02" w:rsidR="00425CBF" w:rsidRPr="00030ADE" w:rsidRDefault="00425CBF" w:rsidP="037480E6">
            <w:pPr>
              <w:rPr>
                <w:b/>
                <w:bCs/>
              </w:rPr>
            </w:pPr>
            <w:r w:rsidRPr="5B221423">
              <w:rPr>
                <w:rFonts w:ascii="Calibri" w:hAnsi="Calibri" w:cs="Calibri"/>
                <w:b/>
                <w:bCs/>
                <w:color w:val="000000" w:themeColor="text1"/>
                <w:lang w:val="en-GB" w:eastAsia="en-GB"/>
              </w:rPr>
              <w:t xml:space="preserve">Lesson </w:t>
            </w:r>
            <w:r w:rsidR="350292D6" w:rsidRPr="5B221423">
              <w:rPr>
                <w:rFonts w:ascii="Calibri" w:hAnsi="Calibri" w:cs="Calibri"/>
                <w:b/>
                <w:bCs/>
                <w:color w:val="000000" w:themeColor="text1"/>
                <w:lang w:val="en-GB" w:eastAsia="en-GB"/>
              </w:rPr>
              <w:t>5</w:t>
            </w:r>
            <w:r w:rsidRPr="5B221423">
              <w:rPr>
                <w:rFonts w:ascii="Calibri" w:hAnsi="Calibri" w:cs="Calibri"/>
                <w:b/>
                <w:bCs/>
                <w:color w:val="000000" w:themeColor="text1"/>
                <w:lang w:val="en-GB" w:eastAsia="en-GB"/>
              </w:rPr>
              <w:t xml:space="preserve">: </w:t>
            </w:r>
            <w:r>
              <w:t xml:space="preserve">  </w:t>
            </w:r>
            <w:r w:rsidR="6B5BAC6D" w:rsidRPr="5B221423">
              <w:rPr>
                <w:b/>
                <w:bCs/>
              </w:rPr>
              <w:t>Can I add and subtract fractions with different denominators?</w:t>
            </w:r>
            <w:r w:rsidR="7BA1112E" w:rsidRPr="5B221423">
              <w:rPr>
                <w:b/>
                <w:bCs/>
              </w:rPr>
              <w:t xml:space="preserve"> </w:t>
            </w:r>
            <w:r w:rsidR="7BA1112E" w:rsidRPr="5B221423">
              <w:rPr>
                <w:i/>
                <w:iCs/>
              </w:rPr>
              <w:t>(PPT available)</w:t>
            </w:r>
          </w:p>
          <w:p w14:paraId="06B40561" w14:textId="7E219BE9" w:rsidR="00425CBF" w:rsidRPr="00030ADE" w:rsidRDefault="36FEC0EA" w:rsidP="037480E6">
            <w:r>
              <w:rPr>
                <w:noProof/>
              </w:rPr>
              <w:drawing>
                <wp:inline distT="0" distB="0" distL="0" distR="0" wp14:anchorId="7E5F80F7" wp14:editId="70DCD3B6">
                  <wp:extent cx="5876926" cy="1162050"/>
                  <wp:effectExtent l="0" t="0" r="0" b="0"/>
                  <wp:docPr id="1662048584" name="Picture 166204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876926" cy="1162050"/>
                          </a:xfrm>
                          <a:prstGeom prst="rect">
                            <a:avLst/>
                          </a:prstGeom>
                        </pic:spPr>
                      </pic:pic>
                    </a:graphicData>
                  </a:graphic>
                </wp:inline>
              </w:drawing>
            </w:r>
          </w:p>
          <w:p w14:paraId="1E76312B" w14:textId="3B75491B" w:rsidR="00425CBF" w:rsidRPr="00030ADE" w:rsidRDefault="36FEC0EA" w:rsidP="037480E6">
            <w:r>
              <w:rPr>
                <w:noProof/>
              </w:rPr>
              <w:lastRenderedPageBreak/>
              <w:drawing>
                <wp:inline distT="0" distB="0" distL="0" distR="0" wp14:anchorId="32D0AC36" wp14:editId="34F1BF7D">
                  <wp:extent cx="781050" cy="2800350"/>
                  <wp:effectExtent l="0" t="0" r="0" b="0"/>
                  <wp:docPr id="751680576" name="Picture 75168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781050" cy="2800350"/>
                          </a:xfrm>
                          <a:prstGeom prst="rect">
                            <a:avLst/>
                          </a:prstGeom>
                        </pic:spPr>
                      </pic:pic>
                    </a:graphicData>
                  </a:graphic>
                </wp:inline>
              </w:drawing>
            </w:r>
            <w:r>
              <w:rPr>
                <w:noProof/>
              </w:rPr>
              <w:drawing>
                <wp:inline distT="0" distB="0" distL="0" distR="0" wp14:anchorId="0CD726B2" wp14:editId="17F67B2C">
                  <wp:extent cx="1200150" cy="2809875"/>
                  <wp:effectExtent l="0" t="0" r="0" b="0"/>
                  <wp:docPr id="1797459562" name="Picture 179745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200150" cy="2809875"/>
                          </a:xfrm>
                          <a:prstGeom prst="rect">
                            <a:avLst/>
                          </a:prstGeom>
                        </pic:spPr>
                      </pic:pic>
                    </a:graphicData>
                  </a:graphic>
                </wp:inline>
              </w:drawing>
            </w:r>
            <w:r w:rsidR="760B3E67">
              <w:rPr>
                <w:noProof/>
              </w:rPr>
              <w:drawing>
                <wp:inline distT="0" distB="0" distL="0" distR="0" wp14:anchorId="31B9CAAC" wp14:editId="499E098F">
                  <wp:extent cx="123825" cy="2057400"/>
                  <wp:effectExtent l="0" t="0" r="0" b="0"/>
                  <wp:docPr id="610930968" name="Picture 61093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23825" cy="2057400"/>
                          </a:xfrm>
                          <a:prstGeom prst="rect">
                            <a:avLst/>
                          </a:prstGeom>
                        </pic:spPr>
                      </pic:pic>
                    </a:graphicData>
                  </a:graphic>
                </wp:inline>
              </w:drawing>
            </w:r>
          </w:p>
          <w:p w14:paraId="3514E1D3" w14:textId="4F5CAE87" w:rsidR="00425CBF" w:rsidRPr="00030ADE" w:rsidRDefault="760B3E67" w:rsidP="037480E6">
            <w:r>
              <w:t>EXTENSION: Now try these</w:t>
            </w:r>
          </w:p>
          <w:p w14:paraId="307E24B8" w14:textId="3975A819" w:rsidR="00425CBF" w:rsidRPr="00030ADE" w:rsidRDefault="00425CBF" w:rsidP="037480E6"/>
          <w:p w14:paraId="5EF45C35" w14:textId="6E2B8FB1" w:rsidR="00425CBF" w:rsidRPr="00030ADE" w:rsidRDefault="760B3E67" w:rsidP="037480E6">
            <w:r>
              <w:rPr>
                <w:noProof/>
              </w:rPr>
              <w:drawing>
                <wp:inline distT="0" distB="0" distL="0" distR="0" wp14:anchorId="74DC0120" wp14:editId="760F76D4">
                  <wp:extent cx="2314575" cy="1314450"/>
                  <wp:effectExtent l="0" t="0" r="0" b="0"/>
                  <wp:docPr id="952601880" name="Picture 95260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314575" cy="1314450"/>
                          </a:xfrm>
                          <a:prstGeom prst="rect">
                            <a:avLst/>
                          </a:prstGeom>
                        </pic:spPr>
                      </pic:pic>
                    </a:graphicData>
                  </a:graphic>
                </wp:inline>
              </w:drawing>
            </w:r>
          </w:p>
        </w:tc>
      </w:tr>
      <w:tr w:rsidR="00531CB2" w:rsidRPr="00D0320F" w14:paraId="7A37275C" w14:textId="77777777" w:rsidTr="5B221423">
        <w:trPr>
          <w:trHeight w:val="1249"/>
        </w:trPr>
        <w:tc>
          <w:tcPr>
            <w:tcW w:w="1277" w:type="dxa"/>
            <w:shd w:val="clear" w:color="auto" w:fill="auto"/>
            <w:vAlign w:val="center"/>
          </w:tcPr>
          <w:p w14:paraId="1BE77D07" w14:textId="67CCC7E6" w:rsidR="002847A2" w:rsidRPr="00DD1431" w:rsidRDefault="002847A2" w:rsidP="0E530B5B">
            <w:pPr>
              <w:pStyle w:val="NoSpacing"/>
              <w:jc w:val="center"/>
              <w:rPr>
                <w:b/>
                <w:bCs/>
                <w:sz w:val="22"/>
                <w:szCs w:val="22"/>
                <w:lang w:val="en-GB" w:eastAsia="en-GB"/>
              </w:rPr>
            </w:pPr>
            <w:r w:rsidRPr="0E530B5B">
              <w:rPr>
                <w:b/>
                <w:bCs/>
                <w:sz w:val="22"/>
                <w:szCs w:val="22"/>
                <w:lang w:val="en-GB" w:eastAsia="en-GB"/>
              </w:rPr>
              <w:lastRenderedPageBreak/>
              <w:t>Spelling</w:t>
            </w:r>
            <w:r w:rsidR="25F53992" w:rsidRPr="0E530B5B">
              <w:rPr>
                <w:b/>
                <w:bCs/>
                <w:sz w:val="22"/>
                <w:szCs w:val="22"/>
                <w:lang w:val="en-GB" w:eastAsia="en-GB"/>
              </w:rPr>
              <w:t xml:space="preserve"> &amp;</w:t>
            </w:r>
          </w:p>
          <w:p w14:paraId="211B2A4F" w14:textId="0EC77B62" w:rsidR="002847A2" w:rsidRPr="00D0320F" w:rsidRDefault="005871EA" w:rsidP="4E22EC7E">
            <w:pPr>
              <w:pStyle w:val="NoSpacing"/>
              <w:jc w:val="center"/>
              <w:rPr>
                <w:b/>
                <w:bCs/>
                <w:sz w:val="22"/>
                <w:szCs w:val="22"/>
                <w:lang w:val="en-GB" w:eastAsia="en-GB"/>
              </w:rPr>
            </w:pPr>
            <w:r w:rsidRPr="0E530B5B">
              <w:rPr>
                <w:b/>
                <w:bCs/>
                <w:sz w:val="22"/>
                <w:szCs w:val="22"/>
                <w:lang w:val="en-GB" w:eastAsia="en-GB"/>
              </w:rPr>
              <w:t>Grammar</w:t>
            </w:r>
          </w:p>
        </w:tc>
        <w:tc>
          <w:tcPr>
            <w:tcW w:w="9491" w:type="dxa"/>
            <w:vAlign w:val="center"/>
          </w:tcPr>
          <w:p w14:paraId="75A783D1" w14:textId="55B35DB1" w:rsidR="00DE5C20" w:rsidRPr="00DE5C20" w:rsidRDefault="00DB5E65" w:rsidP="037480E6">
            <w:pPr>
              <w:pStyle w:val="NoSpacing"/>
              <w:rPr>
                <w:lang w:val="en-GB" w:eastAsia="en-GB"/>
              </w:rPr>
            </w:pPr>
            <w:r w:rsidRPr="037480E6">
              <w:rPr>
                <w:lang w:val="en-GB" w:eastAsia="en-GB"/>
              </w:rPr>
              <w:t>Practise the Year 5 spelling rule</w:t>
            </w:r>
            <w:r w:rsidR="13CA1D21" w:rsidRPr="037480E6">
              <w:rPr>
                <w:lang w:val="en-GB" w:eastAsia="en-GB"/>
              </w:rPr>
              <w:t>s:</w:t>
            </w:r>
          </w:p>
          <w:p w14:paraId="3B362DDF" w14:textId="337B15E0" w:rsidR="00DE5C20" w:rsidRPr="00DE5C20" w:rsidRDefault="13CA1D21" w:rsidP="037480E6">
            <w:pPr>
              <w:pStyle w:val="NoSpacing"/>
              <w:rPr>
                <w:lang w:val="en-GB" w:eastAsia="en-GB"/>
              </w:rPr>
            </w:pPr>
            <w:r w:rsidRPr="037480E6">
              <w:rPr>
                <w:color w:val="242424"/>
                <w:sz w:val="33"/>
                <w:szCs w:val="33"/>
                <w:lang w:val="en-GB"/>
              </w:rPr>
              <w:t>Spelling Rule 5</w:t>
            </w:r>
            <w:r w:rsidR="795DC3E1" w:rsidRPr="037480E6">
              <w:rPr>
                <w:color w:val="242424"/>
                <w:sz w:val="33"/>
                <w:szCs w:val="33"/>
                <w:lang w:val="en-GB"/>
              </w:rPr>
              <w:t xml:space="preserve">5 </w:t>
            </w:r>
            <w:r w:rsidR="795DC3E1" w:rsidRPr="037480E6">
              <w:rPr>
                <w:b/>
                <w:bCs/>
                <w:color w:val="DA7928"/>
                <w:sz w:val="33"/>
                <w:szCs w:val="33"/>
                <w:lang w:val="en-GB"/>
              </w:rPr>
              <w:t xml:space="preserve">Word list – years 5 and 6 - a to </w:t>
            </w:r>
            <w:proofErr w:type="spellStart"/>
            <w:r w:rsidR="795DC3E1" w:rsidRPr="037480E6">
              <w:rPr>
                <w:b/>
                <w:bCs/>
                <w:color w:val="DA7928"/>
                <w:sz w:val="33"/>
                <w:szCs w:val="33"/>
                <w:lang w:val="en-GB"/>
              </w:rPr>
              <w:t>av</w:t>
            </w:r>
            <w:proofErr w:type="spellEnd"/>
            <w:r w:rsidR="795DC3E1" w:rsidRPr="037480E6">
              <w:rPr>
                <w:b/>
                <w:bCs/>
                <w:color w:val="DA7928"/>
                <w:sz w:val="33"/>
                <w:szCs w:val="33"/>
                <w:lang w:val="en-GB"/>
              </w:rPr>
              <w:t>-</w:t>
            </w:r>
          </w:p>
          <w:p w14:paraId="2AB1AF7F" w14:textId="01BC8A86" w:rsidR="00DE5C20" w:rsidRPr="00DE5C20" w:rsidRDefault="00A30759" w:rsidP="49AFCE09">
            <w:pPr>
              <w:pStyle w:val="NoSpacing"/>
              <w:rPr>
                <w:color w:val="1F497D" w:themeColor="text2"/>
                <w:lang w:val="en-GB" w:eastAsia="en-GB"/>
              </w:rPr>
            </w:pPr>
            <w:hyperlink r:id="rId66">
              <w:r w:rsidR="008E5454" w:rsidRPr="037480E6">
                <w:rPr>
                  <w:rStyle w:val="Hyperlink"/>
                  <w:lang w:val="en-GB" w:eastAsia="en-GB"/>
                </w:rPr>
                <w:t>https://spellingframe.co.uk/spelling-rule/5/Year-5-and-6</w:t>
              </w:r>
            </w:hyperlink>
          </w:p>
          <w:p w14:paraId="618D03D6" w14:textId="4A8523CD" w:rsidR="00DE5C20" w:rsidRPr="00DE5C20" w:rsidRDefault="323EEBC9" w:rsidP="49AFCE09">
            <w:pPr>
              <w:pStyle w:val="NoSpacing"/>
              <w:rPr>
                <w:color w:val="1F497D" w:themeColor="text2"/>
                <w:lang w:val="en-GB" w:eastAsia="en-GB"/>
              </w:rPr>
            </w:pPr>
            <w:r w:rsidRPr="49AFCE09">
              <w:rPr>
                <w:lang w:val="en-GB" w:eastAsia="en-GB"/>
              </w:rPr>
              <w:t>OR</w:t>
            </w:r>
          </w:p>
          <w:p w14:paraId="26C56200" w14:textId="78878D95" w:rsidR="00DE5C20" w:rsidRPr="00DE5C20" w:rsidRDefault="00E422F7" w:rsidP="5DADD7FC">
            <w:pPr>
              <w:pStyle w:val="NoSpacing"/>
              <w:rPr>
                <w:lang w:val="en-GB" w:eastAsia="en-GB"/>
              </w:rPr>
            </w:pPr>
            <w:r w:rsidRPr="49AFCE09">
              <w:rPr>
                <w:lang w:val="en-GB" w:eastAsia="en-GB"/>
              </w:rPr>
              <w:t>Practise the Year 5/6 Spelling list in your Reading Journals - Look up the tricky words and put them into sentences</w:t>
            </w:r>
          </w:p>
          <w:p w14:paraId="2A32CEE0" w14:textId="1BB4A87F" w:rsidR="005871EA" w:rsidRPr="00DB5E65" w:rsidRDefault="005871EA" w:rsidP="00F818A7">
            <w:pPr>
              <w:pStyle w:val="NoSpacing"/>
              <w:rPr>
                <w:szCs w:val="24"/>
                <w:lang w:val="en-GB" w:eastAsia="en-GB"/>
              </w:rPr>
            </w:pPr>
          </w:p>
        </w:tc>
      </w:tr>
      <w:tr w:rsidR="00531CB2" w:rsidRPr="00D0320F" w14:paraId="5D71F8B2" w14:textId="77777777" w:rsidTr="5B221423">
        <w:trPr>
          <w:trHeight w:val="1249"/>
        </w:trPr>
        <w:tc>
          <w:tcPr>
            <w:tcW w:w="1277" w:type="dxa"/>
            <w:shd w:val="clear" w:color="auto" w:fill="auto"/>
            <w:vAlign w:val="center"/>
          </w:tcPr>
          <w:p w14:paraId="67E1883D" w14:textId="10F39D4A" w:rsidR="001E75E4" w:rsidRPr="00DB4D45" w:rsidRDefault="002847A2" w:rsidP="7316083A">
            <w:pPr>
              <w:pStyle w:val="NoSpacing"/>
              <w:jc w:val="center"/>
              <w:rPr>
                <w:b/>
                <w:bCs/>
                <w:sz w:val="28"/>
                <w:szCs w:val="28"/>
                <w:lang w:val="en-GB" w:eastAsia="en-GB"/>
              </w:rPr>
            </w:pPr>
            <w:r w:rsidRPr="7316083A">
              <w:rPr>
                <w:b/>
                <w:bCs/>
                <w:sz w:val="28"/>
                <w:szCs w:val="28"/>
                <w:lang w:val="en-GB"/>
              </w:rPr>
              <w:t>Topic</w:t>
            </w:r>
          </w:p>
          <w:p w14:paraId="0C91D931" w14:textId="27E421D2" w:rsidR="001E75E4" w:rsidRPr="00D0320F" w:rsidRDefault="1A677023" w:rsidP="7316083A">
            <w:pPr>
              <w:pStyle w:val="NoSpacing"/>
              <w:jc w:val="center"/>
              <w:rPr>
                <w:b/>
                <w:bCs/>
                <w:lang w:val="en-GB" w:eastAsia="en-GB"/>
              </w:rPr>
            </w:pPr>
            <w:r w:rsidRPr="7316083A">
              <w:rPr>
                <w:b/>
                <w:bCs/>
                <w:lang w:val="en-GB" w:eastAsia="en-GB"/>
              </w:rPr>
              <w:t>History</w:t>
            </w:r>
          </w:p>
        </w:tc>
        <w:tc>
          <w:tcPr>
            <w:tcW w:w="9491" w:type="dxa"/>
            <w:vAlign w:val="center"/>
          </w:tcPr>
          <w:p w14:paraId="7C45AD1C" w14:textId="5EE088D8" w:rsidR="1E1821F0" w:rsidRDefault="22A75E32" w:rsidP="5B221423">
            <w:pPr>
              <w:spacing w:after="30" w:line="257" w:lineRule="auto"/>
              <w:rPr>
                <w:color w:val="000000" w:themeColor="text1"/>
                <w:sz w:val="22"/>
                <w:szCs w:val="22"/>
                <w:lang w:val="en-GB" w:eastAsia="en-GB"/>
              </w:rPr>
            </w:pPr>
            <w:r w:rsidRPr="5B221423">
              <w:rPr>
                <w:b/>
                <w:bCs/>
                <w:color w:val="000000" w:themeColor="text1"/>
                <w:sz w:val="22"/>
                <w:szCs w:val="22"/>
                <w:lang w:val="en-GB" w:eastAsia="en-GB"/>
              </w:rPr>
              <w:t>Lesson 1</w:t>
            </w:r>
            <w:r w:rsidR="7F3AA9CC" w:rsidRPr="5B221423">
              <w:rPr>
                <w:b/>
                <w:bCs/>
                <w:color w:val="000000" w:themeColor="text1"/>
                <w:sz w:val="22"/>
                <w:szCs w:val="22"/>
                <w:lang w:val="en-GB" w:eastAsia="en-GB"/>
              </w:rPr>
              <w:t xml:space="preserve">- </w:t>
            </w:r>
            <w:r w:rsidR="5E39B02D" w:rsidRPr="5B221423">
              <w:rPr>
                <w:b/>
                <w:bCs/>
                <w:color w:val="000000" w:themeColor="text1"/>
                <w:sz w:val="22"/>
                <w:szCs w:val="22"/>
                <w:lang w:val="en-GB" w:eastAsia="en-GB"/>
              </w:rPr>
              <w:t>Anglo-Saxon artefacts</w:t>
            </w:r>
          </w:p>
          <w:p w14:paraId="767F74EC" w14:textId="73B81677" w:rsidR="1E1821F0" w:rsidRDefault="7F3AA9CC" w:rsidP="00030ADE">
            <w:pPr>
              <w:spacing w:after="30" w:line="257" w:lineRule="auto"/>
              <w:rPr>
                <w:color w:val="000000" w:themeColor="text1"/>
                <w:sz w:val="22"/>
                <w:szCs w:val="22"/>
                <w:lang w:val="en-GB" w:eastAsia="en-GB"/>
              </w:rPr>
            </w:pPr>
            <w:r w:rsidRPr="5B221423">
              <w:rPr>
                <w:color w:val="000000" w:themeColor="text1"/>
                <w:sz w:val="22"/>
                <w:szCs w:val="22"/>
                <w:lang w:val="en-GB" w:eastAsia="en-GB"/>
              </w:rPr>
              <w:t>This</w:t>
            </w:r>
            <w:r w:rsidR="62CE6092" w:rsidRPr="5B221423">
              <w:rPr>
                <w:color w:val="000000" w:themeColor="text1"/>
                <w:sz w:val="22"/>
                <w:szCs w:val="22"/>
                <w:lang w:val="en-GB" w:eastAsia="en-GB"/>
              </w:rPr>
              <w:t xml:space="preserve"> week we will be taking a closer look at some Anglo-Saxon artefacts. </w:t>
            </w:r>
          </w:p>
          <w:p w14:paraId="0D18C343" w14:textId="38E56F3C" w:rsidR="62CE6092" w:rsidRDefault="62CE6092" w:rsidP="5B221423">
            <w:pPr>
              <w:spacing w:after="30" w:line="257" w:lineRule="auto"/>
              <w:rPr>
                <w:color w:val="000000" w:themeColor="text1"/>
                <w:sz w:val="22"/>
                <w:szCs w:val="22"/>
                <w:lang w:val="en-GB" w:eastAsia="en-GB"/>
              </w:rPr>
            </w:pPr>
            <w:r w:rsidRPr="5B221423">
              <w:rPr>
                <w:color w:val="000000" w:themeColor="text1"/>
                <w:sz w:val="22"/>
                <w:szCs w:val="22"/>
                <w:lang w:val="en-GB" w:eastAsia="en-GB"/>
              </w:rPr>
              <w:t>Activity 1- draw an Anglo- Saxon artefact and annotate your drawing with things you believe to be true about your artefact. You can use the Historian sheet to give you</w:t>
            </w:r>
            <w:r w:rsidR="4FC2AC3E" w:rsidRPr="5B221423">
              <w:rPr>
                <w:color w:val="000000" w:themeColor="text1"/>
                <w:sz w:val="22"/>
                <w:szCs w:val="22"/>
                <w:lang w:val="en-GB" w:eastAsia="en-GB"/>
              </w:rPr>
              <w:t>rself</w:t>
            </w:r>
            <w:r w:rsidRPr="5B221423">
              <w:rPr>
                <w:color w:val="000000" w:themeColor="text1"/>
                <w:sz w:val="22"/>
                <w:szCs w:val="22"/>
                <w:lang w:val="en-GB" w:eastAsia="en-GB"/>
              </w:rPr>
              <w:t xml:space="preserve"> ideas on what to write about your arte</w:t>
            </w:r>
            <w:r w:rsidR="68FD4DCF" w:rsidRPr="5B221423">
              <w:rPr>
                <w:color w:val="000000" w:themeColor="text1"/>
                <w:sz w:val="22"/>
                <w:szCs w:val="22"/>
                <w:lang w:val="en-GB" w:eastAsia="en-GB"/>
              </w:rPr>
              <w:t xml:space="preserve">fact. </w:t>
            </w:r>
          </w:p>
          <w:p w14:paraId="6F4A54AC" w14:textId="11837A62" w:rsidR="5B221423" w:rsidRDefault="5B221423" w:rsidP="5B221423">
            <w:pPr>
              <w:spacing w:after="30" w:line="257" w:lineRule="auto"/>
              <w:rPr>
                <w:color w:val="000000" w:themeColor="text1"/>
                <w:sz w:val="22"/>
                <w:szCs w:val="22"/>
                <w:lang w:val="en-GB" w:eastAsia="en-GB"/>
              </w:rPr>
            </w:pPr>
          </w:p>
          <w:p w14:paraId="638CCD64" w14:textId="1692A6A9" w:rsidR="00DC5B1F" w:rsidRPr="007A7537" w:rsidRDefault="49D180DD" w:rsidP="5B221423">
            <w:pPr>
              <w:autoSpaceDE w:val="0"/>
              <w:autoSpaceDN w:val="0"/>
              <w:adjustRightInd w:val="0"/>
              <w:spacing w:after="30" w:line="257" w:lineRule="auto"/>
              <w:rPr>
                <w:color w:val="000000" w:themeColor="text1"/>
                <w:sz w:val="22"/>
                <w:szCs w:val="22"/>
                <w:lang w:val="en-GB" w:eastAsia="en-GB"/>
              </w:rPr>
            </w:pPr>
            <w:r w:rsidRPr="5B221423">
              <w:rPr>
                <w:b/>
                <w:bCs/>
                <w:color w:val="000000" w:themeColor="text1"/>
                <w:sz w:val="22"/>
                <w:szCs w:val="22"/>
                <w:lang w:val="en-GB" w:eastAsia="en-GB"/>
              </w:rPr>
              <w:t xml:space="preserve">Lesson 2- </w:t>
            </w:r>
            <w:r w:rsidR="24FA2D7A" w:rsidRPr="5B221423">
              <w:rPr>
                <w:b/>
                <w:bCs/>
                <w:color w:val="000000" w:themeColor="text1"/>
                <w:sz w:val="22"/>
                <w:szCs w:val="22"/>
                <w:lang w:val="en-GB" w:eastAsia="en-GB"/>
              </w:rPr>
              <w:t xml:space="preserve">How do stories of the past change depending on </w:t>
            </w:r>
            <w:proofErr w:type="gramStart"/>
            <w:r w:rsidR="24FA2D7A" w:rsidRPr="5B221423">
              <w:rPr>
                <w:b/>
                <w:bCs/>
                <w:color w:val="000000" w:themeColor="text1"/>
                <w:sz w:val="22"/>
                <w:szCs w:val="22"/>
                <w:lang w:val="en-GB" w:eastAsia="en-GB"/>
              </w:rPr>
              <w:t>whose</w:t>
            </w:r>
            <w:proofErr w:type="gramEnd"/>
            <w:r w:rsidR="24FA2D7A" w:rsidRPr="5B221423">
              <w:rPr>
                <w:b/>
                <w:bCs/>
                <w:color w:val="000000" w:themeColor="text1"/>
                <w:sz w:val="22"/>
                <w:szCs w:val="22"/>
                <w:lang w:val="en-GB" w:eastAsia="en-GB"/>
              </w:rPr>
              <w:t xml:space="preserve"> telling the story?</w:t>
            </w:r>
          </w:p>
          <w:p w14:paraId="688BD366" w14:textId="61B5280A" w:rsidR="00DC5B1F" w:rsidRPr="007A7537" w:rsidRDefault="47A6ED93" w:rsidP="5B221423">
            <w:pPr>
              <w:autoSpaceDE w:val="0"/>
              <w:autoSpaceDN w:val="0"/>
              <w:adjustRightInd w:val="0"/>
              <w:spacing w:after="30" w:line="257" w:lineRule="auto"/>
              <w:rPr>
                <w:color w:val="000000" w:themeColor="text1"/>
                <w:sz w:val="22"/>
                <w:szCs w:val="22"/>
                <w:lang w:val="en-GB" w:eastAsia="en-GB"/>
              </w:rPr>
            </w:pPr>
            <w:r w:rsidRPr="5B221423">
              <w:rPr>
                <w:color w:val="000000" w:themeColor="text1"/>
                <w:sz w:val="22"/>
                <w:szCs w:val="22"/>
                <w:lang w:val="en-GB" w:eastAsia="en-GB"/>
              </w:rPr>
              <w:t>In this session</w:t>
            </w:r>
            <w:r w:rsidR="371BB89E" w:rsidRPr="5B221423">
              <w:rPr>
                <w:color w:val="000000" w:themeColor="text1"/>
                <w:sz w:val="22"/>
                <w:szCs w:val="22"/>
                <w:lang w:val="en-GB" w:eastAsia="en-GB"/>
              </w:rPr>
              <w:t xml:space="preserve"> we will look at a Viking timeline and find out about how they raided Anglo-</w:t>
            </w:r>
            <w:r w:rsidR="09468FD0" w:rsidRPr="5B221423">
              <w:rPr>
                <w:color w:val="000000" w:themeColor="text1"/>
                <w:sz w:val="22"/>
                <w:szCs w:val="22"/>
                <w:lang w:val="en-GB" w:eastAsia="en-GB"/>
              </w:rPr>
              <w:t xml:space="preserve">Saxon England. You will then have 2 activities </w:t>
            </w:r>
            <w:r w:rsidR="7485C5AC" w:rsidRPr="5B221423">
              <w:rPr>
                <w:color w:val="000000" w:themeColor="text1"/>
                <w:sz w:val="22"/>
                <w:szCs w:val="22"/>
                <w:lang w:val="en-GB" w:eastAsia="en-GB"/>
              </w:rPr>
              <w:t xml:space="preserve">to complete. The first involves piecing together </w:t>
            </w:r>
            <w:r w:rsidR="10C0EB62" w:rsidRPr="5B221423">
              <w:rPr>
                <w:color w:val="000000" w:themeColor="text1"/>
                <w:sz w:val="22"/>
                <w:szCs w:val="22"/>
                <w:lang w:val="en-GB" w:eastAsia="en-GB"/>
              </w:rPr>
              <w:t>a Viking timeline. The second activity asks you to create inter</w:t>
            </w:r>
            <w:r w:rsidR="0548EA17" w:rsidRPr="5B221423">
              <w:rPr>
                <w:color w:val="000000" w:themeColor="text1"/>
                <w:sz w:val="22"/>
                <w:szCs w:val="22"/>
                <w:lang w:val="en-GB" w:eastAsia="en-GB"/>
              </w:rPr>
              <w:t>v</w:t>
            </w:r>
            <w:r w:rsidR="10C0EB62" w:rsidRPr="5B221423">
              <w:rPr>
                <w:color w:val="000000" w:themeColor="text1"/>
                <w:sz w:val="22"/>
                <w:szCs w:val="22"/>
                <w:lang w:val="en-GB" w:eastAsia="en-GB"/>
              </w:rPr>
              <w:t xml:space="preserve">iew questions and answers for </w:t>
            </w:r>
            <w:r w:rsidR="52E3B053" w:rsidRPr="5B221423">
              <w:rPr>
                <w:color w:val="000000" w:themeColor="text1"/>
                <w:sz w:val="22"/>
                <w:szCs w:val="22"/>
                <w:lang w:val="en-GB" w:eastAsia="en-GB"/>
              </w:rPr>
              <w:t xml:space="preserve">a </w:t>
            </w:r>
            <w:r w:rsidR="10C0EB62" w:rsidRPr="5B221423">
              <w:rPr>
                <w:color w:val="000000" w:themeColor="text1"/>
                <w:sz w:val="22"/>
                <w:szCs w:val="22"/>
                <w:lang w:val="en-GB" w:eastAsia="en-GB"/>
              </w:rPr>
              <w:t xml:space="preserve">Viking, </w:t>
            </w:r>
            <w:r w:rsidR="73F2D784" w:rsidRPr="5B221423">
              <w:rPr>
                <w:color w:val="000000" w:themeColor="text1"/>
                <w:sz w:val="22"/>
                <w:szCs w:val="22"/>
                <w:lang w:val="en-GB" w:eastAsia="en-GB"/>
              </w:rPr>
              <w:t xml:space="preserve">an </w:t>
            </w:r>
            <w:r w:rsidR="10C0EB62" w:rsidRPr="5B221423">
              <w:rPr>
                <w:color w:val="000000" w:themeColor="text1"/>
                <w:sz w:val="22"/>
                <w:szCs w:val="22"/>
                <w:lang w:val="en-GB" w:eastAsia="en-GB"/>
              </w:rPr>
              <w:t>Anglo-Saxon and a Christian monk to get their ver</w:t>
            </w:r>
            <w:r w:rsidR="09EB8C54" w:rsidRPr="5B221423">
              <w:rPr>
                <w:color w:val="000000" w:themeColor="text1"/>
                <w:sz w:val="22"/>
                <w:szCs w:val="22"/>
                <w:lang w:val="en-GB" w:eastAsia="en-GB"/>
              </w:rPr>
              <w:t>sion of events on the Viking raids that occurred</w:t>
            </w:r>
            <w:r w:rsidR="5E9725E5" w:rsidRPr="5B221423">
              <w:rPr>
                <w:color w:val="000000" w:themeColor="text1"/>
                <w:sz w:val="22"/>
                <w:szCs w:val="22"/>
                <w:lang w:val="en-GB" w:eastAsia="en-GB"/>
              </w:rPr>
              <w:t xml:space="preserve">. We will then consider how stories of the past can differ depending on historical perspective. </w:t>
            </w:r>
            <w:r w:rsidR="09EB8C54" w:rsidRPr="5B221423">
              <w:rPr>
                <w:color w:val="000000" w:themeColor="text1"/>
                <w:sz w:val="22"/>
                <w:szCs w:val="22"/>
                <w:lang w:val="en-GB" w:eastAsia="en-GB"/>
              </w:rPr>
              <w:t xml:space="preserve"> </w:t>
            </w:r>
          </w:p>
          <w:p w14:paraId="5245DE67" w14:textId="70068B0B" w:rsidR="00DC5B1F" w:rsidRPr="007A7537" w:rsidRDefault="00DC5B1F" w:rsidP="5B221423">
            <w:pPr>
              <w:autoSpaceDE w:val="0"/>
              <w:autoSpaceDN w:val="0"/>
              <w:adjustRightInd w:val="0"/>
              <w:spacing w:after="30" w:line="257" w:lineRule="auto"/>
              <w:rPr>
                <w:color w:val="000000"/>
                <w:sz w:val="22"/>
                <w:szCs w:val="22"/>
                <w:lang w:val="en-GB" w:eastAsia="en-GB"/>
              </w:rPr>
            </w:pPr>
          </w:p>
        </w:tc>
      </w:tr>
      <w:tr w:rsidR="00531CB2" w:rsidRPr="00D0320F" w14:paraId="17DB5AA2" w14:textId="77777777" w:rsidTr="5B221423">
        <w:trPr>
          <w:trHeight w:val="300"/>
        </w:trPr>
        <w:tc>
          <w:tcPr>
            <w:tcW w:w="1277" w:type="dxa"/>
            <w:shd w:val="clear" w:color="auto" w:fill="auto"/>
            <w:vAlign w:val="center"/>
          </w:tcPr>
          <w:p w14:paraId="01B75F61" w14:textId="78C55B23" w:rsidR="001D774E" w:rsidRPr="00742C7F" w:rsidRDefault="4FD22FB8" w:rsidP="00030ADE">
            <w:pPr>
              <w:pStyle w:val="NoSpacing"/>
              <w:rPr>
                <w:b/>
                <w:bCs/>
                <w:sz w:val="28"/>
                <w:szCs w:val="28"/>
                <w:lang w:val="en-GB" w:eastAsia="en-GB"/>
              </w:rPr>
            </w:pPr>
            <w:r w:rsidRPr="6BC21252">
              <w:rPr>
                <w:b/>
                <w:bCs/>
                <w:sz w:val="28"/>
                <w:szCs w:val="28"/>
                <w:lang w:val="en-GB" w:eastAsia="en-GB"/>
              </w:rPr>
              <w:t>DT</w:t>
            </w:r>
          </w:p>
        </w:tc>
        <w:tc>
          <w:tcPr>
            <w:tcW w:w="9491" w:type="dxa"/>
            <w:vAlign w:val="center"/>
          </w:tcPr>
          <w:p w14:paraId="7AEC7131" w14:textId="35B12024" w:rsidR="00DA664F" w:rsidRDefault="495777B6" w:rsidP="037480E6">
            <w:pPr>
              <w:spacing w:line="216" w:lineRule="auto"/>
              <w:ind w:left="360" w:hanging="360"/>
              <w:rPr>
                <w:color w:val="1C1C1C"/>
                <w:szCs w:val="24"/>
                <w:u w:val="single"/>
                <w:lang w:val="en-GB"/>
              </w:rPr>
            </w:pPr>
            <w:r w:rsidRPr="037480E6">
              <w:rPr>
                <w:color w:val="1C1C1C"/>
                <w:szCs w:val="24"/>
                <w:u w:val="single"/>
                <w:lang w:val="en-GB"/>
              </w:rPr>
              <w:t>Can I use research and develop design criteria to inform my design?</w:t>
            </w:r>
          </w:p>
          <w:p w14:paraId="5AADE27A" w14:textId="215F9A03" w:rsidR="00DA664F" w:rsidRDefault="587FB226" w:rsidP="037480E6">
            <w:pPr>
              <w:pStyle w:val="NormalWeb"/>
              <w:shd w:val="clear" w:color="auto" w:fill="FFFFFF" w:themeFill="background1"/>
              <w:spacing w:before="0" w:beforeAutospacing="0" w:after="0" w:afterAutospacing="0"/>
              <w:rPr>
                <w:color w:val="000000" w:themeColor="text1"/>
              </w:rPr>
            </w:pPr>
            <w:r w:rsidRPr="037480E6">
              <w:rPr>
                <w:color w:val="000000" w:themeColor="text1"/>
              </w:rPr>
              <w:t xml:space="preserve">Read </w:t>
            </w:r>
            <w:r w:rsidR="75BD0E06" w:rsidRPr="037480E6">
              <w:rPr>
                <w:color w:val="000000" w:themeColor="text1"/>
              </w:rPr>
              <w:t>the</w:t>
            </w:r>
            <w:r w:rsidRPr="037480E6">
              <w:rPr>
                <w:color w:val="000000" w:themeColor="text1"/>
              </w:rPr>
              <w:t xml:space="preserve"> </w:t>
            </w:r>
            <w:proofErr w:type="gramStart"/>
            <w:r w:rsidRPr="037480E6">
              <w:rPr>
                <w:color w:val="000000" w:themeColor="text1"/>
              </w:rPr>
              <w:t>PPT</w:t>
            </w:r>
            <w:r w:rsidR="0C5AD4A1" w:rsidRPr="037480E6">
              <w:rPr>
                <w:color w:val="000000" w:themeColor="text1"/>
              </w:rPr>
              <w:t xml:space="preserve"> </w:t>
            </w:r>
            <w:r w:rsidRPr="037480E6">
              <w:rPr>
                <w:color w:val="000000" w:themeColor="text1"/>
              </w:rPr>
              <w:t xml:space="preserve"> “</w:t>
            </w:r>
            <w:proofErr w:type="gramEnd"/>
            <w:r w:rsidRPr="037480E6">
              <w:rPr>
                <w:color w:val="000000" w:themeColor="text1"/>
              </w:rPr>
              <w:t xml:space="preserve">Design” </w:t>
            </w:r>
          </w:p>
          <w:p w14:paraId="45BCC7B1" w14:textId="24F5CB9E" w:rsidR="587FB226" w:rsidRDefault="587FB226" w:rsidP="037480E6">
            <w:pPr>
              <w:pStyle w:val="NormalWeb"/>
              <w:shd w:val="clear" w:color="auto" w:fill="FFFFFF" w:themeFill="background1"/>
              <w:spacing w:before="0" w:beforeAutospacing="0" w:after="0" w:afterAutospacing="0"/>
              <w:rPr>
                <w:color w:val="000000" w:themeColor="text1"/>
              </w:rPr>
            </w:pPr>
            <w:r w:rsidRPr="037480E6">
              <w:rPr>
                <w:color w:val="000000" w:themeColor="text1"/>
              </w:rPr>
              <w:t>Use the worksheet to design your moving animal</w:t>
            </w:r>
            <w:r w:rsidR="358A902A" w:rsidRPr="037480E6">
              <w:rPr>
                <w:color w:val="000000" w:themeColor="text1"/>
              </w:rPr>
              <w:t xml:space="preserve">, </w:t>
            </w:r>
            <w:r w:rsidRPr="037480E6">
              <w:rPr>
                <w:color w:val="000000" w:themeColor="text1"/>
              </w:rPr>
              <w:t xml:space="preserve">explaining: </w:t>
            </w:r>
          </w:p>
          <w:p w14:paraId="3E6DB191" w14:textId="4F216272" w:rsidR="78A90D6B" w:rsidRDefault="78A90D6B" w:rsidP="037480E6">
            <w:pPr>
              <w:pStyle w:val="NormalWeb"/>
              <w:numPr>
                <w:ilvl w:val="0"/>
                <w:numId w:val="5"/>
              </w:numPr>
              <w:shd w:val="clear" w:color="auto" w:fill="FFFFFF" w:themeFill="background1"/>
              <w:spacing w:before="0" w:beforeAutospacing="0" w:after="0" w:afterAutospacing="0"/>
              <w:rPr>
                <w:color w:val="000000" w:themeColor="text1"/>
              </w:rPr>
            </w:pPr>
            <w:r w:rsidRPr="037480E6">
              <w:rPr>
                <w:color w:val="000000" w:themeColor="text1"/>
              </w:rPr>
              <w:lastRenderedPageBreak/>
              <w:t xml:space="preserve">Which part of the animal will move </w:t>
            </w:r>
            <w:proofErr w:type="spellStart"/>
            <w:r w:rsidRPr="037480E6">
              <w:rPr>
                <w:color w:val="000000" w:themeColor="text1"/>
              </w:rPr>
              <w:t>eg</w:t>
            </w:r>
            <w:proofErr w:type="spellEnd"/>
            <w:r w:rsidRPr="037480E6">
              <w:rPr>
                <w:color w:val="000000" w:themeColor="text1"/>
              </w:rPr>
              <w:t xml:space="preserve"> front legs back legs of a horse, whole body of a </w:t>
            </w:r>
            <w:r w:rsidR="773AD904" w:rsidRPr="037480E6">
              <w:rPr>
                <w:color w:val="000000" w:themeColor="text1"/>
              </w:rPr>
              <w:t>snake?</w:t>
            </w:r>
          </w:p>
          <w:p w14:paraId="561C74AC" w14:textId="6C099D82" w:rsidR="57088538" w:rsidRDefault="57088538" w:rsidP="037480E6">
            <w:pPr>
              <w:pStyle w:val="NormalWeb"/>
              <w:numPr>
                <w:ilvl w:val="0"/>
                <w:numId w:val="5"/>
              </w:numPr>
              <w:shd w:val="clear" w:color="auto" w:fill="FFFFFF" w:themeFill="background1"/>
              <w:spacing w:before="0" w:beforeAutospacing="0" w:after="0" w:afterAutospacing="0"/>
              <w:rPr>
                <w:color w:val="000000" w:themeColor="text1"/>
              </w:rPr>
            </w:pPr>
            <w:r w:rsidRPr="037480E6">
              <w:rPr>
                <w:color w:val="000000" w:themeColor="text1"/>
              </w:rPr>
              <w:t>Which cams (shapes from previous lesson) you will use to copy the movement of your chosen animal</w:t>
            </w:r>
          </w:p>
          <w:p w14:paraId="7CAD096E" w14:textId="1CE753FC" w:rsidR="57088538" w:rsidRDefault="57088538" w:rsidP="037480E6">
            <w:pPr>
              <w:pStyle w:val="NormalWeb"/>
              <w:numPr>
                <w:ilvl w:val="0"/>
                <w:numId w:val="5"/>
              </w:numPr>
              <w:shd w:val="clear" w:color="auto" w:fill="FFFFFF" w:themeFill="background1"/>
              <w:spacing w:before="0" w:beforeAutospacing="0" w:after="0" w:afterAutospacing="0"/>
              <w:rPr>
                <w:color w:val="000000" w:themeColor="text1"/>
              </w:rPr>
            </w:pPr>
            <w:r w:rsidRPr="037480E6">
              <w:rPr>
                <w:color w:val="000000" w:themeColor="text1"/>
              </w:rPr>
              <w:t>Additional features</w:t>
            </w:r>
          </w:p>
          <w:p w14:paraId="3BD6FB96" w14:textId="77777777" w:rsidR="00DA664F" w:rsidRDefault="00DA664F" w:rsidP="6BC21252">
            <w:pPr>
              <w:pStyle w:val="NormalWeb"/>
              <w:shd w:val="clear" w:color="auto" w:fill="FFFFFF" w:themeFill="background1"/>
              <w:spacing w:before="0" w:beforeAutospacing="0" w:after="0" w:afterAutospacing="0"/>
              <w:rPr>
                <w:color w:val="000000" w:themeColor="text1"/>
                <w:u w:val="single"/>
              </w:rPr>
            </w:pPr>
          </w:p>
          <w:p w14:paraId="3E656567" w14:textId="59EB0156" w:rsidR="003244FC" w:rsidRPr="00742C7F" w:rsidRDefault="587FB226" w:rsidP="037480E6">
            <w:pPr>
              <w:pStyle w:val="NormalWeb"/>
              <w:spacing w:before="0" w:beforeAutospacing="0" w:after="0" w:afterAutospacing="0"/>
              <w:rPr>
                <w:b/>
                <w:bCs/>
                <w:color w:val="000000" w:themeColor="text1"/>
              </w:rPr>
            </w:pPr>
            <w:r>
              <w:rPr>
                <w:noProof/>
              </w:rPr>
              <w:drawing>
                <wp:inline distT="0" distB="0" distL="0" distR="0" wp14:anchorId="2DF1A3B8" wp14:editId="10143105">
                  <wp:extent cx="4048126" cy="2178246"/>
                  <wp:effectExtent l="0" t="0" r="0" b="0"/>
                  <wp:docPr id="1775030505" name="Picture 177503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048126" cy="2178246"/>
                          </a:xfrm>
                          <a:prstGeom prst="rect">
                            <a:avLst/>
                          </a:prstGeom>
                        </pic:spPr>
                      </pic:pic>
                    </a:graphicData>
                  </a:graphic>
                </wp:inline>
              </w:drawing>
            </w:r>
            <w:r w:rsidR="11347071" w:rsidRPr="5B221423">
              <w:rPr>
                <w:b/>
                <w:bCs/>
                <w:color w:val="000000" w:themeColor="text1"/>
              </w:rPr>
              <w:t xml:space="preserve">          </w:t>
            </w:r>
          </w:p>
          <w:p w14:paraId="5D5265BB" w14:textId="60DDFE95" w:rsidR="003244FC" w:rsidRPr="00742C7F" w:rsidRDefault="692CB3C2" w:rsidP="037480E6">
            <w:pPr>
              <w:pStyle w:val="NormalWeb"/>
              <w:numPr>
                <w:ilvl w:val="0"/>
                <w:numId w:val="4"/>
              </w:numPr>
              <w:spacing w:before="0" w:beforeAutospacing="0" w:after="0" w:afterAutospacing="0"/>
              <w:rPr>
                <w:b/>
                <w:bCs/>
                <w:color w:val="000000" w:themeColor="text1"/>
              </w:rPr>
            </w:pPr>
            <w:r w:rsidRPr="037480E6">
              <w:rPr>
                <w:color w:val="000000" w:themeColor="text1"/>
              </w:rPr>
              <w:t>Do as much research as you can; use images</w:t>
            </w:r>
            <w:r w:rsidR="076B6B2B" w:rsidRPr="037480E6">
              <w:rPr>
                <w:color w:val="000000" w:themeColor="text1"/>
              </w:rPr>
              <w:t>, drawings</w:t>
            </w:r>
            <w:r w:rsidRPr="037480E6">
              <w:rPr>
                <w:color w:val="000000" w:themeColor="text1"/>
              </w:rPr>
              <w:t xml:space="preserve"> and detailed </w:t>
            </w:r>
            <w:r w:rsidR="3360BF52" w:rsidRPr="037480E6">
              <w:rPr>
                <w:color w:val="000000" w:themeColor="text1"/>
              </w:rPr>
              <w:t>explanations</w:t>
            </w:r>
            <w:r w:rsidRPr="037480E6">
              <w:rPr>
                <w:color w:val="000000" w:themeColor="text1"/>
              </w:rPr>
              <w:t xml:space="preserve"> to show the movement of your chosen animal</w:t>
            </w:r>
          </w:p>
          <w:p w14:paraId="4EC07A28" w14:textId="5147C905" w:rsidR="003244FC" w:rsidRPr="00742C7F" w:rsidRDefault="692CB3C2" w:rsidP="037480E6">
            <w:pPr>
              <w:pStyle w:val="NormalWeb"/>
              <w:numPr>
                <w:ilvl w:val="0"/>
                <w:numId w:val="4"/>
              </w:numPr>
              <w:spacing w:before="0" w:beforeAutospacing="0" w:after="0" w:afterAutospacing="0"/>
              <w:rPr>
                <w:b/>
                <w:bCs/>
                <w:color w:val="000000" w:themeColor="text1"/>
              </w:rPr>
            </w:pPr>
            <w:r w:rsidRPr="037480E6">
              <w:rPr>
                <w:b/>
                <w:bCs/>
                <w:color w:val="000000" w:themeColor="text1"/>
              </w:rPr>
              <w:t>Your end design should look</w:t>
            </w:r>
            <w:r w:rsidR="094CD342" w:rsidRPr="037480E6">
              <w:rPr>
                <w:b/>
                <w:bCs/>
                <w:color w:val="000000" w:themeColor="text1"/>
              </w:rPr>
              <w:t xml:space="preserve"> something </w:t>
            </w:r>
            <w:r w:rsidRPr="037480E6">
              <w:rPr>
                <w:b/>
                <w:bCs/>
                <w:color w:val="000000" w:themeColor="text1"/>
              </w:rPr>
              <w:t>like this</w:t>
            </w:r>
            <w:r w:rsidR="78B6350D" w:rsidRPr="037480E6">
              <w:rPr>
                <w:b/>
                <w:bCs/>
                <w:color w:val="000000" w:themeColor="text1"/>
              </w:rPr>
              <w:t>....</w:t>
            </w:r>
          </w:p>
          <w:p w14:paraId="5C372E63" w14:textId="713276C7" w:rsidR="003244FC" w:rsidRPr="00742C7F" w:rsidRDefault="78B6350D" w:rsidP="037480E6">
            <w:pPr>
              <w:pStyle w:val="NormalWeb"/>
              <w:spacing w:before="0" w:beforeAutospacing="0" w:after="0" w:afterAutospacing="0"/>
            </w:pPr>
            <w:r>
              <w:rPr>
                <w:noProof/>
              </w:rPr>
              <w:drawing>
                <wp:inline distT="0" distB="0" distL="0" distR="0" wp14:anchorId="6D7F1F5D" wp14:editId="054E1AF2">
                  <wp:extent cx="5334002" cy="2038350"/>
                  <wp:effectExtent l="0" t="0" r="0" b="0"/>
                  <wp:docPr id="628778109" name="Picture 62877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334002" cy="2038350"/>
                          </a:xfrm>
                          <a:prstGeom prst="rect">
                            <a:avLst/>
                          </a:prstGeom>
                        </pic:spPr>
                      </pic:pic>
                    </a:graphicData>
                  </a:graphic>
                </wp:inline>
              </w:drawing>
            </w:r>
          </w:p>
          <w:p w14:paraId="6468853D" w14:textId="32A7ED9F" w:rsidR="003244FC" w:rsidRPr="00742C7F" w:rsidRDefault="04D88606" w:rsidP="037480E6">
            <w:pPr>
              <w:pStyle w:val="NormalWeb"/>
              <w:spacing w:before="0" w:beforeAutospacing="0" w:after="0" w:afterAutospacing="0"/>
              <w:rPr>
                <w:b/>
                <w:bCs/>
                <w:color w:val="000000" w:themeColor="text1"/>
              </w:rPr>
            </w:pPr>
            <w:r w:rsidRPr="037480E6">
              <w:rPr>
                <w:b/>
                <w:bCs/>
                <w:color w:val="FF0000"/>
              </w:rPr>
              <w:t>This Home learning is not due until</w:t>
            </w:r>
            <w:r w:rsidR="4AFFB9D2" w:rsidRPr="037480E6">
              <w:rPr>
                <w:b/>
                <w:bCs/>
                <w:color w:val="FF0000"/>
              </w:rPr>
              <w:t xml:space="preserve"> 5</w:t>
            </w:r>
            <w:r w:rsidR="4AFFB9D2" w:rsidRPr="037480E6">
              <w:rPr>
                <w:b/>
                <w:bCs/>
                <w:color w:val="FF0000"/>
                <w:vertAlign w:val="superscript"/>
              </w:rPr>
              <w:t>th</w:t>
            </w:r>
            <w:r w:rsidR="4AFFB9D2" w:rsidRPr="037480E6">
              <w:rPr>
                <w:b/>
                <w:bCs/>
                <w:color w:val="FF0000"/>
              </w:rPr>
              <w:t xml:space="preserve"> February</w:t>
            </w:r>
            <w:r w:rsidRPr="037480E6">
              <w:rPr>
                <w:b/>
                <w:bCs/>
                <w:color w:val="FF0000"/>
              </w:rPr>
              <w:t xml:space="preserve"> which</w:t>
            </w:r>
            <w:r w:rsidR="678AF8F7" w:rsidRPr="037480E6">
              <w:rPr>
                <w:b/>
                <w:bCs/>
                <w:color w:val="FF0000"/>
              </w:rPr>
              <w:t xml:space="preserve"> gives you enough time to really enjoy and design the most spectacular moving animal!</w:t>
            </w:r>
            <w:r w:rsidR="11347071" w:rsidRPr="037480E6">
              <w:rPr>
                <w:b/>
                <w:bCs/>
                <w:color w:val="000000" w:themeColor="text1"/>
              </w:rPr>
              <w:t xml:space="preserve">   </w:t>
            </w:r>
          </w:p>
          <w:p w14:paraId="72D2B0F3" w14:textId="5ED965AB" w:rsidR="003244FC" w:rsidRPr="00742C7F" w:rsidRDefault="15E6694C" w:rsidP="037480E6">
            <w:pPr>
              <w:pStyle w:val="NormalWeb"/>
              <w:spacing w:before="0" w:beforeAutospacing="0" w:after="0" w:afterAutospacing="0"/>
              <w:rPr>
                <w:b/>
                <w:bCs/>
                <w:i/>
                <w:iCs/>
                <w:color w:val="FF0000"/>
              </w:rPr>
            </w:pPr>
            <w:r w:rsidRPr="037480E6">
              <w:rPr>
                <w:b/>
                <w:bCs/>
                <w:i/>
                <w:iCs/>
                <w:color w:val="FF0000"/>
              </w:rPr>
              <w:t xml:space="preserve">Please do not send this homework in until </w:t>
            </w:r>
            <w:r w:rsidR="302D604F" w:rsidRPr="037480E6">
              <w:rPr>
                <w:b/>
                <w:bCs/>
                <w:i/>
                <w:iCs/>
                <w:color w:val="FF0000"/>
              </w:rPr>
              <w:t>February 4</w:t>
            </w:r>
            <w:r w:rsidR="302D604F" w:rsidRPr="037480E6">
              <w:rPr>
                <w:b/>
                <w:bCs/>
                <w:i/>
                <w:iCs/>
                <w:color w:val="FF0000"/>
                <w:vertAlign w:val="superscript"/>
              </w:rPr>
              <w:t>th</w:t>
            </w:r>
            <w:r w:rsidR="302D604F" w:rsidRPr="037480E6">
              <w:rPr>
                <w:b/>
                <w:bCs/>
                <w:i/>
                <w:iCs/>
                <w:color w:val="FF0000"/>
              </w:rPr>
              <w:t xml:space="preserve"> </w:t>
            </w:r>
          </w:p>
        </w:tc>
      </w:tr>
      <w:tr w:rsidR="00531CB2" w:rsidRPr="00D0320F" w14:paraId="3164CD66" w14:textId="77777777" w:rsidTr="5B221423">
        <w:trPr>
          <w:trHeight w:val="70"/>
        </w:trPr>
        <w:tc>
          <w:tcPr>
            <w:tcW w:w="1277" w:type="dxa"/>
            <w:shd w:val="clear" w:color="auto" w:fill="auto"/>
            <w:vAlign w:val="center"/>
          </w:tcPr>
          <w:p w14:paraId="7154498D" w14:textId="51AE6DC9" w:rsidR="003244FC" w:rsidRPr="00E113F5" w:rsidRDefault="6EDB7B3A" w:rsidP="17B9D81E">
            <w:pPr>
              <w:pStyle w:val="NoSpacing"/>
              <w:rPr>
                <w:b/>
                <w:bCs/>
                <w:sz w:val="28"/>
                <w:szCs w:val="28"/>
                <w:lang w:val="en-GB" w:eastAsia="en-GB"/>
              </w:rPr>
            </w:pPr>
            <w:r w:rsidRPr="17B9D81E">
              <w:rPr>
                <w:b/>
                <w:bCs/>
                <w:sz w:val="28"/>
                <w:szCs w:val="28"/>
                <w:lang w:val="en-GB" w:eastAsia="en-GB"/>
              </w:rPr>
              <w:lastRenderedPageBreak/>
              <w:t>PE</w:t>
            </w:r>
          </w:p>
        </w:tc>
        <w:tc>
          <w:tcPr>
            <w:tcW w:w="9491" w:type="dxa"/>
            <w:vAlign w:val="center"/>
          </w:tcPr>
          <w:p w14:paraId="4996987D" w14:textId="200E8730" w:rsidR="007C7073" w:rsidRPr="0066690A" w:rsidRDefault="1B4BB571" w:rsidP="17B9D81E">
            <w:pPr>
              <w:pStyle w:val="NormalWeb"/>
              <w:shd w:val="clear" w:color="auto" w:fill="FFFFFF" w:themeFill="background1"/>
              <w:spacing w:before="0" w:beforeAutospacing="0" w:after="0" w:afterAutospacing="0"/>
              <w:rPr>
                <w:color w:val="000000"/>
              </w:rPr>
            </w:pPr>
            <w:r w:rsidRPr="5B221423">
              <w:rPr>
                <w:color w:val="000000" w:themeColor="text1"/>
              </w:rPr>
              <w:t xml:space="preserve">     </w:t>
            </w:r>
            <w:r w:rsidR="266263BB">
              <w:rPr>
                <w:noProof/>
              </w:rPr>
              <w:drawing>
                <wp:inline distT="0" distB="0" distL="0" distR="0" wp14:anchorId="51FD75BB" wp14:editId="35A8F067">
                  <wp:extent cx="5876926" cy="3324225"/>
                  <wp:effectExtent l="0" t="0" r="0" b="0"/>
                  <wp:docPr id="303210919" name="Picture 30321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876926" cy="3324225"/>
                          </a:xfrm>
                          <a:prstGeom prst="rect">
                            <a:avLst/>
                          </a:prstGeom>
                        </pic:spPr>
                      </pic:pic>
                    </a:graphicData>
                  </a:graphic>
                </wp:inline>
              </w:drawing>
            </w:r>
            <w:r w:rsidRPr="5B221423">
              <w:rPr>
                <w:color w:val="000000" w:themeColor="text1"/>
              </w:rPr>
              <w:t xml:space="preserve">  </w:t>
            </w:r>
          </w:p>
        </w:tc>
      </w:tr>
      <w:tr w:rsidR="00531CB2" w:rsidRPr="00D0320F" w14:paraId="38A1AF47" w14:textId="77777777" w:rsidTr="5B221423">
        <w:trPr>
          <w:trHeight w:val="1249"/>
        </w:trPr>
        <w:tc>
          <w:tcPr>
            <w:tcW w:w="1277" w:type="dxa"/>
            <w:shd w:val="clear" w:color="auto" w:fill="auto"/>
            <w:vAlign w:val="center"/>
          </w:tcPr>
          <w:p w14:paraId="404C9898" w14:textId="77777777" w:rsidR="00C76F04" w:rsidRPr="00A1612F" w:rsidRDefault="00C76F04" w:rsidP="7316083A">
            <w:pPr>
              <w:pStyle w:val="NoSpacing"/>
              <w:jc w:val="center"/>
              <w:rPr>
                <w:b/>
                <w:bCs/>
                <w:lang w:val="en-GB" w:eastAsia="en-GB"/>
              </w:rPr>
            </w:pPr>
            <w:r w:rsidRPr="7316083A">
              <w:rPr>
                <w:b/>
                <w:bCs/>
                <w:lang w:val="en-GB"/>
              </w:rPr>
              <w:t>Topic</w:t>
            </w:r>
          </w:p>
          <w:p w14:paraId="5404FDB0" w14:textId="744EDC84" w:rsidR="00C76F04" w:rsidRPr="00D0320F" w:rsidRDefault="00C76F04" w:rsidP="7316083A">
            <w:pPr>
              <w:pStyle w:val="NoSpacing"/>
              <w:jc w:val="center"/>
              <w:rPr>
                <w:b/>
                <w:bCs/>
                <w:sz w:val="28"/>
                <w:szCs w:val="28"/>
                <w:lang w:val="en-GB" w:eastAsia="en-GB"/>
              </w:rPr>
            </w:pPr>
            <w:r w:rsidRPr="7316083A">
              <w:rPr>
                <w:b/>
                <w:bCs/>
                <w:lang w:val="en-GB" w:eastAsia="en-GB"/>
              </w:rPr>
              <w:t>(Science)</w:t>
            </w:r>
          </w:p>
        </w:tc>
        <w:tc>
          <w:tcPr>
            <w:tcW w:w="9491" w:type="dxa"/>
            <w:vAlign w:val="center"/>
          </w:tcPr>
          <w:p w14:paraId="0F029373" w14:textId="4FA43B19" w:rsidR="00891E9E" w:rsidRPr="00815357" w:rsidRDefault="6F691B95" w:rsidP="17B9D81E">
            <w:pPr>
              <w:pStyle w:val="NormalWeb"/>
              <w:spacing w:before="0" w:beforeAutospacing="0" w:after="0" w:afterAutospacing="0" w:line="259" w:lineRule="auto"/>
              <w:rPr>
                <w:u w:val="single"/>
              </w:rPr>
            </w:pPr>
            <w:r w:rsidRPr="17B9D81E">
              <w:rPr>
                <w:u w:val="single"/>
              </w:rPr>
              <w:t>Can I understand the term ‘Saturation’?</w:t>
            </w:r>
          </w:p>
          <w:p w14:paraId="42543306" w14:textId="6871A83B" w:rsidR="00891E9E" w:rsidRPr="00815357" w:rsidRDefault="6F691B95" w:rsidP="17B9D81E">
            <w:pPr>
              <w:pStyle w:val="NormalWeb"/>
              <w:numPr>
                <w:ilvl w:val="0"/>
                <w:numId w:val="1"/>
              </w:numPr>
              <w:spacing w:before="0" w:beforeAutospacing="0" w:after="0" w:afterAutospacing="0" w:line="259" w:lineRule="auto"/>
              <w:rPr>
                <w:u w:val="single"/>
              </w:rPr>
            </w:pPr>
            <w:r>
              <w:t>Read the PPT saturation</w:t>
            </w:r>
          </w:p>
          <w:p w14:paraId="2B272623" w14:textId="24E0A85C" w:rsidR="00891E9E" w:rsidRPr="00815357" w:rsidRDefault="6F691B95" w:rsidP="17B9D81E">
            <w:pPr>
              <w:pStyle w:val="NormalWeb"/>
              <w:numPr>
                <w:ilvl w:val="0"/>
                <w:numId w:val="1"/>
              </w:numPr>
              <w:spacing w:before="0" w:beforeAutospacing="0" w:after="0" w:afterAutospacing="0" w:line="259" w:lineRule="auto"/>
            </w:pPr>
            <w:r>
              <w:t xml:space="preserve">Task 1 – Recap the materials that dissolved and did not </w:t>
            </w:r>
            <w:proofErr w:type="spellStart"/>
            <w:r>
              <w:t>dissilve</w:t>
            </w:r>
            <w:proofErr w:type="spellEnd"/>
            <w:r>
              <w:t xml:space="preserve"> from the previous week</w:t>
            </w:r>
          </w:p>
          <w:p w14:paraId="53FE8203" w14:textId="670625D0" w:rsidR="00891E9E" w:rsidRPr="00815357" w:rsidRDefault="6F691B95" w:rsidP="17B9D81E">
            <w:pPr>
              <w:pStyle w:val="NormalWeb"/>
              <w:numPr>
                <w:ilvl w:val="0"/>
                <w:numId w:val="1"/>
              </w:numPr>
              <w:spacing w:before="0" w:beforeAutospacing="0" w:after="0" w:afterAutospacing="0" w:line="259" w:lineRule="auto"/>
              <w:rPr>
                <w:color w:val="FF0000"/>
              </w:rPr>
            </w:pPr>
            <w:r>
              <w:t>Task 2 – Investigate the term saturation</w:t>
            </w:r>
          </w:p>
          <w:p w14:paraId="458F306D" w14:textId="20488888" w:rsidR="00891E9E" w:rsidRPr="00815357" w:rsidRDefault="6F691B95" w:rsidP="17B9D81E">
            <w:pPr>
              <w:pStyle w:val="NormalWeb"/>
              <w:numPr>
                <w:ilvl w:val="0"/>
                <w:numId w:val="1"/>
              </w:numPr>
              <w:spacing w:before="0" w:beforeAutospacing="0" w:after="0" w:afterAutospacing="0" w:line="259" w:lineRule="auto"/>
              <w:rPr>
                <w:color w:val="FF0000"/>
              </w:rPr>
            </w:pPr>
            <w:r>
              <w:t xml:space="preserve">You will need salt, sugar, warm water (Please ask an adult to help you. </w:t>
            </w:r>
            <w:r w:rsidRPr="17B9D81E">
              <w:rPr>
                <w:color w:val="FF0000"/>
              </w:rPr>
              <w:t>USE WARM WATER FROM THE TAP ONLY</w:t>
            </w:r>
            <w:r w:rsidR="22F74862" w:rsidRPr="17B9D81E">
              <w:rPr>
                <w:color w:val="FF0000"/>
              </w:rPr>
              <w:t>)</w:t>
            </w:r>
            <w:r w:rsidRPr="17B9D81E">
              <w:rPr>
                <w:color w:val="FF0000"/>
              </w:rPr>
              <w:t xml:space="preserve"> </w:t>
            </w:r>
            <w:r w:rsidRPr="17B9D81E">
              <w:t>and a teaspoon</w:t>
            </w:r>
            <w:r w:rsidR="6E4B3C3B" w:rsidRPr="17B9D81E">
              <w:t>.</w:t>
            </w:r>
          </w:p>
          <w:p w14:paraId="10C320A7" w14:textId="220FE232" w:rsidR="00891E9E" w:rsidRPr="00815357" w:rsidRDefault="6F691B95" w:rsidP="17B9D81E">
            <w:pPr>
              <w:pStyle w:val="NormalWeb"/>
              <w:numPr>
                <w:ilvl w:val="0"/>
                <w:numId w:val="1"/>
              </w:numPr>
              <w:spacing w:before="0" w:beforeAutospacing="0" w:after="0" w:afterAutospacing="0" w:line="259" w:lineRule="auto"/>
            </w:pPr>
            <w:r>
              <w:t>Task 3 – Show your findings using a bar chart (available in resources)</w:t>
            </w:r>
          </w:p>
          <w:p w14:paraId="5E853DD3" w14:textId="2A2032BD" w:rsidR="00891E9E" w:rsidRPr="00815357" w:rsidRDefault="00891E9E" w:rsidP="17B9D81E">
            <w:pPr>
              <w:pStyle w:val="NormalWeb"/>
              <w:spacing w:before="0" w:beforeAutospacing="0" w:after="0" w:afterAutospacing="0" w:line="259" w:lineRule="auto"/>
            </w:pPr>
          </w:p>
        </w:tc>
      </w:tr>
      <w:tr w:rsidR="00531CB2" w:rsidRPr="00D0320F" w14:paraId="2B3BA617" w14:textId="77777777" w:rsidTr="5B221423">
        <w:trPr>
          <w:trHeight w:val="70"/>
        </w:trPr>
        <w:tc>
          <w:tcPr>
            <w:tcW w:w="1277" w:type="dxa"/>
            <w:shd w:val="clear" w:color="auto" w:fill="auto"/>
            <w:vAlign w:val="center"/>
          </w:tcPr>
          <w:p w14:paraId="7D2D1B1A" w14:textId="0D6BC64A" w:rsidR="002F0E23" w:rsidRPr="00D0320F" w:rsidRDefault="002F0E23" w:rsidP="00A1612F">
            <w:pPr>
              <w:pStyle w:val="NoSpacing"/>
              <w:rPr>
                <w:b/>
                <w:bCs/>
                <w:sz w:val="28"/>
                <w:szCs w:val="28"/>
                <w:highlight w:val="yellow"/>
                <w:lang w:val="en-GB" w:eastAsia="en-GB"/>
              </w:rPr>
            </w:pPr>
            <w:r w:rsidRPr="53784469">
              <w:rPr>
                <w:b/>
                <w:bCs/>
                <w:sz w:val="28"/>
                <w:szCs w:val="28"/>
                <w:lang w:val="en-GB" w:eastAsia="en-GB"/>
              </w:rPr>
              <w:t>German</w:t>
            </w:r>
          </w:p>
        </w:tc>
        <w:tc>
          <w:tcPr>
            <w:tcW w:w="9491" w:type="dxa"/>
            <w:vAlign w:val="center"/>
          </w:tcPr>
          <w:p w14:paraId="715945DF" w14:textId="6E96AB9B" w:rsidR="00891E9E" w:rsidRPr="00C63A31" w:rsidRDefault="00891E9E" w:rsidP="17B9D81E">
            <w:pPr>
              <w:rPr>
                <w:rFonts w:ascii="Calibri" w:eastAsia="Calibri" w:hAnsi="Calibri" w:cs="Calibri"/>
                <w:b/>
                <w:bCs/>
                <w:color w:val="000000" w:themeColor="text1"/>
                <w:szCs w:val="24"/>
              </w:rPr>
            </w:pPr>
          </w:p>
          <w:p w14:paraId="7D98563B" w14:textId="48F6619D" w:rsidR="00891E9E" w:rsidRPr="00C63A31" w:rsidRDefault="66B8B2C1" w:rsidP="17B9D81E">
            <w:pPr>
              <w:rPr>
                <w:rFonts w:ascii="Calibri" w:eastAsia="Calibri" w:hAnsi="Calibri" w:cs="Calibri"/>
                <w:color w:val="000000" w:themeColor="text1"/>
                <w:szCs w:val="24"/>
              </w:rPr>
            </w:pPr>
            <w:r w:rsidRPr="17B9D81E">
              <w:rPr>
                <w:rFonts w:ascii="Calibri" w:eastAsia="Calibri" w:hAnsi="Calibri" w:cs="Calibri"/>
                <w:color w:val="000000" w:themeColor="text1"/>
                <w:szCs w:val="24"/>
              </w:rPr>
              <w:t xml:space="preserve">Link in to Arsenal Double Club: </w:t>
            </w:r>
            <w:hyperlink r:id="rId70">
              <w:r w:rsidRPr="17B9D81E">
                <w:rPr>
                  <w:rStyle w:val="Hyperlink"/>
                  <w:rFonts w:ascii="Calibri" w:eastAsia="Calibri" w:hAnsi="Calibri" w:cs="Calibri"/>
                  <w:szCs w:val="24"/>
                </w:rPr>
                <w:t>Birthdays - Arsenal Double Club Languages</w:t>
              </w:r>
            </w:hyperlink>
            <w:r w:rsidRPr="17B9D81E">
              <w:rPr>
                <w:rFonts w:ascii="Calibri" w:eastAsia="Calibri" w:hAnsi="Calibri" w:cs="Calibri"/>
                <w:color w:val="000000" w:themeColor="text1"/>
                <w:szCs w:val="24"/>
              </w:rPr>
              <w:t xml:space="preserve"> </w:t>
            </w:r>
            <w:r w:rsidR="00891E9E">
              <w:br/>
            </w:r>
          </w:p>
          <w:p w14:paraId="1124F09B" w14:textId="09AB8A38" w:rsidR="00891E9E" w:rsidRPr="00C63A31" w:rsidRDefault="66B8B2C1" w:rsidP="7316083A">
            <w:r w:rsidRPr="17B9D81E">
              <w:rPr>
                <w:rFonts w:ascii="Calibri" w:eastAsia="Calibri" w:hAnsi="Calibri" w:cs="Calibri"/>
                <w:color w:val="000000" w:themeColor="text1"/>
                <w:szCs w:val="24"/>
              </w:rPr>
              <w:t xml:space="preserve">Listen to the short interview with Shkodran </w:t>
            </w:r>
            <w:proofErr w:type="spellStart"/>
            <w:r w:rsidRPr="17B9D81E">
              <w:rPr>
                <w:rFonts w:ascii="Calibri" w:eastAsia="Calibri" w:hAnsi="Calibri" w:cs="Calibri"/>
                <w:color w:val="000000" w:themeColor="text1"/>
                <w:szCs w:val="24"/>
              </w:rPr>
              <w:t>Mustafi</w:t>
            </w:r>
            <w:proofErr w:type="spellEnd"/>
            <w:r w:rsidRPr="17B9D81E">
              <w:rPr>
                <w:rFonts w:ascii="Calibri" w:eastAsia="Calibri" w:hAnsi="Calibri" w:cs="Calibri"/>
                <w:color w:val="000000" w:themeColor="text1"/>
                <w:szCs w:val="24"/>
              </w:rPr>
              <w:t xml:space="preserve"> (who by the way speaks 4 languages) </w:t>
            </w:r>
          </w:p>
          <w:p w14:paraId="34282B47" w14:textId="4C7EAD0E" w:rsidR="00891E9E" w:rsidRPr="00C63A31" w:rsidRDefault="66B8B2C1" w:rsidP="7316083A">
            <w:r w:rsidRPr="17B9D81E">
              <w:rPr>
                <w:rFonts w:ascii="Calibri" w:eastAsia="Calibri" w:hAnsi="Calibri" w:cs="Calibri"/>
                <w:color w:val="000000" w:themeColor="text1"/>
                <w:szCs w:val="24"/>
              </w:rPr>
              <w:t>Answer the three questions.</w:t>
            </w:r>
          </w:p>
          <w:p w14:paraId="4675AB5B" w14:textId="01FA1212" w:rsidR="00891E9E" w:rsidRPr="00C63A31" w:rsidRDefault="00891E9E" w:rsidP="17B9D81E"/>
        </w:tc>
      </w:tr>
    </w:tbl>
    <w:p w14:paraId="259CCEFD" w14:textId="0400E9E3" w:rsidR="5DADD7FC" w:rsidRDefault="5DADD7FC" w:rsidP="5DADD7FC">
      <w:pPr>
        <w:jc w:val="both"/>
        <w:rPr>
          <w:sz w:val="28"/>
          <w:szCs w:val="28"/>
        </w:rPr>
      </w:pPr>
    </w:p>
    <w:p w14:paraId="79FD5885" w14:textId="21A1C13D" w:rsidR="002D2B27" w:rsidRDefault="57A9CD87" w:rsidP="7316083A">
      <w:pPr>
        <w:jc w:val="center"/>
        <w:rPr>
          <w:b/>
          <w:bCs/>
          <w:sz w:val="28"/>
          <w:szCs w:val="28"/>
        </w:rPr>
      </w:pPr>
      <w:r w:rsidRPr="7316083A">
        <w:rPr>
          <w:b/>
          <w:bCs/>
          <w:sz w:val="28"/>
          <w:szCs w:val="28"/>
          <w:u w:val="single"/>
        </w:rPr>
        <w:t xml:space="preserve">Week </w:t>
      </w:r>
      <w:r w:rsidR="00030ADE">
        <w:rPr>
          <w:b/>
          <w:bCs/>
          <w:sz w:val="28"/>
          <w:szCs w:val="28"/>
          <w:u w:val="single"/>
        </w:rPr>
        <w:t>4</w:t>
      </w:r>
      <w:r w:rsidR="58B6C4B3" w:rsidRPr="7316083A">
        <w:rPr>
          <w:b/>
          <w:bCs/>
          <w:sz w:val="28"/>
          <w:szCs w:val="28"/>
          <w:u w:val="single"/>
        </w:rPr>
        <w:t xml:space="preserve"> Timetable</w:t>
      </w:r>
      <w:r w:rsidR="58B6C4B3" w:rsidRPr="7316083A">
        <w:rPr>
          <w:b/>
          <w:bCs/>
          <w:sz w:val="28"/>
          <w:szCs w:val="28"/>
        </w:rPr>
        <w:t xml:space="preserve"> </w:t>
      </w:r>
    </w:p>
    <w:p w14:paraId="5B089689" w14:textId="19DCAFBB" w:rsidR="002D2B27" w:rsidRDefault="105F2B9D" w:rsidP="53784469">
      <w:pPr>
        <w:jc w:val="both"/>
        <w:rPr>
          <w:sz w:val="28"/>
          <w:szCs w:val="28"/>
        </w:rPr>
      </w:pPr>
      <w:r w:rsidRPr="4E22EC7E">
        <w:rPr>
          <w:sz w:val="28"/>
          <w:szCs w:val="28"/>
        </w:rPr>
        <w:t xml:space="preserve">This is the timetable the Year 5 will be working </w:t>
      </w:r>
      <w:r w:rsidR="69CF39F3" w:rsidRPr="4E22EC7E">
        <w:rPr>
          <w:sz w:val="28"/>
          <w:szCs w:val="28"/>
        </w:rPr>
        <w:t>with;</w:t>
      </w:r>
      <w:r w:rsidRPr="4E22EC7E">
        <w:rPr>
          <w:sz w:val="28"/>
          <w:szCs w:val="28"/>
        </w:rPr>
        <w:t xml:space="preserve"> </w:t>
      </w:r>
      <w:r w:rsidR="7F7470C6" w:rsidRPr="4E22EC7E">
        <w:rPr>
          <w:sz w:val="28"/>
          <w:szCs w:val="28"/>
        </w:rPr>
        <w:t>however,</w:t>
      </w:r>
      <w:r w:rsidRPr="4E22EC7E">
        <w:rPr>
          <w:sz w:val="28"/>
          <w:szCs w:val="28"/>
        </w:rPr>
        <w:t xml:space="preserve"> changes are sometimes </w:t>
      </w:r>
      <w:r w:rsidR="5B81633C" w:rsidRPr="4E22EC7E">
        <w:rPr>
          <w:sz w:val="28"/>
          <w:szCs w:val="28"/>
        </w:rPr>
        <w:t>necessary</w:t>
      </w:r>
      <w:r w:rsidRPr="4E22EC7E">
        <w:rPr>
          <w:sz w:val="28"/>
          <w:szCs w:val="28"/>
        </w:rPr>
        <w:t xml:space="preserve"> and will be explained during the online lessons.</w:t>
      </w:r>
      <w:r w:rsidR="5A1B8F4C" w:rsidRPr="4E22EC7E">
        <w:rPr>
          <w:sz w:val="28"/>
          <w:szCs w:val="28"/>
        </w:rPr>
        <w:t xml:space="preserve"> </w:t>
      </w:r>
    </w:p>
    <w:p w14:paraId="27EC4C68" w14:textId="77777777" w:rsidR="002D2B27" w:rsidRDefault="002D2B27" w:rsidP="5DADD7FC">
      <w:pPr>
        <w:jc w:val="both"/>
        <w:rPr>
          <w:sz w:val="28"/>
          <w:szCs w:val="28"/>
        </w:rPr>
      </w:pPr>
    </w:p>
    <w:tbl>
      <w:tblPr>
        <w:tblStyle w:val="TableGrid"/>
        <w:tblW w:w="11191" w:type="dxa"/>
        <w:tblInd w:w="-714" w:type="dxa"/>
        <w:tblLook w:val="04A0" w:firstRow="1" w:lastRow="0" w:firstColumn="1" w:lastColumn="0" w:noHBand="0" w:noVBand="1"/>
      </w:tblPr>
      <w:tblGrid>
        <w:gridCol w:w="1276"/>
        <w:gridCol w:w="1755"/>
        <w:gridCol w:w="2130"/>
        <w:gridCol w:w="2019"/>
        <w:gridCol w:w="1867"/>
        <w:gridCol w:w="2144"/>
      </w:tblGrid>
      <w:tr w:rsidR="00057332" w:rsidRPr="00C63A31" w14:paraId="75B026D1" w14:textId="77777777" w:rsidTr="5B221423">
        <w:tc>
          <w:tcPr>
            <w:tcW w:w="1276" w:type="dxa"/>
          </w:tcPr>
          <w:p w14:paraId="1E6884CC" w14:textId="77777777" w:rsidR="0042053C" w:rsidRPr="00C63A31" w:rsidRDefault="0042053C" w:rsidP="006113C0">
            <w:pPr>
              <w:jc w:val="both"/>
              <w:rPr>
                <w:sz w:val="22"/>
                <w:szCs w:val="28"/>
              </w:rPr>
            </w:pPr>
          </w:p>
        </w:tc>
        <w:tc>
          <w:tcPr>
            <w:tcW w:w="1755" w:type="dxa"/>
          </w:tcPr>
          <w:p w14:paraId="2ABB53D0" w14:textId="40B09B3D" w:rsidR="0042053C" w:rsidRPr="00C63A31" w:rsidRDefault="008E5454" w:rsidP="006113C0">
            <w:pPr>
              <w:jc w:val="both"/>
              <w:rPr>
                <w:sz w:val="22"/>
                <w:szCs w:val="22"/>
              </w:rPr>
            </w:pPr>
            <w:r w:rsidRPr="1F92F5E5">
              <w:rPr>
                <w:sz w:val="22"/>
                <w:szCs w:val="22"/>
              </w:rPr>
              <w:t>Monday</w:t>
            </w:r>
            <w:r w:rsidR="00030ADE">
              <w:rPr>
                <w:sz w:val="22"/>
                <w:szCs w:val="22"/>
              </w:rPr>
              <w:t>25th</w:t>
            </w:r>
            <w:r w:rsidRPr="1F92F5E5">
              <w:rPr>
                <w:sz w:val="22"/>
                <w:szCs w:val="22"/>
              </w:rPr>
              <w:t xml:space="preserve"> </w:t>
            </w:r>
            <w:r w:rsidR="4C3AE765" w:rsidRPr="1F92F5E5">
              <w:rPr>
                <w:sz w:val="22"/>
                <w:szCs w:val="22"/>
              </w:rPr>
              <w:t>January</w:t>
            </w:r>
          </w:p>
        </w:tc>
        <w:tc>
          <w:tcPr>
            <w:tcW w:w="2130" w:type="dxa"/>
          </w:tcPr>
          <w:p w14:paraId="6F8B13E6" w14:textId="5C675219" w:rsidR="0042053C" w:rsidRPr="00C63A31" w:rsidRDefault="2F7ECF0A" w:rsidP="006113C0">
            <w:pPr>
              <w:jc w:val="both"/>
              <w:rPr>
                <w:sz w:val="22"/>
                <w:szCs w:val="22"/>
              </w:rPr>
            </w:pPr>
            <w:r w:rsidRPr="1F92F5E5">
              <w:rPr>
                <w:sz w:val="22"/>
                <w:szCs w:val="22"/>
              </w:rPr>
              <w:t>Tuesday</w:t>
            </w:r>
            <w:r w:rsidR="00030ADE">
              <w:rPr>
                <w:sz w:val="22"/>
                <w:szCs w:val="22"/>
              </w:rPr>
              <w:t>26th</w:t>
            </w:r>
            <w:r w:rsidR="008E5454" w:rsidRPr="1F92F5E5">
              <w:rPr>
                <w:sz w:val="22"/>
                <w:szCs w:val="22"/>
              </w:rPr>
              <w:t xml:space="preserve"> </w:t>
            </w:r>
            <w:r w:rsidR="658BA93A" w:rsidRPr="1F92F5E5">
              <w:rPr>
                <w:sz w:val="22"/>
                <w:szCs w:val="22"/>
              </w:rPr>
              <w:t>January</w:t>
            </w:r>
          </w:p>
        </w:tc>
        <w:tc>
          <w:tcPr>
            <w:tcW w:w="2019" w:type="dxa"/>
          </w:tcPr>
          <w:p w14:paraId="45874761" w14:textId="6C50A84C" w:rsidR="0042053C" w:rsidRPr="00C63A31" w:rsidRDefault="2F7ECF0A" w:rsidP="006113C0">
            <w:pPr>
              <w:jc w:val="both"/>
              <w:rPr>
                <w:sz w:val="22"/>
                <w:szCs w:val="22"/>
              </w:rPr>
            </w:pPr>
            <w:r w:rsidRPr="1F92F5E5">
              <w:rPr>
                <w:sz w:val="22"/>
                <w:szCs w:val="22"/>
              </w:rPr>
              <w:t xml:space="preserve">Wednesday </w:t>
            </w:r>
            <w:r w:rsidR="303C238A" w:rsidRPr="1F92F5E5">
              <w:rPr>
                <w:sz w:val="22"/>
                <w:szCs w:val="22"/>
              </w:rPr>
              <w:t>2</w:t>
            </w:r>
            <w:r w:rsidR="00030ADE">
              <w:rPr>
                <w:sz w:val="22"/>
                <w:szCs w:val="22"/>
              </w:rPr>
              <w:t>7</w:t>
            </w:r>
            <w:r w:rsidR="208763E9" w:rsidRPr="1F92F5E5">
              <w:rPr>
                <w:sz w:val="22"/>
                <w:szCs w:val="22"/>
              </w:rPr>
              <w:t xml:space="preserve">th </w:t>
            </w:r>
            <w:r w:rsidR="0893F3FB" w:rsidRPr="1F92F5E5">
              <w:rPr>
                <w:sz w:val="22"/>
                <w:szCs w:val="22"/>
              </w:rPr>
              <w:t>January</w:t>
            </w:r>
          </w:p>
        </w:tc>
        <w:tc>
          <w:tcPr>
            <w:tcW w:w="1867" w:type="dxa"/>
          </w:tcPr>
          <w:p w14:paraId="71CA3292" w14:textId="7E24D51E" w:rsidR="0042053C" w:rsidRPr="00C63A31" w:rsidRDefault="2F7ECF0A" w:rsidP="006113C0">
            <w:pPr>
              <w:jc w:val="both"/>
              <w:rPr>
                <w:sz w:val="22"/>
                <w:szCs w:val="22"/>
              </w:rPr>
            </w:pPr>
            <w:r w:rsidRPr="1F92F5E5">
              <w:rPr>
                <w:sz w:val="22"/>
                <w:szCs w:val="22"/>
              </w:rPr>
              <w:t>Thursday</w:t>
            </w:r>
            <w:r w:rsidR="023177E7" w:rsidRPr="1F92F5E5">
              <w:rPr>
                <w:sz w:val="22"/>
                <w:szCs w:val="22"/>
              </w:rPr>
              <w:t xml:space="preserve"> 2</w:t>
            </w:r>
            <w:r w:rsidR="00030ADE">
              <w:rPr>
                <w:sz w:val="22"/>
                <w:szCs w:val="22"/>
              </w:rPr>
              <w:t>8</w:t>
            </w:r>
            <w:r w:rsidR="023177E7" w:rsidRPr="1F92F5E5">
              <w:rPr>
                <w:sz w:val="22"/>
                <w:szCs w:val="22"/>
              </w:rPr>
              <w:t>st</w:t>
            </w:r>
            <w:r w:rsidR="008E5454" w:rsidRPr="1F92F5E5">
              <w:rPr>
                <w:sz w:val="22"/>
                <w:szCs w:val="22"/>
                <w:vertAlign w:val="superscript"/>
              </w:rPr>
              <w:t xml:space="preserve"> </w:t>
            </w:r>
            <w:r w:rsidR="14EF1499" w:rsidRPr="1F92F5E5">
              <w:rPr>
                <w:sz w:val="22"/>
                <w:szCs w:val="22"/>
              </w:rPr>
              <w:t>January</w:t>
            </w:r>
          </w:p>
        </w:tc>
        <w:tc>
          <w:tcPr>
            <w:tcW w:w="2144" w:type="dxa"/>
          </w:tcPr>
          <w:p w14:paraId="7502FF2D" w14:textId="48157D1A" w:rsidR="0042053C" w:rsidRPr="00C63A31" w:rsidRDefault="26DB9358" w:rsidP="006113C0">
            <w:pPr>
              <w:jc w:val="both"/>
              <w:rPr>
                <w:sz w:val="22"/>
                <w:szCs w:val="22"/>
              </w:rPr>
            </w:pPr>
            <w:r w:rsidRPr="037480E6">
              <w:rPr>
                <w:sz w:val="22"/>
                <w:szCs w:val="22"/>
              </w:rPr>
              <w:t xml:space="preserve">Friday </w:t>
            </w:r>
            <w:r w:rsidR="00030ADE" w:rsidRPr="037480E6">
              <w:rPr>
                <w:sz w:val="22"/>
                <w:szCs w:val="22"/>
              </w:rPr>
              <w:t>29</w:t>
            </w:r>
            <w:r w:rsidR="00030ADE" w:rsidRPr="037480E6">
              <w:rPr>
                <w:sz w:val="22"/>
                <w:szCs w:val="22"/>
                <w:vertAlign w:val="superscript"/>
              </w:rPr>
              <w:t>th</w:t>
            </w:r>
            <w:r w:rsidR="00030ADE" w:rsidRPr="037480E6">
              <w:rPr>
                <w:sz w:val="22"/>
                <w:szCs w:val="22"/>
              </w:rPr>
              <w:t xml:space="preserve"> </w:t>
            </w:r>
            <w:r w:rsidR="023571D8" w:rsidRPr="037480E6">
              <w:rPr>
                <w:sz w:val="22"/>
                <w:szCs w:val="22"/>
              </w:rPr>
              <w:t>January</w:t>
            </w:r>
          </w:p>
        </w:tc>
      </w:tr>
      <w:tr w:rsidR="006271FC" w:rsidRPr="00C63A31" w14:paraId="4F01135A" w14:textId="77777777" w:rsidTr="5B221423">
        <w:tc>
          <w:tcPr>
            <w:tcW w:w="1276" w:type="dxa"/>
          </w:tcPr>
          <w:p w14:paraId="35B09B48" w14:textId="40DCB6F0" w:rsidR="006271FC" w:rsidRPr="00C63A31" w:rsidRDefault="0DECFE59" w:rsidP="5DADD7FC">
            <w:pPr>
              <w:jc w:val="both"/>
              <w:rPr>
                <w:sz w:val="22"/>
                <w:szCs w:val="22"/>
              </w:rPr>
            </w:pPr>
            <w:r w:rsidRPr="53784469">
              <w:rPr>
                <w:sz w:val="22"/>
                <w:szCs w:val="22"/>
              </w:rPr>
              <w:t xml:space="preserve">9am </w:t>
            </w:r>
            <w:r w:rsidR="00251FCA" w:rsidRPr="53784469">
              <w:rPr>
                <w:sz w:val="22"/>
                <w:szCs w:val="22"/>
              </w:rPr>
              <w:t>– 9.35</w:t>
            </w:r>
          </w:p>
          <w:p w14:paraId="6BC77FB7" w14:textId="5D9E79E7" w:rsidR="006271FC" w:rsidRPr="00C63A31" w:rsidRDefault="7FCE1E1F" w:rsidP="5DADD7FC">
            <w:pPr>
              <w:jc w:val="both"/>
              <w:rPr>
                <w:sz w:val="22"/>
                <w:szCs w:val="22"/>
              </w:rPr>
            </w:pPr>
            <w:r w:rsidRPr="5DADD7FC">
              <w:rPr>
                <w:color w:val="FF0000"/>
                <w:sz w:val="22"/>
                <w:szCs w:val="22"/>
              </w:rPr>
              <w:t>Group</w:t>
            </w:r>
            <w:r w:rsidR="5919D665" w:rsidRPr="5DADD7FC">
              <w:rPr>
                <w:color w:val="FF0000"/>
                <w:sz w:val="22"/>
                <w:szCs w:val="22"/>
              </w:rPr>
              <w:t xml:space="preserve"> </w:t>
            </w:r>
            <w:r w:rsidRPr="5DADD7FC">
              <w:rPr>
                <w:color w:val="FF0000"/>
                <w:sz w:val="22"/>
                <w:szCs w:val="22"/>
              </w:rPr>
              <w:t>1</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01CE0635" w14:textId="7848EC52" w:rsidR="006271FC" w:rsidRPr="00C63A31" w:rsidRDefault="006271FC" w:rsidP="5DADD7FC">
            <w:pPr>
              <w:jc w:val="both"/>
              <w:rPr>
                <w:sz w:val="22"/>
                <w:szCs w:val="22"/>
              </w:rPr>
            </w:pPr>
          </w:p>
        </w:tc>
        <w:tc>
          <w:tcPr>
            <w:tcW w:w="1755" w:type="dxa"/>
            <w:shd w:val="clear" w:color="auto" w:fill="FFFFFF" w:themeFill="background1"/>
          </w:tcPr>
          <w:p w14:paraId="2135B0A5" w14:textId="683A1F1E" w:rsidR="4EEC3BF2" w:rsidRDefault="4EEC3BF2" w:rsidP="037480E6">
            <w:pPr>
              <w:shd w:val="clear" w:color="auto" w:fill="FFFFFF" w:themeFill="background1"/>
              <w:rPr>
                <w:b/>
                <w:bCs/>
                <w:color w:val="333333"/>
                <w:sz w:val="21"/>
                <w:szCs w:val="21"/>
                <w:lang w:val="en-GB"/>
              </w:rPr>
            </w:pPr>
            <w:r w:rsidRPr="037480E6">
              <w:rPr>
                <w:b/>
                <w:bCs/>
                <w:sz w:val="22"/>
                <w:szCs w:val="22"/>
              </w:rPr>
              <w:t xml:space="preserve"> </w:t>
            </w:r>
            <w:r w:rsidR="77B62ABD" w:rsidRPr="037480E6">
              <w:rPr>
                <w:b/>
                <w:bCs/>
                <w:sz w:val="22"/>
                <w:szCs w:val="22"/>
              </w:rPr>
              <w:t>1</w:t>
            </w:r>
            <w:r w:rsidR="77B62ABD" w:rsidRPr="037480E6">
              <w:rPr>
                <w:sz w:val="22"/>
                <w:szCs w:val="22"/>
              </w:rPr>
              <w:t xml:space="preserve"> </w:t>
            </w:r>
            <w:r w:rsidR="41BC5600" w:rsidRPr="037480E6">
              <w:rPr>
                <w:color w:val="000000" w:themeColor="text1"/>
                <w:sz w:val="22"/>
                <w:szCs w:val="22"/>
                <w:lang w:val="en-GB" w:eastAsia="en-GB"/>
              </w:rPr>
              <w:t xml:space="preserve">Can I </w:t>
            </w:r>
            <w:r w:rsidR="41BC5600" w:rsidRPr="037480E6">
              <w:rPr>
                <w:color w:val="333333"/>
                <w:sz w:val="22"/>
                <w:szCs w:val="22"/>
                <w:lang w:val="en-GB"/>
              </w:rPr>
              <w:t>Identify, name and write equivalent fractions of a given fraction</w:t>
            </w:r>
            <w:r w:rsidR="41BC5600" w:rsidRPr="037480E6">
              <w:rPr>
                <w:color w:val="333333"/>
                <w:sz w:val="21"/>
                <w:szCs w:val="21"/>
                <w:lang w:val="en-GB"/>
              </w:rPr>
              <w:t>?</w:t>
            </w:r>
          </w:p>
          <w:p w14:paraId="0B6CE40D" w14:textId="31735EAD" w:rsidR="037480E6" w:rsidRDefault="037480E6" w:rsidP="037480E6">
            <w:pPr>
              <w:shd w:val="clear" w:color="auto" w:fill="FFFFFF" w:themeFill="background1"/>
              <w:rPr>
                <w:color w:val="333333"/>
                <w:sz w:val="21"/>
                <w:szCs w:val="21"/>
                <w:lang w:val="en-GB"/>
              </w:rPr>
            </w:pPr>
          </w:p>
          <w:p w14:paraId="57D0D07B" w14:textId="617CF281" w:rsidR="00C52D4E" w:rsidRPr="00C52D4E" w:rsidRDefault="105812F0" w:rsidP="037480E6">
            <w:pPr>
              <w:shd w:val="clear" w:color="auto" w:fill="FFFFFF" w:themeFill="background1"/>
              <w:rPr>
                <w:color w:val="000000" w:themeColor="text1"/>
                <w:lang w:val="en-GB" w:eastAsia="en-GB"/>
              </w:rPr>
            </w:pPr>
            <w:r w:rsidRPr="037480E6">
              <w:rPr>
                <w:color w:val="000000" w:themeColor="text1"/>
                <w:lang w:val="en-GB" w:eastAsia="en-GB"/>
              </w:rPr>
              <w:t>IXL/Maths Frame</w:t>
            </w:r>
          </w:p>
        </w:tc>
        <w:tc>
          <w:tcPr>
            <w:tcW w:w="2130" w:type="dxa"/>
            <w:shd w:val="clear" w:color="auto" w:fill="FFFFFF" w:themeFill="background1"/>
          </w:tcPr>
          <w:p w14:paraId="0C9FF6E4" w14:textId="02F44930" w:rsidR="006271FC" w:rsidRDefault="777006B4" w:rsidP="037480E6">
            <w:pPr>
              <w:spacing w:line="259" w:lineRule="auto"/>
              <w:rPr>
                <w:rFonts w:ascii="Calibri" w:eastAsia="Calibri" w:hAnsi="Calibri" w:cs="Calibri"/>
                <w:color w:val="000000" w:themeColor="text1"/>
                <w:sz w:val="22"/>
                <w:szCs w:val="22"/>
              </w:rPr>
            </w:pPr>
            <w:r w:rsidRPr="037480E6">
              <w:rPr>
                <w:b/>
                <w:bCs/>
                <w:sz w:val="22"/>
                <w:szCs w:val="22"/>
              </w:rPr>
              <w:t>2</w:t>
            </w:r>
            <w:r w:rsidR="50F21B3E" w:rsidRPr="037480E6">
              <w:rPr>
                <w:rFonts w:ascii="Calibri" w:eastAsia="Calibri" w:hAnsi="Calibri" w:cs="Calibri"/>
                <w:color w:val="000000" w:themeColor="text1"/>
                <w:sz w:val="22"/>
                <w:szCs w:val="22"/>
              </w:rPr>
              <w:t xml:space="preserve"> </w:t>
            </w:r>
            <w:r w:rsidR="1D3BAF80" w:rsidRPr="037480E6">
              <w:rPr>
                <w:color w:val="333333"/>
                <w:sz w:val="22"/>
                <w:szCs w:val="22"/>
                <w:lang w:val="en-GB"/>
              </w:rPr>
              <w:t>Can I recognise mixed numbers and improper fractions and convert from one form to the other?</w:t>
            </w:r>
          </w:p>
          <w:p w14:paraId="25A00F4C" w14:textId="143C7873" w:rsidR="006271FC" w:rsidRDefault="006271FC" w:rsidP="037480E6">
            <w:pPr>
              <w:jc w:val="both"/>
              <w:rPr>
                <w:rFonts w:ascii="Calibri" w:eastAsia="Calibri" w:hAnsi="Calibri" w:cs="Calibri"/>
                <w:color w:val="000000" w:themeColor="text1"/>
                <w:sz w:val="22"/>
                <w:szCs w:val="22"/>
              </w:rPr>
            </w:pPr>
          </w:p>
          <w:p w14:paraId="62CAA209" w14:textId="5FF2E1FD" w:rsidR="00425CBF" w:rsidRPr="00C52D4E" w:rsidRDefault="4E4B1722" w:rsidP="5B221423">
            <w:pPr>
              <w:jc w:val="both"/>
              <w:rPr>
                <w:color w:val="000000" w:themeColor="text1"/>
                <w:sz w:val="22"/>
                <w:szCs w:val="22"/>
                <w:lang w:val="en-GB" w:eastAsia="en-GB"/>
              </w:rPr>
            </w:pPr>
            <w:r w:rsidRPr="5B221423">
              <w:rPr>
                <w:color w:val="000000" w:themeColor="text1"/>
                <w:sz w:val="22"/>
                <w:szCs w:val="22"/>
                <w:lang w:val="en-GB" w:eastAsia="en-GB"/>
              </w:rPr>
              <w:t>IXL/Maths Frame</w:t>
            </w:r>
          </w:p>
          <w:p w14:paraId="00DAE57E" w14:textId="522F8FF2" w:rsidR="00425CBF" w:rsidRPr="00C52D4E" w:rsidRDefault="00425CBF" w:rsidP="37FE2721">
            <w:pPr>
              <w:jc w:val="both"/>
              <w:rPr>
                <w:color w:val="000000" w:themeColor="text1"/>
                <w:sz w:val="22"/>
                <w:szCs w:val="22"/>
                <w:lang w:val="en-GB" w:eastAsia="en-GB"/>
              </w:rPr>
            </w:pPr>
          </w:p>
        </w:tc>
        <w:tc>
          <w:tcPr>
            <w:tcW w:w="2019" w:type="dxa"/>
            <w:shd w:val="clear" w:color="auto" w:fill="FFFFFF" w:themeFill="background1"/>
          </w:tcPr>
          <w:p w14:paraId="541E4F04" w14:textId="6283B482" w:rsidR="00425CBF" w:rsidRPr="00425CBF" w:rsidRDefault="11F7C1EC" w:rsidP="5B221423">
            <w:pPr>
              <w:jc w:val="both"/>
              <w:rPr>
                <w:rFonts w:ascii="Calibri" w:hAnsi="Calibri" w:cs="Calibri"/>
                <w:i/>
                <w:iCs/>
                <w:color w:val="000000" w:themeColor="text1"/>
                <w:lang w:val="en-GB" w:eastAsia="en-GB"/>
              </w:rPr>
            </w:pPr>
            <w:r w:rsidRPr="5B221423">
              <w:rPr>
                <w:b/>
                <w:bCs/>
                <w:color w:val="000000" w:themeColor="text1"/>
                <w:sz w:val="22"/>
                <w:szCs w:val="22"/>
                <w:lang w:val="en-GB" w:eastAsia="en-GB"/>
              </w:rPr>
              <w:t>3</w:t>
            </w:r>
            <w:r w:rsidR="5098A126" w:rsidRPr="5B221423">
              <w:rPr>
                <w:rFonts w:ascii="Calibri" w:hAnsi="Calibri" w:cs="Calibri"/>
                <w:color w:val="000000" w:themeColor="text1"/>
                <w:sz w:val="22"/>
                <w:szCs w:val="22"/>
                <w:lang w:val="en-GB" w:eastAsia="en-GB"/>
              </w:rPr>
              <w:t xml:space="preserve"> </w:t>
            </w:r>
            <w:r w:rsidR="5C4EAD57" w:rsidRPr="5B221423">
              <w:rPr>
                <w:color w:val="000000" w:themeColor="text1"/>
                <w:sz w:val="22"/>
                <w:szCs w:val="22"/>
                <w:lang w:val="en-GB" w:eastAsia="en-GB"/>
              </w:rPr>
              <w:t>Can I compare and order fractions greater than 1?</w:t>
            </w:r>
          </w:p>
          <w:p w14:paraId="5AF7BE11" w14:textId="3E1A9997" w:rsidR="00425CBF" w:rsidRPr="00425CBF" w:rsidRDefault="00425CBF" w:rsidP="037480E6">
            <w:pPr>
              <w:jc w:val="both"/>
              <w:rPr>
                <w:color w:val="000000" w:themeColor="text1"/>
                <w:sz w:val="22"/>
                <w:szCs w:val="22"/>
                <w:lang w:val="en-GB" w:eastAsia="en-GB"/>
              </w:rPr>
            </w:pPr>
          </w:p>
          <w:p w14:paraId="06BB6896" w14:textId="65E42C49" w:rsidR="006271FC" w:rsidRPr="00C63A31" w:rsidRDefault="006271FC" w:rsidP="37FE2721">
            <w:pPr>
              <w:jc w:val="both"/>
              <w:rPr>
                <w:color w:val="000000" w:themeColor="text1"/>
                <w:sz w:val="22"/>
                <w:szCs w:val="22"/>
                <w:lang w:val="en-GB" w:eastAsia="en-GB"/>
              </w:rPr>
            </w:pPr>
          </w:p>
          <w:p w14:paraId="5BA0D2DF" w14:textId="3140F3D3" w:rsidR="006271FC" w:rsidRPr="00C63A31" w:rsidRDefault="3D9B50ED" w:rsidP="37FE2721">
            <w:pPr>
              <w:shd w:val="clear" w:color="auto" w:fill="FFFFFF" w:themeFill="background1"/>
              <w:rPr>
                <w:color w:val="000000" w:themeColor="text1"/>
                <w:sz w:val="22"/>
                <w:szCs w:val="22"/>
                <w:lang w:val="en-GB" w:eastAsia="en-GB"/>
              </w:rPr>
            </w:pPr>
            <w:r w:rsidRPr="37FE2721">
              <w:rPr>
                <w:color w:val="000000" w:themeColor="text1"/>
                <w:sz w:val="22"/>
                <w:szCs w:val="22"/>
                <w:lang w:val="en-GB" w:eastAsia="en-GB"/>
              </w:rPr>
              <w:t>IXL/Maths Frame</w:t>
            </w:r>
          </w:p>
          <w:p w14:paraId="68A2BEFB" w14:textId="6364D22E" w:rsidR="006271FC" w:rsidRPr="00C63A31" w:rsidRDefault="006271FC" w:rsidP="37FE2721">
            <w:pPr>
              <w:jc w:val="both"/>
              <w:rPr>
                <w:color w:val="000000" w:themeColor="text1"/>
                <w:sz w:val="22"/>
                <w:szCs w:val="22"/>
                <w:lang w:val="en-GB" w:eastAsia="en-GB"/>
              </w:rPr>
            </w:pPr>
          </w:p>
        </w:tc>
        <w:tc>
          <w:tcPr>
            <w:tcW w:w="1867" w:type="dxa"/>
            <w:shd w:val="clear" w:color="auto" w:fill="FFFFFF" w:themeFill="background1"/>
          </w:tcPr>
          <w:p w14:paraId="018F170B" w14:textId="569A5388" w:rsidR="00425CBF" w:rsidRPr="00C63A31" w:rsidRDefault="40CD0F33" w:rsidP="5B221423">
            <w:pPr>
              <w:jc w:val="both"/>
              <w:rPr>
                <w:sz w:val="22"/>
                <w:szCs w:val="22"/>
              </w:rPr>
            </w:pPr>
            <w:r w:rsidRPr="5B221423">
              <w:rPr>
                <w:b/>
                <w:bCs/>
                <w:sz w:val="22"/>
                <w:szCs w:val="22"/>
              </w:rPr>
              <w:t>4</w:t>
            </w:r>
            <w:r w:rsidR="0B5F905A" w:rsidRPr="5B221423">
              <w:rPr>
                <w:b/>
                <w:bCs/>
                <w:sz w:val="22"/>
                <w:szCs w:val="22"/>
              </w:rPr>
              <w:t xml:space="preserve"> </w:t>
            </w:r>
            <w:r w:rsidR="76A924E4" w:rsidRPr="5B221423">
              <w:rPr>
                <w:sz w:val="22"/>
                <w:szCs w:val="22"/>
              </w:rPr>
              <w:t xml:space="preserve">Can I </w:t>
            </w:r>
            <w:r w:rsidR="45E82E79" w:rsidRPr="5B221423">
              <w:rPr>
                <w:sz w:val="22"/>
                <w:szCs w:val="22"/>
              </w:rPr>
              <w:t>add and subtract fractions with different denominators?</w:t>
            </w:r>
          </w:p>
          <w:p w14:paraId="4D6468D1" w14:textId="766FE42C" w:rsidR="37FE2721" w:rsidRDefault="37FE2721" w:rsidP="37FE2721">
            <w:pPr>
              <w:jc w:val="both"/>
              <w:rPr>
                <w:color w:val="000000" w:themeColor="text1"/>
                <w:sz w:val="22"/>
                <w:szCs w:val="22"/>
                <w:lang w:val="en-GB" w:eastAsia="en-GB"/>
              </w:rPr>
            </w:pPr>
          </w:p>
          <w:p w14:paraId="7C6C29D8" w14:textId="183E3214" w:rsidR="00425CBF" w:rsidRPr="00C63A31" w:rsidRDefault="5585FEF6" w:rsidP="37FE2721">
            <w:pPr>
              <w:jc w:val="both"/>
              <w:rPr>
                <w:color w:val="000000" w:themeColor="text1"/>
                <w:sz w:val="22"/>
                <w:szCs w:val="22"/>
                <w:lang w:val="en-GB" w:eastAsia="en-GB"/>
              </w:rPr>
            </w:pPr>
            <w:r w:rsidRPr="037480E6">
              <w:rPr>
                <w:color w:val="000000" w:themeColor="text1"/>
                <w:sz w:val="22"/>
                <w:szCs w:val="22"/>
                <w:lang w:val="en-GB" w:eastAsia="en-GB"/>
              </w:rPr>
              <w:t>IXL/Maths</w:t>
            </w:r>
            <w:r w:rsidR="0834208B" w:rsidRPr="037480E6">
              <w:rPr>
                <w:color w:val="000000" w:themeColor="text1"/>
                <w:sz w:val="22"/>
                <w:szCs w:val="22"/>
                <w:lang w:val="en-GB" w:eastAsia="en-GB"/>
              </w:rPr>
              <w:t xml:space="preserve"> </w:t>
            </w:r>
            <w:r w:rsidRPr="037480E6">
              <w:rPr>
                <w:color w:val="000000" w:themeColor="text1"/>
                <w:sz w:val="22"/>
                <w:szCs w:val="22"/>
                <w:lang w:val="en-GB" w:eastAsia="en-GB"/>
              </w:rPr>
              <w:t>Frame</w:t>
            </w:r>
          </w:p>
          <w:p w14:paraId="46858378" w14:textId="1F77DCD7" w:rsidR="00425CBF" w:rsidRPr="00C63A31" w:rsidRDefault="00425CBF" w:rsidP="2CE496C9">
            <w:pPr>
              <w:jc w:val="both"/>
              <w:rPr>
                <w:sz w:val="22"/>
                <w:szCs w:val="22"/>
              </w:rPr>
            </w:pPr>
          </w:p>
        </w:tc>
        <w:tc>
          <w:tcPr>
            <w:tcW w:w="2144" w:type="dxa"/>
            <w:shd w:val="clear" w:color="auto" w:fill="FFFFFF" w:themeFill="background1"/>
          </w:tcPr>
          <w:p w14:paraId="7CF28A34" w14:textId="01DF8CFD" w:rsidR="006271FC" w:rsidRPr="00ED1CAB" w:rsidRDefault="00030ADE" w:rsidP="37FE2721">
            <w:pPr>
              <w:jc w:val="both"/>
              <w:rPr>
                <w:b/>
                <w:bCs/>
                <w:sz w:val="22"/>
                <w:szCs w:val="22"/>
              </w:rPr>
            </w:pPr>
            <w:r w:rsidRPr="037480E6">
              <w:rPr>
                <w:b/>
                <w:bCs/>
                <w:sz w:val="22"/>
                <w:szCs w:val="22"/>
              </w:rPr>
              <w:t>5</w:t>
            </w:r>
            <w:r w:rsidR="44B852CF" w:rsidRPr="037480E6">
              <w:rPr>
                <w:b/>
                <w:bCs/>
                <w:sz w:val="22"/>
                <w:szCs w:val="22"/>
              </w:rPr>
              <w:t xml:space="preserve"> C</w:t>
            </w:r>
            <w:r w:rsidR="44B852CF" w:rsidRPr="037480E6">
              <w:rPr>
                <w:sz w:val="22"/>
                <w:szCs w:val="22"/>
              </w:rPr>
              <w:t>an I solve fraction</w:t>
            </w:r>
            <w:r w:rsidR="7FF762D6" w:rsidRPr="037480E6">
              <w:rPr>
                <w:sz w:val="22"/>
                <w:szCs w:val="22"/>
              </w:rPr>
              <w:t xml:space="preserve"> </w:t>
            </w:r>
            <w:r w:rsidR="1BDAE8A7" w:rsidRPr="037480E6">
              <w:rPr>
                <w:sz w:val="22"/>
                <w:szCs w:val="22"/>
              </w:rPr>
              <w:t>word</w:t>
            </w:r>
            <w:r w:rsidR="44B852CF" w:rsidRPr="037480E6">
              <w:rPr>
                <w:sz w:val="22"/>
                <w:szCs w:val="22"/>
              </w:rPr>
              <w:t xml:space="preserve"> problems</w:t>
            </w:r>
            <w:r w:rsidR="792957A3" w:rsidRPr="037480E6">
              <w:rPr>
                <w:sz w:val="22"/>
                <w:szCs w:val="22"/>
              </w:rPr>
              <w:t>?</w:t>
            </w:r>
            <w:r w:rsidR="44B852CF" w:rsidRPr="037480E6">
              <w:rPr>
                <w:b/>
                <w:bCs/>
                <w:sz w:val="22"/>
                <w:szCs w:val="22"/>
              </w:rPr>
              <w:t xml:space="preserve"> </w:t>
            </w:r>
          </w:p>
          <w:p w14:paraId="5AB0D77A" w14:textId="33CD5CD4" w:rsidR="037480E6" w:rsidRDefault="037480E6" w:rsidP="037480E6">
            <w:pPr>
              <w:jc w:val="both"/>
              <w:rPr>
                <w:rFonts w:ascii="Calibri" w:hAnsi="Calibri" w:cs="Calibri"/>
                <w:color w:val="000000" w:themeColor="text1"/>
                <w:sz w:val="22"/>
                <w:szCs w:val="22"/>
                <w:lang w:val="en-GB" w:eastAsia="en-GB"/>
              </w:rPr>
            </w:pPr>
          </w:p>
          <w:p w14:paraId="700F8EFE" w14:textId="52EFDA42" w:rsidR="00ED1CAB" w:rsidRPr="00C63A31" w:rsidRDefault="01A34A06" w:rsidP="37FE2721">
            <w:pPr>
              <w:jc w:val="both"/>
              <w:rPr>
                <w:rFonts w:ascii="Calibri" w:hAnsi="Calibri" w:cs="Calibri"/>
                <w:color w:val="000000" w:themeColor="text1"/>
                <w:sz w:val="22"/>
                <w:szCs w:val="22"/>
                <w:lang w:val="en-GB" w:eastAsia="en-GB"/>
              </w:rPr>
            </w:pPr>
            <w:r w:rsidRPr="55E9C091">
              <w:rPr>
                <w:rFonts w:ascii="Calibri" w:hAnsi="Calibri" w:cs="Calibri"/>
                <w:color w:val="000000" w:themeColor="text1"/>
                <w:sz w:val="22"/>
                <w:szCs w:val="22"/>
                <w:lang w:val="en-GB" w:eastAsia="en-GB"/>
              </w:rPr>
              <w:t>IXL/Maths Frame</w:t>
            </w:r>
          </w:p>
          <w:p w14:paraId="0B116132" w14:textId="61AD8927" w:rsidR="00ED1CAB" w:rsidRPr="00C63A31" w:rsidRDefault="00ED1CAB" w:rsidP="53784469">
            <w:pPr>
              <w:jc w:val="both"/>
              <w:rPr>
                <w:sz w:val="22"/>
                <w:szCs w:val="22"/>
              </w:rPr>
            </w:pPr>
          </w:p>
        </w:tc>
      </w:tr>
      <w:tr w:rsidR="006271FC" w:rsidRPr="00C63A31" w14:paraId="41CEF9F0" w14:textId="77777777" w:rsidTr="5B221423">
        <w:trPr>
          <w:trHeight w:val="1860"/>
        </w:trPr>
        <w:tc>
          <w:tcPr>
            <w:tcW w:w="1276" w:type="dxa"/>
          </w:tcPr>
          <w:p w14:paraId="700DFA17" w14:textId="0A89921C" w:rsidR="006271FC" w:rsidRPr="00C63A31" w:rsidRDefault="421C33BA" w:rsidP="5DADD7FC">
            <w:pPr>
              <w:jc w:val="both"/>
              <w:rPr>
                <w:sz w:val="22"/>
                <w:szCs w:val="22"/>
              </w:rPr>
            </w:pPr>
            <w:r w:rsidRPr="5DADD7FC">
              <w:rPr>
                <w:sz w:val="22"/>
                <w:szCs w:val="22"/>
              </w:rPr>
              <w:lastRenderedPageBreak/>
              <w:t xml:space="preserve"> 9.</w:t>
            </w:r>
            <w:r w:rsidR="00251FCA">
              <w:rPr>
                <w:sz w:val="22"/>
                <w:szCs w:val="22"/>
              </w:rPr>
              <w:t xml:space="preserve">40- 10.15 </w:t>
            </w:r>
            <w:r w:rsidRPr="5DADD7FC">
              <w:rPr>
                <w:color w:val="FF0000"/>
                <w:sz w:val="22"/>
                <w:szCs w:val="22"/>
              </w:rPr>
              <w:t>Group</w:t>
            </w:r>
            <w:r w:rsidR="61356E80" w:rsidRPr="5DADD7FC">
              <w:rPr>
                <w:color w:val="FF0000"/>
                <w:sz w:val="22"/>
                <w:szCs w:val="22"/>
              </w:rPr>
              <w:t xml:space="preserve"> </w:t>
            </w:r>
            <w:r w:rsidRPr="5DADD7FC">
              <w:rPr>
                <w:color w:val="FF0000"/>
                <w:sz w:val="22"/>
                <w:szCs w:val="22"/>
              </w:rPr>
              <w:t>2</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77504CF7" w14:textId="147C818D" w:rsidR="006271FC" w:rsidRPr="00C63A31" w:rsidRDefault="006271FC" w:rsidP="5DADD7FC">
            <w:pPr>
              <w:jc w:val="both"/>
              <w:rPr>
                <w:sz w:val="22"/>
                <w:szCs w:val="22"/>
              </w:rPr>
            </w:pPr>
          </w:p>
        </w:tc>
        <w:tc>
          <w:tcPr>
            <w:tcW w:w="1755" w:type="dxa"/>
            <w:shd w:val="clear" w:color="auto" w:fill="auto"/>
          </w:tcPr>
          <w:p w14:paraId="660682DC" w14:textId="2A043A54" w:rsidR="00DB4D45" w:rsidRDefault="00DB4D45" w:rsidP="037480E6">
            <w:pPr>
              <w:shd w:val="clear" w:color="auto" w:fill="FFFFFF" w:themeFill="background1"/>
              <w:rPr>
                <w:b/>
                <w:bCs/>
                <w:color w:val="333333"/>
                <w:sz w:val="21"/>
                <w:szCs w:val="21"/>
                <w:lang w:val="en-GB"/>
              </w:rPr>
            </w:pPr>
            <w:r w:rsidRPr="037480E6">
              <w:rPr>
                <w:b/>
                <w:bCs/>
                <w:color w:val="000000" w:themeColor="text1"/>
                <w:sz w:val="22"/>
                <w:szCs w:val="22"/>
                <w:lang w:val="en-GB" w:eastAsia="en-GB"/>
              </w:rPr>
              <w:t xml:space="preserve"> </w:t>
            </w:r>
            <w:r w:rsidR="26694A71" w:rsidRPr="037480E6">
              <w:rPr>
                <w:b/>
                <w:bCs/>
                <w:color w:val="000000" w:themeColor="text1"/>
                <w:sz w:val="22"/>
                <w:szCs w:val="22"/>
                <w:lang w:val="en-GB" w:eastAsia="en-GB"/>
              </w:rPr>
              <w:t>1</w:t>
            </w:r>
            <w:r w:rsidR="0F0E1BB1" w:rsidRPr="037480E6">
              <w:rPr>
                <w:color w:val="000000" w:themeColor="text1"/>
                <w:sz w:val="22"/>
                <w:szCs w:val="22"/>
              </w:rPr>
              <w:t xml:space="preserve"> </w:t>
            </w:r>
            <w:r w:rsidR="5A79EE54" w:rsidRPr="037480E6">
              <w:rPr>
                <w:color w:val="000000" w:themeColor="text1"/>
                <w:sz w:val="22"/>
                <w:szCs w:val="22"/>
                <w:lang w:val="en-GB" w:eastAsia="en-GB"/>
              </w:rPr>
              <w:t xml:space="preserve">Can I </w:t>
            </w:r>
            <w:r w:rsidR="5A79EE54" w:rsidRPr="037480E6">
              <w:rPr>
                <w:color w:val="333333"/>
                <w:sz w:val="22"/>
                <w:szCs w:val="22"/>
                <w:lang w:val="en-GB"/>
              </w:rPr>
              <w:t>Identify, name and write equivalent fractions of a given fraction?</w:t>
            </w:r>
          </w:p>
          <w:p w14:paraId="666F739D" w14:textId="1C7DAEF2" w:rsidR="00DB4D45" w:rsidRPr="00DB4D45" w:rsidRDefault="00DB4D45" w:rsidP="037480E6">
            <w:pPr>
              <w:shd w:val="clear" w:color="auto" w:fill="FFFFFF" w:themeFill="background1"/>
              <w:rPr>
                <w:b/>
                <w:bCs/>
                <w:color w:val="000000" w:themeColor="text1"/>
                <w:sz w:val="22"/>
                <w:szCs w:val="22"/>
                <w:lang w:val="en-GB" w:eastAsia="en-GB"/>
              </w:rPr>
            </w:pPr>
          </w:p>
          <w:p w14:paraId="5EA5A7CC" w14:textId="451717CD" w:rsidR="006271FC" w:rsidRPr="00C63A31" w:rsidRDefault="175830F3" w:rsidP="037480E6">
            <w:pPr>
              <w:shd w:val="clear" w:color="auto" w:fill="FFFFFF" w:themeFill="background1"/>
              <w:rPr>
                <w:color w:val="000000" w:themeColor="text1"/>
                <w:sz w:val="22"/>
                <w:szCs w:val="22"/>
                <w:lang w:val="en-GB" w:eastAsia="en-GB"/>
              </w:rPr>
            </w:pPr>
            <w:r w:rsidRPr="037480E6">
              <w:rPr>
                <w:color w:val="000000" w:themeColor="text1"/>
                <w:sz w:val="22"/>
                <w:szCs w:val="22"/>
                <w:lang w:val="en-GB" w:eastAsia="en-GB"/>
              </w:rPr>
              <w:t xml:space="preserve">IXL/Maths </w:t>
            </w:r>
            <w:r w:rsidR="36493BBD" w:rsidRPr="037480E6">
              <w:rPr>
                <w:color w:val="000000" w:themeColor="text1"/>
                <w:sz w:val="22"/>
                <w:szCs w:val="22"/>
                <w:lang w:val="en-GB" w:eastAsia="en-GB"/>
              </w:rPr>
              <w:t>Fram</w:t>
            </w:r>
            <w:r w:rsidR="21D67971" w:rsidRPr="037480E6">
              <w:rPr>
                <w:color w:val="000000" w:themeColor="text1"/>
                <w:sz w:val="22"/>
                <w:szCs w:val="22"/>
                <w:lang w:val="en-GB" w:eastAsia="en-GB"/>
              </w:rPr>
              <w:t>e</w:t>
            </w:r>
          </w:p>
        </w:tc>
        <w:tc>
          <w:tcPr>
            <w:tcW w:w="2130" w:type="dxa"/>
            <w:shd w:val="clear" w:color="auto" w:fill="FFFFFF" w:themeFill="background1"/>
          </w:tcPr>
          <w:p w14:paraId="11760170" w14:textId="5F0211B3" w:rsidR="006271FC" w:rsidRDefault="2BDC7E2B" w:rsidP="037480E6">
            <w:pPr>
              <w:jc w:val="both"/>
              <w:rPr>
                <w:color w:val="000000" w:themeColor="text1"/>
                <w:sz w:val="22"/>
                <w:szCs w:val="22"/>
              </w:rPr>
            </w:pPr>
            <w:r w:rsidRPr="037480E6">
              <w:rPr>
                <w:color w:val="000000" w:themeColor="text1"/>
                <w:sz w:val="22"/>
                <w:szCs w:val="22"/>
              </w:rPr>
              <w:t>2. Can I compare fractions?</w:t>
            </w:r>
          </w:p>
          <w:p w14:paraId="123D3287" w14:textId="77777777" w:rsidR="00ED1CAB" w:rsidRDefault="00ED1CAB" w:rsidP="037480E6">
            <w:pPr>
              <w:jc w:val="both"/>
              <w:rPr>
                <w:b/>
                <w:bCs/>
                <w:sz w:val="22"/>
                <w:szCs w:val="22"/>
              </w:rPr>
            </w:pPr>
          </w:p>
          <w:p w14:paraId="4A84D070" w14:textId="3140F3D3" w:rsidR="00ED1CAB" w:rsidRPr="00C52D4E" w:rsidRDefault="431DABAC" w:rsidP="037480E6">
            <w:pPr>
              <w:shd w:val="clear" w:color="auto" w:fill="FFFFFF" w:themeFill="background1"/>
              <w:rPr>
                <w:color w:val="000000" w:themeColor="text1"/>
                <w:sz w:val="22"/>
                <w:szCs w:val="22"/>
                <w:lang w:val="en-GB" w:eastAsia="en-GB"/>
              </w:rPr>
            </w:pPr>
            <w:r w:rsidRPr="037480E6">
              <w:rPr>
                <w:color w:val="000000" w:themeColor="text1"/>
                <w:sz w:val="22"/>
                <w:szCs w:val="22"/>
                <w:lang w:val="en-GB" w:eastAsia="en-GB"/>
              </w:rPr>
              <w:t>IXL/Maths Frame</w:t>
            </w:r>
          </w:p>
          <w:p w14:paraId="142337EB" w14:textId="2A985C26" w:rsidR="00ED1CAB" w:rsidRPr="00C52D4E" w:rsidRDefault="00ED1CAB" w:rsidP="037480E6">
            <w:pPr>
              <w:jc w:val="both"/>
              <w:rPr>
                <w:b/>
                <w:bCs/>
                <w:sz w:val="22"/>
                <w:szCs w:val="22"/>
              </w:rPr>
            </w:pPr>
          </w:p>
        </w:tc>
        <w:tc>
          <w:tcPr>
            <w:tcW w:w="2019" w:type="dxa"/>
            <w:shd w:val="clear" w:color="auto" w:fill="FFFFFF" w:themeFill="background1"/>
          </w:tcPr>
          <w:p w14:paraId="1C66F03D" w14:textId="3E2110BE" w:rsidR="006271FC" w:rsidRPr="00C63A31" w:rsidRDefault="4EEC3BF2" w:rsidP="037480E6">
            <w:pPr>
              <w:spacing w:line="259" w:lineRule="auto"/>
              <w:rPr>
                <w:color w:val="333333"/>
                <w:sz w:val="22"/>
                <w:szCs w:val="22"/>
                <w:lang w:val="en-GB"/>
              </w:rPr>
            </w:pPr>
            <w:r w:rsidRPr="037480E6">
              <w:rPr>
                <w:b/>
                <w:bCs/>
                <w:color w:val="000000" w:themeColor="text1"/>
                <w:sz w:val="22"/>
                <w:szCs w:val="22"/>
                <w:lang w:val="en-GB" w:eastAsia="en-GB"/>
              </w:rPr>
              <w:t>3</w:t>
            </w:r>
            <w:r w:rsidR="3A58BA2E" w:rsidRPr="037480E6">
              <w:rPr>
                <w:color w:val="000000" w:themeColor="text1"/>
                <w:sz w:val="22"/>
                <w:szCs w:val="22"/>
                <w:lang w:val="en-GB" w:eastAsia="en-GB"/>
              </w:rPr>
              <w:t xml:space="preserve"> </w:t>
            </w:r>
            <w:r w:rsidR="62913931" w:rsidRPr="037480E6">
              <w:rPr>
                <w:color w:val="333333"/>
                <w:sz w:val="22"/>
                <w:szCs w:val="22"/>
                <w:lang w:val="en-GB"/>
              </w:rPr>
              <w:t>Can I recognise mixed numbers and improper fractions and convert from one form to the other?</w:t>
            </w:r>
          </w:p>
          <w:p w14:paraId="11B00015" w14:textId="54AD5A23" w:rsidR="006271FC" w:rsidRPr="00C63A31" w:rsidRDefault="006271FC" w:rsidP="037480E6">
            <w:pPr>
              <w:jc w:val="both"/>
              <w:rPr>
                <w:color w:val="000000" w:themeColor="text1"/>
                <w:sz w:val="22"/>
                <w:szCs w:val="22"/>
                <w:lang w:val="en-GB" w:eastAsia="en-GB"/>
              </w:rPr>
            </w:pPr>
          </w:p>
          <w:p w14:paraId="3D3D6307" w14:textId="02C38E05" w:rsidR="006271FC" w:rsidRPr="00C63A31" w:rsidRDefault="5E2FF577" w:rsidP="037480E6">
            <w:pPr>
              <w:jc w:val="both"/>
              <w:rPr>
                <w:color w:val="000000" w:themeColor="text1"/>
                <w:sz w:val="22"/>
                <w:szCs w:val="22"/>
                <w:lang w:val="en-GB" w:eastAsia="en-GB"/>
              </w:rPr>
            </w:pPr>
            <w:r w:rsidRPr="037480E6">
              <w:rPr>
                <w:color w:val="000000" w:themeColor="text1"/>
                <w:sz w:val="22"/>
                <w:szCs w:val="22"/>
                <w:lang w:val="en-GB" w:eastAsia="en-GB"/>
              </w:rPr>
              <w:t>IXL/Maths Frame</w:t>
            </w:r>
          </w:p>
          <w:p w14:paraId="2625010C" w14:textId="63056024" w:rsidR="006271FC" w:rsidRPr="00C63A31" w:rsidRDefault="006271FC" w:rsidP="037480E6">
            <w:pPr>
              <w:jc w:val="both"/>
              <w:rPr>
                <w:color w:val="000000" w:themeColor="text1"/>
                <w:sz w:val="22"/>
                <w:szCs w:val="22"/>
                <w:lang w:val="en-GB" w:eastAsia="en-GB"/>
              </w:rPr>
            </w:pPr>
          </w:p>
        </w:tc>
        <w:tc>
          <w:tcPr>
            <w:tcW w:w="1867" w:type="dxa"/>
            <w:shd w:val="clear" w:color="auto" w:fill="FFFFFF" w:themeFill="background1"/>
          </w:tcPr>
          <w:p w14:paraId="7A1ABCF5" w14:textId="04B861B7" w:rsidR="006271FC" w:rsidRPr="00C63A31" w:rsidRDefault="789C3AE8" w:rsidP="037480E6">
            <w:pPr>
              <w:jc w:val="both"/>
              <w:rPr>
                <w:b/>
                <w:bCs/>
                <w:color w:val="000000" w:themeColor="text1"/>
                <w:sz w:val="22"/>
                <w:szCs w:val="22"/>
                <w:lang w:val="en-GB" w:eastAsia="en-GB"/>
              </w:rPr>
            </w:pPr>
            <w:r w:rsidRPr="037480E6">
              <w:rPr>
                <w:b/>
                <w:bCs/>
                <w:color w:val="000000" w:themeColor="text1"/>
                <w:sz w:val="22"/>
                <w:szCs w:val="22"/>
                <w:lang w:val="en-GB" w:eastAsia="en-GB"/>
              </w:rPr>
              <w:t>4</w:t>
            </w:r>
            <w:r w:rsidR="19AC6F5A" w:rsidRPr="037480E6">
              <w:rPr>
                <w:b/>
                <w:bCs/>
                <w:color w:val="000000" w:themeColor="text1"/>
                <w:sz w:val="22"/>
                <w:szCs w:val="22"/>
                <w:lang w:val="en-GB" w:eastAsia="en-GB"/>
              </w:rPr>
              <w:t xml:space="preserve"> </w:t>
            </w:r>
            <w:r w:rsidR="3593B046" w:rsidRPr="037480E6">
              <w:rPr>
                <w:color w:val="000000" w:themeColor="text1"/>
                <w:sz w:val="22"/>
                <w:szCs w:val="22"/>
                <w:lang w:val="en-GB" w:eastAsia="en-GB"/>
              </w:rPr>
              <w:t>Can I add and subtract</w:t>
            </w:r>
            <w:r w:rsidR="7FB05F78" w:rsidRPr="037480E6">
              <w:rPr>
                <w:color w:val="000000" w:themeColor="text1"/>
                <w:sz w:val="22"/>
                <w:szCs w:val="22"/>
                <w:lang w:val="en-GB" w:eastAsia="en-GB"/>
              </w:rPr>
              <w:t xml:space="preserve"> three</w:t>
            </w:r>
            <w:r w:rsidR="3593B046" w:rsidRPr="037480E6">
              <w:rPr>
                <w:color w:val="000000" w:themeColor="text1"/>
                <w:sz w:val="22"/>
                <w:szCs w:val="22"/>
                <w:lang w:val="en-GB" w:eastAsia="en-GB"/>
              </w:rPr>
              <w:t xml:space="preserve"> fractions?</w:t>
            </w:r>
          </w:p>
          <w:p w14:paraId="4B046BDB" w14:textId="14AA9550" w:rsidR="037480E6" w:rsidRDefault="037480E6" w:rsidP="037480E6">
            <w:pPr>
              <w:jc w:val="both"/>
              <w:rPr>
                <w:color w:val="000000" w:themeColor="text1"/>
                <w:sz w:val="22"/>
                <w:szCs w:val="22"/>
                <w:lang w:val="en-GB" w:eastAsia="en-GB"/>
              </w:rPr>
            </w:pPr>
          </w:p>
          <w:p w14:paraId="74A5F88E" w14:textId="134DB4F7" w:rsidR="006271FC" w:rsidRPr="00C63A31" w:rsidRDefault="652A578C" w:rsidP="5B221423">
            <w:pPr>
              <w:shd w:val="clear" w:color="auto" w:fill="FFFFFF" w:themeFill="background1"/>
              <w:rPr>
                <w:color w:val="000000" w:themeColor="text1"/>
                <w:sz w:val="22"/>
                <w:szCs w:val="22"/>
                <w:lang w:val="en-GB" w:eastAsia="en-GB"/>
              </w:rPr>
            </w:pPr>
            <w:r w:rsidRPr="5B221423">
              <w:rPr>
                <w:color w:val="000000" w:themeColor="text1"/>
                <w:sz w:val="22"/>
                <w:szCs w:val="22"/>
                <w:lang w:val="en-GB" w:eastAsia="en-GB"/>
              </w:rPr>
              <w:t>IXL/Maths Frame</w:t>
            </w:r>
          </w:p>
        </w:tc>
        <w:tc>
          <w:tcPr>
            <w:tcW w:w="2144" w:type="dxa"/>
            <w:shd w:val="clear" w:color="auto" w:fill="FFFFFF" w:themeFill="background1"/>
          </w:tcPr>
          <w:p w14:paraId="748018C4" w14:textId="19605B5C" w:rsidR="006271FC" w:rsidRPr="00C63A31" w:rsidRDefault="1F1B5B3C" w:rsidP="5B221423">
            <w:pPr>
              <w:jc w:val="both"/>
              <w:rPr>
                <w:b/>
                <w:bCs/>
                <w:color w:val="000000" w:themeColor="text1"/>
                <w:sz w:val="22"/>
                <w:szCs w:val="22"/>
                <w:lang w:val="en-GB" w:eastAsia="en-GB"/>
              </w:rPr>
            </w:pPr>
            <w:r w:rsidRPr="5B221423">
              <w:rPr>
                <w:b/>
                <w:bCs/>
                <w:color w:val="000000" w:themeColor="text1"/>
                <w:sz w:val="22"/>
                <w:szCs w:val="22"/>
                <w:lang w:val="en-GB" w:eastAsia="en-GB"/>
              </w:rPr>
              <w:t>5</w:t>
            </w:r>
            <w:r w:rsidR="6A5F6BF2" w:rsidRPr="5B221423">
              <w:rPr>
                <w:color w:val="000000" w:themeColor="text1"/>
                <w:sz w:val="22"/>
                <w:szCs w:val="22"/>
                <w:lang w:val="en-GB"/>
              </w:rPr>
              <w:t xml:space="preserve"> </w:t>
            </w:r>
            <w:r w:rsidR="524AED9E" w:rsidRPr="5B221423">
              <w:rPr>
                <w:color w:val="000000" w:themeColor="text1"/>
                <w:sz w:val="22"/>
                <w:szCs w:val="22"/>
                <w:lang w:val="en-GB"/>
              </w:rPr>
              <w:t>Can I add and subtract fraction</w:t>
            </w:r>
            <w:r w:rsidR="38B3A48A" w:rsidRPr="5B221423">
              <w:rPr>
                <w:color w:val="000000" w:themeColor="text1"/>
                <w:sz w:val="22"/>
                <w:szCs w:val="22"/>
                <w:lang w:val="en-GB"/>
              </w:rPr>
              <w:t xml:space="preserve"> with different denominators?</w:t>
            </w:r>
          </w:p>
          <w:p w14:paraId="4D66B283" w14:textId="3DC8EEF6" w:rsidR="5B221423" w:rsidRDefault="5B221423" w:rsidP="5B221423">
            <w:pPr>
              <w:shd w:val="clear" w:color="auto" w:fill="FFFFFF" w:themeFill="background1"/>
              <w:rPr>
                <w:color w:val="000000" w:themeColor="text1"/>
                <w:sz w:val="22"/>
                <w:szCs w:val="22"/>
                <w:lang w:val="en-GB" w:eastAsia="en-GB"/>
              </w:rPr>
            </w:pPr>
          </w:p>
          <w:p w14:paraId="619EAB00" w14:textId="3140F3D3" w:rsidR="006271FC" w:rsidRPr="00C63A31" w:rsidRDefault="61AE99BC" w:rsidP="037480E6">
            <w:pPr>
              <w:shd w:val="clear" w:color="auto" w:fill="FFFFFF" w:themeFill="background1"/>
              <w:rPr>
                <w:color w:val="000000" w:themeColor="text1"/>
                <w:sz w:val="22"/>
                <w:szCs w:val="22"/>
                <w:lang w:val="en-GB" w:eastAsia="en-GB"/>
              </w:rPr>
            </w:pPr>
            <w:r w:rsidRPr="037480E6">
              <w:rPr>
                <w:color w:val="000000" w:themeColor="text1"/>
                <w:sz w:val="22"/>
                <w:szCs w:val="22"/>
                <w:lang w:val="en-GB" w:eastAsia="en-GB"/>
              </w:rPr>
              <w:t>IXL/Maths Frame</w:t>
            </w:r>
          </w:p>
          <w:p w14:paraId="1E3D5F91" w14:textId="48B625A0" w:rsidR="006271FC" w:rsidRPr="00C63A31" w:rsidRDefault="006271FC" w:rsidP="037480E6">
            <w:pPr>
              <w:jc w:val="both"/>
              <w:rPr>
                <w:sz w:val="22"/>
                <w:szCs w:val="22"/>
              </w:rPr>
            </w:pPr>
          </w:p>
        </w:tc>
      </w:tr>
      <w:tr w:rsidR="00057332" w:rsidRPr="00C63A31" w14:paraId="3B34DAC5" w14:textId="77777777" w:rsidTr="5B221423">
        <w:trPr>
          <w:trHeight w:val="1427"/>
        </w:trPr>
        <w:tc>
          <w:tcPr>
            <w:tcW w:w="1276" w:type="dxa"/>
          </w:tcPr>
          <w:p w14:paraId="313A312D" w14:textId="06FB2841" w:rsidR="0042053C" w:rsidRPr="00C63A31" w:rsidRDefault="52ECFF8A" w:rsidP="5DADD7FC">
            <w:pPr>
              <w:jc w:val="both"/>
              <w:rPr>
                <w:sz w:val="22"/>
                <w:szCs w:val="22"/>
              </w:rPr>
            </w:pPr>
            <w:r w:rsidRPr="5DADD7FC">
              <w:rPr>
                <w:sz w:val="22"/>
                <w:szCs w:val="22"/>
              </w:rPr>
              <w:t>11</w:t>
            </w:r>
            <w:r w:rsidR="00B82C72">
              <w:rPr>
                <w:sz w:val="22"/>
                <w:szCs w:val="22"/>
              </w:rPr>
              <w:t>am-</w:t>
            </w:r>
            <w:r w:rsidR="00251FCA">
              <w:rPr>
                <w:sz w:val="22"/>
                <w:szCs w:val="22"/>
              </w:rPr>
              <w:t xml:space="preserve">11.35 </w:t>
            </w:r>
            <w:r w:rsidRPr="5DADD7FC">
              <w:rPr>
                <w:color w:val="FF0000"/>
                <w:sz w:val="22"/>
                <w:szCs w:val="22"/>
              </w:rPr>
              <w:t>Grou</w:t>
            </w:r>
            <w:r w:rsidR="759A0141" w:rsidRPr="5DADD7FC">
              <w:rPr>
                <w:color w:val="FF0000"/>
                <w:sz w:val="22"/>
                <w:szCs w:val="22"/>
              </w:rPr>
              <w:t xml:space="preserve">p </w:t>
            </w:r>
            <w:proofErr w:type="gramStart"/>
            <w:r w:rsidR="759A0141" w:rsidRPr="5DADD7FC">
              <w:rPr>
                <w:color w:val="FF0000"/>
                <w:sz w:val="22"/>
                <w:szCs w:val="22"/>
              </w:rPr>
              <w:t>A</w:t>
            </w:r>
            <w:proofErr w:type="gramEnd"/>
            <w:r w:rsidRPr="5DADD7FC">
              <w:rPr>
                <w:sz w:val="22"/>
                <w:szCs w:val="22"/>
              </w:rPr>
              <w:t xml:space="preserve"> English input</w:t>
            </w:r>
          </w:p>
          <w:p w14:paraId="2B746F07" w14:textId="04D440B7" w:rsidR="0042053C" w:rsidRPr="00C63A31" w:rsidRDefault="0042053C" w:rsidP="5DADD7FC">
            <w:pPr>
              <w:jc w:val="both"/>
              <w:rPr>
                <w:sz w:val="22"/>
                <w:szCs w:val="22"/>
              </w:rPr>
            </w:pPr>
          </w:p>
        </w:tc>
        <w:tc>
          <w:tcPr>
            <w:tcW w:w="1755" w:type="dxa"/>
            <w:shd w:val="clear" w:color="auto" w:fill="auto"/>
          </w:tcPr>
          <w:p w14:paraId="2D9C6BAC" w14:textId="35BDC7A3" w:rsidR="0051387C" w:rsidRPr="00C63A31" w:rsidRDefault="2270B9D8" w:rsidP="0051387C">
            <w:pPr>
              <w:jc w:val="both"/>
              <w:rPr>
                <w:sz w:val="22"/>
                <w:szCs w:val="22"/>
              </w:rPr>
            </w:pPr>
            <w:r w:rsidRPr="7316083A">
              <w:rPr>
                <w:b/>
                <w:bCs/>
                <w:sz w:val="22"/>
                <w:szCs w:val="22"/>
              </w:rPr>
              <w:t>1</w:t>
            </w:r>
            <w:r w:rsidR="48086FC2" w:rsidRPr="7316083A">
              <w:rPr>
                <w:sz w:val="22"/>
                <w:szCs w:val="22"/>
              </w:rPr>
              <w:t>Romeo and Juliet</w:t>
            </w:r>
          </w:p>
          <w:p w14:paraId="2CD41EA2" w14:textId="23A3855D" w:rsidR="001C522C" w:rsidRPr="00C63A31" w:rsidRDefault="34682667" w:rsidP="00030ADE">
            <w:pPr>
              <w:jc w:val="both"/>
              <w:rPr>
                <w:sz w:val="22"/>
                <w:szCs w:val="22"/>
              </w:rPr>
            </w:pPr>
            <w:r w:rsidRPr="5B221423">
              <w:rPr>
                <w:sz w:val="22"/>
                <w:szCs w:val="22"/>
              </w:rPr>
              <w:t>Love and Hate</w:t>
            </w:r>
          </w:p>
        </w:tc>
        <w:tc>
          <w:tcPr>
            <w:tcW w:w="2130" w:type="dxa"/>
            <w:shd w:val="clear" w:color="auto" w:fill="FFFFFF" w:themeFill="background1"/>
          </w:tcPr>
          <w:p w14:paraId="23A8A2C5" w14:textId="7ED45C32" w:rsidR="008E5454" w:rsidRDefault="1806625E" w:rsidP="008E5454">
            <w:pPr>
              <w:jc w:val="both"/>
              <w:rPr>
                <w:sz w:val="22"/>
                <w:szCs w:val="22"/>
              </w:rPr>
            </w:pPr>
            <w:r w:rsidRPr="3E3E2CCD">
              <w:rPr>
                <w:b/>
                <w:bCs/>
                <w:sz w:val="22"/>
                <w:szCs w:val="22"/>
              </w:rPr>
              <w:t xml:space="preserve">2 </w:t>
            </w:r>
            <w:r w:rsidR="6881EDDA" w:rsidRPr="3E3E2CCD">
              <w:rPr>
                <w:sz w:val="22"/>
                <w:szCs w:val="22"/>
              </w:rPr>
              <w:t xml:space="preserve">Romeo and </w:t>
            </w:r>
            <w:r w:rsidR="6E590612" w:rsidRPr="3E3E2CCD">
              <w:rPr>
                <w:sz w:val="22"/>
                <w:szCs w:val="22"/>
              </w:rPr>
              <w:t>Juliet</w:t>
            </w:r>
            <w:r w:rsidR="6881EDDA" w:rsidRPr="3E3E2CCD">
              <w:rPr>
                <w:sz w:val="22"/>
                <w:szCs w:val="22"/>
              </w:rPr>
              <w:t xml:space="preserve"> </w:t>
            </w:r>
            <w:r w:rsidR="129BB4C7" w:rsidRPr="3E3E2CCD">
              <w:rPr>
                <w:sz w:val="22"/>
                <w:szCs w:val="22"/>
              </w:rPr>
              <w:t>-</w:t>
            </w:r>
          </w:p>
          <w:p w14:paraId="60A80471" w14:textId="270BB516" w:rsidR="0042053C" w:rsidRPr="00C63A31" w:rsidRDefault="4EC486E2" w:rsidP="0051387C">
            <w:pPr>
              <w:jc w:val="both"/>
              <w:rPr>
                <w:sz w:val="22"/>
                <w:szCs w:val="22"/>
              </w:rPr>
            </w:pPr>
            <w:r w:rsidRPr="5B221423">
              <w:rPr>
                <w:sz w:val="22"/>
                <w:szCs w:val="22"/>
              </w:rPr>
              <w:t>Holy Love</w:t>
            </w:r>
          </w:p>
        </w:tc>
        <w:tc>
          <w:tcPr>
            <w:tcW w:w="2019" w:type="dxa"/>
            <w:shd w:val="clear" w:color="auto" w:fill="FFFFFF" w:themeFill="background1"/>
          </w:tcPr>
          <w:p w14:paraId="5F719232" w14:textId="7083AE37" w:rsidR="0042053C" w:rsidRPr="00C63A31" w:rsidRDefault="72608F2E" w:rsidP="7316083A">
            <w:pPr>
              <w:rPr>
                <w:sz w:val="22"/>
                <w:szCs w:val="22"/>
              </w:rPr>
            </w:pPr>
            <w:r w:rsidRPr="5B221423">
              <w:rPr>
                <w:b/>
                <w:bCs/>
                <w:sz w:val="22"/>
                <w:szCs w:val="22"/>
              </w:rPr>
              <w:t>3</w:t>
            </w:r>
            <w:r w:rsidR="0DA9670F" w:rsidRPr="5B221423">
              <w:rPr>
                <w:sz w:val="22"/>
                <w:szCs w:val="22"/>
              </w:rPr>
              <w:t xml:space="preserve">Romeo and </w:t>
            </w:r>
            <w:r w:rsidR="7AEA33C2" w:rsidRPr="5B221423">
              <w:rPr>
                <w:sz w:val="22"/>
                <w:szCs w:val="22"/>
              </w:rPr>
              <w:t>Juliet</w:t>
            </w:r>
            <w:r w:rsidR="0DA9670F" w:rsidRPr="5B221423">
              <w:rPr>
                <w:sz w:val="22"/>
                <w:szCs w:val="22"/>
              </w:rPr>
              <w:t>-</w:t>
            </w:r>
            <w:r w:rsidR="7BF35562" w:rsidRPr="5B221423">
              <w:rPr>
                <w:sz w:val="22"/>
                <w:szCs w:val="22"/>
              </w:rPr>
              <w:t xml:space="preserve"> </w:t>
            </w:r>
            <w:r w:rsidR="68362A8F" w:rsidRPr="5B221423">
              <w:rPr>
                <w:sz w:val="22"/>
                <w:szCs w:val="22"/>
              </w:rPr>
              <w:t>The power of a name</w:t>
            </w:r>
          </w:p>
          <w:p w14:paraId="79A89DB7" w14:textId="7876B13C" w:rsidR="0042053C" w:rsidRPr="00C63A31" w:rsidRDefault="0042053C" w:rsidP="7316083A">
            <w:pPr>
              <w:jc w:val="both"/>
              <w:rPr>
                <w:sz w:val="22"/>
                <w:szCs w:val="22"/>
              </w:rPr>
            </w:pPr>
          </w:p>
          <w:p w14:paraId="28BF49DB" w14:textId="17A7ADD2" w:rsidR="0042053C" w:rsidRPr="00C63A31" w:rsidRDefault="0042053C" w:rsidP="0051387C">
            <w:pPr>
              <w:jc w:val="both"/>
              <w:rPr>
                <w:sz w:val="22"/>
                <w:szCs w:val="22"/>
              </w:rPr>
            </w:pPr>
          </w:p>
        </w:tc>
        <w:tc>
          <w:tcPr>
            <w:tcW w:w="1867" w:type="dxa"/>
            <w:shd w:val="clear" w:color="auto" w:fill="FFFFFF" w:themeFill="background1"/>
          </w:tcPr>
          <w:p w14:paraId="020E9DFF" w14:textId="4B639F3D" w:rsidR="6180C286" w:rsidRDefault="1448C688" w:rsidP="7316083A">
            <w:pPr>
              <w:rPr>
                <w:sz w:val="22"/>
                <w:szCs w:val="22"/>
              </w:rPr>
            </w:pPr>
            <w:r w:rsidRPr="5B221423">
              <w:rPr>
                <w:b/>
                <w:bCs/>
                <w:sz w:val="22"/>
                <w:szCs w:val="22"/>
              </w:rPr>
              <w:t>4</w:t>
            </w:r>
            <w:r w:rsidR="135D3636" w:rsidRPr="5B221423">
              <w:rPr>
                <w:sz w:val="22"/>
                <w:szCs w:val="22"/>
              </w:rPr>
              <w:t>Romeo</w:t>
            </w:r>
            <w:r w:rsidR="220B295E" w:rsidRPr="5B221423">
              <w:rPr>
                <w:sz w:val="22"/>
                <w:szCs w:val="22"/>
              </w:rPr>
              <w:t xml:space="preserve"> </w:t>
            </w:r>
            <w:r w:rsidR="135D3636" w:rsidRPr="5B221423">
              <w:rPr>
                <w:sz w:val="22"/>
                <w:szCs w:val="22"/>
              </w:rPr>
              <w:t>and</w:t>
            </w:r>
            <w:r w:rsidR="1C37CB18" w:rsidRPr="5B221423">
              <w:rPr>
                <w:sz w:val="22"/>
                <w:szCs w:val="22"/>
              </w:rPr>
              <w:t xml:space="preserve"> </w:t>
            </w:r>
            <w:r w:rsidR="135D3636" w:rsidRPr="5B221423">
              <w:rPr>
                <w:sz w:val="22"/>
                <w:szCs w:val="22"/>
              </w:rPr>
              <w:t xml:space="preserve">Juliet-. </w:t>
            </w:r>
            <w:r w:rsidR="40B0C1ED" w:rsidRPr="5B221423">
              <w:rPr>
                <w:sz w:val="22"/>
                <w:szCs w:val="22"/>
              </w:rPr>
              <w:t>The proposal and an introduction to Friar Lawrence</w:t>
            </w:r>
          </w:p>
          <w:p w14:paraId="161D8E7E" w14:textId="43AFC773" w:rsidR="7316083A" w:rsidRDefault="7316083A" w:rsidP="7316083A">
            <w:pPr>
              <w:jc w:val="both"/>
              <w:rPr>
                <w:sz w:val="22"/>
                <w:szCs w:val="22"/>
              </w:rPr>
            </w:pPr>
          </w:p>
          <w:p w14:paraId="4D811220" w14:textId="3A829F1A" w:rsidR="0042053C" w:rsidRPr="00C63A31" w:rsidRDefault="0042053C" w:rsidP="4E22EC7E">
            <w:pPr>
              <w:jc w:val="both"/>
              <w:rPr>
                <w:sz w:val="22"/>
                <w:szCs w:val="22"/>
              </w:rPr>
            </w:pPr>
          </w:p>
        </w:tc>
        <w:tc>
          <w:tcPr>
            <w:tcW w:w="2144" w:type="dxa"/>
            <w:shd w:val="clear" w:color="auto" w:fill="FFFFFF" w:themeFill="background1"/>
          </w:tcPr>
          <w:p w14:paraId="579C3F58" w14:textId="7632201D" w:rsidR="0042053C" w:rsidRPr="00C63A31" w:rsidRDefault="23794FAA" w:rsidP="4E22EC7E">
            <w:pPr>
              <w:jc w:val="both"/>
              <w:rPr>
                <w:sz w:val="22"/>
                <w:szCs w:val="22"/>
              </w:rPr>
            </w:pPr>
            <w:r w:rsidRPr="5B221423">
              <w:rPr>
                <w:b/>
                <w:bCs/>
                <w:sz w:val="22"/>
                <w:szCs w:val="22"/>
              </w:rPr>
              <w:t>5</w:t>
            </w:r>
            <w:r w:rsidR="66149BF1" w:rsidRPr="5B221423">
              <w:rPr>
                <w:sz w:val="22"/>
                <w:szCs w:val="22"/>
              </w:rPr>
              <w:t>Reading</w:t>
            </w:r>
            <w:r w:rsidR="2419958C" w:rsidRPr="5B221423">
              <w:rPr>
                <w:sz w:val="22"/>
                <w:szCs w:val="22"/>
              </w:rPr>
              <w:t xml:space="preserve"> </w:t>
            </w:r>
            <w:r w:rsidR="66149BF1" w:rsidRPr="5B221423">
              <w:rPr>
                <w:sz w:val="22"/>
                <w:szCs w:val="22"/>
              </w:rPr>
              <w:t>Comp</w:t>
            </w:r>
            <w:r w:rsidR="408B08D6" w:rsidRPr="5B221423">
              <w:rPr>
                <w:sz w:val="22"/>
                <w:szCs w:val="22"/>
              </w:rPr>
              <w:t>rehension</w:t>
            </w:r>
            <w:r w:rsidR="66149BF1" w:rsidRPr="5B221423">
              <w:rPr>
                <w:sz w:val="22"/>
                <w:szCs w:val="22"/>
              </w:rPr>
              <w:t xml:space="preserve"> </w:t>
            </w:r>
            <w:r w:rsidR="0AFF08B5" w:rsidRPr="5B221423">
              <w:rPr>
                <w:sz w:val="22"/>
                <w:szCs w:val="22"/>
              </w:rPr>
              <w:t>-</w:t>
            </w:r>
          </w:p>
          <w:p w14:paraId="483F67B9" w14:textId="2979EED6" w:rsidR="5B221423" w:rsidRDefault="5B221423" w:rsidP="5B221423">
            <w:pPr>
              <w:jc w:val="both"/>
              <w:rPr>
                <w:sz w:val="22"/>
                <w:szCs w:val="22"/>
              </w:rPr>
            </w:pPr>
          </w:p>
          <w:p w14:paraId="6C7857FA" w14:textId="5616BFF6" w:rsidR="1AD83F57" w:rsidRDefault="29CCA770" w:rsidP="037480E6">
            <w:pPr>
              <w:jc w:val="both"/>
              <w:rPr>
                <w:sz w:val="22"/>
                <w:szCs w:val="22"/>
              </w:rPr>
            </w:pPr>
            <w:r w:rsidRPr="17B9D81E">
              <w:rPr>
                <w:sz w:val="22"/>
                <w:szCs w:val="22"/>
              </w:rPr>
              <w:t xml:space="preserve">The Man who </w:t>
            </w:r>
            <w:r w:rsidR="65D200B3" w:rsidRPr="17B9D81E">
              <w:rPr>
                <w:sz w:val="22"/>
                <w:szCs w:val="22"/>
              </w:rPr>
              <w:t>loved the</w:t>
            </w:r>
            <w:r w:rsidRPr="17B9D81E">
              <w:rPr>
                <w:sz w:val="22"/>
                <w:szCs w:val="22"/>
              </w:rPr>
              <w:t xml:space="preserve"> Mountains</w:t>
            </w:r>
          </w:p>
          <w:p w14:paraId="4455AF44" w14:textId="42E48124" w:rsidR="16DE7FA8" w:rsidRDefault="16DE7FA8" w:rsidP="78278483">
            <w:pPr>
              <w:jc w:val="both"/>
              <w:rPr>
                <w:sz w:val="22"/>
                <w:szCs w:val="22"/>
              </w:rPr>
            </w:pPr>
          </w:p>
          <w:p w14:paraId="6BA13EF9" w14:textId="3A798628" w:rsidR="0042053C" w:rsidRPr="00C63A31" w:rsidRDefault="0042053C" w:rsidP="4E22EC7E">
            <w:pPr>
              <w:jc w:val="both"/>
              <w:rPr>
                <w:sz w:val="22"/>
                <w:szCs w:val="22"/>
              </w:rPr>
            </w:pPr>
          </w:p>
        </w:tc>
      </w:tr>
      <w:tr w:rsidR="5DADD7FC" w14:paraId="6A678385" w14:textId="77777777" w:rsidTr="5B221423">
        <w:tc>
          <w:tcPr>
            <w:tcW w:w="1276" w:type="dxa"/>
          </w:tcPr>
          <w:p w14:paraId="6622EB1D" w14:textId="01C3E2F1" w:rsidR="008E5454" w:rsidRDefault="52ECFF8A" w:rsidP="5DADD7FC">
            <w:pPr>
              <w:jc w:val="both"/>
              <w:rPr>
                <w:sz w:val="22"/>
                <w:szCs w:val="22"/>
              </w:rPr>
            </w:pPr>
            <w:r w:rsidRPr="5DADD7FC">
              <w:rPr>
                <w:sz w:val="22"/>
                <w:szCs w:val="22"/>
              </w:rPr>
              <w:t>11.</w:t>
            </w:r>
            <w:r w:rsidR="00251FCA">
              <w:rPr>
                <w:sz w:val="22"/>
                <w:szCs w:val="22"/>
              </w:rPr>
              <w:t>40</w:t>
            </w:r>
            <w:r w:rsidR="00B82C72">
              <w:rPr>
                <w:sz w:val="22"/>
                <w:szCs w:val="22"/>
              </w:rPr>
              <w:t>-</w:t>
            </w:r>
            <w:r w:rsidR="00251FCA">
              <w:rPr>
                <w:sz w:val="22"/>
                <w:szCs w:val="22"/>
              </w:rPr>
              <w:t>12.15</w:t>
            </w:r>
          </w:p>
          <w:p w14:paraId="7B06F82C" w14:textId="4A5CD34C" w:rsidR="52ECFF8A" w:rsidRDefault="52ECFF8A" w:rsidP="5DADD7FC">
            <w:pPr>
              <w:jc w:val="both"/>
              <w:rPr>
                <w:sz w:val="22"/>
                <w:szCs w:val="22"/>
              </w:rPr>
            </w:pPr>
            <w:r w:rsidRPr="5DADD7FC">
              <w:rPr>
                <w:color w:val="FF0000"/>
                <w:sz w:val="22"/>
                <w:szCs w:val="22"/>
              </w:rPr>
              <w:t>Group</w:t>
            </w:r>
            <w:r w:rsidR="0A0C885A" w:rsidRPr="5DADD7FC">
              <w:rPr>
                <w:color w:val="FF0000"/>
                <w:sz w:val="22"/>
                <w:szCs w:val="22"/>
              </w:rPr>
              <w:t xml:space="preserve"> </w:t>
            </w:r>
            <w:r w:rsidR="7158D7C2" w:rsidRPr="5DADD7FC">
              <w:rPr>
                <w:color w:val="FF0000"/>
                <w:sz w:val="22"/>
                <w:szCs w:val="22"/>
              </w:rPr>
              <w:t xml:space="preserve">B </w:t>
            </w:r>
            <w:r w:rsidR="7158D7C2" w:rsidRPr="5DADD7FC">
              <w:rPr>
                <w:sz w:val="22"/>
                <w:szCs w:val="22"/>
              </w:rPr>
              <w:t>E</w:t>
            </w:r>
            <w:r w:rsidRPr="5DADD7FC">
              <w:rPr>
                <w:sz w:val="22"/>
                <w:szCs w:val="22"/>
              </w:rPr>
              <w:t xml:space="preserve">nglish Input </w:t>
            </w:r>
          </w:p>
        </w:tc>
        <w:tc>
          <w:tcPr>
            <w:tcW w:w="1755" w:type="dxa"/>
            <w:shd w:val="clear" w:color="auto" w:fill="auto"/>
          </w:tcPr>
          <w:p w14:paraId="30AE235F" w14:textId="2633F49C" w:rsidR="00DD1431" w:rsidRDefault="5DB971F4" w:rsidP="00DD1431">
            <w:pPr>
              <w:jc w:val="both"/>
              <w:rPr>
                <w:sz w:val="22"/>
                <w:szCs w:val="22"/>
              </w:rPr>
            </w:pPr>
            <w:r w:rsidRPr="7316083A">
              <w:rPr>
                <w:b/>
                <w:bCs/>
                <w:sz w:val="22"/>
                <w:szCs w:val="22"/>
              </w:rPr>
              <w:t>1</w:t>
            </w:r>
            <w:r w:rsidR="43DB3915" w:rsidRPr="7316083A">
              <w:rPr>
                <w:sz w:val="22"/>
                <w:szCs w:val="22"/>
              </w:rPr>
              <w:t>Romeo and Juliet</w:t>
            </w:r>
            <w:r w:rsidR="6CF956B9" w:rsidRPr="7316083A">
              <w:rPr>
                <w:sz w:val="22"/>
                <w:szCs w:val="22"/>
              </w:rPr>
              <w:t xml:space="preserve"> – </w:t>
            </w:r>
          </w:p>
          <w:p w14:paraId="35F4E9F3" w14:textId="3ACA68A0" w:rsidR="001C522C" w:rsidRDefault="2C081256" w:rsidP="00030ADE">
            <w:pPr>
              <w:jc w:val="both"/>
              <w:rPr>
                <w:sz w:val="22"/>
                <w:szCs w:val="22"/>
              </w:rPr>
            </w:pPr>
            <w:r w:rsidRPr="5B221423">
              <w:rPr>
                <w:sz w:val="22"/>
                <w:szCs w:val="22"/>
              </w:rPr>
              <w:t>Love and Hate</w:t>
            </w:r>
          </w:p>
        </w:tc>
        <w:tc>
          <w:tcPr>
            <w:tcW w:w="2130" w:type="dxa"/>
            <w:shd w:val="clear" w:color="auto" w:fill="FFFFFF" w:themeFill="background1"/>
          </w:tcPr>
          <w:p w14:paraId="1A4AB35E" w14:textId="4D55DF07" w:rsidR="5DADD7FC" w:rsidRDefault="42359121" w:rsidP="7316083A">
            <w:pPr>
              <w:jc w:val="both"/>
              <w:rPr>
                <w:sz w:val="22"/>
                <w:szCs w:val="22"/>
              </w:rPr>
            </w:pPr>
            <w:r w:rsidRPr="7316083A">
              <w:rPr>
                <w:b/>
                <w:bCs/>
                <w:sz w:val="22"/>
                <w:szCs w:val="22"/>
              </w:rPr>
              <w:t>2</w:t>
            </w:r>
            <w:r w:rsidR="11B9A117" w:rsidRPr="7316083A">
              <w:rPr>
                <w:sz w:val="22"/>
                <w:szCs w:val="22"/>
              </w:rPr>
              <w:t>Romeo and Juliet –</w:t>
            </w:r>
          </w:p>
          <w:p w14:paraId="1C8AFC90" w14:textId="5DC5278F" w:rsidR="5DADD7FC" w:rsidRDefault="20E22516" w:rsidP="00030ADE">
            <w:pPr>
              <w:jc w:val="both"/>
              <w:rPr>
                <w:sz w:val="22"/>
                <w:szCs w:val="22"/>
              </w:rPr>
            </w:pPr>
            <w:r w:rsidRPr="5B221423">
              <w:rPr>
                <w:sz w:val="22"/>
                <w:szCs w:val="22"/>
              </w:rPr>
              <w:t>Holy Love</w:t>
            </w:r>
          </w:p>
        </w:tc>
        <w:tc>
          <w:tcPr>
            <w:tcW w:w="2019" w:type="dxa"/>
            <w:shd w:val="clear" w:color="auto" w:fill="FFFFFF" w:themeFill="background1"/>
          </w:tcPr>
          <w:p w14:paraId="568710FA" w14:textId="626407D0" w:rsidR="00DD1431" w:rsidRPr="4E22EC7E" w:rsidRDefault="5FAE0A02" w:rsidP="00DD1431">
            <w:pPr>
              <w:jc w:val="both"/>
              <w:rPr>
                <w:sz w:val="22"/>
                <w:szCs w:val="22"/>
              </w:rPr>
            </w:pPr>
            <w:r w:rsidRPr="5B221423">
              <w:rPr>
                <w:b/>
                <w:bCs/>
                <w:sz w:val="22"/>
                <w:szCs w:val="22"/>
              </w:rPr>
              <w:t>3</w:t>
            </w:r>
            <w:r w:rsidR="42ED842E" w:rsidRPr="5B221423">
              <w:rPr>
                <w:sz w:val="22"/>
                <w:szCs w:val="22"/>
              </w:rPr>
              <w:t>Romeo and Juliet</w:t>
            </w:r>
            <w:proofErr w:type="gramStart"/>
            <w:r w:rsidR="42ED842E" w:rsidRPr="5B221423">
              <w:rPr>
                <w:sz w:val="22"/>
                <w:szCs w:val="22"/>
              </w:rPr>
              <w:t xml:space="preserve">- </w:t>
            </w:r>
            <w:r w:rsidR="65F845FC" w:rsidRPr="5B221423">
              <w:rPr>
                <w:sz w:val="22"/>
                <w:szCs w:val="22"/>
              </w:rPr>
              <w:t xml:space="preserve"> The</w:t>
            </w:r>
            <w:proofErr w:type="gramEnd"/>
            <w:r w:rsidR="65F845FC" w:rsidRPr="5B221423">
              <w:rPr>
                <w:sz w:val="22"/>
                <w:szCs w:val="22"/>
              </w:rPr>
              <w:t xml:space="preserve"> power of a name</w:t>
            </w:r>
          </w:p>
          <w:p w14:paraId="175AAD64" w14:textId="77A0F083" w:rsidR="7316083A" w:rsidRDefault="7316083A" w:rsidP="7316083A">
            <w:pPr>
              <w:jc w:val="both"/>
              <w:rPr>
                <w:sz w:val="22"/>
                <w:szCs w:val="22"/>
              </w:rPr>
            </w:pPr>
          </w:p>
          <w:p w14:paraId="0A7F3D13" w14:textId="743F8D14" w:rsidR="4E22EC7E" w:rsidRDefault="4E22EC7E" w:rsidP="4E22EC7E">
            <w:pPr>
              <w:jc w:val="both"/>
              <w:rPr>
                <w:sz w:val="22"/>
                <w:szCs w:val="22"/>
              </w:rPr>
            </w:pPr>
          </w:p>
          <w:p w14:paraId="64E44D47" w14:textId="65AA8DAC" w:rsidR="44989D17" w:rsidRDefault="44989D17" w:rsidP="5DADD7FC">
            <w:pPr>
              <w:jc w:val="both"/>
              <w:rPr>
                <w:sz w:val="22"/>
                <w:szCs w:val="22"/>
              </w:rPr>
            </w:pPr>
          </w:p>
        </w:tc>
        <w:tc>
          <w:tcPr>
            <w:tcW w:w="1867" w:type="dxa"/>
            <w:shd w:val="clear" w:color="auto" w:fill="FFFFFF" w:themeFill="background1"/>
          </w:tcPr>
          <w:p w14:paraId="6C5F6645" w14:textId="73497B8C" w:rsidR="40FD4784" w:rsidRDefault="74B0532A" w:rsidP="5B221423">
            <w:pPr>
              <w:jc w:val="both"/>
              <w:rPr>
                <w:sz w:val="22"/>
                <w:szCs w:val="22"/>
              </w:rPr>
            </w:pPr>
            <w:r w:rsidRPr="5B221423">
              <w:rPr>
                <w:b/>
                <w:bCs/>
                <w:sz w:val="22"/>
                <w:szCs w:val="22"/>
              </w:rPr>
              <w:t>4</w:t>
            </w:r>
            <w:r w:rsidR="7445F57B" w:rsidRPr="5B221423">
              <w:rPr>
                <w:sz w:val="22"/>
                <w:szCs w:val="22"/>
              </w:rPr>
              <w:t xml:space="preserve">Romeo and Juliet- </w:t>
            </w:r>
            <w:r w:rsidR="7C15D5A9" w:rsidRPr="5B221423">
              <w:rPr>
                <w:color w:val="000000" w:themeColor="text1"/>
                <w:sz w:val="22"/>
                <w:szCs w:val="22"/>
              </w:rPr>
              <w:t>The proposal and an introduction to Friar Lawrence</w:t>
            </w:r>
          </w:p>
          <w:p w14:paraId="29409F52" w14:textId="76741A2B" w:rsidR="40FD4784" w:rsidRDefault="40FD4784" w:rsidP="7316083A">
            <w:pPr>
              <w:jc w:val="both"/>
              <w:rPr>
                <w:sz w:val="22"/>
                <w:szCs w:val="22"/>
              </w:rPr>
            </w:pPr>
          </w:p>
          <w:p w14:paraId="167BA9DF" w14:textId="798E5DA4" w:rsidR="5DADD7FC" w:rsidRDefault="5DADD7FC" w:rsidP="5DADD7FC">
            <w:pPr>
              <w:jc w:val="both"/>
              <w:rPr>
                <w:sz w:val="22"/>
                <w:szCs w:val="22"/>
              </w:rPr>
            </w:pPr>
          </w:p>
        </w:tc>
        <w:tc>
          <w:tcPr>
            <w:tcW w:w="2144" w:type="dxa"/>
            <w:shd w:val="clear" w:color="auto" w:fill="FFFFFF" w:themeFill="background1"/>
          </w:tcPr>
          <w:p w14:paraId="0A4E8CA3" w14:textId="095C1C59" w:rsidR="66E0BD66" w:rsidRDefault="4A1DB497" w:rsidP="7316083A">
            <w:pPr>
              <w:jc w:val="both"/>
              <w:rPr>
                <w:sz w:val="22"/>
                <w:szCs w:val="22"/>
              </w:rPr>
            </w:pPr>
            <w:r w:rsidRPr="5B221423">
              <w:rPr>
                <w:sz w:val="22"/>
                <w:szCs w:val="22"/>
              </w:rPr>
              <w:t xml:space="preserve">5. </w:t>
            </w:r>
            <w:r w:rsidR="21E6AF71" w:rsidRPr="5B221423">
              <w:rPr>
                <w:sz w:val="22"/>
                <w:szCs w:val="22"/>
              </w:rPr>
              <w:t>Reading Comp</w:t>
            </w:r>
            <w:r w:rsidR="5AD83995" w:rsidRPr="5B221423">
              <w:rPr>
                <w:sz w:val="22"/>
                <w:szCs w:val="22"/>
              </w:rPr>
              <w:t>rehension</w:t>
            </w:r>
            <w:r w:rsidR="21E6AF71" w:rsidRPr="5B221423">
              <w:rPr>
                <w:sz w:val="22"/>
                <w:szCs w:val="22"/>
              </w:rPr>
              <w:t xml:space="preserve"> </w:t>
            </w:r>
          </w:p>
          <w:p w14:paraId="3310F15E" w14:textId="1C778D12" w:rsidR="37B5A015" w:rsidRDefault="37B5A015" w:rsidP="17B9D81E">
            <w:pPr>
              <w:jc w:val="both"/>
              <w:rPr>
                <w:sz w:val="22"/>
                <w:szCs w:val="22"/>
              </w:rPr>
            </w:pPr>
            <w:r w:rsidRPr="17B9D81E">
              <w:rPr>
                <w:sz w:val="22"/>
                <w:szCs w:val="22"/>
              </w:rPr>
              <w:t>The Man who loved the Mountains</w:t>
            </w:r>
          </w:p>
          <w:p w14:paraId="090BC1AB" w14:textId="1AAE3A72" w:rsidR="66E0BD66" w:rsidRDefault="66E0BD66" w:rsidP="7316083A">
            <w:pPr>
              <w:jc w:val="both"/>
              <w:rPr>
                <w:sz w:val="22"/>
                <w:szCs w:val="22"/>
              </w:rPr>
            </w:pPr>
          </w:p>
        </w:tc>
      </w:tr>
      <w:tr w:rsidR="5DADD7FC" w14:paraId="48349600" w14:textId="77777777" w:rsidTr="5B221423">
        <w:tc>
          <w:tcPr>
            <w:tcW w:w="1276" w:type="dxa"/>
          </w:tcPr>
          <w:p w14:paraId="708DD1BA" w14:textId="5A306AB1" w:rsidR="021971AD" w:rsidRDefault="1A0793F5" w:rsidP="5DADD7FC">
            <w:pPr>
              <w:jc w:val="both"/>
              <w:rPr>
                <w:sz w:val="22"/>
                <w:szCs w:val="22"/>
              </w:rPr>
            </w:pPr>
            <w:r w:rsidRPr="4E22EC7E">
              <w:rPr>
                <w:sz w:val="22"/>
                <w:szCs w:val="22"/>
              </w:rPr>
              <w:t>2.0</w:t>
            </w:r>
            <w:r w:rsidR="00251FCA" w:rsidRPr="4E22EC7E">
              <w:rPr>
                <w:sz w:val="22"/>
                <w:szCs w:val="22"/>
              </w:rPr>
              <w:t>0-2.40 IPC</w:t>
            </w:r>
            <w:r w:rsidR="61CB1476" w:rsidRPr="4E22EC7E">
              <w:rPr>
                <w:sz w:val="22"/>
                <w:szCs w:val="22"/>
              </w:rPr>
              <w:t xml:space="preserve"> </w:t>
            </w:r>
            <w:r w:rsidRPr="4E22EC7E">
              <w:rPr>
                <w:sz w:val="22"/>
                <w:szCs w:val="22"/>
              </w:rPr>
              <w:t>Input</w:t>
            </w:r>
            <w:r w:rsidR="28E633D1" w:rsidRPr="4E22EC7E">
              <w:rPr>
                <w:sz w:val="22"/>
                <w:szCs w:val="22"/>
              </w:rPr>
              <w:t xml:space="preserve"> </w:t>
            </w:r>
            <w:r w:rsidRPr="4E22EC7E">
              <w:rPr>
                <w:sz w:val="22"/>
                <w:szCs w:val="22"/>
              </w:rPr>
              <w:t>for all</w:t>
            </w:r>
          </w:p>
        </w:tc>
        <w:tc>
          <w:tcPr>
            <w:tcW w:w="1755" w:type="dxa"/>
            <w:shd w:val="clear" w:color="auto" w:fill="auto"/>
          </w:tcPr>
          <w:p w14:paraId="559493D9" w14:textId="2638D3ED" w:rsidR="5DADD7FC" w:rsidRDefault="07E74404" w:rsidP="7316083A">
            <w:pPr>
              <w:jc w:val="both"/>
              <w:rPr>
                <w:b/>
                <w:bCs/>
                <w:sz w:val="22"/>
                <w:szCs w:val="22"/>
              </w:rPr>
            </w:pPr>
            <w:r w:rsidRPr="17B9D81E">
              <w:rPr>
                <w:b/>
                <w:bCs/>
                <w:sz w:val="22"/>
                <w:szCs w:val="22"/>
              </w:rPr>
              <w:t xml:space="preserve">German </w:t>
            </w:r>
          </w:p>
          <w:p w14:paraId="463EBECA" w14:textId="26928FEA" w:rsidR="69D8EB13" w:rsidRDefault="69D8EB13" w:rsidP="17B9D81E">
            <w:pPr>
              <w:jc w:val="both"/>
              <w:rPr>
                <w:sz w:val="22"/>
                <w:szCs w:val="22"/>
              </w:rPr>
            </w:pPr>
            <w:r w:rsidRPr="17B9D81E">
              <w:rPr>
                <w:sz w:val="22"/>
                <w:szCs w:val="22"/>
              </w:rPr>
              <w:t>Birthdays</w:t>
            </w:r>
          </w:p>
          <w:p w14:paraId="3665EAED" w14:textId="3DAD6E36" w:rsidR="5DADD7FC" w:rsidRDefault="5DADD7FC" w:rsidP="7316083A">
            <w:pPr>
              <w:jc w:val="both"/>
              <w:rPr>
                <w:b/>
                <w:bCs/>
                <w:sz w:val="22"/>
                <w:szCs w:val="22"/>
              </w:rPr>
            </w:pPr>
          </w:p>
          <w:p w14:paraId="1EE803BF" w14:textId="500C31DC" w:rsidR="5DADD7FC" w:rsidRDefault="07E74404" w:rsidP="7316083A">
            <w:pPr>
              <w:jc w:val="both"/>
              <w:rPr>
                <w:b/>
                <w:bCs/>
                <w:sz w:val="22"/>
                <w:szCs w:val="22"/>
              </w:rPr>
            </w:pPr>
            <w:r w:rsidRPr="17B9D81E">
              <w:rPr>
                <w:b/>
                <w:bCs/>
                <w:sz w:val="22"/>
                <w:szCs w:val="22"/>
              </w:rPr>
              <w:t>PE</w:t>
            </w:r>
          </w:p>
          <w:p w14:paraId="5CB2E80F" w14:textId="5131F760" w:rsidR="665FF8EA" w:rsidRDefault="665FF8EA" w:rsidP="17B9D81E">
            <w:pPr>
              <w:jc w:val="both"/>
              <w:rPr>
                <w:sz w:val="22"/>
                <w:szCs w:val="22"/>
              </w:rPr>
            </w:pPr>
            <w:r w:rsidRPr="17B9D81E">
              <w:rPr>
                <w:sz w:val="22"/>
                <w:szCs w:val="22"/>
              </w:rPr>
              <w:t>Balances</w:t>
            </w:r>
          </w:p>
          <w:p w14:paraId="7734EA6A" w14:textId="0E32E727" w:rsidR="5DADD7FC" w:rsidRDefault="5DADD7FC" w:rsidP="7316083A">
            <w:pPr>
              <w:jc w:val="both"/>
              <w:rPr>
                <w:b/>
                <w:bCs/>
                <w:sz w:val="22"/>
                <w:szCs w:val="22"/>
              </w:rPr>
            </w:pPr>
          </w:p>
          <w:p w14:paraId="60E258A2" w14:textId="61B7497D" w:rsidR="5DADD7FC" w:rsidRDefault="296AE407" w:rsidP="3E3E2CCD">
            <w:pPr>
              <w:jc w:val="both"/>
              <w:rPr>
                <w:sz w:val="22"/>
                <w:szCs w:val="22"/>
              </w:rPr>
            </w:pPr>
            <w:r w:rsidRPr="3E3E2CCD">
              <w:rPr>
                <w:sz w:val="22"/>
                <w:szCs w:val="22"/>
              </w:rPr>
              <w:t xml:space="preserve"> </w:t>
            </w:r>
          </w:p>
        </w:tc>
        <w:tc>
          <w:tcPr>
            <w:tcW w:w="2130" w:type="dxa"/>
            <w:shd w:val="clear" w:color="auto" w:fill="FFFFFF" w:themeFill="background1"/>
          </w:tcPr>
          <w:p w14:paraId="7BBCA57B" w14:textId="6CC12004" w:rsidR="6E367F46" w:rsidRPr="00A10B05" w:rsidRDefault="5B92C944" w:rsidP="3E3E2CCD">
            <w:pPr>
              <w:jc w:val="both"/>
              <w:rPr>
                <w:b/>
                <w:bCs/>
                <w:sz w:val="22"/>
                <w:szCs w:val="22"/>
              </w:rPr>
            </w:pPr>
            <w:r w:rsidRPr="7316083A">
              <w:rPr>
                <w:b/>
                <w:bCs/>
                <w:sz w:val="22"/>
                <w:szCs w:val="22"/>
              </w:rPr>
              <w:t>IPC</w:t>
            </w:r>
            <w:r w:rsidR="00B4204A" w:rsidRPr="7316083A">
              <w:rPr>
                <w:b/>
                <w:bCs/>
                <w:sz w:val="22"/>
                <w:szCs w:val="22"/>
              </w:rPr>
              <w:t xml:space="preserve"> </w:t>
            </w:r>
            <w:r w:rsidR="76547CC7" w:rsidRPr="7316083A">
              <w:rPr>
                <w:b/>
                <w:bCs/>
                <w:sz w:val="22"/>
                <w:szCs w:val="22"/>
              </w:rPr>
              <w:t>1</w:t>
            </w:r>
          </w:p>
          <w:p w14:paraId="26A75CD4" w14:textId="5517394A" w:rsidR="6078D603" w:rsidRDefault="7C9B6583" w:rsidP="00DD1431">
            <w:pPr>
              <w:jc w:val="both"/>
              <w:rPr>
                <w:sz w:val="22"/>
                <w:szCs w:val="22"/>
              </w:rPr>
            </w:pPr>
            <w:r w:rsidRPr="5B221423">
              <w:rPr>
                <w:sz w:val="22"/>
                <w:szCs w:val="22"/>
              </w:rPr>
              <w:t>Anglo-Saxon Artefacts</w:t>
            </w:r>
          </w:p>
        </w:tc>
        <w:tc>
          <w:tcPr>
            <w:tcW w:w="2019" w:type="dxa"/>
            <w:shd w:val="clear" w:color="auto" w:fill="FFFFFF" w:themeFill="background1"/>
          </w:tcPr>
          <w:p w14:paraId="4CE6D4B3" w14:textId="409FE1BE" w:rsidR="135D30E3" w:rsidRDefault="674708B0" w:rsidP="7316083A">
            <w:pPr>
              <w:jc w:val="both"/>
              <w:rPr>
                <w:b/>
                <w:bCs/>
                <w:sz w:val="22"/>
                <w:szCs w:val="22"/>
              </w:rPr>
            </w:pPr>
            <w:r w:rsidRPr="7316083A">
              <w:rPr>
                <w:b/>
                <w:bCs/>
                <w:sz w:val="22"/>
                <w:szCs w:val="22"/>
              </w:rPr>
              <w:t>IPC 2</w:t>
            </w:r>
          </w:p>
          <w:p w14:paraId="7A1ED6A8" w14:textId="589E37E5" w:rsidR="135D30E3" w:rsidRDefault="7416F936" w:rsidP="7316083A">
            <w:pPr>
              <w:jc w:val="both"/>
              <w:rPr>
                <w:sz w:val="22"/>
                <w:szCs w:val="22"/>
              </w:rPr>
            </w:pPr>
            <w:r w:rsidRPr="5B221423">
              <w:rPr>
                <w:sz w:val="22"/>
                <w:szCs w:val="22"/>
              </w:rPr>
              <w:t>How do stories from the past change based on historical perspective?</w:t>
            </w:r>
          </w:p>
        </w:tc>
        <w:tc>
          <w:tcPr>
            <w:tcW w:w="1867" w:type="dxa"/>
            <w:shd w:val="clear" w:color="auto" w:fill="FFFFFF" w:themeFill="background1"/>
          </w:tcPr>
          <w:p w14:paraId="37816E43" w14:textId="0DA35DA7" w:rsidR="0F480C57" w:rsidRPr="00030ADE" w:rsidRDefault="17FE4B9F" w:rsidP="17B9D81E">
            <w:pPr>
              <w:jc w:val="both"/>
              <w:rPr>
                <w:b/>
                <w:bCs/>
                <w:sz w:val="22"/>
                <w:szCs w:val="22"/>
              </w:rPr>
            </w:pPr>
            <w:r w:rsidRPr="17B9D81E">
              <w:rPr>
                <w:b/>
                <w:bCs/>
                <w:sz w:val="22"/>
                <w:szCs w:val="22"/>
              </w:rPr>
              <w:t>S</w:t>
            </w:r>
            <w:r w:rsidR="0652B34D" w:rsidRPr="17B9D81E">
              <w:rPr>
                <w:b/>
                <w:bCs/>
                <w:sz w:val="22"/>
                <w:szCs w:val="22"/>
              </w:rPr>
              <w:t>cience</w:t>
            </w:r>
            <w:r w:rsidR="18E3E480" w:rsidRPr="17B9D81E">
              <w:rPr>
                <w:b/>
                <w:bCs/>
                <w:sz w:val="22"/>
                <w:szCs w:val="22"/>
              </w:rPr>
              <w:t xml:space="preserve"> </w:t>
            </w:r>
          </w:p>
          <w:p w14:paraId="550D6B34" w14:textId="001492A1" w:rsidR="0F480C57" w:rsidRPr="00030ADE" w:rsidRDefault="32769664" w:rsidP="17B9D81E">
            <w:pPr>
              <w:jc w:val="both"/>
              <w:rPr>
                <w:sz w:val="22"/>
                <w:szCs w:val="22"/>
              </w:rPr>
            </w:pPr>
            <w:r w:rsidRPr="17B9D81E">
              <w:rPr>
                <w:sz w:val="22"/>
                <w:szCs w:val="22"/>
              </w:rPr>
              <w:t>Can I understand the term saturation?</w:t>
            </w:r>
          </w:p>
          <w:p w14:paraId="195E5520" w14:textId="405EEDBF" w:rsidR="0F480C57" w:rsidRPr="00030ADE" w:rsidRDefault="32769664" w:rsidP="17B9D81E">
            <w:pPr>
              <w:jc w:val="both"/>
              <w:rPr>
                <w:sz w:val="22"/>
                <w:szCs w:val="22"/>
              </w:rPr>
            </w:pPr>
            <w:r w:rsidRPr="17B9D81E">
              <w:rPr>
                <w:sz w:val="22"/>
                <w:szCs w:val="22"/>
              </w:rPr>
              <w:t>Can I investigate the term saturate?</w:t>
            </w:r>
          </w:p>
        </w:tc>
        <w:tc>
          <w:tcPr>
            <w:tcW w:w="2144" w:type="dxa"/>
            <w:shd w:val="clear" w:color="auto" w:fill="FFFFFF" w:themeFill="background1"/>
          </w:tcPr>
          <w:p w14:paraId="4DFFF105" w14:textId="06610074" w:rsidR="04F9B959" w:rsidRPr="00A10B05" w:rsidRDefault="3C9FB466" w:rsidP="55E9C091">
            <w:pPr>
              <w:jc w:val="both"/>
              <w:rPr>
                <w:b/>
                <w:bCs/>
                <w:sz w:val="22"/>
                <w:szCs w:val="22"/>
              </w:rPr>
            </w:pPr>
            <w:r w:rsidRPr="037480E6">
              <w:rPr>
                <w:b/>
                <w:bCs/>
                <w:sz w:val="22"/>
                <w:szCs w:val="22"/>
              </w:rPr>
              <w:t>DT</w:t>
            </w:r>
          </w:p>
          <w:p w14:paraId="109D6AAA" w14:textId="345ACF6F" w:rsidR="482EA6DB" w:rsidRDefault="482EA6DB" w:rsidP="037480E6">
            <w:pPr>
              <w:spacing w:line="216" w:lineRule="auto"/>
              <w:ind w:left="360" w:hanging="360"/>
              <w:jc w:val="both"/>
              <w:rPr>
                <w:color w:val="1C1C1C"/>
                <w:sz w:val="22"/>
                <w:szCs w:val="22"/>
                <w:lang w:val="en-GB"/>
              </w:rPr>
            </w:pPr>
            <w:r w:rsidRPr="037480E6">
              <w:rPr>
                <w:color w:val="1C1C1C"/>
                <w:sz w:val="22"/>
                <w:szCs w:val="22"/>
                <w:lang w:val="en-GB"/>
              </w:rPr>
              <w:t>Can I use research and develop design criteria to inform my design?</w:t>
            </w:r>
            <w:r w:rsidR="62853708" w:rsidRPr="037480E6">
              <w:rPr>
                <w:color w:val="1C1C1C"/>
                <w:sz w:val="22"/>
                <w:szCs w:val="22"/>
                <w:lang w:val="en-GB"/>
              </w:rPr>
              <w:t xml:space="preserve"> (Part 1)</w:t>
            </w:r>
          </w:p>
          <w:p w14:paraId="03BDAA33" w14:textId="3BB74451" w:rsidR="037480E6" w:rsidRDefault="037480E6" w:rsidP="037480E6">
            <w:pPr>
              <w:jc w:val="both"/>
              <w:rPr>
                <w:b/>
                <w:bCs/>
                <w:sz w:val="22"/>
                <w:szCs w:val="22"/>
              </w:rPr>
            </w:pPr>
          </w:p>
          <w:p w14:paraId="3B86C953" w14:textId="4578B6D9" w:rsidR="04F9B959" w:rsidRDefault="04F9B959" w:rsidP="00030ADE">
            <w:pPr>
              <w:shd w:val="clear" w:color="auto" w:fill="FFFFFF" w:themeFill="background1"/>
              <w:jc w:val="both"/>
              <w:rPr>
                <w:sz w:val="22"/>
                <w:szCs w:val="22"/>
              </w:rPr>
            </w:pPr>
          </w:p>
        </w:tc>
      </w:tr>
    </w:tbl>
    <w:p w14:paraId="5D794B6B" w14:textId="3BB5F3D3" w:rsidR="53784469" w:rsidRDefault="53784469" w:rsidP="53784469">
      <w:pPr>
        <w:jc w:val="both"/>
        <w:rPr>
          <w:sz w:val="28"/>
          <w:szCs w:val="28"/>
        </w:rPr>
      </w:pPr>
    </w:p>
    <w:p w14:paraId="17F39751" w14:textId="22842281" w:rsidR="5DADD7FC" w:rsidRDefault="5DADD7FC" w:rsidP="5DADD7FC">
      <w:pPr>
        <w:jc w:val="both"/>
      </w:pPr>
    </w:p>
    <w:p w14:paraId="5945336A" w14:textId="1DD0F3AC" w:rsidR="5DADD7FC" w:rsidRDefault="5DADD7FC" w:rsidP="53784469">
      <w:pPr>
        <w:jc w:val="both"/>
      </w:pPr>
    </w:p>
    <w:p w14:paraId="6B5C3B99" w14:textId="4E672AA7" w:rsidR="53784469" w:rsidRDefault="53784469" w:rsidP="53784469">
      <w:pPr>
        <w:jc w:val="both"/>
      </w:pPr>
    </w:p>
    <w:p w14:paraId="7A62184F" w14:textId="291C5136" w:rsidR="53784469" w:rsidRDefault="53784469" w:rsidP="53784469">
      <w:pPr>
        <w:jc w:val="both"/>
      </w:pPr>
    </w:p>
    <w:p w14:paraId="4D4E716B" w14:textId="339FFCF5" w:rsidR="53784469" w:rsidRDefault="53784469" w:rsidP="53784469">
      <w:pPr>
        <w:jc w:val="both"/>
      </w:pPr>
    </w:p>
    <w:p w14:paraId="720C5BB5" w14:textId="40025C38" w:rsidR="5DADD7FC" w:rsidRDefault="5DADD7FC" w:rsidP="5DADD7FC">
      <w:pPr>
        <w:jc w:val="both"/>
        <w:rPr>
          <w:sz w:val="28"/>
          <w:szCs w:val="28"/>
        </w:rPr>
      </w:pPr>
    </w:p>
    <w:sectPr w:rsidR="5DADD7FC" w:rsidSect="00820FC8">
      <w:headerReference w:type="even" r:id="rId71"/>
      <w:headerReference w:type="default" r:id="rId72"/>
      <w:footerReference w:type="even" r:id="rId73"/>
      <w:footerReference w:type="default" r:id="rId74"/>
      <w:headerReference w:type="first" r:id="rId75"/>
      <w:footerReference w:type="first" r:id="rId76"/>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A85B2" w14:textId="77777777" w:rsidR="00BD6DE1" w:rsidRDefault="00BD6DE1">
      <w:r>
        <w:separator/>
      </w:r>
    </w:p>
  </w:endnote>
  <w:endnote w:type="continuationSeparator" w:id="0">
    <w:p w14:paraId="57A62BE2" w14:textId="77777777" w:rsidR="00BD6DE1" w:rsidRDefault="00BD6DE1">
      <w:r>
        <w:continuationSeparator/>
      </w:r>
    </w:p>
  </w:endnote>
  <w:endnote w:type="continuationNotice" w:id="1">
    <w:p w14:paraId="4C6CA35C" w14:textId="77777777" w:rsidR="00F4098C" w:rsidRDefault="00F40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TPreCursivef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DDCE" w14:textId="77777777" w:rsidR="004F7126" w:rsidRDefault="004F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50EF2E26" w:rsidR="004F7126" w:rsidRDefault="004F7126">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72DB3">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72DB3">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4F7126" w:rsidRDefault="004F7126"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4F7126" w:rsidRDefault="004F7126"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0EE8CF6">
              <v:stroke joinstyle="miter"/>
              <v:path gradientshapeok="t" o:connecttype="rect"/>
            </v:shapetype>
            <v:shape id="Text Box 65"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v:textbox style="mso-fit-shape-to-text:t">
                <w:txbxContent>
                  <w:p w:rsidR="004F7126" w:rsidP="003C7A54" w:rsidRDefault="004F7126" w14:paraId="1E52E2D3" w14:textId="77777777"/>
                </w:txbxContent>
              </v:textbox>
            </v:shape>
          </w:pict>
        </mc:Fallback>
      </mc:AlternateContent>
    </w:r>
    <w:r>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66"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w14:anchorId="356CDE2D">
              <v:textbox>
                <w:txbxContent>
                  <w:p w:rsidR="004F7126" w:rsidP="003C7A54" w:rsidRDefault="004F7126" w14:paraId="2FCB970E" w14:textId="77777777"/>
                </w:txbxContent>
              </v:textbox>
            </v:shape>
          </w:pict>
        </mc:Fallback>
      </mc:AlternateContent>
    </w:r>
    <w:r>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6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w14:anchorId="4A9BF1B8">
              <v:textbox>
                <w:txbxContent>
                  <w:p w:rsidR="004F7126" w:rsidP="003C7A54" w:rsidRDefault="004F7126" w14:paraId="219A7FEA" w14:textId="77777777"/>
                </w:txbxContent>
              </v:textbox>
            </v:shape>
          </w:pict>
        </mc:Fallback>
      </mc:AlternateContent>
    </w:r>
    <w:r>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4F7126" w:rsidRDefault="004F71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50"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w14:anchorId="7B9D92DE">
              <v:textbox style="mso-fit-shape-to-text:t">
                <w:txbxContent>
                  <w:p w:rsidR="004F7126" w:rsidRDefault="004F7126" w14:paraId="4A485C2D" w14:textId="77777777"/>
                </w:txbxContent>
              </v:textbox>
            </v:shape>
          </w:pict>
        </mc:Fallback>
      </mc:AlternateContent>
    </w:r>
    <w:r w:rsidR="5B221423">
      <w:t xml:space="preserve">                                                                       </w:t>
    </w:r>
    <w:r>
      <w:tab/>
    </w:r>
  </w:p>
  <w:p w14:paraId="0F36CD69" w14:textId="77777777" w:rsidR="004F7126" w:rsidRDefault="004F7126"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4F7126" w:rsidRDefault="004F7126" w:rsidP="00FF5B6E">
                          <w:pPr>
                            <w:jc w:val="center"/>
                            <w:rPr>
                              <w:b/>
                              <w:color w:val="99CCFF"/>
                              <w:sz w:val="16"/>
                              <w:szCs w:val="16"/>
                            </w:rPr>
                          </w:pPr>
                          <w:r>
                            <w:rPr>
                              <w:b/>
                              <w:color w:val="99CCFF"/>
                              <w:sz w:val="16"/>
                              <w:szCs w:val="16"/>
                            </w:rPr>
                            <w:t>CARE</w:t>
                          </w:r>
                        </w:p>
                        <w:p w14:paraId="134979B3" w14:textId="77777777" w:rsidR="004F7126" w:rsidRPr="00E71792" w:rsidRDefault="004F7126" w:rsidP="00FF5B6E">
                          <w:pPr>
                            <w:jc w:val="center"/>
                            <w:rPr>
                              <w:b/>
                              <w:color w:val="99CCFF"/>
                              <w:sz w:val="16"/>
                              <w:szCs w:val="16"/>
                            </w:rPr>
                          </w:pPr>
                          <w:r w:rsidRPr="00E71792">
                            <w:rPr>
                              <w:b/>
                              <w:color w:val="99CCFF"/>
                              <w:sz w:val="16"/>
                              <w:szCs w:val="16"/>
                            </w:rPr>
                            <w:t>LEARN</w:t>
                          </w:r>
                          <w:r>
                            <w:rPr>
                              <w:b/>
                              <w:color w:val="99CCFF"/>
                              <w:sz w:val="16"/>
                              <w:szCs w:val="16"/>
                            </w:rPr>
                            <w:t xml:space="preserve"> TOGETHER</w:t>
                          </w:r>
                        </w:p>
                        <w:p w14:paraId="04CE8612" w14:textId="77777777" w:rsidR="004F7126" w:rsidRPr="00E71792" w:rsidRDefault="004F7126" w:rsidP="00FF5B6E">
                          <w:pPr>
                            <w:jc w:val="center"/>
                            <w:rPr>
                              <w:b/>
                              <w:color w:val="99CCFF"/>
                              <w:sz w:val="16"/>
                              <w:szCs w:val="16"/>
                            </w:rPr>
                          </w:pPr>
                          <w:r w:rsidRPr="00E71792">
                            <w:rPr>
                              <w:b/>
                              <w:color w:val="99CCFF"/>
                              <w:sz w:val="16"/>
                              <w:szCs w:val="16"/>
                            </w:rPr>
                            <w:t>AIM HIGH – BE HONEST</w:t>
                          </w:r>
                        </w:p>
                        <w:p w14:paraId="01FA234E" w14:textId="77777777" w:rsidR="004F7126" w:rsidRPr="00E71792" w:rsidRDefault="004F7126" w:rsidP="00FF5B6E">
                          <w:pPr>
                            <w:jc w:val="center"/>
                            <w:rPr>
                              <w:b/>
                              <w:color w:val="99CCFF"/>
                              <w:sz w:val="16"/>
                              <w:szCs w:val="16"/>
                            </w:rPr>
                          </w:pPr>
                          <w:r w:rsidRPr="00E71792">
                            <w:rPr>
                              <w:b/>
                              <w:color w:val="99CCFF"/>
                              <w:sz w:val="16"/>
                              <w:szCs w:val="16"/>
                            </w:rPr>
                            <w:t>LOOK AFTER WHAT WE</w:t>
                          </w:r>
                          <w:r>
                            <w:rPr>
                              <w:b/>
                              <w:color w:val="99CCFF"/>
                              <w:sz w:val="16"/>
                              <w:szCs w:val="16"/>
                            </w:rPr>
                            <w:t xml:space="preserve"> HAVE</w:t>
                          </w:r>
                        </w:p>
                        <w:p w14:paraId="742914BD" w14:textId="77777777" w:rsidR="004F7126" w:rsidRDefault="004F7126"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67"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w14:anchorId="2776B6E6">
              <v:textbox>
                <w:txbxContent>
                  <w:p w:rsidR="004F7126" w:rsidP="00FF5B6E" w:rsidRDefault="004F7126" w14:paraId="3F7554F8" w14:textId="77777777">
                    <w:pPr>
                      <w:jc w:val="center"/>
                      <w:rPr>
                        <w:b/>
                        <w:color w:val="99CCFF"/>
                        <w:sz w:val="16"/>
                        <w:szCs w:val="16"/>
                      </w:rPr>
                    </w:pPr>
                    <w:r>
                      <w:rPr>
                        <w:b/>
                        <w:color w:val="99CCFF"/>
                        <w:sz w:val="16"/>
                        <w:szCs w:val="16"/>
                      </w:rPr>
                      <w:t>CARE</w:t>
                    </w:r>
                  </w:p>
                  <w:p w:rsidRPr="00E71792" w:rsidR="004F7126" w:rsidP="00FF5B6E" w:rsidRDefault="004F7126" w14:paraId="134979B3" w14:textId="77777777">
                    <w:pPr>
                      <w:jc w:val="center"/>
                      <w:rPr>
                        <w:b/>
                        <w:color w:val="99CCFF"/>
                        <w:sz w:val="16"/>
                        <w:szCs w:val="16"/>
                      </w:rPr>
                    </w:pPr>
                    <w:r w:rsidRPr="00E71792">
                      <w:rPr>
                        <w:b/>
                        <w:color w:val="99CCFF"/>
                        <w:sz w:val="16"/>
                        <w:szCs w:val="16"/>
                      </w:rPr>
                      <w:t>LEARN</w:t>
                    </w:r>
                    <w:r>
                      <w:rPr>
                        <w:b/>
                        <w:color w:val="99CCFF"/>
                        <w:sz w:val="16"/>
                        <w:szCs w:val="16"/>
                      </w:rPr>
                      <w:t xml:space="preserve"> TOGETHER</w:t>
                    </w:r>
                  </w:p>
                  <w:p w:rsidRPr="00E71792" w:rsidR="004F7126" w:rsidP="00FF5B6E" w:rsidRDefault="004F7126" w14:paraId="04CE8612" w14:textId="77777777">
                    <w:pPr>
                      <w:jc w:val="center"/>
                      <w:rPr>
                        <w:b/>
                        <w:color w:val="99CCFF"/>
                        <w:sz w:val="16"/>
                        <w:szCs w:val="16"/>
                      </w:rPr>
                    </w:pPr>
                    <w:r w:rsidRPr="00E71792">
                      <w:rPr>
                        <w:b/>
                        <w:color w:val="99CCFF"/>
                        <w:sz w:val="16"/>
                        <w:szCs w:val="16"/>
                      </w:rPr>
                      <w:t>AIM HIGH – BE HONEST</w:t>
                    </w:r>
                  </w:p>
                  <w:p w:rsidRPr="00E71792" w:rsidR="004F7126" w:rsidP="00FF5B6E" w:rsidRDefault="004F7126" w14:paraId="01FA234E" w14:textId="77777777">
                    <w:pPr>
                      <w:jc w:val="center"/>
                      <w:rPr>
                        <w:b/>
                        <w:color w:val="99CCFF"/>
                        <w:sz w:val="16"/>
                        <w:szCs w:val="16"/>
                      </w:rPr>
                    </w:pPr>
                    <w:r w:rsidRPr="00E71792">
                      <w:rPr>
                        <w:b/>
                        <w:color w:val="99CCFF"/>
                        <w:sz w:val="16"/>
                        <w:szCs w:val="16"/>
                      </w:rPr>
                      <w:t>LOOK AFTER WHAT WE</w:t>
                    </w:r>
                    <w:r>
                      <w:rPr>
                        <w:b/>
                        <w:color w:val="99CCFF"/>
                        <w:sz w:val="16"/>
                        <w:szCs w:val="16"/>
                      </w:rPr>
                      <w:t xml:space="preserve"> HAVE</w:t>
                    </w:r>
                  </w:p>
                  <w:p w:rsidR="004F7126" w:rsidP="00691A13" w:rsidRDefault="004F7126" w14:paraId="742914BD" w14:textId="77777777"/>
                </w:txbxContent>
              </v:textbox>
            </v:shape>
          </w:pict>
        </mc:Fallback>
      </mc:AlternateContent>
    </w:r>
  </w:p>
  <w:p w14:paraId="4472E10D" w14:textId="77777777" w:rsidR="004F7126" w:rsidRPr="0066461D" w:rsidRDefault="004F7126" w:rsidP="0066461D">
    <w:pPr>
      <w:tabs>
        <w:tab w:val="left" w:pos="4464"/>
      </w:tabs>
      <w:ind w:right="-283"/>
    </w:pPr>
    <w:r>
      <w:rPr>
        <w:noProof/>
        <w:lang w:val="en-GB" w:eastAsia="en-GB"/>
      </w:rPr>
      <w:t xml:space="preserve">                                                                                                </w:t>
    </w:r>
    <w:r>
      <w:t xml:space="preserve">                 </w:t>
    </w:r>
  </w:p>
  <w:p w14:paraId="06309A80" w14:textId="77777777" w:rsidR="004F7126" w:rsidRPr="00374A26" w:rsidRDefault="004F7126" w:rsidP="003B2EB2">
    <w:pPr>
      <w:ind w:right="-283"/>
    </w:pPr>
    <w:r>
      <w:t xml:space="preserve">                              </w:t>
    </w:r>
  </w:p>
  <w:p w14:paraId="11A3CDC3" w14:textId="77777777" w:rsidR="004F7126" w:rsidRPr="002F791F" w:rsidRDefault="004F7126"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6FF49" w14:textId="77777777" w:rsidR="00BD6DE1" w:rsidRDefault="00BD6DE1">
      <w:r>
        <w:separator/>
      </w:r>
    </w:p>
  </w:footnote>
  <w:footnote w:type="continuationSeparator" w:id="0">
    <w:p w14:paraId="62C3AF70" w14:textId="77777777" w:rsidR="00BD6DE1" w:rsidRDefault="00BD6DE1">
      <w:r>
        <w:continuationSeparator/>
      </w:r>
    </w:p>
  </w:footnote>
  <w:footnote w:type="continuationNotice" w:id="1">
    <w:p w14:paraId="52006E08" w14:textId="77777777" w:rsidR="00F4098C" w:rsidRDefault="00F409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ED6D" w14:textId="77777777" w:rsidR="004F7126" w:rsidRDefault="004F7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6005" w14:textId="77777777" w:rsidR="004F7126" w:rsidRDefault="004F7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4F7126" w:rsidRDefault="004F7126"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4F7126" w:rsidRDefault="004F7126">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094BAEA8">
              <v:stroke joinstyle="miter"/>
              <v:path gradientshapeok="t" o:connecttype="rect"/>
            </v:shapetype>
            <v:shape id="Text Box 1"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v:textbox>
                <w:txbxContent>
                  <w:p w:rsidR="004F7126" w:rsidRDefault="004F7126" w14:paraId="66566761" w14:textId="77777777">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 xml:space="preserve">Valley Primary School </w:t>
    </w:r>
  </w:p>
  <w:p w14:paraId="2EBB10F7" w14:textId="77777777" w:rsidR="004F7126" w:rsidRPr="007E7B5D" w:rsidRDefault="004F7126" w:rsidP="007E7B5D">
    <w:pPr>
      <w:rPr>
        <w:b/>
        <w:i/>
        <w:sz w:val="12"/>
        <w:szCs w:val="12"/>
      </w:rPr>
    </w:pPr>
    <w:r w:rsidRPr="007E7B5D">
      <w:rPr>
        <w:b/>
        <w:i/>
        <w:sz w:val="12"/>
        <w:szCs w:val="12"/>
      </w:rPr>
      <w:t>A Member School of Connect Schools Academy Trust</w:t>
    </w:r>
  </w:p>
  <w:p w14:paraId="5986A6E6" w14:textId="77777777" w:rsidR="004F7126" w:rsidRPr="007E7B5D" w:rsidRDefault="004F7126"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4F7126" w:rsidRDefault="004F7126">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Text Box 4"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w14:anchorId="1679FA17">
              <v:textbox inset="0,0">
                <w:txbxContent>
                  <w:p w:rsidR="004F7126" w:rsidRDefault="004F7126" w14:paraId="02853C35" w14:textId="77777777">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09"/>
        </w:tabs>
        <w:ind w:left="709" w:hanging="360"/>
      </w:pPr>
      <w:rPr>
        <w:rFonts w:ascii="Symbol" w:hAnsi="Symbol" w:hint="default"/>
      </w:rPr>
    </w:lvl>
    <w:lvl w:ilvl="1" w:tplc="04090003">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1" w15:restartNumberingAfterBreak="0">
    <w:nsid w:val="050A7E8E"/>
    <w:multiLevelType w:val="hybridMultilevel"/>
    <w:tmpl w:val="7B5627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032BE7"/>
    <w:multiLevelType w:val="hybridMultilevel"/>
    <w:tmpl w:val="1144C148"/>
    <w:lvl w:ilvl="0" w:tplc="87E60AC0">
      <w:start w:val="1"/>
      <w:numFmt w:val="bullet"/>
      <w:lvlText w:val=""/>
      <w:lvlJc w:val="left"/>
      <w:pPr>
        <w:ind w:left="720" w:hanging="360"/>
      </w:pPr>
      <w:rPr>
        <w:rFonts w:ascii="Symbol" w:hAnsi="Symbol" w:hint="default"/>
      </w:rPr>
    </w:lvl>
    <w:lvl w:ilvl="1" w:tplc="E5302852">
      <w:start w:val="1"/>
      <w:numFmt w:val="bullet"/>
      <w:lvlText w:val="o"/>
      <w:lvlJc w:val="left"/>
      <w:pPr>
        <w:ind w:left="1440" w:hanging="360"/>
      </w:pPr>
      <w:rPr>
        <w:rFonts w:ascii="Courier New" w:hAnsi="Courier New" w:hint="default"/>
      </w:rPr>
    </w:lvl>
    <w:lvl w:ilvl="2" w:tplc="599AE688">
      <w:start w:val="1"/>
      <w:numFmt w:val="bullet"/>
      <w:lvlText w:val=""/>
      <w:lvlJc w:val="left"/>
      <w:pPr>
        <w:ind w:left="2160" w:hanging="360"/>
      </w:pPr>
      <w:rPr>
        <w:rFonts w:ascii="Wingdings" w:hAnsi="Wingdings" w:hint="default"/>
      </w:rPr>
    </w:lvl>
    <w:lvl w:ilvl="3" w:tplc="8AC04C20">
      <w:start w:val="1"/>
      <w:numFmt w:val="bullet"/>
      <w:lvlText w:val=""/>
      <w:lvlJc w:val="left"/>
      <w:pPr>
        <w:ind w:left="2880" w:hanging="360"/>
      </w:pPr>
      <w:rPr>
        <w:rFonts w:ascii="Symbol" w:hAnsi="Symbol" w:hint="default"/>
      </w:rPr>
    </w:lvl>
    <w:lvl w:ilvl="4" w:tplc="CF80F192">
      <w:start w:val="1"/>
      <w:numFmt w:val="bullet"/>
      <w:lvlText w:val="o"/>
      <w:lvlJc w:val="left"/>
      <w:pPr>
        <w:ind w:left="3600" w:hanging="360"/>
      </w:pPr>
      <w:rPr>
        <w:rFonts w:ascii="Courier New" w:hAnsi="Courier New" w:hint="default"/>
      </w:rPr>
    </w:lvl>
    <w:lvl w:ilvl="5" w:tplc="228CC136">
      <w:start w:val="1"/>
      <w:numFmt w:val="bullet"/>
      <w:lvlText w:val=""/>
      <w:lvlJc w:val="left"/>
      <w:pPr>
        <w:ind w:left="4320" w:hanging="360"/>
      </w:pPr>
      <w:rPr>
        <w:rFonts w:ascii="Wingdings" w:hAnsi="Wingdings" w:hint="default"/>
      </w:rPr>
    </w:lvl>
    <w:lvl w:ilvl="6" w:tplc="B0D2D5F4">
      <w:start w:val="1"/>
      <w:numFmt w:val="bullet"/>
      <w:lvlText w:val=""/>
      <w:lvlJc w:val="left"/>
      <w:pPr>
        <w:ind w:left="5040" w:hanging="360"/>
      </w:pPr>
      <w:rPr>
        <w:rFonts w:ascii="Symbol" w:hAnsi="Symbol" w:hint="default"/>
      </w:rPr>
    </w:lvl>
    <w:lvl w:ilvl="7" w:tplc="A4EED5D4">
      <w:start w:val="1"/>
      <w:numFmt w:val="bullet"/>
      <w:lvlText w:val="o"/>
      <w:lvlJc w:val="left"/>
      <w:pPr>
        <w:ind w:left="5760" w:hanging="360"/>
      </w:pPr>
      <w:rPr>
        <w:rFonts w:ascii="Courier New" w:hAnsi="Courier New" w:hint="default"/>
      </w:rPr>
    </w:lvl>
    <w:lvl w:ilvl="8" w:tplc="CB6A21D4">
      <w:start w:val="1"/>
      <w:numFmt w:val="bullet"/>
      <w:lvlText w:val=""/>
      <w:lvlJc w:val="left"/>
      <w:pPr>
        <w:ind w:left="6480" w:hanging="360"/>
      </w:pPr>
      <w:rPr>
        <w:rFonts w:ascii="Wingdings" w:hAnsi="Wingdings" w:hint="default"/>
      </w:rPr>
    </w:lvl>
  </w:abstractNum>
  <w:abstractNum w:abstractNumId="5"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C17304"/>
    <w:multiLevelType w:val="hybridMultilevel"/>
    <w:tmpl w:val="767867D4"/>
    <w:lvl w:ilvl="0" w:tplc="D0DE91A2">
      <w:start w:val="1"/>
      <w:numFmt w:val="bullet"/>
      <w:lvlText w:val=""/>
      <w:lvlJc w:val="left"/>
      <w:pPr>
        <w:ind w:left="720" w:hanging="360"/>
      </w:pPr>
      <w:rPr>
        <w:rFonts w:ascii="Symbol" w:hAnsi="Symbol" w:hint="default"/>
      </w:rPr>
    </w:lvl>
    <w:lvl w:ilvl="1" w:tplc="5FEC7D9A">
      <w:start w:val="1"/>
      <w:numFmt w:val="bullet"/>
      <w:lvlText w:val="o"/>
      <w:lvlJc w:val="left"/>
      <w:pPr>
        <w:ind w:left="1440" w:hanging="360"/>
      </w:pPr>
      <w:rPr>
        <w:rFonts w:ascii="Courier New" w:hAnsi="Courier New" w:hint="default"/>
      </w:rPr>
    </w:lvl>
    <w:lvl w:ilvl="2" w:tplc="FFCA7640">
      <w:start w:val="1"/>
      <w:numFmt w:val="bullet"/>
      <w:lvlText w:val=""/>
      <w:lvlJc w:val="left"/>
      <w:pPr>
        <w:ind w:left="2160" w:hanging="360"/>
      </w:pPr>
      <w:rPr>
        <w:rFonts w:ascii="Wingdings" w:hAnsi="Wingdings" w:hint="default"/>
      </w:rPr>
    </w:lvl>
    <w:lvl w:ilvl="3" w:tplc="E99A45D6">
      <w:start w:val="1"/>
      <w:numFmt w:val="bullet"/>
      <w:lvlText w:val=""/>
      <w:lvlJc w:val="left"/>
      <w:pPr>
        <w:ind w:left="2880" w:hanging="360"/>
      </w:pPr>
      <w:rPr>
        <w:rFonts w:ascii="Symbol" w:hAnsi="Symbol" w:hint="default"/>
      </w:rPr>
    </w:lvl>
    <w:lvl w:ilvl="4" w:tplc="B358D62A">
      <w:start w:val="1"/>
      <w:numFmt w:val="bullet"/>
      <w:lvlText w:val="o"/>
      <w:lvlJc w:val="left"/>
      <w:pPr>
        <w:ind w:left="3600" w:hanging="360"/>
      </w:pPr>
      <w:rPr>
        <w:rFonts w:ascii="Courier New" w:hAnsi="Courier New" w:hint="default"/>
      </w:rPr>
    </w:lvl>
    <w:lvl w:ilvl="5" w:tplc="A48ABB2E">
      <w:start w:val="1"/>
      <w:numFmt w:val="bullet"/>
      <w:lvlText w:val=""/>
      <w:lvlJc w:val="left"/>
      <w:pPr>
        <w:ind w:left="4320" w:hanging="360"/>
      </w:pPr>
      <w:rPr>
        <w:rFonts w:ascii="Wingdings" w:hAnsi="Wingdings" w:hint="default"/>
      </w:rPr>
    </w:lvl>
    <w:lvl w:ilvl="6" w:tplc="7C403810">
      <w:start w:val="1"/>
      <w:numFmt w:val="bullet"/>
      <w:lvlText w:val=""/>
      <w:lvlJc w:val="left"/>
      <w:pPr>
        <w:ind w:left="5040" w:hanging="360"/>
      </w:pPr>
      <w:rPr>
        <w:rFonts w:ascii="Symbol" w:hAnsi="Symbol" w:hint="default"/>
      </w:rPr>
    </w:lvl>
    <w:lvl w:ilvl="7" w:tplc="3EEE9B0A">
      <w:start w:val="1"/>
      <w:numFmt w:val="bullet"/>
      <w:lvlText w:val="o"/>
      <w:lvlJc w:val="left"/>
      <w:pPr>
        <w:ind w:left="5760" w:hanging="360"/>
      </w:pPr>
      <w:rPr>
        <w:rFonts w:ascii="Courier New" w:hAnsi="Courier New" w:hint="default"/>
      </w:rPr>
    </w:lvl>
    <w:lvl w:ilvl="8" w:tplc="554E1734">
      <w:start w:val="1"/>
      <w:numFmt w:val="bullet"/>
      <w:lvlText w:val=""/>
      <w:lvlJc w:val="left"/>
      <w:pPr>
        <w:ind w:left="6480" w:hanging="360"/>
      </w:pPr>
      <w:rPr>
        <w:rFonts w:ascii="Wingdings" w:hAnsi="Wingdings" w:hint="default"/>
      </w:rPr>
    </w:lvl>
  </w:abstractNum>
  <w:abstractNum w:abstractNumId="9" w15:restartNumberingAfterBreak="0">
    <w:nsid w:val="18691A8B"/>
    <w:multiLevelType w:val="hybridMultilevel"/>
    <w:tmpl w:val="EA880974"/>
    <w:lvl w:ilvl="0" w:tplc="FB80F02E">
      <w:start w:val="1"/>
      <w:numFmt w:val="bullet"/>
      <w:lvlText w:val=""/>
      <w:lvlJc w:val="left"/>
      <w:pPr>
        <w:tabs>
          <w:tab w:val="num" w:pos="720"/>
        </w:tabs>
        <w:ind w:left="720" w:hanging="360"/>
      </w:pPr>
      <w:rPr>
        <w:rFonts w:ascii="Symbol" w:hAnsi="Symbol" w:hint="default"/>
        <w:sz w:val="20"/>
      </w:rPr>
    </w:lvl>
    <w:lvl w:ilvl="1" w:tplc="BB2E61E2" w:tentative="1">
      <w:start w:val="1"/>
      <w:numFmt w:val="bullet"/>
      <w:lvlText w:val="o"/>
      <w:lvlJc w:val="left"/>
      <w:pPr>
        <w:tabs>
          <w:tab w:val="num" w:pos="1440"/>
        </w:tabs>
        <w:ind w:left="1440" w:hanging="360"/>
      </w:pPr>
      <w:rPr>
        <w:rFonts w:ascii="Courier New" w:hAnsi="Courier New" w:hint="default"/>
        <w:sz w:val="20"/>
      </w:rPr>
    </w:lvl>
    <w:lvl w:ilvl="2" w:tplc="6F383D6A" w:tentative="1">
      <w:start w:val="1"/>
      <w:numFmt w:val="bullet"/>
      <w:lvlText w:val=""/>
      <w:lvlJc w:val="left"/>
      <w:pPr>
        <w:tabs>
          <w:tab w:val="num" w:pos="2160"/>
        </w:tabs>
        <w:ind w:left="2160" w:hanging="360"/>
      </w:pPr>
      <w:rPr>
        <w:rFonts w:ascii="Wingdings" w:hAnsi="Wingdings" w:hint="default"/>
        <w:sz w:val="20"/>
      </w:rPr>
    </w:lvl>
    <w:lvl w:ilvl="3" w:tplc="61706A7E" w:tentative="1">
      <w:start w:val="1"/>
      <w:numFmt w:val="bullet"/>
      <w:lvlText w:val=""/>
      <w:lvlJc w:val="left"/>
      <w:pPr>
        <w:tabs>
          <w:tab w:val="num" w:pos="2880"/>
        </w:tabs>
        <w:ind w:left="2880" w:hanging="360"/>
      </w:pPr>
      <w:rPr>
        <w:rFonts w:ascii="Wingdings" w:hAnsi="Wingdings" w:hint="default"/>
        <w:sz w:val="20"/>
      </w:rPr>
    </w:lvl>
    <w:lvl w:ilvl="4" w:tplc="BEDEF62A" w:tentative="1">
      <w:start w:val="1"/>
      <w:numFmt w:val="bullet"/>
      <w:lvlText w:val=""/>
      <w:lvlJc w:val="left"/>
      <w:pPr>
        <w:tabs>
          <w:tab w:val="num" w:pos="3600"/>
        </w:tabs>
        <w:ind w:left="3600" w:hanging="360"/>
      </w:pPr>
      <w:rPr>
        <w:rFonts w:ascii="Wingdings" w:hAnsi="Wingdings" w:hint="default"/>
        <w:sz w:val="20"/>
      </w:rPr>
    </w:lvl>
    <w:lvl w:ilvl="5" w:tplc="6646157A" w:tentative="1">
      <w:start w:val="1"/>
      <w:numFmt w:val="bullet"/>
      <w:lvlText w:val=""/>
      <w:lvlJc w:val="left"/>
      <w:pPr>
        <w:tabs>
          <w:tab w:val="num" w:pos="4320"/>
        </w:tabs>
        <w:ind w:left="4320" w:hanging="360"/>
      </w:pPr>
      <w:rPr>
        <w:rFonts w:ascii="Wingdings" w:hAnsi="Wingdings" w:hint="default"/>
        <w:sz w:val="20"/>
      </w:rPr>
    </w:lvl>
    <w:lvl w:ilvl="6" w:tplc="50484580" w:tentative="1">
      <w:start w:val="1"/>
      <w:numFmt w:val="bullet"/>
      <w:lvlText w:val=""/>
      <w:lvlJc w:val="left"/>
      <w:pPr>
        <w:tabs>
          <w:tab w:val="num" w:pos="5040"/>
        </w:tabs>
        <w:ind w:left="5040" w:hanging="360"/>
      </w:pPr>
      <w:rPr>
        <w:rFonts w:ascii="Wingdings" w:hAnsi="Wingdings" w:hint="default"/>
        <w:sz w:val="20"/>
      </w:rPr>
    </w:lvl>
    <w:lvl w:ilvl="7" w:tplc="A8A44918" w:tentative="1">
      <w:start w:val="1"/>
      <w:numFmt w:val="bullet"/>
      <w:lvlText w:val=""/>
      <w:lvlJc w:val="left"/>
      <w:pPr>
        <w:tabs>
          <w:tab w:val="num" w:pos="5760"/>
        </w:tabs>
        <w:ind w:left="5760" w:hanging="360"/>
      </w:pPr>
      <w:rPr>
        <w:rFonts w:ascii="Wingdings" w:hAnsi="Wingdings" w:hint="default"/>
        <w:sz w:val="20"/>
      </w:rPr>
    </w:lvl>
    <w:lvl w:ilvl="8" w:tplc="70862B0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6253D7"/>
    <w:multiLevelType w:val="hybridMultilevel"/>
    <w:tmpl w:val="29146A5A"/>
    <w:lvl w:ilvl="0" w:tplc="F5184F50">
      <w:start w:val="2"/>
      <w:numFmt w:val="decimal"/>
      <w:lvlText w:val="%1."/>
      <w:lvlJc w:val="left"/>
      <w:pPr>
        <w:tabs>
          <w:tab w:val="num" w:pos="720"/>
        </w:tabs>
        <w:ind w:left="720" w:hanging="720"/>
      </w:pPr>
      <w:rPr>
        <w:rFonts w:hint="default"/>
      </w:rPr>
    </w:lvl>
    <w:lvl w:ilvl="1" w:tplc="33A0F8A8">
      <w:numFmt w:val="decimal"/>
      <w:lvlText w:val=""/>
      <w:lvlJc w:val="left"/>
    </w:lvl>
    <w:lvl w:ilvl="2" w:tplc="0CB02BC8">
      <w:numFmt w:val="decimal"/>
      <w:lvlText w:val=""/>
      <w:lvlJc w:val="left"/>
    </w:lvl>
    <w:lvl w:ilvl="3" w:tplc="1DF6ADE6">
      <w:numFmt w:val="decimal"/>
      <w:lvlText w:val=""/>
      <w:lvlJc w:val="left"/>
    </w:lvl>
    <w:lvl w:ilvl="4" w:tplc="D5801D56">
      <w:numFmt w:val="decimal"/>
      <w:lvlText w:val=""/>
      <w:lvlJc w:val="left"/>
    </w:lvl>
    <w:lvl w:ilvl="5" w:tplc="CA303F9C">
      <w:numFmt w:val="decimal"/>
      <w:lvlText w:val=""/>
      <w:lvlJc w:val="left"/>
    </w:lvl>
    <w:lvl w:ilvl="6" w:tplc="B3BEF6AE">
      <w:numFmt w:val="decimal"/>
      <w:lvlText w:val=""/>
      <w:lvlJc w:val="left"/>
    </w:lvl>
    <w:lvl w:ilvl="7" w:tplc="12BE6312">
      <w:numFmt w:val="decimal"/>
      <w:lvlText w:val=""/>
      <w:lvlJc w:val="left"/>
    </w:lvl>
    <w:lvl w:ilvl="8" w:tplc="49B61CAC">
      <w:numFmt w:val="decimal"/>
      <w:lvlText w:val=""/>
      <w:lvlJc w:val="left"/>
    </w:lvl>
  </w:abstractNum>
  <w:abstractNum w:abstractNumId="12"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3" w15:restartNumberingAfterBreak="0">
    <w:nsid w:val="241273FC"/>
    <w:multiLevelType w:val="hybridMultilevel"/>
    <w:tmpl w:val="DFF6954C"/>
    <w:lvl w:ilvl="0" w:tplc="1C4837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6845EB4"/>
    <w:multiLevelType w:val="hybridMultilevel"/>
    <w:tmpl w:val="EC2ACDFC"/>
    <w:lvl w:ilvl="0" w:tplc="FFFFFFFF">
      <w:start w:val="1"/>
      <w:numFmt w:val="bullet"/>
      <w:lvlText w:val=""/>
      <w:lvlJc w:val="left"/>
      <w:pPr>
        <w:tabs>
          <w:tab w:val="num" w:pos="720"/>
        </w:tabs>
        <w:ind w:left="720" w:hanging="360"/>
      </w:pPr>
      <w:rPr>
        <w:rFonts w:ascii="Symbol" w:hAnsi="Symbol" w:hint="default"/>
        <w:sz w:val="20"/>
      </w:rPr>
    </w:lvl>
    <w:lvl w:ilvl="1" w:tplc="0A8CEBBA" w:tentative="1">
      <w:start w:val="1"/>
      <w:numFmt w:val="bullet"/>
      <w:lvlText w:val="o"/>
      <w:lvlJc w:val="left"/>
      <w:pPr>
        <w:tabs>
          <w:tab w:val="num" w:pos="1440"/>
        </w:tabs>
        <w:ind w:left="1440" w:hanging="360"/>
      </w:pPr>
      <w:rPr>
        <w:rFonts w:ascii="Courier New" w:hAnsi="Courier New" w:hint="default"/>
        <w:sz w:val="20"/>
      </w:rPr>
    </w:lvl>
    <w:lvl w:ilvl="2" w:tplc="CC800578" w:tentative="1">
      <w:start w:val="1"/>
      <w:numFmt w:val="bullet"/>
      <w:lvlText w:val=""/>
      <w:lvlJc w:val="left"/>
      <w:pPr>
        <w:tabs>
          <w:tab w:val="num" w:pos="2160"/>
        </w:tabs>
        <w:ind w:left="2160" w:hanging="360"/>
      </w:pPr>
      <w:rPr>
        <w:rFonts w:ascii="Wingdings" w:hAnsi="Wingdings" w:hint="default"/>
        <w:sz w:val="20"/>
      </w:rPr>
    </w:lvl>
    <w:lvl w:ilvl="3" w:tplc="0B260726" w:tentative="1">
      <w:start w:val="1"/>
      <w:numFmt w:val="bullet"/>
      <w:lvlText w:val=""/>
      <w:lvlJc w:val="left"/>
      <w:pPr>
        <w:tabs>
          <w:tab w:val="num" w:pos="2880"/>
        </w:tabs>
        <w:ind w:left="2880" w:hanging="360"/>
      </w:pPr>
      <w:rPr>
        <w:rFonts w:ascii="Wingdings" w:hAnsi="Wingdings" w:hint="default"/>
        <w:sz w:val="20"/>
      </w:rPr>
    </w:lvl>
    <w:lvl w:ilvl="4" w:tplc="BE822FB6" w:tentative="1">
      <w:start w:val="1"/>
      <w:numFmt w:val="bullet"/>
      <w:lvlText w:val=""/>
      <w:lvlJc w:val="left"/>
      <w:pPr>
        <w:tabs>
          <w:tab w:val="num" w:pos="3600"/>
        </w:tabs>
        <w:ind w:left="3600" w:hanging="360"/>
      </w:pPr>
      <w:rPr>
        <w:rFonts w:ascii="Wingdings" w:hAnsi="Wingdings" w:hint="default"/>
        <w:sz w:val="20"/>
      </w:rPr>
    </w:lvl>
    <w:lvl w:ilvl="5" w:tplc="E2BCCEE4" w:tentative="1">
      <w:start w:val="1"/>
      <w:numFmt w:val="bullet"/>
      <w:lvlText w:val=""/>
      <w:lvlJc w:val="left"/>
      <w:pPr>
        <w:tabs>
          <w:tab w:val="num" w:pos="4320"/>
        </w:tabs>
        <w:ind w:left="4320" w:hanging="360"/>
      </w:pPr>
      <w:rPr>
        <w:rFonts w:ascii="Wingdings" w:hAnsi="Wingdings" w:hint="default"/>
        <w:sz w:val="20"/>
      </w:rPr>
    </w:lvl>
    <w:lvl w:ilvl="6" w:tplc="BC94EEEE" w:tentative="1">
      <w:start w:val="1"/>
      <w:numFmt w:val="bullet"/>
      <w:lvlText w:val=""/>
      <w:lvlJc w:val="left"/>
      <w:pPr>
        <w:tabs>
          <w:tab w:val="num" w:pos="5040"/>
        </w:tabs>
        <w:ind w:left="5040" w:hanging="360"/>
      </w:pPr>
      <w:rPr>
        <w:rFonts w:ascii="Wingdings" w:hAnsi="Wingdings" w:hint="default"/>
        <w:sz w:val="20"/>
      </w:rPr>
    </w:lvl>
    <w:lvl w:ilvl="7" w:tplc="AA5AF0F8" w:tentative="1">
      <w:start w:val="1"/>
      <w:numFmt w:val="bullet"/>
      <w:lvlText w:val=""/>
      <w:lvlJc w:val="left"/>
      <w:pPr>
        <w:tabs>
          <w:tab w:val="num" w:pos="5760"/>
        </w:tabs>
        <w:ind w:left="5760" w:hanging="360"/>
      </w:pPr>
      <w:rPr>
        <w:rFonts w:ascii="Wingdings" w:hAnsi="Wingdings" w:hint="default"/>
        <w:sz w:val="20"/>
      </w:rPr>
    </w:lvl>
    <w:lvl w:ilvl="8" w:tplc="17FC6EA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FA57A22"/>
    <w:multiLevelType w:val="hybridMultilevel"/>
    <w:tmpl w:val="7F58B6A2"/>
    <w:lvl w:ilvl="0" w:tplc="F4668A6A">
      <w:start w:val="1"/>
      <w:numFmt w:val="bullet"/>
      <w:lvlText w:val=""/>
      <w:lvlJc w:val="left"/>
      <w:pPr>
        <w:ind w:left="720" w:hanging="360"/>
      </w:pPr>
      <w:rPr>
        <w:rFonts w:ascii="Symbol" w:hAnsi="Symbol" w:hint="default"/>
      </w:rPr>
    </w:lvl>
    <w:lvl w:ilvl="1" w:tplc="73BA4418">
      <w:start w:val="1"/>
      <w:numFmt w:val="bullet"/>
      <w:lvlText w:val="o"/>
      <w:lvlJc w:val="left"/>
      <w:pPr>
        <w:ind w:left="1440" w:hanging="360"/>
      </w:pPr>
      <w:rPr>
        <w:rFonts w:ascii="Courier New" w:hAnsi="Courier New" w:hint="default"/>
      </w:rPr>
    </w:lvl>
    <w:lvl w:ilvl="2" w:tplc="ABD24754">
      <w:start w:val="1"/>
      <w:numFmt w:val="bullet"/>
      <w:lvlText w:val=""/>
      <w:lvlJc w:val="left"/>
      <w:pPr>
        <w:ind w:left="2160" w:hanging="360"/>
      </w:pPr>
      <w:rPr>
        <w:rFonts w:ascii="Wingdings" w:hAnsi="Wingdings" w:hint="default"/>
      </w:rPr>
    </w:lvl>
    <w:lvl w:ilvl="3" w:tplc="C55C0D1A">
      <w:start w:val="1"/>
      <w:numFmt w:val="bullet"/>
      <w:lvlText w:val=""/>
      <w:lvlJc w:val="left"/>
      <w:pPr>
        <w:ind w:left="2880" w:hanging="360"/>
      </w:pPr>
      <w:rPr>
        <w:rFonts w:ascii="Symbol" w:hAnsi="Symbol" w:hint="default"/>
      </w:rPr>
    </w:lvl>
    <w:lvl w:ilvl="4" w:tplc="032C2F52">
      <w:start w:val="1"/>
      <w:numFmt w:val="bullet"/>
      <w:lvlText w:val="o"/>
      <w:lvlJc w:val="left"/>
      <w:pPr>
        <w:ind w:left="3600" w:hanging="360"/>
      </w:pPr>
      <w:rPr>
        <w:rFonts w:ascii="Courier New" w:hAnsi="Courier New" w:hint="default"/>
      </w:rPr>
    </w:lvl>
    <w:lvl w:ilvl="5" w:tplc="B5A054E0">
      <w:start w:val="1"/>
      <w:numFmt w:val="bullet"/>
      <w:lvlText w:val=""/>
      <w:lvlJc w:val="left"/>
      <w:pPr>
        <w:ind w:left="4320" w:hanging="360"/>
      </w:pPr>
      <w:rPr>
        <w:rFonts w:ascii="Wingdings" w:hAnsi="Wingdings" w:hint="default"/>
      </w:rPr>
    </w:lvl>
    <w:lvl w:ilvl="6" w:tplc="7CA43F14">
      <w:start w:val="1"/>
      <w:numFmt w:val="bullet"/>
      <w:lvlText w:val=""/>
      <w:lvlJc w:val="left"/>
      <w:pPr>
        <w:ind w:left="5040" w:hanging="360"/>
      </w:pPr>
      <w:rPr>
        <w:rFonts w:ascii="Symbol" w:hAnsi="Symbol" w:hint="default"/>
      </w:rPr>
    </w:lvl>
    <w:lvl w:ilvl="7" w:tplc="5F943BE0">
      <w:start w:val="1"/>
      <w:numFmt w:val="bullet"/>
      <w:lvlText w:val="o"/>
      <w:lvlJc w:val="left"/>
      <w:pPr>
        <w:ind w:left="5760" w:hanging="360"/>
      </w:pPr>
      <w:rPr>
        <w:rFonts w:ascii="Courier New" w:hAnsi="Courier New" w:hint="default"/>
      </w:rPr>
    </w:lvl>
    <w:lvl w:ilvl="8" w:tplc="537E7120">
      <w:start w:val="1"/>
      <w:numFmt w:val="bullet"/>
      <w:lvlText w:val=""/>
      <w:lvlJc w:val="left"/>
      <w:pPr>
        <w:ind w:left="6480" w:hanging="360"/>
      </w:pPr>
      <w:rPr>
        <w:rFonts w:ascii="Wingdings" w:hAnsi="Wingdings" w:hint="default"/>
      </w:rPr>
    </w:lvl>
  </w:abstractNum>
  <w:abstractNum w:abstractNumId="18"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501026"/>
    <w:multiLevelType w:val="multilevel"/>
    <w:tmpl w:val="20CA5F96"/>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2"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C8323C3"/>
    <w:multiLevelType w:val="hybridMultilevel"/>
    <w:tmpl w:val="F160998C"/>
    <w:lvl w:ilvl="0" w:tplc="F6C0D132">
      <w:numFmt w:val="bullet"/>
      <w:lvlText w:val="-"/>
      <w:lvlJc w:val="left"/>
      <w:pPr>
        <w:ind w:left="720" w:hanging="360"/>
      </w:pPr>
      <w:rPr>
        <w:rFonts w:ascii="NTPreCursivefk" w:eastAsiaTheme="minorHAnsi" w:hAnsi="NTPreCursivef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F109D5"/>
    <w:multiLevelType w:val="hybridMultilevel"/>
    <w:tmpl w:val="9D8EFE76"/>
    <w:lvl w:ilvl="0" w:tplc="16588222">
      <w:start w:val="1"/>
      <w:numFmt w:val="decimal"/>
      <w:lvlText w:val="%1."/>
      <w:lvlJc w:val="left"/>
      <w:pPr>
        <w:tabs>
          <w:tab w:val="num" w:pos="720"/>
        </w:tabs>
        <w:ind w:left="720" w:hanging="720"/>
      </w:pPr>
      <w:rPr>
        <w:rFonts w:hint="default"/>
      </w:rPr>
    </w:lvl>
    <w:lvl w:ilvl="1" w:tplc="B2469A4A">
      <w:numFmt w:val="decimal"/>
      <w:lvlText w:val=""/>
      <w:lvlJc w:val="left"/>
    </w:lvl>
    <w:lvl w:ilvl="2" w:tplc="A7F00CF0">
      <w:numFmt w:val="decimal"/>
      <w:lvlText w:val=""/>
      <w:lvlJc w:val="left"/>
    </w:lvl>
    <w:lvl w:ilvl="3" w:tplc="B2201BDE">
      <w:numFmt w:val="decimal"/>
      <w:lvlText w:val=""/>
      <w:lvlJc w:val="left"/>
    </w:lvl>
    <w:lvl w:ilvl="4" w:tplc="5826FAEA">
      <w:numFmt w:val="decimal"/>
      <w:lvlText w:val=""/>
      <w:lvlJc w:val="left"/>
    </w:lvl>
    <w:lvl w:ilvl="5" w:tplc="9574F698">
      <w:numFmt w:val="decimal"/>
      <w:lvlText w:val=""/>
      <w:lvlJc w:val="left"/>
    </w:lvl>
    <w:lvl w:ilvl="6" w:tplc="DB24769A">
      <w:numFmt w:val="decimal"/>
      <w:lvlText w:val=""/>
      <w:lvlJc w:val="left"/>
    </w:lvl>
    <w:lvl w:ilvl="7" w:tplc="7584D9E6">
      <w:numFmt w:val="decimal"/>
      <w:lvlText w:val=""/>
      <w:lvlJc w:val="left"/>
    </w:lvl>
    <w:lvl w:ilvl="8" w:tplc="D70434B4">
      <w:numFmt w:val="decimal"/>
      <w:lvlText w:val=""/>
      <w:lvlJc w:val="left"/>
    </w:lvl>
  </w:abstractNum>
  <w:abstractNum w:abstractNumId="25"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5422A75"/>
    <w:multiLevelType w:val="hybridMultilevel"/>
    <w:tmpl w:val="0B3C6970"/>
    <w:lvl w:ilvl="0" w:tplc="7D440D4E">
      <w:start w:val="1"/>
      <w:numFmt w:val="bullet"/>
      <w:lvlText w:val="·"/>
      <w:lvlJc w:val="left"/>
      <w:pPr>
        <w:ind w:left="720" w:hanging="360"/>
      </w:pPr>
      <w:rPr>
        <w:rFonts w:ascii="Symbol" w:hAnsi="Symbol" w:hint="default"/>
      </w:rPr>
    </w:lvl>
    <w:lvl w:ilvl="1" w:tplc="E4DC598E">
      <w:start w:val="1"/>
      <w:numFmt w:val="bullet"/>
      <w:lvlText w:val="o"/>
      <w:lvlJc w:val="left"/>
      <w:pPr>
        <w:ind w:left="1440" w:hanging="360"/>
      </w:pPr>
      <w:rPr>
        <w:rFonts w:ascii="Courier New" w:hAnsi="Courier New" w:hint="default"/>
      </w:rPr>
    </w:lvl>
    <w:lvl w:ilvl="2" w:tplc="08585FA8">
      <w:start w:val="1"/>
      <w:numFmt w:val="bullet"/>
      <w:lvlText w:val=""/>
      <w:lvlJc w:val="left"/>
      <w:pPr>
        <w:ind w:left="2160" w:hanging="360"/>
      </w:pPr>
      <w:rPr>
        <w:rFonts w:ascii="Wingdings" w:hAnsi="Wingdings" w:hint="default"/>
      </w:rPr>
    </w:lvl>
    <w:lvl w:ilvl="3" w:tplc="39168FCC">
      <w:start w:val="1"/>
      <w:numFmt w:val="bullet"/>
      <w:lvlText w:val=""/>
      <w:lvlJc w:val="left"/>
      <w:pPr>
        <w:ind w:left="2880" w:hanging="360"/>
      </w:pPr>
      <w:rPr>
        <w:rFonts w:ascii="Symbol" w:hAnsi="Symbol" w:hint="default"/>
      </w:rPr>
    </w:lvl>
    <w:lvl w:ilvl="4" w:tplc="F4AC2668">
      <w:start w:val="1"/>
      <w:numFmt w:val="bullet"/>
      <w:lvlText w:val="o"/>
      <w:lvlJc w:val="left"/>
      <w:pPr>
        <w:ind w:left="3600" w:hanging="360"/>
      </w:pPr>
      <w:rPr>
        <w:rFonts w:ascii="Courier New" w:hAnsi="Courier New" w:hint="default"/>
      </w:rPr>
    </w:lvl>
    <w:lvl w:ilvl="5" w:tplc="B9187404">
      <w:start w:val="1"/>
      <w:numFmt w:val="bullet"/>
      <w:lvlText w:val=""/>
      <w:lvlJc w:val="left"/>
      <w:pPr>
        <w:ind w:left="4320" w:hanging="360"/>
      </w:pPr>
      <w:rPr>
        <w:rFonts w:ascii="Wingdings" w:hAnsi="Wingdings" w:hint="default"/>
      </w:rPr>
    </w:lvl>
    <w:lvl w:ilvl="6" w:tplc="2C24DFC2">
      <w:start w:val="1"/>
      <w:numFmt w:val="bullet"/>
      <w:lvlText w:val=""/>
      <w:lvlJc w:val="left"/>
      <w:pPr>
        <w:ind w:left="5040" w:hanging="360"/>
      </w:pPr>
      <w:rPr>
        <w:rFonts w:ascii="Symbol" w:hAnsi="Symbol" w:hint="default"/>
      </w:rPr>
    </w:lvl>
    <w:lvl w:ilvl="7" w:tplc="B2D64B7C">
      <w:start w:val="1"/>
      <w:numFmt w:val="bullet"/>
      <w:lvlText w:val="o"/>
      <w:lvlJc w:val="left"/>
      <w:pPr>
        <w:ind w:left="5760" w:hanging="360"/>
      </w:pPr>
      <w:rPr>
        <w:rFonts w:ascii="Courier New" w:hAnsi="Courier New" w:hint="default"/>
      </w:rPr>
    </w:lvl>
    <w:lvl w:ilvl="8" w:tplc="3972253C">
      <w:start w:val="1"/>
      <w:numFmt w:val="bullet"/>
      <w:lvlText w:val=""/>
      <w:lvlJc w:val="left"/>
      <w:pPr>
        <w:ind w:left="6480" w:hanging="360"/>
      </w:pPr>
      <w:rPr>
        <w:rFonts w:ascii="Wingdings" w:hAnsi="Wingdings" w:hint="default"/>
      </w:rPr>
    </w:lvl>
  </w:abstractNum>
  <w:abstractNum w:abstractNumId="27" w15:restartNumberingAfterBreak="0">
    <w:nsid w:val="468050D6"/>
    <w:multiLevelType w:val="multilevel"/>
    <w:tmpl w:val="568A6B26"/>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8" w15:restartNumberingAfterBreak="0">
    <w:nsid w:val="478B5C72"/>
    <w:multiLevelType w:val="multilevel"/>
    <w:tmpl w:val="2E2000BA"/>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9" w15:restartNumberingAfterBreak="0">
    <w:nsid w:val="47B11EE4"/>
    <w:multiLevelType w:val="hybridMultilevel"/>
    <w:tmpl w:val="7F28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47F4C56"/>
    <w:multiLevelType w:val="hybridMultilevel"/>
    <w:tmpl w:val="66F648EA"/>
    <w:lvl w:ilvl="0" w:tplc="8C762C8A">
      <w:start w:val="1"/>
      <w:numFmt w:val="bullet"/>
      <w:lvlText w:val=""/>
      <w:lvlJc w:val="left"/>
      <w:pPr>
        <w:ind w:left="720" w:hanging="360"/>
      </w:pPr>
      <w:rPr>
        <w:rFonts w:ascii="Symbol" w:hAnsi="Symbol" w:hint="default"/>
      </w:rPr>
    </w:lvl>
    <w:lvl w:ilvl="1" w:tplc="F3AE1268">
      <w:start w:val="1"/>
      <w:numFmt w:val="bullet"/>
      <w:lvlText w:val="o"/>
      <w:lvlJc w:val="left"/>
      <w:pPr>
        <w:ind w:left="1440" w:hanging="360"/>
      </w:pPr>
      <w:rPr>
        <w:rFonts w:ascii="Courier New" w:hAnsi="Courier New" w:hint="default"/>
      </w:rPr>
    </w:lvl>
    <w:lvl w:ilvl="2" w:tplc="A71EAD9C">
      <w:start w:val="1"/>
      <w:numFmt w:val="bullet"/>
      <w:lvlText w:val=""/>
      <w:lvlJc w:val="left"/>
      <w:pPr>
        <w:ind w:left="2160" w:hanging="360"/>
      </w:pPr>
      <w:rPr>
        <w:rFonts w:ascii="Wingdings" w:hAnsi="Wingdings" w:hint="default"/>
      </w:rPr>
    </w:lvl>
    <w:lvl w:ilvl="3" w:tplc="BA003D84">
      <w:start w:val="1"/>
      <w:numFmt w:val="bullet"/>
      <w:lvlText w:val=""/>
      <w:lvlJc w:val="left"/>
      <w:pPr>
        <w:ind w:left="2880" w:hanging="360"/>
      </w:pPr>
      <w:rPr>
        <w:rFonts w:ascii="Symbol" w:hAnsi="Symbol" w:hint="default"/>
      </w:rPr>
    </w:lvl>
    <w:lvl w:ilvl="4" w:tplc="76D682A0">
      <w:start w:val="1"/>
      <w:numFmt w:val="bullet"/>
      <w:lvlText w:val="o"/>
      <w:lvlJc w:val="left"/>
      <w:pPr>
        <w:ind w:left="3600" w:hanging="360"/>
      </w:pPr>
      <w:rPr>
        <w:rFonts w:ascii="Courier New" w:hAnsi="Courier New" w:hint="default"/>
      </w:rPr>
    </w:lvl>
    <w:lvl w:ilvl="5" w:tplc="C354E1FC">
      <w:start w:val="1"/>
      <w:numFmt w:val="bullet"/>
      <w:lvlText w:val=""/>
      <w:lvlJc w:val="left"/>
      <w:pPr>
        <w:ind w:left="4320" w:hanging="360"/>
      </w:pPr>
      <w:rPr>
        <w:rFonts w:ascii="Wingdings" w:hAnsi="Wingdings" w:hint="default"/>
      </w:rPr>
    </w:lvl>
    <w:lvl w:ilvl="6" w:tplc="28709E60">
      <w:start w:val="1"/>
      <w:numFmt w:val="bullet"/>
      <w:lvlText w:val=""/>
      <w:lvlJc w:val="left"/>
      <w:pPr>
        <w:ind w:left="5040" w:hanging="360"/>
      </w:pPr>
      <w:rPr>
        <w:rFonts w:ascii="Symbol" w:hAnsi="Symbol" w:hint="default"/>
      </w:rPr>
    </w:lvl>
    <w:lvl w:ilvl="7" w:tplc="48AEA516">
      <w:start w:val="1"/>
      <w:numFmt w:val="bullet"/>
      <w:lvlText w:val="o"/>
      <w:lvlJc w:val="left"/>
      <w:pPr>
        <w:ind w:left="5760" w:hanging="360"/>
      </w:pPr>
      <w:rPr>
        <w:rFonts w:ascii="Courier New" w:hAnsi="Courier New" w:hint="default"/>
      </w:rPr>
    </w:lvl>
    <w:lvl w:ilvl="8" w:tplc="E8B8612C">
      <w:start w:val="1"/>
      <w:numFmt w:val="bullet"/>
      <w:lvlText w:val=""/>
      <w:lvlJc w:val="left"/>
      <w:pPr>
        <w:ind w:left="6480" w:hanging="360"/>
      </w:pPr>
      <w:rPr>
        <w:rFonts w:ascii="Wingdings" w:hAnsi="Wingdings" w:hint="default"/>
      </w:rPr>
    </w:lvl>
  </w:abstractNum>
  <w:abstractNum w:abstractNumId="32"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5510FD"/>
    <w:multiLevelType w:val="multilevel"/>
    <w:tmpl w:val="E78A3F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002CA3"/>
    <w:multiLevelType w:val="hybridMultilevel"/>
    <w:tmpl w:val="435EC7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6D996530"/>
    <w:multiLevelType w:val="hybridMultilevel"/>
    <w:tmpl w:val="5F06CF36"/>
    <w:lvl w:ilvl="0" w:tplc="3FA85E4C">
      <w:start w:val="1"/>
      <w:numFmt w:val="bullet"/>
      <w:lvlText w:val=""/>
      <w:lvlJc w:val="left"/>
      <w:pPr>
        <w:tabs>
          <w:tab w:val="num" w:pos="720"/>
        </w:tabs>
        <w:ind w:left="720" w:hanging="360"/>
      </w:pPr>
      <w:rPr>
        <w:rFonts w:ascii="Symbol" w:hAnsi="Symbol" w:hint="default"/>
        <w:sz w:val="20"/>
      </w:rPr>
    </w:lvl>
    <w:lvl w:ilvl="1" w:tplc="110A1E8E" w:tentative="1">
      <w:start w:val="1"/>
      <w:numFmt w:val="bullet"/>
      <w:lvlText w:val="o"/>
      <w:lvlJc w:val="left"/>
      <w:pPr>
        <w:tabs>
          <w:tab w:val="num" w:pos="1440"/>
        </w:tabs>
        <w:ind w:left="1440" w:hanging="360"/>
      </w:pPr>
      <w:rPr>
        <w:rFonts w:ascii="Courier New" w:hAnsi="Courier New" w:hint="default"/>
        <w:sz w:val="20"/>
      </w:rPr>
    </w:lvl>
    <w:lvl w:ilvl="2" w:tplc="9F96EBF8" w:tentative="1">
      <w:start w:val="1"/>
      <w:numFmt w:val="bullet"/>
      <w:lvlText w:val=""/>
      <w:lvlJc w:val="left"/>
      <w:pPr>
        <w:tabs>
          <w:tab w:val="num" w:pos="2160"/>
        </w:tabs>
        <w:ind w:left="2160" w:hanging="360"/>
      </w:pPr>
      <w:rPr>
        <w:rFonts w:ascii="Wingdings" w:hAnsi="Wingdings" w:hint="default"/>
        <w:sz w:val="20"/>
      </w:rPr>
    </w:lvl>
    <w:lvl w:ilvl="3" w:tplc="37EE15F2" w:tentative="1">
      <w:start w:val="1"/>
      <w:numFmt w:val="bullet"/>
      <w:lvlText w:val=""/>
      <w:lvlJc w:val="left"/>
      <w:pPr>
        <w:tabs>
          <w:tab w:val="num" w:pos="2880"/>
        </w:tabs>
        <w:ind w:left="2880" w:hanging="360"/>
      </w:pPr>
      <w:rPr>
        <w:rFonts w:ascii="Wingdings" w:hAnsi="Wingdings" w:hint="default"/>
        <w:sz w:val="20"/>
      </w:rPr>
    </w:lvl>
    <w:lvl w:ilvl="4" w:tplc="3932BB6A" w:tentative="1">
      <w:start w:val="1"/>
      <w:numFmt w:val="bullet"/>
      <w:lvlText w:val=""/>
      <w:lvlJc w:val="left"/>
      <w:pPr>
        <w:tabs>
          <w:tab w:val="num" w:pos="3600"/>
        </w:tabs>
        <w:ind w:left="3600" w:hanging="360"/>
      </w:pPr>
      <w:rPr>
        <w:rFonts w:ascii="Wingdings" w:hAnsi="Wingdings" w:hint="default"/>
        <w:sz w:val="20"/>
      </w:rPr>
    </w:lvl>
    <w:lvl w:ilvl="5" w:tplc="70B411F8" w:tentative="1">
      <w:start w:val="1"/>
      <w:numFmt w:val="bullet"/>
      <w:lvlText w:val=""/>
      <w:lvlJc w:val="left"/>
      <w:pPr>
        <w:tabs>
          <w:tab w:val="num" w:pos="4320"/>
        </w:tabs>
        <w:ind w:left="4320" w:hanging="360"/>
      </w:pPr>
      <w:rPr>
        <w:rFonts w:ascii="Wingdings" w:hAnsi="Wingdings" w:hint="default"/>
        <w:sz w:val="20"/>
      </w:rPr>
    </w:lvl>
    <w:lvl w:ilvl="6" w:tplc="A16422B6" w:tentative="1">
      <w:start w:val="1"/>
      <w:numFmt w:val="bullet"/>
      <w:lvlText w:val=""/>
      <w:lvlJc w:val="left"/>
      <w:pPr>
        <w:tabs>
          <w:tab w:val="num" w:pos="5040"/>
        </w:tabs>
        <w:ind w:left="5040" w:hanging="360"/>
      </w:pPr>
      <w:rPr>
        <w:rFonts w:ascii="Wingdings" w:hAnsi="Wingdings" w:hint="default"/>
        <w:sz w:val="20"/>
      </w:rPr>
    </w:lvl>
    <w:lvl w:ilvl="7" w:tplc="1ED67622" w:tentative="1">
      <w:start w:val="1"/>
      <w:numFmt w:val="bullet"/>
      <w:lvlText w:val=""/>
      <w:lvlJc w:val="left"/>
      <w:pPr>
        <w:tabs>
          <w:tab w:val="num" w:pos="5760"/>
        </w:tabs>
        <w:ind w:left="5760" w:hanging="360"/>
      </w:pPr>
      <w:rPr>
        <w:rFonts w:ascii="Wingdings" w:hAnsi="Wingdings" w:hint="default"/>
        <w:sz w:val="20"/>
      </w:rPr>
    </w:lvl>
    <w:lvl w:ilvl="8" w:tplc="8B34E74C"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8F3ED8"/>
    <w:multiLevelType w:val="hybridMultilevel"/>
    <w:tmpl w:val="4E80ED16"/>
    <w:lvl w:ilvl="0" w:tplc="04DE1352">
      <w:start w:val="1"/>
      <w:numFmt w:val="bullet"/>
      <w:lvlText w:val=""/>
      <w:lvlJc w:val="left"/>
      <w:pPr>
        <w:ind w:left="720" w:hanging="360"/>
      </w:pPr>
      <w:rPr>
        <w:rFonts w:ascii="Symbol" w:hAnsi="Symbol" w:hint="default"/>
      </w:rPr>
    </w:lvl>
    <w:lvl w:ilvl="1" w:tplc="7D20B5CA">
      <w:start w:val="1"/>
      <w:numFmt w:val="bullet"/>
      <w:lvlText w:val="o"/>
      <w:lvlJc w:val="left"/>
      <w:pPr>
        <w:ind w:left="1440" w:hanging="360"/>
      </w:pPr>
      <w:rPr>
        <w:rFonts w:ascii="Courier New" w:hAnsi="Courier New" w:hint="default"/>
      </w:rPr>
    </w:lvl>
    <w:lvl w:ilvl="2" w:tplc="BF62C132">
      <w:start w:val="1"/>
      <w:numFmt w:val="bullet"/>
      <w:lvlText w:val=""/>
      <w:lvlJc w:val="left"/>
      <w:pPr>
        <w:ind w:left="2160" w:hanging="360"/>
      </w:pPr>
      <w:rPr>
        <w:rFonts w:ascii="Wingdings" w:hAnsi="Wingdings" w:hint="default"/>
      </w:rPr>
    </w:lvl>
    <w:lvl w:ilvl="3" w:tplc="25B6185E">
      <w:start w:val="1"/>
      <w:numFmt w:val="bullet"/>
      <w:lvlText w:val=""/>
      <w:lvlJc w:val="left"/>
      <w:pPr>
        <w:ind w:left="2880" w:hanging="360"/>
      </w:pPr>
      <w:rPr>
        <w:rFonts w:ascii="Symbol" w:hAnsi="Symbol" w:hint="default"/>
      </w:rPr>
    </w:lvl>
    <w:lvl w:ilvl="4" w:tplc="1FC66DA4">
      <w:start w:val="1"/>
      <w:numFmt w:val="bullet"/>
      <w:lvlText w:val="o"/>
      <w:lvlJc w:val="left"/>
      <w:pPr>
        <w:ind w:left="3600" w:hanging="360"/>
      </w:pPr>
      <w:rPr>
        <w:rFonts w:ascii="Courier New" w:hAnsi="Courier New" w:hint="default"/>
      </w:rPr>
    </w:lvl>
    <w:lvl w:ilvl="5" w:tplc="B3122B66">
      <w:start w:val="1"/>
      <w:numFmt w:val="bullet"/>
      <w:lvlText w:val=""/>
      <w:lvlJc w:val="left"/>
      <w:pPr>
        <w:ind w:left="4320" w:hanging="360"/>
      </w:pPr>
      <w:rPr>
        <w:rFonts w:ascii="Wingdings" w:hAnsi="Wingdings" w:hint="default"/>
      </w:rPr>
    </w:lvl>
    <w:lvl w:ilvl="6" w:tplc="3362C2C8">
      <w:start w:val="1"/>
      <w:numFmt w:val="bullet"/>
      <w:lvlText w:val=""/>
      <w:lvlJc w:val="left"/>
      <w:pPr>
        <w:ind w:left="5040" w:hanging="360"/>
      </w:pPr>
      <w:rPr>
        <w:rFonts w:ascii="Symbol" w:hAnsi="Symbol" w:hint="default"/>
      </w:rPr>
    </w:lvl>
    <w:lvl w:ilvl="7" w:tplc="13F065A2">
      <w:start w:val="1"/>
      <w:numFmt w:val="bullet"/>
      <w:lvlText w:val="o"/>
      <w:lvlJc w:val="left"/>
      <w:pPr>
        <w:ind w:left="5760" w:hanging="360"/>
      </w:pPr>
      <w:rPr>
        <w:rFonts w:ascii="Courier New" w:hAnsi="Courier New" w:hint="default"/>
      </w:rPr>
    </w:lvl>
    <w:lvl w:ilvl="8" w:tplc="6F6854C0">
      <w:start w:val="1"/>
      <w:numFmt w:val="bullet"/>
      <w:lvlText w:val=""/>
      <w:lvlJc w:val="left"/>
      <w:pPr>
        <w:ind w:left="6480" w:hanging="360"/>
      </w:pPr>
      <w:rPr>
        <w:rFonts w:ascii="Wingdings" w:hAnsi="Wingdings" w:hint="default"/>
      </w:rPr>
    </w:lvl>
  </w:abstractNum>
  <w:abstractNum w:abstractNumId="43" w15:restartNumberingAfterBreak="0">
    <w:nsid w:val="7D5F6D9C"/>
    <w:multiLevelType w:val="hybridMultilevel"/>
    <w:tmpl w:val="9B044EE8"/>
    <w:lvl w:ilvl="0" w:tplc="9BACBD70">
      <w:start w:val="1"/>
      <w:numFmt w:val="bullet"/>
      <w:lvlText w:val=""/>
      <w:lvlJc w:val="left"/>
      <w:pPr>
        <w:ind w:left="720" w:hanging="360"/>
      </w:pPr>
      <w:rPr>
        <w:rFonts w:ascii="Symbol" w:hAnsi="Symbol" w:hint="default"/>
      </w:rPr>
    </w:lvl>
    <w:lvl w:ilvl="1" w:tplc="F5403CDC">
      <w:start w:val="1"/>
      <w:numFmt w:val="bullet"/>
      <w:lvlText w:val="o"/>
      <w:lvlJc w:val="left"/>
      <w:pPr>
        <w:ind w:left="1440" w:hanging="360"/>
      </w:pPr>
      <w:rPr>
        <w:rFonts w:ascii="Courier New" w:hAnsi="Courier New" w:hint="default"/>
      </w:rPr>
    </w:lvl>
    <w:lvl w:ilvl="2" w:tplc="4760AA80">
      <w:start w:val="1"/>
      <w:numFmt w:val="bullet"/>
      <w:lvlText w:val=""/>
      <w:lvlJc w:val="left"/>
      <w:pPr>
        <w:ind w:left="2160" w:hanging="360"/>
      </w:pPr>
      <w:rPr>
        <w:rFonts w:ascii="Wingdings" w:hAnsi="Wingdings" w:hint="default"/>
      </w:rPr>
    </w:lvl>
    <w:lvl w:ilvl="3" w:tplc="5C0CCC7E">
      <w:start w:val="1"/>
      <w:numFmt w:val="bullet"/>
      <w:lvlText w:val=""/>
      <w:lvlJc w:val="left"/>
      <w:pPr>
        <w:ind w:left="2880" w:hanging="360"/>
      </w:pPr>
      <w:rPr>
        <w:rFonts w:ascii="Symbol" w:hAnsi="Symbol" w:hint="default"/>
      </w:rPr>
    </w:lvl>
    <w:lvl w:ilvl="4" w:tplc="A426D2C8">
      <w:start w:val="1"/>
      <w:numFmt w:val="bullet"/>
      <w:lvlText w:val="o"/>
      <w:lvlJc w:val="left"/>
      <w:pPr>
        <w:ind w:left="3600" w:hanging="360"/>
      </w:pPr>
      <w:rPr>
        <w:rFonts w:ascii="Courier New" w:hAnsi="Courier New" w:hint="default"/>
      </w:rPr>
    </w:lvl>
    <w:lvl w:ilvl="5" w:tplc="F5C8AB12">
      <w:start w:val="1"/>
      <w:numFmt w:val="bullet"/>
      <w:lvlText w:val=""/>
      <w:lvlJc w:val="left"/>
      <w:pPr>
        <w:ind w:left="4320" w:hanging="360"/>
      </w:pPr>
      <w:rPr>
        <w:rFonts w:ascii="Wingdings" w:hAnsi="Wingdings" w:hint="default"/>
      </w:rPr>
    </w:lvl>
    <w:lvl w:ilvl="6" w:tplc="401603F6">
      <w:start w:val="1"/>
      <w:numFmt w:val="bullet"/>
      <w:lvlText w:val=""/>
      <w:lvlJc w:val="left"/>
      <w:pPr>
        <w:ind w:left="5040" w:hanging="360"/>
      </w:pPr>
      <w:rPr>
        <w:rFonts w:ascii="Symbol" w:hAnsi="Symbol" w:hint="default"/>
      </w:rPr>
    </w:lvl>
    <w:lvl w:ilvl="7" w:tplc="42A29018">
      <w:start w:val="1"/>
      <w:numFmt w:val="bullet"/>
      <w:lvlText w:val="o"/>
      <w:lvlJc w:val="left"/>
      <w:pPr>
        <w:ind w:left="5760" w:hanging="360"/>
      </w:pPr>
      <w:rPr>
        <w:rFonts w:ascii="Courier New" w:hAnsi="Courier New" w:hint="default"/>
      </w:rPr>
    </w:lvl>
    <w:lvl w:ilvl="8" w:tplc="5BB6D47A">
      <w:start w:val="1"/>
      <w:numFmt w:val="bullet"/>
      <w:lvlText w:val=""/>
      <w:lvlJc w:val="left"/>
      <w:pPr>
        <w:ind w:left="6480" w:hanging="360"/>
      </w:pPr>
      <w:rPr>
        <w:rFonts w:ascii="Wingdings" w:hAnsi="Wingdings" w:hint="default"/>
      </w:rPr>
    </w:lvl>
  </w:abstractNum>
  <w:abstractNum w:abstractNumId="44"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4"/>
  </w:num>
  <w:num w:numId="3">
    <w:abstractNumId w:val="8"/>
  </w:num>
  <w:num w:numId="4">
    <w:abstractNumId w:val="31"/>
  </w:num>
  <w:num w:numId="5">
    <w:abstractNumId w:val="17"/>
  </w:num>
  <w:num w:numId="6">
    <w:abstractNumId w:val="43"/>
  </w:num>
  <w:num w:numId="7">
    <w:abstractNumId w:val="42"/>
  </w:num>
  <w:num w:numId="8">
    <w:abstractNumId w:val="26"/>
  </w:num>
  <w:num w:numId="9">
    <w:abstractNumId w:val="0"/>
  </w:num>
  <w:num w:numId="10">
    <w:abstractNumId w:val="24"/>
  </w:num>
  <w:num w:numId="11">
    <w:abstractNumId w:val="11"/>
  </w:num>
  <w:num w:numId="12">
    <w:abstractNumId w:val="39"/>
  </w:num>
  <w:num w:numId="13">
    <w:abstractNumId w:val="7"/>
  </w:num>
  <w:num w:numId="14">
    <w:abstractNumId w:val="34"/>
  </w:num>
  <w:num w:numId="15">
    <w:abstractNumId w:val="12"/>
  </w:num>
  <w:num w:numId="16">
    <w:abstractNumId w:val="36"/>
  </w:num>
  <w:num w:numId="17">
    <w:abstractNumId w:val="19"/>
  </w:num>
  <w:num w:numId="18">
    <w:abstractNumId w:val="15"/>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num>
  <w:num w:numId="21">
    <w:abstractNumId w:val="18"/>
  </w:num>
  <w:num w:numId="22">
    <w:abstractNumId w:val="5"/>
  </w:num>
  <w:num w:numId="23">
    <w:abstractNumId w:val="33"/>
  </w:num>
  <w:num w:numId="2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2"/>
  </w:num>
  <w:num w:numId="27">
    <w:abstractNumId w:val="10"/>
  </w:num>
  <w:num w:numId="28">
    <w:abstractNumId w:val="9"/>
  </w:num>
  <w:num w:numId="29">
    <w:abstractNumId w:val="30"/>
  </w:num>
  <w:num w:numId="30">
    <w:abstractNumId w:val="25"/>
  </w:num>
  <w:num w:numId="31">
    <w:abstractNumId w:val="22"/>
  </w:num>
  <w:num w:numId="32">
    <w:abstractNumId w:val="22"/>
  </w:num>
  <w:num w:numId="33">
    <w:abstractNumId w:val="6"/>
  </w:num>
  <w:num w:numId="34">
    <w:abstractNumId w:val="20"/>
  </w:num>
  <w:num w:numId="35">
    <w:abstractNumId w:val="32"/>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23"/>
  </w:num>
  <w:num w:numId="41">
    <w:abstractNumId w:val="29"/>
  </w:num>
  <w:num w:numId="42">
    <w:abstractNumId w:val="1"/>
  </w:num>
  <w:num w:numId="43">
    <w:abstractNumId w:val="13"/>
  </w:num>
  <w:num w:numId="44">
    <w:abstractNumId w:val="14"/>
  </w:num>
  <w:num w:numId="45">
    <w:abstractNumId w:val="41"/>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9873"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B1"/>
    <w:rsid w:val="0000186C"/>
    <w:rsid w:val="000112A0"/>
    <w:rsid w:val="00020996"/>
    <w:rsid w:val="0002541C"/>
    <w:rsid w:val="00025769"/>
    <w:rsid w:val="000270B5"/>
    <w:rsid w:val="00030ADE"/>
    <w:rsid w:val="000310C2"/>
    <w:rsid w:val="00037E9F"/>
    <w:rsid w:val="00041328"/>
    <w:rsid w:val="00043EE8"/>
    <w:rsid w:val="0005169C"/>
    <w:rsid w:val="00057332"/>
    <w:rsid w:val="00057578"/>
    <w:rsid w:val="00057F4F"/>
    <w:rsid w:val="000602A3"/>
    <w:rsid w:val="000630DF"/>
    <w:rsid w:val="00063BD7"/>
    <w:rsid w:val="00067CE2"/>
    <w:rsid w:val="00067F0C"/>
    <w:rsid w:val="000726C9"/>
    <w:rsid w:val="00073443"/>
    <w:rsid w:val="000763D2"/>
    <w:rsid w:val="000767E9"/>
    <w:rsid w:val="00084BCD"/>
    <w:rsid w:val="000903B0"/>
    <w:rsid w:val="00090679"/>
    <w:rsid w:val="00097853"/>
    <w:rsid w:val="000A0333"/>
    <w:rsid w:val="000A552C"/>
    <w:rsid w:val="000A7ED6"/>
    <w:rsid w:val="000B0E78"/>
    <w:rsid w:val="000B1041"/>
    <w:rsid w:val="000B1498"/>
    <w:rsid w:val="000B2D50"/>
    <w:rsid w:val="000B2D9D"/>
    <w:rsid w:val="000B69F4"/>
    <w:rsid w:val="000B6C67"/>
    <w:rsid w:val="000D0948"/>
    <w:rsid w:val="000D389C"/>
    <w:rsid w:val="000E22B6"/>
    <w:rsid w:val="000E2EC7"/>
    <w:rsid w:val="000E34F3"/>
    <w:rsid w:val="000F2AD4"/>
    <w:rsid w:val="000F6924"/>
    <w:rsid w:val="00101173"/>
    <w:rsid w:val="0010191C"/>
    <w:rsid w:val="00103DF1"/>
    <w:rsid w:val="0010623A"/>
    <w:rsid w:val="001070CD"/>
    <w:rsid w:val="00110395"/>
    <w:rsid w:val="00116343"/>
    <w:rsid w:val="00116EF5"/>
    <w:rsid w:val="001202B2"/>
    <w:rsid w:val="001205EB"/>
    <w:rsid w:val="00135660"/>
    <w:rsid w:val="0013709B"/>
    <w:rsid w:val="00140DF6"/>
    <w:rsid w:val="00145000"/>
    <w:rsid w:val="00145330"/>
    <w:rsid w:val="00145853"/>
    <w:rsid w:val="00145EC0"/>
    <w:rsid w:val="00147945"/>
    <w:rsid w:val="001524D5"/>
    <w:rsid w:val="00153A4B"/>
    <w:rsid w:val="0015537B"/>
    <w:rsid w:val="00156E8A"/>
    <w:rsid w:val="00170191"/>
    <w:rsid w:val="00170B60"/>
    <w:rsid w:val="00170DE9"/>
    <w:rsid w:val="0017615E"/>
    <w:rsid w:val="00182E9C"/>
    <w:rsid w:val="001948E1"/>
    <w:rsid w:val="001A1B91"/>
    <w:rsid w:val="001A2729"/>
    <w:rsid w:val="001A5B33"/>
    <w:rsid w:val="001B2433"/>
    <w:rsid w:val="001B590F"/>
    <w:rsid w:val="001B5DFA"/>
    <w:rsid w:val="001C0463"/>
    <w:rsid w:val="001C522C"/>
    <w:rsid w:val="001D238F"/>
    <w:rsid w:val="001D2660"/>
    <w:rsid w:val="001D45CD"/>
    <w:rsid w:val="001D4FB4"/>
    <w:rsid w:val="001D54EE"/>
    <w:rsid w:val="001D774E"/>
    <w:rsid w:val="001E1B33"/>
    <w:rsid w:val="001E75E4"/>
    <w:rsid w:val="001F2315"/>
    <w:rsid w:val="001F5416"/>
    <w:rsid w:val="002034A3"/>
    <w:rsid w:val="002042BB"/>
    <w:rsid w:val="0020509B"/>
    <w:rsid w:val="002088CC"/>
    <w:rsid w:val="0020CA26"/>
    <w:rsid w:val="00212797"/>
    <w:rsid w:val="00212DC6"/>
    <w:rsid w:val="00214EA0"/>
    <w:rsid w:val="002158C8"/>
    <w:rsid w:val="00220273"/>
    <w:rsid w:val="00221346"/>
    <w:rsid w:val="002322F5"/>
    <w:rsid w:val="00232633"/>
    <w:rsid w:val="00234666"/>
    <w:rsid w:val="00240872"/>
    <w:rsid w:val="002428BD"/>
    <w:rsid w:val="00244AA3"/>
    <w:rsid w:val="002456CF"/>
    <w:rsid w:val="00245755"/>
    <w:rsid w:val="00246959"/>
    <w:rsid w:val="00251610"/>
    <w:rsid w:val="00251FCA"/>
    <w:rsid w:val="00256B17"/>
    <w:rsid w:val="00256D43"/>
    <w:rsid w:val="002611E7"/>
    <w:rsid w:val="0026384B"/>
    <w:rsid w:val="0027302B"/>
    <w:rsid w:val="00273ECC"/>
    <w:rsid w:val="0027664F"/>
    <w:rsid w:val="00281ADF"/>
    <w:rsid w:val="00283CB8"/>
    <w:rsid w:val="002847A2"/>
    <w:rsid w:val="00292A9E"/>
    <w:rsid w:val="00296A20"/>
    <w:rsid w:val="002A04A7"/>
    <w:rsid w:val="002A076E"/>
    <w:rsid w:val="002A5AAE"/>
    <w:rsid w:val="002B05A0"/>
    <w:rsid w:val="002C5A32"/>
    <w:rsid w:val="002D2B27"/>
    <w:rsid w:val="002D2C1C"/>
    <w:rsid w:val="002D3D3B"/>
    <w:rsid w:val="002DBC28"/>
    <w:rsid w:val="002E30D2"/>
    <w:rsid w:val="002E4535"/>
    <w:rsid w:val="002F0E23"/>
    <w:rsid w:val="002F343E"/>
    <w:rsid w:val="002F56B2"/>
    <w:rsid w:val="002F791F"/>
    <w:rsid w:val="002F7A67"/>
    <w:rsid w:val="002FD8FD"/>
    <w:rsid w:val="00300201"/>
    <w:rsid w:val="00300887"/>
    <w:rsid w:val="003008CD"/>
    <w:rsid w:val="00313AC5"/>
    <w:rsid w:val="003169BD"/>
    <w:rsid w:val="0031736E"/>
    <w:rsid w:val="003237F1"/>
    <w:rsid w:val="003244FC"/>
    <w:rsid w:val="00336D6C"/>
    <w:rsid w:val="003406B8"/>
    <w:rsid w:val="003470DA"/>
    <w:rsid w:val="003516D6"/>
    <w:rsid w:val="00353C0A"/>
    <w:rsid w:val="003567D4"/>
    <w:rsid w:val="00361D41"/>
    <w:rsid w:val="00362C6E"/>
    <w:rsid w:val="00362CEC"/>
    <w:rsid w:val="00366657"/>
    <w:rsid w:val="00371ED9"/>
    <w:rsid w:val="00373B26"/>
    <w:rsid w:val="00374A26"/>
    <w:rsid w:val="00382410"/>
    <w:rsid w:val="003847FE"/>
    <w:rsid w:val="00385A19"/>
    <w:rsid w:val="003862B1"/>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25E7"/>
    <w:rsid w:val="003F3E33"/>
    <w:rsid w:val="003F408A"/>
    <w:rsid w:val="003F4538"/>
    <w:rsid w:val="004000A7"/>
    <w:rsid w:val="0040234E"/>
    <w:rsid w:val="00404BEE"/>
    <w:rsid w:val="00405092"/>
    <w:rsid w:val="004075EE"/>
    <w:rsid w:val="00407779"/>
    <w:rsid w:val="00415113"/>
    <w:rsid w:val="0041590C"/>
    <w:rsid w:val="00417445"/>
    <w:rsid w:val="0042053C"/>
    <w:rsid w:val="00422A72"/>
    <w:rsid w:val="00424CBF"/>
    <w:rsid w:val="00425CBF"/>
    <w:rsid w:val="00440497"/>
    <w:rsid w:val="00450BF9"/>
    <w:rsid w:val="004548C9"/>
    <w:rsid w:val="004600DC"/>
    <w:rsid w:val="00461AC6"/>
    <w:rsid w:val="004648FA"/>
    <w:rsid w:val="0046566C"/>
    <w:rsid w:val="004743F1"/>
    <w:rsid w:val="00474708"/>
    <w:rsid w:val="004828F9"/>
    <w:rsid w:val="00486A4F"/>
    <w:rsid w:val="00490D05"/>
    <w:rsid w:val="004994C6"/>
    <w:rsid w:val="004A11C9"/>
    <w:rsid w:val="004A2E04"/>
    <w:rsid w:val="004B24CB"/>
    <w:rsid w:val="004B580C"/>
    <w:rsid w:val="004C1B15"/>
    <w:rsid w:val="004C5C62"/>
    <w:rsid w:val="004C61EF"/>
    <w:rsid w:val="004D0DC6"/>
    <w:rsid w:val="004D63D0"/>
    <w:rsid w:val="004E3493"/>
    <w:rsid w:val="004E50E6"/>
    <w:rsid w:val="004F24C7"/>
    <w:rsid w:val="004F6C03"/>
    <w:rsid w:val="004F7126"/>
    <w:rsid w:val="0050309F"/>
    <w:rsid w:val="00505524"/>
    <w:rsid w:val="00507805"/>
    <w:rsid w:val="0051387C"/>
    <w:rsid w:val="00515E55"/>
    <w:rsid w:val="0051626F"/>
    <w:rsid w:val="0051666D"/>
    <w:rsid w:val="00524B5B"/>
    <w:rsid w:val="00531CB2"/>
    <w:rsid w:val="005336C6"/>
    <w:rsid w:val="005346A1"/>
    <w:rsid w:val="0053484B"/>
    <w:rsid w:val="00535BFD"/>
    <w:rsid w:val="00543417"/>
    <w:rsid w:val="0055234F"/>
    <w:rsid w:val="0055472B"/>
    <w:rsid w:val="00562B50"/>
    <w:rsid w:val="00567404"/>
    <w:rsid w:val="00573B80"/>
    <w:rsid w:val="00576568"/>
    <w:rsid w:val="0058052A"/>
    <w:rsid w:val="00581579"/>
    <w:rsid w:val="00586BEC"/>
    <w:rsid w:val="005871EA"/>
    <w:rsid w:val="00590DD4"/>
    <w:rsid w:val="005A75D9"/>
    <w:rsid w:val="005B3B98"/>
    <w:rsid w:val="005B65FF"/>
    <w:rsid w:val="005C2164"/>
    <w:rsid w:val="005C429C"/>
    <w:rsid w:val="005D1813"/>
    <w:rsid w:val="005D2BF2"/>
    <w:rsid w:val="005D38BC"/>
    <w:rsid w:val="005D4C60"/>
    <w:rsid w:val="005E1C4C"/>
    <w:rsid w:val="005E3888"/>
    <w:rsid w:val="005E412F"/>
    <w:rsid w:val="005E43B9"/>
    <w:rsid w:val="005F00A3"/>
    <w:rsid w:val="005F4328"/>
    <w:rsid w:val="005F66AB"/>
    <w:rsid w:val="00604826"/>
    <w:rsid w:val="00604C92"/>
    <w:rsid w:val="006071B6"/>
    <w:rsid w:val="006113C0"/>
    <w:rsid w:val="006122E6"/>
    <w:rsid w:val="006158F4"/>
    <w:rsid w:val="0061622A"/>
    <w:rsid w:val="006170A0"/>
    <w:rsid w:val="00623AEF"/>
    <w:rsid w:val="006245EE"/>
    <w:rsid w:val="00625719"/>
    <w:rsid w:val="00626CF0"/>
    <w:rsid w:val="006271FC"/>
    <w:rsid w:val="006309F5"/>
    <w:rsid w:val="006326E2"/>
    <w:rsid w:val="00633D57"/>
    <w:rsid w:val="0063454F"/>
    <w:rsid w:val="00640F40"/>
    <w:rsid w:val="00644534"/>
    <w:rsid w:val="00645E31"/>
    <w:rsid w:val="00657F03"/>
    <w:rsid w:val="006642F4"/>
    <w:rsid w:val="0066461D"/>
    <w:rsid w:val="00664EB5"/>
    <w:rsid w:val="006662F4"/>
    <w:rsid w:val="0066690A"/>
    <w:rsid w:val="00666E79"/>
    <w:rsid w:val="0066705C"/>
    <w:rsid w:val="00670062"/>
    <w:rsid w:val="00674DB2"/>
    <w:rsid w:val="00675696"/>
    <w:rsid w:val="006769CA"/>
    <w:rsid w:val="006839A9"/>
    <w:rsid w:val="00691A13"/>
    <w:rsid w:val="006947A3"/>
    <w:rsid w:val="006950B1"/>
    <w:rsid w:val="006B09B9"/>
    <w:rsid w:val="006B1491"/>
    <w:rsid w:val="006B4611"/>
    <w:rsid w:val="006C0754"/>
    <w:rsid w:val="006C564C"/>
    <w:rsid w:val="006D2A9A"/>
    <w:rsid w:val="006D4EA1"/>
    <w:rsid w:val="006D7897"/>
    <w:rsid w:val="006E0FFF"/>
    <w:rsid w:val="006E2894"/>
    <w:rsid w:val="006E4DDD"/>
    <w:rsid w:val="006F542A"/>
    <w:rsid w:val="00702537"/>
    <w:rsid w:val="00702569"/>
    <w:rsid w:val="00703BC8"/>
    <w:rsid w:val="00704A14"/>
    <w:rsid w:val="00706405"/>
    <w:rsid w:val="007065DE"/>
    <w:rsid w:val="00706670"/>
    <w:rsid w:val="00707BE9"/>
    <w:rsid w:val="00707DF6"/>
    <w:rsid w:val="007147CE"/>
    <w:rsid w:val="007161EA"/>
    <w:rsid w:val="00716598"/>
    <w:rsid w:val="00716F6A"/>
    <w:rsid w:val="0071721A"/>
    <w:rsid w:val="007231E6"/>
    <w:rsid w:val="00734D41"/>
    <w:rsid w:val="00742C7F"/>
    <w:rsid w:val="007431B4"/>
    <w:rsid w:val="0074686B"/>
    <w:rsid w:val="00747655"/>
    <w:rsid w:val="00750117"/>
    <w:rsid w:val="007537AB"/>
    <w:rsid w:val="00772662"/>
    <w:rsid w:val="007768AB"/>
    <w:rsid w:val="00777696"/>
    <w:rsid w:val="007830C1"/>
    <w:rsid w:val="00786C65"/>
    <w:rsid w:val="007962C0"/>
    <w:rsid w:val="007A01CA"/>
    <w:rsid w:val="007A0C98"/>
    <w:rsid w:val="007A1C41"/>
    <w:rsid w:val="007A2D72"/>
    <w:rsid w:val="007A7537"/>
    <w:rsid w:val="007C26B7"/>
    <w:rsid w:val="007C3F2A"/>
    <w:rsid w:val="007C6759"/>
    <w:rsid w:val="007C6F26"/>
    <w:rsid w:val="007C7073"/>
    <w:rsid w:val="007C7687"/>
    <w:rsid w:val="007C7B60"/>
    <w:rsid w:val="007D65B5"/>
    <w:rsid w:val="007E230E"/>
    <w:rsid w:val="007E4448"/>
    <w:rsid w:val="007E670B"/>
    <w:rsid w:val="007E73E3"/>
    <w:rsid w:val="007E75D1"/>
    <w:rsid w:val="007E7B5D"/>
    <w:rsid w:val="007F1CEE"/>
    <w:rsid w:val="007F7276"/>
    <w:rsid w:val="007F77A9"/>
    <w:rsid w:val="008007DF"/>
    <w:rsid w:val="00801801"/>
    <w:rsid w:val="00805280"/>
    <w:rsid w:val="00805403"/>
    <w:rsid w:val="0080659B"/>
    <w:rsid w:val="0081224B"/>
    <w:rsid w:val="0081298B"/>
    <w:rsid w:val="008145DD"/>
    <w:rsid w:val="00814F05"/>
    <w:rsid w:val="00815357"/>
    <w:rsid w:val="00820FC8"/>
    <w:rsid w:val="0082190C"/>
    <w:rsid w:val="008247C4"/>
    <w:rsid w:val="00843425"/>
    <w:rsid w:val="00844096"/>
    <w:rsid w:val="008450AA"/>
    <w:rsid w:val="008452D4"/>
    <w:rsid w:val="008622ED"/>
    <w:rsid w:val="00863221"/>
    <w:rsid w:val="0086457E"/>
    <w:rsid w:val="00867F05"/>
    <w:rsid w:val="00871E83"/>
    <w:rsid w:val="00873B1A"/>
    <w:rsid w:val="00874BC9"/>
    <w:rsid w:val="0088290C"/>
    <w:rsid w:val="008848E0"/>
    <w:rsid w:val="00884C3E"/>
    <w:rsid w:val="00891E9E"/>
    <w:rsid w:val="00892265"/>
    <w:rsid w:val="0089236E"/>
    <w:rsid w:val="00895947"/>
    <w:rsid w:val="008A113F"/>
    <w:rsid w:val="008A32F7"/>
    <w:rsid w:val="008A3796"/>
    <w:rsid w:val="008B374E"/>
    <w:rsid w:val="008B539C"/>
    <w:rsid w:val="008B6783"/>
    <w:rsid w:val="008D1A09"/>
    <w:rsid w:val="008D5738"/>
    <w:rsid w:val="008D5828"/>
    <w:rsid w:val="008D7953"/>
    <w:rsid w:val="008E2719"/>
    <w:rsid w:val="008E5454"/>
    <w:rsid w:val="008E7046"/>
    <w:rsid w:val="008E770D"/>
    <w:rsid w:val="008F47B1"/>
    <w:rsid w:val="008F5675"/>
    <w:rsid w:val="008F7134"/>
    <w:rsid w:val="00903D33"/>
    <w:rsid w:val="00922975"/>
    <w:rsid w:val="00923F45"/>
    <w:rsid w:val="0092673E"/>
    <w:rsid w:val="009272CD"/>
    <w:rsid w:val="00933236"/>
    <w:rsid w:val="00934E5E"/>
    <w:rsid w:val="00944F24"/>
    <w:rsid w:val="00945A5C"/>
    <w:rsid w:val="00945E2E"/>
    <w:rsid w:val="00954248"/>
    <w:rsid w:val="0095F989"/>
    <w:rsid w:val="0095F9F2"/>
    <w:rsid w:val="00962816"/>
    <w:rsid w:val="00962FDE"/>
    <w:rsid w:val="0096440D"/>
    <w:rsid w:val="00967513"/>
    <w:rsid w:val="00970613"/>
    <w:rsid w:val="0097100E"/>
    <w:rsid w:val="00971BDC"/>
    <w:rsid w:val="00972690"/>
    <w:rsid w:val="009811E6"/>
    <w:rsid w:val="009823AF"/>
    <w:rsid w:val="00984FAA"/>
    <w:rsid w:val="009933E3"/>
    <w:rsid w:val="00996E39"/>
    <w:rsid w:val="009A358D"/>
    <w:rsid w:val="009A4B9A"/>
    <w:rsid w:val="009A553E"/>
    <w:rsid w:val="009A76B5"/>
    <w:rsid w:val="009B09D0"/>
    <w:rsid w:val="009B5ACE"/>
    <w:rsid w:val="009C2442"/>
    <w:rsid w:val="009C472E"/>
    <w:rsid w:val="009C5EC1"/>
    <w:rsid w:val="009C70FE"/>
    <w:rsid w:val="009D1E52"/>
    <w:rsid w:val="009D663B"/>
    <w:rsid w:val="009D6D64"/>
    <w:rsid w:val="009D7B0E"/>
    <w:rsid w:val="009E1269"/>
    <w:rsid w:val="009E1A7C"/>
    <w:rsid w:val="009E1D57"/>
    <w:rsid w:val="009E5AFE"/>
    <w:rsid w:val="00A10B05"/>
    <w:rsid w:val="00A112DE"/>
    <w:rsid w:val="00A12F01"/>
    <w:rsid w:val="00A155CE"/>
    <w:rsid w:val="00A160B8"/>
    <w:rsid w:val="00A1612F"/>
    <w:rsid w:val="00A17F1C"/>
    <w:rsid w:val="00A30759"/>
    <w:rsid w:val="00A32C81"/>
    <w:rsid w:val="00A35C6F"/>
    <w:rsid w:val="00A37E0E"/>
    <w:rsid w:val="00A46AA9"/>
    <w:rsid w:val="00A53262"/>
    <w:rsid w:val="00A57EB1"/>
    <w:rsid w:val="00A616CB"/>
    <w:rsid w:val="00A61756"/>
    <w:rsid w:val="00A63FCC"/>
    <w:rsid w:val="00A72DB3"/>
    <w:rsid w:val="00A7377A"/>
    <w:rsid w:val="00A76BFF"/>
    <w:rsid w:val="00A7710F"/>
    <w:rsid w:val="00A84B7F"/>
    <w:rsid w:val="00A92F81"/>
    <w:rsid w:val="00A9707B"/>
    <w:rsid w:val="00AA0467"/>
    <w:rsid w:val="00AA1E2F"/>
    <w:rsid w:val="00AA3782"/>
    <w:rsid w:val="00AA4B0D"/>
    <w:rsid w:val="00AA58EE"/>
    <w:rsid w:val="00AA5E92"/>
    <w:rsid w:val="00AA7AF1"/>
    <w:rsid w:val="00AA7D86"/>
    <w:rsid w:val="00AB08CE"/>
    <w:rsid w:val="00AB31A9"/>
    <w:rsid w:val="00AB32E4"/>
    <w:rsid w:val="00AB4D16"/>
    <w:rsid w:val="00AB6FB9"/>
    <w:rsid w:val="00AC45CC"/>
    <w:rsid w:val="00AC7355"/>
    <w:rsid w:val="00AD06D9"/>
    <w:rsid w:val="00AD1F00"/>
    <w:rsid w:val="00AD2971"/>
    <w:rsid w:val="00AD5A68"/>
    <w:rsid w:val="00AD6F2F"/>
    <w:rsid w:val="00AE61B9"/>
    <w:rsid w:val="00AE75D5"/>
    <w:rsid w:val="00AF2150"/>
    <w:rsid w:val="00AF2AC9"/>
    <w:rsid w:val="00AF43CF"/>
    <w:rsid w:val="00AF48EC"/>
    <w:rsid w:val="00B00C9F"/>
    <w:rsid w:val="00B063A3"/>
    <w:rsid w:val="00B06B18"/>
    <w:rsid w:val="00B07D6F"/>
    <w:rsid w:val="00B11ADC"/>
    <w:rsid w:val="00B1245B"/>
    <w:rsid w:val="00B126D4"/>
    <w:rsid w:val="00B131C9"/>
    <w:rsid w:val="00B16C77"/>
    <w:rsid w:val="00B30EC0"/>
    <w:rsid w:val="00B32DAA"/>
    <w:rsid w:val="00B37CA9"/>
    <w:rsid w:val="00B4204A"/>
    <w:rsid w:val="00B42DB7"/>
    <w:rsid w:val="00B4773D"/>
    <w:rsid w:val="00B4780F"/>
    <w:rsid w:val="00B51490"/>
    <w:rsid w:val="00B52ABC"/>
    <w:rsid w:val="00B52B3C"/>
    <w:rsid w:val="00B61342"/>
    <w:rsid w:val="00B66637"/>
    <w:rsid w:val="00B80161"/>
    <w:rsid w:val="00B82C72"/>
    <w:rsid w:val="00B82E97"/>
    <w:rsid w:val="00B846AD"/>
    <w:rsid w:val="00B85590"/>
    <w:rsid w:val="00B8627D"/>
    <w:rsid w:val="00BA0504"/>
    <w:rsid w:val="00BA0913"/>
    <w:rsid w:val="00BC2EDB"/>
    <w:rsid w:val="00BC352C"/>
    <w:rsid w:val="00BC4C26"/>
    <w:rsid w:val="00BC7EF0"/>
    <w:rsid w:val="00BD13FF"/>
    <w:rsid w:val="00BD2620"/>
    <w:rsid w:val="00BD6382"/>
    <w:rsid w:val="00BD6DE1"/>
    <w:rsid w:val="00BF4F03"/>
    <w:rsid w:val="00BF53B0"/>
    <w:rsid w:val="00BF5E25"/>
    <w:rsid w:val="00C01844"/>
    <w:rsid w:val="00C01FE2"/>
    <w:rsid w:val="00C13857"/>
    <w:rsid w:val="00C25A17"/>
    <w:rsid w:val="00C33391"/>
    <w:rsid w:val="00C37D65"/>
    <w:rsid w:val="00C44B0E"/>
    <w:rsid w:val="00C45BEF"/>
    <w:rsid w:val="00C52D4E"/>
    <w:rsid w:val="00C63A31"/>
    <w:rsid w:val="00C64EEC"/>
    <w:rsid w:val="00C67B79"/>
    <w:rsid w:val="00C70016"/>
    <w:rsid w:val="00C745AB"/>
    <w:rsid w:val="00C754B8"/>
    <w:rsid w:val="00C758EC"/>
    <w:rsid w:val="00C76F04"/>
    <w:rsid w:val="00C77C58"/>
    <w:rsid w:val="00C829DF"/>
    <w:rsid w:val="00C84FD2"/>
    <w:rsid w:val="00C86701"/>
    <w:rsid w:val="00C90AF0"/>
    <w:rsid w:val="00C90B73"/>
    <w:rsid w:val="00C9103A"/>
    <w:rsid w:val="00C9138A"/>
    <w:rsid w:val="00C951FA"/>
    <w:rsid w:val="00C974C3"/>
    <w:rsid w:val="00CA16A8"/>
    <w:rsid w:val="00CA6FD7"/>
    <w:rsid w:val="00CB1DA9"/>
    <w:rsid w:val="00CB3BE6"/>
    <w:rsid w:val="00CB469A"/>
    <w:rsid w:val="00CB733A"/>
    <w:rsid w:val="00CC18D9"/>
    <w:rsid w:val="00CC3059"/>
    <w:rsid w:val="00CC4908"/>
    <w:rsid w:val="00CC5194"/>
    <w:rsid w:val="00CC5A7C"/>
    <w:rsid w:val="00CC6C87"/>
    <w:rsid w:val="00CD0489"/>
    <w:rsid w:val="00CD071F"/>
    <w:rsid w:val="00CD1C89"/>
    <w:rsid w:val="00CD3162"/>
    <w:rsid w:val="00CD3ED4"/>
    <w:rsid w:val="00CD56FF"/>
    <w:rsid w:val="00CE0C6F"/>
    <w:rsid w:val="00CE7E41"/>
    <w:rsid w:val="00CF1CFC"/>
    <w:rsid w:val="00CF2EE6"/>
    <w:rsid w:val="00CF7617"/>
    <w:rsid w:val="00D0320F"/>
    <w:rsid w:val="00D036C8"/>
    <w:rsid w:val="00D0577E"/>
    <w:rsid w:val="00D129E0"/>
    <w:rsid w:val="00D14521"/>
    <w:rsid w:val="00D15114"/>
    <w:rsid w:val="00D15851"/>
    <w:rsid w:val="00D17562"/>
    <w:rsid w:val="00D278BA"/>
    <w:rsid w:val="00D30047"/>
    <w:rsid w:val="00D34B2D"/>
    <w:rsid w:val="00D4344B"/>
    <w:rsid w:val="00D6087D"/>
    <w:rsid w:val="00D67A1C"/>
    <w:rsid w:val="00D74356"/>
    <w:rsid w:val="00D74CA3"/>
    <w:rsid w:val="00D7536D"/>
    <w:rsid w:val="00D77B89"/>
    <w:rsid w:val="00D77B90"/>
    <w:rsid w:val="00D82504"/>
    <w:rsid w:val="00D8652D"/>
    <w:rsid w:val="00D91E07"/>
    <w:rsid w:val="00DA21D7"/>
    <w:rsid w:val="00DA41AD"/>
    <w:rsid w:val="00DA664F"/>
    <w:rsid w:val="00DB033A"/>
    <w:rsid w:val="00DB0EF5"/>
    <w:rsid w:val="00DB1CCE"/>
    <w:rsid w:val="00DB45A7"/>
    <w:rsid w:val="00DB4D45"/>
    <w:rsid w:val="00DB5E65"/>
    <w:rsid w:val="00DC09BB"/>
    <w:rsid w:val="00DC257C"/>
    <w:rsid w:val="00DC389B"/>
    <w:rsid w:val="00DC5B1F"/>
    <w:rsid w:val="00DD1431"/>
    <w:rsid w:val="00DD1883"/>
    <w:rsid w:val="00DD52DD"/>
    <w:rsid w:val="00DE42FA"/>
    <w:rsid w:val="00DE4DB8"/>
    <w:rsid w:val="00DE5C20"/>
    <w:rsid w:val="00DE708B"/>
    <w:rsid w:val="00DF1AF7"/>
    <w:rsid w:val="00DF4518"/>
    <w:rsid w:val="00DF5E63"/>
    <w:rsid w:val="00DF63BB"/>
    <w:rsid w:val="00E05887"/>
    <w:rsid w:val="00E10249"/>
    <w:rsid w:val="00E113F5"/>
    <w:rsid w:val="00E11FDE"/>
    <w:rsid w:val="00E14C99"/>
    <w:rsid w:val="00E1550C"/>
    <w:rsid w:val="00E167EC"/>
    <w:rsid w:val="00E333F8"/>
    <w:rsid w:val="00E36F25"/>
    <w:rsid w:val="00E41586"/>
    <w:rsid w:val="00E422F7"/>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78512"/>
    <w:rsid w:val="00E86DAE"/>
    <w:rsid w:val="00E91F8B"/>
    <w:rsid w:val="00E932AB"/>
    <w:rsid w:val="00E93CB1"/>
    <w:rsid w:val="00E95581"/>
    <w:rsid w:val="00E95703"/>
    <w:rsid w:val="00EA03F7"/>
    <w:rsid w:val="00EA0763"/>
    <w:rsid w:val="00EA6DE7"/>
    <w:rsid w:val="00EB186F"/>
    <w:rsid w:val="00EB1A58"/>
    <w:rsid w:val="00EB2444"/>
    <w:rsid w:val="00EC3539"/>
    <w:rsid w:val="00EC6BDE"/>
    <w:rsid w:val="00EC729B"/>
    <w:rsid w:val="00EC7BB8"/>
    <w:rsid w:val="00ED00DC"/>
    <w:rsid w:val="00ED050F"/>
    <w:rsid w:val="00ED1CAB"/>
    <w:rsid w:val="00ED5491"/>
    <w:rsid w:val="00ED7150"/>
    <w:rsid w:val="00EE17B4"/>
    <w:rsid w:val="00EE4BF1"/>
    <w:rsid w:val="00EE572E"/>
    <w:rsid w:val="00EE610D"/>
    <w:rsid w:val="00EF2FB6"/>
    <w:rsid w:val="00EF3E05"/>
    <w:rsid w:val="00EF770C"/>
    <w:rsid w:val="00EF7A05"/>
    <w:rsid w:val="00F03725"/>
    <w:rsid w:val="00F14A23"/>
    <w:rsid w:val="00F157E8"/>
    <w:rsid w:val="00F16174"/>
    <w:rsid w:val="00F218D3"/>
    <w:rsid w:val="00F24594"/>
    <w:rsid w:val="00F31EED"/>
    <w:rsid w:val="00F37D4D"/>
    <w:rsid w:val="00F4098C"/>
    <w:rsid w:val="00F475F9"/>
    <w:rsid w:val="00F47D2F"/>
    <w:rsid w:val="00F51F09"/>
    <w:rsid w:val="00F67022"/>
    <w:rsid w:val="00F671FA"/>
    <w:rsid w:val="00F67FD4"/>
    <w:rsid w:val="00F7628B"/>
    <w:rsid w:val="00F818A7"/>
    <w:rsid w:val="00F82435"/>
    <w:rsid w:val="00F85FA0"/>
    <w:rsid w:val="00FA5446"/>
    <w:rsid w:val="00FB2A5C"/>
    <w:rsid w:val="00FB7FF7"/>
    <w:rsid w:val="00FC3AD7"/>
    <w:rsid w:val="00FC6F12"/>
    <w:rsid w:val="00FE36C3"/>
    <w:rsid w:val="00FE46FD"/>
    <w:rsid w:val="00FE52E5"/>
    <w:rsid w:val="00FE5B46"/>
    <w:rsid w:val="00FE5FC3"/>
    <w:rsid w:val="00FE73AB"/>
    <w:rsid w:val="00FE779D"/>
    <w:rsid w:val="00FF3B79"/>
    <w:rsid w:val="00FF5B6E"/>
    <w:rsid w:val="012C854A"/>
    <w:rsid w:val="0138D2DA"/>
    <w:rsid w:val="014C5857"/>
    <w:rsid w:val="0153FAC6"/>
    <w:rsid w:val="0189956D"/>
    <w:rsid w:val="01A34A06"/>
    <w:rsid w:val="01A914C8"/>
    <w:rsid w:val="01B039C2"/>
    <w:rsid w:val="01BACCFD"/>
    <w:rsid w:val="01CB5400"/>
    <w:rsid w:val="01F89FAD"/>
    <w:rsid w:val="02155610"/>
    <w:rsid w:val="021971AD"/>
    <w:rsid w:val="0226CADA"/>
    <w:rsid w:val="0230CA6E"/>
    <w:rsid w:val="023177E7"/>
    <w:rsid w:val="023571D8"/>
    <w:rsid w:val="025E9E6E"/>
    <w:rsid w:val="026F2A5C"/>
    <w:rsid w:val="027B98D3"/>
    <w:rsid w:val="0280C4E9"/>
    <w:rsid w:val="029F6A80"/>
    <w:rsid w:val="02A16A41"/>
    <w:rsid w:val="02B0A6CF"/>
    <w:rsid w:val="02C9BAD6"/>
    <w:rsid w:val="02DCE527"/>
    <w:rsid w:val="02E1318E"/>
    <w:rsid w:val="02EF0D10"/>
    <w:rsid w:val="02F53984"/>
    <w:rsid w:val="0319B5C2"/>
    <w:rsid w:val="032C39C2"/>
    <w:rsid w:val="03421032"/>
    <w:rsid w:val="034E5135"/>
    <w:rsid w:val="0359B05C"/>
    <w:rsid w:val="0366C47D"/>
    <w:rsid w:val="036D0089"/>
    <w:rsid w:val="037480E6"/>
    <w:rsid w:val="0380D79F"/>
    <w:rsid w:val="03907821"/>
    <w:rsid w:val="03957AE7"/>
    <w:rsid w:val="03CC4802"/>
    <w:rsid w:val="03D76AEB"/>
    <w:rsid w:val="03E3602D"/>
    <w:rsid w:val="0407B620"/>
    <w:rsid w:val="040ECAB9"/>
    <w:rsid w:val="042F7575"/>
    <w:rsid w:val="04349524"/>
    <w:rsid w:val="0438C24E"/>
    <w:rsid w:val="04513DF5"/>
    <w:rsid w:val="0459BE53"/>
    <w:rsid w:val="0465D471"/>
    <w:rsid w:val="046FABE2"/>
    <w:rsid w:val="0478CD1A"/>
    <w:rsid w:val="04791AFC"/>
    <w:rsid w:val="04912CE9"/>
    <w:rsid w:val="04BA6C2B"/>
    <w:rsid w:val="04BFA9AE"/>
    <w:rsid w:val="04C3E3EE"/>
    <w:rsid w:val="04C60EDF"/>
    <w:rsid w:val="04C7E00A"/>
    <w:rsid w:val="04CDE1CC"/>
    <w:rsid w:val="04D88606"/>
    <w:rsid w:val="04F78520"/>
    <w:rsid w:val="04F9B959"/>
    <w:rsid w:val="052BBD1A"/>
    <w:rsid w:val="053026DF"/>
    <w:rsid w:val="05334E0D"/>
    <w:rsid w:val="0533521A"/>
    <w:rsid w:val="0548EA17"/>
    <w:rsid w:val="0552AB15"/>
    <w:rsid w:val="056BD372"/>
    <w:rsid w:val="057EDC80"/>
    <w:rsid w:val="0581FD70"/>
    <w:rsid w:val="05826903"/>
    <w:rsid w:val="05860A44"/>
    <w:rsid w:val="0593ED43"/>
    <w:rsid w:val="059A8578"/>
    <w:rsid w:val="059DD688"/>
    <w:rsid w:val="05A78359"/>
    <w:rsid w:val="05B20A91"/>
    <w:rsid w:val="05EB301C"/>
    <w:rsid w:val="05EF5510"/>
    <w:rsid w:val="05F2A95D"/>
    <w:rsid w:val="05F36370"/>
    <w:rsid w:val="05FE4BCE"/>
    <w:rsid w:val="06225DD3"/>
    <w:rsid w:val="06271CE7"/>
    <w:rsid w:val="062E05F1"/>
    <w:rsid w:val="063B1769"/>
    <w:rsid w:val="06436109"/>
    <w:rsid w:val="0652B34D"/>
    <w:rsid w:val="0656FC9B"/>
    <w:rsid w:val="065960A3"/>
    <w:rsid w:val="067A847B"/>
    <w:rsid w:val="068941E8"/>
    <w:rsid w:val="0691C909"/>
    <w:rsid w:val="06A97778"/>
    <w:rsid w:val="06AEB928"/>
    <w:rsid w:val="06B79D05"/>
    <w:rsid w:val="06B7A866"/>
    <w:rsid w:val="06CBBF6D"/>
    <w:rsid w:val="06DB8961"/>
    <w:rsid w:val="06DC0AAE"/>
    <w:rsid w:val="06DCD53A"/>
    <w:rsid w:val="06E67B11"/>
    <w:rsid w:val="071E3C2E"/>
    <w:rsid w:val="07239480"/>
    <w:rsid w:val="07462C63"/>
    <w:rsid w:val="074DB110"/>
    <w:rsid w:val="0761734A"/>
    <w:rsid w:val="076B6B2B"/>
    <w:rsid w:val="076EEFFF"/>
    <w:rsid w:val="07781F38"/>
    <w:rsid w:val="07A496BE"/>
    <w:rsid w:val="07A7877A"/>
    <w:rsid w:val="07AE8C0C"/>
    <w:rsid w:val="07B1CA85"/>
    <w:rsid w:val="07BB957C"/>
    <w:rsid w:val="07C27E33"/>
    <w:rsid w:val="07C747E9"/>
    <w:rsid w:val="07D927CC"/>
    <w:rsid w:val="07DA3E54"/>
    <w:rsid w:val="07E1CA98"/>
    <w:rsid w:val="07E2A716"/>
    <w:rsid w:val="07E74404"/>
    <w:rsid w:val="0806C54B"/>
    <w:rsid w:val="0807C642"/>
    <w:rsid w:val="08135C97"/>
    <w:rsid w:val="08162C98"/>
    <w:rsid w:val="0834208B"/>
    <w:rsid w:val="0836872C"/>
    <w:rsid w:val="083E4C36"/>
    <w:rsid w:val="0847CA84"/>
    <w:rsid w:val="085378C7"/>
    <w:rsid w:val="0861C579"/>
    <w:rsid w:val="08801660"/>
    <w:rsid w:val="0893F3FB"/>
    <w:rsid w:val="08CD6E2F"/>
    <w:rsid w:val="08D33FD9"/>
    <w:rsid w:val="08E2F850"/>
    <w:rsid w:val="08F04A32"/>
    <w:rsid w:val="08FC94D2"/>
    <w:rsid w:val="091F8748"/>
    <w:rsid w:val="092B0432"/>
    <w:rsid w:val="092B47D5"/>
    <w:rsid w:val="093049E9"/>
    <w:rsid w:val="093218F8"/>
    <w:rsid w:val="09468FD0"/>
    <w:rsid w:val="094AAA51"/>
    <w:rsid w:val="094CD342"/>
    <w:rsid w:val="094D1578"/>
    <w:rsid w:val="09508C0B"/>
    <w:rsid w:val="0951D3D8"/>
    <w:rsid w:val="0956550E"/>
    <w:rsid w:val="09616D74"/>
    <w:rsid w:val="0966E9A9"/>
    <w:rsid w:val="098497EE"/>
    <w:rsid w:val="09A6E688"/>
    <w:rsid w:val="09B1D214"/>
    <w:rsid w:val="09E659EA"/>
    <w:rsid w:val="09EB8C54"/>
    <w:rsid w:val="0A0C885A"/>
    <w:rsid w:val="0A16D99F"/>
    <w:rsid w:val="0A2A8F0F"/>
    <w:rsid w:val="0A3F5DE6"/>
    <w:rsid w:val="0A4A92FA"/>
    <w:rsid w:val="0A725B08"/>
    <w:rsid w:val="0A801011"/>
    <w:rsid w:val="0A8EE02B"/>
    <w:rsid w:val="0A97ECAF"/>
    <w:rsid w:val="0AD52AA4"/>
    <w:rsid w:val="0ADA6CD4"/>
    <w:rsid w:val="0AE7C66E"/>
    <w:rsid w:val="0AF18281"/>
    <w:rsid w:val="0AFF08B5"/>
    <w:rsid w:val="0B0CD9DC"/>
    <w:rsid w:val="0B1A32A6"/>
    <w:rsid w:val="0B2B3223"/>
    <w:rsid w:val="0B2EF928"/>
    <w:rsid w:val="0B54E874"/>
    <w:rsid w:val="0B5F905A"/>
    <w:rsid w:val="0B7D3696"/>
    <w:rsid w:val="0B95F56B"/>
    <w:rsid w:val="0B9DDC53"/>
    <w:rsid w:val="0BADFD9C"/>
    <w:rsid w:val="0BD53448"/>
    <w:rsid w:val="0BE3EB1D"/>
    <w:rsid w:val="0BF5CD90"/>
    <w:rsid w:val="0BFB2FF9"/>
    <w:rsid w:val="0C172B06"/>
    <w:rsid w:val="0C17F9EC"/>
    <w:rsid w:val="0C19A4F2"/>
    <w:rsid w:val="0C1DA0F6"/>
    <w:rsid w:val="0C55CD74"/>
    <w:rsid w:val="0C5AD4A1"/>
    <w:rsid w:val="0C6ACBA4"/>
    <w:rsid w:val="0C7BD548"/>
    <w:rsid w:val="0C8B0D68"/>
    <w:rsid w:val="0C8B1346"/>
    <w:rsid w:val="0C92F4BC"/>
    <w:rsid w:val="0CB04AFE"/>
    <w:rsid w:val="0CB9B9CA"/>
    <w:rsid w:val="0CCBDBD3"/>
    <w:rsid w:val="0CCFECCF"/>
    <w:rsid w:val="0CE81E63"/>
    <w:rsid w:val="0CF2271B"/>
    <w:rsid w:val="0D225D7D"/>
    <w:rsid w:val="0D3811CC"/>
    <w:rsid w:val="0D56D732"/>
    <w:rsid w:val="0D67BD49"/>
    <w:rsid w:val="0D82CDF1"/>
    <w:rsid w:val="0D8984CE"/>
    <w:rsid w:val="0D912124"/>
    <w:rsid w:val="0DA90B61"/>
    <w:rsid w:val="0DA9670F"/>
    <w:rsid w:val="0DCB8842"/>
    <w:rsid w:val="0DCD8C3D"/>
    <w:rsid w:val="0DCF2DD9"/>
    <w:rsid w:val="0DD5DFCD"/>
    <w:rsid w:val="0DDBAB01"/>
    <w:rsid w:val="0DE93E6F"/>
    <w:rsid w:val="0DE94B8B"/>
    <w:rsid w:val="0DECAD5B"/>
    <w:rsid w:val="0DECFE59"/>
    <w:rsid w:val="0DF1DE2B"/>
    <w:rsid w:val="0DFF21BA"/>
    <w:rsid w:val="0DFFAC3C"/>
    <w:rsid w:val="0E0A21AB"/>
    <w:rsid w:val="0E148CBE"/>
    <w:rsid w:val="0E22CC37"/>
    <w:rsid w:val="0E38979D"/>
    <w:rsid w:val="0E3C9C82"/>
    <w:rsid w:val="0E45AA10"/>
    <w:rsid w:val="0E505E4B"/>
    <w:rsid w:val="0E530B5B"/>
    <w:rsid w:val="0E553517"/>
    <w:rsid w:val="0E5DEEC7"/>
    <w:rsid w:val="0E5ED870"/>
    <w:rsid w:val="0E64DA40"/>
    <w:rsid w:val="0E779A69"/>
    <w:rsid w:val="0E9CCF1F"/>
    <w:rsid w:val="0ED53FEF"/>
    <w:rsid w:val="0EDDD3A2"/>
    <w:rsid w:val="0EE4E382"/>
    <w:rsid w:val="0EED4E8C"/>
    <w:rsid w:val="0EF02B9E"/>
    <w:rsid w:val="0EF99C43"/>
    <w:rsid w:val="0EFF711E"/>
    <w:rsid w:val="0F0E1BB1"/>
    <w:rsid w:val="0F2A6345"/>
    <w:rsid w:val="0F39C940"/>
    <w:rsid w:val="0F40FEFD"/>
    <w:rsid w:val="0F480C57"/>
    <w:rsid w:val="0F50E102"/>
    <w:rsid w:val="0F554EAC"/>
    <w:rsid w:val="0F8CF0F0"/>
    <w:rsid w:val="0F92F069"/>
    <w:rsid w:val="0FB7E009"/>
    <w:rsid w:val="0FBCDC6A"/>
    <w:rsid w:val="0FD3116D"/>
    <w:rsid w:val="0FE566B1"/>
    <w:rsid w:val="0FEE2309"/>
    <w:rsid w:val="0FEE6B3D"/>
    <w:rsid w:val="0FF12F74"/>
    <w:rsid w:val="0FF6615E"/>
    <w:rsid w:val="10387BC1"/>
    <w:rsid w:val="104331D6"/>
    <w:rsid w:val="104756C1"/>
    <w:rsid w:val="105713C1"/>
    <w:rsid w:val="105812F0"/>
    <w:rsid w:val="105AC16E"/>
    <w:rsid w:val="105B234A"/>
    <w:rsid w:val="105F2B9D"/>
    <w:rsid w:val="10624794"/>
    <w:rsid w:val="108D14D2"/>
    <w:rsid w:val="109989B8"/>
    <w:rsid w:val="109ED6F6"/>
    <w:rsid w:val="10C0EB62"/>
    <w:rsid w:val="10C50565"/>
    <w:rsid w:val="10DFB415"/>
    <w:rsid w:val="10FE45DC"/>
    <w:rsid w:val="110330B8"/>
    <w:rsid w:val="1130E45A"/>
    <w:rsid w:val="11347071"/>
    <w:rsid w:val="11445779"/>
    <w:rsid w:val="1151488E"/>
    <w:rsid w:val="115CE5BD"/>
    <w:rsid w:val="11605B86"/>
    <w:rsid w:val="116CFE00"/>
    <w:rsid w:val="116E5D6D"/>
    <w:rsid w:val="117C1B60"/>
    <w:rsid w:val="119625E8"/>
    <w:rsid w:val="11AE5535"/>
    <w:rsid w:val="11B9A117"/>
    <w:rsid w:val="11C9D84A"/>
    <w:rsid w:val="11CCE8AE"/>
    <w:rsid w:val="11CD8B9E"/>
    <w:rsid w:val="11D05D6F"/>
    <w:rsid w:val="11DDF8F3"/>
    <w:rsid w:val="11F7C1EC"/>
    <w:rsid w:val="11FD71F1"/>
    <w:rsid w:val="11FF2FBC"/>
    <w:rsid w:val="121C5C1E"/>
    <w:rsid w:val="12271173"/>
    <w:rsid w:val="122F6DF4"/>
    <w:rsid w:val="12345B8E"/>
    <w:rsid w:val="123612C1"/>
    <w:rsid w:val="1248312F"/>
    <w:rsid w:val="12577421"/>
    <w:rsid w:val="12581722"/>
    <w:rsid w:val="12643ED7"/>
    <w:rsid w:val="126D71AA"/>
    <w:rsid w:val="1280C9B3"/>
    <w:rsid w:val="1297406F"/>
    <w:rsid w:val="129BB4C7"/>
    <w:rsid w:val="12E027DA"/>
    <w:rsid w:val="12EE1E00"/>
    <w:rsid w:val="12F1A3CC"/>
    <w:rsid w:val="130667EE"/>
    <w:rsid w:val="134582FD"/>
    <w:rsid w:val="1356CE7A"/>
    <w:rsid w:val="135D30E3"/>
    <w:rsid w:val="135D3636"/>
    <w:rsid w:val="1374971F"/>
    <w:rsid w:val="13889F74"/>
    <w:rsid w:val="139F7BBF"/>
    <w:rsid w:val="13A904E5"/>
    <w:rsid w:val="13C665AA"/>
    <w:rsid w:val="13CA1D21"/>
    <w:rsid w:val="13CB6B13"/>
    <w:rsid w:val="13E2B3A1"/>
    <w:rsid w:val="13E368F7"/>
    <w:rsid w:val="13E6E376"/>
    <w:rsid w:val="13FDB805"/>
    <w:rsid w:val="14214741"/>
    <w:rsid w:val="14280E52"/>
    <w:rsid w:val="143D7371"/>
    <w:rsid w:val="1448C688"/>
    <w:rsid w:val="145319C0"/>
    <w:rsid w:val="1455BBF0"/>
    <w:rsid w:val="14640A8E"/>
    <w:rsid w:val="146972F6"/>
    <w:rsid w:val="1469A879"/>
    <w:rsid w:val="1481BEAD"/>
    <w:rsid w:val="14873E45"/>
    <w:rsid w:val="148D19D6"/>
    <w:rsid w:val="14A6899C"/>
    <w:rsid w:val="14C2F8F7"/>
    <w:rsid w:val="14D1CB44"/>
    <w:rsid w:val="14ECE21B"/>
    <w:rsid w:val="14EF0AB6"/>
    <w:rsid w:val="14EF1499"/>
    <w:rsid w:val="14F5C8C8"/>
    <w:rsid w:val="15086F81"/>
    <w:rsid w:val="15089B67"/>
    <w:rsid w:val="15089BD4"/>
    <w:rsid w:val="1519E20F"/>
    <w:rsid w:val="151A4FC8"/>
    <w:rsid w:val="152E3291"/>
    <w:rsid w:val="153F2972"/>
    <w:rsid w:val="1544FD6A"/>
    <w:rsid w:val="154B772C"/>
    <w:rsid w:val="154E0195"/>
    <w:rsid w:val="1569F60C"/>
    <w:rsid w:val="1582E3DD"/>
    <w:rsid w:val="15A8A272"/>
    <w:rsid w:val="15C36535"/>
    <w:rsid w:val="15E512BA"/>
    <w:rsid w:val="15E6694C"/>
    <w:rsid w:val="15F2C9F6"/>
    <w:rsid w:val="160578DA"/>
    <w:rsid w:val="1621A514"/>
    <w:rsid w:val="16478EA9"/>
    <w:rsid w:val="16A4640F"/>
    <w:rsid w:val="16BC93FB"/>
    <w:rsid w:val="16C6B563"/>
    <w:rsid w:val="16DE7FA8"/>
    <w:rsid w:val="16E051D4"/>
    <w:rsid w:val="16F0B31B"/>
    <w:rsid w:val="1719319F"/>
    <w:rsid w:val="171FE0E1"/>
    <w:rsid w:val="1727B82C"/>
    <w:rsid w:val="17323199"/>
    <w:rsid w:val="173558C7"/>
    <w:rsid w:val="173E3FF5"/>
    <w:rsid w:val="17497351"/>
    <w:rsid w:val="17543AD6"/>
    <w:rsid w:val="1757DAD1"/>
    <w:rsid w:val="175830F3"/>
    <w:rsid w:val="178BF971"/>
    <w:rsid w:val="17969115"/>
    <w:rsid w:val="17988DC6"/>
    <w:rsid w:val="17B81348"/>
    <w:rsid w:val="17B9D81E"/>
    <w:rsid w:val="17BDA9E7"/>
    <w:rsid w:val="17C0C4DA"/>
    <w:rsid w:val="17E2F573"/>
    <w:rsid w:val="17FB01DC"/>
    <w:rsid w:val="17FE4B9F"/>
    <w:rsid w:val="1806625E"/>
    <w:rsid w:val="1811EF1D"/>
    <w:rsid w:val="1821A3B0"/>
    <w:rsid w:val="182A7818"/>
    <w:rsid w:val="182ED56C"/>
    <w:rsid w:val="182F9428"/>
    <w:rsid w:val="184527DF"/>
    <w:rsid w:val="1847F2EE"/>
    <w:rsid w:val="184DE19D"/>
    <w:rsid w:val="1857C1AF"/>
    <w:rsid w:val="1861BA11"/>
    <w:rsid w:val="1867EA3C"/>
    <w:rsid w:val="187F1FC6"/>
    <w:rsid w:val="18A1070B"/>
    <w:rsid w:val="18AD9814"/>
    <w:rsid w:val="18C814F1"/>
    <w:rsid w:val="18CC71B0"/>
    <w:rsid w:val="18D36FCE"/>
    <w:rsid w:val="18E3E480"/>
    <w:rsid w:val="18EB4297"/>
    <w:rsid w:val="18FBE2BB"/>
    <w:rsid w:val="191123DC"/>
    <w:rsid w:val="191216C5"/>
    <w:rsid w:val="19194257"/>
    <w:rsid w:val="1922E7D6"/>
    <w:rsid w:val="19243F7D"/>
    <w:rsid w:val="19277331"/>
    <w:rsid w:val="192BDEC5"/>
    <w:rsid w:val="1942A6FD"/>
    <w:rsid w:val="195E6E21"/>
    <w:rsid w:val="196CF512"/>
    <w:rsid w:val="19779B35"/>
    <w:rsid w:val="197B43B0"/>
    <w:rsid w:val="1981AA66"/>
    <w:rsid w:val="19A62FB8"/>
    <w:rsid w:val="19AC6F5A"/>
    <w:rsid w:val="19E4FFCC"/>
    <w:rsid w:val="1A0108F5"/>
    <w:rsid w:val="1A06EA1B"/>
    <w:rsid w:val="1A0793F5"/>
    <w:rsid w:val="1A0B6865"/>
    <w:rsid w:val="1A2254C0"/>
    <w:rsid w:val="1A33A873"/>
    <w:rsid w:val="1A46BF42"/>
    <w:rsid w:val="1A553968"/>
    <w:rsid w:val="1A5BBA95"/>
    <w:rsid w:val="1A677023"/>
    <w:rsid w:val="1A6BD2D8"/>
    <w:rsid w:val="1A753895"/>
    <w:rsid w:val="1A8AF1F6"/>
    <w:rsid w:val="1AB7255C"/>
    <w:rsid w:val="1ABFAA12"/>
    <w:rsid w:val="1AC69661"/>
    <w:rsid w:val="1AD83F57"/>
    <w:rsid w:val="1ADD0054"/>
    <w:rsid w:val="1ADD9E04"/>
    <w:rsid w:val="1ADEC109"/>
    <w:rsid w:val="1ADF9776"/>
    <w:rsid w:val="1AEFD5F5"/>
    <w:rsid w:val="1B0D0DCA"/>
    <w:rsid w:val="1B22FDA6"/>
    <w:rsid w:val="1B37132E"/>
    <w:rsid w:val="1B4BB571"/>
    <w:rsid w:val="1B67B604"/>
    <w:rsid w:val="1B8202CA"/>
    <w:rsid w:val="1B95BD7D"/>
    <w:rsid w:val="1BD47D16"/>
    <w:rsid w:val="1BD8EC33"/>
    <w:rsid w:val="1BDAE8A7"/>
    <w:rsid w:val="1BE1BC55"/>
    <w:rsid w:val="1C0D11FC"/>
    <w:rsid w:val="1C20BD06"/>
    <w:rsid w:val="1C2EFC32"/>
    <w:rsid w:val="1C37CB18"/>
    <w:rsid w:val="1C4110B6"/>
    <w:rsid w:val="1C4FBFC1"/>
    <w:rsid w:val="1C54368D"/>
    <w:rsid w:val="1C5726C8"/>
    <w:rsid w:val="1C5D567D"/>
    <w:rsid w:val="1C64E618"/>
    <w:rsid w:val="1C6BCFA2"/>
    <w:rsid w:val="1C8E89E2"/>
    <w:rsid w:val="1C9073D9"/>
    <w:rsid w:val="1C97D6F1"/>
    <w:rsid w:val="1CC4F04D"/>
    <w:rsid w:val="1CCA52D3"/>
    <w:rsid w:val="1CCDCDF7"/>
    <w:rsid w:val="1CD87296"/>
    <w:rsid w:val="1CE268E7"/>
    <w:rsid w:val="1D1B6EEC"/>
    <w:rsid w:val="1D1B96A9"/>
    <w:rsid w:val="1D3BAF80"/>
    <w:rsid w:val="1D3E0E27"/>
    <w:rsid w:val="1D71D168"/>
    <w:rsid w:val="1D723086"/>
    <w:rsid w:val="1D86ADB6"/>
    <w:rsid w:val="1D8AC2AB"/>
    <w:rsid w:val="1D9A8BFA"/>
    <w:rsid w:val="1D9D750C"/>
    <w:rsid w:val="1DBDF485"/>
    <w:rsid w:val="1DC3DF58"/>
    <w:rsid w:val="1E1821F0"/>
    <w:rsid w:val="1E3258AB"/>
    <w:rsid w:val="1E3BC91B"/>
    <w:rsid w:val="1E5C0A7B"/>
    <w:rsid w:val="1E6A2F80"/>
    <w:rsid w:val="1E773C77"/>
    <w:rsid w:val="1E7862BD"/>
    <w:rsid w:val="1E9E3570"/>
    <w:rsid w:val="1EB330BD"/>
    <w:rsid w:val="1EBBEC7A"/>
    <w:rsid w:val="1EC085B3"/>
    <w:rsid w:val="1EC92523"/>
    <w:rsid w:val="1ECA77F7"/>
    <w:rsid w:val="1ED0B5C7"/>
    <w:rsid w:val="1EE34678"/>
    <w:rsid w:val="1EEC1EDE"/>
    <w:rsid w:val="1EF34F3C"/>
    <w:rsid w:val="1EF83F21"/>
    <w:rsid w:val="1EFCA127"/>
    <w:rsid w:val="1F07B3B4"/>
    <w:rsid w:val="1F092667"/>
    <w:rsid w:val="1F11CA69"/>
    <w:rsid w:val="1F12C4AB"/>
    <w:rsid w:val="1F131838"/>
    <w:rsid w:val="1F1B5B3C"/>
    <w:rsid w:val="1F1D5801"/>
    <w:rsid w:val="1F3868BF"/>
    <w:rsid w:val="1F62CA1E"/>
    <w:rsid w:val="1F64106F"/>
    <w:rsid w:val="1F7AEC3E"/>
    <w:rsid w:val="1F8AD6D1"/>
    <w:rsid w:val="1F92F5E5"/>
    <w:rsid w:val="1FC69868"/>
    <w:rsid w:val="1FE15C6E"/>
    <w:rsid w:val="1FE49778"/>
    <w:rsid w:val="1FFFB813"/>
    <w:rsid w:val="203A6497"/>
    <w:rsid w:val="2040CFC5"/>
    <w:rsid w:val="20418004"/>
    <w:rsid w:val="204A96C8"/>
    <w:rsid w:val="205C5614"/>
    <w:rsid w:val="206A003C"/>
    <w:rsid w:val="206BD240"/>
    <w:rsid w:val="206D97A9"/>
    <w:rsid w:val="206DCC96"/>
    <w:rsid w:val="206EEB65"/>
    <w:rsid w:val="208763E9"/>
    <w:rsid w:val="20ADD614"/>
    <w:rsid w:val="20D48BEB"/>
    <w:rsid w:val="20DFF944"/>
    <w:rsid w:val="20E22516"/>
    <w:rsid w:val="20F762A9"/>
    <w:rsid w:val="20F86220"/>
    <w:rsid w:val="21002C25"/>
    <w:rsid w:val="2140D148"/>
    <w:rsid w:val="216F8080"/>
    <w:rsid w:val="2172A8A9"/>
    <w:rsid w:val="21909E9B"/>
    <w:rsid w:val="21B1419D"/>
    <w:rsid w:val="21CD4C7B"/>
    <w:rsid w:val="21CD94BC"/>
    <w:rsid w:val="21D13851"/>
    <w:rsid w:val="21D67971"/>
    <w:rsid w:val="21D8ECB8"/>
    <w:rsid w:val="21E6AF71"/>
    <w:rsid w:val="21EEE00F"/>
    <w:rsid w:val="21F0D40F"/>
    <w:rsid w:val="21FB45EF"/>
    <w:rsid w:val="220B295E"/>
    <w:rsid w:val="2217584F"/>
    <w:rsid w:val="221F5CC9"/>
    <w:rsid w:val="2225010E"/>
    <w:rsid w:val="2226D05A"/>
    <w:rsid w:val="222E8C8B"/>
    <w:rsid w:val="222ECCB0"/>
    <w:rsid w:val="2231BCD5"/>
    <w:rsid w:val="22485C64"/>
    <w:rsid w:val="224E3E36"/>
    <w:rsid w:val="2270B9D8"/>
    <w:rsid w:val="227D2BFF"/>
    <w:rsid w:val="227DB39D"/>
    <w:rsid w:val="2284387A"/>
    <w:rsid w:val="22988AE2"/>
    <w:rsid w:val="229A6AE0"/>
    <w:rsid w:val="22A03AA1"/>
    <w:rsid w:val="22A54CC0"/>
    <w:rsid w:val="22A75E32"/>
    <w:rsid w:val="22A88B3F"/>
    <w:rsid w:val="22ACA93F"/>
    <w:rsid w:val="22B3D180"/>
    <w:rsid w:val="22B57B9F"/>
    <w:rsid w:val="22BC9163"/>
    <w:rsid w:val="22CDE235"/>
    <w:rsid w:val="22E1BF7D"/>
    <w:rsid w:val="22F74862"/>
    <w:rsid w:val="22F8C1F4"/>
    <w:rsid w:val="23173D70"/>
    <w:rsid w:val="23244449"/>
    <w:rsid w:val="232A2F68"/>
    <w:rsid w:val="232B50B1"/>
    <w:rsid w:val="23650ED5"/>
    <w:rsid w:val="23794FAA"/>
    <w:rsid w:val="238E506B"/>
    <w:rsid w:val="2391DD8E"/>
    <w:rsid w:val="2396AC89"/>
    <w:rsid w:val="23ABBB40"/>
    <w:rsid w:val="23C2B6AC"/>
    <w:rsid w:val="23CC332E"/>
    <w:rsid w:val="23D57720"/>
    <w:rsid w:val="23DD4C36"/>
    <w:rsid w:val="23ECB4C6"/>
    <w:rsid w:val="23FB3032"/>
    <w:rsid w:val="2419958C"/>
    <w:rsid w:val="241B412C"/>
    <w:rsid w:val="24275F80"/>
    <w:rsid w:val="2479768D"/>
    <w:rsid w:val="248099B2"/>
    <w:rsid w:val="2485FA1F"/>
    <w:rsid w:val="24905F58"/>
    <w:rsid w:val="249DF0A8"/>
    <w:rsid w:val="24A1E517"/>
    <w:rsid w:val="24A5BCB3"/>
    <w:rsid w:val="24AF3D8D"/>
    <w:rsid w:val="24B17E0F"/>
    <w:rsid w:val="24B23C5B"/>
    <w:rsid w:val="24CBF33D"/>
    <w:rsid w:val="24E817E9"/>
    <w:rsid w:val="24FA2D7A"/>
    <w:rsid w:val="25023EC6"/>
    <w:rsid w:val="2512465C"/>
    <w:rsid w:val="252DF584"/>
    <w:rsid w:val="25317B91"/>
    <w:rsid w:val="253FFD6F"/>
    <w:rsid w:val="2545B658"/>
    <w:rsid w:val="2554F806"/>
    <w:rsid w:val="2558D884"/>
    <w:rsid w:val="255969B2"/>
    <w:rsid w:val="256172A3"/>
    <w:rsid w:val="256684E5"/>
    <w:rsid w:val="257630B0"/>
    <w:rsid w:val="25770403"/>
    <w:rsid w:val="257AA160"/>
    <w:rsid w:val="257EA88D"/>
    <w:rsid w:val="25902004"/>
    <w:rsid w:val="25999A4A"/>
    <w:rsid w:val="25D7DB63"/>
    <w:rsid w:val="25DD93DC"/>
    <w:rsid w:val="25E98652"/>
    <w:rsid w:val="25F103C0"/>
    <w:rsid w:val="25F53992"/>
    <w:rsid w:val="25F68AB7"/>
    <w:rsid w:val="261EF0F1"/>
    <w:rsid w:val="2621CA80"/>
    <w:rsid w:val="263B56F2"/>
    <w:rsid w:val="26459E42"/>
    <w:rsid w:val="264A949C"/>
    <w:rsid w:val="264C3CDE"/>
    <w:rsid w:val="264C647E"/>
    <w:rsid w:val="26536D3A"/>
    <w:rsid w:val="265F6733"/>
    <w:rsid w:val="266263BB"/>
    <w:rsid w:val="26694A71"/>
    <w:rsid w:val="267740BA"/>
    <w:rsid w:val="267CF09A"/>
    <w:rsid w:val="267EAD60"/>
    <w:rsid w:val="2682982A"/>
    <w:rsid w:val="269400B5"/>
    <w:rsid w:val="26A7BBC9"/>
    <w:rsid w:val="26D09FA0"/>
    <w:rsid w:val="26DB9358"/>
    <w:rsid w:val="26DCD92D"/>
    <w:rsid w:val="26E6DD13"/>
    <w:rsid w:val="26E85FC1"/>
    <w:rsid w:val="271160DD"/>
    <w:rsid w:val="271628C5"/>
    <w:rsid w:val="2744EAB2"/>
    <w:rsid w:val="27495BC6"/>
    <w:rsid w:val="2757A1E5"/>
    <w:rsid w:val="27637C79"/>
    <w:rsid w:val="2776156D"/>
    <w:rsid w:val="279C8552"/>
    <w:rsid w:val="27A198F5"/>
    <w:rsid w:val="27A556D2"/>
    <w:rsid w:val="27B15554"/>
    <w:rsid w:val="27DF208A"/>
    <w:rsid w:val="27F00E04"/>
    <w:rsid w:val="27F1C03C"/>
    <w:rsid w:val="27F91DCC"/>
    <w:rsid w:val="2822C15F"/>
    <w:rsid w:val="28353133"/>
    <w:rsid w:val="284A3A22"/>
    <w:rsid w:val="286AD06A"/>
    <w:rsid w:val="287A4519"/>
    <w:rsid w:val="289255D9"/>
    <w:rsid w:val="28A92989"/>
    <w:rsid w:val="28C36595"/>
    <w:rsid w:val="28D686BA"/>
    <w:rsid w:val="28E633D1"/>
    <w:rsid w:val="291769D8"/>
    <w:rsid w:val="29259822"/>
    <w:rsid w:val="292CE892"/>
    <w:rsid w:val="293930D9"/>
    <w:rsid w:val="29412733"/>
    <w:rsid w:val="29665F68"/>
    <w:rsid w:val="29671BCE"/>
    <w:rsid w:val="296AE407"/>
    <w:rsid w:val="29880FE5"/>
    <w:rsid w:val="29A7987A"/>
    <w:rsid w:val="29C58191"/>
    <w:rsid w:val="29CCA770"/>
    <w:rsid w:val="29DE9651"/>
    <w:rsid w:val="29EAE941"/>
    <w:rsid w:val="29F6BF6E"/>
    <w:rsid w:val="2A0F5B1D"/>
    <w:rsid w:val="2A2B4D88"/>
    <w:rsid w:val="2A53EA54"/>
    <w:rsid w:val="2A626CBE"/>
    <w:rsid w:val="2A76C82C"/>
    <w:rsid w:val="2A7C5DE6"/>
    <w:rsid w:val="2A8B0AD9"/>
    <w:rsid w:val="2A8B8B5B"/>
    <w:rsid w:val="2AA6E37D"/>
    <w:rsid w:val="2AB7448D"/>
    <w:rsid w:val="2ABDBDE8"/>
    <w:rsid w:val="2AC1CC1E"/>
    <w:rsid w:val="2ACCAA6A"/>
    <w:rsid w:val="2ACEFD63"/>
    <w:rsid w:val="2AD81C76"/>
    <w:rsid w:val="2AF2695E"/>
    <w:rsid w:val="2B0658F6"/>
    <w:rsid w:val="2B08B0F6"/>
    <w:rsid w:val="2B0EC883"/>
    <w:rsid w:val="2B185489"/>
    <w:rsid w:val="2B29232E"/>
    <w:rsid w:val="2B4028EC"/>
    <w:rsid w:val="2B68F50D"/>
    <w:rsid w:val="2BA14CC3"/>
    <w:rsid w:val="2BA410C3"/>
    <w:rsid w:val="2BAAFFB6"/>
    <w:rsid w:val="2BB48A43"/>
    <w:rsid w:val="2BD2FC74"/>
    <w:rsid w:val="2BDC7E2B"/>
    <w:rsid w:val="2BF22364"/>
    <w:rsid w:val="2C004888"/>
    <w:rsid w:val="2C081256"/>
    <w:rsid w:val="2C287808"/>
    <w:rsid w:val="2C296B1A"/>
    <w:rsid w:val="2C2A4F59"/>
    <w:rsid w:val="2C392E0A"/>
    <w:rsid w:val="2C41CB75"/>
    <w:rsid w:val="2C41DE34"/>
    <w:rsid w:val="2C4ED4C7"/>
    <w:rsid w:val="2C5D38E4"/>
    <w:rsid w:val="2C68384A"/>
    <w:rsid w:val="2C720B23"/>
    <w:rsid w:val="2C7AC470"/>
    <w:rsid w:val="2C814ABF"/>
    <w:rsid w:val="2CA252EE"/>
    <w:rsid w:val="2CAF0B35"/>
    <w:rsid w:val="2CBB0268"/>
    <w:rsid w:val="2CC9098B"/>
    <w:rsid w:val="2CCCD474"/>
    <w:rsid w:val="2CE496C9"/>
    <w:rsid w:val="2CE7ADFF"/>
    <w:rsid w:val="2CFFBF42"/>
    <w:rsid w:val="2D2DC21C"/>
    <w:rsid w:val="2D3CB5DA"/>
    <w:rsid w:val="2D540837"/>
    <w:rsid w:val="2D769FE1"/>
    <w:rsid w:val="2D78BF4C"/>
    <w:rsid w:val="2D7EE994"/>
    <w:rsid w:val="2D7FB606"/>
    <w:rsid w:val="2DA4F98A"/>
    <w:rsid w:val="2DAF8C67"/>
    <w:rsid w:val="2DB59C93"/>
    <w:rsid w:val="2DD8C21D"/>
    <w:rsid w:val="2DDE4C49"/>
    <w:rsid w:val="2DE3CB1B"/>
    <w:rsid w:val="2DEB813E"/>
    <w:rsid w:val="2E1BF132"/>
    <w:rsid w:val="2E4B2CDD"/>
    <w:rsid w:val="2E7D23C9"/>
    <w:rsid w:val="2EA63DD8"/>
    <w:rsid w:val="2EAAA19F"/>
    <w:rsid w:val="2EBD89FA"/>
    <w:rsid w:val="2EEA350C"/>
    <w:rsid w:val="2EEFD898"/>
    <w:rsid w:val="2F051989"/>
    <w:rsid w:val="2F29AF3E"/>
    <w:rsid w:val="2F3CB3E9"/>
    <w:rsid w:val="2F7ECF0A"/>
    <w:rsid w:val="2F910E37"/>
    <w:rsid w:val="2FA71274"/>
    <w:rsid w:val="2FAF332C"/>
    <w:rsid w:val="2FC1C333"/>
    <w:rsid w:val="2FC37C0C"/>
    <w:rsid w:val="2FC6D819"/>
    <w:rsid w:val="2FE1F236"/>
    <w:rsid w:val="2FE61D8D"/>
    <w:rsid w:val="2FF51B9B"/>
    <w:rsid w:val="3012D268"/>
    <w:rsid w:val="3024BB5D"/>
    <w:rsid w:val="302814D5"/>
    <w:rsid w:val="302D604F"/>
    <w:rsid w:val="303ACBE2"/>
    <w:rsid w:val="303C238A"/>
    <w:rsid w:val="3047E127"/>
    <w:rsid w:val="304ECBEB"/>
    <w:rsid w:val="3053A889"/>
    <w:rsid w:val="305B1319"/>
    <w:rsid w:val="3067BC87"/>
    <w:rsid w:val="307E8348"/>
    <w:rsid w:val="3086D876"/>
    <w:rsid w:val="30938EF3"/>
    <w:rsid w:val="30A50706"/>
    <w:rsid w:val="30B7C091"/>
    <w:rsid w:val="30B97878"/>
    <w:rsid w:val="30D555D8"/>
    <w:rsid w:val="30E0437B"/>
    <w:rsid w:val="30E72D29"/>
    <w:rsid w:val="310916F2"/>
    <w:rsid w:val="3136F45F"/>
    <w:rsid w:val="313C0C6E"/>
    <w:rsid w:val="31549485"/>
    <w:rsid w:val="315686C0"/>
    <w:rsid w:val="315E0BD4"/>
    <w:rsid w:val="315EE992"/>
    <w:rsid w:val="3163313A"/>
    <w:rsid w:val="319897DC"/>
    <w:rsid w:val="31B274D8"/>
    <w:rsid w:val="31B4AD38"/>
    <w:rsid w:val="31C83535"/>
    <w:rsid w:val="31EF7B77"/>
    <w:rsid w:val="322B241A"/>
    <w:rsid w:val="323C3E2E"/>
    <w:rsid w:val="323EEBC9"/>
    <w:rsid w:val="325AB45B"/>
    <w:rsid w:val="325AF07D"/>
    <w:rsid w:val="325E37FE"/>
    <w:rsid w:val="32769664"/>
    <w:rsid w:val="328A6624"/>
    <w:rsid w:val="32AE785B"/>
    <w:rsid w:val="32AF9237"/>
    <w:rsid w:val="32BC0E91"/>
    <w:rsid w:val="32BE4BF1"/>
    <w:rsid w:val="32C6CB6E"/>
    <w:rsid w:val="32E9F6B2"/>
    <w:rsid w:val="32F3BEF9"/>
    <w:rsid w:val="332D0BB8"/>
    <w:rsid w:val="33384454"/>
    <w:rsid w:val="3360BF52"/>
    <w:rsid w:val="336B234E"/>
    <w:rsid w:val="336D8457"/>
    <w:rsid w:val="3374E891"/>
    <w:rsid w:val="33926371"/>
    <w:rsid w:val="339A21A4"/>
    <w:rsid w:val="339BABE0"/>
    <w:rsid w:val="33A2BF09"/>
    <w:rsid w:val="33CEB367"/>
    <w:rsid w:val="33D368FD"/>
    <w:rsid w:val="33D55D4D"/>
    <w:rsid w:val="33F14B10"/>
    <w:rsid w:val="33FB5F56"/>
    <w:rsid w:val="3405AEB4"/>
    <w:rsid w:val="3438DB9A"/>
    <w:rsid w:val="344C14B0"/>
    <w:rsid w:val="34502022"/>
    <w:rsid w:val="34598F6F"/>
    <w:rsid w:val="345A1C52"/>
    <w:rsid w:val="34682667"/>
    <w:rsid w:val="34764173"/>
    <w:rsid w:val="34822AC2"/>
    <w:rsid w:val="348E094D"/>
    <w:rsid w:val="34AF933C"/>
    <w:rsid w:val="34CF16A3"/>
    <w:rsid w:val="34DF2342"/>
    <w:rsid w:val="34E51E96"/>
    <w:rsid w:val="34E646A5"/>
    <w:rsid w:val="35013F86"/>
    <w:rsid w:val="350292D6"/>
    <w:rsid w:val="351B524A"/>
    <w:rsid w:val="3526F9A1"/>
    <w:rsid w:val="354BFC37"/>
    <w:rsid w:val="35647EA5"/>
    <w:rsid w:val="356A879E"/>
    <w:rsid w:val="356B1A6E"/>
    <w:rsid w:val="357BCC76"/>
    <w:rsid w:val="358A902A"/>
    <w:rsid w:val="358F1E36"/>
    <w:rsid w:val="3593B046"/>
    <w:rsid w:val="35AB8BE0"/>
    <w:rsid w:val="35AEEDAF"/>
    <w:rsid w:val="35E772C5"/>
    <w:rsid w:val="35E99601"/>
    <w:rsid w:val="35F19D96"/>
    <w:rsid w:val="35FE941A"/>
    <w:rsid w:val="35FF826E"/>
    <w:rsid w:val="36012C15"/>
    <w:rsid w:val="3601314C"/>
    <w:rsid w:val="360283B7"/>
    <w:rsid w:val="36268B4F"/>
    <w:rsid w:val="36493BBD"/>
    <w:rsid w:val="367F2308"/>
    <w:rsid w:val="369BA658"/>
    <w:rsid w:val="36A2833D"/>
    <w:rsid w:val="36DD5917"/>
    <w:rsid w:val="36E68C0F"/>
    <w:rsid w:val="36FEC0EA"/>
    <w:rsid w:val="370D6FEF"/>
    <w:rsid w:val="371BB89E"/>
    <w:rsid w:val="371D9B5D"/>
    <w:rsid w:val="371DC05C"/>
    <w:rsid w:val="3726A192"/>
    <w:rsid w:val="37365E75"/>
    <w:rsid w:val="3742AAFC"/>
    <w:rsid w:val="376A2162"/>
    <w:rsid w:val="378580E6"/>
    <w:rsid w:val="37B5A015"/>
    <w:rsid w:val="37C1F54E"/>
    <w:rsid w:val="37D023B6"/>
    <w:rsid w:val="37D0E467"/>
    <w:rsid w:val="37DFE81B"/>
    <w:rsid w:val="37E6F355"/>
    <w:rsid w:val="37F64FF6"/>
    <w:rsid w:val="37FA4AC5"/>
    <w:rsid w:val="37FE2721"/>
    <w:rsid w:val="38073021"/>
    <w:rsid w:val="381C8848"/>
    <w:rsid w:val="3821EBE3"/>
    <w:rsid w:val="383D15C0"/>
    <w:rsid w:val="3852F30C"/>
    <w:rsid w:val="385DEE9F"/>
    <w:rsid w:val="386D520D"/>
    <w:rsid w:val="38811CDA"/>
    <w:rsid w:val="38915A5C"/>
    <w:rsid w:val="3891F679"/>
    <w:rsid w:val="38954AAB"/>
    <w:rsid w:val="38B3A48A"/>
    <w:rsid w:val="38B7F261"/>
    <w:rsid w:val="38CC934A"/>
    <w:rsid w:val="38DFCBC8"/>
    <w:rsid w:val="38F9DE00"/>
    <w:rsid w:val="39057F16"/>
    <w:rsid w:val="390B4447"/>
    <w:rsid w:val="390DA0D3"/>
    <w:rsid w:val="3919F0D0"/>
    <w:rsid w:val="39425249"/>
    <w:rsid w:val="394266B5"/>
    <w:rsid w:val="3947B66A"/>
    <w:rsid w:val="395B9B26"/>
    <w:rsid w:val="395D3F07"/>
    <w:rsid w:val="3997EBBA"/>
    <w:rsid w:val="39D11E83"/>
    <w:rsid w:val="3A058939"/>
    <w:rsid w:val="3A0596D9"/>
    <w:rsid w:val="3A178007"/>
    <w:rsid w:val="3A1A40B5"/>
    <w:rsid w:val="3A3BF3B1"/>
    <w:rsid w:val="3A4B1CBE"/>
    <w:rsid w:val="3A4BB3C9"/>
    <w:rsid w:val="3A58BA2E"/>
    <w:rsid w:val="3A5A6F22"/>
    <w:rsid w:val="3A5E390E"/>
    <w:rsid w:val="3A84DF18"/>
    <w:rsid w:val="3AB0F73F"/>
    <w:rsid w:val="3AB3D64A"/>
    <w:rsid w:val="3ABF3059"/>
    <w:rsid w:val="3AC17050"/>
    <w:rsid w:val="3AC9C657"/>
    <w:rsid w:val="3AE02CC0"/>
    <w:rsid w:val="3AF74B07"/>
    <w:rsid w:val="3B106530"/>
    <w:rsid w:val="3B1E4908"/>
    <w:rsid w:val="3B5EAF8F"/>
    <w:rsid w:val="3B691CC3"/>
    <w:rsid w:val="3B803728"/>
    <w:rsid w:val="3B8F4D4C"/>
    <w:rsid w:val="3BB53343"/>
    <w:rsid w:val="3BD019DF"/>
    <w:rsid w:val="3BD2240B"/>
    <w:rsid w:val="3BD92728"/>
    <w:rsid w:val="3BE602F5"/>
    <w:rsid w:val="3BF942D8"/>
    <w:rsid w:val="3C00D51D"/>
    <w:rsid w:val="3C02FFAE"/>
    <w:rsid w:val="3C043FF4"/>
    <w:rsid w:val="3C1C2785"/>
    <w:rsid w:val="3C27226F"/>
    <w:rsid w:val="3C32E25F"/>
    <w:rsid w:val="3C5EBC77"/>
    <w:rsid w:val="3C7B7066"/>
    <w:rsid w:val="3C7BAFCB"/>
    <w:rsid w:val="3C7E56C1"/>
    <w:rsid w:val="3C8EC5A6"/>
    <w:rsid w:val="3C96E4A6"/>
    <w:rsid w:val="3C997A0E"/>
    <w:rsid w:val="3C9AAA66"/>
    <w:rsid w:val="3C9FB466"/>
    <w:rsid w:val="3CA25C6C"/>
    <w:rsid w:val="3CA5B63C"/>
    <w:rsid w:val="3CAC8F44"/>
    <w:rsid w:val="3CB6FD6F"/>
    <w:rsid w:val="3CC95D7B"/>
    <w:rsid w:val="3CCA906A"/>
    <w:rsid w:val="3CE1D4DF"/>
    <w:rsid w:val="3CE37111"/>
    <w:rsid w:val="3CE5A414"/>
    <w:rsid w:val="3CFC72A2"/>
    <w:rsid w:val="3D033A64"/>
    <w:rsid w:val="3D06F216"/>
    <w:rsid w:val="3D0A614D"/>
    <w:rsid w:val="3D4EF647"/>
    <w:rsid w:val="3D618F0D"/>
    <w:rsid w:val="3D652533"/>
    <w:rsid w:val="3D86B2E6"/>
    <w:rsid w:val="3D8771C6"/>
    <w:rsid w:val="3D88E651"/>
    <w:rsid w:val="3D9106C5"/>
    <w:rsid w:val="3D95D9D0"/>
    <w:rsid w:val="3D9B50ED"/>
    <w:rsid w:val="3DEE3E09"/>
    <w:rsid w:val="3E0DB972"/>
    <w:rsid w:val="3E15C36C"/>
    <w:rsid w:val="3E272E49"/>
    <w:rsid w:val="3E3E2CCD"/>
    <w:rsid w:val="3E450E98"/>
    <w:rsid w:val="3E4AAB77"/>
    <w:rsid w:val="3E584B68"/>
    <w:rsid w:val="3E64789E"/>
    <w:rsid w:val="3E6E069B"/>
    <w:rsid w:val="3EA07896"/>
    <w:rsid w:val="3EAEE0DC"/>
    <w:rsid w:val="3EB19925"/>
    <w:rsid w:val="3ECB69D3"/>
    <w:rsid w:val="3ED24C0A"/>
    <w:rsid w:val="3EE7E358"/>
    <w:rsid w:val="3F0E1F98"/>
    <w:rsid w:val="3F1881D4"/>
    <w:rsid w:val="3F225E82"/>
    <w:rsid w:val="3F2E4E7B"/>
    <w:rsid w:val="3F566996"/>
    <w:rsid w:val="3F5F37CF"/>
    <w:rsid w:val="3F8E6938"/>
    <w:rsid w:val="3F987FDC"/>
    <w:rsid w:val="3F9B909C"/>
    <w:rsid w:val="3FA4C6C5"/>
    <w:rsid w:val="3FACE6A0"/>
    <w:rsid w:val="3FB8F430"/>
    <w:rsid w:val="3FCC30D6"/>
    <w:rsid w:val="3FD47A11"/>
    <w:rsid w:val="3FDACC00"/>
    <w:rsid w:val="3FDEF5E5"/>
    <w:rsid w:val="3FEC46E4"/>
    <w:rsid w:val="4003E00B"/>
    <w:rsid w:val="40274A40"/>
    <w:rsid w:val="402EBCBD"/>
    <w:rsid w:val="40331309"/>
    <w:rsid w:val="408B08D6"/>
    <w:rsid w:val="408CE32C"/>
    <w:rsid w:val="408EE897"/>
    <w:rsid w:val="40935B81"/>
    <w:rsid w:val="4097CE86"/>
    <w:rsid w:val="40AD6509"/>
    <w:rsid w:val="40B0C1ED"/>
    <w:rsid w:val="40B0F931"/>
    <w:rsid w:val="40CD0F33"/>
    <w:rsid w:val="40DCF8BC"/>
    <w:rsid w:val="40FD4784"/>
    <w:rsid w:val="41032E62"/>
    <w:rsid w:val="411BC129"/>
    <w:rsid w:val="411F35E7"/>
    <w:rsid w:val="41560BC7"/>
    <w:rsid w:val="4161668B"/>
    <w:rsid w:val="41650673"/>
    <w:rsid w:val="4181CBD1"/>
    <w:rsid w:val="41A5FEC8"/>
    <w:rsid w:val="41BC5600"/>
    <w:rsid w:val="41BF5B9F"/>
    <w:rsid w:val="41C52F81"/>
    <w:rsid w:val="41D1FEC3"/>
    <w:rsid w:val="41E2416E"/>
    <w:rsid w:val="41F3F1EB"/>
    <w:rsid w:val="421C33BA"/>
    <w:rsid w:val="42215774"/>
    <w:rsid w:val="422C2137"/>
    <w:rsid w:val="422CAA4E"/>
    <w:rsid w:val="42359121"/>
    <w:rsid w:val="424912E1"/>
    <w:rsid w:val="4249D01A"/>
    <w:rsid w:val="425C8892"/>
    <w:rsid w:val="427F8025"/>
    <w:rsid w:val="42B5404F"/>
    <w:rsid w:val="42B80D2F"/>
    <w:rsid w:val="42CEDFF9"/>
    <w:rsid w:val="42E31F79"/>
    <w:rsid w:val="42ED842E"/>
    <w:rsid w:val="42F15893"/>
    <w:rsid w:val="431472DC"/>
    <w:rsid w:val="431DABAC"/>
    <w:rsid w:val="4349BE99"/>
    <w:rsid w:val="43545471"/>
    <w:rsid w:val="436B969F"/>
    <w:rsid w:val="437DC6E7"/>
    <w:rsid w:val="43A9CE3F"/>
    <w:rsid w:val="43C832AE"/>
    <w:rsid w:val="43D05CCF"/>
    <w:rsid w:val="43D0AC46"/>
    <w:rsid w:val="43DB3915"/>
    <w:rsid w:val="43DB511F"/>
    <w:rsid w:val="445114DF"/>
    <w:rsid w:val="445EEDEB"/>
    <w:rsid w:val="4463E36E"/>
    <w:rsid w:val="446A6D5B"/>
    <w:rsid w:val="446B0169"/>
    <w:rsid w:val="446BF31A"/>
    <w:rsid w:val="4473529B"/>
    <w:rsid w:val="44894E1E"/>
    <w:rsid w:val="448DAC89"/>
    <w:rsid w:val="44989D17"/>
    <w:rsid w:val="44A51091"/>
    <w:rsid w:val="44A7BBB7"/>
    <w:rsid w:val="44B852CF"/>
    <w:rsid w:val="44C1DF4B"/>
    <w:rsid w:val="44C5C6E0"/>
    <w:rsid w:val="44C81542"/>
    <w:rsid w:val="44F024D2"/>
    <w:rsid w:val="45098EDF"/>
    <w:rsid w:val="451785AF"/>
    <w:rsid w:val="453BB571"/>
    <w:rsid w:val="4548B244"/>
    <w:rsid w:val="45592F5B"/>
    <w:rsid w:val="457A7C8E"/>
    <w:rsid w:val="457EC7AD"/>
    <w:rsid w:val="4587A63B"/>
    <w:rsid w:val="45942954"/>
    <w:rsid w:val="459D89BF"/>
    <w:rsid w:val="45A17587"/>
    <w:rsid w:val="45B54107"/>
    <w:rsid w:val="45BB3366"/>
    <w:rsid w:val="45CC9481"/>
    <w:rsid w:val="45E0D99E"/>
    <w:rsid w:val="45E82E79"/>
    <w:rsid w:val="460F22FC"/>
    <w:rsid w:val="4625445D"/>
    <w:rsid w:val="462BEC0A"/>
    <w:rsid w:val="4642574C"/>
    <w:rsid w:val="465215C6"/>
    <w:rsid w:val="465603F4"/>
    <w:rsid w:val="467E3FB9"/>
    <w:rsid w:val="467FE920"/>
    <w:rsid w:val="4680D091"/>
    <w:rsid w:val="4688A150"/>
    <w:rsid w:val="46B46D8F"/>
    <w:rsid w:val="46D3F978"/>
    <w:rsid w:val="46EF05A0"/>
    <w:rsid w:val="46FF925A"/>
    <w:rsid w:val="47150501"/>
    <w:rsid w:val="471C9748"/>
    <w:rsid w:val="4732ECAA"/>
    <w:rsid w:val="473CBC16"/>
    <w:rsid w:val="4745B8AF"/>
    <w:rsid w:val="4772943A"/>
    <w:rsid w:val="4789A762"/>
    <w:rsid w:val="478C407E"/>
    <w:rsid w:val="4795B072"/>
    <w:rsid w:val="47A163CF"/>
    <w:rsid w:val="47A6ED93"/>
    <w:rsid w:val="47B947C7"/>
    <w:rsid w:val="47BEBC7E"/>
    <w:rsid w:val="47D4FF23"/>
    <w:rsid w:val="47D5CE0F"/>
    <w:rsid w:val="47DC1A3A"/>
    <w:rsid w:val="47E30CD7"/>
    <w:rsid w:val="47EDE627"/>
    <w:rsid w:val="47EE605A"/>
    <w:rsid w:val="47EF539D"/>
    <w:rsid w:val="48086FC2"/>
    <w:rsid w:val="480A8E52"/>
    <w:rsid w:val="481D53EB"/>
    <w:rsid w:val="4824637B"/>
    <w:rsid w:val="482641B2"/>
    <w:rsid w:val="482CBA0A"/>
    <w:rsid w:val="482EA6DB"/>
    <w:rsid w:val="483C3231"/>
    <w:rsid w:val="48450190"/>
    <w:rsid w:val="48451105"/>
    <w:rsid w:val="48471AD2"/>
    <w:rsid w:val="48473995"/>
    <w:rsid w:val="484AFB60"/>
    <w:rsid w:val="4859D43D"/>
    <w:rsid w:val="485B4295"/>
    <w:rsid w:val="4863336F"/>
    <w:rsid w:val="48740109"/>
    <w:rsid w:val="487DDB7D"/>
    <w:rsid w:val="488EC074"/>
    <w:rsid w:val="4890C8A2"/>
    <w:rsid w:val="48BB2C2D"/>
    <w:rsid w:val="48C546B5"/>
    <w:rsid w:val="48C974A4"/>
    <w:rsid w:val="48CBCA16"/>
    <w:rsid w:val="48CD5A40"/>
    <w:rsid w:val="48D1EAF3"/>
    <w:rsid w:val="48DBA6F2"/>
    <w:rsid w:val="48E107C6"/>
    <w:rsid w:val="48EA4B3C"/>
    <w:rsid w:val="4933EB3E"/>
    <w:rsid w:val="494D782C"/>
    <w:rsid w:val="495777B6"/>
    <w:rsid w:val="495FBF82"/>
    <w:rsid w:val="496C7870"/>
    <w:rsid w:val="4982C449"/>
    <w:rsid w:val="4988D974"/>
    <w:rsid w:val="499B82C3"/>
    <w:rsid w:val="49A2DF49"/>
    <w:rsid w:val="49A30634"/>
    <w:rsid w:val="49A8C4D1"/>
    <w:rsid w:val="49AFCE09"/>
    <w:rsid w:val="49B461BD"/>
    <w:rsid w:val="49D180DD"/>
    <w:rsid w:val="49D3CAAB"/>
    <w:rsid w:val="49DB297D"/>
    <w:rsid w:val="49F7D1AC"/>
    <w:rsid w:val="49F96807"/>
    <w:rsid w:val="49FADD1C"/>
    <w:rsid w:val="4A1DB497"/>
    <w:rsid w:val="4A1DBD79"/>
    <w:rsid w:val="4A1FA835"/>
    <w:rsid w:val="4A6874A8"/>
    <w:rsid w:val="4A69A5C6"/>
    <w:rsid w:val="4A6ACA17"/>
    <w:rsid w:val="4A745CD8"/>
    <w:rsid w:val="4A777753"/>
    <w:rsid w:val="4A78189A"/>
    <w:rsid w:val="4A8AC6CB"/>
    <w:rsid w:val="4A8C5939"/>
    <w:rsid w:val="4A8EA489"/>
    <w:rsid w:val="4A99DD94"/>
    <w:rsid w:val="4AA0970D"/>
    <w:rsid w:val="4AA3DD79"/>
    <w:rsid w:val="4AA97FCF"/>
    <w:rsid w:val="4AAA52AC"/>
    <w:rsid w:val="4AC7A301"/>
    <w:rsid w:val="4ACA0167"/>
    <w:rsid w:val="4ACC7A29"/>
    <w:rsid w:val="4ADF81CD"/>
    <w:rsid w:val="4AE5C5D1"/>
    <w:rsid w:val="4AE7BABE"/>
    <w:rsid w:val="4AEEB5C2"/>
    <w:rsid w:val="4AFC33FA"/>
    <w:rsid w:val="4AFFB9D2"/>
    <w:rsid w:val="4B017A9F"/>
    <w:rsid w:val="4B0F85BA"/>
    <w:rsid w:val="4B12C4B2"/>
    <w:rsid w:val="4B1F84C1"/>
    <w:rsid w:val="4B266D1A"/>
    <w:rsid w:val="4B2B3752"/>
    <w:rsid w:val="4B2FF299"/>
    <w:rsid w:val="4B3484A3"/>
    <w:rsid w:val="4B3CA7AC"/>
    <w:rsid w:val="4B449C1D"/>
    <w:rsid w:val="4B82E530"/>
    <w:rsid w:val="4B83D9C9"/>
    <w:rsid w:val="4BAAB84E"/>
    <w:rsid w:val="4BBEE073"/>
    <w:rsid w:val="4BC7711B"/>
    <w:rsid w:val="4BC7BE33"/>
    <w:rsid w:val="4BCEF576"/>
    <w:rsid w:val="4BDB2E58"/>
    <w:rsid w:val="4BE3A237"/>
    <w:rsid w:val="4BF1230A"/>
    <w:rsid w:val="4BF5DE9B"/>
    <w:rsid w:val="4BFC7D6B"/>
    <w:rsid w:val="4C002EE7"/>
    <w:rsid w:val="4C03F5F1"/>
    <w:rsid w:val="4C0790DE"/>
    <w:rsid w:val="4C0D09CE"/>
    <w:rsid w:val="4C1347B4"/>
    <w:rsid w:val="4C3AE765"/>
    <w:rsid w:val="4C5AE2B7"/>
    <w:rsid w:val="4C6A172A"/>
    <w:rsid w:val="4C747A32"/>
    <w:rsid w:val="4C7B522E"/>
    <w:rsid w:val="4C929BD8"/>
    <w:rsid w:val="4C9BADBE"/>
    <w:rsid w:val="4CAB5087"/>
    <w:rsid w:val="4CB3B2E1"/>
    <w:rsid w:val="4CB3FD91"/>
    <w:rsid w:val="4CC4DF8D"/>
    <w:rsid w:val="4CC59637"/>
    <w:rsid w:val="4CD1E4CE"/>
    <w:rsid w:val="4CD79CB1"/>
    <w:rsid w:val="4CD7AB7F"/>
    <w:rsid w:val="4D0E6A51"/>
    <w:rsid w:val="4D104FE8"/>
    <w:rsid w:val="4D24A6FC"/>
    <w:rsid w:val="4D406348"/>
    <w:rsid w:val="4D43C6EA"/>
    <w:rsid w:val="4D51AE7C"/>
    <w:rsid w:val="4D6454A3"/>
    <w:rsid w:val="4D6C0894"/>
    <w:rsid w:val="4D87B856"/>
    <w:rsid w:val="4D95149F"/>
    <w:rsid w:val="4DA72A8F"/>
    <w:rsid w:val="4DAF08EB"/>
    <w:rsid w:val="4DD4545C"/>
    <w:rsid w:val="4DE4063F"/>
    <w:rsid w:val="4E01845E"/>
    <w:rsid w:val="4E01A970"/>
    <w:rsid w:val="4E22EC7E"/>
    <w:rsid w:val="4E30806F"/>
    <w:rsid w:val="4E49E76E"/>
    <w:rsid w:val="4E4B1722"/>
    <w:rsid w:val="4E4DC8A2"/>
    <w:rsid w:val="4E6FDD20"/>
    <w:rsid w:val="4E890F75"/>
    <w:rsid w:val="4E95CB7E"/>
    <w:rsid w:val="4EAED73C"/>
    <w:rsid w:val="4EB415DF"/>
    <w:rsid w:val="4EC486E2"/>
    <w:rsid w:val="4EE391D2"/>
    <w:rsid w:val="4EEC3BF2"/>
    <w:rsid w:val="4F073BDF"/>
    <w:rsid w:val="4F10A013"/>
    <w:rsid w:val="4F178814"/>
    <w:rsid w:val="4F34875C"/>
    <w:rsid w:val="4F38E32B"/>
    <w:rsid w:val="4F551FC6"/>
    <w:rsid w:val="4F574C25"/>
    <w:rsid w:val="4F5A6519"/>
    <w:rsid w:val="4F6647F0"/>
    <w:rsid w:val="4F673005"/>
    <w:rsid w:val="4F7072BE"/>
    <w:rsid w:val="4FA1B7EC"/>
    <w:rsid w:val="4FC2AC3E"/>
    <w:rsid w:val="4FD123DB"/>
    <w:rsid w:val="4FD22FB8"/>
    <w:rsid w:val="4FDB5253"/>
    <w:rsid w:val="4FDE9383"/>
    <w:rsid w:val="500F4C41"/>
    <w:rsid w:val="50137CEB"/>
    <w:rsid w:val="5022643C"/>
    <w:rsid w:val="504A2DDB"/>
    <w:rsid w:val="504ABFA0"/>
    <w:rsid w:val="504B0F18"/>
    <w:rsid w:val="505F5EDD"/>
    <w:rsid w:val="506FDB8C"/>
    <w:rsid w:val="507026E1"/>
    <w:rsid w:val="5095F4B6"/>
    <w:rsid w:val="5098A126"/>
    <w:rsid w:val="50A47996"/>
    <w:rsid w:val="50A57759"/>
    <w:rsid w:val="50AA994F"/>
    <w:rsid w:val="50D45325"/>
    <w:rsid w:val="50E3DBFD"/>
    <w:rsid w:val="50EA4426"/>
    <w:rsid w:val="50EC7246"/>
    <w:rsid w:val="50F21B3E"/>
    <w:rsid w:val="50FA955C"/>
    <w:rsid w:val="511A1305"/>
    <w:rsid w:val="511A1EA1"/>
    <w:rsid w:val="5121CEBE"/>
    <w:rsid w:val="514CB21A"/>
    <w:rsid w:val="51846C3B"/>
    <w:rsid w:val="51A63778"/>
    <w:rsid w:val="51AFEA80"/>
    <w:rsid w:val="51BAD57A"/>
    <w:rsid w:val="51C60679"/>
    <w:rsid w:val="51E92E8C"/>
    <w:rsid w:val="51EFCC48"/>
    <w:rsid w:val="51FDA163"/>
    <w:rsid w:val="52154747"/>
    <w:rsid w:val="522D8AAC"/>
    <w:rsid w:val="524AED9E"/>
    <w:rsid w:val="524BA06C"/>
    <w:rsid w:val="525072AF"/>
    <w:rsid w:val="525CCEED"/>
    <w:rsid w:val="525E0E36"/>
    <w:rsid w:val="5271D658"/>
    <w:rsid w:val="528302B5"/>
    <w:rsid w:val="5290B786"/>
    <w:rsid w:val="529192C8"/>
    <w:rsid w:val="52963048"/>
    <w:rsid w:val="529665BD"/>
    <w:rsid w:val="52CE3F80"/>
    <w:rsid w:val="52D51A93"/>
    <w:rsid w:val="52E2C2A5"/>
    <w:rsid w:val="52E3B053"/>
    <w:rsid w:val="52ECFF8A"/>
    <w:rsid w:val="5304AFFD"/>
    <w:rsid w:val="530A6F12"/>
    <w:rsid w:val="530F47A1"/>
    <w:rsid w:val="531DDF5D"/>
    <w:rsid w:val="532B783D"/>
    <w:rsid w:val="5331F9ED"/>
    <w:rsid w:val="534B5C97"/>
    <w:rsid w:val="534CFED8"/>
    <w:rsid w:val="534DFB82"/>
    <w:rsid w:val="5353E08F"/>
    <w:rsid w:val="5367AB1C"/>
    <w:rsid w:val="53784469"/>
    <w:rsid w:val="537B76DB"/>
    <w:rsid w:val="53928520"/>
    <w:rsid w:val="5392A120"/>
    <w:rsid w:val="53A40EC2"/>
    <w:rsid w:val="53A795CD"/>
    <w:rsid w:val="53FE880B"/>
    <w:rsid w:val="540EDB3D"/>
    <w:rsid w:val="54111B84"/>
    <w:rsid w:val="5412E392"/>
    <w:rsid w:val="54253860"/>
    <w:rsid w:val="5427FF61"/>
    <w:rsid w:val="542EDFCC"/>
    <w:rsid w:val="543AA128"/>
    <w:rsid w:val="544B5B0D"/>
    <w:rsid w:val="547A2EF3"/>
    <w:rsid w:val="547C576B"/>
    <w:rsid w:val="54936B3A"/>
    <w:rsid w:val="54DDFB37"/>
    <w:rsid w:val="54E250C6"/>
    <w:rsid w:val="54EC30D1"/>
    <w:rsid w:val="54EFB0F0"/>
    <w:rsid w:val="5500898D"/>
    <w:rsid w:val="55141EDC"/>
    <w:rsid w:val="5516CE29"/>
    <w:rsid w:val="551FCEE2"/>
    <w:rsid w:val="5521BF99"/>
    <w:rsid w:val="552949C2"/>
    <w:rsid w:val="552EC0F8"/>
    <w:rsid w:val="553C42F1"/>
    <w:rsid w:val="5543662E"/>
    <w:rsid w:val="55513503"/>
    <w:rsid w:val="555221BE"/>
    <w:rsid w:val="5553310C"/>
    <w:rsid w:val="5565B190"/>
    <w:rsid w:val="5577CF11"/>
    <w:rsid w:val="5585FEF6"/>
    <w:rsid w:val="55864A4A"/>
    <w:rsid w:val="5590631B"/>
    <w:rsid w:val="55989E79"/>
    <w:rsid w:val="55A28358"/>
    <w:rsid w:val="55A805D6"/>
    <w:rsid w:val="55A9821F"/>
    <w:rsid w:val="55B1A274"/>
    <w:rsid w:val="55C8A7D5"/>
    <w:rsid w:val="55C9A007"/>
    <w:rsid w:val="55C9E6DF"/>
    <w:rsid w:val="55CEC15B"/>
    <w:rsid w:val="55E9C091"/>
    <w:rsid w:val="562E306B"/>
    <w:rsid w:val="563436AE"/>
    <w:rsid w:val="564131AA"/>
    <w:rsid w:val="5649C789"/>
    <w:rsid w:val="564CD3E9"/>
    <w:rsid w:val="56577795"/>
    <w:rsid w:val="565CAF22"/>
    <w:rsid w:val="567AC11A"/>
    <w:rsid w:val="567DCBFE"/>
    <w:rsid w:val="5682AEA0"/>
    <w:rsid w:val="568B70C1"/>
    <w:rsid w:val="569120B1"/>
    <w:rsid w:val="56A386A5"/>
    <w:rsid w:val="56A57882"/>
    <w:rsid w:val="56A8B2C4"/>
    <w:rsid w:val="56AD37D1"/>
    <w:rsid w:val="56D78D36"/>
    <w:rsid w:val="56E2D2C7"/>
    <w:rsid w:val="56E51438"/>
    <w:rsid w:val="56E7BD85"/>
    <w:rsid w:val="56ED3E33"/>
    <w:rsid w:val="56F2068A"/>
    <w:rsid w:val="56F65D1D"/>
    <w:rsid w:val="57088538"/>
    <w:rsid w:val="5709C10A"/>
    <w:rsid w:val="57148840"/>
    <w:rsid w:val="5715F73A"/>
    <w:rsid w:val="57253C12"/>
    <w:rsid w:val="572C80AD"/>
    <w:rsid w:val="57354C38"/>
    <w:rsid w:val="574A9B48"/>
    <w:rsid w:val="57939D3E"/>
    <w:rsid w:val="579865B1"/>
    <w:rsid w:val="57A9CD87"/>
    <w:rsid w:val="57AA488D"/>
    <w:rsid w:val="57B8863B"/>
    <w:rsid w:val="57B97E5A"/>
    <w:rsid w:val="57B9C958"/>
    <w:rsid w:val="57C5F25B"/>
    <w:rsid w:val="57C87148"/>
    <w:rsid w:val="57EAE3B9"/>
    <w:rsid w:val="57FA3144"/>
    <w:rsid w:val="580D35A9"/>
    <w:rsid w:val="581E6460"/>
    <w:rsid w:val="582C4174"/>
    <w:rsid w:val="582F009F"/>
    <w:rsid w:val="5835350C"/>
    <w:rsid w:val="584BBF9E"/>
    <w:rsid w:val="5859A12E"/>
    <w:rsid w:val="585A6693"/>
    <w:rsid w:val="587B06F0"/>
    <w:rsid w:val="587FB226"/>
    <w:rsid w:val="58924E5B"/>
    <w:rsid w:val="589D692D"/>
    <w:rsid w:val="58B1C79B"/>
    <w:rsid w:val="58B1FD4B"/>
    <w:rsid w:val="58B6C4B3"/>
    <w:rsid w:val="58BECEEF"/>
    <w:rsid w:val="58C98AD8"/>
    <w:rsid w:val="58CA591A"/>
    <w:rsid w:val="58DE2018"/>
    <w:rsid w:val="58E08B76"/>
    <w:rsid w:val="58EB1B7A"/>
    <w:rsid w:val="5910E578"/>
    <w:rsid w:val="5914B5EE"/>
    <w:rsid w:val="5919D665"/>
    <w:rsid w:val="591C6A5E"/>
    <w:rsid w:val="5933F7E0"/>
    <w:rsid w:val="59421C9C"/>
    <w:rsid w:val="59457D6F"/>
    <w:rsid w:val="59486381"/>
    <w:rsid w:val="59489A5F"/>
    <w:rsid w:val="595CC797"/>
    <w:rsid w:val="59611202"/>
    <w:rsid w:val="59645181"/>
    <w:rsid w:val="598AAEF6"/>
    <w:rsid w:val="598B897C"/>
    <w:rsid w:val="598BF0DD"/>
    <w:rsid w:val="5997FBF0"/>
    <w:rsid w:val="59A6468D"/>
    <w:rsid w:val="59AD915F"/>
    <w:rsid w:val="59B86745"/>
    <w:rsid w:val="59D53F31"/>
    <w:rsid w:val="59D66D95"/>
    <w:rsid w:val="59F60CC0"/>
    <w:rsid w:val="59FB74D4"/>
    <w:rsid w:val="5A1B8F4C"/>
    <w:rsid w:val="5A1E942C"/>
    <w:rsid w:val="5A222544"/>
    <w:rsid w:val="5A39C371"/>
    <w:rsid w:val="5A3E8469"/>
    <w:rsid w:val="5A4FA455"/>
    <w:rsid w:val="5A5CB6E1"/>
    <w:rsid w:val="5A5CCC1E"/>
    <w:rsid w:val="5A66F609"/>
    <w:rsid w:val="5A67B899"/>
    <w:rsid w:val="5A77728C"/>
    <w:rsid w:val="5A77BB4B"/>
    <w:rsid w:val="5A79EE54"/>
    <w:rsid w:val="5A7C0150"/>
    <w:rsid w:val="5A837C50"/>
    <w:rsid w:val="5A916028"/>
    <w:rsid w:val="5AA3E56D"/>
    <w:rsid w:val="5AAE9910"/>
    <w:rsid w:val="5AB6908E"/>
    <w:rsid w:val="5AC9DDAE"/>
    <w:rsid w:val="5AD83995"/>
    <w:rsid w:val="5AED6F8F"/>
    <w:rsid w:val="5AEFFBBF"/>
    <w:rsid w:val="5B0BF7E0"/>
    <w:rsid w:val="5B221423"/>
    <w:rsid w:val="5B2481E0"/>
    <w:rsid w:val="5B2A6FDC"/>
    <w:rsid w:val="5B2B1074"/>
    <w:rsid w:val="5B3810A7"/>
    <w:rsid w:val="5B39A0F2"/>
    <w:rsid w:val="5B3CF766"/>
    <w:rsid w:val="5B57EC06"/>
    <w:rsid w:val="5B6F5C44"/>
    <w:rsid w:val="5B81633C"/>
    <w:rsid w:val="5B836060"/>
    <w:rsid w:val="5B899DA9"/>
    <w:rsid w:val="5B8A18BC"/>
    <w:rsid w:val="5B8DC1BF"/>
    <w:rsid w:val="5B9290D7"/>
    <w:rsid w:val="5B92C944"/>
    <w:rsid w:val="5BA99720"/>
    <w:rsid w:val="5BD7BAAB"/>
    <w:rsid w:val="5BECE0AE"/>
    <w:rsid w:val="5BF9E207"/>
    <w:rsid w:val="5BFBEDCF"/>
    <w:rsid w:val="5BFE2D31"/>
    <w:rsid w:val="5C08AD83"/>
    <w:rsid w:val="5C1BE2D2"/>
    <w:rsid w:val="5C2B34ED"/>
    <w:rsid w:val="5C3FD9B8"/>
    <w:rsid w:val="5C442581"/>
    <w:rsid w:val="5C4EAD57"/>
    <w:rsid w:val="5C79E214"/>
    <w:rsid w:val="5C803B21"/>
    <w:rsid w:val="5C8258E1"/>
    <w:rsid w:val="5C8B4643"/>
    <w:rsid w:val="5C9B03EE"/>
    <w:rsid w:val="5CA638A6"/>
    <w:rsid w:val="5CC21E8E"/>
    <w:rsid w:val="5CDEC791"/>
    <w:rsid w:val="5CE9E90B"/>
    <w:rsid w:val="5CEA4C1C"/>
    <w:rsid w:val="5D11E3CB"/>
    <w:rsid w:val="5D14B24C"/>
    <w:rsid w:val="5D2FFE78"/>
    <w:rsid w:val="5D3CF777"/>
    <w:rsid w:val="5D5A197D"/>
    <w:rsid w:val="5D5B163E"/>
    <w:rsid w:val="5D6A26CD"/>
    <w:rsid w:val="5D6D69F9"/>
    <w:rsid w:val="5D81895C"/>
    <w:rsid w:val="5D946CE0"/>
    <w:rsid w:val="5D9774F6"/>
    <w:rsid w:val="5D9C0C57"/>
    <w:rsid w:val="5DAC99E7"/>
    <w:rsid w:val="5DACA98C"/>
    <w:rsid w:val="5DACCC00"/>
    <w:rsid w:val="5DADD7FC"/>
    <w:rsid w:val="5DB971F4"/>
    <w:rsid w:val="5DE4569B"/>
    <w:rsid w:val="5DEADADC"/>
    <w:rsid w:val="5E121E25"/>
    <w:rsid w:val="5E2D4659"/>
    <w:rsid w:val="5E2FF577"/>
    <w:rsid w:val="5E39B02D"/>
    <w:rsid w:val="5E46500D"/>
    <w:rsid w:val="5E4ED061"/>
    <w:rsid w:val="5E6A1648"/>
    <w:rsid w:val="5E832DD6"/>
    <w:rsid w:val="5E9725E5"/>
    <w:rsid w:val="5E9CBBFA"/>
    <w:rsid w:val="5EB1DCFF"/>
    <w:rsid w:val="5EBDDB23"/>
    <w:rsid w:val="5F020E01"/>
    <w:rsid w:val="5F0C6F90"/>
    <w:rsid w:val="5F0F238F"/>
    <w:rsid w:val="5F0FCE75"/>
    <w:rsid w:val="5F2A92E6"/>
    <w:rsid w:val="5F4983AB"/>
    <w:rsid w:val="5F4EF650"/>
    <w:rsid w:val="5F53B377"/>
    <w:rsid w:val="5F670966"/>
    <w:rsid w:val="5F723581"/>
    <w:rsid w:val="5F744396"/>
    <w:rsid w:val="5F75F097"/>
    <w:rsid w:val="5F84DE75"/>
    <w:rsid w:val="5FA75AC0"/>
    <w:rsid w:val="5FACEB8E"/>
    <w:rsid w:val="5FAE0A02"/>
    <w:rsid w:val="5FAF1A77"/>
    <w:rsid w:val="5FBE9E50"/>
    <w:rsid w:val="5FC9411B"/>
    <w:rsid w:val="5FCE0448"/>
    <w:rsid w:val="5FD2E471"/>
    <w:rsid w:val="5FF4CB7A"/>
    <w:rsid w:val="5FFBA3B5"/>
    <w:rsid w:val="6011229C"/>
    <w:rsid w:val="60142666"/>
    <w:rsid w:val="601545B5"/>
    <w:rsid w:val="601DEA9C"/>
    <w:rsid w:val="601EFE37"/>
    <w:rsid w:val="60275184"/>
    <w:rsid w:val="602A52F0"/>
    <w:rsid w:val="6055D34A"/>
    <w:rsid w:val="605C2D1D"/>
    <w:rsid w:val="606132E2"/>
    <w:rsid w:val="6078D603"/>
    <w:rsid w:val="608465CA"/>
    <w:rsid w:val="608A7B2C"/>
    <w:rsid w:val="60B3C8CA"/>
    <w:rsid w:val="60B601B1"/>
    <w:rsid w:val="60C8D5A4"/>
    <w:rsid w:val="60DE51AF"/>
    <w:rsid w:val="60E46935"/>
    <w:rsid w:val="60E46CC2"/>
    <w:rsid w:val="611EBA51"/>
    <w:rsid w:val="6135458D"/>
    <w:rsid w:val="61356E80"/>
    <w:rsid w:val="615B3B56"/>
    <w:rsid w:val="615DB377"/>
    <w:rsid w:val="616DCC1F"/>
    <w:rsid w:val="616E378F"/>
    <w:rsid w:val="617A0D9E"/>
    <w:rsid w:val="6180C286"/>
    <w:rsid w:val="61946945"/>
    <w:rsid w:val="619C5176"/>
    <w:rsid w:val="61AE99BC"/>
    <w:rsid w:val="61B0764B"/>
    <w:rsid w:val="61B0D223"/>
    <w:rsid w:val="61CB1476"/>
    <w:rsid w:val="61DCC6EC"/>
    <w:rsid w:val="61E8180E"/>
    <w:rsid w:val="61EB11C5"/>
    <w:rsid w:val="61F90E6C"/>
    <w:rsid w:val="61FC8E93"/>
    <w:rsid w:val="6214DF6B"/>
    <w:rsid w:val="621629DC"/>
    <w:rsid w:val="62328417"/>
    <w:rsid w:val="6258DF91"/>
    <w:rsid w:val="626215B4"/>
    <w:rsid w:val="626EB7A5"/>
    <w:rsid w:val="62799398"/>
    <w:rsid w:val="627FAA7E"/>
    <w:rsid w:val="6283037E"/>
    <w:rsid w:val="62853708"/>
    <w:rsid w:val="62913931"/>
    <w:rsid w:val="629A9B22"/>
    <w:rsid w:val="62AA97C4"/>
    <w:rsid w:val="62B952F1"/>
    <w:rsid w:val="62CE6092"/>
    <w:rsid w:val="62D2E1D1"/>
    <w:rsid w:val="62D347BB"/>
    <w:rsid w:val="62D6883E"/>
    <w:rsid w:val="62DC7501"/>
    <w:rsid w:val="62E7DE96"/>
    <w:rsid w:val="62F81D7D"/>
    <w:rsid w:val="6304414C"/>
    <w:rsid w:val="630F6935"/>
    <w:rsid w:val="63173E95"/>
    <w:rsid w:val="631DF963"/>
    <w:rsid w:val="632BCA98"/>
    <w:rsid w:val="6336EF37"/>
    <w:rsid w:val="6341745A"/>
    <w:rsid w:val="6348640E"/>
    <w:rsid w:val="63636ABC"/>
    <w:rsid w:val="636483FE"/>
    <w:rsid w:val="6364FE53"/>
    <w:rsid w:val="63820432"/>
    <w:rsid w:val="6388DBE1"/>
    <w:rsid w:val="63952A1D"/>
    <w:rsid w:val="639D6DFD"/>
    <w:rsid w:val="639FE05A"/>
    <w:rsid w:val="63A51A27"/>
    <w:rsid w:val="63CADAB1"/>
    <w:rsid w:val="63D86BB7"/>
    <w:rsid w:val="64093F16"/>
    <w:rsid w:val="6415C49D"/>
    <w:rsid w:val="6430F4E2"/>
    <w:rsid w:val="64346F26"/>
    <w:rsid w:val="644CEB4A"/>
    <w:rsid w:val="64635DC8"/>
    <w:rsid w:val="646CED51"/>
    <w:rsid w:val="6481D7AE"/>
    <w:rsid w:val="64B01CBA"/>
    <w:rsid w:val="64CDD67B"/>
    <w:rsid w:val="64D47950"/>
    <w:rsid w:val="64D4CF96"/>
    <w:rsid w:val="64DA73FF"/>
    <w:rsid w:val="64E6BECE"/>
    <w:rsid w:val="64F149AF"/>
    <w:rsid w:val="650B6365"/>
    <w:rsid w:val="6513EB04"/>
    <w:rsid w:val="6516FC88"/>
    <w:rsid w:val="65226771"/>
    <w:rsid w:val="652A578C"/>
    <w:rsid w:val="6538E5E6"/>
    <w:rsid w:val="654602E3"/>
    <w:rsid w:val="654CB854"/>
    <w:rsid w:val="6579482B"/>
    <w:rsid w:val="657E1FCE"/>
    <w:rsid w:val="658BA93A"/>
    <w:rsid w:val="658EC99B"/>
    <w:rsid w:val="659C46C7"/>
    <w:rsid w:val="659C68F0"/>
    <w:rsid w:val="65B03918"/>
    <w:rsid w:val="65B24E3F"/>
    <w:rsid w:val="65BE7D9E"/>
    <w:rsid w:val="65CDB737"/>
    <w:rsid w:val="65D200B3"/>
    <w:rsid w:val="65DC3CC3"/>
    <w:rsid w:val="65E42A49"/>
    <w:rsid w:val="65F845FC"/>
    <w:rsid w:val="65F9DE9F"/>
    <w:rsid w:val="6603A78E"/>
    <w:rsid w:val="660BE512"/>
    <w:rsid w:val="66149BF1"/>
    <w:rsid w:val="664A4422"/>
    <w:rsid w:val="66501C73"/>
    <w:rsid w:val="665FF8EA"/>
    <w:rsid w:val="66947CA8"/>
    <w:rsid w:val="66A4E7B0"/>
    <w:rsid w:val="66B012D4"/>
    <w:rsid w:val="66B8B2C1"/>
    <w:rsid w:val="66BF398F"/>
    <w:rsid w:val="66D43425"/>
    <w:rsid w:val="66E0BD66"/>
    <w:rsid w:val="66E51DA2"/>
    <w:rsid w:val="66F1779C"/>
    <w:rsid w:val="6701B7D0"/>
    <w:rsid w:val="67262C35"/>
    <w:rsid w:val="6727DFB4"/>
    <w:rsid w:val="672CD989"/>
    <w:rsid w:val="6731A20F"/>
    <w:rsid w:val="673317E7"/>
    <w:rsid w:val="673BED0A"/>
    <w:rsid w:val="674708B0"/>
    <w:rsid w:val="676C1E25"/>
    <w:rsid w:val="6774EBBE"/>
    <w:rsid w:val="678AF8F7"/>
    <w:rsid w:val="67B5D883"/>
    <w:rsid w:val="67D1AB9A"/>
    <w:rsid w:val="67E46C6C"/>
    <w:rsid w:val="67EC8FA2"/>
    <w:rsid w:val="67EE3D81"/>
    <w:rsid w:val="6834A2CB"/>
    <w:rsid w:val="68362A8F"/>
    <w:rsid w:val="683E3135"/>
    <w:rsid w:val="6859EB4A"/>
    <w:rsid w:val="685B501C"/>
    <w:rsid w:val="685FCC72"/>
    <w:rsid w:val="6881EDDA"/>
    <w:rsid w:val="689942CF"/>
    <w:rsid w:val="68A4DE50"/>
    <w:rsid w:val="68B7197C"/>
    <w:rsid w:val="68BBCA5C"/>
    <w:rsid w:val="68C6C835"/>
    <w:rsid w:val="68D3256B"/>
    <w:rsid w:val="68F16509"/>
    <w:rsid w:val="68FD4DCF"/>
    <w:rsid w:val="6908C3FA"/>
    <w:rsid w:val="691A62AF"/>
    <w:rsid w:val="6924063F"/>
    <w:rsid w:val="692CB3C2"/>
    <w:rsid w:val="69308961"/>
    <w:rsid w:val="69482E04"/>
    <w:rsid w:val="69580F57"/>
    <w:rsid w:val="6973489C"/>
    <w:rsid w:val="697FF57F"/>
    <w:rsid w:val="698F51EB"/>
    <w:rsid w:val="699231E1"/>
    <w:rsid w:val="699F799B"/>
    <w:rsid w:val="69A5DDDD"/>
    <w:rsid w:val="69B81BD5"/>
    <w:rsid w:val="69B9F6BA"/>
    <w:rsid w:val="69C1F7DF"/>
    <w:rsid w:val="69CF39F3"/>
    <w:rsid w:val="69D8EB13"/>
    <w:rsid w:val="69E4E15B"/>
    <w:rsid w:val="69E9331B"/>
    <w:rsid w:val="6A0DFCD2"/>
    <w:rsid w:val="6A2984FC"/>
    <w:rsid w:val="6A2FBE6B"/>
    <w:rsid w:val="6A395892"/>
    <w:rsid w:val="6A58171A"/>
    <w:rsid w:val="6A5EFA0E"/>
    <w:rsid w:val="6A5F6BF2"/>
    <w:rsid w:val="6A7888E3"/>
    <w:rsid w:val="6A81302A"/>
    <w:rsid w:val="6A8E4105"/>
    <w:rsid w:val="6AA7BEB7"/>
    <w:rsid w:val="6AAABCF9"/>
    <w:rsid w:val="6AC41B7E"/>
    <w:rsid w:val="6AC43F8D"/>
    <w:rsid w:val="6AC93C98"/>
    <w:rsid w:val="6AE1D29F"/>
    <w:rsid w:val="6AE1E70B"/>
    <w:rsid w:val="6AE6B9D2"/>
    <w:rsid w:val="6AE72B18"/>
    <w:rsid w:val="6AFEE75F"/>
    <w:rsid w:val="6B02B87E"/>
    <w:rsid w:val="6B1E2712"/>
    <w:rsid w:val="6B20BE0E"/>
    <w:rsid w:val="6B31DBBC"/>
    <w:rsid w:val="6B4505FD"/>
    <w:rsid w:val="6B57E013"/>
    <w:rsid w:val="6B5BAC6D"/>
    <w:rsid w:val="6B76FD37"/>
    <w:rsid w:val="6B8E5494"/>
    <w:rsid w:val="6B9B4E6C"/>
    <w:rsid w:val="6BA3A0F5"/>
    <w:rsid w:val="6BB41527"/>
    <w:rsid w:val="6BBAE911"/>
    <w:rsid w:val="6BC21252"/>
    <w:rsid w:val="6BC65D17"/>
    <w:rsid w:val="6BC925B5"/>
    <w:rsid w:val="6BE6B36E"/>
    <w:rsid w:val="6BEBB5E1"/>
    <w:rsid w:val="6BF36B1E"/>
    <w:rsid w:val="6BF9B437"/>
    <w:rsid w:val="6C1450FB"/>
    <w:rsid w:val="6C1E111B"/>
    <w:rsid w:val="6C20F5A1"/>
    <w:rsid w:val="6C24E12F"/>
    <w:rsid w:val="6C2BA643"/>
    <w:rsid w:val="6C2EC764"/>
    <w:rsid w:val="6C3A2BE8"/>
    <w:rsid w:val="6C51268C"/>
    <w:rsid w:val="6C5EEA3B"/>
    <w:rsid w:val="6C7AF64F"/>
    <w:rsid w:val="6C7C418A"/>
    <w:rsid w:val="6CAA1EE0"/>
    <w:rsid w:val="6CAA6063"/>
    <w:rsid w:val="6CD55351"/>
    <w:rsid w:val="6CE9C591"/>
    <w:rsid w:val="6CF956B9"/>
    <w:rsid w:val="6D049961"/>
    <w:rsid w:val="6D1CF24A"/>
    <w:rsid w:val="6D2371E9"/>
    <w:rsid w:val="6D2B4556"/>
    <w:rsid w:val="6D38C262"/>
    <w:rsid w:val="6D4DDD80"/>
    <w:rsid w:val="6D6893B4"/>
    <w:rsid w:val="6D76722F"/>
    <w:rsid w:val="6D8DCC71"/>
    <w:rsid w:val="6DCFA363"/>
    <w:rsid w:val="6DD92E62"/>
    <w:rsid w:val="6DDA08B2"/>
    <w:rsid w:val="6DE2418A"/>
    <w:rsid w:val="6DEB7843"/>
    <w:rsid w:val="6DED5D53"/>
    <w:rsid w:val="6DF6A4FE"/>
    <w:rsid w:val="6DF6B0E1"/>
    <w:rsid w:val="6E0A57D4"/>
    <w:rsid w:val="6E0AD4B5"/>
    <w:rsid w:val="6E104583"/>
    <w:rsid w:val="6E132E86"/>
    <w:rsid w:val="6E367F46"/>
    <w:rsid w:val="6E4B3C3B"/>
    <w:rsid w:val="6E4D5566"/>
    <w:rsid w:val="6E590612"/>
    <w:rsid w:val="6E6A3CAA"/>
    <w:rsid w:val="6E80EA9A"/>
    <w:rsid w:val="6EADDB58"/>
    <w:rsid w:val="6ECBEEE5"/>
    <w:rsid w:val="6EDB7B3A"/>
    <w:rsid w:val="6EDF8CAF"/>
    <w:rsid w:val="6EDF9858"/>
    <w:rsid w:val="6EE56301"/>
    <w:rsid w:val="6EECE399"/>
    <w:rsid w:val="6EEE3D58"/>
    <w:rsid w:val="6EF2DB74"/>
    <w:rsid w:val="6F0231BB"/>
    <w:rsid w:val="6F17A961"/>
    <w:rsid w:val="6F1D428D"/>
    <w:rsid w:val="6F215240"/>
    <w:rsid w:val="6F420587"/>
    <w:rsid w:val="6F5D4EB9"/>
    <w:rsid w:val="6F615295"/>
    <w:rsid w:val="6F62DCA1"/>
    <w:rsid w:val="6F638EB6"/>
    <w:rsid w:val="6F691B95"/>
    <w:rsid w:val="6FA6A2B7"/>
    <w:rsid w:val="6FD788AC"/>
    <w:rsid w:val="6FDD9E54"/>
    <w:rsid w:val="6FFC5158"/>
    <w:rsid w:val="7021DF26"/>
    <w:rsid w:val="7026C4D6"/>
    <w:rsid w:val="702D036A"/>
    <w:rsid w:val="702D2D7A"/>
    <w:rsid w:val="704CF378"/>
    <w:rsid w:val="704E341A"/>
    <w:rsid w:val="70539082"/>
    <w:rsid w:val="70575A09"/>
    <w:rsid w:val="707053EF"/>
    <w:rsid w:val="707DCBBB"/>
    <w:rsid w:val="708650E8"/>
    <w:rsid w:val="7098E9CE"/>
    <w:rsid w:val="70A85900"/>
    <w:rsid w:val="70C44B4D"/>
    <w:rsid w:val="70D09481"/>
    <w:rsid w:val="70E5046B"/>
    <w:rsid w:val="70EEEC75"/>
    <w:rsid w:val="710A7FBC"/>
    <w:rsid w:val="710B42EB"/>
    <w:rsid w:val="711E1A95"/>
    <w:rsid w:val="71248D66"/>
    <w:rsid w:val="7158D7C2"/>
    <w:rsid w:val="7161A23D"/>
    <w:rsid w:val="7167D5D3"/>
    <w:rsid w:val="71834033"/>
    <w:rsid w:val="7194A040"/>
    <w:rsid w:val="71AA8B80"/>
    <w:rsid w:val="71C53F35"/>
    <w:rsid w:val="71CDDEFE"/>
    <w:rsid w:val="71D472A4"/>
    <w:rsid w:val="71D93C23"/>
    <w:rsid w:val="71E914A6"/>
    <w:rsid w:val="72113555"/>
    <w:rsid w:val="7226FCB8"/>
    <w:rsid w:val="7240A49D"/>
    <w:rsid w:val="724226A9"/>
    <w:rsid w:val="72507DBC"/>
    <w:rsid w:val="72608F2E"/>
    <w:rsid w:val="72761585"/>
    <w:rsid w:val="727A1CB2"/>
    <w:rsid w:val="7292F112"/>
    <w:rsid w:val="729F9724"/>
    <w:rsid w:val="72B1A7FD"/>
    <w:rsid w:val="72DFAAD2"/>
    <w:rsid w:val="72EF104A"/>
    <w:rsid w:val="72F141D4"/>
    <w:rsid w:val="72FF568C"/>
    <w:rsid w:val="731147C6"/>
    <w:rsid w:val="7316083A"/>
    <w:rsid w:val="7322731C"/>
    <w:rsid w:val="73290E62"/>
    <w:rsid w:val="732BD6DB"/>
    <w:rsid w:val="7344B855"/>
    <w:rsid w:val="73496841"/>
    <w:rsid w:val="734BFCA3"/>
    <w:rsid w:val="7351BE48"/>
    <w:rsid w:val="7355325D"/>
    <w:rsid w:val="73661A9B"/>
    <w:rsid w:val="7366D4AE"/>
    <w:rsid w:val="7380F6B3"/>
    <w:rsid w:val="73947A1A"/>
    <w:rsid w:val="739B690C"/>
    <w:rsid w:val="73A09279"/>
    <w:rsid w:val="73A76B90"/>
    <w:rsid w:val="73AD3EFF"/>
    <w:rsid w:val="73E03B05"/>
    <w:rsid w:val="73E73835"/>
    <w:rsid w:val="73E8A235"/>
    <w:rsid w:val="73F2D784"/>
    <w:rsid w:val="7401D436"/>
    <w:rsid w:val="7416F936"/>
    <w:rsid w:val="742131D0"/>
    <w:rsid w:val="7429674F"/>
    <w:rsid w:val="7445F57B"/>
    <w:rsid w:val="74516E1C"/>
    <w:rsid w:val="746672FA"/>
    <w:rsid w:val="7485C5AC"/>
    <w:rsid w:val="748EA01A"/>
    <w:rsid w:val="7496B966"/>
    <w:rsid w:val="7499387B"/>
    <w:rsid w:val="74A1B4B4"/>
    <w:rsid w:val="74AE5E78"/>
    <w:rsid w:val="74B0532A"/>
    <w:rsid w:val="74B4B5C6"/>
    <w:rsid w:val="74B4BD50"/>
    <w:rsid w:val="74BC68A4"/>
    <w:rsid w:val="74E32798"/>
    <w:rsid w:val="74E97CB2"/>
    <w:rsid w:val="74F30B08"/>
    <w:rsid w:val="74FFDD02"/>
    <w:rsid w:val="7507EAC6"/>
    <w:rsid w:val="7510E671"/>
    <w:rsid w:val="7520317C"/>
    <w:rsid w:val="7520649B"/>
    <w:rsid w:val="752974B5"/>
    <w:rsid w:val="75352403"/>
    <w:rsid w:val="753767CF"/>
    <w:rsid w:val="75398CF8"/>
    <w:rsid w:val="755DA4AF"/>
    <w:rsid w:val="75711B11"/>
    <w:rsid w:val="758A6ACE"/>
    <w:rsid w:val="759A0141"/>
    <w:rsid w:val="75B3F153"/>
    <w:rsid w:val="75BB254B"/>
    <w:rsid w:val="75BD0E06"/>
    <w:rsid w:val="75C0E165"/>
    <w:rsid w:val="75CCF0F1"/>
    <w:rsid w:val="75EEBC2E"/>
    <w:rsid w:val="75F5E888"/>
    <w:rsid w:val="75FCBBDE"/>
    <w:rsid w:val="7604A964"/>
    <w:rsid w:val="760B3E67"/>
    <w:rsid w:val="762C1B5D"/>
    <w:rsid w:val="765178E7"/>
    <w:rsid w:val="7653A9CC"/>
    <w:rsid w:val="76547CC7"/>
    <w:rsid w:val="765D1C91"/>
    <w:rsid w:val="7669ED7B"/>
    <w:rsid w:val="7675DFE8"/>
    <w:rsid w:val="7692CEE2"/>
    <w:rsid w:val="7697C3CF"/>
    <w:rsid w:val="769E7570"/>
    <w:rsid w:val="76A924E4"/>
    <w:rsid w:val="76B647C1"/>
    <w:rsid w:val="76BBFC64"/>
    <w:rsid w:val="76CA8A9F"/>
    <w:rsid w:val="770334E8"/>
    <w:rsid w:val="770CEB72"/>
    <w:rsid w:val="77101C7F"/>
    <w:rsid w:val="773AD904"/>
    <w:rsid w:val="7745C8CB"/>
    <w:rsid w:val="77489415"/>
    <w:rsid w:val="774EB0BB"/>
    <w:rsid w:val="776142AC"/>
    <w:rsid w:val="7768DADC"/>
    <w:rsid w:val="777006B4"/>
    <w:rsid w:val="777C0ADE"/>
    <w:rsid w:val="777ECDEF"/>
    <w:rsid w:val="77A8943B"/>
    <w:rsid w:val="77B62ABD"/>
    <w:rsid w:val="77C132C6"/>
    <w:rsid w:val="77D14085"/>
    <w:rsid w:val="78109FD7"/>
    <w:rsid w:val="7820E038"/>
    <w:rsid w:val="78267093"/>
    <w:rsid w:val="78278483"/>
    <w:rsid w:val="78363771"/>
    <w:rsid w:val="7843BE67"/>
    <w:rsid w:val="7847ED1A"/>
    <w:rsid w:val="784A8860"/>
    <w:rsid w:val="785CDC85"/>
    <w:rsid w:val="78688F16"/>
    <w:rsid w:val="78786CFE"/>
    <w:rsid w:val="78982EBB"/>
    <w:rsid w:val="78998603"/>
    <w:rsid w:val="7899904F"/>
    <w:rsid w:val="789C3AE8"/>
    <w:rsid w:val="789CCC7B"/>
    <w:rsid w:val="78A90D6B"/>
    <w:rsid w:val="78AA6E6A"/>
    <w:rsid w:val="78B6350D"/>
    <w:rsid w:val="78BB99AE"/>
    <w:rsid w:val="78C7F089"/>
    <w:rsid w:val="78C870CF"/>
    <w:rsid w:val="78CA9E52"/>
    <w:rsid w:val="78D87BDC"/>
    <w:rsid w:val="78D985E7"/>
    <w:rsid w:val="78F58970"/>
    <w:rsid w:val="791839B6"/>
    <w:rsid w:val="792957A3"/>
    <w:rsid w:val="792C294D"/>
    <w:rsid w:val="794050FA"/>
    <w:rsid w:val="795DC3E1"/>
    <w:rsid w:val="796977C1"/>
    <w:rsid w:val="797F3E69"/>
    <w:rsid w:val="798E47D3"/>
    <w:rsid w:val="7993C27B"/>
    <w:rsid w:val="79B1BEF8"/>
    <w:rsid w:val="79BC8BF8"/>
    <w:rsid w:val="79C2338C"/>
    <w:rsid w:val="79D0436E"/>
    <w:rsid w:val="79DE27E0"/>
    <w:rsid w:val="79E6F18B"/>
    <w:rsid w:val="7A097AA0"/>
    <w:rsid w:val="7A1D93CE"/>
    <w:rsid w:val="7A1EC643"/>
    <w:rsid w:val="7A20975B"/>
    <w:rsid w:val="7A3B3BB7"/>
    <w:rsid w:val="7A552C82"/>
    <w:rsid w:val="7A576A0F"/>
    <w:rsid w:val="7A78BC60"/>
    <w:rsid w:val="7A824168"/>
    <w:rsid w:val="7A990EF0"/>
    <w:rsid w:val="7A9CCA4D"/>
    <w:rsid w:val="7AAB901C"/>
    <w:rsid w:val="7AAF0FEB"/>
    <w:rsid w:val="7ACD095E"/>
    <w:rsid w:val="7AEA33C2"/>
    <w:rsid w:val="7AF4FCB5"/>
    <w:rsid w:val="7B02C8BD"/>
    <w:rsid w:val="7B13CF2A"/>
    <w:rsid w:val="7B25D190"/>
    <w:rsid w:val="7B433F7C"/>
    <w:rsid w:val="7B543AE4"/>
    <w:rsid w:val="7B609D3F"/>
    <w:rsid w:val="7B63729F"/>
    <w:rsid w:val="7B7E0156"/>
    <w:rsid w:val="7B8CB745"/>
    <w:rsid w:val="7B93E347"/>
    <w:rsid w:val="7B9BE08E"/>
    <w:rsid w:val="7BA1112E"/>
    <w:rsid w:val="7BA54845"/>
    <w:rsid w:val="7BAC1C49"/>
    <w:rsid w:val="7BE5FAB8"/>
    <w:rsid w:val="7BF35562"/>
    <w:rsid w:val="7BF5C715"/>
    <w:rsid w:val="7C0E0A26"/>
    <w:rsid w:val="7C148CC1"/>
    <w:rsid w:val="7C15D5A9"/>
    <w:rsid w:val="7C1D2A32"/>
    <w:rsid w:val="7C2FED1D"/>
    <w:rsid w:val="7C3C9E29"/>
    <w:rsid w:val="7C51EE94"/>
    <w:rsid w:val="7C5AC28B"/>
    <w:rsid w:val="7C84C9C7"/>
    <w:rsid w:val="7C8ABD19"/>
    <w:rsid w:val="7C9B6583"/>
    <w:rsid w:val="7CA69F4E"/>
    <w:rsid w:val="7CAEA7BB"/>
    <w:rsid w:val="7CB00C85"/>
    <w:rsid w:val="7CC40EE2"/>
    <w:rsid w:val="7CF6FDB7"/>
    <w:rsid w:val="7D041042"/>
    <w:rsid w:val="7D12FCAB"/>
    <w:rsid w:val="7D172E24"/>
    <w:rsid w:val="7D312103"/>
    <w:rsid w:val="7D3683A3"/>
    <w:rsid w:val="7D57EB08"/>
    <w:rsid w:val="7D696B51"/>
    <w:rsid w:val="7D6A6B34"/>
    <w:rsid w:val="7D78BD2F"/>
    <w:rsid w:val="7D80C91E"/>
    <w:rsid w:val="7D854AA2"/>
    <w:rsid w:val="7DA045A8"/>
    <w:rsid w:val="7DA40AB7"/>
    <w:rsid w:val="7DB557D8"/>
    <w:rsid w:val="7DC36B3E"/>
    <w:rsid w:val="7DCD2267"/>
    <w:rsid w:val="7DD75348"/>
    <w:rsid w:val="7DDB7174"/>
    <w:rsid w:val="7DECAA1A"/>
    <w:rsid w:val="7E0439F7"/>
    <w:rsid w:val="7E26694D"/>
    <w:rsid w:val="7E30837F"/>
    <w:rsid w:val="7E30C3BB"/>
    <w:rsid w:val="7E31D4FE"/>
    <w:rsid w:val="7E5862F1"/>
    <w:rsid w:val="7E5867F6"/>
    <w:rsid w:val="7E5C1972"/>
    <w:rsid w:val="7E693D42"/>
    <w:rsid w:val="7E74627B"/>
    <w:rsid w:val="7E7AE03E"/>
    <w:rsid w:val="7E95C571"/>
    <w:rsid w:val="7E97B32E"/>
    <w:rsid w:val="7EAF91F7"/>
    <w:rsid w:val="7EB2F5AC"/>
    <w:rsid w:val="7EB6CD42"/>
    <w:rsid w:val="7EC9B498"/>
    <w:rsid w:val="7ECFD589"/>
    <w:rsid w:val="7ED0777B"/>
    <w:rsid w:val="7ED10360"/>
    <w:rsid w:val="7EDC9A18"/>
    <w:rsid w:val="7EEB7D89"/>
    <w:rsid w:val="7EF37409"/>
    <w:rsid w:val="7F2235A0"/>
    <w:rsid w:val="7F27A5D3"/>
    <w:rsid w:val="7F289DA5"/>
    <w:rsid w:val="7F3AA9CC"/>
    <w:rsid w:val="7F499AF6"/>
    <w:rsid w:val="7F6EDAE8"/>
    <w:rsid w:val="7F7470C6"/>
    <w:rsid w:val="7F7766C6"/>
    <w:rsid w:val="7F94A2AF"/>
    <w:rsid w:val="7F97D70E"/>
    <w:rsid w:val="7FB05F78"/>
    <w:rsid w:val="7FCE1E1F"/>
    <w:rsid w:val="7FD231B4"/>
    <w:rsid w:val="7FD40034"/>
    <w:rsid w:val="7FDC3A20"/>
    <w:rsid w:val="7FDE6A4B"/>
    <w:rsid w:val="7FE9F850"/>
    <w:rsid w:val="7FF2620B"/>
    <w:rsid w:val="7FF76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fill="f" fillcolor="white" stroke="f">
      <v:fill color="white" on="f"/>
      <v:stroke on="f"/>
    </o:shapedefaults>
    <o:shapelayout v:ext="edit">
      <o:idmap v:ext="edit" data="1"/>
    </o:shapelayout>
  </w:shapeDefaults>
  <w:decimalSymbol w:val="."/>
  <w:listSeparator w:val=","/>
  <w14:docId w14:val="19012055"/>
  <w15:docId w15:val="{49A5248C-38B8-4650-A1F2-89DB43CF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uiPriority w:val="39"/>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24"/>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styleId="FollowedHyperlink">
    <w:name w:val="FollowedHyperlink"/>
    <w:basedOn w:val="DefaultParagraphFont"/>
    <w:semiHidden/>
    <w:unhideWhenUsed/>
    <w:rsid w:val="00581579"/>
    <w:rPr>
      <w:color w:val="800080" w:themeColor="followedHyperlink"/>
      <w:u w:val="single"/>
    </w:rPr>
  </w:style>
  <w:style w:type="character" w:customStyle="1" w:styleId="UnresolvedMention2">
    <w:name w:val="Unresolved Mention2"/>
    <w:basedOn w:val="DefaultParagraphFont"/>
    <w:uiPriority w:val="99"/>
    <w:semiHidden/>
    <w:unhideWhenUsed/>
    <w:rsid w:val="00AB32E4"/>
    <w:rPr>
      <w:color w:val="605E5C"/>
      <w:shd w:val="clear" w:color="auto" w:fill="E1DFDD"/>
    </w:rPr>
  </w:style>
  <w:style w:type="paragraph" w:styleId="CommentSubject">
    <w:name w:val="annotation subject"/>
    <w:basedOn w:val="CommentText"/>
    <w:next w:val="CommentText"/>
    <w:link w:val="CommentSubjectChar"/>
    <w:semiHidden/>
    <w:unhideWhenUsed/>
    <w:rsid w:val="00AB32E4"/>
    <w:pPr>
      <w:spacing w:after="0" w:line="240" w:lineRule="auto"/>
    </w:pPr>
    <w:rPr>
      <w:rFonts w:ascii="Times New Roman" w:eastAsia="Times New Roman" w:hAnsi="Times New Roman"/>
      <w:b/>
      <w:bCs/>
      <w:lang w:val="en-US"/>
    </w:rPr>
  </w:style>
  <w:style w:type="character" w:customStyle="1" w:styleId="CommentSubjectChar">
    <w:name w:val="Comment Subject Char"/>
    <w:basedOn w:val="CommentTextChar"/>
    <w:link w:val="CommentSubject"/>
    <w:semiHidden/>
    <w:rsid w:val="00AB32E4"/>
    <w:rPr>
      <w:rFonts w:ascii="Calibri" w:eastAsia="Calibri" w:hAnsi="Calibri"/>
      <w:b/>
      <w:bCs/>
      <w:lang w:val="en-US" w:eastAsia="en-US" w:bidi="ar-SA"/>
    </w:rPr>
  </w:style>
  <w:style w:type="character" w:styleId="UnresolvedMention">
    <w:name w:val="Unresolved Mention"/>
    <w:basedOn w:val="DefaultParagraphFont"/>
    <w:uiPriority w:val="99"/>
    <w:semiHidden/>
    <w:unhideWhenUsed/>
    <w:rsid w:val="0005169C"/>
    <w:rPr>
      <w:color w:val="605E5C"/>
      <w:shd w:val="clear" w:color="auto" w:fill="E1DFDD"/>
    </w:rPr>
  </w:style>
  <w:style w:type="paragraph" w:styleId="Revision">
    <w:name w:val="Revision"/>
    <w:hidden/>
    <w:uiPriority w:val="99"/>
    <w:semiHidden/>
    <w:rsid w:val="00F4098C"/>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47293">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41498361">
      <w:bodyDiv w:val="1"/>
      <w:marLeft w:val="0"/>
      <w:marRight w:val="0"/>
      <w:marTop w:val="0"/>
      <w:marBottom w:val="0"/>
      <w:divBdr>
        <w:top w:val="none" w:sz="0" w:space="0" w:color="auto"/>
        <w:left w:val="none" w:sz="0" w:space="0" w:color="auto"/>
        <w:bottom w:val="none" w:sz="0" w:space="0" w:color="auto"/>
        <w:right w:val="none" w:sz="0" w:space="0" w:color="auto"/>
      </w:divBdr>
    </w:div>
    <w:div w:id="955137545">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398354377">
      <w:bodyDiv w:val="1"/>
      <w:marLeft w:val="0"/>
      <w:marRight w:val="0"/>
      <w:marTop w:val="0"/>
      <w:marBottom w:val="0"/>
      <w:divBdr>
        <w:top w:val="none" w:sz="0" w:space="0" w:color="auto"/>
        <w:left w:val="none" w:sz="0" w:space="0" w:color="auto"/>
        <w:bottom w:val="none" w:sz="0" w:space="0" w:color="auto"/>
        <w:right w:val="none" w:sz="0" w:space="0" w:color="auto"/>
      </w:divBdr>
      <w:divsChild>
        <w:div w:id="532350358">
          <w:marLeft w:val="0"/>
          <w:marRight w:val="0"/>
          <w:marTop w:val="0"/>
          <w:marBottom w:val="0"/>
          <w:divBdr>
            <w:top w:val="none" w:sz="0" w:space="0" w:color="auto"/>
            <w:left w:val="none" w:sz="0" w:space="0" w:color="auto"/>
            <w:bottom w:val="none" w:sz="0" w:space="0" w:color="auto"/>
            <w:right w:val="none" w:sz="0" w:space="0" w:color="auto"/>
          </w:divBdr>
        </w:div>
        <w:div w:id="1138303862">
          <w:marLeft w:val="0"/>
          <w:marRight w:val="0"/>
          <w:marTop w:val="0"/>
          <w:marBottom w:val="0"/>
          <w:divBdr>
            <w:top w:val="none" w:sz="0" w:space="0" w:color="auto"/>
            <w:left w:val="none" w:sz="0" w:space="0" w:color="auto"/>
            <w:bottom w:val="none" w:sz="0" w:space="0" w:color="auto"/>
            <w:right w:val="none" w:sz="0" w:space="0" w:color="auto"/>
          </w:divBdr>
        </w:div>
        <w:div w:id="1855682210">
          <w:marLeft w:val="0"/>
          <w:marRight w:val="0"/>
          <w:marTop w:val="0"/>
          <w:marBottom w:val="0"/>
          <w:divBdr>
            <w:top w:val="none" w:sz="0" w:space="0" w:color="auto"/>
            <w:left w:val="none" w:sz="0" w:space="0" w:color="auto"/>
            <w:bottom w:val="none" w:sz="0" w:space="0" w:color="auto"/>
            <w:right w:val="none" w:sz="0" w:space="0" w:color="auto"/>
          </w:divBdr>
        </w:div>
      </w:divsChild>
    </w:div>
    <w:div w:id="1470828788">
      <w:bodyDiv w:val="1"/>
      <w:marLeft w:val="0"/>
      <w:marRight w:val="0"/>
      <w:marTop w:val="0"/>
      <w:marBottom w:val="0"/>
      <w:divBdr>
        <w:top w:val="none" w:sz="0" w:space="0" w:color="auto"/>
        <w:left w:val="none" w:sz="0" w:space="0" w:color="auto"/>
        <w:bottom w:val="none" w:sz="0" w:space="0" w:color="auto"/>
        <w:right w:val="none" w:sz="0" w:space="0" w:color="auto"/>
      </w:divBdr>
    </w:div>
    <w:div w:id="1551455508">
      <w:bodyDiv w:val="1"/>
      <w:marLeft w:val="0"/>
      <w:marRight w:val="0"/>
      <w:marTop w:val="0"/>
      <w:marBottom w:val="0"/>
      <w:divBdr>
        <w:top w:val="none" w:sz="0" w:space="0" w:color="auto"/>
        <w:left w:val="none" w:sz="0" w:space="0" w:color="auto"/>
        <w:bottom w:val="none" w:sz="0" w:space="0" w:color="auto"/>
        <w:right w:val="none" w:sz="0" w:space="0" w:color="auto"/>
      </w:divBdr>
      <w:divsChild>
        <w:div w:id="671682640">
          <w:marLeft w:val="0"/>
          <w:marRight w:val="0"/>
          <w:marTop w:val="0"/>
          <w:marBottom w:val="0"/>
          <w:divBdr>
            <w:top w:val="none" w:sz="0" w:space="0" w:color="auto"/>
            <w:left w:val="none" w:sz="0" w:space="0" w:color="auto"/>
            <w:bottom w:val="none" w:sz="0" w:space="0" w:color="auto"/>
            <w:right w:val="none" w:sz="0" w:space="0" w:color="auto"/>
          </w:divBdr>
        </w:div>
      </w:divsChild>
    </w:div>
    <w:div w:id="1683776533">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hiterosemaths.com/homelearning/year-6/week-8-number-fractions/" TargetMode="External"/><Relationship Id="rId26" Type="http://schemas.openxmlformats.org/officeDocument/2006/relationships/hyperlink" Target="https://whiterosemaths.com/homelearning/year-6/week-8-number-fractions/" TargetMode="External"/><Relationship Id="rId39" Type="http://schemas.openxmlformats.org/officeDocument/2006/relationships/hyperlink" Target="https://whiterosemaths.com/homelearning/year-6/week-8-number-fractions/"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whiterosemaths.com/homelearning/year-6/week-8-number-fractions/" TargetMode="External"/><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2.png"/><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s://spellingframe.co.uk/spelling-rule/5/Year-5-and-6" TargetMode="External"/><Relationship Id="rId7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bbc.co.uk/bitesize/articles/zb8wqp3"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www.arsenaldoubleclub.co.uk/fun-zone/home-learning/german/birthdays/"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56.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55.png"/><Relationship Id="rId6" Type="http://schemas.openxmlformats.org/officeDocument/2006/relationships/image" Target="media/image58.jpeg"/><Relationship Id="rId5" Type="http://schemas.openxmlformats.org/officeDocument/2006/relationships/image" Target="media/image57.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chers xmlns="45c9dee1-20ee-4378-b265-1b9beb77fbe4">
      <UserInfo>
        <DisplayName/>
        <AccountId xsi:nil="true"/>
        <AccountType/>
      </UserInfo>
    </Teachers>
    <Students xmlns="45c9dee1-20ee-4378-b265-1b9beb77fbe4">
      <UserInfo>
        <DisplayName/>
        <AccountId xsi:nil="true"/>
        <AccountType/>
      </UserInfo>
    </Students>
    <DefaultSectionNames xmlns="45c9dee1-20ee-4378-b265-1b9beb77fbe4" xsi:nil="true"/>
    <TeamsChannelId xmlns="45c9dee1-20ee-4378-b265-1b9beb77fbe4" xsi:nil="true"/>
    <Student_Groups xmlns="45c9dee1-20ee-4378-b265-1b9beb77fbe4">
      <UserInfo>
        <DisplayName/>
        <AccountId xsi:nil="true"/>
        <AccountType/>
      </UserInfo>
    </Student_Groups>
    <Math_Settings xmlns="45c9dee1-20ee-4378-b265-1b9beb77fbe4" xsi:nil="true"/>
    <AppVersion xmlns="45c9dee1-20ee-4378-b265-1b9beb77fbe4" xsi:nil="true"/>
    <Owner xmlns="45c9dee1-20ee-4378-b265-1b9beb77fbe4">
      <UserInfo>
        <DisplayName/>
        <AccountId xsi:nil="true"/>
        <AccountType/>
      </UserInfo>
    </Owner>
    <Has_Teacher_Only_SectionGroup xmlns="45c9dee1-20ee-4378-b265-1b9beb77fbe4" xsi:nil="true"/>
    <Invited_Teachers xmlns="45c9dee1-20ee-4378-b265-1b9beb77fbe4" xsi:nil="true"/>
    <NotebookType xmlns="45c9dee1-20ee-4378-b265-1b9beb77fbe4" xsi:nil="true"/>
    <FolderType xmlns="45c9dee1-20ee-4378-b265-1b9beb77fbe4" xsi:nil="true"/>
    <Templates xmlns="45c9dee1-20ee-4378-b265-1b9beb77fbe4" xsi:nil="true"/>
    <Is_Collaboration_Space_Locked xmlns="45c9dee1-20ee-4378-b265-1b9beb77fbe4" xsi:nil="true"/>
    <CultureName xmlns="45c9dee1-20ee-4378-b265-1b9beb77fbe4" xsi:nil="true"/>
    <Distribution_Groups xmlns="45c9dee1-20ee-4378-b265-1b9beb77fbe4" xsi:nil="true"/>
    <Self_Registration_Enabled xmlns="45c9dee1-20ee-4378-b265-1b9beb77fbe4" xsi:nil="true"/>
    <LMS_Mappings xmlns="45c9dee1-20ee-4378-b265-1b9beb77fbe4" xsi:nil="true"/>
    <Invited_Students xmlns="45c9dee1-20ee-4378-b265-1b9beb77fbe4" xsi:nil="true"/>
    <IsNotebookLocked xmlns="45c9dee1-20ee-4378-b265-1b9beb77fbe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EA0E57FEDC0F44BD324D1D08C7B4F7" ma:contentTypeVersion="33" ma:contentTypeDescription="Create a new document." ma:contentTypeScope="" ma:versionID="3c84c8b3b75cd0bddf23ea3171e2c23b">
  <xsd:schema xmlns:xsd="http://www.w3.org/2001/XMLSchema" xmlns:xs="http://www.w3.org/2001/XMLSchema" xmlns:p="http://schemas.microsoft.com/office/2006/metadata/properties" xmlns:ns3="45c9dee1-20ee-4378-b265-1b9beb77fbe4" xmlns:ns4="734b4599-d1c3-42c5-aa9f-96c296d05806" targetNamespace="http://schemas.microsoft.com/office/2006/metadata/properties" ma:root="true" ma:fieldsID="a6669200d57dd28cb3933cdf0148759f" ns3:_="" ns4:_="">
    <xsd:import namespace="45c9dee1-20ee-4378-b265-1b9beb77fbe4"/>
    <xsd:import namespace="734b4599-d1c3-42c5-aa9f-96c296d058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9dee1-20ee-4378-b265-1b9beb77fb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4b4599-d1c3-42c5-aa9f-96c296d0580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56E35-8DE6-40A9-A1F0-37D2C8C07D94}">
  <ds:schemaRefs>
    <ds:schemaRef ds:uri="http://schemas.microsoft.com/office/2006/documentManagement/types"/>
    <ds:schemaRef ds:uri="http://schemas.microsoft.com/office/infopath/2007/PartnerControls"/>
    <ds:schemaRef ds:uri="http://purl.org/dc/terms/"/>
    <ds:schemaRef ds:uri="45c9dee1-20ee-4378-b265-1b9beb77fbe4"/>
    <ds:schemaRef ds:uri="http://purl.org/dc/dcmitype/"/>
    <ds:schemaRef ds:uri="734b4599-d1c3-42c5-aa9f-96c296d05806"/>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7048D5D-8CE7-4A5E-BDC2-93FF82D45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9dee1-20ee-4378-b265-1b9beb77fbe4"/>
    <ds:schemaRef ds:uri="734b4599-d1c3-42c5-aa9f-96c296d05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46EC73-9BBD-4400-BF41-AB4EC7A7E9A1}">
  <ds:schemaRefs>
    <ds:schemaRef ds:uri="http://schemas.microsoft.com/sharepoint/v3/contenttype/forms"/>
  </ds:schemaRefs>
</ds:datastoreItem>
</file>

<file path=customXml/itemProps4.xml><?xml version="1.0" encoding="utf-8"?>
<ds:datastoreItem xmlns:ds="http://schemas.openxmlformats.org/officeDocument/2006/customXml" ds:itemID="{3626FABE-D7FA-4182-8CB1-D599F253A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1668</Words>
  <Characters>9574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11220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Mrs Singh</cp:lastModifiedBy>
  <cp:revision>2</cp:revision>
  <cp:lastPrinted>2021-01-11T09:05:00Z</cp:lastPrinted>
  <dcterms:created xsi:type="dcterms:W3CDTF">2021-01-22T18:22:00Z</dcterms:created>
  <dcterms:modified xsi:type="dcterms:W3CDTF">2021-01-22T18:22:00Z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0x01010018EA0E57FEDC0F44BD324D1D08C7B4F7</vt:lpwstr>
  </property>
</Properties>
</file>