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9A" w:rsidRDefault="0046239A">
      <w:bookmarkStart w:id="0" w:name="_GoBack"/>
      <w:bookmarkEnd w:id="0"/>
      <w:r>
        <w:t>Week 4 Comprehension answers</w:t>
      </w:r>
      <w:r w:rsidR="00874F73">
        <w:t>: The man who moved a mountain</w:t>
      </w:r>
    </w:p>
    <w:p w:rsidR="00874F73" w:rsidRDefault="00874F73">
      <w:r>
        <w:rPr>
          <w:noProof/>
        </w:rPr>
        <w:drawing>
          <wp:inline distT="0" distB="0" distL="0" distR="0" wp14:anchorId="66AD84BE" wp14:editId="3375E9A6">
            <wp:extent cx="4676775" cy="3781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F73" w:rsidRDefault="00874F73">
      <w:r>
        <w:rPr>
          <w:noProof/>
        </w:rPr>
        <w:drawing>
          <wp:inline distT="0" distB="0" distL="0" distR="0" wp14:anchorId="42A49A12" wp14:editId="1CF83385">
            <wp:extent cx="4562475" cy="17990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8938" cy="180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F73" w:rsidRDefault="00874F73">
      <w:r>
        <w:rPr>
          <w:noProof/>
        </w:rPr>
        <w:lastRenderedPageBreak/>
        <w:drawing>
          <wp:inline distT="0" distB="0" distL="0" distR="0" wp14:anchorId="1678A720" wp14:editId="5BF565FA">
            <wp:extent cx="4219575" cy="462143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7373" cy="46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F73" w:rsidRDefault="00874F73"/>
    <w:p w:rsidR="0046239A" w:rsidRDefault="0046239A"/>
    <w:p w:rsidR="00952564" w:rsidRDefault="00952564"/>
    <w:p w:rsidR="00952564" w:rsidRDefault="00952564"/>
    <w:sectPr w:rsidR="00952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64"/>
    <w:rsid w:val="0046239A"/>
    <w:rsid w:val="00874F73"/>
    <w:rsid w:val="00952564"/>
    <w:rsid w:val="00C5060A"/>
    <w:rsid w:val="00D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6570"/>
  <w15:chartTrackingRefBased/>
  <w15:docId w15:val="{8AC32896-7A94-41D6-B5B4-F54759B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2</cp:revision>
  <dcterms:created xsi:type="dcterms:W3CDTF">2021-01-18T20:32:00Z</dcterms:created>
  <dcterms:modified xsi:type="dcterms:W3CDTF">2021-01-18T20:32:00Z</dcterms:modified>
</cp:coreProperties>
</file>