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942" w:rsidRPr="00F946DA" w:rsidRDefault="004E7942" w:rsidP="004E7942">
      <w:pPr>
        <w:spacing w:after="0" w:line="264" w:lineRule="auto"/>
        <w:rPr>
          <w:rFonts w:ascii="Tahoma" w:hAnsi="Tahoma" w:cs="Tahoma"/>
          <w:noProof/>
          <w:sz w:val="24"/>
          <w:szCs w:val="24"/>
          <w:lang w:eastAsia="en-GB"/>
        </w:rPr>
      </w:pPr>
      <w:r w:rsidRPr="00F946DA">
        <w:rPr>
          <w:rFonts w:ascii="Tahoma" w:hAnsi="Tahoma" w:cs="Tahoma"/>
          <w:noProof/>
          <w:sz w:val="24"/>
          <w:szCs w:val="24"/>
          <w:lang w:eastAsia="en-GB"/>
        </w:rPr>
        <w:drawing>
          <wp:anchor distT="0" distB="0" distL="114300" distR="114300" simplePos="0" relativeHeight="251659264" behindDoc="0" locked="0" layoutInCell="1" allowOverlap="1" wp14:anchorId="196F59D9" wp14:editId="4BC1B8FF">
            <wp:simplePos x="0" y="0"/>
            <wp:positionH relativeFrom="page">
              <wp:align>center</wp:align>
            </wp:positionH>
            <wp:positionV relativeFrom="paragraph">
              <wp:posOffset>9525</wp:posOffset>
            </wp:positionV>
            <wp:extent cx="1762125" cy="192913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draw shiel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125" cy="1929130"/>
                    </a:xfrm>
                    <a:prstGeom prst="rect">
                      <a:avLst/>
                    </a:prstGeom>
                  </pic:spPr>
                </pic:pic>
              </a:graphicData>
            </a:graphic>
            <wp14:sizeRelH relativeFrom="margin">
              <wp14:pctWidth>0</wp14:pctWidth>
            </wp14:sizeRelH>
          </wp:anchor>
        </w:drawing>
      </w:r>
    </w:p>
    <w:p w:rsidR="004E7942" w:rsidRPr="00F946DA" w:rsidRDefault="004E7942" w:rsidP="004E7942">
      <w:pPr>
        <w:spacing w:after="0" w:line="264" w:lineRule="auto"/>
        <w:ind w:right="-22"/>
        <w:rPr>
          <w:rFonts w:ascii="Tahoma" w:hAnsi="Tahoma" w:cs="Tahoma"/>
          <w:noProof/>
          <w:sz w:val="24"/>
          <w:szCs w:val="24"/>
          <w:lang w:eastAsia="en-GB"/>
        </w:rPr>
      </w:pPr>
    </w:p>
    <w:p w:rsidR="004E7942" w:rsidRPr="00F946DA" w:rsidRDefault="004E7942" w:rsidP="004E7942">
      <w:pPr>
        <w:spacing w:after="0" w:line="264" w:lineRule="auto"/>
        <w:rPr>
          <w:rFonts w:ascii="Tahoma" w:hAnsi="Tahoma" w:cs="Tahoma"/>
          <w:noProof/>
          <w:sz w:val="24"/>
          <w:szCs w:val="24"/>
          <w:lang w:eastAsia="en-GB"/>
        </w:rPr>
      </w:pPr>
    </w:p>
    <w:p w:rsidR="004E7942" w:rsidRPr="00F946DA" w:rsidRDefault="004E7942" w:rsidP="004E7942">
      <w:pPr>
        <w:spacing w:after="0" w:line="264" w:lineRule="auto"/>
        <w:rPr>
          <w:rFonts w:ascii="Tahoma" w:hAnsi="Tahoma" w:cs="Tahoma"/>
          <w:noProof/>
          <w:sz w:val="24"/>
          <w:szCs w:val="24"/>
          <w:lang w:eastAsia="en-GB"/>
        </w:rPr>
      </w:pPr>
    </w:p>
    <w:p w:rsidR="004E7942" w:rsidRPr="00F946DA" w:rsidRDefault="004E7942" w:rsidP="004E7942">
      <w:pPr>
        <w:spacing w:after="0" w:line="264" w:lineRule="auto"/>
        <w:rPr>
          <w:rFonts w:ascii="Tahoma" w:hAnsi="Tahoma" w:cs="Tahoma"/>
          <w:noProof/>
          <w:sz w:val="24"/>
          <w:szCs w:val="24"/>
          <w:lang w:eastAsia="en-GB"/>
        </w:rPr>
      </w:pPr>
    </w:p>
    <w:p w:rsidR="004E7942" w:rsidRPr="00F946DA" w:rsidRDefault="004E7942" w:rsidP="004E7942">
      <w:pPr>
        <w:spacing w:after="0" w:line="264" w:lineRule="auto"/>
        <w:rPr>
          <w:rFonts w:ascii="Tahoma" w:hAnsi="Tahoma" w:cs="Tahoma"/>
          <w:noProof/>
          <w:sz w:val="24"/>
          <w:szCs w:val="24"/>
          <w:lang w:eastAsia="en-GB"/>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68728B" w:rsidRPr="00F946DA" w:rsidRDefault="0068728B" w:rsidP="004E7942">
      <w:pPr>
        <w:spacing w:after="0" w:line="264" w:lineRule="auto"/>
        <w:rPr>
          <w:rFonts w:ascii="Tahoma" w:hAnsi="Tahoma" w:cs="Tahoma"/>
          <w:sz w:val="24"/>
          <w:szCs w:val="24"/>
        </w:rPr>
      </w:pPr>
    </w:p>
    <w:p w:rsidR="0068728B" w:rsidRPr="00F946DA" w:rsidRDefault="0068728B" w:rsidP="004E7942">
      <w:pPr>
        <w:spacing w:after="0" w:line="264" w:lineRule="auto"/>
        <w:rPr>
          <w:rFonts w:ascii="Tahoma" w:hAnsi="Tahoma" w:cs="Tahoma"/>
          <w:sz w:val="24"/>
          <w:szCs w:val="24"/>
        </w:rPr>
      </w:pPr>
    </w:p>
    <w:p w:rsidR="0068728B" w:rsidRPr="00F946DA" w:rsidRDefault="0068728B" w:rsidP="004E7942">
      <w:pPr>
        <w:spacing w:after="0" w:line="264" w:lineRule="auto"/>
        <w:rPr>
          <w:rFonts w:ascii="Tahoma" w:hAnsi="Tahoma" w:cs="Tahoma"/>
          <w:sz w:val="24"/>
          <w:szCs w:val="24"/>
        </w:rPr>
      </w:pPr>
      <w:bookmarkStart w:id="0" w:name="_GoBack"/>
      <w:bookmarkEnd w:id="0"/>
    </w:p>
    <w:p w:rsidR="0068728B" w:rsidRPr="00F946DA" w:rsidRDefault="0068728B" w:rsidP="004E7942">
      <w:pPr>
        <w:spacing w:after="0" w:line="264" w:lineRule="auto"/>
        <w:rPr>
          <w:rFonts w:ascii="Tahoma" w:hAnsi="Tahoma" w:cs="Tahoma"/>
          <w:sz w:val="24"/>
          <w:szCs w:val="24"/>
        </w:rPr>
      </w:pPr>
    </w:p>
    <w:p w:rsidR="0068728B" w:rsidRPr="00F946DA" w:rsidRDefault="0068728B" w:rsidP="004E7942">
      <w:pPr>
        <w:spacing w:after="0" w:line="264" w:lineRule="auto"/>
        <w:rPr>
          <w:rFonts w:ascii="Tahoma" w:hAnsi="Tahoma" w:cs="Tahoma"/>
          <w:sz w:val="24"/>
          <w:szCs w:val="24"/>
        </w:rPr>
      </w:pPr>
    </w:p>
    <w:p w:rsidR="0068728B" w:rsidRPr="00F946DA" w:rsidRDefault="0068728B" w:rsidP="004E7942">
      <w:pPr>
        <w:spacing w:after="0" w:line="264" w:lineRule="auto"/>
        <w:rPr>
          <w:rFonts w:ascii="Tahoma" w:hAnsi="Tahoma" w:cs="Tahoma"/>
          <w:sz w:val="24"/>
          <w:szCs w:val="24"/>
        </w:rPr>
      </w:pPr>
    </w:p>
    <w:p w:rsidR="0068728B" w:rsidRPr="00F946DA" w:rsidRDefault="0068728B" w:rsidP="004E7942">
      <w:pPr>
        <w:spacing w:after="0" w:line="264" w:lineRule="auto"/>
        <w:rPr>
          <w:rFonts w:ascii="Tahoma" w:hAnsi="Tahoma" w:cs="Tahoma"/>
          <w:sz w:val="24"/>
          <w:szCs w:val="24"/>
        </w:rPr>
      </w:pPr>
    </w:p>
    <w:p w:rsidR="0068728B" w:rsidRPr="00F946DA" w:rsidRDefault="0068728B" w:rsidP="004E7942">
      <w:pPr>
        <w:spacing w:after="0" w:line="264" w:lineRule="auto"/>
        <w:rPr>
          <w:rFonts w:ascii="Tahoma" w:hAnsi="Tahoma" w:cs="Tahoma"/>
          <w:sz w:val="24"/>
          <w:szCs w:val="24"/>
        </w:rPr>
      </w:pPr>
    </w:p>
    <w:p w:rsidR="004E7942" w:rsidRPr="00F946DA" w:rsidRDefault="004E7942" w:rsidP="004E7942">
      <w:pPr>
        <w:spacing w:after="0" w:line="264" w:lineRule="auto"/>
        <w:jc w:val="center"/>
        <w:rPr>
          <w:rFonts w:ascii="Tahoma" w:hAnsi="Tahoma" w:cs="Tahoma"/>
          <w:sz w:val="64"/>
          <w:szCs w:val="24"/>
        </w:rPr>
      </w:pPr>
      <w:r w:rsidRPr="00F946DA">
        <w:rPr>
          <w:rFonts w:ascii="Tahoma" w:hAnsi="Tahoma" w:cs="Tahoma"/>
          <w:sz w:val="64"/>
          <w:szCs w:val="24"/>
        </w:rPr>
        <w:t xml:space="preserve">Walmsley C of E </w:t>
      </w:r>
      <w:r w:rsidR="0068728B" w:rsidRPr="00F946DA">
        <w:rPr>
          <w:rFonts w:ascii="Tahoma" w:hAnsi="Tahoma" w:cs="Tahoma"/>
          <w:sz w:val="64"/>
          <w:szCs w:val="24"/>
        </w:rPr>
        <w:t xml:space="preserve">Primary </w:t>
      </w:r>
      <w:r w:rsidRPr="00F946DA">
        <w:rPr>
          <w:rFonts w:ascii="Tahoma" w:hAnsi="Tahoma" w:cs="Tahoma"/>
          <w:sz w:val="64"/>
          <w:szCs w:val="24"/>
        </w:rPr>
        <w:t>School</w:t>
      </w: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F946DA" w:rsidP="004E7942">
      <w:pPr>
        <w:spacing w:after="0" w:line="264" w:lineRule="auto"/>
        <w:jc w:val="center"/>
        <w:rPr>
          <w:rFonts w:ascii="Tahoma" w:hAnsi="Tahoma" w:cs="Tahoma"/>
          <w:sz w:val="90"/>
          <w:szCs w:val="72"/>
        </w:rPr>
      </w:pPr>
      <w:r w:rsidRPr="00F946DA">
        <w:rPr>
          <w:rFonts w:ascii="Tahoma" w:hAnsi="Tahoma" w:cs="Tahoma"/>
          <w:sz w:val="90"/>
          <w:szCs w:val="72"/>
        </w:rPr>
        <w:t>Information Management</w:t>
      </w:r>
      <w:r w:rsidR="004E7942" w:rsidRPr="00F946DA">
        <w:rPr>
          <w:rFonts w:ascii="Tahoma" w:hAnsi="Tahoma" w:cs="Tahoma"/>
          <w:sz w:val="90"/>
          <w:szCs w:val="72"/>
        </w:rPr>
        <w:t xml:space="preserve"> Policy</w:t>
      </w: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line="264" w:lineRule="auto"/>
        <w:rPr>
          <w:rFonts w:ascii="Tahoma" w:hAnsi="Tahoma" w:cs="Tahoma"/>
          <w:sz w:val="24"/>
          <w:szCs w:val="24"/>
        </w:rPr>
      </w:pPr>
    </w:p>
    <w:p w:rsidR="004E7942" w:rsidRPr="00F946DA" w:rsidRDefault="004E7942" w:rsidP="004E7942">
      <w:pPr>
        <w:spacing w:after="0"/>
        <w:rPr>
          <w:rFonts w:ascii="Tahoma" w:eastAsia="Calibri" w:hAnsi="Tahoma" w:cs="Tahoma"/>
          <w:sz w:val="28"/>
        </w:rPr>
      </w:pPr>
      <w:r w:rsidRPr="00F946DA">
        <w:rPr>
          <w:rFonts w:ascii="Tahoma" w:eastAsia="Calibri" w:hAnsi="Tahoma" w:cs="Tahoma"/>
          <w:b/>
          <w:bCs/>
          <w:sz w:val="28"/>
        </w:rPr>
        <w:t>Date of Issue:</w:t>
      </w:r>
      <w:r w:rsidRPr="00F946DA">
        <w:rPr>
          <w:rFonts w:ascii="Tahoma" w:eastAsia="Calibri" w:hAnsi="Tahoma" w:cs="Tahoma"/>
          <w:sz w:val="28"/>
        </w:rPr>
        <w:t xml:space="preserve">  </w:t>
      </w:r>
      <w:r w:rsidR="00F946DA" w:rsidRPr="00F946DA">
        <w:rPr>
          <w:rFonts w:ascii="Tahoma" w:eastAsia="Calibri" w:hAnsi="Tahoma" w:cs="Tahoma"/>
          <w:sz w:val="28"/>
        </w:rPr>
        <w:t>September 2023</w:t>
      </w:r>
    </w:p>
    <w:p w:rsidR="004E7942" w:rsidRPr="00F946DA" w:rsidRDefault="004E7942" w:rsidP="004E7942">
      <w:pPr>
        <w:spacing w:after="0"/>
        <w:rPr>
          <w:rFonts w:ascii="Tahoma" w:eastAsia="Calibri" w:hAnsi="Tahoma" w:cs="Tahoma"/>
          <w:sz w:val="28"/>
        </w:rPr>
      </w:pPr>
      <w:r w:rsidRPr="00F946DA">
        <w:rPr>
          <w:rFonts w:ascii="Tahoma" w:eastAsia="Calibri" w:hAnsi="Tahoma" w:cs="Tahoma"/>
          <w:b/>
          <w:bCs/>
          <w:sz w:val="28"/>
        </w:rPr>
        <w:t>Next Review Date:</w:t>
      </w:r>
      <w:r w:rsidRPr="00F946DA">
        <w:rPr>
          <w:rFonts w:ascii="Tahoma" w:eastAsia="Calibri" w:hAnsi="Tahoma" w:cs="Tahoma"/>
          <w:sz w:val="28"/>
        </w:rPr>
        <w:t xml:space="preserve">  </w:t>
      </w:r>
      <w:r w:rsidR="00B65F21">
        <w:rPr>
          <w:rFonts w:ascii="Tahoma" w:eastAsia="Calibri" w:hAnsi="Tahoma" w:cs="Tahoma"/>
          <w:sz w:val="28"/>
        </w:rPr>
        <w:t>30 January 2026</w:t>
      </w:r>
    </w:p>
    <w:p w:rsidR="004E7942" w:rsidRPr="00F946DA" w:rsidRDefault="004E7942" w:rsidP="004E7942">
      <w:pPr>
        <w:spacing w:after="0" w:line="264" w:lineRule="auto"/>
        <w:rPr>
          <w:rFonts w:ascii="Tahoma" w:hAnsi="Tahoma" w:cs="Tahoma"/>
          <w:sz w:val="24"/>
          <w:szCs w:val="24"/>
        </w:rPr>
        <w:sectPr w:rsidR="004E7942" w:rsidRPr="00F946DA" w:rsidSect="007842F6">
          <w:headerReference w:type="default" r:id="rId12"/>
          <w:pgSz w:w="11906" w:h="16838"/>
          <w:pgMar w:top="1440" w:right="1274" w:bottom="1440" w:left="1440" w:header="708" w:footer="708" w:gutter="0"/>
          <w:cols w:space="708"/>
          <w:docGrid w:linePitch="360"/>
        </w:sectPr>
      </w:pPr>
    </w:p>
    <w:p w:rsidR="00901E56" w:rsidRPr="00F946DA" w:rsidRDefault="00901E56" w:rsidP="004E7942">
      <w:pPr>
        <w:spacing w:after="0" w:line="264" w:lineRule="auto"/>
        <w:rPr>
          <w:rFonts w:ascii="Tahoma" w:hAnsi="Tahoma" w:cs="Tahoma"/>
          <w:sz w:val="28"/>
          <w:szCs w:val="24"/>
        </w:rPr>
      </w:pPr>
      <w:r w:rsidRPr="00F946DA">
        <w:rPr>
          <w:rFonts w:ascii="Tahoma" w:eastAsia="Times New Roman" w:hAnsi="Tahoma" w:cs="Tahoma"/>
          <w:b/>
          <w:sz w:val="28"/>
          <w:szCs w:val="24"/>
        </w:rPr>
        <w:lastRenderedPageBreak/>
        <w:t>Policy Cover Note</w:t>
      </w:r>
    </w:p>
    <w:p w:rsidR="00901E56" w:rsidRPr="00F946DA" w:rsidRDefault="00901E56" w:rsidP="004E7942">
      <w:pPr>
        <w:spacing w:after="0" w:line="264" w:lineRule="auto"/>
        <w:rPr>
          <w:rFonts w:ascii="Tahoma" w:eastAsia="Times New Roman" w:hAnsi="Tahoma" w:cs="Tahoma"/>
          <w:b/>
          <w:sz w:val="24"/>
          <w:szCs w:val="24"/>
        </w:rPr>
      </w:pPr>
    </w:p>
    <w:tbl>
      <w:tblPr>
        <w:tblStyle w:val="TableGrid1"/>
        <w:tblW w:w="0" w:type="auto"/>
        <w:tblLook w:val="04A0" w:firstRow="1" w:lastRow="0" w:firstColumn="1" w:lastColumn="0" w:noHBand="0" w:noVBand="1"/>
      </w:tblPr>
      <w:tblGrid>
        <w:gridCol w:w="3256"/>
        <w:gridCol w:w="7087"/>
      </w:tblGrid>
      <w:tr w:rsidR="00901E56" w:rsidRPr="00F946DA" w:rsidTr="00543687">
        <w:tc>
          <w:tcPr>
            <w:tcW w:w="3256" w:type="dxa"/>
          </w:tcPr>
          <w:p w:rsidR="00901E56" w:rsidRPr="00F946DA" w:rsidRDefault="00901E56" w:rsidP="00341B67">
            <w:pPr>
              <w:spacing w:before="40" w:after="40" w:line="264" w:lineRule="auto"/>
              <w:rPr>
                <w:rFonts w:ascii="Tahoma" w:hAnsi="Tahoma" w:cs="Tahoma"/>
                <w:sz w:val="24"/>
                <w:szCs w:val="24"/>
              </w:rPr>
            </w:pPr>
            <w:r w:rsidRPr="00F946DA">
              <w:rPr>
                <w:rFonts w:ascii="Tahoma" w:hAnsi="Tahoma" w:cs="Tahoma"/>
                <w:sz w:val="24"/>
                <w:szCs w:val="24"/>
              </w:rPr>
              <w:t>Title of the Policy</w:t>
            </w:r>
          </w:p>
        </w:tc>
        <w:tc>
          <w:tcPr>
            <w:tcW w:w="7087" w:type="dxa"/>
          </w:tcPr>
          <w:p w:rsidR="00901E56" w:rsidRPr="00F946DA" w:rsidRDefault="00F946DA" w:rsidP="00341B67">
            <w:pPr>
              <w:spacing w:before="40" w:after="40" w:line="264" w:lineRule="auto"/>
              <w:rPr>
                <w:rFonts w:ascii="Tahoma" w:hAnsi="Tahoma" w:cs="Tahoma"/>
                <w:sz w:val="24"/>
                <w:szCs w:val="24"/>
              </w:rPr>
            </w:pPr>
            <w:r w:rsidRPr="00F946DA">
              <w:rPr>
                <w:rFonts w:ascii="Tahoma" w:hAnsi="Tahoma" w:cs="Tahoma"/>
                <w:sz w:val="24"/>
                <w:szCs w:val="24"/>
              </w:rPr>
              <w:t>Information Management</w:t>
            </w:r>
            <w:r w:rsidR="00E518BB" w:rsidRPr="00F946DA">
              <w:rPr>
                <w:rFonts w:ascii="Tahoma" w:hAnsi="Tahoma" w:cs="Tahoma"/>
                <w:sz w:val="24"/>
                <w:szCs w:val="24"/>
              </w:rPr>
              <w:t xml:space="preserve"> Policy</w:t>
            </w:r>
          </w:p>
        </w:tc>
      </w:tr>
      <w:tr w:rsidR="00901E56" w:rsidRPr="00F946DA" w:rsidTr="00543687">
        <w:trPr>
          <w:trHeight w:val="595"/>
        </w:trPr>
        <w:tc>
          <w:tcPr>
            <w:tcW w:w="3256" w:type="dxa"/>
          </w:tcPr>
          <w:p w:rsidR="00901E56" w:rsidRPr="00F946DA" w:rsidRDefault="00901E56" w:rsidP="00341B67">
            <w:pPr>
              <w:spacing w:before="40" w:after="40" w:line="264" w:lineRule="auto"/>
              <w:rPr>
                <w:rFonts w:ascii="Tahoma" w:hAnsi="Tahoma" w:cs="Tahoma"/>
                <w:sz w:val="24"/>
                <w:szCs w:val="24"/>
              </w:rPr>
            </w:pPr>
            <w:r w:rsidRPr="00F946DA">
              <w:rPr>
                <w:rFonts w:ascii="Tahoma" w:hAnsi="Tahoma" w:cs="Tahoma"/>
                <w:sz w:val="24"/>
                <w:szCs w:val="24"/>
              </w:rPr>
              <w:t>Summary</w:t>
            </w:r>
            <w:r w:rsidR="00773C02" w:rsidRPr="00F946DA">
              <w:rPr>
                <w:rFonts w:ascii="Tahoma" w:hAnsi="Tahoma" w:cs="Tahoma"/>
                <w:sz w:val="24"/>
                <w:szCs w:val="24"/>
              </w:rPr>
              <w:t xml:space="preserve">/Reason for bringing to </w:t>
            </w:r>
            <w:r w:rsidR="0068728B" w:rsidRPr="00F946DA">
              <w:rPr>
                <w:rFonts w:ascii="Tahoma" w:hAnsi="Tahoma" w:cs="Tahoma"/>
                <w:sz w:val="24"/>
                <w:szCs w:val="24"/>
              </w:rPr>
              <w:t xml:space="preserve">Governing </w:t>
            </w:r>
            <w:r w:rsidR="00773C02" w:rsidRPr="00F946DA">
              <w:rPr>
                <w:rFonts w:ascii="Tahoma" w:hAnsi="Tahoma" w:cs="Tahoma"/>
                <w:sz w:val="24"/>
                <w:szCs w:val="24"/>
              </w:rPr>
              <w:t>Bo</w:t>
            </w:r>
            <w:r w:rsidR="00411EEC" w:rsidRPr="00F946DA">
              <w:rPr>
                <w:rFonts w:ascii="Tahoma" w:hAnsi="Tahoma" w:cs="Tahoma"/>
                <w:sz w:val="24"/>
                <w:szCs w:val="24"/>
              </w:rPr>
              <w:t>a</w:t>
            </w:r>
            <w:r w:rsidR="00773C02" w:rsidRPr="00F946DA">
              <w:rPr>
                <w:rFonts w:ascii="Tahoma" w:hAnsi="Tahoma" w:cs="Tahoma"/>
                <w:sz w:val="24"/>
                <w:szCs w:val="24"/>
              </w:rPr>
              <w:t>rd for Approval</w:t>
            </w:r>
          </w:p>
        </w:tc>
        <w:tc>
          <w:tcPr>
            <w:tcW w:w="7087" w:type="dxa"/>
          </w:tcPr>
          <w:p w:rsidR="00901E56" w:rsidRPr="00F946DA" w:rsidRDefault="00F946DA" w:rsidP="00341B67">
            <w:pPr>
              <w:spacing w:before="40" w:after="40" w:line="264" w:lineRule="auto"/>
              <w:jc w:val="both"/>
              <w:rPr>
                <w:rFonts w:ascii="Tahoma" w:hAnsi="Tahoma" w:cs="Tahoma"/>
                <w:sz w:val="24"/>
                <w:szCs w:val="24"/>
              </w:rPr>
            </w:pPr>
            <w:r w:rsidRPr="00F946DA">
              <w:rPr>
                <w:rFonts w:ascii="Tahoma" w:hAnsi="Tahoma" w:cs="Tahoma"/>
                <w:sz w:val="24"/>
                <w:szCs w:val="24"/>
              </w:rPr>
              <w:t>Review due</w:t>
            </w:r>
          </w:p>
        </w:tc>
      </w:tr>
      <w:tr w:rsidR="00901E56" w:rsidRPr="00F946DA" w:rsidTr="00543687">
        <w:tc>
          <w:tcPr>
            <w:tcW w:w="3256" w:type="dxa"/>
          </w:tcPr>
          <w:p w:rsidR="00901E56" w:rsidRPr="00F946DA" w:rsidRDefault="00901E56" w:rsidP="00341B67">
            <w:pPr>
              <w:spacing w:before="40" w:after="40" w:line="264" w:lineRule="auto"/>
              <w:rPr>
                <w:rFonts w:ascii="Tahoma" w:hAnsi="Tahoma" w:cs="Tahoma"/>
                <w:sz w:val="24"/>
                <w:szCs w:val="24"/>
              </w:rPr>
            </w:pPr>
            <w:r w:rsidRPr="00F946DA">
              <w:rPr>
                <w:rFonts w:ascii="Tahoma" w:hAnsi="Tahoma" w:cs="Tahoma"/>
                <w:sz w:val="24"/>
                <w:szCs w:val="24"/>
              </w:rPr>
              <w:t>Statutory Requirement</w:t>
            </w:r>
          </w:p>
        </w:tc>
        <w:tc>
          <w:tcPr>
            <w:tcW w:w="7087" w:type="dxa"/>
          </w:tcPr>
          <w:p w:rsidR="00901E56" w:rsidRPr="00F946DA" w:rsidRDefault="00901E56" w:rsidP="00341B67">
            <w:pPr>
              <w:spacing w:before="40" w:after="40" w:line="264" w:lineRule="auto"/>
              <w:rPr>
                <w:rFonts w:ascii="Tahoma" w:hAnsi="Tahoma" w:cs="Tahoma"/>
                <w:sz w:val="24"/>
                <w:szCs w:val="24"/>
                <w:lang w:eastAsia="en-GB"/>
              </w:rPr>
            </w:pPr>
            <w:r w:rsidRPr="00F946DA">
              <w:rPr>
                <w:rFonts w:ascii="Tahoma" w:hAnsi="Tahoma" w:cs="Tahoma"/>
                <w:sz w:val="24"/>
                <w:szCs w:val="24"/>
                <w:lang w:eastAsia="en-GB"/>
              </w:rPr>
              <w:t>No</w:t>
            </w:r>
          </w:p>
        </w:tc>
      </w:tr>
      <w:tr w:rsidR="00901E56" w:rsidRPr="00F946DA" w:rsidTr="00543687">
        <w:tc>
          <w:tcPr>
            <w:tcW w:w="3256" w:type="dxa"/>
          </w:tcPr>
          <w:p w:rsidR="00901E56" w:rsidRPr="00F946DA" w:rsidRDefault="00901E56" w:rsidP="00341B67">
            <w:pPr>
              <w:spacing w:before="40" w:after="40" w:line="264" w:lineRule="auto"/>
              <w:rPr>
                <w:rFonts w:ascii="Tahoma" w:hAnsi="Tahoma" w:cs="Tahoma"/>
                <w:sz w:val="24"/>
                <w:szCs w:val="24"/>
              </w:rPr>
            </w:pPr>
            <w:r w:rsidRPr="00F946DA">
              <w:rPr>
                <w:rFonts w:ascii="Tahoma" w:hAnsi="Tahoma" w:cs="Tahoma"/>
                <w:sz w:val="24"/>
                <w:szCs w:val="24"/>
              </w:rPr>
              <w:t>Decisions to be made / recommendation on options</w:t>
            </w:r>
          </w:p>
        </w:tc>
        <w:tc>
          <w:tcPr>
            <w:tcW w:w="7087" w:type="dxa"/>
          </w:tcPr>
          <w:p w:rsidR="00901E56" w:rsidRPr="00F946DA" w:rsidRDefault="00411EEC" w:rsidP="00341B67">
            <w:pPr>
              <w:spacing w:before="40" w:after="40" w:line="264" w:lineRule="auto"/>
              <w:rPr>
                <w:rFonts w:ascii="Tahoma" w:hAnsi="Tahoma" w:cs="Tahoma"/>
                <w:sz w:val="24"/>
                <w:szCs w:val="24"/>
              </w:rPr>
            </w:pPr>
            <w:r w:rsidRPr="00F946DA">
              <w:rPr>
                <w:rFonts w:ascii="Tahoma" w:hAnsi="Tahoma" w:cs="Tahoma"/>
                <w:sz w:val="24"/>
                <w:szCs w:val="24"/>
              </w:rPr>
              <w:t>To be approved</w:t>
            </w:r>
          </w:p>
        </w:tc>
      </w:tr>
      <w:tr w:rsidR="00901E56" w:rsidRPr="00F946DA" w:rsidTr="00543687">
        <w:tc>
          <w:tcPr>
            <w:tcW w:w="3256" w:type="dxa"/>
          </w:tcPr>
          <w:p w:rsidR="00901E56" w:rsidRPr="00F946DA" w:rsidRDefault="00901E56" w:rsidP="00341B67">
            <w:pPr>
              <w:spacing w:before="40" w:after="40" w:line="264" w:lineRule="auto"/>
              <w:rPr>
                <w:rFonts w:ascii="Tahoma" w:hAnsi="Tahoma" w:cs="Tahoma"/>
                <w:sz w:val="24"/>
                <w:szCs w:val="24"/>
              </w:rPr>
            </w:pPr>
            <w:r w:rsidRPr="00F946DA">
              <w:rPr>
                <w:rFonts w:ascii="Tahoma" w:hAnsi="Tahoma" w:cs="Tahoma"/>
                <w:sz w:val="24"/>
                <w:szCs w:val="24"/>
              </w:rPr>
              <w:t>Name of the author</w:t>
            </w:r>
          </w:p>
        </w:tc>
        <w:tc>
          <w:tcPr>
            <w:tcW w:w="7087" w:type="dxa"/>
          </w:tcPr>
          <w:p w:rsidR="00901E56" w:rsidRPr="00F946DA" w:rsidRDefault="00F946DA" w:rsidP="00341B67">
            <w:pPr>
              <w:spacing w:before="40" w:after="40" w:line="264" w:lineRule="auto"/>
              <w:rPr>
                <w:rFonts w:ascii="Tahoma" w:hAnsi="Tahoma" w:cs="Tahoma"/>
                <w:sz w:val="24"/>
                <w:szCs w:val="24"/>
              </w:rPr>
            </w:pPr>
            <w:r w:rsidRPr="00F946DA">
              <w:rPr>
                <w:rFonts w:ascii="Tahoma" w:hAnsi="Tahoma" w:cs="Tahoma"/>
                <w:sz w:val="24"/>
                <w:szCs w:val="24"/>
              </w:rPr>
              <w:t>Bolton LA</w:t>
            </w:r>
          </w:p>
        </w:tc>
      </w:tr>
      <w:tr w:rsidR="00901E56" w:rsidRPr="00F946DA" w:rsidTr="00543687">
        <w:tc>
          <w:tcPr>
            <w:tcW w:w="3256" w:type="dxa"/>
          </w:tcPr>
          <w:p w:rsidR="00901E56" w:rsidRPr="00F946DA" w:rsidRDefault="00901E56" w:rsidP="00341B67">
            <w:pPr>
              <w:spacing w:before="40" w:after="40" w:line="264" w:lineRule="auto"/>
              <w:rPr>
                <w:rFonts w:ascii="Tahoma" w:hAnsi="Tahoma" w:cs="Tahoma"/>
                <w:sz w:val="24"/>
                <w:szCs w:val="24"/>
              </w:rPr>
            </w:pPr>
            <w:r w:rsidRPr="00F946DA">
              <w:rPr>
                <w:rFonts w:ascii="Tahoma" w:hAnsi="Tahoma" w:cs="Tahoma"/>
                <w:sz w:val="24"/>
                <w:szCs w:val="24"/>
              </w:rPr>
              <w:t>Date written</w:t>
            </w:r>
          </w:p>
        </w:tc>
        <w:tc>
          <w:tcPr>
            <w:tcW w:w="7087" w:type="dxa"/>
          </w:tcPr>
          <w:p w:rsidR="00901E56" w:rsidRPr="00F946DA" w:rsidRDefault="00F946DA" w:rsidP="00341B67">
            <w:pPr>
              <w:spacing w:before="40" w:after="40" w:line="264" w:lineRule="auto"/>
              <w:rPr>
                <w:rFonts w:ascii="Tahoma" w:hAnsi="Tahoma" w:cs="Tahoma"/>
                <w:sz w:val="24"/>
                <w:szCs w:val="24"/>
                <w:highlight w:val="yellow"/>
              </w:rPr>
            </w:pPr>
            <w:r w:rsidRPr="00F946DA">
              <w:rPr>
                <w:rFonts w:ascii="Tahoma" w:hAnsi="Tahoma" w:cs="Tahoma"/>
                <w:sz w:val="24"/>
                <w:szCs w:val="24"/>
              </w:rPr>
              <w:t>2012 initially</w:t>
            </w:r>
          </w:p>
        </w:tc>
      </w:tr>
      <w:tr w:rsidR="00901E56" w:rsidRPr="00F946DA" w:rsidTr="00543687">
        <w:tc>
          <w:tcPr>
            <w:tcW w:w="3256" w:type="dxa"/>
          </w:tcPr>
          <w:p w:rsidR="00901E56" w:rsidRPr="00F946DA" w:rsidRDefault="00901E56" w:rsidP="00341B67">
            <w:pPr>
              <w:spacing w:before="40" w:after="40" w:line="264" w:lineRule="auto"/>
              <w:rPr>
                <w:rFonts w:ascii="Tahoma" w:hAnsi="Tahoma" w:cs="Tahoma"/>
                <w:sz w:val="24"/>
                <w:szCs w:val="24"/>
              </w:rPr>
            </w:pPr>
            <w:r w:rsidRPr="00F946DA">
              <w:rPr>
                <w:rFonts w:ascii="Tahoma" w:hAnsi="Tahoma" w:cs="Tahoma"/>
                <w:sz w:val="24"/>
                <w:szCs w:val="24"/>
              </w:rPr>
              <w:t>Date for Review</w:t>
            </w:r>
          </w:p>
        </w:tc>
        <w:tc>
          <w:tcPr>
            <w:tcW w:w="7087" w:type="dxa"/>
          </w:tcPr>
          <w:p w:rsidR="00901E56" w:rsidRPr="00F946DA" w:rsidRDefault="00B65F21" w:rsidP="00341B67">
            <w:pPr>
              <w:spacing w:before="40" w:after="40" w:line="264" w:lineRule="auto"/>
              <w:rPr>
                <w:rFonts w:ascii="Tahoma" w:hAnsi="Tahoma" w:cs="Tahoma"/>
                <w:sz w:val="24"/>
                <w:szCs w:val="24"/>
                <w:highlight w:val="yellow"/>
              </w:rPr>
            </w:pPr>
            <w:r>
              <w:rPr>
                <w:rFonts w:ascii="Tahoma" w:hAnsi="Tahoma" w:cs="Tahoma"/>
                <w:sz w:val="24"/>
                <w:szCs w:val="24"/>
              </w:rPr>
              <w:t>30 January 2026</w:t>
            </w:r>
          </w:p>
        </w:tc>
      </w:tr>
      <w:tr w:rsidR="00901E56" w:rsidRPr="00F946DA" w:rsidTr="00543687">
        <w:tc>
          <w:tcPr>
            <w:tcW w:w="3256" w:type="dxa"/>
          </w:tcPr>
          <w:p w:rsidR="00901E56" w:rsidRPr="00F946DA" w:rsidRDefault="00901E56" w:rsidP="00341B67">
            <w:pPr>
              <w:spacing w:before="40" w:after="40" w:line="264" w:lineRule="auto"/>
              <w:rPr>
                <w:rFonts w:ascii="Tahoma" w:hAnsi="Tahoma" w:cs="Tahoma"/>
                <w:sz w:val="24"/>
                <w:szCs w:val="24"/>
              </w:rPr>
            </w:pPr>
            <w:r w:rsidRPr="00F946DA">
              <w:rPr>
                <w:rFonts w:ascii="Tahoma" w:hAnsi="Tahoma" w:cs="Tahoma"/>
                <w:sz w:val="24"/>
                <w:szCs w:val="24"/>
              </w:rPr>
              <w:t xml:space="preserve">Policy/Procedure to be published on the </w:t>
            </w:r>
            <w:r w:rsidR="00034163" w:rsidRPr="00F946DA">
              <w:rPr>
                <w:rFonts w:ascii="Tahoma" w:hAnsi="Tahoma" w:cs="Tahoma"/>
                <w:sz w:val="24"/>
                <w:szCs w:val="24"/>
              </w:rPr>
              <w:t>school</w:t>
            </w:r>
            <w:r w:rsidR="00711CD8" w:rsidRPr="00F946DA">
              <w:rPr>
                <w:rFonts w:ascii="Tahoma" w:hAnsi="Tahoma" w:cs="Tahoma"/>
                <w:sz w:val="24"/>
                <w:szCs w:val="24"/>
              </w:rPr>
              <w:t xml:space="preserve"> website</w:t>
            </w:r>
          </w:p>
        </w:tc>
        <w:tc>
          <w:tcPr>
            <w:tcW w:w="7087" w:type="dxa"/>
          </w:tcPr>
          <w:p w:rsidR="00901E56" w:rsidRPr="00F946DA" w:rsidRDefault="00711CD8" w:rsidP="00341B67">
            <w:pPr>
              <w:spacing w:before="40" w:after="40" w:line="264" w:lineRule="auto"/>
              <w:rPr>
                <w:rFonts w:ascii="Tahoma" w:hAnsi="Tahoma" w:cs="Tahoma"/>
                <w:sz w:val="24"/>
                <w:szCs w:val="24"/>
              </w:rPr>
            </w:pPr>
            <w:r w:rsidRPr="00F946DA">
              <w:rPr>
                <w:rFonts w:ascii="Tahoma" w:hAnsi="Tahoma" w:cs="Tahoma"/>
                <w:sz w:val="24"/>
                <w:szCs w:val="24"/>
              </w:rPr>
              <w:t>No</w:t>
            </w:r>
          </w:p>
        </w:tc>
      </w:tr>
      <w:tr w:rsidR="00773C02" w:rsidRPr="00F946DA" w:rsidTr="00543687">
        <w:tc>
          <w:tcPr>
            <w:tcW w:w="3256" w:type="dxa"/>
          </w:tcPr>
          <w:p w:rsidR="00773C02" w:rsidRPr="00F946DA" w:rsidRDefault="00543687" w:rsidP="00341B67">
            <w:pPr>
              <w:spacing w:before="40" w:after="40" w:line="264" w:lineRule="auto"/>
              <w:rPr>
                <w:rFonts w:ascii="Tahoma" w:hAnsi="Tahoma" w:cs="Tahoma"/>
                <w:sz w:val="24"/>
                <w:szCs w:val="24"/>
              </w:rPr>
            </w:pPr>
            <w:r w:rsidRPr="00F946DA">
              <w:rPr>
                <w:rFonts w:ascii="Tahoma" w:hAnsi="Tahoma" w:cs="Tahoma"/>
                <w:sz w:val="24"/>
                <w:szCs w:val="24"/>
              </w:rPr>
              <w:t>Amendments</w:t>
            </w:r>
            <w:r w:rsidR="00773C02" w:rsidRPr="00F946DA">
              <w:rPr>
                <w:rFonts w:ascii="Tahoma" w:hAnsi="Tahoma" w:cs="Tahoma"/>
                <w:sz w:val="24"/>
                <w:szCs w:val="24"/>
              </w:rPr>
              <w:t>/Updates</w:t>
            </w:r>
          </w:p>
        </w:tc>
        <w:tc>
          <w:tcPr>
            <w:tcW w:w="7087" w:type="dxa"/>
          </w:tcPr>
          <w:p w:rsidR="00B65F21" w:rsidRDefault="00B65F21" w:rsidP="00341B67">
            <w:pPr>
              <w:spacing w:before="40" w:after="40" w:line="264" w:lineRule="auto"/>
              <w:rPr>
                <w:rFonts w:ascii="Tahoma" w:hAnsi="Tahoma" w:cs="Tahoma"/>
                <w:sz w:val="24"/>
                <w:szCs w:val="24"/>
              </w:rPr>
            </w:pPr>
            <w:r>
              <w:rPr>
                <w:rFonts w:ascii="Tahoma" w:hAnsi="Tahoma" w:cs="Tahoma"/>
                <w:sz w:val="24"/>
                <w:szCs w:val="24"/>
              </w:rPr>
              <w:t>New Vision statement added.</w:t>
            </w:r>
          </w:p>
          <w:p w:rsidR="00773C02" w:rsidRPr="00F946DA" w:rsidRDefault="00F946DA" w:rsidP="00341B67">
            <w:pPr>
              <w:spacing w:before="40" w:after="40" w:line="264" w:lineRule="auto"/>
              <w:rPr>
                <w:rFonts w:ascii="Tahoma" w:hAnsi="Tahoma" w:cs="Tahoma"/>
                <w:sz w:val="24"/>
                <w:szCs w:val="24"/>
              </w:rPr>
            </w:pPr>
            <w:r w:rsidRPr="00F946DA">
              <w:rPr>
                <w:rFonts w:ascii="Tahoma" w:hAnsi="Tahoma" w:cs="Tahoma"/>
                <w:sz w:val="24"/>
                <w:szCs w:val="24"/>
              </w:rPr>
              <w:t>Updated references to previous staff. No change made to content.</w:t>
            </w:r>
          </w:p>
        </w:tc>
      </w:tr>
    </w:tbl>
    <w:p w:rsidR="00901E56" w:rsidRPr="00F946DA" w:rsidRDefault="00901E56" w:rsidP="004E7942">
      <w:pPr>
        <w:spacing w:after="0" w:line="264" w:lineRule="auto"/>
        <w:rPr>
          <w:rFonts w:ascii="Tahoma" w:eastAsia="Times New Roman" w:hAnsi="Tahoma" w:cs="Tahoma"/>
          <w:sz w:val="24"/>
          <w:szCs w:val="24"/>
        </w:rPr>
      </w:pPr>
    </w:p>
    <w:p w:rsidR="0068728B" w:rsidRPr="00F946DA" w:rsidRDefault="0068728B" w:rsidP="0068728B">
      <w:pPr>
        <w:spacing w:after="0" w:line="264" w:lineRule="auto"/>
        <w:jc w:val="center"/>
        <w:rPr>
          <w:rFonts w:ascii="Tahoma" w:hAnsi="Tahoma" w:cs="Tahoma"/>
          <w:sz w:val="24"/>
          <w:szCs w:val="24"/>
        </w:rPr>
      </w:pPr>
    </w:p>
    <w:p w:rsidR="00B65F21" w:rsidRDefault="00B65F21" w:rsidP="00B65F21">
      <w:pPr>
        <w:spacing w:after="0"/>
        <w:jc w:val="center"/>
        <w:rPr>
          <w:rFonts w:ascii="Tahoma" w:hAnsi="Tahoma" w:cs="Tahoma"/>
          <w:b/>
          <w:bCs/>
          <w:sz w:val="24"/>
          <w:szCs w:val="24"/>
          <w:u w:val="single"/>
        </w:rPr>
      </w:pPr>
      <w:r w:rsidRPr="00144BCF">
        <w:rPr>
          <w:rFonts w:ascii="Tahoma" w:hAnsi="Tahoma" w:cs="Tahoma"/>
          <w:b/>
          <w:bCs/>
          <w:sz w:val="24"/>
          <w:szCs w:val="24"/>
          <w:u w:val="single"/>
        </w:rPr>
        <w:t>Vision</w:t>
      </w:r>
    </w:p>
    <w:p w:rsidR="00B65F21" w:rsidRPr="00006E8D" w:rsidRDefault="00B65F21" w:rsidP="00B65F21">
      <w:pPr>
        <w:spacing w:after="0"/>
        <w:jc w:val="center"/>
        <w:rPr>
          <w:rFonts w:ascii="Tahoma" w:hAnsi="Tahoma" w:cs="Tahoma"/>
          <w:b/>
          <w:i/>
          <w:sz w:val="24"/>
          <w:szCs w:val="24"/>
        </w:rPr>
      </w:pPr>
      <w:r>
        <w:rPr>
          <w:rFonts w:ascii="Tahoma" w:hAnsi="Tahoma" w:cs="Tahoma"/>
          <w:b/>
          <w:bCs/>
          <w:i/>
          <w:sz w:val="24"/>
          <w:szCs w:val="24"/>
        </w:rPr>
        <w:t>Growing as a family to flourish in God’s love.</w:t>
      </w:r>
    </w:p>
    <w:p w:rsidR="00B65F21" w:rsidRPr="00144BCF" w:rsidRDefault="00B65F21" w:rsidP="00B65F21">
      <w:pPr>
        <w:spacing w:after="0"/>
        <w:rPr>
          <w:rFonts w:ascii="Tahoma" w:hAnsi="Tahoma" w:cs="Tahoma"/>
          <w:bCs/>
          <w:sz w:val="24"/>
          <w:szCs w:val="24"/>
        </w:rPr>
      </w:pPr>
    </w:p>
    <w:p w:rsidR="00B65F21" w:rsidRDefault="00B65F21" w:rsidP="00B65F21">
      <w:pPr>
        <w:spacing w:after="0"/>
        <w:rPr>
          <w:rFonts w:ascii="Tahoma" w:hAnsi="Tahoma" w:cs="Tahoma"/>
        </w:rPr>
      </w:pPr>
      <w:r>
        <w:rPr>
          <w:rFonts w:ascii="Tahoma" w:hAnsi="Tahoma" w:cs="Tahoma"/>
        </w:rPr>
        <w:t>Guided by God, we will provide rich, memorable learning experiences which will build character in each individual child.</w:t>
      </w:r>
    </w:p>
    <w:p w:rsidR="00B65F21" w:rsidRDefault="00B65F21" w:rsidP="00B65F21">
      <w:pPr>
        <w:spacing w:after="0"/>
        <w:rPr>
          <w:rFonts w:ascii="Tahoma" w:hAnsi="Tahoma" w:cs="Tahoma"/>
        </w:rPr>
      </w:pPr>
    </w:p>
    <w:p w:rsidR="00B65F21" w:rsidRDefault="00B65F21" w:rsidP="00B65F21">
      <w:pPr>
        <w:spacing w:after="0"/>
        <w:rPr>
          <w:rFonts w:ascii="Tahoma" w:hAnsi="Tahoma" w:cs="Tahoma"/>
        </w:rPr>
      </w:pPr>
      <w:r>
        <w:rPr>
          <w:rFonts w:ascii="Tahoma" w:hAnsi="Tahoma" w:cs="Tahoma"/>
        </w:rPr>
        <w:t xml:space="preserve">We will ensure that all children are able to flourish and experience God’s wonderful world in all its fullness. </w:t>
      </w:r>
    </w:p>
    <w:p w:rsidR="00B65F21" w:rsidRDefault="00B65F21" w:rsidP="00B65F21">
      <w:pPr>
        <w:spacing w:after="0"/>
        <w:rPr>
          <w:rFonts w:ascii="Tahoma" w:hAnsi="Tahoma" w:cs="Tahoma"/>
        </w:rPr>
      </w:pPr>
    </w:p>
    <w:p w:rsidR="00B65F21" w:rsidRDefault="00B65F21" w:rsidP="00B65F21">
      <w:pPr>
        <w:spacing w:after="0"/>
        <w:rPr>
          <w:rFonts w:ascii="Tahoma" w:hAnsi="Tahoma" w:cs="Tahoma"/>
        </w:rPr>
      </w:pPr>
      <w:r>
        <w:rPr>
          <w:rFonts w:ascii="Tahoma" w:hAnsi="Tahoma" w:cs="Tahoma"/>
        </w:rPr>
        <w:t xml:space="preserve">Together as a family we aim to love, respect, aspire, trust, show compassion and be resilient. </w:t>
      </w:r>
    </w:p>
    <w:p w:rsidR="00B65F21" w:rsidRDefault="00B65F21" w:rsidP="00B65F21">
      <w:pPr>
        <w:spacing w:after="0" w:line="276" w:lineRule="auto"/>
        <w:rPr>
          <w:rFonts w:ascii="Tahoma" w:hAnsi="Tahoma" w:cs="Tahoma"/>
          <w:sz w:val="36"/>
          <w:szCs w:val="24"/>
        </w:rPr>
      </w:pPr>
    </w:p>
    <w:p w:rsidR="00B65F21" w:rsidRDefault="00B65F21" w:rsidP="00B65F21">
      <w:pPr>
        <w:spacing w:after="0" w:line="276" w:lineRule="auto"/>
        <w:jc w:val="center"/>
        <w:rPr>
          <w:rFonts w:ascii="Tahoma" w:hAnsi="Tahoma" w:cs="Tahoma"/>
          <w:sz w:val="36"/>
          <w:szCs w:val="24"/>
        </w:rPr>
      </w:pPr>
      <w:r>
        <w:rPr>
          <w:rFonts w:ascii="Tahoma" w:hAnsi="Tahoma" w:cs="Tahoma"/>
          <w:noProof/>
          <w:sz w:val="36"/>
          <w:szCs w:val="24"/>
          <w:lang w:eastAsia="en-GB"/>
        </w:rPr>
        <w:drawing>
          <wp:inline distT="0" distB="0" distL="0" distR="0" wp14:anchorId="53AC7BA0" wp14:editId="1B0F7C99">
            <wp:extent cx="809625" cy="8096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lience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9645" cy="809645"/>
                    </a:xfrm>
                    <a:prstGeom prst="rect">
                      <a:avLst/>
                    </a:prstGeom>
                  </pic:spPr>
                </pic:pic>
              </a:graphicData>
            </a:graphic>
          </wp:inline>
        </w:drawing>
      </w:r>
      <w:r>
        <w:rPr>
          <w:rFonts w:ascii="Tahoma" w:hAnsi="Tahoma" w:cs="Tahoma"/>
          <w:noProof/>
          <w:sz w:val="36"/>
          <w:szCs w:val="24"/>
          <w:lang w:eastAsia="en-GB"/>
        </w:rPr>
        <w:drawing>
          <wp:inline distT="0" distB="0" distL="0" distR="0" wp14:anchorId="3C2BBA65" wp14:editId="749A9319">
            <wp:extent cx="771525" cy="7715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ust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540" cy="771540"/>
                    </a:xfrm>
                    <a:prstGeom prst="rect">
                      <a:avLst/>
                    </a:prstGeom>
                  </pic:spPr>
                </pic:pic>
              </a:graphicData>
            </a:graphic>
          </wp:inline>
        </w:drawing>
      </w:r>
      <w:r>
        <w:rPr>
          <w:rFonts w:ascii="Tahoma" w:hAnsi="Tahoma" w:cs="Tahoma"/>
          <w:noProof/>
          <w:sz w:val="36"/>
          <w:szCs w:val="24"/>
          <w:lang w:eastAsia="en-GB"/>
        </w:rPr>
        <w:drawing>
          <wp:inline distT="0" distB="0" distL="0" distR="0" wp14:anchorId="690A2130" wp14:editId="44A8190F">
            <wp:extent cx="800100" cy="8001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piration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0118" cy="800118"/>
                    </a:xfrm>
                    <a:prstGeom prst="rect">
                      <a:avLst/>
                    </a:prstGeom>
                  </pic:spPr>
                </pic:pic>
              </a:graphicData>
            </a:graphic>
          </wp:inline>
        </w:drawing>
      </w:r>
      <w:r>
        <w:rPr>
          <w:rFonts w:ascii="Tahoma" w:hAnsi="Tahoma" w:cs="Tahoma"/>
          <w:noProof/>
          <w:sz w:val="36"/>
          <w:szCs w:val="24"/>
          <w:lang w:eastAsia="en-GB"/>
        </w:rPr>
        <w:drawing>
          <wp:inline distT="0" distB="0" distL="0" distR="0" wp14:anchorId="7FD6407E" wp14:editId="59751F21">
            <wp:extent cx="814705" cy="814705"/>
            <wp:effectExtent l="0" t="0" r="4445"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pe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4723" cy="814723"/>
                    </a:xfrm>
                    <a:prstGeom prst="rect">
                      <a:avLst/>
                    </a:prstGeom>
                  </pic:spPr>
                </pic:pic>
              </a:graphicData>
            </a:graphic>
          </wp:inline>
        </w:drawing>
      </w:r>
      <w:r>
        <w:rPr>
          <w:rFonts w:ascii="Tahoma" w:hAnsi="Tahoma" w:cs="Tahoma"/>
          <w:noProof/>
          <w:sz w:val="36"/>
          <w:szCs w:val="24"/>
          <w:lang w:eastAsia="en-GB"/>
        </w:rPr>
        <w:drawing>
          <wp:inline distT="0" distB="0" distL="0" distR="0" wp14:anchorId="7D380A7A" wp14:editId="69F6F430">
            <wp:extent cx="809625" cy="8096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pect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9643" cy="809643"/>
                    </a:xfrm>
                    <a:prstGeom prst="rect">
                      <a:avLst/>
                    </a:prstGeom>
                  </pic:spPr>
                </pic:pic>
              </a:graphicData>
            </a:graphic>
          </wp:inline>
        </w:drawing>
      </w:r>
      <w:r>
        <w:rPr>
          <w:rFonts w:ascii="Tahoma" w:hAnsi="Tahoma" w:cs="Tahoma"/>
          <w:noProof/>
          <w:sz w:val="36"/>
          <w:szCs w:val="24"/>
          <w:lang w:eastAsia="en-GB"/>
        </w:rPr>
        <w:drawing>
          <wp:inline distT="0" distB="0" distL="0" distR="0" wp14:anchorId="4202B7AB" wp14:editId="7D4CF9FA">
            <wp:extent cx="843280" cy="8432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ve 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3298" cy="843298"/>
                    </a:xfrm>
                    <a:prstGeom prst="rect">
                      <a:avLst/>
                    </a:prstGeom>
                  </pic:spPr>
                </pic:pic>
              </a:graphicData>
            </a:graphic>
          </wp:inline>
        </w:drawing>
      </w:r>
    </w:p>
    <w:p w:rsidR="00B65F21" w:rsidRDefault="00B65F21" w:rsidP="00B65F21">
      <w:pPr>
        <w:spacing w:after="0" w:line="276" w:lineRule="auto"/>
        <w:rPr>
          <w:rFonts w:ascii="Tahoma" w:hAnsi="Tahoma" w:cs="Tahoma"/>
          <w:i/>
          <w:sz w:val="24"/>
          <w:szCs w:val="24"/>
        </w:rPr>
      </w:pPr>
      <w:r>
        <w:rPr>
          <w:rFonts w:ascii="Tahoma" w:hAnsi="Tahoma" w:cs="Tahoma"/>
          <w:sz w:val="36"/>
          <w:szCs w:val="24"/>
        </w:rPr>
        <w:t xml:space="preserve">       </w:t>
      </w:r>
      <w:r w:rsidRPr="00F61E81">
        <w:rPr>
          <w:rFonts w:ascii="Tahoma" w:hAnsi="Tahoma" w:cs="Tahoma"/>
          <w:i/>
          <w:sz w:val="24"/>
          <w:szCs w:val="24"/>
        </w:rPr>
        <w:t xml:space="preserve">Resilience  </w:t>
      </w:r>
      <w:r>
        <w:rPr>
          <w:rFonts w:ascii="Tahoma" w:hAnsi="Tahoma" w:cs="Tahoma"/>
          <w:i/>
          <w:sz w:val="24"/>
          <w:szCs w:val="24"/>
        </w:rPr>
        <w:t xml:space="preserve">   </w:t>
      </w:r>
      <w:r w:rsidRPr="00F61E81">
        <w:rPr>
          <w:rFonts w:ascii="Tahoma" w:hAnsi="Tahoma" w:cs="Tahoma"/>
          <w:i/>
          <w:sz w:val="24"/>
          <w:szCs w:val="24"/>
        </w:rPr>
        <w:t xml:space="preserve">Trust  </w:t>
      </w:r>
      <w:r>
        <w:rPr>
          <w:rFonts w:ascii="Tahoma" w:hAnsi="Tahoma" w:cs="Tahoma"/>
          <w:i/>
          <w:sz w:val="24"/>
          <w:szCs w:val="24"/>
        </w:rPr>
        <w:t xml:space="preserve">     </w:t>
      </w:r>
      <w:r w:rsidRPr="00F61E81">
        <w:rPr>
          <w:rFonts w:ascii="Tahoma" w:hAnsi="Tahoma" w:cs="Tahoma"/>
          <w:i/>
          <w:sz w:val="24"/>
          <w:szCs w:val="24"/>
        </w:rPr>
        <w:t xml:space="preserve">Aspiration </w:t>
      </w:r>
      <w:r>
        <w:rPr>
          <w:rFonts w:ascii="Tahoma" w:hAnsi="Tahoma" w:cs="Tahoma"/>
          <w:i/>
          <w:sz w:val="24"/>
          <w:szCs w:val="24"/>
        </w:rPr>
        <w:t xml:space="preserve">     </w:t>
      </w:r>
      <w:r w:rsidRPr="00F61E81">
        <w:rPr>
          <w:rFonts w:ascii="Tahoma" w:hAnsi="Tahoma" w:cs="Tahoma"/>
          <w:i/>
          <w:sz w:val="24"/>
          <w:szCs w:val="24"/>
        </w:rPr>
        <w:t xml:space="preserve">Hope  </w:t>
      </w:r>
      <w:r>
        <w:rPr>
          <w:rFonts w:ascii="Tahoma" w:hAnsi="Tahoma" w:cs="Tahoma"/>
          <w:i/>
          <w:sz w:val="24"/>
          <w:szCs w:val="24"/>
        </w:rPr>
        <w:t xml:space="preserve">      </w:t>
      </w:r>
      <w:r w:rsidRPr="00F61E81">
        <w:rPr>
          <w:rFonts w:ascii="Tahoma" w:hAnsi="Tahoma" w:cs="Tahoma"/>
          <w:i/>
          <w:sz w:val="24"/>
          <w:szCs w:val="24"/>
        </w:rPr>
        <w:t xml:space="preserve">Respect   </w:t>
      </w:r>
      <w:r>
        <w:rPr>
          <w:rFonts w:ascii="Tahoma" w:hAnsi="Tahoma" w:cs="Tahoma"/>
          <w:i/>
          <w:sz w:val="24"/>
          <w:szCs w:val="24"/>
        </w:rPr>
        <w:t xml:space="preserve">      </w:t>
      </w:r>
      <w:r w:rsidRPr="00F61E81">
        <w:rPr>
          <w:rFonts w:ascii="Tahoma" w:hAnsi="Tahoma" w:cs="Tahoma"/>
          <w:i/>
          <w:sz w:val="24"/>
          <w:szCs w:val="24"/>
        </w:rPr>
        <w:t>Love</w:t>
      </w:r>
    </w:p>
    <w:p w:rsidR="00F946DA" w:rsidRPr="00F946DA" w:rsidRDefault="0068728B" w:rsidP="00F946DA">
      <w:pPr>
        <w:widowControl w:val="0"/>
        <w:spacing w:after="0" w:line="240" w:lineRule="auto"/>
        <w:rPr>
          <w:rFonts w:ascii="Tahoma" w:hAnsi="Tahoma" w:cs="Tahoma"/>
          <w:b/>
          <w:sz w:val="28"/>
        </w:rPr>
      </w:pPr>
      <w:r w:rsidRPr="00F946DA">
        <w:rPr>
          <w:rFonts w:ascii="Tahoma" w:hAnsi="Tahoma" w:cs="Tahoma"/>
          <w:sz w:val="36"/>
          <w:szCs w:val="24"/>
        </w:rPr>
        <w:br w:type="page"/>
      </w:r>
    </w:p>
    <w:p w:rsidR="00F946DA" w:rsidRPr="00F946DA" w:rsidRDefault="00F946DA" w:rsidP="00F946DA">
      <w:pPr>
        <w:jc w:val="both"/>
        <w:rPr>
          <w:rFonts w:ascii="Tahoma" w:eastAsia="Times New Roman" w:hAnsi="Tahoma" w:cs="Tahoma"/>
          <w:b/>
          <w:sz w:val="28"/>
          <w:szCs w:val="28"/>
          <w:lang w:eastAsia="en-GB"/>
        </w:rPr>
      </w:pPr>
      <w:r w:rsidRPr="00F946DA">
        <w:rPr>
          <w:rFonts w:ascii="Tahoma" w:eastAsia="Times New Roman" w:hAnsi="Tahoma" w:cs="Tahoma"/>
          <w:b/>
          <w:sz w:val="28"/>
          <w:szCs w:val="28"/>
          <w:lang w:eastAsia="en-GB"/>
        </w:rPr>
        <w:lastRenderedPageBreak/>
        <w:t>Document Control</w:t>
      </w:r>
    </w:p>
    <w:p w:rsidR="00F946DA" w:rsidRPr="00F946DA" w:rsidRDefault="00F946DA" w:rsidP="00F946DA">
      <w:pPr>
        <w:spacing w:after="0" w:line="240" w:lineRule="auto"/>
        <w:jc w:val="both"/>
        <w:rPr>
          <w:rFonts w:ascii="Tahoma" w:eastAsia="Times New Roman" w:hAnsi="Tahoma" w:cs="Tahoma"/>
          <w:b/>
          <w:sz w:val="24"/>
          <w:lang w:eastAsia="en-GB"/>
        </w:rPr>
      </w:pPr>
      <w:r w:rsidRPr="00F946DA">
        <w:rPr>
          <w:rFonts w:ascii="Tahoma" w:eastAsia="Times New Roman" w:hAnsi="Tahoma" w:cs="Tahoma"/>
          <w:b/>
          <w:sz w:val="24"/>
          <w:lang w:eastAsia="en-GB"/>
        </w:rPr>
        <w:t>Amendment History</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2340"/>
        <w:gridCol w:w="2036"/>
        <w:gridCol w:w="4287"/>
      </w:tblGrid>
      <w:tr w:rsidR="00F946DA" w:rsidRPr="00F946DA" w:rsidTr="00F946DA">
        <w:trPr>
          <w:trHeight w:val="667"/>
        </w:trPr>
        <w:tc>
          <w:tcPr>
            <w:tcW w:w="1368" w:type="dxa"/>
          </w:tcPr>
          <w:p w:rsidR="00F946DA" w:rsidRPr="00F946DA" w:rsidRDefault="00F946DA" w:rsidP="00F946DA">
            <w:pPr>
              <w:spacing w:after="0" w:line="240" w:lineRule="auto"/>
              <w:jc w:val="both"/>
              <w:rPr>
                <w:rFonts w:ascii="Tahoma" w:eastAsia="Times New Roman" w:hAnsi="Tahoma" w:cs="Tahoma"/>
                <w:b/>
                <w:szCs w:val="20"/>
                <w:lang w:eastAsia="en-GB"/>
              </w:rPr>
            </w:pPr>
            <w:r w:rsidRPr="00F946DA">
              <w:rPr>
                <w:rFonts w:ascii="Tahoma" w:eastAsia="Times New Roman" w:hAnsi="Tahoma" w:cs="Tahoma"/>
                <w:b/>
                <w:szCs w:val="20"/>
                <w:lang w:eastAsia="en-GB"/>
              </w:rPr>
              <w:t>Version / Issue No.</w:t>
            </w:r>
          </w:p>
        </w:tc>
        <w:tc>
          <w:tcPr>
            <w:tcW w:w="2340" w:type="dxa"/>
          </w:tcPr>
          <w:p w:rsidR="00F946DA" w:rsidRPr="00F946DA" w:rsidRDefault="00F946DA" w:rsidP="00F946DA">
            <w:pPr>
              <w:spacing w:after="0" w:line="240" w:lineRule="auto"/>
              <w:jc w:val="both"/>
              <w:rPr>
                <w:rFonts w:ascii="Tahoma" w:eastAsia="Times New Roman" w:hAnsi="Tahoma" w:cs="Tahoma"/>
                <w:b/>
                <w:szCs w:val="20"/>
                <w:lang w:eastAsia="en-GB"/>
              </w:rPr>
            </w:pPr>
            <w:r w:rsidRPr="00F946DA">
              <w:rPr>
                <w:rFonts w:ascii="Tahoma" w:eastAsia="Times New Roman" w:hAnsi="Tahoma" w:cs="Tahoma"/>
                <w:b/>
                <w:szCs w:val="20"/>
                <w:lang w:eastAsia="en-GB"/>
              </w:rPr>
              <w:t>Date</w:t>
            </w:r>
          </w:p>
        </w:tc>
        <w:tc>
          <w:tcPr>
            <w:tcW w:w="2036" w:type="dxa"/>
          </w:tcPr>
          <w:p w:rsidR="00F946DA" w:rsidRPr="00F946DA" w:rsidRDefault="00F946DA" w:rsidP="00F946DA">
            <w:pPr>
              <w:spacing w:after="0" w:line="240" w:lineRule="auto"/>
              <w:jc w:val="both"/>
              <w:rPr>
                <w:rFonts w:ascii="Tahoma" w:eastAsia="Times New Roman" w:hAnsi="Tahoma" w:cs="Tahoma"/>
                <w:b/>
                <w:szCs w:val="20"/>
                <w:lang w:eastAsia="en-GB"/>
              </w:rPr>
            </w:pPr>
            <w:r w:rsidRPr="00F946DA">
              <w:rPr>
                <w:rFonts w:ascii="Tahoma" w:eastAsia="Times New Roman" w:hAnsi="Tahoma" w:cs="Tahoma"/>
                <w:b/>
                <w:szCs w:val="20"/>
                <w:lang w:eastAsia="en-GB"/>
              </w:rPr>
              <w:t>Author</w:t>
            </w:r>
          </w:p>
        </w:tc>
        <w:tc>
          <w:tcPr>
            <w:tcW w:w="4287" w:type="dxa"/>
          </w:tcPr>
          <w:p w:rsidR="00F946DA" w:rsidRPr="00F946DA" w:rsidRDefault="00F946DA" w:rsidP="00F946DA">
            <w:pPr>
              <w:spacing w:after="0" w:line="240" w:lineRule="auto"/>
              <w:jc w:val="both"/>
              <w:rPr>
                <w:rFonts w:ascii="Tahoma" w:eastAsia="Times New Roman" w:hAnsi="Tahoma" w:cs="Tahoma"/>
                <w:b/>
                <w:szCs w:val="20"/>
                <w:lang w:eastAsia="en-GB"/>
              </w:rPr>
            </w:pPr>
            <w:r w:rsidRPr="00F946DA">
              <w:rPr>
                <w:rFonts w:ascii="Tahoma" w:eastAsia="Times New Roman" w:hAnsi="Tahoma" w:cs="Tahoma"/>
                <w:b/>
                <w:szCs w:val="20"/>
                <w:lang w:eastAsia="en-GB"/>
              </w:rPr>
              <w:t xml:space="preserve">Remarks / Reason for Change </w:t>
            </w:r>
          </w:p>
        </w:tc>
      </w:tr>
      <w:tr w:rsidR="00F946DA" w:rsidRPr="00F946DA" w:rsidTr="00F946DA">
        <w:tc>
          <w:tcPr>
            <w:tcW w:w="1368"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V.01</w:t>
            </w:r>
          </w:p>
        </w:tc>
        <w:tc>
          <w:tcPr>
            <w:tcW w:w="2340"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02.11.2012</w:t>
            </w:r>
          </w:p>
        </w:tc>
        <w:tc>
          <w:tcPr>
            <w:tcW w:w="2036"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Paul Rankin</w:t>
            </w:r>
          </w:p>
        </w:tc>
        <w:tc>
          <w:tcPr>
            <w:tcW w:w="4287" w:type="dxa"/>
          </w:tcPr>
          <w:p w:rsidR="00F946DA" w:rsidRPr="00F946DA" w:rsidRDefault="00F946DA" w:rsidP="00F946DA">
            <w:pPr>
              <w:spacing w:after="0" w:line="240" w:lineRule="auto"/>
              <w:jc w:val="both"/>
              <w:rPr>
                <w:rFonts w:ascii="Tahoma" w:eastAsia="Times New Roman" w:hAnsi="Tahoma" w:cs="Tahoma"/>
                <w:szCs w:val="20"/>
                <w:lang w:eastAsia="en-GB"/>
              </w:rPr>
            </w:pPr>
          </w:p>
        </w:tc>
      </w:tr>
      <w:tr w:rsidR="00F946DA" w:rsidRPr="00F946DA" w:rsidTr="00F946DA">
        <w:tc>
          <w:tcPr>
            <w:tcW w:w="1368"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V 02</w:t>
            </w:r>
          </w:p>
        </w:tc>
        <w:tc>
          <w:tcPr>
            <w:tcW w:w="2340"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14.04.2014</w:t>
            </w:r>
          </w:p>
        </w:tc>
        <w:tc>
          <w:tcPr>
            <w:tcW w:w="2036" w:type="dxa"/>
          </w:tcPr>
          <w:p w:rsidR="00F946DA" w:rsidRPr="00F946DA" w:rsidRDefault="00F946DA" w:rsidP="00F946DA">
            <w:pPr>
              <w:spacing w:after="0" w:line="240" w:lineRule="auto"/>
              <w:jc w:val="both"/>
              <w:rPr>
                <w:rFonts w:ascii="Tahoma" w:eastAsia="Times New Roman" w:hAnsi="Tahoma" w:cs="Tahoma"/>
                <w:szCs w:val="20"/>
                <w:lang w:eastAsia="en-GB"/>
              </w:rPr>
            </w:pPr>
            <w:proofErr w:type="spellStart"/>
            <w:r w:rsidRPr="00F946DA">
              <w:rPr>
                <w:rFonts w:ascii="Tahoma" w:eastAsia="Times New Roman" w:hAnsi="Tahoma" w:cs="Tahoma"/>
                <w:szCs w:val="20"/>
                <w:lang w:eastAsia="en-GB"/>
              </w:rPr>
              <w:t>Tasadiq</w:t>
            </w:r>
            <w:proofErr w:type="spellEnd"/>
            <w:r w:rsidRPr="00F946DA">
              <w:rPr>
                <w:rFonts w:ascii="Tahoma" w:eastAsia="Times New Roman" w:hAnsi="Tahoma" w:cs="Tahoma"/>
                <w:szCs w:val="20"/>
                <w:lang w:eastAsia="en-GB"/>
              </w:rPr>
              <w:t xml:space="preserve"> Naveed</w:t>
            </w:r>
          </w:p>
        </w:tc>
        <w:tc>
          <w:tcPr>
            <w:tcW w:w="4287" w:type="dxa"/>
          </w:tcPr>
          <w:p w:rsidR="00F946DA" w:rsidRPr="00F946DA" w:rsidRDefault="00F946DA" w:rsidP="00F946DA">
            <w:pPr>
              <w:spacing w:after="0" w:line="240" w:lineRule="auto"/>
              <w:jc w:val="both"/>
              <w:rPr>
                <w:rFonts w:ascii="Tahoma" w:eastAsia="Times New Roman" w:hAnsi="Tahoma" w:cs="Tahoma"/>
                <w:szCs w:val="20"/>
                <w:lang w:eastAsia="en-GB"/>
              </w:rPr>
            </w:pPr>
          </w:p>
        </w:tc>
      </w:tr>
      <w:tr w:rsidR="00F946DA" w:rsidRPr="00F946DA" w:rsidTr="00F946DA">
        <w:tc>
          <w:tcPr>
            <w:tcW w:w="1368"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V 03</w:t>
            </w:r>
          </w:p>
        </w:tc>
        <w:tc>
          <w:tcPr>
            <w:tcW w:w="2340"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05.03.2015</w:t>
            </w:r>
          </w:p>
        </w:tc>
        <w:tc>
          <w:tcPr>
            <w:tcW w:w="2036" w:type="dxa"/>
          </w:tcPr>
          <w:p w:rsidR="00F946DA" w:rsidRPr="00F946DA" w:rsidRDefault="00F946DA" w:rsidP="00F946DA">
            <w:pPr>
              <w:spacing w:after="0" w:line="240" w:lineRule="auto"/>
              <w:jc w:val="both"/>
              <w:rPr>
                <w:rFonts w:ascii="Tahoma" w:eastAsia="Times New Roman" w:hAnsi="Tahoma" w:cs="Tahoma"/>
                <w:szCs w:val="20"/>
                <w:lang w:eastAsia="en-GB"/>
              </w:rPr>
            </w:pPr>
            <w:proofErr w:type="spellStart"/>
            <w:r w:rsidRPr="00F946DA">
              <w:rPr>
                <w:rFonts w:ascii="Tahoma" w:eastAsia="Times New Roman" w:hAnsi="Tahoma" w:cs="Tahoma"/>
                <w:szCs w:val="20"/>
                <w:lang w:eastAsia="en-GB"/>
              </w:rPr>
              <w:t>Tasadiq</w:t>
            </w:r>
            <w:proofErr w:type="spellEnd"/>
            <w:r w:rsidRPr="00F946DA">
              <w:rPr>
                <w:rFonts w:ascii="Tahoma" w:eastAsia="Times New Roman" w:hAnsi="Tahoma" w:cs="Tahoma"/>
                <w:szCs w:val="20"/>
                <w:lang w:eastAsia="en-GB"/>
              </w:rPr>
              <w:t xml:space="preserve"> Naveed</w:t>
            </w:r>
          </w:p>
        </w:tc>
        <w:tc>
          <w:tcPr>
            <w:tcW w:w="4287" w:type="dxa"/>
          </w:tcPr>
          <w:p w:rsidR="00F946DA" w:rsidRPr="00F946DA" w:rsidRDefault="00F946DA" w:rsidP="00F946DA">
            <w:pPr>
              <w:spacing w:after="0" w:line="240" w:lineRule="auto"/>
              <w:jc w:val="both"/>
              <w:rPr>
                <w:rFonts w:ascii="Tahoma" w:eastAsia="Times New Roman" w:hAnsi="Tahoma" w:cs="Tahoma"/>
                <w:szCs w:val="20"/>
                <w:lang w:eastAsia="en-GB"/>
              </w:rPr>
            </w:pPr>
          </w:p>
        </w:tc>
      </w:tr>
      <w:tr w:rsidR="00F946DA" w:rsidRPr="00F946DA" w:rsidTr="00F946DA">
        <w:tc>
          <w:tcPr>
            <w:tcW w:w="1368"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V 04</w:t>
            </w:r>
          </w:p>
        </w:tc>
        <w:tc>
          <w:tcPr>
            <w:tcW w:w="2340"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02/05/2018</w:t>
            </w:r>
          </w:p>
        </w:tc>
        <w:tc>
          <w:tcPr>
            <w:tcW w:w="2036"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 xml:space="preserve">Ann </w:t>
            </w:r>
            <w:proofErr w:type="spellStart"/>
            <w:r w:rsidRPr="00F946DA">
              <w:rPr>
                <w:rFonts w:ascii="Tahoma" w:eastAsia="Times New Roman" w:hAnsi="Tahoma" w:cs="Tahoma"/>
                <w:szCs w:val="20"/>
                <w:lang w:eastAsia="en-GB"/>
              </w:rPr>
              <w:t>McDonna</w:t>
            </w:r>
            <w:proofErr w:type="spellEnd"/>
          </w:p>
        </w:tc>
        <w:tc>
          <w:tcPr>
            <w:tcW w:w="4287"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Update policy with GDPR</w:t>
            </w:r>
          </w:p>
        </w:tc>
      </w:tr>
      <w:tr w:rsidR="00F946DA" w:rsidRPr="00F946DA" w:rsidTr="00F946DA">
        <w:tc>
          <w:tcPr>
            <w:tcW w:w="1368"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V 05</w:t>
            </w:r>
          </w:p>
        </w:tc>
        <w:tc>
          <w:tcPr>
            <w:tcW w:w="2340"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01/06/2018</w:t>
            </w:r>
          </w:p>
        </w:tc>
        <w:tc>
          <w:tcPr>
            <w:tcW w:w="2036"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Imran Khan</w:t>
            </w:r>
          </w:p>
        </w:tc>
        <w:tc>
          <w:tcPr>
            <w:tcW w:w="4287"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Update policy with correct links and reference to Goddard Enquiry</w:t>
            </w:r>
          </w:p>
        </w:tc>
      </w:tr>
      <w:tr w:rsidR="00B65F21" w:rsidRPr="00F946DA" w:rsidTr="00F946DA">
        <w:tc>
          <w:tcPr>
            <w:tcW w:w="1368" w:type="dxa"/>
          </w:tcPr>
          <w:p w:rsidR="00B65F21" w:rsidRPr="00F946DA" w:rsidRDefault="00B65F21" w:rsidP="00F946DA">
            <w:pPr>
              <w:spacing w:after="0" w:line="240" w:lineRule="auto"/>
              <w:jc w:val="both"/>
              <w:rPr>
                <w:rFonts w:ascii="Tahoma" w:eastAsia="Times New Roman" w:hAnsi="Tahoma" w:cs="Tahoma"/>
                <w:szCs w:val="20"/>
                <w:lang w:eastAsia="en-GB"/>
              </w:rPr>
            </w:pPr>
          </w:p>
        </w:tc>
        <w:tc>
          <w:tcPr>
            <w:tcW w:w="2340" w:type="dxa"/>
          </w:tcPr>
          <w:p w:rsidR="00B65F21" w:rsidRPr="00F946DA" w:rsidRDefault="00B65F21" w:rsidP="00F946DA">
            <w:pPr>
              <w:spacing w:after="0" w:line="240" w:lineRule="auto"/>
              <w:jc w:val="both"/>
              <w:rPr>
                <w:rFonts w:ascii="Tahoma" w:eastAsia="Times New Roman" w:hAnsi="Tahoma" w:cs="Tahoma"/>
                <w:szCs w:val="20"/>
                <w:lang w:eastAsia="en-GB"/>
              </w:rPr>
            </w:pPr>
            <w:r>
              <w:rPr>
                <w:rFonts w:ascii="Tahoma" w:eastAsia="Times New Roman" w:hAnsi="Tahoma" w:cs="Tahoma"/>
                <w:szCs w:val="20"/>
                <w:lang w:eastAsia="en-GB"/>
              </w:rPr>
              <w:t>Nov 25</w:t>
            </w:r>
          </w:p>
        </w:tc>
        <w:tc>
          <w:tcPr>
            <w:tcW w:w="2036" w:type="dxa"/>
          </w:tcPr>
          <w:p w:rsidR="00B65F21" w:rsidRPr="00F946DA" w:rsidRDefault="00B65F21" w:rsidP="00F946DA">
            <w:pPr>
              <w:spacing w:after="0" w:line="240" w:lineRule="auto"/>
              <w:jc w:val="both"/>
              <w:rPr>
                <w:rFonts w:ascii="Tahoma" w:eastAsia="Times New Roman" w:hAnsi="Tahoma" w:cs="Tahoma"/>
                <w:szCs w:val="20"/>
                <w:lang w:eastAsia="en-GB"/>
              </w:rPr>
            </w:pPr>
          </w:p>
        </w:tc>
        <w:tc>
          <w:tcPr>
            <w:tcW w:w="4287" w:type="dxa"/>
          </w:tcPr>
          <w:p w:rsidR="00B65F21" w:rsidRPr="00F946DA" w:rsidRDefault="00B65F21" w:rsidP="00F946DA">
            <w:pPr>
              <w:spacing w:after="0" w:line="240" w:lineRule="auto"/>
              <w:jc w:val="both"/>
              <w:rPr>
                <w:rFonts w:ascii="Tahoma" w:eastAsia="Times New Roman" w:hAnsi="Tahoma" w:cs="Tahoma"/>
                <w:szCs w:val="20"/>
                <w:lang w:eastAsia="en-GB"/>
              </w:rPr>
            </w:pPr>
            <w:r>
              <w:rPr>
                <w:rFonts w:ascii="Tahoma" w:eastAsia="Times New Roman" w:hAnsi="Tahoma" w:cs="Tahoma"/>
                <w:szCs w:val="20"/>
                <w:lang w:eastAsia="en-GB"/>
              </w:rPr>
              <w:t>Added new Vision Statement</w:t>
            </w:r>
          </w:p>
        </w:tc>
      </w:tr>
    </w:tbl>
    <w:p w:rsidR="00F946DA" w:rsidRPr="00F946DA" w:rsidRDefault="00F946DA" w:rsidP="00F946DA">
      <w:pPr>
        <w:spacing w:after="0" w:line="240" w:lineRule="auto"/>
        <w:jc w:val="both"/>
        <w:rPr>
          <w:rFonts w:ascii="Tahoma" w:eastAsia="Times New Roman" w:hAnsi="Tahoma" w:cs="Tahoma"/>
          <w:szCs w:val="20"/>
          <w:lang w:eastAsia="en-GB"/>
        </w:rPr>
      </w:pPr>
    </w:p>
    <w:p w:rsidR="00F946DA" w:rsidRPr="00F946DA" w:rsidRDefault="00F946DA" w:rsidP="00F946DA">
      <w:pPr>
        <w:spacing w:after="0" w:line="240" w:lineRule="auto"/>
        <w:jc w:val="both"/>
        <w:rPr>
          <w:rFonts w:ascii="Tahoma" w:eastAsia="Times New Roman" w:hAnsi="Tahoma" w:cs="Tahoma"/>
          <w:szCs w:val="20"/>
          <w:lang w:eastAsia="en-GB"/>
        </w:rPr>
      </w:pPr>
    </w:p>
    <w:p w:rsidR="00F946DA" w:rsidRPr="00F946DA" w:rsidRDefault="00F946DA" w:rsidP="00F946DA">
      <w:pPr>
        <w:spacing w:after="0" w:line="240" w:lineRule="auto"/>
        <w:jc w:val="both"/>
        <w:rPr>
          <w:rFonts w:ascii="Tahoma" w:eastAsia="Times New Roman" w:hAnsi="Tahoma" w:cs="Tahoma"/>
          <w:b/>
          <w:sz w:val="24"/>
          <w:lang w:eastAsia="en-GB"/>
        </w:rPr>
      </w:pPr>
      <w:r w:rsidRPr="00F946DA">
        <w:rPr>
          <w:rFonts w:ascii="Tahoma" w:eastAsia="Times New Roman" w:hAnsi="Tahoma" w:cs="Tahoma"/>
          <w:b/>
          <w:sz w:val="24"/>
          <w:lang w:eastAsia="en-GB"/>
        </w:rPr>
        <w:t>Sign-Off List</w:t>
      </w:r>
    </w:p>
    <w:p w:rsidR="00F946DA" w:rsidRPr="00F946DA" w:rsidRDefault="00F946DA" w:rsidP="00F946DA">
      <w:pPr>
        <w:spacing w:after="0" w:line="240" w:lineRule="auto"/>
        <w:jc w:val="both"/>
        <w:rPr>
          <w:rFonts w:ascii="Tahoma" w:eastAsia="Times New Roman" w:hAnsi="Tahoma" w:cs="Tahoma"/>
          <w:szCs w:val="20"/>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4343"/>
      </w:tblGrid>
      <w:tr w:rsidR="00F946DA" w:rsidRPr="00F946DA" w:rsidTr="00F946DA">
        <w:tc>
          <w:tcPr>
            <w:tcW w:w="5688"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Name</w:t>
            </w:r>
          </w:p>
        </w:tc>
        <w:tc>
          <w:tcPr>
            <w:tcW w:w="4343"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Position</w:t>
            </w:r>
          </w:p>
        </w:tc>
      </w:tr>
      <w:tr w:rsidR="00F946DA" w:rsidRPr="00F946DA" w:rsidTr="00F946DA">
        <w:tc>
          <w:tcPr>
            <w:tcW w:w="5688" w:type="dxa"/>
          </w:tcPr>
          <w:p w:rsidR="00F946DA" w:rsidRPr="00F946DA" w:rsidRDefault="00F946DA" w:rsidP="00F946DA">
            <w:pPr>
              <w:spacing w:after="0" w:line="240" w:lineRule="auto"/>
              <w:jc w:val="both"/>
              <w:rPr>
                <w:rFonts w:ascii="Tahoma" w:eastAsia="Times New Roman" w:hAnsi="Tahoma" w:cs="Tahoma"/>
                <w:szCs w:val="20"/>
                <w:lang w:eastAsia="en-GB"/>
              </w:rPr>
            </w:pPr>
            <w:r>
              <w:rPr>
                <w:rFonts w:ascii="Tahoma" w:eastAsia="Times New Roman" w:hAnsi="Tahoma" w:cs="Tahoma"/>
                <w:szCs w:val="20"/>
                <w:lang w:eastAsia="en-GB"/>
              </w:rPr>
              <w:t>Joanna Atherton</w:t>
            </w:r>
          </w:p>
        </w:tc>
        <w:tc>
          <w:tcPr>
            <w:tcW w:w="4343" w:type="dxa"/>
          </w:tcPr>
          <w:p w:rsidR="00F946DA" w:rsidRPr="00F946DA" w:rsidRDefault="00F946DA" w:rsidP="00F946DA">
            <w:pPr>
              <w:spacing w:after="0" w:line="240" w:lineRule="auto"/>
              <w:jc w:val="both"/>
              <w:rPr>
                <w:rFonts w:ascii="Tahoma" w:eastAsia="Times New Roman" w:hAnsi="Tahoma" w:cs="Tahoma"/>
                <w:szCs w:val="20"/>
                <w:lang w:eastAsia="en-GB"/>
              </w:rPr>
            </w:pPr>
            <w:r>
              <w:rPr>
                <w:rFonts w:ascii="Tahoma" w:eastAsia="Times New Roman" w:hAnsi="Tahoma" w:cs="Tahoma"/>
                <w:szCs w:val="20"/>
                <w:lang w:eastAsia="en-GB"/>
              </w:rPr>
              <w:t>Headteacher</w:t>
            </w:r>
          </w:p>
        </w:tc>
      </w:tr>
      <w:tr w:rsidR="00F946DA" w:rsidRPr="00F946DA" w:rsidTr="00F946DA">
        <w:tc>
          <w:tcPr>
            <w:tcW w:w="5688" w:type="dxa"/>
          </w:tcPr>
          <w:p w:rsidR="00F946DA" w:rsidRDefault="00F946DA" w:rsidP="00F946DA">
            <w:pPr>
              <w:spacing w:after="0" w:line="240" w:lineRule="auto"/>
              <w:jc w:val="both"/>
              <w:rPr>
                <w:rFonts w:ascii="Tahoma" w:eastAsia="Times New Roman" w:hAnsi="Tahoma" w:cs="Tahoma"/>
                <w:szCs w:val="20"/>
                <w:lang w:eastAsia="en-GB"/>
              </w:rPr>
            </w:pPr>
            <w:r>
              <w:rPr>
                <w:rFonts w:ascii="Tahoma" w:eastAsia="Times New Roman" w:hAnsi="Tahoma" w:cs="Tahoma"/>
                <w:szCs w:val="20"/>
                <w:lang w:eastAsia="en-GB"/>
              </w:rPr>
              <w:t>Mukhtar Valli</w:t>
            </w:r>
          </w:p>
        </w:tc>
        <w:tc>
          <w:tcPr>
            <w:tcW w:w="4343" w:type="dxa"/>
          </w:tcPr>
          <w:p w:rsidR="00F946DA" w:rsidRDefault="00F946DA" w:rsidP="00F946DA">
            <w:pPr>
              <w:spacing w:after="0" w:line="240" w:lineRule="auto"/>
              <w:jc w:val="both"/>
              <w:rPr>
                <w:rFonts w:ascii="Tahoma" w:eastAsia="Times New Roman" w:hAnsi="Tahoma" w:cs="Tahoma"/>
                <w:szCs w:val="20"/>
                <w:lang w:eastAsia="en-GB"/>
              </w:rPr>
            </w:pPr>
            <w:r>
              <w:rPr>
                <w:rFonts w:ascii="Tahoma" w:eastAsia="Times New Roman" w:hAnsi="Tahoma" w:cs="Tahoma"/>
                <w:szCs w:val="20"/>
                <w:lang w:eastAsia="en-GB"/>
              </w:rPr>
              <w:t>Chair of Resources Committee</w:t>
            </w:r>
          </w:p>
        </w:tc>
      </w:tr>
    </w:tbl>
    <w:p w:rsidR="00F946DA" w:rsidRPr="00F946DA" w:rsidRDefault="00F946DA" w:rsidP="00F946DA">
      <w:pPr>
        <w:spacing w:after="0" w:line="240" w:lineRule="auto"/>
        <w:jc w:val="both"/>
        <w:rPr>
          <w:rFonts w:ascii="Tahoma" w:eastAsia="Times New Roman" w:hAnsi="Tahoma" w:cs="Tahoma"/>
          <w:szCs w:val="20"/>
          <w:lang w:eastAsia="en-GB"/>
        </w:rPr>
      </w:pPr>
    </w:p>
    <w:p w:rsidR="00F946DA" w:rsidRPr="00F946DA" w:rsidRDefault="00F946DA" w:rsidP="00F946DA">
      <w:pPr>
        <w:spacing w:after="0" w:line="240" w:lineRule="auto"/>
        <w:jc w:val="both"/>
        <w:rPr>
          <w:rFonts w:ascii="Tahoma" w:eastAsia="Times New Roman" w:hAnsi="Tahoma" w:cs="Tahoma"/>
          <w:b/>
          <w:sz w:val="24"/>
          <w:lang w:eastAsia="en-GB"/>
        </w:rPr>
      </w:pPr>
      <w:r w:rsidRPr="00F946DA">
        <w:rPr>
          <w:rFonts w:ascii="Tahoma" w:eastAsia="Times New Roman" w:hAnsi="Tahoma" w:cs="Tahoma"/>
          <w:b/>
          <w:sz w:val="24"/>
          <w:lang w:eastAsia="en-GB"/>
        </w:rPr>
        <w:t>Distribution List</w:t>
      </w:r>
    </w:p>
    <w:p w:rsidR="00F946DA" w:rsidRPr="00F946DA" w:rsidRDefault="00F946DA" w:rsidP="00F946DA">
      <w:pPr>
        <w:spacing w:after="0" w:line="240" w:lineRule="auto"/>
        <w:jc w:val="both"/>
        <w:rPr>
          <w:rFonts w:ascii="Tahoma" w:eastAsia="Times New Roman" w:hAnsi="Tahoma" w:cs="Tahoma"/>
          <w:szCs w:val="20"/>
          <w:u w:val="single"/>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4961"/>
        <w:gridCol w:w="1418"/>
      </w:tblGrid>
      <w:tr w:rsidR="00F946DA" w:rsidRPr="00F946DA" w:rsidTr="00F946DA">
        <w:tc>
          <w:tcPr>
            <w:tcW w:w="3652"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Name</w:t>
            </w:r>
          </w:p>
        </w:tc>
        <w:tc>
          <w:tcPr>
            <w:tcW w:w="4961"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Position</w:t>
            </w:r>
          </w:p>
        </w:tc>
        <w:tc>
          <w:tcPr>
            <w:tcW w:w="1418"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I / R</w:t>
            </w:r>
          </w:p>
        </w:tc>
      </w:tr>
      <w:tr w:rsidR="00F946DA" w:rsidRPr="00F946DA" w:rsidTr="00F946DA">
        <w:tc>
          <w:tcPr>
            <w:tcW w:w="3652"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All Bolton Schools</w:t>
            </w:r>
          </w:p>
        </w:tc>
        <w:tc>
          <w:tcPr>
            <w:tcW w:w="4961" w:type="dxa"/>
          </w:tcPr>
          <w:p w:rsidR="00F946DA" w:rsidRPr="00F946DA" w:rsidRDefault="00F946DA" w:rsidP="00F946DA">
            <w:pPr>
              <w:spacing w:after="0" w:line="240" w:lineRule="auto"/>
              <w:jc w:val="both"/>
              <w:rPr>
                <w:rFonts w:ascii="Tahoma" w:eastAsia="Times New Roman" w:hAnsi="Tahoma" w:cs="Tahoma"/>
                <w:szCs w:val="20"/>
                <w:lang w:eastAsia="en-GB"/>
              </w:rPr>
            </w:pPr>
            <w:r w:rsidRPr="00F946DA">
              <w:rPr>
                <w:rFonts w:ascii="Tahoma" w:eastAsia="Times New Roman" w:hAnsi="Tahoma" w:cs="Tahoma"/>
                <w:szCs w:val="20"/>
                <w:lang w:eastAsia="en-GB"/>
              </w:rPr>
              <w:t>The Head, The Business Manager</w:t>
            </w:r>
          </w:p>
        </w:tc>
        <w:tc>
          <w:tcPr>
            <w:tcW w:w="1418" w:type="dxa"/>
          </w:tcPr>
          <w:p w:rsidR="00F946DA" w:rsidRPr="00F946DA" w:rsidRDefault="00F946DA" w:rsidP="00F946DA">
            <w:pPr>
              <w:spacing w:after="0" w:line="240" w:lineRule="auto"/>
              <w:jc w:val="both"/>
              <w:rPr>
                <w:rFonts w:ascii="Tahoma" w:eastAsia="Times New Roman" w:hAnsi="Tahoma" w:cs="Tahoma"/>
                <w:szCs w:val="20"/>
                <w:lang w:eastAsia="en-GB"/>
              </w:rPr>
            </w:pPr>
          </w:p>
        </w:tc>
      </w:tr>
      <w:tr w:rsidR="00F946DA" w:rsidRPr="00F946DA" w:rsidTr="00F946DA">
        <w:tc>
          <w:tcPr>
            <w:tcW w:w="3652" w:type="dxa"/>
          </w:tcPr>
          <w:p w:rsidR="00F946DA" w:rsidRPr="00F946DA" w:rsidRDefault="00F946DA" w:rsidP="00F946DA">
            <w:pPr>
              <w:spacing w:after="0" w:line="240" w:lineRule="auto"/>
              <w:jc w:val="both"/>
              <w:rPr>
                <w:rFonts w:ascii="Tahoma" w:eastAsia="Times New Roman" w:hAnsi="Tahoma" w:cs="Tahoma"/>
                <w:szCs w:val="20"/>
                <w:lang w:eastAsia="en-GB"/>
              </w:rPr>
            </w:pPr>
          </w:p>
        </w:tc>
        <w:tc>
          <w:tcPr>
            <w:tcW w:w="4961" w:type="dxa"/>
          </w:tcPr>
          <w:p w:rsidR="00F946DA" w:rsidRPr="00F946DA" w:rsidRDefault="00F946DA" w:rsidP="00F946DA">
            <w:pPr>
              <w:spacing w:after="0" w:line="240" w:lineRule="auto"/>
              <w:jc w:val="both"/>
              <w:rPr>
                <w:rFonts w:ascii="Tahoma" w:eastAsia="Times New Roman" w:hAnsi="Tahoma" w:cs="Tahoma"/>
                <w:szCs w:val="20"/>
                <w:lang w:eastAsia="en-GB"/>
              </w:rPr>
            </w:pPr>
          </w:p>
        </w:tc>
        <w:tc>
          <w:tcPr>
            <w:tcW w:w="1418" w:type="dxa"/>
          </w:tcPr>
          <w:p w:rsidR="00F946DA" w:rsidRPr="00F946DA" w:rsidRDefault="00F946DA" w:rsidP="00F946DA">
            <w:pPr>
              <w:spacing w:after="0" w:line="240" w:lineRule="auto"/>
              <w:jc w:val="both"/>
              <w:rPr>
                <w:rFonts w:ascii="Tahoma" w:eastAsia="Times New Roman" w:hAnsi="Tahoma" w:cs="Tahoma"/>
                <w:szCs w:val="20"/>
                <w:lang w:eastAsia="en-GB"/>
              </w:rPr>
            </w:pPr>
          </w:p>
        </w:tc>
      </w:tr>
    </w:tbl>
    <w:p w:rsidR="00F946DA" w:rsidRPr="00F946DA" w:rsidRDefault="00F946DA" w:rsidP="00F946DA">
      <w:pPr>
        <w:spacing w:after="0" w:line="240" w:lineRule="auto"/>
        <w:jc w:val="both"/>
        <w:rPr>
          <w:rFonts w:ascii="Tahoma" w:eastAsia="Times New Roman" w:hAnsi="Tahoma" w:cs="Tahoma"/>
          <w:szCs w:val="20"/>
          <w:u w:val="single"/>
          <w:lang w:eastAsia="en-GB"/>
        </w:rPr>
      </w:pPr>
    </w:p>
    <w:p w:rsidR="00F946DA" w:rsidRPr="00F946DA" w:rsidRDefault="00F946DA" w:rsidP="00F946DA">
      <w:pPr>
        <w:spacing w:after="0" w:line="240" w:lineRule="auto"/>
        <w:jc w:val="both"/>
        <w:rPr>
          <w:rFonts w:ascii="Tahoma" w:eastAsia="Times New Roman" w:hAnsi="Tahoma" w:cs="Tahoma"/>
          <w:b/>
          <w:sz w:val="24"/>
          <w:lang w:eastAsia="en-GB"/>
        </w:rPr>
      </w:pPr>
      <w:r w:rsidRPr="00F946DA">
        <w:rPr>
          <w:rFonts w:ascii="Tahoma" w:eastAsia="Times New Roman" w:hAnsi="Tahoma" w:cs="Tahoma"/>
          <w:b/>
          <w:sz w:val="24"/>
          <w:lang w:eastAsia="en-GB"/>
        </w:rPr>
        <w:t>Related Documents</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3805"/>
        <w:gridCol w:w="2835"/>
        <w:gridCol w:w="1843"/>
      </w:tblGrid>
      <w:tr w:rsidR="00F946DA" w:rsidRPr="00F946DA" w:rsidTr="00F946DA">
        <w:tc>
          <w:tcPr>
            <w:tcW w:w="1548" w:type="dxa"/>
          </w:tcPr>
          <w:p w:rsidR="00F946DA" w:rsidRPr="00F946DA" w:rsidRDefault="00F946DA" w:rsidP="00F946DA">
            <w:pPr>
              <w:spacing w:after="0" w:line="240" w:lineRule="auto"/>
              <w:rPr>
                <w:rFonts w:ascii="Tahoma" w:eastAsia="Times New Roman" w:hAnsi="Tahoma" w:cs="Tahoma"/>
                <w:sz w:val="24"/>
                <w:lang w:eastAsia="en-GB"/>
              </w:rPr>
            </w:pPr>
            <w:r w:rsidRPr="00F946DA">
              <w:rPr>
                <w:rFonts w:ascii="Tahoma" w:eastAsia="Times New Roman" w:hAnsi="Tahoma" w:cs="Tahoma"/>
                <w:sz w:val="24"/>
                <w:lang w:eastAsia="en-GB"/>
              </w:rPr>
              <w:t>Reference No.</w:t>
            </w:r>
          </w:p>
        </w:tc>
        <w:tc>
          <w:tcPr>
            <w:tcW w:w="3805" w:type="dxa"/>
          </w:tcPr>
          <w:p w:rsidR="00F946DA" w:rsidRPr="00F946DA" w:rsidRDefault="00F946DA" w:rsidP="00F946DA">
            <w:pPr>
              <w:spacing w:after="0" w:line="240" w:lineRule="auto"/>
              <w:rPr>
                <w:rFonts w:ascii="Tahoma" w:eastAsia="Times New Roman" w:hAnsi="Tahoma" w:cs="Tahoma"/>
                <w:sz w:val="24"/>
                <w:lang w:eastAsia="en-GB"/>
              </w:rPr>
            </w:pPr>
            <w:r w:rsidRPr="00F946DA">
              <w:rPr>
                <w:rFonts w:ascii="Tahoma" w:eastAsia="Times New Roman" w:hAnsi="Tahoma" w:cs="Tahoma"/>
                <w:sz w:val="24"/>
                <w:lang w:eastAsia="en-GB"/>
              </w:rPr>
              <w:t>Title</w:t>
            </w:r>
          </w:p>
        </w:tc>
        <w:tc>
          <w:tcPr>
            <w:tcW w:w="2835" w:type="dxa"/>
          </w:tcPr>
          <w:p w:rsidR="00F946DA" w:rsidRPr="00F946DA" w:rsidRDefault="00F946DA" w:rsidP="00F946DA">
            <w:pPr>
              <w:spacing w:after="0" w:line="240" w:lineRule="auto"/>
              <w:rPr>
                <w:rFonts w:ascii="Tahoma" w:eastAsia="Times New Roman" w:hAnsi="Tahoma" w:cs="Tahoma"/>
                <w:sz w:val="24"/>
                <w:lang w:eastAsia="en-GB"/>
              </w:rPr>
            </w:pPr>
            <w:r w:rsidRPr="00F946DA">
              <w:rPr>
                <w:rFonts w:ascii="Tahoma" w:eastAsia="Times New Roman" w:hAnsi="Tahoma" w:cs="Tahoma"/>
                <w:sz w:val="24"/>
                <w:lang w:eastAsia="en-GB"/>
              </w:rPr>
              <w:t>Author</w:t>
            </w:r>
          </w:p>
        </w:tc>
        <w:tc>
          <w:tcPr>
            <w:tcW w:w="1843" w:type="dxa"/>
          </w:tcPr>
          <w:p w:rsidR="00F946DA" w:rsidRPr="00F946DA" w:rsidRDefault="00F946DA" w:rsidP="00F946DA">
            <w:pPr>
              <w:spacing w:after="0" w:line="240" w:lineRule="auto"/>
              <w:rPr>
                <w:rFonts w:ascii="Tahoma" w:eastAsia="Times New Roman" w:hAnsi="Tahoma" w:cs="Tahoma"/>
                <w:sz w:val="24"/>
                <w:lang w:eastAsia="en-GB"/>
              </w:rPr>
            </w:pPr>
            <w:r w:rsidRPr="00F946DA">
              <w:rPr>
                <w:rFonts w:ascii="Tahoma" w:eastAsia="Times New Roman" w:hAnsi="Tahoma" w:cs="Tahoma"/>
                <w:sz w:val="24"/>
                <w:lang w:eastAsia="en-GB"/>
              </w:rPr>
              <w:t>Version &amp; Date</w:t>
            </w:r>
          </w:p>
        </w:tc>
      </w:tr>
      <w:tr w:rsidR="00F946DA" w:rsidRPr="00F946DA" w:rsidTr="00F946DA">
        <w:tc>
          <w:tcPr>
            <w:tcW w:w="1548" w:type="dxa"/>
          </w:tcPr>
          <w:p w:rsidR="00F946DA" w:rsidRPr="00F946DA" w:rsidRDefault="00F946DA" w:rsidP="00F946DA">
            <w:pPr>
              <w:spacing w:after="0" w:line="240" w:lineRule="auto"/>
              <w:rPr>
                <w:rFonts w:ascii="Tahoma" w:eastAsia="Times New Roman" w:hAnsi="Tahoma" w:cs="Tahoma"/>
                <w:sz w:val="24"/>
                <w:lang w:eastAsia="en-GB"/>
              </w:rPr>
            </w:pPr>
          </w:p>
        </w:tc>
        <w:tc>
          <w:tcPr>
            <w:tcW w:w="3805" w:type="dxa"/>
          </w:tcPr>
          <w:p w:rsidR="00F946DA" w:rsidRPr="00F946DA" w:rsidRDefault="00F946DA" w:rsidP="00F946DA">
            <w:pPr>
              <w:spacing w:after="0" w:line="240" w:lineRule="auto"/>
              <w:rPr>
                <w:rFonts w:ascii="Tahoma" w:eastAsia="Times New Roman" w:hAnsi="Tahoma" w:cs="Tahoma"/>
                <w:sz w:val="24"/>
                <w:lang w:eastAsia="en-GB"/>
              </w:rPr>
            </w:pPr>
          </w:p>
        </w:tc>
        <w:tc>
          <w:tcPr>
            <w:tcW w:w="2835" w:type="dxa"/>
          </w:tcPr>
          <w:p w:rsidR="00F946DA" w:rsidRPr="00F946DA" w:rsidRDefault="00F946DA" w:rsidP="00F946DA">
            <w:pPr>
              <w:spacing w:after="0" w:line="240" w:lineRule="auto"/>
              <w:rPr>
                <w:rFonts w:ascii="Tahoma" w:eastAsia="Times New Roman" w:hAnsi="Tahoma" w:cs="Tahoma"/>
                <w:sz w:val="24"/>
                <w:lang w:eastAsia="en-GB"/>
              </w:rPr>
            </w:pPr>
          </w:p>
        </w:tc>
        <w:tc>
          <w:tcPr>
            <w:tcW w:w="1843" w:type="dxa"/>
          </w:tcPr>
          <w:p w:rsidR="00F946DA" w:rsidRPr="00F946DA" w:rsidRDefault="00F946DA" w:rsidP="00F946DA">
            <w:pPr>
              <w:spacing w:after="0" w:line="240" w:lineRule="auto"/>
              <w:rPr>
                <w:rFonts w:ascii="Tahoma" w:eastAsia="Times New Roman" w:hAnsi="Tahoma" w:cs="Tahoma"/>
                <w:sz w:val="24"/>
                <w:lang w:eastAsia="en-GB"/>
              </w:rPr>
            </w:pPr>
          </w:p>
        </w:tc>
      </w:tr>
    </w:tbl>
    <w:p w:rsidR="00F946DA" w:rsidRPr="00F946DA" w:rsidRDefault="00F946DA" w:rsidP="00F946DA">
      <w:pPr>
        <w:widowControl w:val="0"/>
        <w:spacing w:after="0" w:line="240" w:lineRule="auto"/>
        <w:ind w:right="168"/>
        <w:rPr>
          <w:rFonts w:ascii="Tahoma" w:hAnsi="Tahoma" w:cs="Tahoma"/>
          <w:sz w:val="28"/>
        </w:rPr>
      </w:pPr>
    </w:p>
    <w:p w:rsidR="00F946DA" w:rsidRPr="00F946DA" w:rsidRDefault="00F946DA" w:rsidP="00F946DA">
      <w:pPr>
        <w:widowControl w:val="0"/>
        <w:spacing w:after="0" w:line="240" w:lineRule="auto"/>
        <w:ind w:right="168"/>
        <w:rPr>
          <w:rFonts w:ascii="Tahoma" w:hAnsi="Tahoma" w:cs="Tahoma"/>
          <w:sz w:val="28"/>
        </w:rPr>
      </w:pPr>
    </w:p>
    <w:p w:rsidR="00F946DA" w:rsidRPr="00F946DA" w:rsidRDefault="00F946DA" w:rsidP="00F946DA">
      <w:pPr>
        <w:widowControl w:val="0"/>
        <w:spacing w:after="0" w:line="240" w:lineRule="auto"/>
        <w:ind w:right="168"/>
        <w:rPr>
          <w:rFonts w:ascii="Tahoma" w:hAnsi="Tahoma" w:cs="Tahoma"/>
          <w:sz w:val="28"/>
        </w:rPr>
      </w:pPr>
    </w:p>
    <w:p w:rsidR="00F946DA" w:rsidRPr="00F946DA" w:rsidRDefault="00F946DA" w:rsidP="00F946DA">
      <w:pPr>
        <w:widowControl w:val="0"/>
        <w:spacing w:after="0" w:line="240" w:lineRule="auto"/>
        <w:ind w:right="168"/>
        <w:rPr>
          <w:rFonts w:ascii="Tahoma" w:hAnsi="Tahoma" w:cs="Tahoma"/>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widowControl w:val="0"/>
        <w:spacing w:after="0" w:line="240" w:lineRule="auto"/>
        <w:rPr>
          <w:rFonts w:ascii="Tahoma" w:hAnsi="Tahoma" w:cs="Tahoma"/>
          <w:b/>
          <w:sz w:val="28"/>
        </w:rPr>
      </w:pPr>
    </w:p>
    <w:p w:rsidR="00F946DA" w:rsidRPr="00F946DA" w:rsidRDefault="00F946DA" w:rsidP="00F946DA">
      <w:pPr>
        <w:spacing w:after="0" w:line="240" w:lineRule="auto"/>
        <w:rPr>
          <w:rFonts w:ascii="Tahoma" w:hAnsi="Tahoma" w:cs="Tahoma"/>
          <w:b/>
          <w:sz w:val="28"/>
          <w:szCs w:val="28"/>
        </w:rPr>
      </w:pPr>
      <w:r w:rsidRPr="00F946DA">
        <w:rPr>
          <w:rFonts w:ascii="Tahoma" w:hAnsi="Tahoma" w:cs="Tahoma"/>
          <w:b/>
          <w:sz w:val="28"/>
          <w:szCs w:val="28"/>
        </w:rPr>
        <w:t>The General Data Protection Regulation (GDPR) and the Data Protection Bill</w:t>
      </w:r>
    </w:p>
    <w:p w:rsidR="00F946DA" w:rsidRPr="00F946DA" w:rsidRDefault="00F946DA" w:rsidP="00F946DA">
      <w:pPr>
        <w:spacing w:after="0" w:line="240" w:lineRule="auto"/>
        <w:rPr>
          <w:rFonts w:ascii="Tahoma" w:hAnsi="Tahoma" w:cs="Tahoma"/>
          <w:sz w:val="24"/>
        </w:rPr>
      </w:pPr>
      <w:r w:rsidRPr="00F946DA">
        <w:rPr>
          <w:rFonts w:ascii="Tahoma" w:hAnsi="Tahoma" w:cs="Tahoma"/>
          <w:sz w:val="24"/>
        </w:rPr>
        <w:t>The General Data Protection Regulation (GDPR) is a Europe-wide law which is part of a wider package of reform intended to modernise data protection laws.</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rPr>
        <w:t>The Data Protection Act 1998 was introduced to protect the individual rights and freedoms of individuals, especially their right to privacy with respect to the processing of personal data.  GDPR builds on this legislation, enhancing information rights for the public and placing a much greater emphasis on organisations being able to show how they comply with the data protection principles, for example by having effective policies and procedures in place, and documenting and demonstrating their accountability.</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GDPR applies to all personal data, regardless of whether it is held electronically (on a computer system, in emails, in text messages etc.) or on paper.  There are particularly stringent rules surrounding “special category” data (similar to 'sensitive' data in the Data Protection Act 1998) such as pupil identifiers, pupil characteristics, special educational needs, health, religious beliefs, ethnic background, home address and biometric data.  In </w:t>
      </w:r>
      <w:proofErr w:type="gramStart"/>
      <w:r w:rsidRPr="00F946DA">
        <w:rPr>
          <w:rFonts w:ascii="Tahoma" w:hAnsi="Tahoma" w:cs="Tahoma"/>
          <w:sz w:val="24"/>
        </w:rPr>
        <w:t>addition</w:t>
      </w:r>
      <w:proofErr w:type="gramEnd"/>
      <w:r w:rsidRPr="00F946DA">
        <w:rPr>
          <w:rFonts w:ascii="Tahoma" w:hAnsi="Tahoma" w:cs="Tahoma"/>
          <w:sz w:val="24"/>
        </w:rPr>
        <w:t xml:space="preserve"> GDPR explicitly states that children’s personal data merits specific protection.</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rPr>
        <w:t>GDPR also introduces new responsibilities around the collection and use of pseudonymised personal data (data where any identifying characteristics have been replaced with a pseudonym (or value) that means that the data subject cannot be directly identified, but they can be identified by indirect means such as using underlying or related data. For example: where an individual is allocated a client reference which is used instead of their name.)</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rPr>
        <w:t>As part of the reform of data protection laws, the Data Protection Bill, published on 14</w:t>
      </w:r>
      <w:r w:rsidRPr="00F946DA">
        <w:rPr>
          <w:rFonts w:ascii="Tahoma" w:hAnsi="Tahoma" w:cs="Tahoma"/>
          <w:sz w:val="24"/>
          <w:vertAlign w:val="superscript"/>
        </w:rPr>
        <w:t>th</w:t>
      </w:r>
      <w:r w:rsidRPr="00F946DA">
        <w:rPr>
          <w:rFonts w:ascii="Tahoma" w:hAnsi="Tahoma" w:cs="Tahoma"/>
          <w:sz w:val="24"/>
        </w:rPr>
        <w:t xml:space="preserve"> September 2017, is currently being considered by Parliament and once passed will repeal the Data Protection Act 1998.  As GDPR and the Data Protection Bill complement each other it is important that they are read side by side.   </w:t>
      </w:r>
    </w:p>
    <w:p w:rsidR="00F946DA" w:rsidRPr="00F946DA" w:rsidRDefault="00F946DA" w:rsidP="00F946DA">
      <w:pPr>
        <w:widowControl w:val="0"/>
        <w:spacing w:after="0" w:line="240" w:lineRule="auto"/>
        <w:rPr>
          <w:rFonts w:ascii="Tahoma" w:hAnsi="Tahoma" w:cs="Tahoma"/>
          <w:sz w:val="24"/>
          <w:szCs w:val="20"/>
          <w:lang w:eastAsia="en-GB"/>
        </w:rPr>
      </w:pPr>
    </w:p>
    <w:p w:rsidR="00F946DA" w:rsidRPr="00F946DA" w:rsidRDefault="00F946DA" w:rsidP="00F946DA">
      <w:pPr>
        <w:widowControl w:val="0"/>
        <w:spacing w:after="0" w:line="240" w:lineRule="auto"/>
        <w:rPr>
          <w:rFonts w:ascii="Tahoma" w:hAnsi="Tahoma" w:cs="Tahoma"/>
          <w:sz w:val="24"/>
          <w:szCs w:val="20"/>
          <w:lang w:eastAsia="en-GB"/>
        </w:rPr>
      </w:pPr>
      <w:r w:rsidRPr="00F946DA">
        <w:rPr>
          <w:rFonts w:ascii="Tahoma" w:hAnsi="Tahoma" w:cs="Tahoma"/>
          <w:sz w:val="24"/>
          <w:szCs w:val="20"/>
          <w:lang w:eastAsia="en-GB"/>
        </w:rPr>
        <w:t>Walmsley CE School is registered with the Information Commissioner’s Office as a Data Controller and aims to fulfil its obligations to the fullest extent and to comply with the six data protection principles set out in the GDPR which require that personal data is:</w:t>
      </w:r>
    </w:p>
    <w:p w:rsidR="00F946DA" w:rsidRPr="00F946DA" w:rsidRDefault="00F946DA" w:rsidP="00F946DA">
      <w:pPr>
        <w:widowControl w:val="0"/>
        <w:spacing w:after="0" w:line="240" w:lineRule="auto"/>
        <w:rPr>
          <w:rFonts w:ascii="Tahoma" w:hAnsi="Tahoma" w:cs="Tahoma"/>
          <w:sz w:val="24"/>
          <w:szCs w:val="20"/>
          <w:lang w:eastAsia="en-GB"/>
        </w:rPr>
      </w:pPr>
      <w:bookmarkStart w:id="1" w:name="principles"/>
    </w:p>
    <w:p w:rsidR="00F946DA" w:rsidRPr="00F946DA" w:rsidRDefault="00F946DA" w:rsidP="00D85F49">
      <w:pPr>
        <w:widowControl w:val="0"/>
        <w:numPr>
          <w:ilvl w:val="0"/>
          <w:numId w:val="7"/>
        </w:numPr>
        <w:spacing w:after="0" w:line="240" w:lineRule="auto"/>
        <w:rPr>
          <w:rFonts w:ascii="Tahoma" w:hAnsi="Tahoma" w:cs="Tahoma"/>
          <w:sz w:val="24"/>
          <w:szCs w:val="20"/>
          <w:lang w:eastAsia="en-GB"/>
        </w:rPr>
      </w:pPr>
      <w:r w:rsidRPr="00F946DA">
        <w:rPr>
          <w:rFonts w:ascii="Tahoma" w:hAnsi="Tahoma" w:cs="Tahoma"/>
          <w:sz w:val="24"/>
          <w:szCs w:val="20"/>
          <w:lang w:eastAsia="en-GB"/>
        </w:rPr>
        <w:t>Processed lawfully, fairly and transparently</w:t>
      </w:r>
    </w:p>
    <w:p w:rsidR="00F946DA" w:rsidRPr="00F946DA" w:rsidRDefault="00F946DA" w:rsidP="00D85F49">
      <w:pPr>
        <w:widowControl w:val="0"/>
        <w:numPr>
          <w:ilvl w:val="0"/>
          <w:numId w:val="7"/>
        </w:numPr>
        <w:spacing w:after="0" w:line="240" w:lineRule="auto"/>
        <w:rPr>
          <w:rFonts w:ascii="Tahoma" w:hAnsi="Tahoma" w:cs="Tahoma"/>
          <w:sz w:val="24"/>
          <w:szCs w:val="20"/>
          <w:lang w:eastAsia="en-GB"/>
        </w:rPr>
      </w:pPr>
      <w:r w:rsidRPr="00F946DA">
        <w:rPr>
          <w:rFonts w:ascii="Tahoma" w:hAnsi="Tahoma" w:cs="Tahoma"/>
          <w:sz w:val="24"/>
          <w:szCs w:val="20"/>
          <w:lang w:eastAsia="en-GB"/>
        </w:rPr>
        <w:t>Collected for a specified, explicit and legitimate purpose</w:t>
      </w:r>
    </w:p>
    <w:p w:rsidR="00F946DA" w:rsidRPr="00F946DA" w:rsidRDefault="00F946DA" w:rsidP="00D85F49">
      <w:pPr>
        <w:widowControl w:val="0"/>
        <w:numPr>
          <w:ilvl w:val="0"/>
          <w:numId w:val="7"/>
        </w:numPr>
        <w:spacing w:after="0" w:line="240" w:lineRule="auto"/>
        <w:rPr>
          <w:rFonts w:ascii="Tahoma" w:hAnsi="Tahoma" w:cs="Tahoma"/>
          <w:sz w:val="24"/>
          <w:szCs w:val="20"/>
          <w:lang w:eastAsia="en-GB"/>
        </w:rPr>
      </w:pPr>
      <w:r w:rsidRPr="00F946DA">
        <w:rPr>
          <w:rFonts w:ascii="Tahoma" w:hAnsi="Tahoma" w:cs="Tahoma"/>
          <w:sz w:val="24"/>
          <w:szCs w:val="20"/>
          <w:lang w:eastAsia="en-GB"/>
        </w:rPr>
        <w:t>Adequate, relevant and limited to what is necessary (</w:t>
      </w:r>
      <w:proofErr w:type="spellStart"/>
      <w:r w:rsidRPr="00F946DA">
        <w:rPr>
          <w:rFonts w:ascii="Tahoma" w:hAnsi="Tahoma" w:cs="Tahoma"/>
          <w:sz w:val="24"/>
          <w:szCs w:val="20"/>
          <w:lang w:eastAsia="en-GB"/>
        </w:rPr>
        <w:t>ie</w:t>
      </w:r>
      <w:proofErr w:type="spellEnd"/>
      <w:r w:rsidRPr="00F946DA">
        <w:rPr>
          <w:rFonts w:ascii="Tahoma" w:hAnsi="Tahoma" w:cs="Tahoma"/>
          <w:sz w:val="24"/>
          <w:szCs w:val="20"/>
          <w:lang w:eastAsia="en-GB"/>
        </w:rPr>
        <w:t xml:space="preserve">: proportionate) for the purpose it is being processed </w:t>
      </w:r>
    </w:p>
    <w:p w:rsidR="00F946DA" w:rsidRPr="00F946DA" w:rsidRDefault="00F946DA" w:rsidP="00D85F49">
      <w:pPr>
        <w:widowControl w:val="0"/>
        <w:numPr>
          <w:ilvl w:val="0"/>
          <w:numId w:val="7"/>
        </w:numPr>
        <w:spacing w:after="0" w:line="240" w:lineRule="auto"/>
        <w:rPr>
          <w:rFonts w:ascii="Tahoma" w:hAnsi="Tahoma" w:cs="Tahoma"/>
          <w:sz w:val="24"/>
          <w:szCs w:val="20"/>
          <w:lang w:eastAsia="en-GB"/>
        </w:rPr>
      </w:pPr>
      <w:r w:rsidRPr="00F946DA">
        <w:rPr>
          <w:rFonts w:ascii="Tahoma" w:hAnsi="Tahoma" w:cs="Tahoma"/>
          <w:sz w:val="24"/>
          <w:szCs w:val="20"/>
          <w:lang w:eastAsia="en-GB"/>
        </w:rPr>
        <w:t>Accurate and kept up to date, with every reasonable step taken to erase or rectify inaccurate personal data without delay</w:t>
      </w:r>
    </w:p>
    <w:p w:rsidR="00F946DA" w:rsidRPr="00F946DA" w:rsidRDefault="00F946DA" w:rsidP="00D85F49">
      <w:pPr>
        <w:widowControl w:val="0"/>
        <w:numPr>
          <w:ilvl w:val="0"/>
          <w:numId w:val="7"/>
        </w:numPr>
        <w:spacing w:after="0" w:line="240" w:lineRule="auto"/>
        <w:rPr>
          <w:rFonts w:ascii="Tahoma" w:hAnsi="Tahoma" w:cs="Tahoma"/>
          <w:sz w:val="24"/>
          <w:szCs w:val="20"/>
          <w:lang w:eastAsia="en-GB"/>
        </w:rPr>
      </w:pPr>
      <w:r w:rsidRPr="00F946DA">
        <w:rPr>
          <w:rFonts w:ascii="Tahoma" w:hAnsi="Tahoma" w:cs="Tahoma"/>
          <w:sz w:val="24"/>
          <w:szCs w:val="20"/>
          <w:lang w:eastAsia="en-GB"/>
        </w:rPr>
        <w:t>Held in a form that means the data subject can be identified for only as long as is necessary for the purpose for which the personal data is processed</w:t>
      </w:r>
    </w:p>
    <w:p w:rsidR="00F946DA" w:rsidRPr="00F946DA" w:rsidRDefault="00F946DA" w:rsidP="00D85F49">
      <w:pPr>
        <w:widowControl w:val="0"/>
        <w:numPr>
          <w:ilvl w:val="0"/>
          <w:numId w:val="7"/>
        </w:numPr>
        <w:spacing w:after="0" w:line="240" w:lineRule="auto"/>
        <w:rPr>
          <w:rFonts w:ascii="Tahoma" w:hAnsi="Tahoma" w:cs="Tahoma"/>
          <w:sz w:val="24"/>
          <w:szCs w:val="20"/>
          <w:lang w:eastAsia="en-GB"/>
        </w:rPr>
      </w:pPr>
      <w:r w:rsidRPr="00F946DA">
        <w:rPr>
          <w:rFonts w:ascii="Tahoma" w:hAnsi="Tahoma" w:cs="Tahoma"/>
          <w:sz w:val="24"/>
          <w:szCs w:val="20"/>
          <w:lang w:eastAsia="en-GB"/>
        </w:rPr>
        <w:t>Processed in a manner that ensures appropriate security of the personal data</w:t>
      </w:r>
    </w:p>
    <w:bookmarkEnd w:id="1"/>
    <w:p w:rsidR="00F946DA" w:rsidRPr="00F946DA" w:rsidRDefault="00F946DA" w:rsidP="00F946DA">
      <w:pPr>
        <w:widowControl w:val="0"/>
        <w:spacing w:after="0" w:line="240" w:lineRule="auto"/>
        <w:rPr>
          <w:rFonts w:ascii="Tahoma" w:hAnsi="Tahoma" w:cs="Tahoma"/>
        </w:rPr>
      </w:pPr>
    </w:p>
    <w:p w:rsidR="00F946DA" w:rsidRPr="00F946DA" w:rsidRDefault="00F946DA" w:rsidP="00F946DA">
      <w:pPr>
        <w:spacing w:after="0" w:line="240" w:lineRule="auto"/>
        <w:rPr>
          <w:rFonts w:ascii="Tahoma" w:hAnsi="Tahoma" w:cs="Tahoma"/>
          <w:b/>
          <w:sz w:val="28"/>
          <w:szCs w:val="28"/>
        </w:rPr>
      </w:pPr>
      <w:r>
        <w:rPr>
          <w:rFonts w:ascii="Tahoma" w:hAnsi="Tahoma" w:cs="Tahoma"/>
          <w:b/>
          <w:sz w:val="28"/>
          <w:szCs w:val="28"/>
        </w:rPr>
        <w:lastRenderedPageBreak/>
        <w:t>Processing Personal Data</w:t>
      </w:r>
    </w:p>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Before processing personal </w:t>
      </w:r>
      <w:proofErr w:type="gramStart"/>
      <w:r w:rsidRPr="00F946DA">
        <w:rPr>
          <w:rFonts w:ascii="Tahoma" w:hAnsi="Tahoma" w:cs="Tahoma"/>
          <w:sz w:val="24"/>
        </w:rPr>
        <w:t>data</w:t>
      </w:r>
      <w:proofErr w:type="gramEnd"/>
      <w:r w:rsidRPr="00F946DA">
        <w:rPr>
          <w:rFonts w:ascii="Tahoma" w:hAnsi="Tahoma" w:cs="Tahoma"/>
          <w:sz w:val="24"/>
        </w:rPr>
        <w:t xml:space="preserve"> the school will first identify a legal basis for doing so.  When processing special category </w:t>
      </w:r>
      <w:proofErr w:type="gramStart"/>
      <w:r w:rsidRPr="00F946DA">
        <w:rPr>
          <w:rFonts w:ascii="Tahoma" w:hAnsi="Tahoma" w:cs="Tahoma"/>
          <w:sz w:val="24"/>
        </w:rPr>
        <w:t>data</w:t>
      </w:r>
      <w:proofErr w:type="gramEnd"/>
      <w:r w:rsidRPr="00F946DA">
        <w:rPr>
          <w:rFonts w:ascii="Tahoma" w:hAnsi="Tahoma" w:cs="Tahoma"/>
          <w:sz w:val="24"/>
        </w:rPr>
        <w:t xml:space="preserve"> the school will also satisfy one of the special category conditions.</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rPr>
        <w:t>Details of the legal bases, special categories of data and the special category conditions can be found in Appendix 1.</w:t>
      </w:r>
    </w:p>
    <w:p w:rsidR="00F946DA" w:rsidRPr="00F946DA" w:rsidRDefault="00F946DA" w:rsidP="00F946DA">
      <w:pPr>
        <w:spacing w:after="0" w:line="240" w:lineRule="auto"/>
        <w:rPr>
          <w:rFonts w:ascii="Tahoma" w:hAnsi="Tahoma" w:cs="Tahoma"/>
          <w:sz w:val="24"/>
        </w:rPr>
      </w:pPr>
    </w:p>
    <w:p w:rsidR="00F946DA" w:rsidRPr="00F946DA" w:rsidRDefault="00F946DA" w:rsidP="00F946DA">
      <w:pPr>
        <w:pStyle w:val="BCSHeadingA"/>
        <w:spacing w:after="0"/>
        <w:rPr>
          <w:rFonts w:ascii="Tahoma" w:hAnsi="Tahoma" w:cs="Tahoma"/>
        </w:rPr>
      </w:pPr>
      <w:r w:rsidRPr="00F946DA">
        <w:rPr>
          <w:rFonts w:ascii="Tahoma" w:hAnsi="Tahoma" w:cs="Tahoma"/>
        </w:rPr>
        <w:t>Privacy Notice - Fair Processing of Data</w:t>
      </w:r>
    </w:p>
    <w:p w:rsidR="00F946DA" w:rsidRPr="00F946DA" w:rsidRDefault="00F946DA" w:rsidP="00F946DA">
      <w:pPr>
        <w:widowControl w:val="0"/>
        <w:spacing w:after="0" w:line="240" w:lineRule="auto"/>
        <w:rPr>
          <w:rFonts w:ascii="Tahoma" w:hAnsi="Tahoma" w:cs="Tahoma"/>
          <w:sz w:val="24"/>
          <w:szCs w:val="20"/>
          <w:lang w:eastAsia="en-GB"/>
        </w:rPr>
      </w:pPr>
      <w:r w:rsidRPr="00F946DA">
        <w:rPr>
          <w:rFonts w:ascii="Tahoma" w:hAnsi="Tahoma" w:cs="Tahoma"/>
          <w:sz w:val="24"/>
          <w:szCs w:val="20"/>
          <w:lang w:eastAsia="en-GB"/>
        </w:rPr>
        <w:t>Under principle 4 of the GDPR, the school has a duty to check that children, parents and carers information is accurate and up to date. It fulfils this by sending out a data collection form to parents/carers on an annual basis. This form will also include a privacy notice which outlines to the parent/carer:</w:t>
      </w:r>
    </w:p>
    <w:p w:rsidR="00F946DA" w:rsidRPr="00F946DA" w:rsidRDefault="00F946DA" w:rsidP="00D85F49">
      <w:pPr>
        <w:widowControl w:val="0"/>
        <w:numPr>
          <w:ilvl w:val="0"/>
          <w:numId w:val="6"/>
        </w:numPr>
        <w:spacing w:after="0" w:line="240" w:lineRule="auto"/>
        <w:rPr>
          <w:rFonts w:ascii="Tahoma" w:hAnsi="Tahoma" w:cs="Tahoma"/>
          <w:sz w:val="24"/>
          <w:szCs w:val="20"/>
          <w:lang w:eastAsia="en-GB"/>
        </w:rPr>
      </w:pPr>
      <w:r w:rsidRPr="00F946DA">
        <w:rPr>
          <w:rFonts w:ascii="Tahoma" w:hAnsi="Tahoma" w:cs="Tahoma"/>
          <w:sz w:val="24"/>
          <w:szCs w:val="20"/>
          <w:lang w:eastAsia="en-GB"/>
        </w:rPr>
        <w:t>What information is held</w:t>
      </w:r>
    </w:p>
    <w:p w:rsidR="00F946DA" w:rsidRPr="00F946DA" w:rsidRDefault="00F946DA" w:rsidP="00D85F49">
      <w:pPr>
        <w:widowControl w:val="0"/>
        <w:numPr>
          <w:ilvl w:val="0"/>
          <w:numId w:val="6"/>
        </w:numPr>
        <w:spacing w:after="0" w:line="240" w:lineRule="auto"/>
        <w:rPr>
          <w:rFonts w:ascii="Tahoma" w:hAnsi="Tahoma" w:cs="Tahoma"/>
          <w:sz w:val="24"/>
          <w:szCs w:val="20"/>
          <w:lang w:eastAsia="en-GB"/>
        </w:rPr>
      </w:pPr>
      <w:r w:rsidRPr="00F946DA">
        <w:rPr>
          <w:rFonts w:ascii="Tahoma" w:hAnsi="Tahoma" w:cs="Tahoma"/>
          <w:sz w:val="24"/>
          <w:szCs w:val="20"/>
          <w:lang w:eastAsia="en-GB"/>
        </w:rPr>
        <w:t>Why the information is held</w:t>
      </w:r>
    </w:p>
    <w:p w:rsidR="00F946DA" w:rsidRPr="00F946DA" w:rsidRDefault="00F946DA" w:rsidP="00D85F49">
      <w:pPr>
        <w:widowControl w:val="0"/>
        <w:numPr>
          <w:ilvl w:val="0"/>
          <w:numId w:val="6"/>
        </w:numPr>
        <w:spacing w:after="0" w:line="240" w:lineRule="auto"/>
        <w:rPr>
          <w:rFonts w:ascii="Tahoma" w:hAnsi="Tahoma" w:cs="Tahoma"/>
          <w:sz w:val="24"/>
          <w:szCs w:val="20"/>
          <w:lang w:eastAsia="en-GB"/>
        </w:rPr>
      </w:pPr>
      <w:r w:rsidRPr="00F946DA">
        <w:rPr>
          <w:rFonts w:ascii="Tahoma" w:hAnsi="Tahoma" w:cs="Tahoma"/>
          <w:sz w:val="24"/>
          <w:szCs w:val="20"/>
          <w:lang w:eastAsia="en-GB"/>
        </w:rPr>
        <w:t>How long the information is held</w:t>
      </w:r>
    </w:p>
    <w:p w:rsidR="00F946DA" w:rsidRPr="00F946DA" w:rsidRDefault="00F946DA" w:rsidP="00D85F49">
      <w:pPr>
        <w:widowControl w:val="0"/>
        <w:numPr>
          <w:ilvl w:val="0"/>
          <w:numId w:val="6"/>
        </w:numPr>
        <w:spacing w:after="0" w:line="240" w:lineRule="auto"/>
        <w:rPr>
          <w:rFonts w:ascii="Tahoma" w:hAnsi="Tahoma" w:cs="Tahoma"/>
          <w:sz w:val="24"/>
          <w:szCs w:val="20"/>
          <w:lang w:eastAsia="en-GB"/>
        </w:rPr>
      </w:pPr>
      <w:r w:rsidRPr="00F946DA">
        <w:rPr>
          <w:rFonts w:ascii="Tahoma" w:hAnsi="Tahoma" w:cs="Tahoma"/>
          <w:sz w:val="24"/>
          <w:szCs w:val="20"/>
          <w:lang w:eastAsia="en-GB"/>
        </w:rPr>
        <w:t>Who the information is shared with</w:t>
      </w:r>
    </w:p>
    <w:p w:rsidR="00F946DA" w:rsidRPr="00F946DA" w:rsidRDefault="00F946DA" w:rsidP="00D85F49">
      <w:pPr>
        <w:widowControl w:val="0"/>
        <w:numPr>
          <w:ilvl w:val="0"/>
          <w:numId w:val="6"/>
        </w:numPr>
        <w:spacing w:after="0" w:line="240" w:lineRule="auto"/>
        <w:rPr>
          <w:rFonts w:ascii="Tahoma" w:hAnsi="Tahoma" w:cs="Tahoma"/>
          <w:sz w:val="24"/>
          <w:szCs w:val="20"/>
          <w:lang w:eastAsia="en-GB"/>
        </w:rPr>
      </w:pPr>
      <w:r w:rsidRPr="00F946DA">
        <w:rPr>
          <w:rFonts w:ascii="Tahoma" w:hAnsi="Tahoma" w:cs="Tahoma"/>
          <w:sz w:val="24"/>
          <w:szCs w:val="20"/>
          <w:lang w:eastAsia="en-GB"/>
        </w:rPr>
        <w:t>How children, parents and carers can access the information which is held about them</w:t>
      </w:r>
    </w:p>
    <w:p w:rsidR="00F946DA" w:rsidRPr="00F946DA" w:rsidRDefault="00F946DA" w:rsidP="00F946DA">
      <w:pPr>
        <w:widowControl w:val="0"/>
        <w:spacing w:after="0" w:line="240" w:lineRule="auto"/>
        <w:rPr>
          <w:rFonts w:ascii="Tahoma" w:hAnsi="Tahoma" w:cs="Tahoma"/>
          <w:sz w:val="24"/>
          <w:szCs w:val="20"/>
          <w:lang w:eastAsia="en-GB"/>
        </w:rPr>
      </w:pPr>
    </w:p>
    <w:p w:rsidR="00F946DA" w:rsidRPr="00F946DA" w:rsidRDefault="00F946DA" w:rsidP="00F946DA">
      <w:pPr>
        <w:widowControl w:val="0"/>
        <w:spacing w:after="0" w:line="240" w:lineRule="auto"/>
        <w:rPr>
          <w:rFonts w:ascii="Tahoma" w:hAnsi="Tahoma" w:cs="Tahoma"/>
          <w:sz w:val="24"/>
          <w:szCs w:val="20"/>
          <w:lang w:eastAsia="en-GB"/>
        </w:rPr>
      </w:pPr>
      <w:r w:rsidRPr="00F946DA">
        <w:rPr>
          <w:rFonts w:ascii="Tahoma" w:hAnsi="Tahoma" w:cs="Tahoma"/>
          <w:sz w:val="24"/>
          <w:szCs w:val="20"/>
          <w:lang w:eastAsia="en-GB"/>
        </w:rPr>
        <w:t>An updated privacy notice for pupil data is available on the School Website.</w:t>
      </w:r>
    </w:p>
    <w:p w:rsidR="00F946DA" w:rsidRPr="00F946DA" w:rsidRDefault="00F946DA" w:rsidP="00F946DA">
      <w:pPr>
        <w:widowControl w:val="0"/>
        <w:spacing w:after="0" w:line="240" w:lineRule="auto"/>
        <w:rPr>
          <w:rFonts w:ascii="Tahoma" w:hAnsi="Tahoma" w:cs="Tahoma"/>
          <w:sz w:val="24"/>
          <w:szCs w:val="20"/>
          <w:lang w:eastAsia="en-GB"/>
        </w:rPr>
      </w:pPr>
    </w:p>
    <w:p w:rsidR="00F946DA" w:rsidRPr="00F946DA" w:rsidRDefault="00F946DA" w:rsidP="00F946DA">
      <w:pPr>
        <w:widowControl w:val="0"/>
        <w:spacing w:after="0" w:line="240" w:lineRule="auto"/>
        <w:rPr>
          <w:rFonts w:ascii="Tahoma" w:hAnsi="Tahoma" w:cs="Tahoma"/>
          <w:sz w:val="24"/>
          <w:szCs w:val="20"/>
          <w:lang w:eastAsia="en-GB"/>
        </w:rPr>
      </w:pPr>
      <w:r w:rsidRPr="00F946DA">
        <w:rPr>
          <w:rFonts w:ascii="Tahoma" w:hAnsi="Tahoma" w:cs="Tahoma"/>
          <w:sz w:val="24"/>
          <w:szCs w:val="20"/>
          <w:lang w:eastAsia="en-GB"/>
        </w:rPr>
        <w:t>The school also has a duty to check that staff information is accurate and up to date. It fulfils this by asking staff to complete a data collection form. The form will also include a privacy notice which will outline:</w:t>
      </w:r>
    </w:p>
    <w:p w:rsidR="00F946DA" w:rsidRPr="00F946DA" w:rsidRDefault="00F946DA" w:rsidP="00D85F49">
      <w:pPr>
        <w:widowControl w:val="0"/>
        <w:numPr>
          <w:ilvl w:val="0"/>
          <w:numId w:val="18"/>
        </w:numPr>
        <w:spacing w:after="0" w:line="240" w:lineRule="auto"/>
        <w:rPr>
          <w:rFonts w:ascii="Tahoma" w:hAnsi="Tahoma" w:cs="Tahoma"/>
          <w:sz w:val="24"/>
          <w:szCs w:val="20"/>
          <w:lang w:eastAsia="en-GB"/>
        </w:rPr>
      </w:pPr>
      <w:r w:rsidRPr="00F946DA">
        <w:rPr>
          <w:rFonts w:ascii="Tahoma" w:hAnsi="Tahoma" w:cs="Tahoma"/>
          <w:sz w:val="24"/>
          <w:szCs w:val="20"/>
          <w:lang w:eastAsia="en-GB"/>
        </w:rPr>
        <w:t>What information is held</w:t>
      </w:r>
    </w:p>
    <w:p w:rsidR="00F946DA" w:rsidRPr="00F946DA" w:rsidRDefault="00F946DA" w:rsidP="00D85F49">
      <w:pPr>
        <w:widowControl w:val="0"/>
        <w:numPr>
          <w:ilvl w:val="0"/>
          <w:numId w:val="18"/>
        </w:numPr>
        <w:spacing w:after="0" w:line="240" w:lineRule="auto"/>
        <w:rPr>
          <w:rFonts w:ascii="Tahoma" w:hAnsi="Tahoma" w:cs="Tahoma"/>
          <w:sz w:val="24"/>
          <w:szCs w:val="20"/>
          <w:lang w:eastAsia="en-GB"/>
        </w:rPr>
      </w:pPr>
      <w:r w:rsidRPr="00F946DA">
        <w:rPr>
          <w:rFonts w:ascii="Tahoma" w:hAnsi="Tahoma" w:cs="Tahoma"/>
          <w:sz w:val="24"/>
          <w:szCs w:val="20"/>
          <w:lang w:eastAsia="en-GB"/>
        </w:rPr>
        <w:t>Why the information is held</w:t>
      </w:r>
    </w:p>
    <w:p w:rsidR="00F946DA" w:rsidRPr="00F946DA" w:rsidRDefault="00F946DA" w:rsidP="00D85F49">
      <w:pPr>
        <w:widowControl w:val="0"/>
        <w:numPr>
          <w:ilvl w:val="0"/>
          <w:numId w:val="18"/>
        </w:numPr>
        <w:spacing w:after="0" w:line="240" w:lineRule="auto"/>
        <w:rPr>
          <w:rFonts w:ascii="Tahoma" w:hAnsi="Tahoma" w:cs="Tahoma"/>
          <w:sz w:val="24"/>
          <w:szCs w:val="20"/>
          <w:lang w:eastAsia="en-GB"/>
        </w:rPr>
      </w:pPr>
      <w:r w:rsidRPr="00F946DA">
        <w:rPr>
          <w:rFonts w:ascii="Tahoma" w:hAnsi="Tahoma" w:cs="Tahoma"/>
          <w:sz w:val="24"/>
          <w:szCs w:val="20"/>
          <w:lang w:eastAsia="en-GB"/>
        </w:rPr>
        <w:t>How long the information is held</w:t>
      </w:r>
    </w:p>
    <w:p w:rsidR="00F946DA" w:rsidRPr="00F946DA" w:rsidRDefault="00F946DA" w:rsidP="00D85F49">
      <w:pPr>
        <w:widowControl w:val="0"/>
        <w:numPr>
          <w:ilvl w:val="0"/>
          <w:numId w:val="18"/>
        </w:numPr>
        <w:spacing w:after="0" w:line="240" w:lineRule="auto"/>
        <w:rPr>
          <w:rFonts w:ascii="Tahoma" w:hAnsi="Tahoma" w:cs="Tahoma"/>
          <w:sz w:val="24"/>
          <w:szCs w:val="20"/>
          <w:lang w:eastAsia="en-GB"/>
        </w:rPr>
      </w:pPr>
      <w:r w:rsidRPr="00F946DA">
        <w:rPr>
          <w:rFonts w:ascii="Tahoma" w:hAnsi="Tahoma" w:cs="Tahoma"/>
          <w:sz w:val="24"/>
          <w:szCs w:val="20"/>
          <w:lang w:eastAsia="en-GB"/>
        </w:rPr>
        <w:t>Who the information is shared with</w:t>
      </w:r>
    </w:p>
    <w:p w:rsidR="00F946DA" w:rsidRPr="00F946DA" w:rsidRDefault="00F946DA" w:rsidP="00D85F49">
      <w:pPr>
        <w:widowControl w:val="0"/>
        <w:numPr>
          <w:ilvl w:val="0"/>
          <w:numId w:val="18"/>
        </w:numPr>
        <w:spacing w:after="0" w:line="240" w:lineRule="auto"/>
        <w:rPr>
          <w:rFonts w:ascii="Tahoma" w:hAnsi="Tahoma" w:cs="Tahoma"/>
          <w:sz w:val="24"/>
          <w:szCs w:val="20"/>
          <w:lang w:eastAsia="en-GB"/>
        </w:rPr>
      </w:pPr>
      <w:r w:rsidRPr="00F946DA">
        <w:rPr>
          <w:rFonts w:ascii="Tahoma" w:hAnsi="Tahoma" w:cs="Tahoma"/>
          <w:sz w:val="24"/>
          <w:szCs w:val="20"/>
          <w:lang w:eastAsia="en-GB"/>
        </w:rPr>
        <w:t>How staff can access the information which is held about them</w:t>
      </w:r>
    </w:p>
    <w:p w:rsidR="00F946DA" w:rsidRPr="00F946DA" w:rsidRDefault="00F946DA" w:rsidP="00F946DA">
      <w:pPr>
        <w:widowControl w:val="0"/>
        <w:spacing w:after="0" w:line="240" w:lineRule="auto"/>
        <w:ind w:left="720"/>
        <w:rPr>
          <w:rFonts w:ascii="Tahoma" w:hAnsi="Tahoma" w:cs="Tahoma"/>
          <w:sz w:val="24"/>
          <w:szCs w:val="20"/>
          <w:lang w:eastAsia="en-GB"/>
        </w:rPr>
      </w:pPr>
    </w:p>
    <w:p w:rsidR="00F946DA" w:rsidRPr="00F946DA" w:rsidRDefault="00F946DA" w:rsidP="00F946DA">
      <w:pPr>
        <w:widowControl w:val="0"/>
        <w:spacing w:after="0" w:line="240" w:lineRule="auto"/>
        <w:rPr>
          <w:rFonts w:ascii="Tahoma" w:hAnsi="Tahoma" w:cs="Tahoma"/>
          <w:sz w:val="24"/>
          <w:szCs w:val="20"/>
          <w:lang w:eastAsia="en-GB"/>
        </w:rPr>
      </w:pPr>
      <w:r w:rsidRPr="00F946DA">
        <w:rPr>
          <w:rFonts w:ascii="Tahoma" w:hAnsi="Tahoma" w:cs="Tahoma"/>
          <w:sz w:val="24"/>
          <w:szCs w:val="20"/>
          <w:lang w:eastAsia="en-GB"/>
        </w:rPr>
        <w:t>An updated privacy notice for staff data is available on the School Website.</w:t>
      </w:r>
    </w:p>
    <w:p w:rsidR="00F946DA" w:rsidRPr="00F946DA" w:rsidRDefault="00F946DA" w:rsidP="00F946DA">
      <w:pPr>
        <w:widowControl w:val="0"/>
        <w:spacing w:after="0" w:line="240" w:lineRule="auto"/>
        <w:rPr>
          <w:rFonts w:ascii="Tahoma" w:hAnsi="Tahoma" w:cs="Tahoma"/>
          <w:sz w:val="24"/>
          <w:szCs w:val="20"/>
          <w:lang w:eastAsia="en-GB"/>
        </w:rPr>
      </w:pPr>
    </w:p>
    <w:p w:rsidR="00F946DA" w:rsidRPr="00F946DA" w:rsidRDefault="00F946DA" w:rsidP="00F946DA">
      <w:pPr>
        <w:widowControl w:val="0"/>
        <w:spacing w:after="0" w:line="240" w:lineRule="auto"/>
        <w:rPr>
          <w:rFonts w:ascii="Tahoma" w:hAnsi="Tahoma" w:cs="Tahoma"/>
          <w:b/>
          <w:sz w:val="28"/>
          <w:szCs w:val="28"/>
          <w:lang w:eastAsia="en-GB"/>
        </w:rPr>
      </w:pPr>
      <w:r>
        <w:rPr>
          <w:rFonts w:ascii="Tahoma" w:hAnsi="Tahoma" w:cs="Tahoma"/>
          <w:b/>
          <w:sz w:val="28"/>
          <w:szCs w:val="28"/>
          <w:lang w:eastAsia="en-GB"/>
        </w:rPr>
        <w:t>Consent</w:t>
      </w:r>
    </w:p>
    <w:p w:rsidR="00F946DA" w:rsidRPr="00F946DA" w:rsidRDefault="00F946DA" w:rsidP="00F946DA">
      <w:pPr>
        <w:widowControl w:val="0"/>
        <w:spacing w:after="0" w:line="240" w:lineRule="auto"/>
        <w:rPr>
          <w:rFonts w:ascii="Tahoma" w:hAnsi="Tahoma" w:cs="Tahoma"/>
        </w:rPr>
      </w:pPr>
      <w:r w:rsidRPr="00F946DA">
        <w:rPr>
          <w:rFonts w:ascii="Tahoma" w:hAnsi="Tahoma" w:cs="Tahoma"/>
          <w:sz w:val="24"/>
          <w:szCs w:val="20"/>
          <w:lang w:eastAsia="en-GB"/>
        </w:rPr>
        <w:t>Consent is one of the legal bases available to the school, although this will only be used where there is no other legal basis available.</w:t>
      </w:r>
      <w:r w:rsidRPr="00F946DA">
        <w:rPr>
          <w:rFonts w:ascii="Tahoma" w:hAnsi="Tahoma" w:cs="Tahoma"/>
        </w:rPr>
        <w:t xml:space="preserve">  </w:t>
      </w:r>
    </w:p>
    <w:p w:rsidR="00F946DA" w:rsidRPr="00F946DA" w:rsidRDefault="00F946DA" w:rsidP="00F946DA">
      <w:pPr>
        <w:widowControl w:val="0"/>
        <w:spacing w:after="0" w:line="240" w:lineRule="auto"/>
        <w:rPr>
          <w:rFonts w:ascii="Tahoma" w:hAnsi="Tahoma" w:cs="Tahoma"/>
        </w:rPr>
      </w:pPr>
    </w:p>
    <w:p w:rsidR="00F946DA" w:rsidRPr="00F946DA" w:rsidRDefault="00F946DA" w:rsidP="00F946DA">
      <w:pPr>
        <w:widowControl w:val="0"/>
        <w:spacing w:after="0" w:line="240" w:lineRule="auto"/>
        <w:rPr>
          <w:rFonts w:ascii="Tahoma" w:hAnsi="Tahoma" w:cs="Tahoma"/>
          <w:sz w:val="24"/>
          <w:szCs w:val="20"/>
          <w:lang w:eastAsia="en-GB"/>
        </w:rPr>
      </w:pPr>
      <w:r w:rsidRPr="00F946DA">
        <w:rPr>
          <w:rFonts w:ascii="Tahoma" w:hAnsi="Tahoma" w:cs="Tahoma"/>
          <w:sz w:val="24"/>
          <w:szCs w:val="20"/>
          <w:lang w:eastAsia="en-GB"/>
        </w:rPr>
        <w:t>Where the school is relying on consent to process personal data, this will be proactive, made clear to the data subject and will be separate from other matters.  It will also be made clear that consent can be withdrawn at any time and the method to do so will be clear and accessible; it will be as easy to withdraw consent as it was to give consent.</w:t>
      </w:r>
    </w:p>
    <w:p w:rsidR="00F946DA" w:rsidRPr="00F946DA" w:rsidRDefault="00F946DA" w:rsidP="00F946DA">
      <w:pPr>
        <w:widowControl w:val="0"/>
        <w:spacing w:after="0" w:line="240" w:lineRule="auto"/>
        <w:rPr>
          <w:rFonts w:ascii="Tahoma" w:hAnsi="Tahoma" w:cs="Tahoma"/>
          <w:sz w:val="24"/>
          <w:szCs w:val="20"/>
          <w:lang w:eastAsia="en-GB"/>
        </w:rPr>
      </w:pPr>
    </w:p>
    <w:p w:rsidR="00F946DA" w:rsidRPr="00F946DA" w:rsidRDefault="00F946DA" w:rsidP="00F946DA">
      <w:pPr>
        <w:widowControl w:val="0"/>
        <w:spacing w:after="0" w:line="240" w:lineRule="auto"/>
        <w:rPr>
          <w:rFonts w:ascii="Tahoma" w:hAnsi="Tahoma" w:cs="Tahoma"/>
          <w:sz w:val="24"/>
          <w:szCs w:val="20"/>
          <w:lang w:eastAsia="en-GB"/>
        </w:rPr>
      </w:pPr>
      <w:r w:rsidRPr="00F946DA">
        <w:rPr>
          <w:rFonts w:ascii="Tahoma" w:hAnsi="Tahoma" w:cs="Tahoma"/>
          <w:sz w:val="24"/>
          <w:szCs w:val="20"/>
          <w:lang w:eastAsia="en-GB"/>
        </w:rPr>
        <w:t>If consent is withdrawn, the school will immediately cease processing the personal data.</w:t>
      </w:r>
    </w:p>
    <w:p w:rsidR="00F946DA" w:rsidRPr="00F946DA" w:rsidRDefault="00F946DA" w:rsidP="00F946DA">
      <w:pPr>
        <w:widowControl w:val="0"/>
        <w:spacing w:after="0" w:line="240" w:lineRule="auto"/>
        <w:rPr>
          <w:rFonts w:ascii="Tahoma" w:hAnsi="Tahoma" w:cs="Tahoma"/>
          <w:sz w:val="24"/>
          <w:szCs w:val="20"/>
          <w:lang w:eastAsia="en-GB"/>
        </w:rPr>
      </w:pPr>
    </w:p>
    <w:p w:rsidR="00F946DA" w:rsidRPr="00F946DA" w:rsidRDefault="00F946DA" w:rsidP="00F946DA">
      <w:pPr>
        <w:widowControl w:val="0"/>
        <w:spacing w:after="0" w:line="240" w:lineRule="auto"/>
        <w:rPr>
          <w:rFonts w:ascii="Tahoma" w:hAnsi="Tahoma" w:cs="Tahoma"/>
          <w:sz w:val="24"/>
          <w:szCs w:val="20"/>
          <w:lang w:eastAsia="en-GB"/>
        </w:rPr>
      </w:pPr>
      <w:r w:rsidRPr="00F946DA">
        <w:rPr>
          <w:rFonts w:ascii="Tahoma" w:hAnsi="Tahoma" w:cs="Tahoma"/>
          <w:sz w:val="24"/>
          <w:szCs w:val="20"/>
          <w:lang w:eastAsia="en-GB"/>
        </w:rPr>
        <w:t xml:space="preserve">There are additional provisions within GDPR regarding securing consent from children.  When offering an online service directly to a child, only children aged 13 or over are able provide their own consent. (This is the age proposed in the Data Protection Bill and is subject to Parliamentary approval).  For younger children, consent would need to be provided by whoever holds parental </w:t>
      </w:r>
      <w:r w:rsidRPr="00F946DA">
        <w:rPr>
          <w:rFonts w:ascii="Tahoma" w:hAnsi="Tahoma" w:cs="Tahoma"/>
          <w:sz w:val="24"/>
          <w:szCs w:val="20"/>
          <w:lang w:eastAsia="en-GB"/>
        </w:rPr>
        <w:lastRenderedPageBreak/>
        <w:t>responsibility for the child (unless the online service offered is a preventive or counselling service).  In such cases, the school will make reasonable efforts to verify that consent is given or authorized by a parent or guardian.</w:t>
      </w:r>
    </w:p>
    <w:p w:rsidR="00F946DA" w:rsidRPr="00F946DA" w:rsidRDefault="00F946DA" w:rsidP="00F946DA">
      <w:pPr>
        <w:widowControl w:val="0"/>
        <w:spacing w:after="0" w:line="240" w:lineRule="auto"/>
        <w:rPr>
          <w:rFonts w:ascii="Tahoma" w:hAnsi="Tahoma" w:cs="Tahoma"/>
          <w:sz w:val="24"/>
          <w:szCs w:val="20"/>
          <w:lang w:eastAsia="en-GB"/>
        </w:rPr>
      </w:pPr>
    </w:p>
    <w:p w:rsidR="00F946DA" w:rsidRPr="00F946DA" w:rsidRDefault="00F946DA" w:rsidP="00F946DA">
      <w:pPr>
        <w:widowControl w:val="0"/>
        <w:spacing w:after="0" w:line="240" w:lineRule="auto"/>
        <w:rPr>
          <w:rFonts w:ascii="Tahoma" w:hAnsi="Tahoma" w:cs="Tahoma"/>
          <w:sz w:val="24"/>
          <w:szCs w:val="20"/>
          <w:lang w:eastAsia="en-GB"/>
        </w:rPr>
      </w:pPr>
      <w:r w:rsidRPr="00F946DA">
        <w:rPr>
          <w:rFonts w:ascii="Tahoma" w:hAnsi="Tahoma" w:cs="Tahoma"/>
          <w:sz w:val="24"/>
          <w:szCs w:val="20"/>
          <w:lang w:eastAsia="en-GB"/>
        </w:rPr>
        <w:t>A separate Privacy Notice will be issued to children and will written in clear and age appropriate language.</w:t>
      </w:r>
    </w:p>
    <w:p w:rsidR="00F946DA" w:rsidRPr="00F946DA" w:rsidRDefault="00F946DA" w:rsidP="00F946DA">
      <w:pPr>
        <w:widowControl w:val="0"/>
        <w:spacing w:after="0" w:line="240" w:lineRule="auto"/>
        <w:rPr>
          <w:rFonts w:ascii="Tahoma" w:hAnsi="Tahoma" w:cs="Tahoma"/>
        </w:rPr>
      </w:pPr>
    </w:p>
    <w:p w:rsidR="00F946DA" w:rsidRPr="00F946DA" w:rsidRDefault="00F946DA" w:rsidP="00F946DA">
      <w:pPr>
        <w:pStyle w:val="BCSHeadingA"/>
        <w:spacing w:after="0"/>
        <w:rPr>
          <w:rFonts w:ascii="Tahoma" w:hAnsi="Tahoma" w:cs="Tahoma"/>
        </w:rPr>
      </w:pPr>
      <w:r w:rsidRPr="00F946DA">
        <w:rPr>
          <w:rFonts w:ascii="Tahoma" w:hAnsi="Tahoma" w:cs="Tahoma"/>
        </w:rPr>
        <w:t>Information Security</w:t>
      </w:r>
    </w:p>
    <w:p w:rsidR="00F946DA" w:rsidRPr="00F946DA" w:rsidRDefault="00F946DA" w:rsidP="00F946DA">
      <w:pPr>
        <w:pStyle w:val="BCSParagraph"/>
        <w:spacing w:after="0" w:line="240" w:lineRule="auto"/>
        <w:rPr>
          <w:rFonts w:ascii="Tahoma" w:hAnsi="Tahoma" w:cs="Tahoma"/>
        </w:rPr>
      </w:pPr>
      <w:r w:rsidRPr="00F946DA">
        <w:rPr>
          <w:rFonts w:ascii="Tahoma" w:hAnsi="Tahoma" w:cs="Tahoma"/>
        </w:rPr>
        <w:t xml:space="preserve">Under principle 6 of the GDPR, the school has a duty to ensure </w:t>
      </w:r>
      <w:r w:rsidRPr="00F946DA">
        <w:rPr>
          <w:rStyle w:val="legds2"/>
          <w:rFonts w:ascii="Tahoma" w:hAnsi="Tahoma" w:cs="Tahoma"/>
          <w:lang w:val="en"/>
          <w:specVanish w:val="0"/>
        </w:rPr>
        <w:t>that data is handled securely.</w:t>
      </w:r>
      <w:r w:rsidRPr="00F946DA">
        <w:rPr>
          <w:rStyle w:val="legds2"/>
          <w:rFonts w:ascii="Tahoma" w:hAnsi="Tahoma" w:cs="Tahoma"/>
          <w:specVanish w:val="0"/>
        </w:rPr>
        <w:t xml:space="preserve"> </w:t>
      </w:r>
      <w:r w:rsidRPr="00F946DA">
        <w:rPr>
          <w:rFonts w:ascii="Tahoma" w:hAnsi="Tahoma" w:cs="Tahoma"/>
        </w:rPr>
        <w:t xml:space="preserve">To </w:t>
      </w:r>
      <w:proofErr w:type="spellStart"/>
      <w:r w:rsidRPr="00F946DA">
        <w:rPr>
          <w:rFonts w:ascii="Tahoma" w:hAnsi="Tahoma" w:cs="Tahoma"/>
        </w:rPr>
        <w:t>fulfill</w:t>
      </w:r>
      <w:proofErr w:type="spellEnd"/>
      <w:r w:rsidRPr="00F946DA">
        <w:rPr>
          <w:rFonts w:ascii="Tahoma" w:hAnsi="Tahoma" w:cs="Tahoma"/>
        </w:rPr>
        <w:t xml:space="preserve"> its obligations under the act and to comply with Cabinet Office guidelines outlined in “Data Handling Procedures in Government” the school will adopt the following to maintain data security:</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Users may not remove or copy sensitive or personal data from the school or authorised premises unless the media is encrypted and is transported securely for storage in a secure location.</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When data is required by an authorised user from outside the school premises (for example, by a teacher or student working from their home or a contractor) they must have secure remote access to the management information system (MIS) or learning platform.</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Users must protect all portable and mobile devices, including media, used to store and transmit personal information using approved encryption software.</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Sensitive or personal data must be securely deleted when it is no longer required.</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Computer passwords should not be disclosed or shared between users</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Files and paperwork that identifies individuals must never be left unattended and must be stored in locked cabinets within a controlled access room that must be locked when not in use</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All staff processing personal information should be appropriately trained</w:t>
      </w:r>
    </w:p>
    <w:p w:rsidR="00F946DA" w:rsidRPr="00F946DA" w:rsidRDefault="00F946DA" w:rsidP="00F946DA">
      <w:pPr>
        <w:widowControl w:val="0"/>
        <w:spacing w:after="0" w:line="240" w:lineRule="auto"/>
        <w:ind w:left="720"/>
        <w:rPr>
          <w:rFonts w:ascii="Tahoma" w:hAnsi="Tahoma" w:cs="Tahoma"/>
          <w:sz w:val="24"/>
          <w:szCs w:val="20"/>
          <w:lang w:eastAsia="en-GB"/>
        </w:rPr>
      </w:pPr>
    </w:p>
    <w:p w:rsidR="00F946DA" w:rsidRPr="00F946DA" w:rsidRDefault="00F946DA" w:rsidP="00F946DA">
      <w:pPr>
        <w:pStyle w:val="BCSBulletlast"/>
        <w:spacing w:after="0" w:line="240" w:lineRule="auto"/>
        <w:rPr>
          <w:rFonts w:ascii="Tahoma" w:hAnsi="Tahoma" w:cs="Tahoma"/>
        </w:rPr>
      </w:pPr>
      <w:r w:rsidRPr="00F946DA">
        <w:rPr>
          <w:rFonts w:ascii="Tahoma" w:hAnsi="Tahoma" w:cs="Tahoma"/>
        </w:rPr>
        <w:tab/>
        <w:t>The school will use a protective marking scheme to ensure that all data – electronic or on paper – is labelled according to the protection it requires based on Impact Levels:</w:t>
      </w:r>
    </w:p>
    <w:p w:rsidR="00F946DA" w:rsidRPr="00F946DA" w:rsidRDefault="00F946DA" w:rsidP="00F946DA">
      <w:pPr>
        <w:pStyle w:val="Becta-BodyText"/>
        <w:spacing w:line="240" w:lineRule="auto"/>
        <w:jc w:val="left"/>
        <w:rPr>
          <w:rFonts w:ascii="Tahoma" w:hAnsi="Tahoma" w:cs="Tahoma"/>
          <w:sz w:val="24"/>
          <w:lang w:val="en-GB"/>
        </w:rPr>
      </w:pPr>
    </w:p>
    <w:tbl>
      <w:tblPr>
        <w:tblW w:w="9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455"/>
        <w:gridCol w:w="993"/>
        <w:gridCol w:w="1275"/>
        <w:gridCol w:w="5033"/>
      </w:tblGrid>
      <w:tr w:rsidR="00F946DA" w:rsidRPr="00F946DA" w:rsidTr="00F946DA">
        <w:trPr>
          <w:cantSplit/>
          <w:trHeight w:val="330"/>
          <w:jc w:val="center"/>
        </w:trPr>
        <w:tc>
          <w:tcPr>
            <w:tcW w:w="2455" w:type="dxa"/>
            <w:shd w:val="clear" w:color="auto" w:fill="FFFFFF"/>
            <w:tcMar>
              <w:top w:w="0" w:type="dxa"/>
              <w:left w:w="0" w:type="dxa"/>
              <w:bottom w:w="0" w:type="dxa"/>
              <w:right w:w="0" w:type="dxa"/>
            </w:tcMar>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b/>
                <w:sz w:val="24"/>
                <w:szCs w:val="20"/>
                <w:lang w:eastAsia="en-GB"/>
              </w:rPr>
            </w:pPr>
            <w:r w:rsidRPr="00F946DA">
              <w:rPr>
                <w:rFonts w:ascii="Tahoma" w:hAnsi="Tahoma" w:cs="Tahoma"/>
                <w:b/>
                <w:sz w:val="24"/>
                <w:szCs w:val="20"/>
                <w:lang w:eastAsia="en-GB"/>
              </w:rPr>
              <w:t>Impact level</w:t>
            </w:r>
          </w:p>
        </w:tc>
        <w:tc>
          <w:tcPr>
            <w:tcW w:w="993" w:type="dxa"/>
            <w:tcBorders>
              <w:bottom w:val="single" w:sz="4" w:space="0" w:color="000000"/>
            </w:tcBorders>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b/>
                <w:sz w:val="24"/>
                <w:szCs w:val="20"/>
                <w:lang w:eastAsia="en-GB"/>
              </w:rPr>
            </w:pPr>
            <w:r w:rsidRPr="00F946DA">
              <w:rPr>
                <w:rFonts w:ascii="Tahoma" w:hAnsi="Tahoma" w:cs="Tahoma"/>
                <w:b/>
                <w:sz w:val="24"/>
                <w:szCs w:val="20"/>
                <w:lang w:eastAsia="en-GB"/>
              </w:rPr>
              <w:t>Colour Code</w:t>
            </w:r>
          </w:p>
        </w:tc>
        <w:tc>
          <w:tcPr>
            <w:tcW w:w="1275"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b/>
                <w:sz w:val="24"/>
                <w:szCs w:val="20"/>
                <w:lang w:eastAsia="en-GB"/>
              </w:rPr>
            </w:pPr>
            <w:r w:rsidRPr="00F946DA">
              <w:rPr>
                <w:rFonts w:ascii="Tahoma" w:hAnsi="Tahoma" w:cs="Tahoma"/>
                <w:b/>
                <w:sz w:val="24"/>
                <w:szCs w:val="20"/>
                <w:lang w:eastAsia="en-GB"/>
              </w:rPr>
              <w:t>Memory stick?</w:t>
            </w:r>
          </w:p>
        </w:tc>
        <w:tc>
          <w:tcPr>
            <w:tcW w:w="5033"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b/>
                <w:sz w:val="24"/>
                <w:szCs w:val="20"/>
                <w:lang w:eastAsia="en-GB"/>
              </w:rPr>
            </w:pPr>
            <w:r w:rsidRPr="00F946DA">
              <w:rPr>
                <w:rFonts w:ascii="Tahoma" w:hAnsi="Tahoma" w:cs="Tahoma"/>
                <w:b/>
                <w:sz w:val="24"/>
                <w:szCs w:val="20"/>
                <w:lang w:eastAsia="en-GB"/>
              </w:rPr>
              <w:t>Example</w:t>
            </w:r>
          </w:p>
        </w:tc>
      </w:tr>
      <w:tr w:rsidR="00F946DA" w:rsidRPr="00F946DA" w:rsidTr="00F946DA">
        <w:trPr>
          <w:cantSplit/>
          <w:trHeight w:val="330"/>
          <w:jc w:val="center"/>
        </w:trPr>
        <w:tc>
          <w:tcPr>
            <w:tcW w:w="2455" w:type="dxa"/>
            <w:shd w:val="clear" w:color="auto" w:fill="FFFFFF"/>
            <w:tcMar>
              <w:top w:w="0" w:type="dxa"/>
              <w:left w:w="0" w:type="dxa"/>
              <w:bottom w:w="0" w:type="dxa"/>
              <w:right w:w="0" w:type="dxa"/>
            </w:tcMar>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IL0–Not Protectively Marked</w:t>
            </w:r>
          </w:p>
        </w:tc>
        <w:tc>
          <w:tcPr>
            <w:tcW w:w="993" w:type="dxa"/>
            <w:shd w:val="clear" w:color="auto" w:fill="92D050"/>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p>
        </w:tc>
        <w:tc>
          <w:tcPr>
            <w:tcW w:w="1275"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Yes</w:t>
            </w:r>
          </w:p>
        </w:tc>
        <w:tc>
          <w:tcPr>
            <w:tcW w:w="5033"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Newsletters, public information</w:t>
            </w:r>
          </w:p>
        </w:tc>
      </w:tr>
      <w:tr w:rsidR="00F946DA" w:rsidRPr="00F946DA" w:rsidTr="00F946DA">
        <w:trPr>
          <w:cantSplit/>
          <w:trHeight w:val="330"/>
          <w:jc w:val="center"/>
        </w:trPr>
        <w:tc>
          <w:tcPr>
            <w:tcW w:w="2455" w:type="dxa"/>
            <w:shd w:val="clear" w:color="auto" w:fill="FFFFFF"/>
            <w:tcMar>
              <w:top w:w="0" w:type="dxa"/>
              <w:left w:w="0" w:type="dxa"/>
              <w:bottom w:w="0" w:type="dxa"/>
              <w:right w:w="0" w:type="dxa"/>
            </w:tcMar>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IL1- Unclassified</w:t>
            </w:r>
          </w:p>
        </w:tc>
        <w:tc>
          <w:tcPr>
            <w:tcW w:w="993" w:type="dxa"/>
            <w:shd w:val="clear" w:color="auto" w:fill="92D050"/>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p>
        </w:tc>
        <w:tc>
          <w:tcPr>
            <w:tcW w:w="1275"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Yes</w:t>
            </w:r>
          </w:p>
        </w:tc>
        <w:tc>
          <w:tcPr>
            <w:tcW w:w="5033"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Generic letters to parents containing no personal data</w:t>
            </w:r>
          </w:p>
        </w:tc>
      </w:tr>
      <w:tr w:rsidR="00F946DA" w:rsidRPr="00F946DA" w:rsidTr="00F946DA">
        <w:trPr>
          <w:cantSplit/>
          <w:trHeight w:val="330"/>
          <w:jc w:val="center"/>
        </w:trPr>
        <w:tc>
          <w:tcPr>
            <w:tcW w:w="2455" w:type="dxa"/>
            <w:shd w:val="clear" w:color="auto" w:fill="FFFFFF"/>
            <w:tcMar>
              <w:top w:w="0" w:type="dxa"/>
              <w:left w:w="0" w:type="dxa"/>
              <w:bottom w:w="0" w:type="dxa"/>
              <w:right w:w="0" w:type="dxa"/>
            </w:tcMar>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IL2–PROTECT</w:t>
            </w:r>
          </w:p>
        </w:tc>
        <w:tc>
          <w:tcPr>
            <w:tcW w:w="993" w:type="dxa"/>
            <w:shd w:val="clear" w:color="auto" w:fill="FFC000"/>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p>
        </w:tc>
        <w:tc>
          <w:tcPr>
            <w:tcW w:w="1275"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No</w:t>
            </w:r>
          </w:p>
        </w:tc>
        <w:tc>
          <w:tcPr>
            <w:tcW w:w="5033"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Basic student information such as name and address</w:t>
            </w:r>
          </w:p>
        </w:tc>
      </w:tr>
      <w:tr w:rsidR="00F946DA" w:rsidRPr="00F946DA" w:rsidTr="00F946DA">
        <w:trPr>
          <w:cantSplit/>
          <w:trHeight w:val="330"/>
          <w:jc w:val="center"/>
        </w:trPr>
        <w:tc>
          <w:tcPr>
            <w:tcW w:w="2455" w:type="dxa"/>
            <w:shd w:val="clear" w:color="auto" w:fill="FFFFFF"/>
            <w:tcMar>
              <w:top w:w="0" w:type="dxa"/>
              <w:left w:w="0" w:type="dxa"/>
              <w:bottom w:w="0" w:type="dxa"/>
              <w:right w:w="0" w:type="dxa"/>
            </w:tcMar>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IL3–Restricted</w:t>
            </w:r>
          </w:p>
        </w:tc>
        <w:tc>
          <w:tcPr>
            <w:tcW w:w="993" w:type="dxa"/>
            <w:shd w:val="clear" w:color="auto" w:fill="FF0000"/>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p>
        </w:tc>
        <w:tc>
          <w:tcPr>
            <w:tcW w:w="1275"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No</w:t>
            </w:r>
          </w:p>
        </w:tc>
        <w:tc>
          <w:tcPr>
            <w:tcW w:w="5033"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Sensitive Student information such as ethnicity or FSM status</w:t>
            </w:r>
          </w:p>
        </w:tc>
      </w:tr>
      <w:tr w:rsidR="00F946DA" w:rsidRPr="00F946DA" w:rsidTr="00F946DA">
        <w:trPr>
          <w:cantSplit/>
          <w:trHeight w:val="330"/>
          <w:jc w:val="center"/>
        </w:trPr>
        <w:tc>
          <w:tcPr>
            <w:tcW w:w="2455" w:type="dxa"/>
            <w:shd w:val="clear" w:color="auto" w:fill="FFFFFF"/>
            <w:tcMar>
              <w:top w:w="0" w:type="dxa"/>
              <w:left w:w="0" w:type="dxa"/>
              <w:bottom w:w="0" w:type="dxa"/>
              <w:right w:w="0" w:type="dxa"/>
            </w:tcMar>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IL4-Confidential</w:t>
            </w:r>
          </w:p>
        </w:tc>
        <w:tc>
          <w:tcPr>
            <w:tcW w:w="993" w:type="dxa"/>
            <w:shd w:val="clear" w:color="auto" w:fill="FF0000"/>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p>
        </w:tc>
        <w:tc>
          <w:tcPr>
            <w:tcW w:w="1275"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No</w:t>
            </w:r>
          </w:p>
        </w:tc>
        <w:tc>
          <w:tcPr>
            <w:tcW w:w="5033" w:type="dxa"/>
            <w:shd w:val="clear" w:color="auto" w:fill="FFFFFF"/>
          </w:tcPr>
          <w:p w:rsidR="00F946DA" w:rsidRPr="00F946DA" w:rsidRDefault="00F946DA" w:rsidP="00F94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rFonts w:ascii="Tahoma" w:hAnsi="Tahoma" w:cs="Tahoma"/>
                <w:sz w:val="24"/>
                <w:szCs w:val="20"/>
                <w:lang w:eastAsia="en-GB"/>
              </w:rPr>
            </w:pPr>
            <w:r w:rsidRPr="00F946DA">
              <w:rPr>
                <w:rFonts w:ascii="Tahoma" w:hAnsi="Tahoma" w:cs="Tahoma"/>
                <w:sz w:val="24"/>
                <w:szCs w:val="20"/>
                <w:lang w:eastAsia="en-GB"/>
              </w:rPr>
              <w:t>Highly sensitive student data relating to child protection</w:t>
            </w:r>
          </w:p>
        </w:tc>
      </w:tr>
    </w:tbl>
    <w:p w:rsidR="00F946DA" w:rsidRPr="00F946DA" w:rsidRDefault="00F946DA" w:rsidP="00F946DA">
      <w:pPr>
        <w:spacing w:after="0" w:line="240" w:lineRule="auto"/>
        <w:rPr>
          <w:rFonts w:ascii="Tahoma" w:hAnsi="Tahoma" w:cs="Tahoma"/>
          <w:sz w:val="28"/>
          <w:szCs w:val="28"/>
          <w:lang w:eastAsia="en-GB"/>
        </w:rPr>
      </w:pPr>
    </w:p>
    <w:p w:rsidR="00F946DA" w:rsidRPr="00F946DA" w:rsidRDefault="00F946DA" w:rsidP="00F946DA">
      <w:pPr>
        <w:spacing w:after="0" w:line="240" w:lineRule="auto"/>
        <w:rPr>
          <w:rFonts w:ascii="Tahoma" w:eastAsia="Times New Roman" w:hAnsi="Tahoma" w:cs="Tahoma"/>
          <w:b/>
          <w:sz w:val="28"/>
          <w:szCs w:val="28"/>
          <w:lang w:eastAsia="en-GB"/>
        </w:rPr>
      </w:pPr>
      <w:r w:rsidRPr="00F946DA">
        <w:rPr>
          <w:rFonts w:ascii="Tahoma" w:eastAsia="Times New Roman" w:hAnsi="Tahoma" w:cs="Tahoma"/>
          <w:b/>
          <w:sz w:val="28"/>
          <w:szCs w:val="28"/>
          <w:lang w:eastAsia="en-GB"/>
        </w:rPr>
        <w:t xml:space="preserve">Information Asset Register and Record of Processing Activity </w:t>
      </w:r>
    </w:p>
    <w:p w:rsidR="00F946DA" w:rsidRPr="00F946DA" w:rsidRDefault="00F946DA" w:rsidP="00F946DA">
      <w:pPr>
        <w:spacing w:after="0" w:line="240" w:lineRule="auto"/>
        <w:rPr>
          <w:rFonts w:ascii="Tahoma" w:hAnsi="Tahoma" w:cs="Tahoma"/>
          <w:sz w:val="24"/>
        </w:rPr>
      </w:pPr>
      <w:r w:rsidRPr="00F946DA">
        <w:rPr>
          <w:rFonts w:ascii="Tahoma" w:hAnsi="Tahoma" w:cs="Tahoma"/>
          <w:sz w:val="24"/>
        </w:rPr>
        <w:lastRenderedPageBreak/>
        <w:t xml:space="preserve">An information asset register will be compiled and kept up to date.  This will </w:t>
      </w:r>
      <w:r w:rsidRPr="00F946DA">
        <w:rPr>
          <w:rFonts w:ascii="Tahoma" w:hAnsi="Tahoma" w:cs="Tahoma"/>
          <w:sz w:val="24"/>
          <w:szCs w:val="20"/>
          <w:lang w:eastAsia="en-GB"/>
        </w:rPr>
        <w:t xml:space="preserve">summarise each information asset the school maintains </w:t>
      </w:r>
      <w:proofErr w:type="gramStart"/>
      <w:r w:rsidRPr="00F946DA">
        <w:rPr>
          <w:rFonts w:ascii="Tahoma" w:hAnsi="Tahoma" w:cs="Tahoma"/>
          <w:sz w:val="24"/>
          <w:szCs w:val="20"/>
          <w:lang w:eastAsia="en-GB"/>
        </w:rPr>
        <w:t xml:space="preserve">and </w:t>
      </w:r>
      <w:r w:rsidRPr="00F946DA">
        <w:rPr>
          <w:rFonts w:ascii="Tahoma" w:hAnsi="Tahoma" w:cs="Tahoma"/>
          <w:sz w:val="24"/>
        </w:rPr>
        <w:t xml:space="preserve"> include</w:t>
      </w:r>
      <w:proofErr w:type="gramEnd"/>
      <w:r w:rsidRPr="00F946DA">
        <w:rPr>
          <w:rFonts w:ascii="Tahoma" w:hAnsi="Tahoma" w:cs="Tahoma"/>
          <w:sz w:val="24"/>
        </w:rPr>
        <w:t xml:space="preserve"> a record of activities related to higher risk processing such as processing personal data that could result in a risk to the rights and freedoms of individuals, and the processing of special category data, or criminal convictions / offences.  </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rPr>
        <w:t>Appropriate measures will be taken to mitigate the risk of disclosure of each information asset based on the impact level assigned.</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rPr>
        <w:t>The information documented in the information asset register must reflect the current situation as regards the processing of personal data and therefore will be regularly reviewed to ensure that it remains accurate and up to date.</w:t>
      </w:r>
    </w:p>
    <w:p w:rsidR="00F946DA" w:rsidRPr="00F946DA" w:rsidRDefault="00F946DA" w:rsidP="00F946DA">
      <w:pPr>
        <w:spacing w:after="0" w:line="240" w:lineRule="auto"/>
        <w:rPr>
          <w:rFonts w:ascii="Tahoma" w:eastAsia="Times New Roman" w:hAnsi="Tahoma" w:cs="Tahoma"/>
          <w:b/>
          <w:sz w:val="28"/>
          <w:szCs w:val="28"/>
          <w:lang w:eastAsia="en-GB"/>
        </w:rPr>
      </w:pPr>
    </w:p>
    <w:p w:rsidR="00F946DA" w:rsidRPr="00F946DA" w:rsidRDefault="00F946DA" w:rsidP="00F946DA">
      <w:pPr>
        <w:spacing w:after="0" w:line="240" w:lineRule="auto"/>
        <w:rPr>
          <w:rFonts w:ascii="Tahoma" w:eastAsia="Times New Roman" w:hAnsi="Tahoma" w:cs="Tahoma"/>
          <w:b/>
          <w:sz w:val="28"/>
          <w:szCs w:val="28"/>
          <w:lang w:eastAsia="en-GB"/>
        </w:rPr>
      </w:pPr>
      <w:r w:rsidRPr="00F946DA">
        <w:rPr>
          <w:rFonts w:ascii="Tahoma" w:eastAsia="Times New Roman" w:hAnsi="Tahoma" w:cs="Tahoma"/>
          <w:b/>
          <w:sz w:val="28"/>
          <w:szCs w:val="28"/>
          <w:lang w:eastAsia="en-GB"/>
        </w:rPr>
        <w:t xml:space="preserve">Data Protection Impact Assessments </w:t>
      </w:r>
    </w:p>
    <w:p w:rsidR="00F946DA" w:rsidRPr="00F946DA" w:rsidRDefault="00F946DA" w:rsidP="00F946DA">
      <w:pPr>
        <w:spacing w:after="0" w:line="240" w:lineRule="auto"/>
        <w:rPr>
          <w:rFonts w:ascii="Tahoma" w:eastAsia="Times New Roman" w:hAnsi="Tahoma" w:cs="Tahoma"/>
          <w:sz w:val="24"/>
          <w:lang w:eastAsia="en-GB"/>
        </w:rPr>
      </w:pPr>
      <w:r w:rsidRPr="00F946DA">
        <w:rPr>
          <w:rFonts w:ascii="Tahoma" w:eastAsia="Times New Roman" w:hAnsi="Tahoma" w:cs="Tahoma"/>
          <w:sz w:val="24"/>
          <w:lang w:eastAsia="en-GB"/>
        </w:rPr>
        <w:t>In order to ensure that all data protection requirements are identified and any associated risks are addressed, the school will complete a Data Protection Impact Assessment (DPIA) (previously known as a privacy impact assessment (PIA)) when introducing a new, or revising an existing, system or process which involves processing personal data.</w:t>
      </w:r>
    </w:p>
    <w:p w:rsidR="00F946DA" w:rsidRPr="00F946DA" w:rsidRDefault="00F946DA" w:rsidP="00F946DA">
      <w:pPr>
        <w:widowControl w:val="0"/>
        <w:spacing w:after="0" w:line="240" w:lineRule="auto"/>
        <w:rPr>
          <w:rFonts w:ascii="Tahoma" w:hAnsi="Tahoma" w:cs="Tahoma"/>
          <w:sz w:val="24"/>
        </w:rPr>
      </w:pPr>
    </w:p>
    <w:p w:rsidR="00F946DA" w:rsidRPr="00F946DA" w:rsidRDefault="00F946DA" w:rsidP="00F946DA">
      <w:pPr>
        <w:pStyle w:val="BCSHeadingA"/>
        <w:spacing w:after="0"/>
        <w:rPr>
          <w:rFonts w:ascii="Tahoma" w:hAnsi="Tahoma" w:cs="Tahoma"/>
        </w:rPr>
      </w:pPr>
      <w:r>
        <w:rPr>
          <w:rFonts w:ascii="Tahoma" w:hAnsi="Tahoma" w:cs="Tahoma"/>
        </w:rPr>
        <w:t>Data Protection Officer</w:t>
      </w:r>
    </w:p>
    <w:p w:rsidR="00F946DA" w:rsidRPr="00F946DA" w:rsidRDefault="00F946DA" w:rsidP="00F946DA">
      <w:pPr>
        <w:pStyle w:val="BCSHeadingA"/>
        <w:spacing w:after="0"/>
        <w:rPr>
          <w:rFonts w:ascii="Tahoma" w:hAnsi="Tahoma" w:cs="Tahoma"/>
          <w:b w:val="0"/>
          <w:sz w:val="24"/>
          <w:szCs w:val="24"/>
        </w:rPr>
      </w:pPr>
      <w:r w:rsidRPr="00F946DA">
        <w:rPr>
          <w:rFonts w:ascii="Tahoma" w:hAnsi="Tahoma" w:cs="Tahoma"/>
          <w:b w:val="0"/>
          <w:sz w:val="24"/>
          <w:szCs w:val="24"/>
        </w:rPr>
        <w:t>As a public authority, the school has a duty under GDPR to appoint a Data Protection Officer to assist with monitoring internal compliance, inform and advise on the school’s data protection obligations and provide advice regarding Data Protection Impact Assessments (DPIAs).</w:t>
      </w:r>
    </w:p>
    <w:p w:rsidR="00F946DA" w:rsidRPr="00F946DA" w:rsidRDefault="00F946DA" w:rsidP="00F946DA">
      <w:pPr>
        <w:pStyle w:val="BCSHeadingA"/>
        <w:spacing w:after="0"/>
        <w:rPr>
          <w:rFonts w:ascii="Tahoma" w:hAnsi="Tahoma" w:cs="Tahoma"/>
          <w:b w:val="0"/>
          <w:sz w:val="24"/>
          <w:szCs w:val="24"/>
        </w:rPr>
      </w:pPr>
    </w:p>
    <w:p w:rsidR="00F946DA" w:rsidRPr="00F946DA" w:rsidRDefault="00F946DA" w:rsidP="00F946DA">
      <w:pPr>
        <w:pStyle w:val="BCSHeadingA"/>
        <w:spacing w:after="0"/>
        <w:rPr>
          <w:rFonts w:ascii="Tahoma" w:hAnsi="Tahoma" w:cs="Tahoma"/>
          <w:b w:val="0"/>
          <w:sz w:val="24"/>
          <w:szCs w:val="24"/>
        </w:rPr>
      </w:pPr>
      <w:r w:rsidRPr="00F946DA">
        <w:rPr>
          <w:rFonts w:ascii="Tahoma" w:hAnsi="Tahoma" w:cs="Tahoma"/>
          <w:b w:val="0"/>
          <w:sz w:val="24"/>
          <w:szCs w:val="24"/>
        </w:rPr>
        <w:t>The DPO will be independent, an expert in data protection, adequately resourced, and report to the highest management level.</w:t>
      </w:r>
    </w:p>
    <w:p w:rsidR="00F946DA" w:rsidRPr="00F946DA" w:rsidRDefault="00F946DA" w:rsidP="00F946DA">
      <w:pPr>
        <w:pStyle w:val="BCSHeadingA"/>
        <w:spacing w:after="0"/>
        <w:rPr>
          <w:rFonts w:ascii="Tahoma" w:hAnsi="Tahoma" w:cs="Tahoma"/>
          <w:sz w:val="24"/>
          <w:szCs w:val="24"/>
        </w:rPr>
      </w:pPr>
    </w:p>
    <w:p w:rsidR="00F946DA" w:rsidRPr="00F946DA" w:rsidRDefault="00F946DA" w:rsidP="00F946DA">
      <w:pPr>
        <w:pStyle w:val="BCSHeadingA"/>
        <w:spacing w:after="0"/>
        <w:rPr>
          <w:rFonts w:ascii="Tahoma" w:hAnsi="Tahoma" w:cs="Tahoma"/>
          <w:szCs w:val="28"/>
        </w:rPr>
      </w:pPr>
      <w:r w:rsidRPr="00F946DA">
        <w:rPr>
          <w:rFonts w:ascii="Tahoma" w:hAnsi="Tahoma" w:cs="Tahoma"/>
          <w:szCs w:val="28"/>
        </w:rPr>
        <w:t>Incident Reporting</w:t>
      </w: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 xml:space="preserve">GDPR introduces a legal duty to report certain types of personal data breach to the Information Commissioner’s Office (ICO); this must be done </w:t>
      </w:r>
      <w:r w:rsidRPr="00F946DA">
        <w:rPr>
          <w:rFonts w:ascii="Tahoma" w:hAnsi="Tahoma" w:cs="Tahoma"/>
          <w:b/>
          <w:sz w:val="24"/>
        </w:rPr>
        <w:t>within</w:t>
      </w:r>
      <w:r w:rsidRPr="00F946DA">
        <w:rPr>
          <w:rFonts w:ascii="Tahoma" w:hAnsi="Tahoma" w:cs="Tahoma"/>
          <w:sz w:val="24"/>
        </w:rPr>
        <w:t xml:space="preserve"> </w:t>
      </w:r>
      <w:r w:rsidRPr="00F946DA">
        <w:rPr>
          <w:rFonts w:ascii="Tahoma" w:hAnsi="Tahoma" w:cs="Tahoma"/>
          <w:b/>
          <w:sz w:val="24"/>
        </w:rPr>
        <w:t>72 hours</w:t>
      </w:r>
      <w:r w:rsidRPr="00F946DA">
        <w:rPr>
          <w:rFonts w:ascii="Tahoma" w:hAnsi="Tahoma" w:cs="Tahoma"/>
          <w:sz w:val="24"/>
        </w:rPr>
        <w:t xml:space="preserve"> of the school becoming aware of the breach, where feasible, even if all details of the breach are not yet known.</w:t>
      </w:r>
    </w:p>
    <w:p w:rsidR="00F946DA" w:rsidRPr="00F946DA" w:rsidRDefault="00F946DA" w:rsidP="00F946DA">
      <w:pPr>
        <w:widowControl w:val="0"/>
        <w:spacing w:after="0" w:line="240" w:lineRule="auto"/>
        <w:rPr>
          <w:rFonts w:ascii="Tahoma" w:hAnsi="Tahoma" w:cs="Tahoma"/>
          <w:sz w:val="24"/>
        </w:rPr>
      </w:pP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In addition, the school is required to inform the data subjects of the breach without undue delay if it is considered that there is a high risk of the breach adversely affecting their rights and freedoms.</w:t>
      </w:r>
    </w:p>
    <w:p w:rsidR="00F946DA" w:rsidRPr="00F946DA" w:rsidRDefault="00F946DA" w:rsidP="00F946DA">
      <w:pPr>
        <w:widowControl w:val="0"/>
        <w:spacing w:after="0" w:line="240" w:lineRule="auto"/>
        <w:rPr>
          <w:rFonts w:ascii="Tahoma" w:hAnsi="Tahoma" w:cs="Tahoma"/>
          <w:sz w:val="24"/>
        </w:rPr>
      </w:pP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 xml:space="preserve">In order to meet these requirements, any suspected and/or actual breaches of information security will be reported to the school’s Data Protection Officer immediately, and in any event </w:t>
      </w:r>
      <w:r w:rsidRPr="00F946DA">
        <w:rPr>
          <w:rFonts w:ascii="Tahoma" w:hAnsi="Tahoma" w:cs="Tahoma"/>
          <w:b/>
          <w:sz w:val="24"/>
        </w:rPr>
        <w:t>within 24 hours</w:t>
      </w:r>
      <w:r w:rsidRPr="00F946DA">
        <w:rPr>
          <w:rFonts w:ascii="Tahoma" w:hAnsi="Tahoma" w:cs="Tahoma"/>
          <w:sz w:val="24"/>
        </w:rPr>
        <w:t xml:space="preserve"> of the school becoming aware of the breach, using the form attached at Appendix 3.</w:t>
      </w:r>
    </w:p>
    <w:p w:rsidR="00F946DA" w:rsidRPr="00F946DA" w:rsidRDefault="00F946DA" w:rsidP="00F946DA">
      <w:pPr>
        <w:widowControl w:val="0"/>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rPr>
        <w:t>Records will be maintained of any suspected breaches of information security using this form.  The details of the incident will be used to determine whether the breach requires a report to the ICO and/or the data subjects, and, following investigation, to create a correctional plan to ensure that a similar incident does not happen.</w:t>
      </w:r>
    </w:p>
    <w:p w:rsidR="00F946DA" w:rsidRPr="00F946DA" w:rsidRDefault="00F946DA" w:rsidP="00F946DA">
      <w:pPr>
        <w:spacing w:after="0" w:line="240" w:lineRule="auto"/>
        <w:rPr>
          <w:rFonts w:ascii="Tahoma" w:hAnsi="Tahoma" w:cs="Tahoma"/>
          <w:sz w:val="24"/>
        </w:rPr>
      </w:pPr>
    </w:p>
    <w:p w:rsidR="00F946DA" w:rsidRPr="002F4C42" w:rsidRDefault="00F946DA" w:rsidP="00F946DA">
      <w:pPr>
        <w:pStyle w:val="BCSHeadingA"/>
        <w:spacing w:after="0"/>
        <w:rPr>
          <w:rFonts w:ascii="Tahoma" w:hAnsi="Tahoma" w:cs="Tahoma"/>
        </w:rPr>
      </w:pPr>
      <w:r w:rsidRPr="00F946DA">
        <w:rPr>
          <w:rFonts w:ascii="Tahoma" w:hAnsi="Tahoma" w:cs="Tahoma"/>
        </w:rPr>
        <w:t>Record Retention</w:t>
      </w:r>
    </w:p>
    <w:p w:rsidR="00F946DA" w:rsidRPr="00F946DA" w:rsidRDefault="00F946DA" w:rsidP="00F946DA">
      <w:pPr>
        <w:spacing w:after="0" w:line="240" w:lineRule="auto"/>
        <w:jc w:val="both"/>
        <w:rPr>
          <w:rFonts w:ascii="Tahoma" w:hAnsi="Tahoma" w:cs="Tahoma"/>
          <w:sz w:val="24"/>
        </w:rPr>
      </w:pPr>
      <w:r w:rsidRPr="00F946DA">
        <w:rPr>
          <w:rFonts w:ascii="Tahoma" w:hAnsi="Tahoma" w:cs="Tahoma"/>
          <w:sz w:val="24"/>
        </w:rPr>
        <w:t>The school maintains a records management policy which details compliance with the Lord Chancellor’s Code of Pr</w:t>
      </w:r>
      <w:r w:rsidR="002F4C42">
        <w:rPr>
          <w:rFonts w:ascii="Tahoma" w:hAnsi="Tahoma" w:cs="Tahoma"/>
          <w:sz w:val="24"/>
        </w:rPr>
        <w:t>actice which can be found here:</w:t>
      </w:r>
    </w:p>
    <w:p w:rsidR="00F946DA" w:rsidRPr="00F946DA" w:rsidRDefault="00B65F21" w:rsidP="00F946DA">
      <w:pPr>
        <w:spacing w:after="0" w:line="240" w:lineRule="auto"/>
        <w:jc w:val="both"/>
        <w:rPr>
          <w:rFonts w:ascii="Tahoma" w:hAnsi="Tahoma" w:cs="Tahoma"/>
          <w:sz w:val="24"/>
        </w:rPr>
      </w:pPr>
      <w:hyperlink r:id="rId19" w:history="1">
        <w:r w:rsidR="00F946DA" w:rsidRPr="00F946DA">
          <w:rPr>
            <w:rStyle w:val="Hyperlink"/>
            <w:rFonts w:ascii="Tahoma" w:hAnsi="Tahoma" w:cs="Tahoma"/>
            <w:sz w:val="24"/>
          </w:rPr>
          <w:t>http://webarchive.nationalarchives.gov.uk/20150603223501/https://www.justice.gov.uk/downloads/information-access-rights/foi/foi-section-46-code-of-practice.pdf</w:t>
        </w:r>
      </w:hyperlink>
    </w:p>
    <w:p w:rsidR="00F946DA" w:rsidRPr="00F946DA" w:rsidRDefault="00F946DA" w:rsidP="00F946DA">
      <w:pPr>
        <w:spacing w:after="0" w:line="240" w:lineRule="auto"/>
        <w:jc w:val="both"/>
        <w:rPr>
          <w:rFonts w:ascii="Tahoma" w:hAnsi="Tahoma" w:cs="Tahoma"/>
          <w:sz w:val="24"/>
        </w:rPr>
      </w:pPr>
    </w:p>
    <w:p w:rsidR="00F946DA" w:rsidRPr="00F946DA" w:rsidRDefault="00F946DA" w:rsidP="00F946DA">
      <w:pPr>
        <w:spacing w:after="0" w:line="240" w:lineRule="auto"/>
        <w:jc w:val="both"/>
        <w:rPr>
          <w:rFonts w:ascii="Tahoma" w:hAnsi="Tahoma" w:cs="Tahoma"/>
          <w:sz w:val="24"/>
        </w:rPr>
      </w:pPr>
      <w:r w:rsidRPr="00F946DA">
        <w:rPr>
          <w:rFonts w:ascii="Tahoma" w:hAnsi="Tahoma" w:cs="Tahoma"/>
          <w:sz w:val="24"/>
        </w:rPr>
        <w:t>A detailed retention schedule and protective marking scheme is outlined in Appendix 2</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b/>
          <w:sz w:val="24"/>
          <w:lang w:eastAsia="en-GB"/>
        </w:rPr>
      </w:pPr>
      <w:r w:rsidRPr="00F946DA">
        <w:rPr>
          <w:rFonts w:ascii="Tahoma" w:hAnsi="Tahoma" w:cs="Tahoma"/>
          <w:sz w:val="24"/>
        </w:rPr>
        <w:t>This retention schedule is based on guidance from the records management society:</w:t>
      </w:r>
      <w:r w:rsidR="002F4C42">
        <w:rPr>
          <w:rFonts w:ascii="Tahoma" w:hAnsi="Tahoma" w:cs="Tahoma"/>
          <w:b/>
          <w:sz w:val="24"/>
          <w:lang w:eastAsia="en-GB"/>
        </w:rPr>
        <w:t xml:space="preserve">  </w:t>
      </w:r>
    </w:p>
    <w:p w:rsidR="00F946DA" w:rsidRPr="00F946DA" w:rsidRDefault="00B65F21" w:rsidP="00F946DA">
      <w:pPr>
        <w:spacing w:after="0" w:line="240" w:lineRule="auto"/>
        <w:rPr>
          <w:rFonts w:ascii="Tahoma" w:hAnsi="Tahoma" w:cs="Tahoma"/>
          <w:sz w:val="24"/>
          <w:lang w:eastAsia="en-GB"/>
        </w:rPr>
      </w:pPr>
      <w:hyperlink r:id="rId20" w:history="1">
        <w:r w:rsidR="00F946DA" w:rsidRPr="00F946DA">
          <w:rPr>
            <w:rStyle w:val="Hyperlink"/>
            <w:rFonts w:ascii="Tahoma" w:hAnsi="Tahoma" w:cs="Tahoma"/>
            <w:sz w:val="24"/>
            <w:lang w:eastAsia="en-GB"/>
          </w:rPr>
          <w:t>https://cdn.ymaws.com/irms.org.uk/resource/collection/8BCEF755-0353-4F66-9877-CCDA4BFEEAC4/2016_IRMS_Toolkit_for_Schools_v5_Master.pdf</w:t>
        </w:r>
      </w:hyperlink>
    </w:p>
    <w:p w:rsidR="00F946DA" w:rsidRPr="00F946DA" w:rsidRDefault="00F946DA" w:rsidP="00F946DA">
      <w:pPr>
        <w:spacing w:after="0" w:line="240" w:lineRule="auto"/>
        <w:rPr>
          <w:rFonts w:ascii="Tahoma" w:hAnsi="Tahoma" w:cs="Tahoma"/>
          <w:sz w:val="24"/>
          <w:lang w:eastAsia="en-GB"/>
        </w:rPr>
      </w:pPr>
    </w:p>
    <w:p w:rsidR="00F946DA" w:rsidRPr="00F946DA" w:rsidRDefault="00F946DA" w:rsidP="00F946DA">
      <w:pPr>
        <w:spacing w:after="0" w:line="240" w:lineRule="auto"/>
        <w:rPr>
          <w:rFonts w:ascii="Tahoma" w:hAnsi="Tahoma" w:cs="Tahoma"/>
          <w:sz w:val="24"/>
          <w:lang w:eastAsia="en-GB"/>
        </w:rPr>
      </w:pPr>
      <w:r w:rsidRPr="00F946DA">
        <w:rPr>
          <w:rFonts w:ascii="Tahoma" w:hAnsi="Tahoma" w:cs="Tahoma"/>
          <w:sz w:val="24"/>
          <w:lang w:eastAsia="en-GB"/>
        </w:rPr>
        <w:t>It encompasses records managed by all types of school – some of the file descriptions listed may not be relevant to every school.</w:t>
      </w:r>
    </w:p>
    <w:p w:rsidR="00F946DA" w:rsidRPr="00F946DA" w:rsidRDefault="00F946DA" w:rsidP="00F946DA">
      <w:pPr>
        <w:spacing w:after="0" w:line="240" w:lineRule="auto"/>
        <w:rPr>
          <w:rFonts w:ascii="Tahoma" w:hAnsi="Tahoma" w:cs="Tahoma"/>
          <w:sz w:val="24"/>
          <w:lang w:eastAsia="en-GB"/>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lang w:eastAsia="en-GB"/>
        </w:rPr>
        <w:t xml:space="preserve">Regarding documents marked as offer or transfer to Archive, it would be the school’s responsibility to contact Bolton Archives service on </w:t>
      </w:r>
      <w:r w:rsidRPr="00F946DA">
        <w:rPr>
          <w:rStyle w:val="small1"/>
          <w:rFonts w:ascii="Tahoma" w:hAnsi="Tahoma" w:cs="Tahoma"/>
          <w:color w:val="444444"/>
          <w:sz w:val="24"/>
          <w:szCs w:val="24"/>
          <w:lang w:val="en"/>
        </w:rPr>
        <w:t>01204 333173</w:t>
      </w:r>
      <w:r w:rsidRPr="00F946DA">
        <w:rPr>
          <w:rFonts w:ascii="Tahoma" w:hAnsi="Tahoma" w:cs="Tahoma"/>
          <w:color w:val="444444"/>
          <w:sz w:val="24"/>
          <w:lang w:val="en"/>
        </w:rPr>
        <w:t xml:space="preserve"> </w:t>
      </w:r>
      <w:r w:rsidRPr="00F946DA">
        <w:rPr>
          <w:rFonts w:ascii="Tahoma" w:hAnsi="Tahoma" w:cs="Tahoma"/>
          <w:sz w:val="24"/>
        </w:rPr>
        <w:t xml:space="preserve">or e-mail </w:t>
      </w:r>
      <w:hyperlink r:id="rId21" w:history="1">
        <w:r w:rsidRPr="00F946DA">
          <w:rPr>
            <w:rStyle w:val="Hyperlink"/>
            <w:rFonts w:ascii="Tahoma" w:hAnsi="Tahoma" w:cs="Tahoma"/>
            <w:sz w:val="24"/>
          </w:rPr>
          <w:t>libraries@bolton.gov.uk</w:t>
        </w:r>
      </w:hyperlink>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rPr>
        <w:t>**Please note that retaining documents beyond their retention or transfer dates may breach principle 5 of the -GDPR</w:t>
      </w:r>
    </w:p>
    <w:p w:rsidR="00F946DA" w:rsidRPr="00F946DA" w:rsidRDefault="00F946DA" w:rsidP="00F946DA">
      <w:pPr>
        <w:pStyle w:val="BCSHeadingA"/>
        <w:spacing w:after="0"/>
        <w:rPr>
          <w:rFonts w:ascii="Tahoma" w:hAnsi="Tahoma" w:cs="Tahoma"/>
        </w:rPr>
      </w:pPr>
    </w:p>
    <w:p w:rsidR="00F946DA" w:rsidRPr="002F4C42" w:rsidRDefault="002F4C42" w:rsidP="00F946DA">
      <w:pPr>
        <w:pStyle w:val="BCSHeadingA"/>
        <w:spacing w:after="0"/>
        <w:rPr>
          <w:rFonts w:ascii="Tahoma" w:hAnsi="Tahoma" w:cs="Tahoma"/>
        </w:rPr>
      </w:pPr>
      <w:r>
        <w:rPr>
          <w:rFonts w:ascii="Tahoma" w:hAnsi="Tahoma" w:cs="Tahoma"/>
        </w:rPr>
        <w:t>The Right to be Forgotten</w:t>
      </w:r>
    </w:p>
    <w:p w:rsidR="00F946DA" w:rsidRPr="00F946DA" w:rsidRDefault="00F946DA" w:rsidP="00F946DA">
      <w:pPr>
        <w:pStyle w:val="BCSHeadingA"/>
        <w:spacing w:after="0"/>
        <w:rPr>
          <w:rFonts w:ascii="Tahoma" w:hAnsi="Tahoma" w:cs="Tahoma"/>
          <w:b w:val="0"/>
          <w:sz w:val="24"/>
          <w:szCs w:val="24"/>
        </w:rPr>
      </w:pPr>
      <w:r w:rsidRPr="00F946DA">
        <w:rPr>
          <w:rFonts w:ascii="Tahoma" w:hAnsi="Tahoma" w:cs="Tahoma"/>
          <w:b w:val="0"/>
          <w:sz w:val="24"/>
          <w:szCs w:val="24"/>
        </w:rPr>
        <w:t>Under GDPR individuals have the right to have personal data erased, this is also known as the ‘right to be forgotten’.   There is a particular emphasis on the right to erasure if the request relates to data collected from children.  The right to be forgotten is not absolute and only applies in certain circumstances.</w:t>
      </w:r>
    </w:p>
    <w:p w:rsidR="00F946DA" w:rsidRPr="00F946DA" w:rsidRDefault="00F946DA" w:rsidP="00F946DA">
      <w:pPr>
        <w:pStyle w:val="BCSHeadingA"/>
        <w:spacing w:after="0"/>
        <w:rPr>
          <w:rFonts w:ascii="Tahoma" w:hAnsi="Tahoma" w:cs="Tahoma"/>
          <w:b w:val="0"/>
          <w:sz w:val="24"/>
          <w:szCs w:val="24"/>
        </w:rPr>
      </w:pPr>
    </w:p>
    <w:p w:rsidR="00F946DA" w:rsidRPr="00F946DA" w:rsidRDefault="00F946DA" w:rsidP="00F946DA">
      <w:pPr>
        <w:pStyle w:val="BCSHeadingA"/>
        <w:spacing w:after="0"/>
        <w:rPr>
          <w:rFonts w:ascii="Tahoma" w:hAnsi="Tahoma" w:cs="Tahoma"/>
          <w:b w:val="0"/>
          <w:sz w:val="24"/>
          <w:szCs w:val="24"/>
        </w:rPr>
      </w:pPr>
      <w:r w:rsidRPr="00F946DA">
        <w:rPr>
          <w:rFonts w:ascii="Tahoma" w:hAnsi="Tahoma" w:cs="Tahoma"/>
          <w:b w:val="0"/>
          <w:sz w:val="24"/>
          <w:szCs w:val="24"/>
        </w:rPr>
        <w:t>An individual can make a request for data to be erased either verbally or writing.   The school will respond to such requests within 1 calendar month to advise of its decision and will provide a clear justification if it refuses the request.</w:t>
      </w:r>
    </w:p>
    <w:p w:rsidR="00F946DA" w:rsidRPr="00F946DA" w:rsidRDefault="00F946DA" w:rsidP="00F946DA">
      <w:pPr>
        <w:pStyle w:val="BCSHeadingA"/>
        <w:spacing w:after="0"/>
        <w:rPr>
          <w:rFonts w:ascii="Tahoma" w:hAnsi="Tahoma" w:cs="Tahoma"/>
          <w:b w:val="0"/>
          <w:sz w:val="24"/>
          <w:szCs w:val="24"/>
        </w:rPr>
      </w:pPr>
    </w:p>
    <w:p w:rsidR="00F946DA" w:rsidRPr="00F946DA" w:rsidRDefault="00F946DA" w:rsidP="00F946DA">
      <w:pPr>
        <w:pStyle w:val="BCSHeadingA"/>
        <w:spacing w:after="0"/>
        <w:rPr>
          <w:rFonts w:ascii="Tahoma" w:hAnsi="Tahoma" w:cs="Tahoma"/>
          <w:b w:val="0"/>
          <w:sz w:val="24"/>
          <w:szCs w:val="24"/>
        </w:rPr>
      </w:pPr>
      <w:r w:rsidRPr="00F946DA">
        <w:rPr>
          <w:rFonts w:ascii="Tahoma" w:hAnsi="Tahoma" w:cs="Tahoma"/>
          <w:b w:val="0"/>
          <w:sz w:val="24"/>
          <w:szCs w:val="24"/>
        </w:rPr>
        <w:t>If personal data which the school has shared with others is erased, the school will inform each recipient of the erasure, unless this proves impossible or involves disproportionate effort.</w:t>
      </w:r>
    </w:p>
    <w:p w:rsidR="00F946DA" w:rsidRPr="00F946DA" w:rsidRDefault="00F946DA" w:rsidP="00F946DA">
      <w:pPr>
        <w:pStyle w:val="BCSHeadingA"/>
        <w:spacing w:after="0"/>
        <w:rPr>
          <w:rFonts w:ascii="Tahoma" w:hAnsi="Tahoma" w:cs="Tahoma"/>
          <w:b w:val="0"/>
          <w:sz w:val="24"/>
          <w:szCs w:val="24"/>
        </w:rPr>
      </w:pPr>
    </w:p>
    <w:p w:rsidR="00F946DA" w:rsidRPr="002F4C42" w:rsidRDefault="00F946DA" w:rsidP="00F946DA">
      <w:pPr>
        <w:pStyle w:val="BCSHeadingA"/>
        <w:spacing w:after="0"/>
        <w:rPr>
          <w:rFonts w:ascii="Tahoma" w:hAnsi="Tahoma" w:cs="Tahoma"/>
        </w:rPr>
      </w:pPr>
      <w:r w:rsidRPr="00F946DA">
        <w:rPr>
          <w:rFonts w:ascii="Tahoma" w:hAnsi="Tahoma" w:cs="Tahoma"/>
        </w:rPr>
        <w:t>Disclosure of personal information</w:t>
      </w: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Personal information will be disclosed to 3</w:t>
      </w:r>
      <w:r w:rsidRPr="00F946DA">
        <w:rPr>
          <w:rFonts w:ascii="Tahoma" w:hAnsi="Tahoma" w:cs="Tahoma"/>
          <w:sz w:val="24"/>
          <w:vertAlign w:val="superscript"/>
        </w:rPr>
        <w:t>rd</w:t>
      </w:r>
      <w:r w:rsidRPr="00F946DA">
        <w:rPr>
          <w:rFonts w:ascii="Tahoma" w:hAnsi="Tahoma" w:cs="Tahoma"/>
          <w:sz w:val="24"/>
        </w:rPr>
        <w:t xml:space="preserve"> parties under the following conditions:</w:t>
      </w:r>
    </w:p>
    <w:p w:rsidR="00F946DA" w:rsidRPr="00F946DA" w:rsidRDefault="00F946DA" w:rsidP="00F946DA">
      <w:pPr>
        <w:widowControl w:val="0"/>
        <w:spacing w:after="0" w:line="240" w:lineRule="auto"/>
        <w:rPr>
          <w:rFonts w:ascii="Tahoma" w:hAnsi="Tahoma" w:cs="Tahoma"/>
          <w:sz w:val="24"/>
        </w:rPr>
      </w:pPr>
    </w:p>
    <w:p w:rsidR="00F946DA" w:rsidRPr="002F4C42" w:rsidRDefault="00F946DA" w:rsidP="00F946DA">
      <w:pPr>
        <w:widowControl w:val="0"/>
        <w:spacing w:after="0" w:line="240" w:lineRule="auto"/>
        <w:rPr>
          <w:rFonts w:ascii="Tahoma" w:hAnsi="Tahoma" w:cs="Tahoma"/>
          <w:b/>
          <w:sz w:val="24"/>
        </w:rPr>
      </w:pPr>
      <w:r w:rsidRPr="00F946DA">
        <w:rPr>
          <w:rFonts w:ascii="Tahoma" w:hAnsi="Tahoma" w:cs="Tahoma"/>
          <w:b/>
          <w:sz w:val="24"/>
        </w:rPr>
        <w:t>Information sharing with prof</w:t>
      </w:r>
      <w:r w:rsidR="002F4C42">
        <w:rPr>
          <w:rFonts w:ascii="Tahoma" w:hAnsi="Tahoma" w:cs="Tahoma"/>
          <w:b/>
          <w:sz w:val="24"/>
        </w:rPr>
        <w:t>essionals working with children</w:t>
      </w: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Information sharing between professionals is vital to ensure the wellbeing of Children. The school will follow the “7 golden rules of Information</w:t>
      </w:r>
      <w:r w:rsidR="002F4C42">
        <w:rPr>
          <w:rFonts w:ascii="Tahoma" w:hAnsi="Tahoma" w:cs="Tahoma"/>
          <w:sz w:val="24"/>
        </w:rPr>
        <w:t xml:space="preserve"> Sharing” described by the DfE:</w:t>
      </w:r>
    </w:p>
    <w:p w:rsidR="00F946DA" w:rsidRPr="00F946DA" w:rsidRDefault="00F946DA" w:rsidP="00D85F49">
      <w:pPr>
        <w:numPr>
          <w:ilvl w:val="0"/>
          <w:numId w:val="5"/>
        </w:numPr>
        <w:autoSpaceDE w:val="0"/>
        <w:autoSpaceDN w:val="0"/>
        <w:adjustRightInd w:val="0"/>
        <w:spacing w:after="0" w:line="240" w:lineRule="auto"/>
        <w:rPr>
          <w:rFonts w:ascii="Tahoma" w:hAnsi="Tahoma" w:cs="Tahoma"/>
          <w:sz w:val="24"/>
        </w:rPr>
      </w:pPr>
      <w:r w:rsidRPr="00F946DA">
        <w:rPr>
          <w:rFonts w:ascii="Tahoma" w:hAnsi="Tahoma" w:cs="Tahoma"/>
          <w:sz w:val="24"/>
        </w:rPr>
        <w:t>Remember that GDPR is not a barrier to sharing information</w:t>
      </w:r>
    </w:p>
    <w:p w:rsidR="00F946DA" w:rsidRPr="00F946DA" w:rsidRDefault="00F946DA" w:rsidP="00D85F49">
      <w:pPr>
        <w:numPr>
          <w:ilvl w:val="0"/>
          <w:numId w:val="5"/>
        </w:numPr>
        <w:autoSpaceDE w:val="0"/>
        <w:autoSpaceDN w:val="0"/>
        <w:adjustRightInd w:val="0"/>
        <w:spacing w:after="0" w:line="240" w:lineRule="auto"/>
        <w:rPr>
          <w:rFonts w:ascii="Tahoma" w:hAnsi="Tahoma" w:cs="Tahoma"/>
          <w:sz w:val="24"/>
        </w:rPr>
      </w:pPr>
      <w:r w:rsidRPr="00F946DA">
        <w:rPr>
          <w:rFonts w:ascii="Tahoma" w:hAnsi="Tahoma" w:cs="Tahoma"/>
          <w:sz w:val="24"/>
        </w:rPr>
        <w:t>Be open and honest with the person or family</w:t>
      </w:r>
    </w:p>
    <w:p w:rsidR="00F946DA" w:rsidRPr="00F946DA" w:rsidRDefault="00F946DA" w:rsidP="00D85F49">
      <w:pPr>
        <w:numPr>
          <w:ilvl w:val="0"/>
          <w:numId w:val="5"/>
        </w:numPr>
        <w:autoSpaceDE w:val="0"/>
        <w:autoSpaceDN w:val="0"/>
        <w:adjustRightInd w:val="0"/>
        <w:spacing w:after="0" w:line="240" w:lineRule="auto"/>
        <w:rPr>
          <w:rFonts w:ascii="Tahoma" w:hAnsi="Tahoma" w:cs="Tahoma"/>
          <w:sz w:val="24"/>
        </w:rPr>
      </w:pPr>
      <w:r w:rsidRPr="00F946DA">
        <w:rPr>
          <w:rFonts w:ascii="Tahoma" w:hAnsi="Tahoma" w:cs="Tahoma"/>
          <w:sz w:val="24"/>
        </w:rPr>
        <w:t>Seek advice if you are in any doubt</w:t>
      </w:r>
    </w:p>
    <w:p w:rsidR="00F946DA" w:rsidRPr="00F946DA" w:rsidRDefault="00F946DA" w:rsidP="00D85F49">
      <w:pPr>
        <w:numPr>
          <w:ilvl w:val="0"/>
          <w:numId w:val="5"/>
        </w:numPr>
        <w:autoSpaceDE w:val="0"/>
        <w:autoSpaceDN w:val="0"/>
        <w:adjustRightInd w:val="0"/>
        <w:spacing w:after="0" w:line="240" w:lineRule="auto"/>
        <w:rPr>
          <w:rFonts w:ascii="Tahoma" w:hAnsi="Tahoma" w:cs="Tahoma"/>
          <w:sz w:val="24"/>
        </w:rPr>
      </w:pPr>
      <w:r w:rsidRPr="00F946DA">
        <w:rPr>
          <w:rFonts w:ascii="Tahoma" w:hAnsi="Tahoma" w:cs="Tahoma"/>
          <w:sz w:val="24"/>
        </w:rPr>
        <w:t>Share with consent where appropriate</w:t>
      </w:r>
    </w:p>
    <w:p w:rsidR="00F946DA" w:rsidRPr="00F946DA" w:rsidRDefault="00F946DA" w:rsidP="00D85F49">
      <w:pPr>
        <w:numPr>
          <w:ilvl w:val="0"/>
          <w:numId w:val="5"/>
        </w:numPr>
        <w:autoSpaceDE w:val="0"/>
        <w:autoSpaceDN w:val="0"/>
        <w:adjustRightInd w:val="0"/>
        <w:spacing w:after="0" w:line="240" w:lineRule="auto"/>
        <w:rPr>
          <w:rFonts w:ascii="Tahoma" w:hAnsi="Tahoma" w:cs="Tahoma"/>
          <w:sz w:val="24"/>
        </w:rPr>
      </w:pPr>
      <w:r w:rsidRPr="00F946DA">
        <w:rPr>
          <w:rFonts w:ascii="Tahoma" w:hAnsi="Tahoma" w:cs="Tahoma"/>
          <w:sz w:val="24"/>
        </w:rPr>
        <w:t>Consider safety and well-being</w:t>
      </w:r>
    </w:p>
    <w:p w:rsidR="00F946DA" w:rsidRPr="00F946DA" w:rsidRDefault="00F946DA" w:rsidP="00D85F49">
      <w:pPr>
        <w:numPr>
          <w:ilvl w:val="0"/>
          <w:numId w:val="5"/>
        </w:numPr>
        <w:autoSpaceDE w:val="0"/>
        <w:autoSpaceDN w:val="0"/>
        <w:adjustRightInd w:val="0"/>
        <w:spacing w:after="0" w:line="240" w:lineRule="auto"/>
        <w:rPr>
          <w:rFonts w:ascii="Tahoma" w:hAnsi="Tahoma" w:cs="Tahoma"/>
          <w:sz w:val="24"/>
        </w:rPr>
      </w:pPr>
      <w:r w:rsidRPr="00F946DA">
        <w:rPr>
          <w:rFonts w:ascii="Tahoma" w:hAnsi="Tahoma" w:cs="Tahoma"/>
          <w:sz w:val="24"/>
        </w:rPr>
        <w:t>Necessary, proportionate, relevant, accurate timely, and secure</w:t>
      </w:r>
    </w:p>
    <w:p w:rsidR="00F946DA" w:rsidRPr="00F946DA" w:rsidRDefault="00F946DA" w:rsidP="00D85F49">
      <w:pPr>
        <w:numPr>
          <w:ilvl w:val="0"/>
          <w:numId w:val="5"/>
        </w:numPr>
        <w:autoSpaceDE w:val="0"/>
        <w:autoSpaceDN w:val="0"/>
        <w:adjustRightInd w:val="0"/>
        <w:spacing w:after="0" w:line="240" w:lineRule="auto"/>
        <w:rPr>
          <w:rFonts w:ascii="Tahoma" w:hAnsi="Tahoma" w:cs="Tahoma"/>
          <w:sz w:val="24"/>
        </w:rPr>
      </w:pPr>
      <w:r w:rsidRPr="00F946DA">
        <w:rPr>
          <w:rFonts w:ascii="Tahoma" w:hAnsi="Tahoma" w:cs="Tahoma"/>
          <w:sz w:val="24"/>
        </w:rPr>
        <w:t>Keep a record of your decision and reasons</w:t>
      </w:r>
    </w:p>
    <w:p w:rsidR="00F946DA" w:rsidRPr="00F946DA" w:rsidRDefault="00F946DA" w:rsidP="00F946DA">
      <w:pPr>
        <w:autoSpaceDE w:val="0"/>
        <w:autoSpaceDN w:val="0"/>
        <w:adjustRightInd w:val="0"/>
        <w:spacing w:after="0" w:line="240" w:lineRule="auto"/>
        <w:ind w:left="720"/>
        <w:rPr>
          <w:rFonts w:ascii="Tahoma" w:hAnsi="Tahoma" w:cs="Tahoma"/>
          <w:sz w:val="24"/>
        </w:rPr>
      </w:pPr>
    </w:p>
    <w:p w:rsidR="00F946DA" w:rsidRPr="00F946DA" w:rsidRDefault="00B65F21" w:rsidP="00F946DA">
      <w:pPr>
        <w:spacing w:after="0" w:line="240" w:lineRule="auto"/>
        <w:rPr>
          <w:rStyle w:val="Hyperlink"/>
          <w:rFonts w:ascii="Tahoma" w:eastAsia="Times New Roman" w:hAnsi="Tahoma" w:cs="Tahoma"/>
          <w:lang w:eastAsia="en-GB"/>
        </w:rPr>
      </w:pPr>
      <w:hyperlink r:id="rId22" w:history="1">
        <w:r w:rsidR="00F946DA" w:rsidRPr="00F946DA">
          <w:rPr>
            <w:rStyle w:val="Hyperlink"/>
            <w:rFonts w:ascii="Tahoma" w:eastAsia="Times New Roman" w:hAnsi="Tahoma" w:cs="Tahoma"/>
            <w:sz w:val="24"/>
            <w:lang w:eastAsia="en-GB"/>
          </w:rPr>
          <w:t>https://www.gov.uk/government/uploads/system/uploads/attachment_data/file/277834/information_sharing_guidance_for_practitioners_and_managers.pdf</w:t>
        </w:r>
      </w:hyperlink>
    </w:p>
    <w:p w:rsidR="00F946DA" w:rsidRPr="00F946DA" w:rsidRDefault="00F946DA" w:rsidP="00F946DA">
      <w:pPr>
        <w:autoSpaceDE w:val="0"/>
        <w:autoSpaceDN w:val="0"/>
        <w:adjustRightInd w:val="0"/>
        <w:spacing w:after="0" w:line="240" w:lineRule="auto"/>
        <w:rPr>
          <w:rFonts w:ascii="Tahoma" w:hAnsi="Tahoma" w:cs="Tahoma"/>
          <w:b/>
          <w:sz w:val="24"/>
        </w:rPr>
      </w:pPr>
    </w:p>
    <w:p w:rsidR="00F946DA" w:rsidRPr="00F946DA" w:rsidRDefault="00F946DA" w:rsidP="00F946DA">
      <w:pPr>
        <w:autoSpaceDE w:val="0"/>
        <w:autoSpaceDN w:val="0"/>
        <w:adjustRightInd w:val="0"/>
        <w:spacing w:after="0" w:line="240" w:lineRule="auto"/>
        <w:rPr>
          <w:rFonts w:ascii="Tahoma" w:hAnsi="Tahoma" w:cs="Tahoma"/>
          <w:sz w:val="24"/>
        </w:rPr>
      </w:pPr>
      <w:r w:rsidRPr="00F946DA">
        <w:rPr>
          <w:rFonts w:ascii="Tahoma" w:hAnsi="Tahoma" w:cs="Tahoma"/>
          <w:sz w:val="24"/>
        </w:rPr>
        <w:t>Unauthorised disclosure of personal data is a criminal offence under Section 55 of the Data Protection Act 1998 and will likely lead to disciplinary action</w:t>
      </w:r>
    </w:p>
    <w:p w:rsidR="00F946DA" w:rsidRPr="00F946DA" w:rsidRDefault="00F946DA" w:rsidP="00F946DA">
      <w:pPr>
        <w:widowControl w:val="0"/>
        <w:spacing w:after="0" w:line="240" w:lineRule="auto"/>
        <w:rPr>
          <w:rFonts w:ascii="Tahoma" w:hAnsi="Tahoma" w:cs="Tahoma"/>
          <w:b/>
          <w:sz w:val="24"/>
        </w:rPr>
      </w:pPr>
    </w:p>
    <w:p w:rsidR="00F946DA" w:rsidRPr="002F4C42" w:rsidRDefault="002F4C42" w:rsidP="00F946DA">
      <w:pPr>
        <w:widowControl w:val="0"/>
        <w:spacing w:after="0" w:line="240" w:lineRule="auto"/>
        <w:rPr>
          <w:rFonts w:ascii="Tahoma" w:hAnsi="Tahoma" w:cs="Tahoma"/>
          <w:b/>
          <w:sz w:val="24"/>
        </w:rPr>
      </w:pPr>
      <w:r>
        <w:rPr>
          <w:rFonts w:ascii="Tahoma" w:hAnsi="Tahoma" w:cs="Tahoma"/>
          <w:b/>
          <w:sz w:val="24"/>
        </w:rPr>
        <w:t>Investigation of a crime</w:t>
      </w:r>
    </w:p>
    <w:p w:rsidR="00F946DA" w:rsidRPr="00F946DA" w:rsidRDefault="00F946DA" w:rsidP="00F946DA">
      <w:pPr>
        <w:spacing w:after="0" w:line="240" w:lineRule="auto"/>
        <w:rPr>
          <w:rFonts w:ascii="Tahoma" w:eastAsia="Times New Roman" w:hAnsi="Tahoma" w:cs="Tahoma"/>
          <w:color w:val="FF0000"/>
          <w:sz w:val="24"/>
          <w:lang w:eastAsia="en-GB"/>
        </w:rPr>
      </w:pPr>
      <w:r w:rsidRPr="00F946DA">
        <w:rPr>
          <w:rFonts w:ascii="Tahoma" w:eastAsia="Times New Roman" w:hAnsi="Tahoma" w:cs="Tahoma"/>
          <w:i/>
          <w:sz w:val="24"/>
          <w:lang w:eastAsia="en-GB"/>
        </w:rPr>
        <w:t>(Please note that Section 3 of the Data Protection Bill sets out specific data protection principles to be considered when processing personal data for law enforcement purposes.  This section of the policy will therefore be refreshed at such time as the Bill is passed and becomes UK law)</w:t>
      </w:r>
    </w:p>
    <w:p w:rsidR="00F946DA" w:rsidRPr="00F946DA" w:rsidRDefault="00F946DA" w:rsidP="00F946DA">
      <w:pPr>
        <w:widowControl w:val="0"/>
        <w:spacing w:after="0" w:line="240" w:lineRule="auto"/>
        <w:rPr>
          <w:rFonts w:ascii="Tahoma" w:hAnsi="Tahoma" w:cs="Tahoma"/>
          <w:b/>
          <w:sz w:val="24"/>
        </w:rPr>
      </w:pPr>
    </w:p>
    <w:p w:rsidR="00F946DA" w:rsidRPr="00F946DA" w:rsidRDefault="00F946DA" w:rsidP="00F946DA">
      <w:pPr>
        <w:pStyle w:val="BCSHeadingA"/>
        <w:spacing w:after="0"/>
        <w:rPr>
          <w:rFonts w:ascii="Tahoma" w:hAnsi="Tahoma" w:cs="Tahoma"/>
          <w:b w:val="0"/>
          <w:sz w:val="24"/>
          <w:szCs w:val="24"/>
          <w:lang w:eastAsia="en-US"/>
        </w:rPr>
      </w:pPr>
      <w:r w:rsidRPr="00F946DA">
        <w:rPr>
          <w:rFonts w:ascii="Tahoma" w:hAnsi="Tahoma" w:cs="Tahoma"/>
          <w:b w:val="0"/>
          <w:sz w:val="24"/>
          <w:szCs w:val="24"/>
          <w:lang w:eastAsia="en-US"/>
        </w:rPr>
        <w:t xml:space="preserve">The school will treat requests for information from an </w:t>
      </w:r>
      <w:proofErr w:type="gramStart"/>
      <w:r w:rsidRPr="00F946DA">
        <w:rPr>
          <w:rFonts w:ascii="Tahoma" w:hAnsi="Tahoma" w:cs="Tahoma"/>
          <w:b w:val="0"/>
          <w:sz w:val="24"/>
          <w:szCs w:val="24"/>
          <w:lang w:eastAsia="en-US"/>
        </w:rPr>
        <w:t>official bodies</w:t>
      </w:r>
      <w:proofErr w:type="gramEnd"/>
      <w:r w:rsidRPr="00F946DA">
        <w:rPr>
          <w:rFonts w:ascii="Tahoma" w:hAnsi="Tahoma" w:cs="Tahoma"/>
          <w:b w:val="0"/>
          <w:sz w:val="24"/>
          <w:szCs w:val="24"/>
          <w:lang w:eastAsia="en-US"/>
        </w:rPr>
        <w:t xml:space="preserve"> related to criminal or taxation purposes under Sections 28, 29 and 35 of the Data Protection Act 1998.  The school requires the requestor to complete the Request for personal data form (Appendix 4).</w:t>
      </w:r>
    </w:p>
    <w:p w:rsidR="00F946DA" w:rsidRPr="00F946DA" w:rsidRDefault="00F946DA" w:rsidP="00F946DA">
      <w:pPr>
        <w:pStyle w:val="BCSHeadingA"/>
        <w:spacing w:after="0"/>
        <w:rPr>
          <w:rFonts w:ascii="Tahoma" w:hAnsi="Tahoma" w:cs="Tahoma"/>
          <w:b w:val="0"/>
          <w:sz w:val="24"/>
          <w:szCs w:val="24"/>
          <w:lang w:eastAsia="en-US"/>
        </w:rPr>
      </w:pPr>
    </w:p>
    <w:p w:rsidR="00F946DA" w:rsidRPr="00F946DA" w:rsidRDefault="00F946DA" w:rsidP="00F946DA">
      <w:pPr>
        <w:pStyle w:val="BCSHeadingA"/>
        <w:spacing w:after="0"/>
        <w:rPr>
          <w:rFonts w:ascii="Tahoma" w:hAnsi="Tahoma" w:cs="Tahoma"/>
          <w:b w:val="0"/>
          <w:sz w:val="24"/>
          <w:szCs w:val="24"/>
          <w:lang w:eastAsia="en-US"/>
        </w:rPr>
      </w:pPr>
      <w:r w:rsidRPr="00F946DA">
        <w:rPr>
          <w:rFonts w:ascii="Tahoma" w:hAnsi="Tahoma" w:cs="Tahoma"/>
          <w:b w:val="0"/>
          <w:sz w:val="24"/>
          <w:szCs w:val="24"/>
          <w:lang w:eastAsia="en-US"/>
        </w:rPr>
        <w:t>Under section 29 requests from the police will be countersigned by a person no lower than inspector.</w:t>
      </w:r>
      <w:r w:rsidRPr="00F946DA">
        <w:rPr>
          <w:rFonts w:ascii="Tahoma" w:hAnsi="Tahoma" w:cs="Tahoma"/>
        </w:rPr>
        <w:t xml:space="preserve"> </w:t>
      </w:r>
      <w:r w:rsidRPr="00F946DA">
        <w:rPr>
          <w:rFonts w:ascii="Tahoma" w:hAnsi="Tahoma" w:cs="Tahoma"/>
          <w:b w:val="0"/>
          <w:sz w:val="24"/>
          <w:szCs w:val="24"/>
          <w:lang w:eastAsia="en-US"/>
        </w:rPr>
        <w:t>For requests from other organisations other than the police, the form will be countersigned by a person of a higher position within the organisation than the person making the request.</w:t>
      </w:r>
    </w:p>
    <w:p w:rsidR="00F946DA" w:rsidRPr="00F946DA" w:rsidRDefault="00F946DA" w:rsidP="00F946DA">
      <w:pPr>
        <w:pStyle w:val="BCSHeadingA"/>
        <w:spacing w:after="0"/>
        <w:rPr>
          <w:rFonts w:ascii="Tahoma" w:hAnsi="Tahoma" w:cs="Tahoma"/>
          <w:b w:val="0"/>
          <w:sz w:val="24"/>
          <w:szCs w:val="24"/>
          <w:lang w:eastAsia="en-US"/>
        </w:rPr>
      </w:pP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Generally, the school reserves the right not to release the data but there may be situations such as the receipt of a court order that requires the school to release the information.</w:t>
      </w:r>
    </w:p>
    <w:p w:rsidR="00F946DA" w:rsidRPr="00F946DA" w:rsidRDefault="00F946DA" w:rsidP="00F946DA">
      <w:pPr>
        <w:widowControl w:val="0"/>
        <w:spacing w:after="0" w:line="240" w:lineRule="auto"/>
        <w:rPr>
          <w:rFonts w:ascii="Tahoma" w:hAnsi="Tahoma" w:cs="Tahoma"/>
          <w:sz w:val="24"/>
        </w:rPr>
      </w:pPr>
    </w:p>
    <w:p w:rsidR="00F946DA" w:rsidRPr="00F946DA" w:rsidRDefault="002F4C42" w:rsidP="00F946DA">
      <w:pPr>
        <w:spacing w:after="0" w:line="240" w:lineRule="auto"/>
        <w:rPr>
          <w:rFonts w:ascii="Tahoma" w:eastAsia="Times New Roman" w:hAnsi="Tahoma" w:cs="Tahoma"/>
          <w:b/>
          <w:sz w:val="24"/>
          <w:lang w:eastAsia="en-GB"/>
        </w:rPr>
      </w:pPr>
      <w:r>
        <w:rPr>
          <w:rFonts w:ascii="Tahoma" w:eastAsia="Times New Roman" w:hAnsi="Tahoma" w:cs="Tahoma"/>
          <w:b/>
          <w:sz w:val="24"/>
          <w:lang w:eastAsia="en-GB"/>
        </w:rPr>
        <w:t>Access to Pupils’ Records</w:t>
      </w:r>
    </w:p>
    <w:p w:rsidR="00F946DA" w:rsidRPr="00F946DA" w:rsidRDefault="00F946DA" w:rsidP="00F946DA">
      <w:pPr>
        <w:spacing w:after="0" w:line="240" w:lineRule="auto"/>
        <w:rPr>
          <w:rFonts w:ascii="Tahoma" w:eastAsia="Times New Roman" w:hAnsi="Tahoma" w:cs="Tahoma"/>
          <w:sz w:val="24"/>
          <w:lang w:eastAsia="en-GB"/>
        </w:rPr>
      </w:pPr>
      <w:r w:rsidRPr="00F946DA">
        <w:rPr>
          <w:rFonts w:ascii="Tahoma" w:eastAsia="Times New Roman" w:hAnsi="Tahoma" w:cs="Tahoma"/>
          <w:sz w:val="24"/>
          <w:lang w:eastAsia="en-GB"/>
        </w:rPr>
        <w:t>There are two distinct rights to informatio</w:t>
      </w:r>
      <w:r w:rsidR="002F4C42">
        <w:rPr>
          <w:rFonts w:ascii="Tahoma" w:eastAsia="Times New Roman" w:hAnsi="Tahoma" w:cs="Tahoma"/>
          <w:sz w:val="24"/>
          <w:lang w:eastAsia="en-GB"/>
        </w:rPr>
        <w:t>n held by schools about pupils.</w:t>
      </w:r>
    </w:p>
    <w:p w:rsidR="00F946DA" w:rsidRPr="00F946DA" w:rsidRDefault="00F946DA" w:rsidP="00D85F49">
      <w:pPr>
        <w:pStyle w:val="ListParagraph"/>
        <w:numPr>
          <w:ilvl w:val="0"/>
          <w:numId w:val="12"/>
        </w:numPr>
        <w:rPr>
          <w:rFonts w:ascii="Tahoma" w:hAnsi="Tahoma" w:cs="Tahoma"/>
          <w:color w:val="000000"/>
        </w:rPr>
      </w:pPr>
      <w:r w:rsidRPr="00F946DA">
        <w:rPr>
          <w:rFonts w:ascii="Tahoma" w:hAnsi="Tahoma" w:cs="Tahoma"/>
          <w:color w:val="000000"/>
        </w:rPr>
        <w:t>Subject Access Right – under GDPR a pupil has the right to a copy of their information; this type of request is a Subject Access Request (SAR).  In certain circumstances requests may be made by a parent on behalf of the child.</w:t>
      </w:r>
    </w:p>
    <w:p w:rsidR="00F946DA" w:rsidRPr="00F946DA" w:rsidRDefault="00F946DA" w:rsidP="00F946DA">
      <w:pPr>
        <w:pStyle w:val="ListParagraph"/>
        <w:ind w:left="0"/>
        <w:rPr>
          <w:rFonts w:ascii="Tahoma" w:hAnsi="Tahoma" w:cs="Tahoma"/>
          <w:color w:val="000000"/>
        </w:rPr>
      </w:pPr>
    </w:p>
    <w:p w:rsidR="00F946DA" w:rsidRPr="00F946DA" w:rsidRDefault="00F946DA" w:rsidP="00D85F49">
      <w:pPr>
        <w:pStyle w:val="ListParagraph"/>
        <w:numPr>
          <w:ilvl w:val="0"/>
          <w:numId w:val="12"/>
        </w:numPr>
        <w:rPr>
          <w:rFonts w:ascii="Tahoma" w:hAnsi="Tahoma" w:cs="Tahoma"/>
          <w:color w:val="000000"/>
        </w:rPr>
      </w:pPr>
      <w:r w:rsidRPr="00F946DA">
        <w:rPr>
          <w:rFonts w:ascii="Tahoma" w:hAnsi="Tahoma" w:cs="Tahoma"/>
          <w:color w:val="000000"/>
        </w:rPr>
        <w:t>Rights to the educational record – under the Education (Pupil Information) (England) Regulations 2005, a parent has the right to access their child’s educational record.</w:t>
      </w:r>
    </w:p>
    <w:p w:rsidR="00F946DA" w:rsidRPr="00F946DA" w:rsidRDefault="00F946DA" w:rsidP="00F946DA">
      <w:pPr>
        <w:spacing w:after="0" w:line="240" w:lineRule="auto"/>
        <w:rPr>
          <w:rFonts w:ascii="Tahoma" w:eastAsia="Times New Roman" w:hAnsi="Tahoma" w:cs="Tahoma"/>
          <w:sz w:val="24"/>
          <w:lang w:eastAsia="en-GB"/>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u w:val="single"/>
        </w:rPr>
        <w:t>Subject Access Requests</w:t>
      </w:r>
      <w:r w:rsidRPr="00F946DA">
        <w:rPr>
          <w:rFonts w:ascii="Tahoma" w:hAnsi="Tahoma" w:cs="Tahoma"/>
          <w:sz w:val="24"/>
        </w:rPr>
        <w:t xml:space="preserve"> – a child or young person will always be the owner of their personal information as defined within the GDPR.  However, if a young person is incapable of making their own decisions, which needs to be assessed on a case by case basis, but is generally accepted as being under the age of 12 years, the primary carer or guardian would act on their behalf.  This authority is only extended to functions that are in the best interests of the child or young person.</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rPr>
        <w:t>The school will respond to the request within 1 calendar month of receipt; this may be extended by up to 2 further calendar months if a request is complex, in which case the school will contact the requester within 1 calendar month of receipt and explain why the extension is necessary.</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eastAsia="Times New Roman" w:hAnsi="Tahoma" w:cs="Tahoma"/>
          <w:sz w:val="24"/>
          <w:lang w:eastAsia="en-GB"/>
        </w:rPr>
      </w:pPr>
      <w:r w:rsidRPr="00F946DA">
        <w:rPr>
          <w:rFonts w:ascii="Tahoma" w:eastAsia="Times New Roman" w:hAnsi="Tahoma" w:cs="Tahoma"/>
          <w:sz w:val="24"/>
          <w:u w:val="single"/>
          <w:lang w:eastAsia="en-GB"/>
        </w:rPr>
        <w:t>Education (Pupil Information) (England) Regulations 2005</w:t>
      </w:r>
      <w:r w:rsidRPr="00F946DA">
        <w:rPr>
          <w:rFonts w:ascii="Tahoma" w:eastAsia="Times New Roman" w:hAnsi="Tahoma" w:cs="Tahoma"/>
          <w:sz w:val="24"/>
          <w:lang w:eastAsia="en-GB"/>
        </w:rPr>
        <w:t xml:space="preserve"> – requests from parents to view their child’s educational record will be dealt with by the Board of Governors.  The request must be made in writing and a response must be provided within 15 school days.</w:t>
      </w:r>
    </w:p>
    <w:p w:rsidR="00F946DA" w:rsidRPr="00F946DA" w:rsidRDefault="00F946DA" w:rsidP="00F946DA">
      <w:pPr>
        <w:spacing w:after="0" w:line="240" w:lineRule="auto"/>
        <w:rPr>
          <w:rFonts w:ascii="Tahoma" w:eastAsia="Times New Roman" w:hAnsi="Tahoma" w:cs="Tahoma"/>
          <w:sz w:val="24"/>
          <w:lang w:eastAsia="en-GB"/>
        </w:rPr>
      </w:pPr>
    </w:p>
    <w:p w:rsidR="00F946DA" w:rsidRPr="00F946DA" w:rsidRDefault="00F946DA" w:rsidP="00F946DA">
      <w:pPr>
        <w:spacing w:after="0" w:line="240" w:lineRule="auto"/>
        <w:rPr>
          <w:rFonts w:ascii="Tahoma" w:eastAsia="Times New Roman" w:hAnsi="Tahoma" w:cs="Tahoma"/>
          <w:sz w:val="24"/>
          <w:lang w:eastAsia="en-GB"/>
        </w:rPr>
      </w:pPr>
      <w:r w:rsidRPr="00F946DA">
        <w:rPr>
          <w:rFonts w:ascii="Tahoma" w:hAnsi="Tahoma" w:cs="Tahoma"/>
          <w:color w:val="212121"/>
          <w:sz w:val="24"/>
        </w:rPr>
        <w:lastRenderedPageBreak/>
        <w:t xml:space="preserve">The pupil cannot prevent a parent from accessing their educational record under the Pupil Information Regulations, but they can object to their parent accessing information through a </w:t>
      </w:r>
      <w:r w:rsidRPr="00F946DA">
        <w:rPr>
          <w:rFonts w:ascii="Tahoma" w:hAnsi="Tahoma" w:cs="Tahoma"/>
          <w:sz w:val="24"/>
        </w:rPr>
        <w:t>Subject Access Request</w:t>
      </w:r>
      <w:r w:rsidRPr="00F946DA">
        <w:rPr>
          <w:rFonts w:ascii="Tahoma" w:hAnsi="Tahoma" w:cs="Tahoma"/>
          <w:color w:val="212121"/>
          <w:sz w:val="24"/>
        </w:rPr>
        <w:t>, assuming that the child in question is sufficiently mature to make such a decision.</w:t>
      </w:r>
    </w:p>
    <w:p w:rsidR="00F946DA" w:rsidRPr="00F946DA" w:rsidRDefault="00F946DA" w:rsidP="00F946DA">
      <w:pPr>
        <w:widowControl w:val="0"/>
        <w:spacing w:after="0" w:line="240" w:lineRule="auto"/>
        <w:rPr>
          <w:rFonts w:ascii="Tahoma" w:hAnsi="Tahoma" w:cs="Tahoma"/>
          <w:b/>
        </w:rPr>
      </w:pPr>
    </w:p>
    <w:p w:rsidR="00F946DA" w:rsidRPr="002F4C42" w:rsidRDefault="00F946DA" w:rsidP="00F946DA">
      <w:pPr>
        <w:widowControl w:val="0"/>
        <w:spacing w:after="0" w:line="240" w:lineRule="auto"/>
        <w:rPr>
          <w:rFonts w:ascii="Tahoma" w:hAnsi="Tahoma" w:cs="Tahoma"/>
          <w:b/>
          <w:sz w:val="28"/>
          <w:szCs w:val="28"/>
        </w:rPr>
      </w:pPr>
      <w:r w:rsidRPr="00F946DA">
        <w:rPr>
          <w:rFonts w:ascii="Tahoma" w:hAnsi="Tahoma" w:cs="Tahoma"/>
          <w:b/>
          <w:sz w:val="28"/>
          <w:szCs w:val="28"/>
        </w:rPr>
        <w:t xml:space="preserve">The </w:t>
      </w:r>
      <w:r w:rsidR="002F4C42">
        <w:rPr>
          <w:rFonts w:ascii="Tahoma" w:hAnsi="Tahoma" w:cs="Tahoma"/>
          <w:b/>
          <w:sz w:val="28"/>
          <w:szCs w:val="28"/>
        </w:rPr>
        <w:t>Protection of Freedoms Act 2012</w:t>
      </w: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The Protection of Freedoms Act was introduced in February 2011 and came into force on 9</w:t>
      </w:r>
      <w:r w:rsidRPr="00F946DA">
        <w:rPr>
          <w:rFonts w:ascii="Tahoma" w:hAnsi="Tahoma" w:cs="Tahoma"/>
          <w:sz w:val="24"/>
          <w:vertAlign w:val="superscript"/>
        </w:rPr>
        <w:t>th</w:t>
      </w:r>
      <w:r w:rsidRPr="00F946DA">
        <w:rPr>
          <w:rFonts w:ascii="Tahoma" w:hAnsi="Tahoma" w:cs="Tahoma"/>
          <w:sz w:val="24"/>
        </w:rPr>
        <w:t xml:space="preserve"> May 2012 with the commencement orders coming into force in July 2012. It is an Act to impose consent and other requirements in relation to processing of biometric information relating to children, to provide a code of practice about surveillance camera systems amongst other things. </w:t>
      </w:r>
    </w:p>
    <w:p w:rsidR="00F946DA" w:rsidRPr="00F946DA" w:rsidRDefault="00F946DA" w:rsidP="00F946DA">
      <w:pPr>
        <w:widowControl w:val="0"/>
        <w:spacing w:after="0" w:line="240" w:lineRule="auto"/>
        <w:rPr>
          <w:rFonts w:ascii="Tahoma" w:hAnsi="Tahoma" w:cs="Tahoma"/>
        </w:rPr>
      </w:pPr>
    </w:p>
    <w:p w:rsidR="00F946DA" w:rsidRPr="00F946DA" w:rsidRDefault="00F946DA" w:rsidP="00F946DA">
      <w:pPr>
        <w:widowControl w:val="0"/>
        <w:spacing w:after="0" w:line="240" w:lineRule="auto"/>
        <w:rPr>
          <w:rFonts w:ascii="Tahoma" w:hAnsi="Tahoma" w:cs="Tahoma"/>
          <w:b/>
          <w:sz w:val="24"/>
        </w:rPr>
      </w:pPr>
      <w:r w:rsidRPr="00F946DA">
        <w:rPr>
          <w:rFonts w:ascii="Tahoma" w:hAnsi="Tahoma" w:cs="Tahoma"/>
          <w:b/>
          <w:sz w:val="24"/>
        </w:rPr>
        <w:t>CCTV AND OTHER</w:t>
      </w:r>
      <w:r w:rsidR="002F4C42">
        <w:rPr>
          <w:rFonts w:ascii="Tahoma" w:hAnsi="Tahoma" w:cs="Tahoma"/>
          <w:b/>
          <w:sz w:val="24"/>
        </w:rPr>
        <w:t xml:space="preserve"> SURVEILLANCE CAMERA TECHNOLOGY</w:t>
      </w:r>
    </w:p>
    <w:p w:rsidR="00F946DA" w:rsidRPr="00F946DA" w:rsidRDefault="00F946DA" w:rsidP="00F946DA">
      <w:pPr>
        <w:widowControl w:val="0"/>
        <w:spacing w:after="0" w:line="240" w:lineRule="auto"/>
        <w:rPr>
          <w:rFonts w:ascii="Tahoma" w:eastAsia="Times New Roman" w:hAnsi="Tahoma" w:cs="Tahoma"/>
          <w:sz w:val="24"/>
          <w:lang w:eastAsia="en-GB"/>
        </w:rPr>
      </w:pPr>
      <w:r w:rsidRPr="00F946DA">
        <w:rPr>
          <w:rFonts w:ascii="Tahoma" w:hAnsi="Tahoma" w:cs="Tahoma"/>
          <w:sz w:val="24"/>
        </w:rPr>
        <w:t xml:space="preserve">CCTV surveillance has become a common feature of our daily lives and now there is an increasing use of these in and around educational settings. Information held by the school is covered under GDPR; capture of CCTV must be in line with relevant codes of practice including the Surveillance Camera Code of Practice issued by the Surveillance Camera Commissioner, available here: </w:t>
      </w:r>
      <w:hyperlink r:id="rId23" w:history="1">
        <w:r w:rsidRPr="00F946DA">
          <w:rPr>
            <w:rStyle w:val="Hyperlink"/>
            <w:rFonts w:ascii="Tahoma" w:hAnsi="Tahoma" w:cs="Tahoma"/>
            <w:sz w:val="24"/>
          </w:rPr>
          <w:t>https://www.gov.uk/government/publications/surveillance-camera-code-of-practice</w:t>
        </w:r>
      </w:hyperlink>
      <w:r w:rsidRPr="00F946DA">
        <w:rPr>
          <w:rFonts w:ascii="Tahoma" w:hAnsi="Tahoma" w:cs="Tahoma"/>
          <w:sz w:val="24"/>
        </w:rPr>
        <w:t xml:space="preserve">  and the CCTV Code of Practice issued by the Information Commissioner’s Office, available here:</w:t>
      </w:r>
      <w:hyperlink r:id="rId24" w:history="1">
        <w:r w:rsidRPr="00F946DA">
          <w:rPr>
            <w:rStyle w:val="Hyperlink"/>
            <w:rFonts w:ascii="Tahoma" w:eastAsia="Times New Roman" w:hAnsi="Tahoma" w:cs="Tahoma"/>
            <w:sz w:val="24"/>
            <w:lang w:eastAsia="en-GB"/>
          </w:rPr>
          <w:t>https://ico.org.uk/media/for-organisations/documents/1542/cctv-code-of-practice.pdf</w:t>
        </w:r>
      </w:hyperlink>
    </w:p>
    <w:p w:rsidR="00F946DA" w:rsidRPr="00F946DA" w:rsidRDefault="00F946DA" w:rsidP="00F946DA">
      <w:pPr>
        <w:spacing w:after="0" w:line="240" w:lineRule="auto"/>
        <w:rPr>
          <w:rFonts w:ascii="Tahoma" w:eastAsia="Times New Roman" w:hAnsi="Tahoma" w:cs="Tahoma"/>
          <w:sz w:val="24"/>
          <w:lang w:eastAsia="en-GB"/>
        </w:rPr>
      </w:pPr>
    </w:p>
    <w:p w:rsidR="00F946DA" w:rsidRPr="00F946DA" w:rsidRDefault="00F946DA" w:rsidP="00F946DA">
      <w:pPr>
        <w:spacing w:after="0" w:line="240" w:lineRule="auto"/>
        <w:rPr>
          <w:rFonts w:ascii="Tahoma" w:eastAsia="Times New Roman" w:hAnsi="Tahoma" w:cs="Tahoma"/>
          <w:sz w:val="24"/>
          <w:lang w:eastAsia="en-GB"/>
        </w:rPr>
      </w:pPr>
      <w:r w:rsidRPr="00F946DA">
        <w:rPr>
          <w:rFonts w:ascii="Tahoma" w:eastAsia="Times New Roman" w:hAnsi="Tahoma" w:cs="Tahoma"/>
          <w:sz w:val="24"/>
          <w:lang w:eastAsia="en-GB"/>
        </w:rPr>
        <w:t xml:space="preserve">Recorded material will be stored in a way that maintains the integrity of the image. Once there is no reason to retain the recorded images, </w:t>
      </w:r>
      <w:r w:rsidRPr="00F946DA">
        <w:rPr>
          <w:rFonts w:ascii="Tahoma" w:eastAsia="Times New Roman" w:hAnsi="Tahoma" w:cs="Tahoma"/>
          <w:b/>
          <w:sz w:val="24"/>
          <w:lang w:eastAsia="en-GB"/>
        </w:rPr>
        <w:t>they will be deleted</w:t>
      </w:r>
      <w:r w:rsidRPr="00F946DA">
        <w:rPr>
          <w:rFonts w:ascii="Tahoma" w:eastAsia="Times New Roman" w:hAnsi="Tahoma" w:cs="Tahoma"/>
          <w:sz w:val="24"/>
          <w:lang w:eastAsia="en-GB"/>
        </w:rPr>
        <w:t xml:space="preserve">. </w:t>
      </w:r>
    </w:p>
    <w:p w:rsidR="00F946DA" w:rsidRPr="00F946DA" w:rsidRDefault="00F946DA" w:rsidP="00F946DA">
      <w:pPr>
        <w:spacing w:after="0" w:line="240" w:lineRule="auto"/>
        <w:rPr>
          <w:rFonts w:ascii="Tahoma" w:eastAsia="Times New Roman" w:hAnsi="Tahoma" w:cs="Tahoma"/>
          <w:sz w:val="24"/>
          <w:lang w:eastAsia="en-GB"/>
        </w:rPr>
      </w:pPr>
    </w:p>
    <w:p w:rsidR="00F946DA" w:rsidRPr="00F946DA" w:rsidRDefault="00F946DA" w:rsidP="00F946DA">
      <w:pPr>
        <w:spacing w:after="0" w:line="240" w:lineRule="auto"/>
        <w:rPr>
          <w:rFonts w:ascii="Tahoma" w:eastAsia="Times New Roman" w:hAnsi="Tahoma" w:cs="Tahoma"/>
          <w:sz w:val="24"/>
          <w:lang w:eastAsia="en-GB"/>
        </w:rPr>
      </w:pPr>
      <w:r w:rsidRPr="00F946DA">
        <w:rPr>
          <w:rFonts w:ascii="Tahoma" w:eastAsia="Times New Roman" w:hAnsi="Tahoma" w:cs="Tahoma"/>
          <w:sz w:val="24"/>
          <w:lang w:eastAsia="en-GB"/>
        </w:rPr>
        <w:t xml:space="preserve">In area where CCTV surveillance is being carried out there will be clear markings to reflect this. </w:t>
      </w:r>
    </w:p>
    <w:p w:rsidR="00F946DA" w:rsidRPr="00F946DA" w:rsidRDefault="00F946DA" w:rsidP="00F946DA">
      <w:pPr>
        <w:spacing w:after="0" w:line="240" w:lineRule="auto"/>
        <w:rPr>
          <w:rFonts w:ascii="Tahoma" w:eastAsia="Times New Roman" w:hAnsi="Tahoma" w:cs="Tahoma"/>
          <w:sz w:val="24"/>
          <w:lang w:eastAsia="en-GB"/>
        </w:rPr>
      </w:pPr>
    </w:p>
    <w:p w:rsidR="00F946DA" w:rsidRPr="00F946DA" w:rsidRDefault="00F946DA" w:rsidP="00F946DA">
      <w:pPr>
        <w:spacing w:after="0" w:line="240" w:lineRule="auto"/>
        <w:rPr>
          <w:rFonts w:ascii="Tahoma" w:eastAsia="Times New Roman" w:hAnsi="Tahoma" w:cs="Tahoma"/>
          <w:b/>
          <w:sz w:val="24"/>
          <w:lang w:eastAsia="en-GB"/>
        </w:rPr>
      </w:pPr>
      <w:r w:rsidRPr="00F946DA">
        <w:rPr>
          <w:rFonts w:ascii="Tahoma" w:eastAsia="Times New Roman" w:hAnsi="Tahoma" w:cs="Tahoma"/>
          <w:b/>
          <w:sz w:val="24"/>
          <w:lang w:eastAsia="en-GB"/>
        </w:rPr>
        <w:t xml:space="preserve">Subject </w:t>
      </w:r>
      <w:r w:rsidR="002F4C42">
        <w:rPr>
          <w:rFonts w:ascii="Tahoma" w:eastAsia="Times New Roman" w:hAnsi="Tahoma" w:cs="Tahoma"/>
          <w:b/>
          <w:sz w:val="24"/>
          <w:lang w:eastAsia="en-GB"/>
        </w:rPr>
        <w:t>access requests for CCTV images</w:t>
      </w:r>
    </w:p>
    <w:p w:rsidR="00F946DA" w:rsidRPr="00F946DA" w:rsidRDefault="00F946DA" w:rsidP="00F946DA">
      <w:pPr>
        <w:spacing w:after="0" w:line="240" w:lineRule="auto"/>
        <w:rPr>
          <w:rFonts w:ascii="Tahoma" w:eastAsia="Times New Roman" w:hAnsi="Tahoma" w:cs="Tahoma"/>
          <w:sz w:val="24"/>
          <w:lang w:eastAsia="en-GB"/>
        </w:rPr>
      </w:pPr>
      <w:r w:rsidRPr="00F946DA">
        <w:rPr>
          <w:rFonts w:ascii="Tahoma" w:eastAsia="Times New Roman" w:hAnsi="Tahoma" w:cs="Tahoma"/>
          <w:sz w:val="24"/>
          <w:lang w:eastAsia="en-GB"/>
        </w:rPr>
        <w:t xml:space="preserve">Individuals whose images are recorded have a right to view the images of themselves and, unless they agree otherwise, to be provided with a copy of the images. This will be provided within 1 calendar month of receiving a request. </w:t>
      </w:r>
    </w:p>
    <w:p w:rsidR="00F946DA" w:rsidRPr="00F946DA" w:rsidRDefault="00F946DA" w:rsidP="00F946DA">
      <w:pPr>
        <w:widowControl w:val="0"/>
        <w:spacing w:after="0" w:line="240" w:lineRule="auto"/>
        <w:rPr>
          <w:rFonts w:ascii="Tahoma" w:hAnsi="Tahoma" w:cs="Tahoma"/>
          <w:sz w:val="24"/>
        </w:rPr>
      </w:pPr>
    </w:p>
    <w:p w:rsidR="00F946DA" w:rsidRPr="00F946DA" w:rsidRDefault="002F4C42" w:rsidP="00F946DA">
      <w:pPr>
        <w:widowControl w:val="0"/>
        <w:spacing w:after="0" w:line="240" w:lineRule="auto"/>
        <w:rPr>
          <w:rFonts w:ascii="Tahoma" w:hAnsi="Tahoma" w:cs="Tahoma"/>
          <w:b/>
          <w:sz w:val="24"/>
        </w:rPr>
      </w:pPr>
      <w:r>
        <w:rPr>
          <w:rFonts w:ascii="Tahoma" w:hAnsi="Tahoma" w:cs="Tahoma"/>
          <w:b/>
          <w:sz w:val="24"/>
        </w:rPr>
        <w:t>BIOMETRIC DATA</w:t>
      </w: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Biometric technologies are those which automatically measure people’s physiological or behavioural characteristics. Examples include automatic fingerprint identification, iris and retina scanning, face recognition and hand geometry, and their use is becoming increasingly popular in educational settings.</w:t>
      </w:r>
    </w:p>
    <w:p w:rsidR="00F946DA" w:rsidRPr="00F946DA" w:rsidRDefault="00F946DA" w:rsidP="00F946DA">
      <w:pPr>
        <w:widowControl w:val="0"/>
        <w:spacing w:after="0" w:line="240" w:lineRule="auto"/>
        <w:rPr>
          <w:rFonts w:ascii="Tahoma" w:hAnsi="Tahoma" w:cs="Tahoma"/>
          <w:sz w:val="24"/>
        </w:rPr>
      </w:pP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Under GDPR Biometric Data which is used to identify an individual (e.g. finger-prints, iris recognition) is classed as special category data and as such the school must satisfy a special category condition in addition to the legal basis when processing the data.</w:t>
      </w:r>
    </w:p>
    <w:p w:rsidR="00F946DA" w:rsidRPr="00F946DA" w:rsidRDefault="00F946DA" w:rsidP="00F946DA">
      <w:pPr>
        <w:widowControl w:val="0"/>
        <w:spacing w:after="0" w:line="240" w:lineRule="auto"/>
        <w:rPr>
          <w:rFonts w:ascii="Tahoma" w:hAnsi="Tahoma" w:cs="Tahoma"/>
          <w:sz w:val="24"/>
        </w:rPr>
      </w:pP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A Data Protection Impact Assessment should be carried out to ensure that the special category condition is met and that all risks are identified and mitigated.</w:t>
      </w:r>
    </w:p>
    <w:p w:rsidR="00F946DA" w:rsidRPr="00F946DA" w:rsidRDefault="00F946DA" w:rsidP="00F946DA">
      <w:pPr>
        <w:widowControl w:val="0"/>
        <w:spacing w:after="0" w:line="240" w:lineRule="auto"/>
        <w:rPr>
          <w:rFonts w:ascii="Tahoma" w:hAnsi="Tahoma" w:cs="Tahoma"/>
          <w:sz w:val="24"/>
        </w:rPr>
      </w:pP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Before the first processing of a child’s biometric information, the school will n</w:t>
      </w:r>
      <w:r w:rsidR="002F4C42">
        <w:rPr>
          <w:rFonts w:ascii="Tahoma" w:hAnsi="Tahoma" w:cs="Tahoma"/>
          <w:sz w:val="24"/>
        </w:rPr>
        <w:t>otify each parent of the child:</w:t>
      </w:r>
    </w:p>
    <w:p w:rsidR="00F946DA" w:rsidRPr="00F946DA" w:rsidRDefault="00F946DA" w:rsidP="00D85F49">
      <w:pPr>
        <w:widowControl w:val="0"/>
        <w:numPr>
          <w:ilvl w:val="0"/>
          <w:numId w:val="9"/>
        </w:numPr>
        <w:spacing w:after="0" w:line="240" w:lineRule="auto"/>
        <w:rPr>
          <w:rFonts w:ascii="Tahoma" w:hAnsi="Tahoma" w:cs="Tahoma"/>
          <w:sz w:val="24"/>
        </w:rPr>
      </w:pPr>
      <w:r w:rsidRPr="00F946DA">
        <w:rPr>
          <w:rFonts w:ascii="Tahoma" w:hAnsi="Tahoma" w:cs="Tahoma"/>
          <w:sz w:val="24"/>
        </w:rPr>
        <w:t>Of its intention to process the child’s biometric information</w:t>
      </w:r>
    </w:p>
    <w:p w:rsidR="00F946DA" w:rsidRPr="00F946DA" w:rsidRDefault="00F946DA" w:rsidP="00D85F49">
      <w:pPr>
        <w:widowControl w:val="0"/>
        <w:numPr>
          <w:ilvl w:val="0"/>
          <w:numId w:val="9"/>
        </w:numPr>
        <w:spacing w:after="0" w:line="240" w:lineRule="auto"/>
        <w:rPr>
          <w:rFonts w:ascii="Tahoma" w:hAnsi="Tahoma" w:cs="Tahoma"/>
          <w:sz w:val="24"/>
        </w:rPr>
      </w:pPr>
      <w:r w:rsidRPr="00F946DA">
        <w:rPr>
          <w:rFonts w:ascii="Tahoma" w:hAnsi="Tahoma" w:cs="Tahoma"/>
          <w:sz w:val="24"/>
        </w:rPr>
        <w:t>That the parent may object at any time to the processing of the information.</w:t>
      </w:r>
    </w:p>
    <w:p w:rsidR="00F946DA" w:rsidRPr="00F946DA" w:rsidRDefault="00F946DA" w:rsidP="00F946DA">
      <w:pPr>
        <w:kinsoku w:val="0"/>
        <w:overflowPunct w:val="0"/>
        <w:spacing w:after="0" w:line="240" w:lineRule="auto"/>
        <w:contextualSpacing/>
        <w:textAlignment w:val="baseline"/>
        <w:rPr>
          <w:rFonts w:ascii="Tahoma" w:eastAsia="Times New Roman" w:hAnsi="Tahoma" w:cs="Tahoma"/>
          <w:sz w:val="24"/>
          <w:lang w:eastAsia="en-GB"/>
        </w:rPr>
      </w:pPr>
    </w:p>
    <w:p w:rsidR="00F946DA" w:rsidRPr="00F946DA" w:rsidRDefault="00F946DA" w:rsidP="00F946DA">
      <w:pPr>
        <w:kinsoku w:val="0"/>
        <w:overflowPunct w:val="0"/>
        <w:spacing w:after="0" w:line="240" w:lineRule="auto"/>
        <w:contextualSpacing/>
        <w:textAlignment w:val="baseline"/>
        <w:rPr>
          <w:rFonts w:ascii="Tahoma" w:eastAsia="Times New Roman" w:hAnsi="Tahoma" w:cs="Tahoma"/>
          <w:sz w:val="24"/>
          <w:lang w:eastAsia="en-GB"/>
        </w:rPr>
      </w:pPr>
      <w:r w:rsidRPr="00F946DA">
        <w:rPr>
          <w:rFonts w:ascii="Tahoma" w:eastAsia="Times New Roman" w:hAnsi="Tahoma" w:cs="Tahoma"/>
          <w:sz w:val="24"/>
          <w:lang w:eastAsia="en-GB"/>
        </w:rPr>
        <w:t xml:space="preserve">Schools must comply with data protection principles and additional requirements in sections 26 to 28 of the Protection of Freedoms Act 2012 in order to use Biometric Technologies. The school needs to ensure that </w:t>
      </w:r>
    </w:p>
    <w:p w:rsidR="00F946DA" w:rsidRPr="00F946DA" w:rsidRDefault="00F946DA" w:rsidP="00D85F49">
      <w:pPr>
        <w:numPr>
          <w:ilvl w:val="0"/>
          <w:numId w:val="11"/>
        </w:numPr>
        <w:kinsoku w:val="0"/>
        <w:overflowPunct w:val="0"/>
        <w:spacing w:after="0" w:line="240" w:lineRule="auto"/>
        <w:contextualSpacing/>
        <w:textAlignment w:val="baseline"/>
        <w:rPr>
          <w:rFonts w:ascii="Tahoma" w:eastAsia="Times New Roman" w:hAnsi="Tahoma" w:cs="Tahoma"/>
          <w:sz w:val="24"/>
          <w:lang w:eastAsia="en-GB"/>
        </w:rPr>
      </w:pPr>
      <w:r w:rsidRPr="00F946DA">
        <w:rPr>
          <w:rFonts w:ascii="Tahoma" w:eastAsia="Times New Roman" w:hAnsi="Tahoma" w:cs="Tahoma"/>
          <w:sz w:val="24"/>
          <w:lang w:eastAsia="en-GB"/>
        </w:rPr>
        <w:t xml:space="preserve">each parent of a child is notified of the school’s intention to use the child’s biometric data </w:t>
      </w:r>
    </w:p>
    <w:p w:rsidR="00F946DA" w:rsidRPr="00F946DA" w:rsidRDefault="00F946DA" w:rsidP="00D85F49">
      <w:pPr>
        <w:numPr>
          <w:ilvl w:val="0"/>
          <w:numId w:val="11"/>
        </w:numPr>
        <w:kinsoku w:val="0"/>
        <w:overflowPunct w:val="0"/>
        <w:spacing w:after="0" w:line="240" w:lineRule="auto"/>
        <w:contextualSpacing/>
        <w:textAlignment w:val="baseline"/>
        <w:rPr>
          <w:rFonts w:ascii="Tahoma" w:eastAsia="Times New Roman" w:hAnsi="Tahoma" w:cs="Tahoma"/>
          <w:sz w:val="24"/>
          <w:lang w:eastAsia="en-GB"/>
        </w:rPr>
      </w:pPr>
      <w:r w:rsidRPr="00F946DA">
        <w:rPr>
          <w:rFonts w:ascii="Tahoma" w:eastAsia="Times New Roman" w:hAnsi="Tahoma" w:cs="Tahoma"/>
          <w:sz w:val="24"/>
          <w:lang w:eastAsia="en-GB"/>
        </w:rPr>
        <w:t xml:space="preserve">written consent of at least one parent must be obtained before the data are taken from the child </w:t>
      </w:r>
    </w:p>
    <w:p w:rsidR="00F946DA" w:rsidRPr="00F946DA" w:rsidRDefault="00F946DA" w:rsidP="00D85F49">
      <w:pPr>
        <w:numPr>
          <w:ilvl w:val="0"/>
          <w:numId w:val="11"/>
        </w:numPr>
        <w:kinsoku w:val="0"/>
        <w:overflowPunct w:val="0"/>
        <w:spacing w:after="0" w:line="240" w:lineRule="auto"/>
        <w:contextualSpacing/>
        <w:textAlignment w:val="baseline"/>
        <w:rPr>
          <w:rFonts w:ascii="Tahoma" w:eastAsia="Times New Roman" w:hAnsi="Tahoma" w:cs="Tahoma"/>
          <w:sz w:val="24"/>
          <w:lang w:eastAsia="en-GB"/>
        </w:rPr>
      </w:pPr>
      <w:r w:rsidRPr="00F946DA">
        <w:rPr>
          <w:rFonts w:ascii="Tahoma" w:eastAsia="Times New Roman" w:hAnsi="Tahoma" w:cs="Tahoma"/>
          <w:b/>
          <w:bCs/>
          <w:sz w:val="24"/>
          <w:lang w:eastAsia="en-GB"/>
        </w:rPr>
        <w:t>In no circumstances can a child’s biometric data be processed without written consent.</w:t>
      </w:r>
    </w:p>
    <w:p w:rsidR="00F946DA" w:rsidRPr="00F946DA" w:rsidRDefault="00F946DA" w:rsidP="00F946DA">
      <w:pPr>
        <w:widowControl w:val="0"/>
        <w:spacing w:after="0" w:line="240" w:lineRule="auto"/>
        <w:rPr>
          <w:rFonts w:ascii="Tahoma" w:hAnsi="Tahoma" w:cs="Tahoma"/>
          <w:sz w:val="24"/>
        </w:rPr>
      </w:pP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The school is not required to notify a parent, or obtain the consent of a parent,</w:t>
      </w:r>
      <w:r w:rsidR="002F4C42">
        <w:rPr>
          <w:rFonts w:ascii="Tahoma" w:hAnsi="Tahoma" w:cs="Tahoma"/>
          <w:sz w:val="24"/>
        </w:rPr>
        <w:t xml:space="preserve"> if the school is satisfied:</w:t>
      </w:r>
    </w:p>
    <w:p w:rsidR="00F946DA" w:rsidRPr="00F946DA" w:rsidRDefault="00F946DA" w:rsidP="00D85F49">
      <w:pPr>
        <w:widowControl w:val="0"/>
        <w:numPr>
          <w:ilvl w:val="0"/>
          <w:numId w:val="10"/>
        </w:numPr>
        <w:spacing w:after="0" w:line="240" w:lineRule="auto"/>
        <w:rPr>
          <w:rFonts w:ascii="Tahoma" w:hAnsi="Tahoma" w:cs="Tahoma"/>
          <w:sz w:val="24"/>
        </w:rPr>
      </w:pPr>
      <w:r w:rsidRPr="00F946DA">
        <w:rPr>
          <w:rFonts w:ascii="Tahoma" w:hAnsi="Tahoma" w:cs="Tahoma"/>
          <w:sz w:val="24"/>
        </w:rPr>
        <w:t>The parent cannot be found</w:t>
      </w:r>
    </w:p>
    <w:p w:rsidR="00F946DA" w:rsidRPr="00F946DA" w:rsidRDefault="00F946DA" w:rsidP="00D85F49">
      <w:pPr>
        <w:widowControl w:val="0"/>
        <w:numPr>
          <w:ilvl w:val="0"/>
          <w:numId w:val="10"/>
        </w:numPr>
        <w:spacing w:after="0" w:line="240" w:lineRule="auto"/>
        <w:rPr>
          <w:rFonts w:ascii="Tahoma" w:hAnsi="Tahoma" w:cs="Tahoma"/>
          <w:sz w:val="24"/>
        </w:rPr>
      </w:pPr>
      <w:r w:rsidRPr="00F946DA">
        <w:rPr>
          <w:rFonts w:ascii="Tahoma" w:hAnsi="Tahoma" w:cs="Tahoma"/>
          <w:sz w:val="24"/>
        </w:rPr>
        <w:t xml:space="preserve">The parent </w:t>
      </w:r>
      <w:proofErr w:type="gramStart"/>
      <w:r w:rsidRPr="00F946DA">
        <w:rPr>
          <w:rFonts w:ascii="Tahoma" w:hAnsi="Tahoma" w:cs="Tahoma"/>
          <w:sz w:val="24"/>
        </w:rPr>
        <w:t>lacks  capacity</w:t>
      </w:r>
      <w:proofErr w:type="gramEnd"/>
      <w:r w:rsidRPr="00F946DA">
        <w:rPr>
          <w:rFonts w:ascii="Tahoma" w:hAnsi="Tahoma" w:cs="Tahoma"/>
          <w:sz w:val="24"/>
        </w:rPr>
        <w:t xml:space="preserve"> (within the meaning of the Mental Capacity Act 2005) to object or consent (as the case may be) to the processing of the child’s biometric information</w:t>
      </w:r>
    </w:p>
    <w:p w:rsidR="00F946DA" w:rsidRPr="00F946DA" w:rsidRDefault="00F946DA" w:rsidP="00D85F49">
      <w:pPr>
        <w:widowControl w:val="0"/>
        <w:numPr>
          <w:ilvl w:val="0"/>
          <w:numId w:val="10"/>
        </w:numPr>
        <w:spacing w:after="0" w:line="240" w:lineRule="auto"/>
        <w:rPr>
          <w:rFonts w:ascii="Tahoma" w:hAnsi="Tahoma" w:cs="Tahoma"/>
          <w:sz w:val="24"/>
        </w:rPr>
      </w:pPr>
      <w:r w:rsidRPr="00F946DA">
        <w:rPr>
          <w:rFonts w:ascii="Tahoma" w:hAnsi="Tahoma" w:cs="Tahoma"/>
          <w:sz w:val="24"/>
        </w:rPr>
        <w:t>The welfare of the child requires that the parents is not contacted</w:t>
      </w:r>
    </w:p>
    <w:p w:rsidR="00F946DA" w:rsidRPr="00F946DA" w:rsidRDefault="00F946DA" w:rsidP="00D85F49">
      <w:pPr>
        <w:widowControl w:val="0"/>
        <w:numPr>
          <w:ilvl w:val="0"/>
          <w:numId w:val="10"/>
        </w:numPr>
        <w:spacing w:after="0" w:line="240" w:lineRule="auto"/>
        <w:rPr>
          <w:rFonts w:ascii="Tahoma" w:hAnsi="Tahoma" w:cs="Tahoma"/>
          <w:sz w:val="24"/>
        </w:rPr>
      </w:pPr>
      <w:r w:rsidRPr="00F946DA">
        <w:rPr>
          <w:rFonts w:ascii="Tahoma" w:hAnsi="Tahoma" w:cs="Tahoma"/>
          <w:sz w:val="24"/>
        </w:rPr>
        <w:t xml:space="preserve">It is otherwise not </w:t>
      </w:r>
      <w:proofErr w:type="gramStart"/>
      <w:r w:rsidRPr="00F946DA">
        <w:rPr>
          <w:rFonts w:ascii="Tahoma" w:hAnsi="Tahoma" w:cs="Tahoma"/>
          <w:sz w:val="24"/>
        </w:rPr>
        <w:t>reasonable</w:t>
      </w:r>
      <w:proofErr w:type="gramEnd"/>
      <w:r w:rsidRPr="00F946DA">
        <w:rPr>
          <w:rFonts w:ascii="Tahoma" w:hAnsi="Tahoma" w:cs="Tahoma"/>
          <w:sz w:val="24"/>
        </w:rPr>
        <w:t xml:space="preserve"> practicable to notify the parent or (as the case may be) obtain the consent of the parent. </w:t>
      </w:r>
    </w:p>
    <w:p w:rsidR="00F946DA" w:rsidRPr="00F946DA" w:rsidRDefault="00F946DA" w:rsidP="00F946DA">
      <w:pPr>
        <w:widowControl w:val="0"/>
        <w:spacing w:after="0" w:line="240" w:lineRule="auto"/>
        <w:rPr>
          <w:rFonts w:ascii="Tahoma" w:hAnsi="Tahoma" w:cs="Tahoma"/>
          <w:color w:val="0033CC"/>
          <w:sz w:val="24"/>
        </w:rPr>
      </w:pPr>
    </w:p>
    <w:p w:rsidR="00F946DA" w:rsidRPr="002F4C42" w:rsidRDefault="002F4C42" w:rsidP="00F946DA">
      <w:pPr>
        <w:pStyle w:val="BCSHeadingA"/>
        <w:spacing w:after="0"/>
        <w:rPr>
          <w:rFonts w:ascii="Tahoma" w:hAnsi="Tahoma" w:cs="Tahoma"/>
        </w:rPr>
      </w:pPr>
      <w:r>
        <w:rPr>
          <w:rFonts w:ascii="Tahoma" w:hAnsi="Tahoma" w:cs="Tahoma"/>
        </w:rPr>
        <w:t>Disclosu</w:t>
      </w:r>
      <w:r w:rsidR="00F946DA" w:rsidRPr="00F946DA">
        <w:rPr>
          <w:rFonts w:ascii="Tahoma" w:hAnsi="Tahoma" w:cs="Tahoma"/>
        </w:rPr>
        <w:t>re of non - personal information</w:t>
      </w:r>
      <w:r>
        <w:rPr>
          <w:rFonts w:ascii="Tahoma" w:hAnsi="Tahoma" w:cs="Tahoma"/>
        </w:rPr>
        <w:t xml:space="preserve"> / FOI Requests </w:t>
      </w:r>
    </w:p>
    <w:p w:rsidR="00F946DA" w:rsidRPr="00F946DA" w:rsidRDefault="00F946DA" w:rsidP="00F946DA">
      <w:pPr>
        <w:spacing w:after="0" w:line="240" w:lineRule="auto"/>
        <w:rPr>
          <w:rFonts w:ascii="Tahoma" w:hAnsi="Tahoma" w:cs="Tahoma"/>
          <w:sz w:val="24"/>
        </w:rPr>
      </w:pPr>
      <w:r w:rsidRPr="00F946DA">
        <w:rPr>
          <w:rFonts w:ascii="Tahoma" w:hAnsi="Tahoma" w:cs="Tahoma"/>
          <w:sz w:val="24"/>
        </w:rPr>
        <w:t>The school as a public authority is subject to The Freedom of Information Act 2000 and all requests for information that is not personal information must be treated as a Freedom of Information request. FOI requests must be fully responded within 20 (school) working days by law. The information will be provided unless the school can provide an exemption under the FOI act</w:t>
      </w:r>
    </w:p>
    <w:p w:rsidR="00F946DA" w:rsidRPr="00F946DA" w:rsidRDefault="00F946DA" w:rsidP="00F946DA">
      <w:pPr>
        <w:widowControl w:val="0"/>
        <w:spacing w:after="0" w:line="240" w:lineRule="auto"/>
        <w:rPr>
          <w:rFonts w:ascii="Tahoma" w:hAnsi="Tahoma" w:cs="Tahoma"/>
          <w:sz w:val="24"/>
        </w:rPr>
      </w:pP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A more detailed guide to FOI exemptions is here:</w:t>
      </w:r>
    </w:p>
    <w:p w:rsidR="00F946DA" w:rsidRPr="00F946DA" w:rsidRDefault="00B65F21" w:rsidP="00F946DA">
      <w:pPr>
        <w:widowControl w:val="0"/>
        <w:spacing w:after="0" w:line="240" w:lineRule="auto"/>
        <w:rPr>
          <w:rFonts w:ascii="Tahoma" w:hAnsi="Tahoma" w:cs="Tahoma"/>
          <w:sz w:val="24"/>
        </w:rPr>
      </w:pPr>
      <w:hyperlink r:id="rId25" w:history="1">
        <w:r w:rsidR="00F946DA" w:rsidRPr="00F946DA">
          <w:rPr>
            <w:rStyle w:val="Hyperlink"/>
            <w:rFonts w:ascii="Tahoma" w:hAnsi="Tahoma" w:cs="Tahoma"/>
            <w:sz w:val="24"/>
          </w:rPr>
          <w:t>https://ico.org.uk/for-organisations/guide-to-freedom-of-information/</w:t>
        </w:r>
      </w:hyperlink>
    </w:p>
    <w:p w:rsidR="00F946DA" w:rsidRPr="00F946DA" w:rsidRDefault="00F946DA" w:rsidP="00F946DA">
      <w:pPr>
        <w:widowControl w:val="0"/>
        <w:spacing w:after="0" w:line="240" w:lineRule="auto"/>
        <w:rPr>
          <w:rFonts w:ascii="Tahoma" w:hAnsi="Tahoma" w:cs="Tahoma"/>
          <w:sz w:val="24"/>
        </w:rPr>
      </w:pPr>
    </w:p>
    <w:p w:rsidR="00F946DA" w:rsidRPr="00F946DA" w:rsidRDefault="00B65F21" w:rsidP="00F946DA">
      <w:pPr>
        <w:widowControl w:val="0"/>
        <w:spacing w:after="0" w:line="240" w:lineRule="auto"/>
        <w:rPr>
          <w:rFonts w:ascii="Tahoma" w:hAnsi="Tahoma" w:cs="Tahoma"/>
          <w:sz w:val="24"/>
        </w:rPr>
      </w:pPr>
      <w:hyperlink r:id="rId26" w:history="1">
        <w:r w:rsidR="00F946DA" w:rsidRPr="00F946DA">
          <w:rPr>
            <w:rStyle w:val="Hyperlink"/>
            <w:rFonts w:ascii="Tahoma" w:hAnsi="Tahoma" w:cs="Tahoma"/>
            <w:sz w:val="24"/>
          </w:rPr>
          <w:t>https://ico.org.uk/media/for-organisations/documents/1643/foi_hints_for_practitioners_handing_foi_and_eir_requests_2008.pdf</w:t>
        </w:r>
      </w:hyperlink>
    </w:p>
    <w:p w:rsidR="00F946DA" w:rsidRPr="00F946DA" w:rsidRDefault="00F946DA" w:rsidP="00F946DA">
      <w:pPr>
        <w:pStyle w:val="BCSHeadingA"/>
        <w:spacing w:after="0"/>
        <w:rPr>
          <w:rFonts w:ascii="Tahoma" w:hAnsi="Tahoma" w:cs="Tahoma"/>
        </w:rPr>
      </w:pPr>
    </w:p>
    <w:p w:rsidR="00F946DA" w:rsidRPr="002F4C42" w:rsidRDefault="00F946DA" w:rsidP="002F4C42">
      <w:pPr>
        <w:pStyle w:val="BCSHeadingA"/>
        <w:spacing w:after="0"/>
        <w:rPr>
          <w:rFonts w:ascii="Tahoma" w:hAnsi="Tahoma" w:cs="Tahoma"/>
        </w:rPr>
      </w:pPr>
      <w:r w:rsidRPr="00F946DA">
        <w:rPr>
          <w:rFonts w:ascii="Tahoma" w:hAnsi="Tahoma" w:cs="Tahoma"/>
        </w:rPr>
        <w:t>R</w:t>
      </w:r>
      <w:r w:rsidR="002F4C42">
        <w:rPr>
          <w:rFonts w:ascii="Tahoma" w:hAnsi="Tahoma" w:cs="Tahoma"/>
        </w:rPr>
        <w:t>oles and Responsibilities</w:t>
      </w:r>
    </w:p>
    <w:p w:rsidR="00F946DA" w:rsidRPr="00F946DA" w:rsidRDefault="00F946DA" w:rsidP="00F946DA">
      <w:pPr>
        <w:pStyle w:val="BCSParagraph"/>
        <w:spacing w:after="0" w:line="240" w:lineRule="auto"/>
        <w:rPr>
          <w:rFonts w:ascii="Tahoma" w:hAnsi="Tahoma" w:cs="Tahoma"/>
        </w:rPr>
      </w:pPr>
      <w:r w:rsidRPr="00F946DA">
        <w:rPr>
          <w:rFonts w:ascii="Tahoma" w:hAnsi="Tahoma" w:cs="Tahoma"/>
        </w:rPr>
        <w:t xml:space="preserve">The senior information risk owner (SIRO) for the school is </w:t>
      </w:r>
      <w:r w:rsidR="002F4C42">
        <w:rPr>
          <w:rFonts w:ascii="Tahoma" w:hAnsi="Tahoma" w:cs="Tahoma"/>
          <w:u w:val="single"/>
        </w:rPr>
        <w:t>Joanna Atherton</w:t>
      </w:r>
      <w:r w:rsidRPr="00F946DA">
        <w:rPr>
          <w:rFonts w:ascii="Tahoma" w:hAnsi="Tahoma" w:cs="Tahoma"/>
          <w:u w:val="single"/>
        </w:rPr>
        <w:t>, Headteacher</w:t>
      </w:r>
    </w:p>
    <w:p w:rsidR="00F946DA" w:rsidRPr="00F946DA" w:rsidRDefault="00F946DA" w:rsidP="00F946DA">
      <w:pPr>
        <w:pStyle w:val="BCSParagraph"/>
        <w:spacing w:after="0" w:line="240" w:lineRule="auto"/>
        <w:rPr>
          <w:rFonts w:ascii="Tahoma" w:hAnsi="Tahoma" w:cs="Tahoma"/>
        </w:rPr>
      </w:pPr>
      <w:r w:rsidRPr="00F946DA">
        <w:rPr>
          <w:rFonts w:ascii="Tahoma" w:hAnsi="Tahoma" w:cs="Tahoma"/>
        </w:rPr>
        <w:t>They are responsible for:</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Owning and updating this policy</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Owning the information risk register</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Appointing Information Asset Owners (IAOs) for each Information Asset</w:t>
      </w:r>
    </w:p>
    <w:p w:rsidR="00F946DA" w:rsidRPr="00F946DA" w:rsidRDefault="00F946DA" w:rsidP="00D85F49">
      <w:pPr>
        <w:pStyle w:val="ListParagraph"/>
        <w:numPr>
          <w:ilvl w:val="0"/>
          <w:numId w:val="13"/>
        </w:numPr>
        <w:rPr>
          <w:rFonts w:ascii="Tahoma" w:hAnsi="Tahoma" w:cs="Tahoma"/>
          <w:color w:val="000000"/>
        </w:rPr>
      </w:pPr>
      <w:r w:rsidRPr="00F946DA">
        <w:rPr>
          <w:rFonts w:ascii="Tahoma" w:hAnsi="Tahoma" w:cs="Tahoma"/>
          <w:szCs w:val="20"/>
        </w:rPr>
        <w:t>Advocating information risk management and raising awareness of information security issues</w:t>
      </w:r>
      <w:r w:rsidRPr="00F946DA">
        <w:rPr>
          <w:rFonts w:ascii="Tahoma" w:hAnsi="Tahoma" w:cs="Tahoma"/>
        </w:rPr>
        <w:t xml:space="preserve"> </w:t>
      </w:r>
    </w:p>
    <w:p w:rsidR="00F946DA" w:rsidRPr="00F946DA" w:rsidRDefault="00F946DA" w:rsidP="00D85F49">
      <w:pPr>
        <w:pStyle w:val="ListParagraph"/>
        <w:numPr>
          <w:ilvl w:val="0"/>
          <w:numId w:val="13"/>
        </w:numPr>
        <w:rPr>
          <w:rFonts w:ascii="Tahoma" w:hAnsi="Tahoma" w:cs="Tahoma"/>
          <w:color w:val="000000"/>
        </w:rPr>
      </w:pPr>
      <w:r w:rsidRPr="00F946DA">
        <w:rPr>
          <w:rFonts w:ascii="Tahoma" w:hAnsi="Tahoma" w:cs="Tahoma"/>
        </w:rPr>
        <w:t xml:space="preserve">After liaising with the Data Protection Officer, determining whether a security incident is of sufficient severity to report to the Information Commissioner’s Office, and if the risk of </w:t>
      </w:r>
      <w:r w:rsidRPr="00F946DA">
        <w:rPr>
          <w:rFonts w:ascii="Tahoma" w:hAnsi="Tahoma" w:cs="Tahoma"/>
          <w:color w:val="000000"/>
        </w:rPr>
        <w:t>adverse impact on the data subject(s) is such that they should be notified</w:t>
      </w:r>
    </w:p>
    <w:p w:rsidR="00F946DA" w:rsidRPr="00F946DA" w:rsidRDefault="00F946DA" w:rsidP="00F946DA">
      <w:pPr>
        <w:widowControl w:val="0"/>
        <w:spacing w:after="0" w:line="240" w:lineRule="auto"/>
        <w:rPr>
          <w:rFonts w:ascii="Tahoma" w:hAnsi="Tahoma" w:cs="Tahoma"/>
          <w:sz w:val="24"/>
          <w:szCs w:val="20"/>
          <w:lang w:eastAsia="en-GB"/>
        </w:rPr>
      </w:pPr>
    </w:p>
    <w:p w:rsidR="00F946DA" w:rsidRPr="00F946DA" w:rsidRDefault="00F946DA" w:rsidP="00F946DA">
      <w:pPr>
        <w:widowControl w:val="0"/>
        <w:spacing w:after="0" w:line="240" w:lineRule="auto"/>
        <w:rPr>
          <w:rFonts w:ascii="Tahoma" w:hAnsi="Tahoma" w:cs="Tahoma"/>
          <w:sz w:val="24"/>
          <w:szCs w:val="20"/>
          <w:lang w:eastAsia="en-GB"/>
        </w:rPr>
      </w:pPr>
      <w:r w:rsidRPr="00F946DA">
        <w:rPr>
          <w:rFonts w:ascii="Tahoma" w:hAnsi="Tahoma" w:cs="Tahoma"/>
          <w:sz w:val="24"/>
          <w:szCs w:val="20"/>
          <w:lang w:eastAsia="en-GB"/>
        </w:rPr>
        <w:t xml:space="preserve">The Data Protection Officer for the school is </w:t>
      </w:r>
      <w:r w:rsidRPr="00F946DA">
        <w:rPr>
          <w:rFonts w:ascii="Tahoma" w:hAnsi="Tahoma" w:cs="Tahoma"/>
          <w:sz w:val="24"/>
          <w:szCs w:val="20"/>
          <w:u w:val="single"/>
          <w:lang w:eastAsia="en-GB"/>
        </w:rPr>
        <w:t xml:space="preserve">Kathryn Wilkinson, Harwood Data, 6 </w:t>
      </w:r>
      <w:proofErr w:type="spellStart"/>
      <w:r w:rsidRPr="00F946DA">
        <w:rPr>
          <w:rFonts w:ascii="Tahoma" w:hAnsi="Tahoma" w:cs="Tahoma"/>
          <w:sz w:val="24"/>
          <w:szCs w:val="20"/>
          <w:u w:val="single"/>
          <w:lang w:eastAsia="en-GB"/>
        </w:rPr>
        <w:t>Everleigh</w:t>
      </w:r>
      <w:proofErr w:type="spellEnd"/>
      <w:r w:rsidRPr="00F946DA">
        <w:rPr>
          <w:rFonts w:ascii="Tahoma" w:hAnsi="Tahoma" w:cs="Tahoma"/>
          <w:sz w:val="24"/>
          <w:szCs w:val="20"/>
          <w:u w:val="single"/>
          <w:lang w:eastAsia="en-GB"/>
        </w:rPr>
        <w:t xml:space="preserve"> Close, </w:t>
      </w:r>
      <w:r w:rsidRPr="00F946DA">
        <w:rPr>
          <w:rFonts w:ascii="Tahoma" w:hAnsi="Tahoma" w:cs="Tahoma"/>
          <w:sz w:val="24"/>
          <w:szCs w:val="20"/>
          <w:u w:val="single"/>
          <w:lang w:eastAsia="en-GB"/>
        </w:rPr>
        <w:lastRenderedPageBreak/>
        <w:t>Harwood, Bolton, BL2 3HE.</w:t>
      </w:r>
      <w:r w:rsidRPr="00F946DA">
        <w:rPr>
          <w:rFonts w:ascii="Tahoma" w:hAnsi="Tahoma" w:cs="Tahoma"/>
          <w:sz w:val="24"/>
          <w:szCs w:val="20"/>
          <w:lang w:eastAsia="en-GB"/>
        </w:rPr>
        <w:tab/>
      </w:r>
      <w:r w:rsidRPr="00F946DA">
        <w:rPr>
          <w:rFonts w:ascii="Tahoma" w:hAnsi="Tahoma" w:cs="Tahoma"/>
          <w:sz w:val="24"/>
          <w:szCs w:val="20"/>
          <w:lang w:eastAsia="en-GB"/>
        </w:rPr>
        <w:tab/>
      </w:r>
      <w:r w:rsidRPr="00F946DA">
        <w:rPr>
          <w:rFonts w:ascii="Tahoma" w:hAnsi="Tahoma" w:cs="Tahoma"/>
          <w:sz w:val="24"/>
          <w:szCs w:val="20"/>
          <w:lang w:eastAsia="en-GB"/>
        </w:rPr>
        <w:tab/>
      </w:r>
    </w:p>
    <w:p w:rsidR="00F946DA" w:rsidRPr="00F946DA" w:rsidRDefault="00F946DA" w:rsidP="00F946DA">
      <w:pPr>
        <w:widowControl w:val="0"/>
        <w:spacing w:after="0" w:line="240" w:lineRule="auto"/>
        <w:rPr>
          <w:rFonts w:ascii="Tahoma" w:hAnsi="Tahoma" w:cs="Tahoma"/>
          <w:sz w:val="24"/>
          <w:szCs w:val="20"/>
          <w:lang w:eastAsia="en-GB"/>
        </w:rPr>
      </w:pPr>
    </w:p>
    <w:p w:rsidR="00F946DA" w:rsidRPr="00F946DA" w:rsidRDefault="002F4C42" w:rsidP="00F946DA">
      <w:pPr>
        <w:widowControl w:val="0"/>
        <w:spacing w:after="0" w:line="240" w:lineRule="auto"/>
        <w:rPr>
          <w:rFonts w:ascii="Tahoma" w:hAnsi="Tahoma" w:cs="Tahoma"/>
          <w:sz w:val="24"/>
          <w:szCs w:val="20"/>
          <w:lang w:eastAsia="en-GB"/>
        </w:rPr>
      </w:pPr>
      <w:r>
        <w:rPr>
          <w:rFonts w:ascii="Tahoma" w:hAnsi="Tahoma" w:cs="Tahoma"/>
          <w:sz w:val="24"/>
          <w:szCs w:val="20"/>
          <w:lang w:eastAsia="en-GB"/>
        </w:rPr>
        <w:t>They are responsible for:</w:t>
      </w:r>
    </w:p>
    <w:p w:rsidR="00F946DA" w:rsidRPr="00F946DA" w:rsidRDefault="00F946DA" w:rsidP="00D85F49">
      <w:pPr>
        <w:widowControl w:val="0"/>
        <w:numPr>
          <w:ilvl w:val="0"/>
          <w:numId w:val="14"/>
        </w:numPr>
        <w:spacing w:after="0" w:line="240" w:lineRule="auto"/>
        <w:rPr>
          <w:rFonts w:ascii="Tahoma" w:hAnsi="Tahoma" w:cs="Tahoma"/>
          <w:sz w:val="24"/>
          <w:szCs w:val="20"/>
          <w:lang w:eastAsia="en-GB"/>
        </w:rPr>
      </w:pPr>
      <w:r w:rsidRPr="00F946DA">
        <w:rPr>
          <w:rFonts w:ascii="Tahoma" w:hAnsi="Tahoma" w:cs="Tahoma"/>
          <w:sz w:val="24"/>
          <w:szCs w:val="20"/>
          <w:lang w:eastAsia="en-GB"/>
        </w:rPr>
        <w:t>Informing and advising on the school’s obligations to comply with GDPR and other data protection laws</w:t>
      </w:r>
    </w:p>
    <w:p w:rsidR="00F946DA" w:rsidRPr="00F946DA" w:rsidRDefault="00F946DA" w:rsidP="00D85F49">
      <w:pPr>
        <w:widowControl w:val="0"/>
        <w:numPr>
          <w:ilvl w:val="0"/>
          <w:numId w:val="14"/>
        </w:numPr>
        <w:spacing w:after="0" w:line="240" w:lineRule="auto"/>
        <w:rPr>
          <w:rFonts w:ascii="Tahoma" w:hAnsi="Tahoma" w:cs="Tahoma"/>
          <w:sz w:val="24"/>
          <w:szCs w:val="20"/>
          <w:lang w:eastAsia="en-GB"/>
        </w:rPr>
      </w:pPr>
      <w:r w:rsidRPr="00F946DA">
        <w:rPr>
          <w:rFonts w:ascii="Tahoma" w:hAnsi="Tahoma" w:cs="Tahoma"/>
          <w:sz w:val="24"/>
          <w:szCs w:val="20"/>
          <w:lang w:eastAsia="en-GB"/>
        </w:rPr>
        <w:t>Monitoring compliance with GDPR and other data protection laws</w:t>
      </w:r>
    </w:p>
    <w:p w:rsidR="00F946DA" w:rsidRPr="00F946DA" w:rsidRDefault="00F946DA" w:rsidP="00D85F49">
      <w:pPr>
        <w:widowControl w:val="0"/>
        <w:numPr>
          <w:ilvl w:val="0"/>
          <w:numId w:val="14"/>
        </w:numPr>
        <w:spacing w:after="0" w:line="240" w:lineRule="auto"/>
        <w:rPr>
          <w:rFonts w:ascii="Tahoma" w:hAnsi="Tahoma" w:cs="Tahoma"/>
          <w:sz w:val="24"/>
          <w:szCs w:val="20"/>
          <w:lang w:eastAsia="en-GB"/>
        </w:rPr>
      </w:pPr>
      <w:r w:rsidRPr="00F946DA">
        <w:rPr>
          <w:rFonts w:ascii="Tahoma" w:hAnsi="Tahoma" w:cs="Tahoma"/>
          <w:sz w:val="24"/>
          <w:szCs w:val="20"/>
          <w:lang w:eastAsia="en-GB"/>
        </w:rPr>
        <w:t>Monitoring compliance with the school’s data protection policies and procedures, including managing internal data protection activities, raising awareness of data protection issues, training staff and conducing internal audits</w:t>
      </w:r>
    </w:p>
    <w:p w:rsidR="00F946DA" w:rsidRPr="00F946DA" w:rsidRDefault="00F946DA" w:rsidP="00D85F49">
      <w:pPr>
        <w:widowControl w:val="0"/>
        <w:numPr>
          <w:ilvl w:val="0"/>
          <w:numId w:val="14"/>
        </w:numPr>
        <w:spacing w:after="0" w:line="240" w:lineRule="auto"/>
        <w:rPr>
          <w:rFonts w:ascii="Tahoma" w:hAnsi="Tahoma" w:cs="Tahoma"/>
          <w:sz w:val="24"/>
          <w:szCs w:val="20"/>
          <w:lang w:eastAsia="en-GB"/>
        </w:rPr>
      </w:pPr>
      <w:r w:rsidRPr="00F946DA">
        <w:rPr>
          <w:rFonts w:ascii="Tahoma" w:hAnsi="Tahoma" w:cs="Tahoma"/>
          <w:sz w:val="24"/>
          <w:szCs w:val="20"/>
          <w:lang w:eastAsia="en-GB"/>
        </w:rPr>
        <w:t xml:space="preserve">Advising on and monitoring Data Protection Impact Assessments  </w:t>
      </w:r>
    </w:p>
    <w:p w:rsidR="00F946DA" w:rsidRPr="00F946DA" w:rsidRDefault="00F946DA" w:rsidP="00D85F49">
      <w:pPr>
        <w:widowControl w:val="0"/>
        <w:numPr>
          <w:ilvl w:val="0"/>
          <w:numId w:val="14"/>
        </w:numPr>
        <w:spacing w:after="0" w:line="240" w:lineRule="auto"/>
        <w:rPr>
          <w:rFonts w:ascii="Tahoma" w:hAnsi="Tahoma" w:cs="Tahoma"/>
          <w:sz w:val="24"/>
          <w:szCs w:val="20"/>
          <w:lang w:eastAsia="en-GB"/>
        </w:rPr>
      </w:pPr>
      <w:r w:rsidRPr="00F946DA">
        <w:rPr>
          <w:rFonts w:ascii="Tahoma" w:hAnsi="Tahoma" w:cs="Tahoma"/>
          <w:sz w:val="24"/>
          <w:szCs w:val="20"/>
          <w:lang w:eastAsia="en-GB"/>
        </w:rPr>
        <w:t>Acting as first point of contact for individuals whose data is process (pupils, parents, employees etc) and for the Information Commissioner’s Office, and any other relevant supervisory authorities.</w:t>
      </w:r>
    </w:p>
    <w:p w:rsidR="00F946DA" w:rsidRPr="00F946DA" w:rsidRDefault="00F946DA" w:rsidP="00F946DA">
      <w:pPr>
        <w:widowControl w:val="0"/>
        <w:spacing w:after="0" w:line="240" w:lineRule="auto"/>
        <w:rPr>
          <w:rFonts w:ascii="Tahoma" w:hAnsi="Tahoma" w:cs="Tahoma"/>
          <w:sz w:val="24"/>
          <w:szCs w:val="20"/>
          <w:lang w:eastAsia="en-GB"/>
        </w:rPr>
      </w:pPr>
    </w:p>
    <w:p w:rsidR="00F946DA" w:rsidRPr="00F946DA" w:rsidRDefault="00F946DA" w:rsidP="00F946DA">
      <w:pPr>
        <w:pStyle w:val="BCSParagraph"/>
        <w:spacing w:after="0" w:line="240" w:lineRule="auto"/>
        <w:rPr>
          <w:rFonts w:ascii="Tahoma" w:hAnsi="Tahoma" w:cs="Tahoma"/>
        </w:rPr>
      </w:pPr>
      <w:r w:rsidRPr="00F946DA">
        <w:rPr>
          <w:rFonts w:ascii="Tahoma" w:hAnsi="Tahoma" w:cs="Tahoma"/>
        </w:rPr>
        <w:t>Information Asset Owners are responsible for:</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Ensuring the information is used for the purpose it was collected</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How information has been amended or added to over time</w:t>
      </w:r>
    </w:p>
    <w:p w:rsidR="00F946DA" w:rsidRPr="00F946DA" w:rsidRDefault="00F946DA" w:rsidP="00D85F49">
      <w:pPr>
        <w:widowControl w:val="0"/>
        <w:numPr>
          <w:ilvl w:val="0"/>
          <w:numId w:val="4"/>
        </w:numPr>
        <w:tabs>
          <w:tab w:val="num" w:pos="720"/>
        </w:tabs>
        <w:spacing w:after="0" w:line="240" w:lineRule="auto"/>
        <w:ind w:left="720" w:hanging="360"/>
        <w:rPr>
          <w:rFonts w:ascii="Tahoma" w:hAnsi="Tahoma" w:cs="Tahoma"/>
          <w:sz w:val="24"/>
          <w:szCs w:val="20"/>
          <w:lang w:eastAsia="en-GB"/>
        </w:rPr>
      </w:pPr>
      <w:r w:rsidRPr="00F946DA">
        <w:rPr>
          <w:rFonts w:ascii="Tahoma" w:hAnsi="Tahoma" w:cs="Tahoma"/>
          <w:sz w:val="24"/>
          <w:szCs w:val="20"/>
          <w:lang w:eastAsia="en-GB"/>
        </w:rPr>
        <w:t>Who has access to protected data and why</w:t>
      </w:r>
    </w:p>
    <w:p w:rsidR="00F946DA" w:rsidRPr="00F946DA" w:rsidRDefault="00F946DA" w:rsidP="00F946DA">
      <w:pPr>
        <w:widowControl w:val="0"/>
        <w:spacing w:after="0" w:line="240" w:lineRule="auto"/>
        <w:rPr>
          <w:rFonts w:ascii="Tahoma" w:hAnsi="Tahoma" w:cs="Tahoma"/>
          <w:b/>
          <w:sz w:val="24"/>
        </w:rPr>
      </w:pPr>
    </w:p>
    <w:p w:rsidR="00F946DA" w:rsidRPr="00F946DA" w:rsidRDefault="00F946DA" w:rsidP="00F946DA">
      <w:pPr>
        <w:widowControl w:val="0"/>
        <w:spacing w:after="0" w:line="240" w:lineRule="auto"/>
        <w:rPr>
          <w:rFonts w:ascii="Tahoma" w:hAnsi="Tahoma" w:cs="Tahoma"/>
          <w:b/>
          <w:sz w:val="24"/>
        </w:rPr>
      </w:pPr>
      <w:r w:rsidRPr="00F946DA">
        <w:rPr>
          <w:rFonts w:ascii="Tahoma" w:hAnsi="Tahoma" w:cs="Tahoma"/>
          <w:b/>
          <w:sz w:val="24"/>
        </w:rPr>
        <w:t>All staff are responsible for ensuring that information is managed according to this policy.</w:t>
      </w:r>
    </w:p>
    <w:p w:rsidR="00F946DA" w:rsidRPr="00F946DA" w:rsidRDefault="00F946DA" w:rsidP="00F946DA">
      <w:pPr>
        <w:widowControl w:val="0"/>
        <w:spacing w:after="0" w:line="240" w:lineRule="auto"/>
        <w:rPr>
          <w:rFonts w:ascii="Tahoma" w:hAnsi="Tahoma" w:cs="Tahoma"/>
        </w:rPr>
      </w:pP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Signed on behalf of the Governing body:</w:t>
      </w:r>
    </w:p>
    <w:p w:rsidR="00F946DA" w:rsidRPr="00F946DA" w:rsidRDefault="00F946DA" w:rsidP="00F946DA">
      <w:pPr>
        <w:widowControl w:val="0"/>
        <w:spacing w:after="0" w:line="240" w:lineRule="auto"/>
        <w:rPr>
          <w:rFonts w:ascii="Tahoma" w:hAnsi="Tahoma" w:cs="Tahoma"/>
          <w:sz w:val="24"/>
        </w:rPr>
      </w:pPr>
    </w:p>
    <w:p w:rsidR="00F946DA" w:rsidRPr="00F946DA" w:rsidRDefault="00F946DA" w:rsidP="00F946DA">
      <w:pPr>
        <w:widowControl w:val="0"/>
        <w:spacing w:after="0" w:line="240" w:lineRule="auto"/>
        <w:rPr>
          <w:rFonts w:ascii="Tahoma" w:hAnsi="Tahoma" w:cs="Tahoma"/>
          <w:sz w:val="24"/>
        </w:rPr>
      </w:pPr>
    </w:p>
    <w:p w:rsidR="00F946DA" w:rsidRPr="00F946DA" w:rsidRDefault="00F946DA" w:rsidP="00F946DA">
      <w:pPr>
        <w:widowControl w:val="0"/>
        <w:spacing w:after="0" w:line="240" w:lineRule="auto"/>
        <w:rPr>
          <w:rFonts w:ascii="Tahoma" w:hAnsi="Tahoma" w:cs="Tahoma"/>
          <w:sz w:val="24"/>
        </w:rPr>
      </w:pPr>
      <w:r w:rsidRPr="00F946DA">
        <w:rPr>
          <w:rFonts w:ascii="Tahoma" w:hAnsi="Tahoma" w:cs="Tahoma"/>
          <w:sz w:val="24"/>
        </w:rPr>
        <w:t xml:space="preserve">Signed ____________________________________ </w:t>
      </w:r>
      <w:r w:rsidRPr="00F946DA">
        <w:rPr>
          <w:rFonts w:ascii="Tahoma" w:hAnsi="Tahoma" w:cs="Tahoma"/>
          <w:sz w:val="24"/>
        </w:rPr>
        <w:tab/>
        <w:t>Date __________________________</w:t>
      </w:r>
    </w:p>
    <w:p w:rsidR="00F946DA" w:rsidRPr="00F946DA" w:rsidRDefault="00F946DA" w:rsidP="00F946DA">
      <w:pPr>
        <w:widowControl w:val="0"/>
        <w:spacing w:after="0" w:line="240" w:lineRule="auto"/>
        <w:rPr>
          <w:rFonts w:ascii="Tahoma" w:hAnsi="Tahoma" w:cs="Tahoma"/>
          <w:sz w:val="24"/>
        </w:rPr>
      </w:pPr>
    </w:p>
    <w:p w:rsidR="00F946DA" w:rsidRPr="00F946DA" w:rsidRDefault="002F4C42" w:rsidP="00F946DA">
      <w:pPr>
        <w:widowControl w:val="0"/>
        <w:spacing w:after="0" w:line="240" w:lineRule="auto"/>
        <w:rPr>
          <w:rFonts w:ascii="Tahoma" w:hAnsi="Tahoma" w:cs="Tahoma"/>
          <w:sz w:val="24"/>
        </w:rPr>
      </w:pPr>
      <w:r>
        <w:rPr>
          <w:rFonts w:ascii="Tahoma" w:hAnsi="Tahoma" w:cs="Tahoma"/>
          <w:sz w:val="24"/>
        </w:rPr>
        <w:t>Chair</w:t>
      </w:r>
      <w:r w:rsidR="00F946DA" w:rsidRPr="00F946DA">
        <w:rPr>
          <w:rFonts w:ascii="Tahoma" w:hAnsi="Tahoma" w:cs="Tahoma"/>
          <w:sz w:val="24"/>
        </w:rPr>
        <w:t xml:space="preserve"> of the Governing body</w:t>
      </w:r>
    </w:p>
    <w:p w:rsidR="00F946DA" w:rsidRPr="00F946DA" w:rsidRDefault="00F946DA" w:rsidP="00F946DA">
      <w:pPr>
        <w:spacing w:line="240" w:lineRule="auto"/>
        <w:rPr>
          <w:rFonts w:ascii="Tahoma" w:hAnsi="Tahoma" w:cs="Tahoma"/>
        </w:rPr>
      </w:pPr>
    </w:p>
    <w:p w:rsidR="00F946DA" w:rsidRDefault="00F946DA"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Pr="00F946DA"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2F4C42" w:rsidRDefault="002F4C42" w:rsidP="00F946DA">
      <w:pPr>
        <w:spacing w:after="0" w:line="240" w:lineRule="auto"/>
        <w:rPr>
          <w:rFonts w:ascii="Tahoma" w:hAnsi="Tahoma" w:cs="Tahoma"/>
          <w:b/>
          <w:sz w:val="28"/>
          <w:szCs w:val="20"/>
          <w:lang w:eastAsia="en-GB"/>
        </w:rPr>
      </w:pPr>
    </w:p>
    <w:p w:rsidR="00F946DA" w:rsidRPr="00F946DA" w:rsidRDefault="00F946DA" w:rsidP="00F946DA">
      <w:pPr>
        <w:spacing w:after="0" w:line="240" w:lineRule="auto"/>
        <w:rPr>
          <w:rFonts w:ascii="Tahoma" w:hAnsi="Tahoma" w:cs="Tahoma"/>
          <w:b/>
          <w:sz w:val="28"/>
          <w:szCs w:val="20"/>
          <w:lang w:eastAsia="en-GB"/>
        </w:rPr>
      </w:pPr>
      <w:r w:rsidRPr="00F946DA">
        <w:rPr>
          <w:rFonts w:ascii="Tahoma" w:hAnsi="Tahoma" w:cs="Tahoma"/>
          <w:b/>
          <w:sz w:val="28"/>
          <w:szCs w:val="20"/>
          <w:lang w:eastAsia="en-GB"/>
        </w:rPr>
        <w:t>Appendix 1</w:t>
      </w: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eastAsia="Times New Roman" w:hAnsi="Tahoma" w:cs="Tahoma"/>
          <w:b/>
          <w:sz w:val="28"/>
          <w:szCs w:val="28"/>
          <w:lang w:val="en" w:eastAsia="en-GB"/>
        </w:rPr>
      </w:pPr>
      <w:r w:rsidRPr="00F946DA">
        <w:rPr>
          <w:rFonts w:ascii="Tahoma" w:eastAsia="Times New Roman" w:hAnsi="Tahoma" w:cs="Tahoma"/>
          <w:b/>
          <w:sz w:val="28"/>
          <w:szCs w:val="28"/>
          <w:lang w:val="en" w:eastAsia="en-GB"/>
        </w:rPr>
        <w:t>Processing Personal Data: Legal Basis, Special Category Data and Special Categ</w:t>
      </w:r>
      <w:r w:rsidR="002F4C42">
        <w:rPr>
          <w:rFonts w:ascii="Tahoma" w:eastAsia="Times New Roman" w:hAnsi="Tahoma" w:cs="Tahoma"/>
          <w:b/>
          <w:sz w:val="28"/>
          <w:szCs w:val="28"/>
          <w:lang w:val="en" w:eastAsia="en-GB"/>
        </w:rPr>
        <w:t>ory Conditions</w:t>
      </w:r>
    </w:p>
    <w:p w:rsidR="00F946DA" w:rsidRPr="00F946DA" w:rsidRDefault="00F946DA" w:rsidP="00F946DA">
      <w:pPr>
        <w:spacing w:after="0" w:line="240" w:lineRule="auto"/>
        <w:rPr>
          <w:rFonts w:ascii="Tahoma" w:eastAsia="Times New Roman" w:hAnsi="Tahoma" w:cs="Tahoma"/>
          <w:sz w:val="24"/>
          <w:lang w:val="en" w:eastAsia="en-GB"/>
        </w:rPr>
      </w:pPr>
      <w:r w:rsidRPr="00F946DA">
        <w:rPr>
          <w:rFonts w:ascii="Tahoma" w:eastAsia="Times New Roman" w:hAnsi="Tahoma" w:cs="Tahoma"/>
          <w:b/>
          <w:sz w:val="24"/>
          <w:lang w:val="en" w:eastAsia="en-GB"/>
        </w:rPr>
        <w:t xml:space="preserve">Legal Basis: </w:t>
      </w:r>
      <w:r w:rsidRPr="00F946DA">
        <w:rPr>
          <w:rFonts w:ascii="Tahoma" w:eastAsia="Times New Roman" w:hAnsi="Tahoma" w:cs="Tahoma"/>
          <w:sz w:val="24"/>
          <w:lang w:val="en" w:eastAsia="en-GB"/>
        </w:rPr>
        <w:t>The lawful bases for processing are set out in Article 6 of the GDPR. At least one of these must apply whenever you process personal data: </w:t>
      </w:r>
    </w:p>
    <w:p w:rsidR="00F946DA" w:rsidRPr="00F946DA" w:rsidRDefault="002F4C42" w:rsidP="00F946DA">
      <w:pPr>
        <w:spacing w:after="0" w:line="240" w:lineRule="auto"/>
        <w:rPr>
          <w:rFonts w:ascii="Tahoma" w:eastAsia="Times New Roman" w:hAnsi="Tahoma" w:cs="Tahoma"/>
          <w:sz w:val="24"/>
          <w:lang w:val="en" w:eastAsia="en-GB"/>
        </w:rPr>
      </w:pPr>
      <w:r>
        <w:rPr>
          <w:rFonts w:ascii="Tahoma" w:eastAsia="Times New Roman" w:hAnsi="Tahoma" w:cs="Tahoma"/>
          <w:sz w:val="24"/>
          <w:lang w:val="en" w:eastAsia="en-GB"/>
        </w:rPr>
        <w:t>         </w:t>
      </w:r>
    </w:p>
    <w:p w:rsidR="00F946DA" w:rsidRPr="00F946DA" w:rsidRDefault="00F946DA" w:rsidP="00D85F49">
      <w:pPr>
        <w:numPr>
          <w:ilvl w:val="0"/>
          <w:numId w:val="15"/>
        </w:numPr>
        <w:spacing w:after="0" w:line="240" w:lineRule="auto"/>
        <w:rPr>
          <w:rFonts w:ascii="Tahoma" w:eastAsia="Times New Roman" w:hAnsi="Tahoma" w:cs="Tahoma"/>
          <w:sz w:val="24"/>
          <w:lang w:val="en" w:eastAsia="en-GB"/>
        </w:rPr>
      </w:pPr>
      <w:r w:rsidRPr="00F946DA">
        <w:rPr>
          <w:rFonts w:ascii="Tahoma" w:eastAsia="Times New Roman" w:hAnsi="Tahoma" w:cs="Tahoma"/>
          <w:b/>
          <w:bCs/>
          <w:sz w:val="24"/>
          <w:lang w:val="en" w:eastAsia="en-GB"/>
        </w:rPr>
        <w:t xml:space="preserve">Consent: </w:t>
      </w:r>
      <w:r w:rsidRPr="00F946DA">
        <w:rPr>
          <w:rFonts w:ascii="Tahoma" w:eastAsia="Times New Roman" w:hAnsi="Tahoma" w:cs="Tahoma"/>
          <w:sz w:val="24"/>
          <w:lang w:val="en" w:eastAsia="en-GB"/>
        </w:rPr>
        <w:t>the individual has given clear consent for you to process their personal data for a specific purpose.</w:t>
      </w:r>
    </w:p>
    <w:p w:rsidR="00F946DA" w:rsidRPr="00F946DA" w:rsidRDefault="00F946DA" w:rsidP="00F946DA">
      <w:pPr>
        <w:spacing w:after="0" w:line="240" w:lineRule="auto"/>
        <w:ind w:left="720"/>
        <w:rPr>
          <w:rFonts w:ascii="Tahoma" w:eastAsia="Times New Roman" w:hAnsi="Tahoma" w:cs="Tahoma"/>
          <w:sz w:val="24"/>
          <w:lang w:val="en" w:eastAsia="en-GB"/>
        </w:rPr>
      </w:pPr>
    </w:p>
    <w:p w:rsidR="00F946DA" w:rsidRPr="00F946DA" w:rsidRDefault="00F946DA" w:rsidP="00D85F49">
      <w:pPr>
        <w:numPr>
          <w:ilvl w:val="0"/>
          <w:numId w:val="15"/>
        </w:numPr>
        <w:spacing w:after="0" w:line="240" w:lineRule="auto"/>
        <w:rPr>
          <w:rFonts w:ascii="Tahoma" w:eastAsia="Times New Roman" w:hAnsi="Tahoma" w:cs="Tahoma"/>
          <w:sz w:val="24"/>
          <w:lang w:val="en" w:eastAsia="en-GB"/>
        </w:rPr>
      </w:pPr>
      <w:r w:rsidRPr="00F946DA">
        <w:rPr>
          <w:rFonts w:ascii="Tahoma" w:eastAsia="Times New Roman" w:hAnsi="Tahoma" w:cs="Tahoma"/>
          <w:b/>
          <w:bCs/>
          <w:sz w:val="24"/>
          <w:lang w:val="en" w:eastAsia="en-GB"/>
        </w:rPr>
        <w:t xml:space="preserve">Contract: </w:t>
      </w:r>
      <w:r w:rsidRPr="00F946DA">
        <w:rPr>
          <w:rFonts w:ascii="Tahoma" w:eastAsia="Times New Roman" w:hAnsi="Tahoma" w:cs="Tahoma"/>
          <w:sz w:val="24"/>
          <w:lang w:val="en" w:eastAsia="en-GB"/>
        </w:rPr>
        <w:t>the processing is necessary for a contract you have with the individual, or because they have asked you to take specific steps before entering into a contract.</w:t>
      </w:r>
    </w:p>
    <w:p w:rsidR="00F946DA" w:rsidRPr="00F946DA" w:rsidRDefault="00F946DA" w:rsidP="00F946DA">
      <w:pPr>
        <w:spacing w:after="0" w:line="240" w:lineRule="auto"/>
        <w:rPr>
          <w:rFonts w:ascii="Tahoma" w:eastAsia="Times New Roman" w:hAnsi="Tahoma" w:cs="Tahoma"/>
          <w:sz w:val="24"/>
          <w:lang w:val="en" w:eastAsia="en-GB"/>
        </w:rPr>
      </w:pPr>
    </w:p>
    <w:p w:rsidR="00F946DA" w:rsidRPr="00F946DA" w:rsidRDefault="00F946DA" w:rsidP="00D85F49">
      <w:pPr>
        <w:numPr>
          <w:ilvl w:val="0"/>
          <w:numId w:val="15"/>
        </w:numPr>
        <w:spacing w:after="0" w:line="240" w:lineRule="auto"/>
        <w:rPr>
          <w:rFonts w:ascii="Tahoma" w:eastAsia="Times New Roman" w:hAnsi="Tahoma" w:cs="Tahoma"/>
          <w:sz w:val="24"/>
          <w:lang w:val="en" w:eastAsia="en-GB"/>
        </w:rPr>
      </w:pPr>
      <w:r w:rsidRPr="00F946DA">
        <w:rPr>
          <w:rFonts w:ascii="Tahoma" w:eastAsia="Times New Roman" w:hAnsi="Tahoma" w:cs="Tahoma"/>
          <w:b/>
          <w:bCs/>
          <w:sz w:val="24"/>
          <w:lang w:val="en" w:eastAsia="en-GB"/>
        </w:rPr>
        <w:t xml:space="preserve">Legal obligation: </w:t>
      </w:r>
      <w:r w:rsidRPr="00F946DA">
        <w:rPr>
          <w:rFonts w:ascii="Tahoma" w:eastAsia="Times New Roman" w:hAnsi="Tahoma" w:cs="Tahoma"/>
          <w:sz w:val="24"/>
          <w:lang w:val="en" w:eastAsia="en-GB"/>
        </w:rPr>
        <w:t>the processing is necessary for you to comply with the law (not including contractual obligations).</w:t>
      </w:r>
    </w:p>
    <w:p w:rsidR="00F946DA" w:rsidRPr="00F946DA" w:rsidRDefault="00F946DA" w:rsidP="00F946DA">
      <w:pPr>
        <w:spacing w:after="0" w:line="240" w:lineRule="auto"/>
        <w:rPr>
          <w:rFonts w:ascii="Tahoma" w:eastAsia="Times New Roman" w:hAnsi="Tahoma" w:cs="Tahoma"/>
          <w:sz w:val="24"/>
          <w:lang w:val="en" w:eastAsia="en-GB"/>
        </w:rPr>
      </w:pPr>
    </w:p>
    <w:p w:rsidR="00F946DA" w:rsidRPr="00F946DA" w:rsidRDefault="00F946DA" w:rsidP="00D85F49">
      <w:pPr>
        <w:numPr>
          <w:ilvl w:val="0"/>
          <w:numId w:val="15"/>
        </w:numPr>
        <w:spacing w:after="0" w:line="240" w:lineRule="auto"/>
        <w:rPr>
          <w:rFonts w:ascii="Tahoma" w:eastAsia="Times New Roman" w:hAnsi="Tahoma" w:cs="Tahoma"/>
          <w:sz w:val="24"/>
          <w:lang w:val="en" w:eastAsia="en-GB"/>
        </w:rPr>
      </w:pPr>
      <w:r w:rsidRPr="00F946DA">
        <w:rPr>
          <w:rFonts w:ascii="Tahoma" w:eastAsia="Times New Roman" w:hAnsi="Tahoma" w:cs="Tahoma"/>
          <w:b/>
          <w:bCs/>
          <w:sz w:val="24"/>
          <w:lang w:val="en" w:eastAsia="en-GB"/>
        </w:rPr>
        <w:t xml:space="preserve">Vital interests: </w:t>
      </w:r>
      <w:r w:rsidRPr="00F946DA">
        <w:rPr>
          <w:rFonts w:ascii="Tahoma" w:eastAsia="Times New Roman" w:hAnsi="Tahoma" w:cs="Tahoma"/>
          <w:sz w:val="24"/>
          <w:lang w:val="en" w:eastAsia="en-GB"/>
        </w:rPr>
        <w:t>the processing is necessary to protect someone’s life.</w:t>
      </w:r>
    </w:p>
    <w:p w:rsidR="00F946DA" w:rsidRPr="00F946DA" w:rsidRDefault="00F946DA" w:rsidP="00F946DA">
      <w:pPr>
        <w:spacing w:after="0" w:line="240" w:lineRule="auto"/>
        <w:ind w:left="720"/>
        <w:rPr>
          <w:rFonts w:ascii="Tahoma" w:eastAsia="Times New Roman" w:hAnsi="Tahoma" w:cs="Tahoma"/>
          <w:sz w:val="24"/>
          <w:lang w:val="en" w:eastAsia="en-GB"/>
        </w:rPr>
      </w:pPr>
    </w:p>
    <w:p w:rsidR="00F946DA" w:rsidRPr="00F946DA" w:rsidRDefault="00F946DA" w:rsidP="00D85F49">
      <w:pPr>
        <w:numPr>
          <w:ilvl w:val="0"/>
          <w:numId w:val="15"/>
        </w:numPr>
        <w:spacing w:after="0" w:line="240" w:lineRule="auto"/>
        <w:rPr>
          <w:rFonts w:ascii="Tahoma" w:eastAsia="Times New Roman" w:hAnsi="Tahoma" w:cs="Tahoma"/>
          <w:sz w:val="24"/>
          <w:lang w:val="en" w:eastAsia="en-GB"/>
        </w:rPr>
      </w:pPr>
      <w:r w:rsidRPr="00F946DA">
        <w:rPr>
          <w:rFonts w:ascii="Tahoma" w:eastAsia="Times New Roman" w:hAnsi="Tahoma" w:cs="Tahoma"/>
          <w:b/>
          <w:bCs/>
          <w:sz w:val="24"/>
          <w:lang w:val="en" w:eastAsia="en-GB"/>
        </w:rPr>
        <w:t xml:space="preserve">Public task: </w:t>
      </w:r>
      <w:r w:rsidRPr="00F946DA">
        <w:rPr>
          <w:rFonts w:ascii="Tahoma" w:eastAsia="Times New Roman" w:hAnsi="Tahoma" w:cs="Tahoma"/>
          <w:sz w:val="24"/>
          <w:lang w:val="en" w:eastAsia="en-GB"/>
        </w:rPr>
        <w:t>the processing is necessary for you to perform a task in the public interest or for your official functions, and the task or function has a clear basis in law.</w:t>
      </w:r>
    </w:p>
    <w:p w:rsidR="00F946DA" w:rsidRPr="00F946DA" w:rsidRDefault="00F946DA" w:rsidP="00F946DA">
      <w:pPr>
        <w:spacing w:after="0" w:line="240" w:lineRule="auto"/>
        <w:rPr>
          <w:rFonts w:ascii="Tahoma" w:eastAsia="Times New Roman" w:hAnsi="Tahoma" w:cs="Tahoma"/>
          <w:sz w:val="24"/>
          <w:lang w:val="en" w:eastAsia="en-GB"/>
        </w:rPr>
      </w:pPr>
    </w:p>
    <w:p w:rsidR="00F946DA" w:rsidRPr="00F946DA" w:rsidRDefault="00F946DA" w:rsidP="00D85F49">
      <w:pPr>
        <w:numPr>
          <w:ilvl w:val="0"/>
          <w:numId w:val="15"/>
        </w:numPr>
        <w:spacing w:after="0" w:line="240" w:lineRule="auto"/>
        <w:rPr>
          <w:rFonts w:ascii="Tahoma" w:eastAsia="Times New Roman" w:hAnsi="Tahoma" w:cs="Tahoma"/>
          <w:sz w:val="24"/>
          <w:lang w:val="en" w:eastAsia="en-GB"/>
        </w:rPr>
      </w:pPr>
      <w:r w:rsidRPr="00F946DA">
        <w:rPr>
          <w:rFonts w:ascii="Tahoma" w:eastAsia="Times New Roman" w:hAnsi="Tahoma" w:cs="Tahoma"/>
          <w:b/>
          <w:bCs/>
          <w:sz w:val="24"/>
          <w:lang w:val="en" w:eastAsia="en-GB"/>
        </w:rPr>
        <w:t xml:space="preserve">Legitimate interests: </w:t>
      </w:r>
      <w:r w:rsidRPr="00F946DA">
        <w:rPr>
          <w:rFonts w:ascii="Tahoma" w:eastAsia="Times New Roman" w:hAnsi="Tahoma" w:cs="Tahoma"/>
          <w:sz w:val="24"/>
          <w:lang w:val="en" w:eastAsia="en-GB"/>
        </w:rPr>
        <w:t>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p w:rsidR="00F946DA" w:rsidRPr="00F946DA" w:rsidRDefault="00F946DA" w:rsidP="00F946DA">
      <w:pPr>
        <w:spacing w:after="0" w:line="240" w:lineRule="auto"/>
        <w:rPr>
          <w:rFonts w:ascii="Tahoma" w:hAnsi="Tahoma" w:cs="Tahoma"/>
          <w:b/>
          <w:sz w:val="24"/>
          <w:lang w:eastAsia="en-GB"/>
        </w:rPr>
      </w:pPr>
    </w:p>
    <w:p w:rsidR="00F946DA" w:rsidRPr="00F946DA" w:rsidRDefault="00F946DA" w:rsidP="00F946DA">
      <w:pPr>
        <w:spacing w:after="0" w:line="240" w:lineRule="auto"/>
        <w:rPr>
          <w:rFonts w:ascii="Tahoma" w:hAnsi="Tahoma" w:cs="Tahoma"/>
          <w:sz w:val="24"/>
          <w:lang w:eastAsia="en-GB"/>
        </w:rPr>
      </w:pPr>
      <w:r w:rsidRPr="00F946DA">
        <w:rPr>
          <w:rFonts w:ascii="Tahoma" w:hAnsi="Tahoma" w:cs="Tahoma"/>
          <w:b/>
          <w:sz w:val="24"/>
          <w:lang w:eastAsia="en-GB"/>
        </w:rPr>
        <w:t xml:space="preserve">Special Category Data: </w:t>
      </w:r>
      <w:r w:rsidRPr="00F946DA">
        <w:rPr>
          <w:rFonts w:ascii="Tahoma" w:hAnsi="Tahoma" w:cs="Tahoma"/>
          <w:sz w:val="24"/>
          <w:lang w:eastAsia="en-GB"/>
        </w:rPr>
        <w:t>GDPR identifies that some information is particularly sensitive and therefore needs ext</w:t>
      </w:r>
      <w:r w:rsidR="002F4C42">
        <w:rPr>
          <w:rFonts w:ascii="Tahoma" w:hAnsi="Tahoma" w:cs="Tahoma"/>
          <w:sz w:val="24"/>
          <w:lang w:eastAsia="en-GB"/>
        </w:rPr>
        <w:t xml:space="preserve">ra protection:  </w:t>
      </w:r>
    </w:p>
    <w:p w:rsidR="00F946DA" w:rsidRPr="00F946DA" w:rsidRDefault="00F946DA" w:rsidP="00D85F49">
      <w:pPr>
        <w:numPr>
          <w:ilvl w:val="0"/>
          <w:numId w:val="16"/>
        </w:numPr>
        <w:spacing w:after="0" w:line="240" w:lineRule="auto"/>
        <w:rPr>
          <w:rFonts w:ascii="Tahoma" w:hAnsi="Tahoma" w:cs="Tahoma"/>
          <w:sz w:val="24"/>
          <w:lang w:eastAsia="en-GB"/>
        </w:rPr>
      </w:pPr>
      <w:r w:rsidRPr="00F946DA">
        <w:rPr>
          <w:rFonts w:ascii="Tahoma" w:hAnsi="Tahoma" w:cs="Tahoma"/>
          <w:sz w:val="24"/>
          <w:lang w:eastAsia="en-GB"/>
        </w:rPr>
        <w:t>Racial or ethnic origin</w:t>
      </w:r>
    </w:p>
    <w:p w:rsidR="00F946DA" w:rsidRPr="00F946DA" w:rsidRDefault="00F946DA" w:rsidP="00D85F49">
      <w:pPr>
        <w:numPr>
          <w:ilvl w:val="0"/>
          <w:numId w:val="16"/>
        </w:numPr>
        <w:spacing w:after="0" w:line="240" w:lineRule="auto"/>
        <w:rPr>
          <w:rFonts w:ascii="Tahoma" w:hAnsi="Tahoma" w:cs="Tahoma"/>
          <w:sz w:val="24"/>
          <w:lang w:eastAsia="en-GB"/>
        </w:rPr>
      </w:pPr>
      <w:r w:rsidRPr="00F946DA">
        <w:rPr>
          <w:rFonts w:ascii="Tahoma" w:hAnsi="Tahoma" w:cs="Tahoma"/>
          <w:sz w:val="24"/>
          <w:lang w:eastAsia="en-GB"/>
        </w:rPr>
        <w:t>Political opinions</w:t>
      </w:r>
    </w:p>
    <w:p w:rsidR="00F946DA" w:rsidRPr="00F946DA" w:rsidRDefault="00F946DA" w:rsidP="00D85F49">
      <w:pPr>
        <w:numPr>
          <w:ilvl w:val="0"/>
          <w:numId w:val="16"/>
        </w:numPr>
        <w:spacing w:after="0" w:line="240" w:lineRule="auto"/>
        <w:rPr>
          <w:rFonts w:ascii="Tahoma" w:hAnsi="Tahoma" w:cs="Tahoma"/>
          <w:sz w:val="24"/>
          <w:lang w:eastAsia="en-GB"/>
        </w:rPr>
      </w:pPr>
      <w:r w:rsidRPr="00F946DA">
        <w:rPr>
          <w:rFonts w:ascii="Tahoma" w:hAnsi="Tahoma" w:cs="Tahoma"/>
          <w:sz w:val="24"/>
          <w:lang w:eastAsia="en-GB"/>
        </w:rPr>
        <w:t>Religious or philosophical beliefs</w:t>
      </w:r>
    </w:p>
    <w:p w:rsidR="00F946DA" w:rsidRPr="00F946DA" w:rsidRDefault="00F946DA" w:rsidP="00D85F49">
      <w:pPr>
        <w:numPr>
          <w:ilvl w:val="0"/>
          <w:numId w:val="16"/>
        </w:numPr>
        <w:spacing w:after="0" w:line="240" w:lineRule="auto"/>
        <w:rPr>
          <w:rFonts w:ascii="Tahoma" w:hAnsi="Tahoma" w:cs="Tahoma"/>
          <w:sz w:val="24"/>
          <w:lang w:eastAsia="en-GB"/>
        </w:rPr>
      </w:pPr>
      <w:r w:rsidRPr="00F946DA">
        <w:rPr>
          <w:rFonts w:ascii="Tahoma" w:hAnsi="Tahoma" w:cs="Tahoma"/>
          <w:sz w:val="24"/>
          <w:lang w:eastAsia="en-GB"/>
        </w:rPr>
        <w:t>Trade union membership Health</w:t>
      </w:r>
    </w:p>
    <w:p w:rsidR="00F946DA" w:rsidRPr="00F946DA" w:rsidRDefault="00F946DA" w:rsidP="00D85F49">
      <w:pPr>
        <w:numPr>
          <w:ilvl w:val="0"/>
          <w:numId w:val="16"/>
        </w:numPr>
        <w:spacing w:after="0" w:line="240" w:lineRule="auto"/>
        <w:rPr>
          <w:rFonts w:ascii="Tahoma" w:hAnsi="Tahoma" w:cs="Tahoma"/>
          <w:sz w:val="24"/>
          <w:lang w:eastAsia="en-GB"/>
        </w:rPr>
      </w:pPr>
      <w:r w:rsidRPr="00F946DA">
        <w:rPr>
          <w:rFonts w:ascii="Tahoma" w:hAnsi="Tahoma" w:cs="Tahoma"/>
          <w:sz w:val="24"/>
          <w:lang w:eastAsia="en-GB"/>
        </w:rPr>
        <w:t>Sexual life or orientation</w:t>
      </w:r>
    </w:p>
    <w:p w:rsidR="00F946DA" w:rsidRPr="00F946DA" w:rsidRDefault="00F946DA" w:rsidP="00D85F49">
      <w:pPr>
        <w:numPr>
          <w:ilvl w:val="0"/>
          <w:numId w:val="16"/>
        </w:numPr>
        <w:spacing w:after="0" w:line="240" w:lineRule="auto"/>
        <w:rPr>
          <w:rFonts w:ascii="Tahoma" w:hAnsi="Tahoma" w:cs="Tahoma"/>
          <w:sz w:val="24"/>
          <w:lang w:eastAsia="en-GB"/>
        </w:rPr>
      </w:pPr>
      <w:r w:rsidRPr="00F946DA">
        <w:rPr>
          <w:rFonts w:ascii="Tahoma" w:hAnsi="Tahoma" w:cs="Tahoma"/>
          <w:sz w:val="24"/>
          <w:lang w:eastAsia="en-GB"/>
        </w:rPr>
        <w:t xml:space="preserve">Genetic data (e.g. blood samples DNA) </w:t>
      </w:r>
    </w:p>
    <w:p w:rsidR="00F946DA" w:rsidRPr="00F946DA" w:rsidRDefault="00F946DA" w:rsidP="00D85F49">
      <w:pPr>
        <w:numPr>
          <w:ilvl w:val="0"/>
          <w:numId w:val="16"/>
        </w:numPr>
        <w:spacing w:after="0" w:line="240" w:lineRule="auto"/>
        <w:rPr>
          <w:rFonts w:ascii="Tahoma" w:hAnsi="Tahoma" w:cs="Tahoma"/>
          <w:sz w:val="24"/>
          <w:lang w:eastAsia="en-GB"/>
        </w:rPr>
      </w:pPr>
      <w:r w:rsidRPr="00F946DA">
        <w:rPr>
          <w:rFonts w:ascii="Tahoma" w:hAnsi="Tahoma" w:cs="Tahoma"/>
          <w:sz w:val="24"/>
          <w:lang w:eastAsia="en-GB"/>
        </w:rPr>
        <w:t>Biometric data to identify an individual (e.g. finger-prints, iris recognition)</w:t>
      </w:r>
    </w:p>
    <w:p w:rsidR="00F946DA" w:rsidRPr="00F946DA" w:rsidRDefault="00F946DA" w:rsidP="00D85F49">
      <w:pPr>
        <w:numPr>
          <w:ilvl w:val="0"/>
          <w:numId w:val="16"/>
        </w:numPr>
        <w:spacing w:after="0" w:line="240" w:lineRule="auto"/>
        <w:rPr>
          <w:rFonts w:ascii="Tahoma" w:hAnsi="Tahoma" w:cs="Tahoma"/>
        </w:rPr>
      </w:pPr>
      <w:r w:rsidRPr="00F946DA">
        <w:rPr>
          <w:rFonts w:ascii="Tahoma" w:hAnsi="Tahoma" w:cs="Tahoma"/>
          <w:sz w:val="24"/>
          <w:lang w:eastAsia="en-GB"/>
        </w:rPr>
        <w:t>Financial information</w:t>
      </w:r>
    </w:p>
    <w:p w:rsidR="00F946DA" w:rsidRPr="00F946DA" w:rsidRDefault="00F946DA" w:rsidP="002F4C42">
      <w:pPr>
        <w:spacing w:after="0" w:line="240" w:lineRule="auto"/>
        <w:rPr>
          <w:rFonts w:ascii="Tahoma" w:hAnsi="Tahoma" w:cs="Tahoma"/>
        </w:rPr>
      </w:pPr>
    </w:p>
    <w:p w:rsidR="00F946DA" w:rsidRPr="00F946DA" w:rsidRDefault="00F946DA" w:rsidP="00F946DA">
      <w:pPr>
        <w:spacing w:after="0" w:line="240" w:lineRule="auto"/>
        <w:rPr>
          <w:rFonts w:ascii="Tahoma" w:hAnsi="Tahoma" w:cs="Tahoma"/>
          <w:sz w:val="24"/>
          <w:lang w:eastAsia="en-GB"/>
        </w:rPr>
      </w:pPr>
      <w:r w:rsidRPr="00F946DA">
        <w:rPr>
          <w:rFonts w:ascii="Tahoma" w:hAnsi="Tahoma" w:cs="Tahoma"/>
          <w:b/>
          <w:sz w:val="24"/>
          <w:lang w:eastAsia="en-GB"/>
        </w:rPr>
        <w:t xml:space="preserve">Special Category Conditions: </w:t>
      </w:r>
      <w:r w:rsidRPr="00F946DA">
        <w:rPr>
          <w:rFonts w:ascii="Tahoma" w:hAnsi="Tahoma" w:cs="Tahoma"/>
          <w:sz w:val="24"/>
          <w:lang w:eastAsia="en-GB"/>
        </w:rPr>
        <w:t>Under GDPR if you are processing special category data you need to meet a special category condition in addition to the legal basis identified above.  The special category conditions are:</w:t>
      </w:r>
    </w:p>
    <w:p w:rsidR="00F946DA" w:rsidRPr="00F946DA" w:rsidRDefault="00F946DA" w:rsidP="00D85F49">
      <w:pPr>
        <w:numPr>
          <w:ilvl w:val="0"/>
          <w:numId w:val="17"/>
        </w:numPr>
        <w:spacing w:after="0" w:line="240" w:lineRule="auto"/>
        <w:rPr>
          <w:rFonts w:ascii="Tahoma" w:hAnsi="Tahoma" w:cs="Tahoma"/>
          <w:sz w:val="24"/>
          <w:lang w:eastAsia="en-GB"/>
        </w:rPr>
      </w:pPr>
      <w:r w:rsidRPr="00F946DA">
        <w:rPr>
          <w:rFonts w:ascii="Tahoma" w:hAnsi="Tahoma" w:cs="Tahoma"/>
          <w:sz w:val="24"/>
          <w:lang w:eastAsia="en-GB"/>
        </w:rPr>
        <w:t>The data subject has given explicit consent</w:t>
      </w:r>
    </w:p>
    <w:p w:rsidR="00F946DA" w:rsidRPr="00F946DA" w:rsidRDefault="00F946DA" w:rsidP="00D85F49">
      <w:pPr>
        <w:numPr>
          <w:ilvl w:val="0"/>
          <w:numId w:val="17"/>
        </w:numPr>
        <w:spacing w:after="0" w:line="240" w:lineRule="auto"/>
        <w:rPr>
          <w:rFonts w:ascii="Tahoma" w:hAnsi="Tahoma" w:cs="Tahoma"/>
          <w:sz w:val="24"/>
          <w:lang w:eastAsia="en-GB"/>
        </w:rPr>
        <w:sectPr w:rsidR="00F946DA" w:rsidRPr="00F946DA" w:rsidSect="00F946DA">
          <w:footerReference w:type="even" r:id="rId27"/>
          <w:footerReference w:type="default" r:id="rId28"/>
          <w:pgSz w:w="12240" w:h="15840" w:code="1"/>
          <w:pgMar w:top="284" w:right="284" w:bottom="1135" w:left="1440" w:header="442" w:footer="6" w:gutter="0"/>
          <w:cols w:space="720"/>
          <w:vAlign w:val="center"/>
          <w:docGrid w:linePitch="299"/>
        </w:sectPr>
      </w:pPr>
      <w:r w:rsidRPr="00F946DA">
        <w:rPr>
          <w:rFonts w:ascii="Tahoma" w:hAnsi="Tahoma" w:cs="Tahoma"/>
          <w:sz w:val="24"/>
          <w:lang w:eastAsia="en-GB"/>
        </w:rPr>
        <w:t>Necessary to protect the vital interests where the data subject is physically or legally incapable of giving consent</w:t>
      </w:r>
    </w:p>
    <w:p w:rsidR="00F946DA" w:rsidRPr="00F946DA" w:rsidRDefault="00F946DA" w:rsidP="00F946DA">
      <w:pPr>
        <w:spacing w:after="0" w:line="240" w:lineRule="auto"/>
        <w:rPr>
          <w:rFonts w:ascii="Tahoma" w:hAnsi="Tahoma" w:cs="Tahoma"/>
          <w:sz w:val="24"/>
          <w:lang w:eastAsia="en-GB"/>
        </w:rPr>
      </w:pPr>
      <w:r w:rsidRPr="00F946DA">
        <w:rPr>
          <w:rFonts w:ascii="Tahoma" w:hAnsi="Tahoma" w:cs="Tahoma"/>
          <w:noProof/>
          <w:lang w:eastAsia="en-GB"/>
        </w:rPr>
        <w:lastRenderedPageBreak/>
        <mc:AlternateContent>
          <mc:Choice Requires="wps">
            <w:drawing>
              <wp:anchor distT="0" distB="0" distL="114300" distR="114300" simplePos="0" relativeHeight="251667456" behindDoc="0" locked="0" layoutInCell="1" allowOverlap="1" wp14:anchorId="65D4D10B" wp14:editId="43A96B41">
                <wp:simplePos x="0" y="0"/>
                <wp:positionH relativeFrom="column">
                  <wp:posOffset>-123825</wp:posOffset>
                </wp:positionH>
                <wp:positionV relativeFrom="paragraph">
                  <wp:posOffset>-2815590</wp:posOffset>
                </wp:positionV>
                <wp:extent cx="6627495" cy="4431030"/>
                <wp:effectExtent l="9525" t="9525" r="11430" b="76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4431030"/>
                        </a:xfrm>
                        <a:prstGeom prst="rect">
                          <a:avLst/>
                        </a:prstGeom>
                        <a:solidFill>
                          <a:srgbClr val="FFFFFF"/>
                        </a:solidFill>
                        <a:ln w="9525">
                          <a:solidFill>
                            <a:srgbClr val="FFFFFF"/>
                          </a:solidFill>
                          <a:miter lim="800000"/>
                          <a:headEnd/>
                          <a:tailEnd/>
                        </a:ln>
                      </wps:spPr>
                      <wps:txbx>
                        <w:txbxContent>
                          <w:p w:rsidR="00F946DA" w:rsidRDefault="00F946DA" w:rsidP="00D85F49">
                            <w:pPr>
                              <w:numPr>
                                <w:ilvl w:val="0"/>
                                <w:numId w:val="17"/>
                              </w:numPr>
                              <w:spacing w:after="0" w:line="240" w:lineRule="auto"/>
                              <w:rPr>
                                <w:rFonts w:ascii="Arial" w:hAnsi="Arial" w:cs="Arial"/>
                                <w:sz w:val="24"/>
                                <w:lang w:eastAsia="en-GB"/>
                              </w:rPr>
                            </w:pPr>
                            <w:r w:rsidRPr="00C16236">
                              <w:rPr>
                                <w:rFonts w:ascii="Arial" w:hAnsi="Arial" w:cs="Arial"/>
                                <w:sz w:val="24"/>
                                <w:lang w:eastAsia="en-GB"/>
                              </w:rPr>
                              <w:t>The data has been made publically available by the data subject</w:t>
                            </w:r>
                          </w:p>
                          <w:p w:rsidR="00F946DA" w:rsidRPr="00C16236" w:rsidRDefault="00F946DA" w:rsidP="00D85F49">
                            <w:pPr>
                              <w:numPr>
                                <w:ilvl w:val="0"/>
                                <w:numId w:val="17"/>
                              </w:numPr>
                              <w:spacing w:after="0" w:line="240" w:lineRule="auto"/>
                              <w:rPr>
                                <w:rFonts w:ascii="Arial" w:hAnsi="Arial" w:cs="Arial"/>
                                <w:sz w:val="24"/>
                                <w:lang w:eastAsia="en-GB"/>
                              </w:rPr>
                            </w:pPr>
                            <w:r w:rsidRPr="00C16236">
                              <w:rPr>
                                <w:rFonts w:ascii="Arial" w:hAnsi="Arial" w:cs="Arial"/>
                                <w:sz w:val="24"/>
                                <w:lang w:eastAsia="en-GB"/>
                              </w:rPr>
                              <w:t>Necessary for the purposes of preventative or occupational medicine, for example the assessment of the working capacity of an employee</w:t>
                            </w:r>
                          </w:p>
                          <w:p w:rsidR="00F946DA" w:rsidRPr="009D6869" w:rsidRDefault="00F946DA" w:rsidP="00D85F49">
                            <w:pPr>
                              <w:numPr>
                                <w:ilvl w:val="0"/>
                                <w:numId w:val="17"/>
                              </w:numPr>
                              <w:spacing w:after="0" w:line="240" w:lineRule="auto"/>
                              <w:rPr>
                                <w:rFonts w:ascii="Arial" w:hAnsi="Arial" w:cs="Arial"/>
                                <w:sz w:val="24"/>
                                <w:lang w:eastAsia="en-GB"/>
                              </w:rPr>
                            </w:pPr>
                            <w:r w:rsidRPr="009D6869">
                              <w:rPr>
                                <w:rFonts w:ascii="Arial" w:hAnsi="Arial" w:cs="Arial"/>
                                <w:sz w:val="24"/>
                                <w:lang w:eastAsia="en-GB"/>
                              </w:rPr>
                              <w:t>Required for exercising rights in the field of employment and social security or social protection</w:t>
                            </w:r>
                          </w:p>
                          <w:p w:rsidR="00F946DA" w:rsidRPr="009D6869" w:rsidRDefault="00F946DA" w:rsidP="00D85F49">
                            <w:pPr>
                              <w:numPr>
                                <w:ilvl w:val="0"/>
                                <w:numId w:val="17"/>
                              </w:numPr>
                              <w:spacing w:after="0" w:line="240" w:lineRule="auto"/>
                              <w:rPr>
                                <w:rFonts w:ascii="Arial" w:hAnsi="Arial" w:cs="Arial"/>
                                <w:sz w:val="24"/>
                                <w:lang w:eastAsia="en-GB"/>
                              </w:rPr>
                            </w:pPr>
                            <w:r w:rsidRPr="009D6869">
                              <w:rPr>
                                <w:rFonts w:ascii="Arial" w:hAnsi="Arial" w:cs="Arial"/>
                                <w:sz w:val="24"/>
                                <w:lang w:eastAsia="en-GB"/>
                              </w:rPr>
                              <w:t>Processing is carried out by a foundation or not-for-profit body in the course of its legitimate activities</w:t>
                            </w:r>
                          </w:p>
                          <w:p w:rsidR="00F946DA" w:rsidRPr="009D6869" w:rsidRDefault="00F946DA" w:rsidP="00D85F49">
                            <w:pPr>
                              <w:numPr>
                                <w:ilvl w:val="0"/>
                                <w:numId w:val="17"/>
                              </w:numPr>
                              <w:spacing w:after="0" w:line="240" w:lineRule="auto"/>
                              <w:rPr>
                                <w:rFonts w:ascii="Arial" w:hAnsi="Arial" w:cs="Arial"/>
                                <w:sz w:val="24"/>
                                <w:lang w:eastAsia="en-GB"/>
                              </w:rPr>
                            </w:pPr>
                            <w:r w:rsidRPr="009D6869">
                              <w:rPr>
                                <w:rFonts w:ascii="Arial" w:hAnsi="Arial" w:cs="Arial"/>
                                <w:sz w:val="24"/>
                                <w:lang w:eastAsia="en-GB"/>
                              </w:rPr>
                              <w:t>Necessary to process legal claims</w:t>
                            </w:r>
                          </w:p>
                          <w:p w:rsidR="00F946DA" w:rsidRPr="009D6869" w:rsidRDefault="00F946DA" w:rsidP="00D85F49">
                            <w:pPr>
                              <w:numPr>
                                <w:ilvl w:val="0"/>
                                <w:numId w:val="17"/>
                              </w:numPr>
                              <w:spacing w:after="0" w:line="240" w:lineRule="auto"/>
                              <w:rPr>
                                <w:rFonts w:ascii="Arial" w:hAnsi="Arial" w:cs="Arial"/>
                                <w:sz w:val="24"/>
                                <w:lang w:eastAsia="en-GB"/>
                              </w:rPr>
                            </w:pPr>
                            <w:r w:rsidRPr="009D6869">
                              <w:rPr>
                                <w:rFonts w:ascii="Arial" w:hAnsi="Arial" w:cs="Arial"/>
                                <w:sz w:val="24"/>
                                <w:lang w:eastAsia="en-GB"/>
                              </w:rPr>
                              <w:t>Necessary for archiving statistical or historical research which is in the public interest</w:t>
                            </w:r>
                          </w:p>
                          <w:p w:rsidR="00F946DA" w:rsidRPr="009D6869" w:rsidRDefault="00F946DA" w:rsidP="00D85F49">
                            <w:pPr>
                              <w:numPr>
                                <w:ilvl w:val="0"/>
                                <w:numId w:val="17"/>
                              </w:numPr>
                              <w:spacing w:after="0" w:line="240" w:lineRule="auto"/>
                              <w:rPr>
                                <w:rFonts w:ascii="Arial" w:hAnsi="Arial" w:cs="Arial"/>
                                <w:sz w:val="24"/>
                                <w:lang w:eastAsia="en-GB"/>
                              </w:rPr>
                            </w:pPr>
                            <w:r w:rsidRPr="009D6869">
                              <w:rPr>
                                <w:rFonts w:ascii="Arial" w:hAnsi="Arial" w:cs="Arial"/>
                                <w:sz w:val="24"/>
                                <w:lang w:eastAsia="en-GB"/>
                              </w:rPr>
                              <w:t>Necessary for reasons of substantial public interest on the basis of UK law which shall be proportionate to the aim pursued</w:t>
                            </w:r>
                          </w:p>
                          <w:p w:rsidR="00F946DA" w:rsidRDefault="00F946DA" w:rsidP="00F946DA"/>
                          <w:p w:rsidR="00F946DA" w:rsidRDefault="00F946DA" w:rsidP="00F946DA">
                            <w:pPr>
                              <w:spacing w:after="0" w:line="240" w:lineRule="auto"/>
                              <w:rPr>
                                <w:rFonts w:ascii="Arial" w:hAnsi="Arial" w:cs="Arial"/>
                                <w:sz w:val="24"/>
                                <w:lang w:eastAsia="en-GB"/>
                              </w:rPr>
                            </w:pPr>
                            <w:r>
                              <w:rPr>
                                <w:rFonts w:ascii="Arial" w:hAnsi="Arial" w:cs="Arial"/>
                                <w:b/>
                                <w:sz w:val="24"/>
                                <w:lang w:eastAsia="en-GB"/>
                              </w:rPr>
                              <w:t>Data relating to c</w:t>
                            </w:r>
                            <w:r w:rsidRPr="00227310">
                              <w:rPr>
                                <w:rFonts w:ascii="Arial" w:hAnsi="Arial" w:cs="Arial"/>
                                <w:b/>
                                <w:sz w:val="24"/>
                                <w:lang w:eastAsia="en-GB"/>
                              </w:rPr>
                              <w:t>riminal convictions or offences</w:t>
                            </w:r>
                            <w:r>
                              <w:rPr>
                                <w:rFonts w:ascii="Arial" w:hAnsi="Arial" w:cs="Arial"/>
                                <w:b/>
                                <w:sz w:val="24"/>
                                <w:lang w:eastAsia="en-GB"/>
                              </w:rPr>
                              <w:t xml:space="preserve">: </w:t>
                            </w:r>
                            <w:r w:rsidRPr="009D6869">
                              <w:rPr>
                                <w:rFonts w:ascii="Arial" w:hAnsi="Arial" w:cs="Arial"/>
                                <w:sz w:val="24"/>
                                <w:lang w:eastAsia="en-GB"/>
                              </w:rPr>
                              <w:t xml:space="preserve">Under GDPR information relating to criminal convictions </w:t>
                            </w:r>
                            <w:r w:rsidRPr="00227310">
                              <w:rPr>
                                <w:rFonts w:ascii="Arial" w:hAnsi="Arial" w:cs="Arial"/>
                                <w:b/>
                                <w:sz w:val="24"/>
                                <w:lang w:eastAsia="en-GB"/>
                              </w:rPr>
                              <w:t>(</w:t>
                            </w:r>
                            <w:r w:rsidRPr="009D6869">
                              <w:rPr>
                                <w:rFonts w:ascii="Arial" w:hAnsi="Arial" w:cs="Arial"/>
                                <w:sz w:val="24"/>
                                <w:lang w:eastAsia="en-GB"/>
                              </w:rPr>
                              <w:t>includes all DBS checks even if they show no convictions/offences)</w:t>
                            </w:r>
                            <w:r>
                              <w:rPr>
                                <w:rFonts w:ascii="Arial" w:hAnsi="Arial" w:cs="Arial"/>
                                <w:sz w:val="24"/>
                                <w:lang w:eastAsia="en-GB"/>
                              </w:rPr>
                              <w:t xml:space="preserve"> </w:t>
                            </w:r>
                            <w:r w:rsidRPr="009D6869">
                              <w:rPr>
                                <w:rFonts w:ascii="Arial" w:hAnsi="Arial" w:cs="Arial"/>
                                <w:sz w:val="24"/>
                                <w:lang w:eastAsia="en-GB"/>
                              </w:rPr>
                              <w:t xml:space="preserve">can only </w:t>
                            </w:r>
                            <w:r>
                              <w:rPr>
                                <w:rFonts w:ascii="Arial" w:hAnsi="Arial" w:cs="Arial"/>
                                <w:sz w:val="24"/>
                                <w:lang w:eastAsia="en-GB"/>
                              </w:rPr>
                              <w:t xml:space="preserve">be processed </w:t>
                            </w:r>
                            <w:r w:rsidRPr="009D6869">
                              <w:rPr>
                                <w:rFonts w:ascii="Arial" w:hAnsi="Arial" w:cs="Arial"/>
                                <w:sz w:val="24"/>
                                <w:lang w:eastAsia="en-GB"/>
                              </w:rPr>
                              <w:t xml:space="preserve">process if </w:t>
                            </w:r>
                            <w:r>
                              <w:rPr>
                                <w:rFonts w:ascii="Arial" w:hAnsi="Arial" w:cs="Arial"/>
                                <w:sz w:val="24"/>
                                <w:lang w:eastAsia="en-GB"/>
                              </w:rPr>
                              <w:t>you</w:t>
                            </w:r>
                            <w:r w:rsidRPr="009D6869">
                              <w:rPr>
                                <w:rFonts w:ascii="Arial" w:hAnsi="Arial" w:cs="Arial"/>
                                <w:sz w:val="24"/>
                                <w:lang w:eastAsia="en-GB"/>
                              </w:rPr>
                              <w:t xml:space="preserve"> are doing so in an official capacity or have specific legal authorisation to do so.</w:t>
                            </w:r>
                          </w:p>
                          <w:p w:rsidR="00F946DA" w:rsidRDefault="00F946DA" w:rsidP="00F946DA">
                            <w:pPr>
                              <w:spacing w:after="0" w:line="240" w:lineRule="auto"/>
                              <w:rPr>
                                <w:rFonts w:ascii="Arial" w:hAnsi="Arial" w:cs="Arial"/>
                                <w:sz w:val="24"/>
                                <w:lang w:eastAsia="en-GB"/>
                              </w:rPr>
                            </w:pPr>
                          </w:p>
                          <w:p w:rsidR="00F946DA" w:rsidRPr="009D6869" w:rsidRDefault="00F946DA" w:rsidP="00F946DA">
                            <w:pPr>
                              <w:spacing w:after="0" w:line="240" w:lineRule="auto"/>
                              <w:rPr>
                                <w:rFonts w:ascii="Arial" w:hAnsi="Arial" w:cs="Arial"/>
                                <w:i/>
                                <w:sz w:val="24"/>
                                <w:lang w:eastAsia="en-GB"/>
                              </w:rPr>
                            </w:pPr>
                            <w:r w:rsidRPr="009D6869">
                              <w:rPr>
                                <w:rFonts w:ascii="Arial" w:hAnsi="Arial" w:cs="Arial"/>
                                <w:i/>
                                <w:sz w:val="24"/>
                                <w:lang w:eastAsia="en-GB"/>
                              </w:rPr>
                              <w:t>(Please note that Section 3 of the Data Protection Bill sets out specific data protection principles to be considered when processing personal data for law enforcement purposes.  This section of the policy will therefore be refreshed at such time as the Bill is passed and becomes UK law)</w:t>
                            </w:r>
                          </w:p>
                          <w:p w:rsidR="00F946DA" w:rsidRDefault="00F946DA" w:rsidP="00F946DA">
                            <w:pPr>
                              <w:spacing w:after="0" w:line="240" w:lineRule="auto"/>
                              <w:rPr>
                                <w:rFonts w:ascii="Arial" w:hAnsi="Arial" w:cs="Arial"/>
                                <w:b/>
                                <w:sz w:val="24"/>
                                <w:lang w:eastAsia="en-GB"/>
                              </w:rPr>
                            </w:pPr>
                          </w:p>
                          <w:p w:rsidR="00F946DA" w:rsidRDefault="00F946DA" w:rsidP="00F946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D4D10B" id="_x0000_t202" coordsize="21600,21600" o:spt="202" path="m,l,21600r21600,l21600,xe">
                <v:stroke joinstyle="miter"/>
                <v:path gradientshapeok="t" o:connecttype="rect"/>
              </v:shapetype>
              <v:shape id="Text Box 31" o:spid="_x0000_s1026" type="#_x0000_t202" style="position:absolute;margin-left:-9.75pt;margin-top:-221.7pt;width:521.85pt;height:34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" strokecolor="white">
                <v:textbox>
                  <w:txbxContent>
                    <w:p w:rsidR="00F946DA" w:rsidRDefault="00F946DA" w:rsidP="00D85F49">
                      <w:pPr>
                        <w:numPr>
                          <w:ilvl w:val="0"/>
                          <w:numId w:val="17"/>
                        </w:numPr>
                        <w:spacing w:after="0" w:line="240" w:lineRule="auto"/>
                        <w:rPr>
                          <w:rFonts w:ascii="Arial" w:hAnsi="Arial" w:cs="Arial"/>
                          <w:sz w:val="24"/>
                          <w:lang w:eastAsia="en-GB"/>
                        </w:rPr>
                      </w:pPr>
                      <w:r w:rsidRPr="00C16236">
                        <w:rPr>
                          <w:rFonts w:ascii="Arial" w:hAnsi="Arial" w:cs="Arial"/>
                          <w:sz w:val="24"/>
                          <w:lang w:eastAsia="en-GB"/>
                        </w:rPr>
                        <w:t>The data has been made publically available by the data subject</w:t>
                      </w:r>
                    </w:p>
                    <w:p w:rsidR="00F946DA" w:rsidRPr="00C16236" w:rsidRDefault="00F946DA" w:rsidP="00D85F49">
                      <w:pPr>
                        <w:numPr>
                          <w:ilvl w:val="0"/>
                          <w:numId w:val="17"/>
                        </w:numPr>
                        <w:spacing w:after="0" w:line="240" w:lineRule="auto"/>
                        <w:rPr>
                          <w:rFonts w:ascii="Arial" w:hAnsi="Arial" w:cs="Arial"/>
                          <w:sz w:val="24"/>
                          <w:lang w:eastAsia="en-GB"/>
                        </w:rPr>
                      </w:pPr>
                      <w:r w:rsidRPr="00C16236">
                        <w:rPr>
                          <w:rFonts w:ascii="Arial" w:hAnsi="Arial" w:cs="Arial"/>
                          <w:sz w:val="24"/>
                          <w:lang w:eastAsia="en-GB"/>
                        </w:rPr>
                        <w:t>Necessary for the purposes of preventative or occupational medicine, for example the assessment of the working capacity of an employee</w:t>
                      </w:r>
                    </w:p>
                    <w:p w:rsidR="00F946DA" w:rsidRPr="009D6869" w:rsidRDefault="00F946DA" w:rsidP="00D85F49">
                      <w:pPr>
                        <w:numPr>
                          <w:ilvl w:val="0"/>
                          <w:numId w:val="17"/>
                        </w:numPr>
                        <w:spacing w:after="0" w:line="240" w:lineRule="auto"/>
                        <w:rPr>
                          <w:rFonts w:ascii="Arial" w:hAnsi="Arial" w:cs="Arial"/>
                          <w:sz w:val="24"/>
                          <w:lang w:eastAsia="en-GB"/>
                        </w:rPr>
                      </w:pPr>
                      <w:r w:rsidRPr="009D6869">
                        <w:rPr>
                          <w:rFonts w:ascii="Arial" w:hAnsi="Arial" w:cs="Arial"/>
                          <w:sz w:val="24"/>
                          <w:lang w:eastAsia="en-GB"/>
                        </w:rPr>
                        <w:t>Required for exercising rights in the field of employment and social security or social protection</w:t>
                      </w:r>
                    </w:p>
                    <w:p w:rsidR="00F946DA" w:rsidRPr="009D6869" w:rsidRDefault="00F946DA" w:rsidP="00D85F49">
                      <w:pPr>
                        <w:numPr>
                          <w:ilvl w:val="0"/>
                          <w:numId w:val="17"/>
                        </w:numPr>
                        <w:spacing w:after="0" w:line="240" w:lineRule="auto"/>
                        <w:rPr>
                          <w:rFonts w:ascii="Arial" w:hAnsi="Arial" w:cs="Arial"/>
                          <w:sz w:val="24"/>
                          <w:lang w:eastAsia="en-GB"/>
                        </w:rPr>
                      </w:pPr>
                      <w:r w:rsidRPr="009D6869">
                        <w:rPr>
                          <w:rFonts w:ascii="Arial" w:hAnsi="Arial" w:cs="Arial"/>
                          <w:sz w:val="24"/>
                          <w:lang w:eastAsia="en-GB"/>
                        </w:rPr>
                        <w:t>Processing is carried out by a foundation or not-for-profit body in the course of its legitimate activities</w:t>
                      </w:r>
                    </w:p>
                    <w:p w:rsidR="00F946DA" w:rsidRPr="009D6869" w:rsidRDefault="00F946DA" w:rsidP="00D85F49">
                      <w:pPr>
                        <w:numPr>
                          <w:ilvl w:val="0"/>
                          <w:numId w:val="17"/>
                        </w:numPr>
                        <w:spacing w:after="0" w:line="240" w:lineRule="auto"/>
                        <w:rPr>
                          <w:rFonts w:ascii="Arial" w:hAnsi="Arial" w:cs="Arial"/>
                          <w:sz w:val="24"/>
                          <w:lang w:eastAsia="en-GB"/>
                        </w:rPr>
                      </w:pPr>
                      <w:r w:rsidRPr="009D6869">
                        <w:rPr>
                          <w:rFonts w:ascii="Arial" w:hAnsi="Arial" w:cs="Arial"/>
                          <w:sz w:val="24"/>
                          <w:lang w:eastAsia="en-GB"/>
                        </w:rPr>
                        <w:t>Necessary to process legal claims</w:t>
                      </w:r>
                    </w:p>
                    <w:p w:rsidR="00F946DA" w:rsidRPr="009D6869" w:rsidRDefault="00F946DA" w:rsidP="00D85F49">
                      <w:pPr>
                        <w:numPr>
                          <w:ilvl w:val="0"/>
                          <w:numId w:val="17"/>
                        </w:numPr>
                        <w:spacing w:after="0" w:line="240" w:lineRule="auto"/>
                        <w:rPr>
                          <w:rFonts w:ascii="Arial" w:hAnsi="Arial" w:cs="Arial"/>
                          <w:sz w:val="24"/>
                          <w:lang w:eastAsia="en-GB"/>
                        </w:rPr>
                      </w:pPr>
                      <w:r w:rsidRPr="009D6869">
                        <w:rPr>
                          <w:rFonts w:ascii="Arial" w:hAnsi="Arial" w:cs="Arial"/>
                          <w:sz w:val="24"/>
                          <w:lang w:eastAsia="en-GB"/>
                        </w:rPr>
                        <w:t>Necessary for archiving statistical or historical research which is in the public interest</w:t>
                      </w:r>
                    </w:p>
                    <w:p w:rsidR="00F946DA" w:rsidRPr="009D6869" w:rsidRDefault="00F946DA" w:rsidP="00D85F49">
                      <w:pPr>
                        <w:numPr>
                          <w:ilvl w:val="0"/>
                          <w:numId w:val="17"/>
                        </w:numPr>
                        <w:spacing w:after="0" w:line="240" w:lineRule="auto"/>
                        <w:rPr>
                          <w:rFonts w:ascii="Arial" w:hAnsi="Arial" w:cs="Arial"/>
                          <w:sz w:val="24"/>
                          <w:lang w:eastAsia="en-GB"/>
                        </w:rPr>
                      </w:pPr>
                      <w:r w:rsidRPr="009D6869">
                        <w:rPr>
                          <w:rFonts w:ascii="Arial" w:hAnsi="Arial" w:cs="Arial"/>
                          <w:sz w:val="24"/>
                          <w:lang w:eastAsia="en-GB"/>
                        </w:rPr>
                        <w:t>Necessary for reasons of substantial public interest on the basis of UK law which shall be proportionate to the aim pursued</w:t>
                      </w:r>
                    </w:p>
                    <w:p w:rsidR="00F946DA" w:rsidRDefault="00F946DA" w:rsidP="00F946DA"/>
                    <w:p w:rsidR="00F946DA" w:rsidRDefault="00F946DA" w:rsidP="00F946DA">
                      <w:pPr>
                        <w:spacing w:after="0" w:line="240" w:lineRule="auto"/>
                        <w:rPr>
                          <w:rFonts w:ascii="Arial" w:hAnsi="Arial" w:cs="Arial"/>
                          <w:sz w:val="24"/>
                          <w:lang w:eastAsia="en-GB"/>
                        </w:rPr>
                      </w:pPr>
                      <w:r>
                        <w:rPr>
                          <w:rFonts w:ascii="Arial" w:hAnsi="Arial" w:cs="Arial"/>
                          <w:b/>
                          <w:sz w:val="24"/>
                          <w:lang w:eastAsia="en-GB"/>
                        </w:rPr>
                        <w:t>Data relating to c</w:t>
                      </w:r>
                      <w:r w:rsidRPr="00227310">
                        <w:rPr>
                          <w:rFonts w:ascii="Arial" w:hAnsi="Arial" w:cs="Arial"/>
                          <w:b/>
                          <w:sz w:val="24"/>
                          <w:lang w:eastAsia="en-GB"/>
                        </w:rPr>
                        <w:t>riminal convictions or offences</w:t>
                      </w:r>
                      <w:r>
                        <w:rPr>
                          <w:rFonts w:ascii="Arial" w:hAnsi="Arial" w:cs="Arial"/>
                          <w:b/>
                          <w:sz w:val="24"/>
                          <w:lang w:eastAsia="en-GB"/>
                        </w:rPr>
                        <w:t xml:space="preserve">: </w:t>
                      </w:r>
                      <w:r w:rsidRPr="009D6869">
                        <w:rPr>
                          <w:rFonts w:ascii="Arial" w:hAnsi="Arial" w:cs="Arial"/>
                          <w:sz w:val="24"/>
                          <w:lang w:eastAsia="en-GB"/>
                        </w:rPr>
                        <w:t xml:space="preserve">Under GDPR information relating to criminal convictions </w:t>
                      </w:r>
                      <w:r w:rsidRPr="00227310">
                        <w:rPr>
                          <w:rFonts w:ascii="Arial" w:hAnsi="Arial" w:cs="Arial"/>
                          <w:b/>
                          <w:sz w:val="24"/>
                          <w:lang w:eastAsia="en-GB"/>
                        </w:rPr>
                        <w:t>(</w:t>
                      </w:r>
                      <w:r w:rsidRPr="009D6869">
                        <w:rPr>
                          <w:rFonts w:ascii="Arial" w:hAnsi="Arial" w:cs="Arial"/>
                          <w:sz w:val="24"/>
                          <w:lang w:eastAsia="en-GB"/>
                        </w:rPr>
                        <w:t>includes all DBS checks even if they show no convictions/offences)</w:t>
                      </w:r>
                      <w:r>
                        <w:rPr>
                          <w:rFonts w:ascii="Arial" w:hAnsi="Arial" w:cs="Arial"/>
                          <w:sz w:val="24"/>
                          <w:lang w:eastAsia="en-GB"/>
                        </w:rPr>
                        <w:t xml:space="preserve"> </w:t>
                      </w:r>
                      <w:r w:rsidRPr="009D6869">
                        <w:rPr>
                          <w:rFonts w:ascii="Arial" w:hAnsi="Arial" w:cs="Arial"/>
                          <w:sz w:val="24"/>
                          <w:lang w:eastAsia="en-GB"/>
                        </w:rPr>
                        <w:t xml:space="preserve">can only </w:t>
                      </w:r>
                      <w:r>
                        <w:rPr>
                          <w:rFonts w:ascii="Arial" w:hAnsi="Arial" w:cs="Arial"/>
                          <w:sz w:val="24"/>
                          <w:lang w:eastAsia="en-GB"/>
                        </w:rPr>
                        <w:t xml:space="preserve">be processed </w:t>
                      </w:r>
                      <w:r w:rsidRPr="009D6869">
                        <w:rPr>
                          <w:rFonts w:ascii="Arial" w:hAnsi="Arial" w:cs="Arial"/>
                          <w:sz w:val="24"/>
                          <w:lang w:eastAsia="en-GB"/>
                        </w:rPr>
                        <w:t xml:space="preserve">process if </w:t>
                      </w:r>
                      <w:r>
                        <w:rPr>
                          <w:rFonts w:ascii="Arial" w:hAnsi="Arial" w:cs="Arial"/>
                          <w:sz w:val="24"/>
                          <w:lang w:eastAsia="en-GB"/>
                        </w:rPr>
                        <w:t>you</w:t>
                      </w:r>
                      <w:r w:rsidRPr="009D6869">
                        <w:rPr>
                          <w:rFonts w:ascii="Arial" w:hAnsi="Arial" w:cs="Arial"/>
                          <w:sz w:val="24"/>
                          <w:lang w:eastAsia="en-GB"/>
                        </w:rPr>
                        <w:t xml:space="preserve"> are doing so in an official capacity or have specific legal authorisation to do so.</w:t>
                      </w:r>
                    </w:p>
                    <w:p w:rsidR="00F946DA" w:rsidRDefault="00F946DA" w:rsidP="00F946DA">
                      <w:pPr>
                        <w:spacing w:after="0" w:line="240" w:lineRule="auto"/>
                        <w:rPr>
                          <w:rFonts w:ascii="Arial" w:hAnsi="Arial" w:cs="Arial"/>
                          <w:sz w:val="24"/>
                          <w:lang w:eastAsia="en-GB"/>
                        </w:rPr>
                      </w:pPr>
                    </w:p>
                    <w:p w:rsidR="00F946DA" w:rsidRPr="009D6869" w:rsidRDefault="00F946DA" w:rsidP="00F946DA">
                      <w:pPr>
                        <w:spacing w:after="0" w:line="240" w:lineRule="auto"/>
                        <w:rPr>
                          <w:rFonts w:ascii="Arial" w:hAnsi="Arial" w:cs="Arial"/>
                          <w:i/>
                          <w:sz w:val="24"/>
                          <w:lang w:eastAsia="en-GB"/>
                        </w:rPr>
                      </w:pPr>
                      <w:r w:rsidRPr="009D6869">
                        <w:rPr>
                          <w:rFonts w:ascii="Arial" w:hAnsi="Arial" w:cs="Arial"/>
                          <w:i/>
                          <w:sz w:val="24"/>
                          <w:lang w:eastAsia="en-GB"/>
                        </w:rPr>
                        <w:t>(Please note that Section 3 of the Data Protection Bill sets out specific data protection principles to be considered when processing personal data for law enforcement purposes.  This section of the policy will therefore be refreshed at such time as the Bill is passed and becomes UK law)</w:t>
                      </w:r>
                    </w:p>
                    <w:p w:rsidR="00F946DA" w:rsidRDefault="00F946DA" w:rsidP="00F946DA">
                      <w:pPr>
                        <w:spacing w:after="0" w:line="240" w:lineRule="auto"/>
                        <w:rPr>
                          <w:rFonts w:ascii="Arial" w:hAnsi="Arial" w:cs="Arial"/>
                          <w:b/>
                          <w:sz w:val="24"/>
                          <w:lang w:eastAsia="en-GB"/>
                        </w:rPr>
                      </w:pPr>
                    </w:p>
                    <w:p w:rsidR="00F946DA" w:rsidRDefault="00F946DA" w:rsidP="00F946DA"/>
                  </w:txbxContent>
                </v:textbox>
              </v:shape>
            </w:pict>
          </mc:Fallback>
        </mc:AlternateContent>
      </w:r>
    </w:p>
    <w:p w:rsidR="00F946DA" w:rsidRPr="00F946DA" w:rsidRDefault="00F946DA" w:rsidP="00D85F49">
      <w:pPr>
        <w:numPr>
          <w:ilvl w:val="0"/>
          <w:numId w:val="17"/>
        </w:numPr>
        <w:spacing w:after="0" w:line="240" w:lineRule="auto"/>
        <w:rPr>
          <w:rFonts w:ascii="Tahoma" w:hAnsi="Tahoma" w:cs="Tahoma"/>
          <w:sz w:val="24"/>
          <w:lang w:eastAsia="en-GB"/>
        </w:rPr>
      </w:pPr>
    </w:p>
    <w:p w:rsidR="00F946DA" w:rsidRPr="00F946DA" w:rsidRDefault="00F946DA" w:rsidP="00F946DA">
      <w:pPr>
        <w:pStyle w:val="ListParagraph"/>
        <w:rPr>
          <w:rFonts w:ascii="Tahoma" w:hAnsi="Tahoma" w:cs="Tahoma"/>
        </w:rPr>
      </w:pPr>
    </w:p>
    <w:p w:rsidR="00F946DA" w:rsidRPr="00F946DA" w:rsidRDefault="00F946DA" w:rsidP="00F946DA">
      <w:pPr>
        <w:spacing w:after="0" w:line="240" w:lineRule="auto"/>
        <w:ind w:left="720"/>
        <w:rPr>
          <w:rFonts w:ascii="Tahoma" w:hAnsi="Tahoma" w:cs="Tahoma"/>
          <w:sz w:val="24"/>
          <w:lang w:eastAsia="en-GB"/>
        </w:rPr>
      </w:pPr>
    </w:p>
    <w:p w:rsidR="00F946DA" w:rsidRPr="00F946DA" w:rsidRDefault="00F946DA" w:rsidP="00F946DA">
      <w:pPr>
        <w:spacing w:after="0" w:line="240" w:lineRule="auto"/>
        <w:rPr>
          <w:rFonts w:ascii="Tahoma" w:hAnsi="Tahoma" w:cs="Tahoma"/>
          <w:b/>
          <w:sz w:val="24"/>
          <w:lang w:eastAsia="en-GB"/>
        </w:rPr>
      </w:pPr>
    </w:p>
    <w:p w:rsidR="00F946DA" w:rsidRPr="00F946DA" w:rsidRDefault="00F946DA" w:rsidP="00F946DA">
      <w:pPr>
        <w:spacing w:after="0" w:line="240" w:lineRule="auto"/>
        <w:rPr>
          <w:rFonts w:ascii="Tahoma" w:hAnsi="Tahoma" w:cs="Tahoma"/>
          <w:b/>
          <w:sz w:val="24"/>
          <w:lang w:eastAsia="en-GB"/>
        </w:rPr>
      </w:pPr>
    </w:p>
    <w:p w:rsidR="00F946DA" w:rsidRPr="00F946DA" w:rsidRDefault="00F946DA" w:rsidP="00F946DA">
      <w:pPr>
        <w:pStyle w:val="ListParagraph"/>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sz w:val="24"/>
          <w:lang w:eastAsia="en-GB"/>
        </w:rPr>
      </w:pPr>
    </w:p>
    <w:p w:rsidR="00F946DA" w:rsidRPr="00F946DA" w:rsidRDefault="00F946DA" w:rsidP="00F946DA">
      <w:pPr>
        <w:spacing w:after="0" w:line="240" w:lineRule="auto"/>
        <w:rPr>
          <w:rFonts w:ascii="Tahoma" w:hAnsi="Tahoma" w:cs="Tahoma"/>
          <w:sz w:val="24"/>
          <w:lang w:eastAsia="en-GB"/>
        </w:rPr>
      </w:pPr>
    </w:p>
    <w:p w:rsidR="00F946DA" w:rsidRPr="00F946DA" w:rsidRDefault="00F946DA" w:rsidP="00F946DA">
      <w:pPr>
        <w:spacing w:after="0" w:line="240" w:lineRule="auto"/>
        <w:rPr>
          <w:rFonts w:ascii="Tahoma" w:hAnsi="Tahoma" w:cs="Tahoma"/>
          <w:sz w:val="24"/>
          <w:lang w:eastAsia="en-GB"/>
        </w:rPr>
      </w:pPr>
    </w:p>
    <w:p w:rsidR="00F946DA" w:rsidRPr="00F946DA" w:rsidRDefault="00F946DA" w:rsidP="00F946DA">
      <w:pPr>
        <w:spacing w:after="0" w:line="240" w:lineRule="auto"/>
        <w:rPr>
          <w:rFonts w:ascii="Tahoma" w:hAnsi="Tahoma" w:cs="Tahoma"/>
          <w:sz w:val="24"/>
          <w:lang w:eastAsia="en-GB"/>
        </w:rPr>
      </w:pPr>
    </w:p>
    <w:p w:rsidR="00F946DA" w:rsidRPr="00F946DA" w:rsidRDefault="00F946DA" w:rsidP="00F946DA">
      <w:pPr>
        <w:spacing w:after="0" w:line="240" w:lineRule="auto"/>
        <w:rPr>
          <w:rFonts w:ascii="Tahoma" w:hAnsi="Tahoma" w:cs="Tahoma"/>
          <w:sz w:val="24"/>
          <w:lang w:eastAsia="en-GB"/>
        </w:rPr>
      </w:pPr>
    </w:p>
    <w:p w:rsidR="00F946DA" w:rsidRPr="00F946DA" w:rsidRDefault="00F946DA" w:rsidP="00F946DA">
      <w:pPr>
        <w:rPr>
          <w:rFonts w:ascii="Tahoma" w:hAnsi="Tahoma" w:cs="Tahoma"/>
        </w:rPr>
      </w:pPr>
    </w:p>
    <w:p w:rsidR="00F946DA" w:rsidRPr="00F946DA" w:rsidRDefault="00F946DA" w:rsidP="00F946DA">
      <w:pPr>
        <w:spacing w:after="0" w:line="240" w:lineRule="auto"/>
        <w:rPr>
          <w:rFonts w:ascii="Tahoma" w:hAnsi="Tahoma" w:cs="Tahoma"/>
        </w:rPr>
        <w:sectPr w:rsidR="00F946DA" w:rsidRPr="00F946DA" w:rsidSect="00F946DA">
          <w:pgSz w:w="12240" w:h="15840" w:code="1"/>
          <w:pgMar w:top="284" w:right="284" w:bottom="1135" w:left="1440" w:header="442" w:footer="6" w:gutter="0"/>
          <w:cols w:space="720"/>
          <w:vAlign w:val="center"/>
          <w:docGrid w:linePitch="299"/>
        </w:sectPr>
      </w:pPr>
    </w:p>
    <w:p w:rsidR="00F946DA" w:rsidRPr="002F4C42" w:rsidRDefault="002F4C42" w:rsidP="00F946DA">
      <w:pPr>
        <w:rPr>
          <w:rFonts w:ascii="Tahoma" w:hAnsi="Tahoma" w:cs="Tahoma"/>
          <w:b/>
          <w:sz w:val="28"/>
          <w:szCs w:val="20"/>
          <w:lang w:eastAsia="en-GB"/>
        </w:rPr>
      </w:pPr>
      <w:r>
        <w:rPr>
          <w:rFonts w:ascii="Tahoma" w:hAnsi="Tahoma" w:cs="Tahoma"/>
          <w:b/>
          <w:sz w:val="28"/>
          <w:szCs w:val="20"/>
          <w:lang w:eastAsia="en-GB"/>
        </w:rPr>
        <w:lastRenderedPageBreak/>
        <w:t>Appendix 2</w:t>
      </w:r>
    </w:p>
    <w:p w:rsidR="00F946DA" w:rsidRPr="002F4C42" w:rsidRDefault="00F946DA" w:rsidP="002F4C42">
      <w:pPr>
        <w:spacing w:after="0" w:line="276" w:lineRule="auto"/>
        <w:rPr>
          <w:rFonts w:ascii="Tahoma" w:hAnsi="Tahoma" w:cs="Tahoma"/>
          <w:b/>
          <w:sz w:val="28"/>
          <w:szCs w:val="28"/>
          <w:lang w:eastAsia="en-GB"/>
        </w:rPr>
      </w:pPr>
      <w:r w:rsidRPr="002F4C42">
        <w:rPr>
          <w:rFonts w:ascii="Tahoma" w:hAnsi="Tahoma" w:cs="Tahoma"/>
          <w:b/>
          <w:sz w:val="28"/>
          <w:szCs w:val="28"/>
          <w:lang w:eastAsia="en-GB"/>
        </w:rPr>
        <w:t>Retention schedules and impact levels</w:t>
      </w:r>
    </w:p>
    <w:p w:rsidR="00F946DA" w:rsidRPr="00F946DA" w:rsidRDefault="00F946DA" w:rsidP="002F4C42">
      <w:pPr>
        <w:spacing w:after="0" w:line="276" w:lineRule="auto"/>
        <w:rPr>
          <w:rFonts w:ascii="Tahoma" w:hAnsi="Tahoma" w:cs="Tahoma"/>
          <w:b/>
          <w:sz w:val="24"/>
          <w:lang w:eastAsia="en-GB"/>
        </w:rPr>
      </w:pPr>
      <w:r w:rsidRPr="00F946DA">
        <w:rPr>
          <w:rFonts w:ascii="Tahoma" w:hAnsi="Tahoma" w:cs="Tahoma"/>
          <w:b/>
          <w:sz w:val="24"/>
          <w:lang w:eastAsia="en-GB"/>
        </w:rPr>
        <w:t xml:space="preserve">NOTE TO SCHOOLS: </w:t>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r>
      <w:r w:rsidRPr="00F946DA">
        <w:rPr>
          <w:rFonts w:ascii="Tahoma" w:hAnsi="Tahoma" w:cs="Tahoma"/>
          <w:b/>
          <w:sz w:val="24"/>
          <w:lang w:eastAsia="en-GB"/>
        </w:rPr>
        <w:tab/>
        <w:t xml:space="preserve">               </w:t>
      </w:r>
    </w:p>
    <w:p w:rsidR="00F946DA" w:rsidRPr="00F946DA" w:rsidRDefault="00F946DA" w:rsidP="002F4C42">
      <w:pPr>
        <w:spacing w:after="0" w:line="276" w:lineRule="auto"/>
        <w:rPr>
          <w:rFonts w:ascii="Tahoma" w:hAnsi="Tahoma" w:cs="Tahoma"/>
          <w:sz w:val="24"/>
          <w:lang w:eastAsia="en-GB"/>
        </w:rPr>
      </w:pPr>
      <w:r w:rsidRPr="00F946DA">
        <w:rPr>
          <w:rFonts w:ascii="Tahoma" w:hAnsi="Tahoma" w:cs="Tahoma"/>
          <w:b/>
          <w:sz w:val="24"/>
          <w:lang w:eastAsia="en-GB"/>
        </w:rPr>
        <w:t xml:space="preserve">This retention schedule is based on guidance from the records management society: </w:t>
      </w:r>
      <w:hyperlink r:id="rId29" w:history="1">
        <w:r w:rsidRPr="00F946DA">
          <w:rPr>
            <w:rStyle w:val="Hyperlink"/>
            <w:rFonts w:ascii="Tahoma" w:hAnsi="Tahoma" w:cs="Tahoma"/>
            <w:sz w:val="24"/>
            <w:lang w:eastAsia="en-GB"/>
          </w:rPr>
          <w:t>https://cdn.ymaws.com/irms.org.uk/resource/collection/8BCEF755-0353-4F66-9877-CCDA4BFEEAC4/2016_IRMS_Toolkit_for_Schools_v5_Master.pdf</w:t>
        </w:r>
      </w:hyperlink>
    </w:p>
    <w:p w:rsidR="00F946DA" w:rsidRPr="00F946DA" w:rsidRDefault="00F946DA" w:rsidP="002F4C42">
      <w:pPr>
        <w:spacing w:after="0" w:line="276" w:lineRule="auto"/>
        <w:rPr>
          <w:rFonts w:ascii="Tahoma" w:hAnsi="Tahoma" w:cs="Tahoma"/>
          <w:b/>
          <w:sz w:val="24"/>
          <w:lang w:eastAsia="en-GB"/>
        </w:rPr>
      </w:pPr>
    </w:p>
    <w:p w:rsidR="00F946DA" w:rsidRPr="00F946DA" w:rsidRDefault="00F946DA" w:rsidP="002F4C42">
      <w:pPr>
        <w:spacing w:after="0" w:line="276" w:lineRule="auto"/>
        <w:rPr>
          <w:rFonts w:ascii="Tahoma" w:hAnsi="Tahoma" w:cs="Tahoma"/>
          <w:sz w:val="24"/>
          <w:lang w:eastAsia="en-GB"/>
        </w:rPr>
      </w:pPr>
      <w:r w:rsidRPr="00F946DA">
        <w:rPr>
          <w:rFonts w:ascii="Tahoma" w:hAnsi="Tahoma" w:cs="Tahoma"/>
          <w:sz w:val="24"/>
          <w:lang w:eastAsia="en-GB"/>
        </w:rPr>
        <w:t>It encompasses records managed by all types of school – some of the file descriptions listed may not be relevant to every school.</w:t>
      </w:r>
    </w:p>
    <w:p w:rsidR="002F4C42" w:rsidRDefault="002F4C42" w:rsidP="002F4C42">
      <w:pPr>
        <w:spacing w:after="0" w:line="276" w:lineRule="auto"/>
        <w:rPr>
          <w:rFonts w:ascii="Tahoma" w:hAnsi="Tahoma" w:cs="Tahoma"/>
          <w:b/>
          <w:color w:val="FF0000"/>
          <w:sz w:val="24"/>
          <w:lang w:eastAsia="en-GB"/>
        </w:rPr>
      </w:pPr>
    </w:p>
    <w:p w:rsidR="00F946DA" w:rsidRPr="00F946DA" w:rsidRDefault="00F946DA" w:rsidP="002F4C42">
      <w:pPr>
        <w:spacing w:after="0" w:line="276" w:lineRule="auto"/>
        <w:rPr>
          <w:rFonts w:ascii="Tahoma" w:hAnsi="Tahoma" w:cs="Tahoma"/>
          <w:b/>
          <w:color w:val="FF0000"/>
          <w:sz w:val="24"/>
          <w:lang w:eastAsia="en-GB"/>
        </w:rPr>
      </w:pPr>
      <w:r w:rsidRPr="00F946DA">
        <w:rPr>
          <w:rFonts w:ascii="Tahoma" w:hAnsi="Tahoma" w:cs="Tahoma"/>
          <w:b/>
          <w:color w:val="FF0000"/>
          <w:sz w:val="24"/>
          <w:lang w:eastAsia="en-GB"/>
        </w:rPr>
        <w:t>Please also note that for a number of years an Independent Inquiry into Child Sexual Abuse (formally the Goddard Inquiry) has been running.  For the life of this Inquiry we must not destroy records that are:</w:t>
      </w:r>
    </w:p>
    <w:p w:rsidR="00F946DA" w:rsidRPr="00F946DA" w:rsidRDefault="00F946DA" w:rsidP="00D85F49">
      <w:pPr>
        <w:numPr>
          <w:ilvl w:val="0"/>
          <w:numId w:val="17"/>
        </w:numPr>
        <w:spacing w:after="0" w:line="276" w:lineRule="auto"/>
        <w:rPr>
          <w:rFonts w:ascii="Tahoma" w:hAnsi="Tahoma" w:cs="Tahoma"/>
          <w:b/>
          <w:color w:val="FF0000"/>
          <w:sz w:val="24"/>
          <w:lang w:eastAsia="en-GB"/>
        </w:rPr>
      </w:pPr>
      <w:r w:rsidRPr="00F946DA">
        <w:rPr>
          <w:rFonts w:ascii="Tahoma" w:hAnsi="Tahoma" w:cs="Tahoma"/>
          <w:b/>
          <w:color w:val="FF0000"/>
          <w:sz w:val="24"/>
          <w:lang w:eastAsia="en-GB"/>
        </w:rPr>
        <w:t>connected with child protection</w:t>
      </w:r>
    </w:p>
    <w:p w:rsidR="00F946DA" w:rsidRPr="00F946DA" w:rsidRDefault="00F946DA" w:rsidP="00D85F49">
      <w:pPr>
        <w:numPr>
          <w:ilvl w:val="0"/>
          <w:numId w:val="17"/>
        </w:numPr>
        <w:spacing w:after="0" w:line="276" w:lineRule="auto"/>
        <w:rPr>
          <w:rFonts w:ascii="Tahoma" w:hAnsi="Tahoma" w:cs="Tahoma"/>
          <w:b/>
          <w:color w:val="FF0000"/>
          <w:sz w:val="24"/>
          <w:lang w:eastAsia="en-GB"/>
        </w:rPr>
      </w:pPr>
      <w:r w:rsidRPr="00F946DA">
        <w:rPr>
          <w:rFonts w:ascii="Tahoma" w:hAnsi="Tahoma" w:cs="Tahoma"/>
          <w:b/>
          <w:color w:val="FF0000"/>
          <w:sz w:val="24"/>
          <w:lang w:eastAsia="en-GB"/>
        </w:rPr>
        <w:t>connected with child sexual abuse</w:t>
      </w:r>
    </w:p>
    <w:p w:rsidR="00F946DA" w:rsidRPr="00F946DA" w:rsidRDefault="00F946DA" w:rsidP="00D85F49">
      <w:pPr>
        <w:numPr>
          <w:ilvl w:val="0"/>
          <w:numId w:val="17"/>
        </w:numPr>
        <w:spacing w:after="0" w:line="276" w:lineRule="auto"/>
        <w:rPr>
          <w:rFonts w:ascii="Tahoma" w:hAnsi="Tahoma" w:cs="Tahoma"/>
          <w:b/>
          <w:color w:val="FF0000"/>
          <w:sz w:val="24"/>
          <w:lang w:eastAsia="en-GB"/>
        </w:rPr>
      </w:pPr>
      <w:r w:rsidRPr="00F946DA">
        <w:rPr>
          <w:rFonts w:ascii="Tahoma" w:hAnsi="Tahoma" w:cs="Tahoma"/>
          <w:b/>
          <w:color w:val="FF0000"/>
          <w:sz w:val="24"/>
          <w:lang w:eastAsia="en-GB"/>
        </w:rPr>
        <w:t>related to individuals working with children</w:t>
      </w:r>
    </w:p>
    <w:p w:rsidR="00F946DA" w:rsidRPr="00F946DA" w:rsidRDefault="00F946DA" w:rsidP="002F4C42">
      <w:pPr>
        <w:spacing w:after="0" w:line="276" w:lineRule="auto"/>
        <w:rPr>
          <w:rFonts w:ascii="Tahoma" w:hAnsi="Tahoma" w:cs="Tahoma"/>
          <w:color w:val="FF0000"/>
          <w:sz w:val="24"/>
        </w:rPr>
      </w:pPr>
      <w:r w:rsidRPr="00F946DA">
        <w:rPr>
          <w:rFonts w:ascii="Tahoma" w:hAnsi="Tahoma" w:cs="Tahoma"/>
          <w:color w:val="FF0000"/>
          <w:sz w:val="24"/>
        </w:rPr>
        <w:t xml:space="preserve">In terms of how </w:t>
      </w:r>
      <w:proofErr w:type="gramStart"/>
      <w:r w:rsidRPr="00F946DA">
        <w:rPr>
          <w:rFonts w:ascii="Tahoma" w:hAnsi="Tahoma" w:cs="Tahoma"/>
          <w:color w:val="FF0000"/>
          <w:sz w:val="24"/>
        </w:rPr>
        <w:t>this fits</w:t>
      </w:r>
      <w:proofErr w:type="gramEnd"/>
      <w:r w:rsidRPr="00F946DA">
        <w:rPr>
          <w:rFonts w:ascii="Tahoma" w:hAnsi="Tahoma" w:cs="Tahoma"/>
          <w:color w:val="FF0000"/>
          <w:sz w:val="24"/>
        </w:rPr>
        <w:t xml:space="preserve"> with GDPR requirements, the suspension of the disposal of these records is covered by the Inquiries Act 2005 which makes it a criminal offence for anyone to knowingly destroy, alter or conceal records and information which is or may be relevant to the Inquiry. In effect this “top trumps” GDPR.  A letter was posted on </w:t>
      </w:r>
      <w:proofErr w:type="spellStart"/>
      <w:r w:rsidRPr="00F946DA">
        <w:rPr>
          <w:rFonts w:ascii="Tahoma" w:hAnsi="Tahoma" w:cs="Tahoma"/>
          <w:color w:val="FF0000"/>
          <w:sz w:val="24"/>
        </w:rPr>
        <w:t>Exranet</w:t>
      </w:r>
      <w:proofErr w:type="spellEnd"/>
      <w:r w:rsidRPr="00F946DA">
        <w:rPr>
          <w:rFonts w:ascii="Tahoma" w:hAnsi="Tahoma" w:cs="Tahoma"/>
          <w:color w:val="FF0000"/>
          <w:sz w:val="24"/>
        </w:rPr>
        <w:t xml:space="preserve"> about this</w:t>
      </w:r>
    </w:p>
    <w:p w:rsidR="00F946DA" w:rsidRPr="00F946DA" w:rsidRDefault="00F946DA" w:rsidP="002F4C42">
      <w:pPr>
        <w:spacing w:after="0" w:line="276" w:lineRule="auto"/>
        <w:rPr>
          <w:rFonts w:ascii="Tahoma" w:hAnsi="Tahoma" w:cs="Tahoma"/>
          <w:b/>
          <w:color w:val="FF0000"/>
          <w:sz w:val="24"/>
          <w:lang w:eastAsia="en-GB"/>
        </w:rPr>
      </w:pPr>
    </w:p>
    <w:p w:rsidR="00F946DA" w:rsidRPr="00F946DA" w:rsidRDefault="00B65F21" w:rsidP="002F4C42">
      <w:pPr>
        <w:spacing w:after="0" w:line="276" w:lineRule="auto"/>
        <w:rPr>
          <w:rFonts w:ascii="Tahoma" w:hAnsi="Tahoma" w:cs="Tahoma"/>
          <w:b/>
          <w:sz w:val="24"/>
          <w:lang w:eastAsia="en-GB"/>
        </w:rPr>
      </w:pPr>
      <w:hyperlink r:id="rId30" w:history="1">
        <w:r w:rsidR="00F946DA" w:rsidRPr="00F946DA">
          <w:rPr>
            <w:rStyle w:val="Hyperlink"/>
            <w:rFonts w:ascii="Tahoma" w:hAnsi="Tahoma" w:cs="Tahoma"/>
            <w:sz w:val="24"/>
          </w:rPr>
          <w:t>https://extranet.bolton.gov.uk/website/pages/view.aspx?f=Retention and Destruction of Records May 2018-HR.pdf</w:t>
        </w:r>
      </w:hyperlink>
    </w:p>
    <w:p w:rsidR="00F946DA" w:rsidRPr="00F946DA" w:rsidRDefault="00F946DA" w:rsidP="00F946DA">
      <w:pPr>
        <w:rPr>
          <w:rFonts w:ascii="Tahoma" w:hAnsi="Tahoma" w:cs="Tahoma"/>
          <w:b/>
          <w:sz w:val="24"/>
          <w:lang w:eastAsia="en-GB"/>
        </w:rPr>
      </w:pPr>
    </w:p>
    <w:p w:rsidR="00F946DA" w:rsidRPr="00F946DA" w:rsidRDefault="00F946DA" w:rsidP="00F946DA">
      <w:pPr>
        <w:rPr>
          <w:rFonts w:ascii="Tahoma" w:hAnsi="Tahoma" w:cs="Tahoma"/>
          <w:b/>
          <w:sz w:val="24"/>
          <w:lang w:eastAsia="en-GB"/>
        </w:rPr>
      </w:pPr>
    </w:p>
    <w:p w:rsidR="00F946DA" w:rsidRPr="00F946DA" w:rsidRDefault="00F946DA" w:rsidP="00F946DA">
      <w:pPr>
        <w:rPr>
          <w:rFonts w:ascii="Tahoma" w:hAnsi="Tahoma" w:cs="Tahoma"/>
          <w:b/>
          <w:sz w:val="24"/>
          <w:lang w:eastAsia="en-GB"/>
        </w:rPr>
        <w:sectPr w:rsidR="00F946DA" w:rsidRPr="00F946DA" w:rsidSect="00F946DA">
          <w:pgSz w:w="15840" w:h="12240" w:orient="landscape"/>
          <w:pgMar w:top="1440" w:right="284" w:bottom="284" w:left="1440" w:header="440" w:footer="4" w:gutter="0"/>
          <w:cols w:space="720"/>
          <w:docGrid w:linePitch="299"/>
        </w:sectPr>
      </w:pPr>
    </w:p>
    <w:tbl>
      <w:tblPr>
        <w:tblW w:w="19166" w:type="dxa"/>
        <w:tblInd w:w="108" w:type="dxa"/>
        <w:shd w:val="clear" w:color="auto" w:fill="FFFFFF"/>
        <w:tblLayout w:type="fixed"/>
        <w:tblLook w:val="0000" w:firstRow="0" w:lastRow="0" w:firstColumn="0" w:lastColumn="0" w:noHBand="0" w:noVBand="0"/>
      </w:tblPr>
      <w:tblGrid>
        <w:gridCol w:w="606"/>
        <w:gridCol w:w="1761"/>
        <w:gridCol w:w="16"/>
        <w:gridCol w:w="34"/>
        <w:gridCol w:w="7"/>
        <w:gridCol w:w="8"/>
        <w:gridCol w:w="644"/>
        <w:gridCol w:w="58"/>
        <w:gridCol w:w="8"/>
        <w:gridCol w:w="9"/>
        <w:gridCol w:w="9"/>
        <w:gridCol w:w="541"/>
        <w:gridCol w:w="1397"/>
        <w:gridCol w:w="28"/>
        <w:gridCol w:w="1958"/>
        <w:gridCol w:w="32"/>
        <w:gridCol w:w="15"/>
        <w:gridCol w:w="1664"/>
        <w:gridCol w:w="33"/>
        <w:gridCol w:w="6"/>
        <w:gridCol w:w="21"/>
        <w:gridCol w:w="2808"/>
        <w:gridCol w:w="6"/>
        <w:gridCol w:w="11"/>
        <w:gridCol w:w="10"/>
        <w:gridCol w:w="2102"/>
        <w:gridCol w:w="1869"/>
        <w:gridCol w:w="3505"/>
      </w:tblGrid>
      <w:tr w:rsidR="00F946DA" w:rsidRPr="00F946DA" w:rsidTr="00F946DA">
        <w:trPr>
          <w:gridAfter w:val="2"/>
          <w:wAfter w:w="5374" w:type="dxa"/>
          <w:cantSplit/>
          <w:trHeight w:val="390"/>
        </w:trPr>
        <w:tc>
          <w:tcPr>
            <w:tcW w:w="13792" w:type="dxa"/>
            <w:gridSpan w:val="26"/>
            <w:tcBorders>
              <w:top w:val="single" w:sz="4" w:space="0" w:color="auto"/>
              <w:left w:val="single" w:sz="4" w:space="0" w:color="auto"/>
              <w:bottom w:val="single" w:sz="4" w:space="0" w:color="auto"/>
              <w:right w:val="single" w:sz="4" w:space="0" w:color="auto"/>
            </w:tcBorders>
            <w:shd w:val="clear" w:color="auto" w:fill="B6DDE8"/>
            <w:tcMar>
              <w:top w:w="0" w:type="dxa"/>
              <w:left w:w="0" w:type="dxa"/>
              <w:bottom w:w="0" w:type="dxa"/>
              <w:right w:w="0" w:type="dxa"/>
            </w:tcMar>
          </w:tcPr>
          <w:p w:rsidR="00F946DA" w:rsidRPr="00F946DA" w:rsidRDefault="00F946DA" w:rsidP="00F946DA">
            <w:pPr>
              <w:pStyle w:val="BCSHeadingA"/>
              <w:rPr>
                <w:rFonts w:ascii="Tahoma" w:hAnsi="Tahoma" w:cs="Tahoma"/>
                <w:sz w:val="24"/>
                <w:szCs w:val="24"/>
              </w:rPr>
            </w:pPr>
            <w:r w:rsidRPr="00F946DA">
              <w:rPr>
                <w:rFonts w:ascii="Tahoma" w:hAnsi="Tahoma" w:cs="Tahoma"/>
                <w:sz w:val="24"/>
                <w:szCs w:val="24"/>
              </w:rPr>
              <w:lastRenderedPageBreak/>
              <w:t>1 Child Protection</w:t>
            </w:r>
          </w:p>
        </w:tc>
      </w:tr>
      <w:tr w:rsidR="00F946DA" w:rsidRPr="00F946DA" w:rsidTr="00F946DA">
        <w:trPr>
          <w:gridAfter w:val="2"/>
          <w:wAfter w:w="5374" w:type="dxa"/>
          <w:cantSplit/>
          <w:trHeight w:val="560"/>
        </w:trPr>
        <w:tc>
          <w:tcPr>
            <w:tcW w:w="13792" w:type="dxa"/>
            <w:gridSpan w:val="2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These retention periods should be used in conjunction with the document “Safeguarding Children and Safer Recruitment in Education which can be downloaded from this link:</w:t>
            </w:r>
          </w:p>
          <w:p w:rsidR="00F946DA" w:rsidRPr="00F946DA" w:rsidRDefault="00B65F21" w:rsidP="00F946DA">
            <w:pPr>
              <w:rPr>
                <w:rFonts w:ascii="Tahoma" w:hAnsi="Tahoma" w:cs="Tahoma"/>
              </w:rPr>
            </w:pPr>
            <w:hyperlink r:id="rId31" w:history="1">
              <w:r w:rsidR="00F946DA" w:rsidRPr="00F946DA">
                <w:rPr>
                  <w:rStyle w:val="Hyperlink"/>
                  <w:rFonts w:ascii="Tahoma" w:hAnsi="Tahoma" w:cs="Tahoma"/>
                  <w:highlight w:val="yellow"/>
                </w:rPr>
                <w:t>https://www.gov.uk/government/publications/keeping-children-safe-in-education--2</w:t>
              </w:r>
            </w:hyperlink>
          </w:p>
        </w:tc>
      </w:tr>
      <w:tr w:rsidR="00F946DA" w:rsidRPr="00F946DA" w:rsidTr="002F4C42">
        <w:trPr>
          <w:gridAfter w:val="2"/>
          <w:wAfter w:w="5374" w:type="dxa"/>
          <w:cantSplit/>
          <w:trHeight w:val="710"/>
        </w:trPr>
        <w:tc>
          <w:tcPr>
            <w:tcW w:w="606" w:type="dxa"/>
            <w:tcBorders>
              <w:top w:val="single" w:sz="4" w:space="0" w:color="auto"/>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rPr>
            </w:pPr>
          </w:p>
        </w:tc>
        <w:tc>
          <w:tcPr>
            <w:tcW w:w="1761" w:type="dxa"/>
            <w:tcBorders>
              <w:top w:val="single" w:sz="4" w:space="0" w:color="auto"/>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09" w:type="dxa"/>
            <w:gridSpan w:val="5"/>
            <w:tcBorders>
              <w:top w:val="single" w:sz="4" w:space="0" w:color="auto"/>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2F4C42" w:rsidP="00F946DA">
            <w:pPr>
              <w:pStyle w:val="BCSHeadingA"/>
              <w:rPr>
                <w:rFonts w:ascii="Tahoma" w:hAnsi="Tahoma" w:cs="Tahoma"/>
                <w:sz w:val="22"/>
              </w:rPr>
            </w:pPr>
            <w:r>
              <w:rPr>
                <w:rFonts w:ascii="Tahoma" w:hAnsi="Tahoma" w:cs="Tahoma"/>
                <w:sz w:val="22"/>
              </w:rPr>
              <w:t xml:space="preserve">Data </w:t>
            </w:r>
            <w:proofErr w:type="spellStart"/>
            <w:r>
              <w:rPr>
                <w:rFonts w:ascii="Tahoma" w:hAnsi="Tahoma" w:cs="Tahoma"/>
                <w:sz w:val="22"/>
              </w:rPr>
              <w:t>Prot</w:t>
            </w:r>
            <w:proofErr w:type="spellEnd"/>
            <w:r>
              <w:rPr>
                <w:rFonts w:ascii="Tahoma" w:hAnsi="Tahoma" w:cs="Tahoma"/>
                <w:sz w:val="22"/>
              </w:rPr>
              <w:t xml:space="preserve"> Issue</w:t>
            </w:r>
          </w:p>
        </w:tc>
        <w:tc>
          <w:tcPr>
            <w:tcW w:w="2022" w:type="dxa"/>
            <w:gridSpan w:val="6"/>
            <w:tcBorders>
              <w:top w:val="single" w:sz="4" w:space="0" w:color="auto"/>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86" w:type="dxa"/>
            <w:gridSpan w:val="2"/>
            <w:tcBorders>
              <w:top w:val="single" w:sz="4" w:space="0" w:color="auto"/>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606" w:type="dxa"/>
            <w:gridSpan w:val="10"/>
            <w:tcBorders>
              <w:top w:val="single" w:sz="4" w:space="0" w:color="auto"/>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auto"/>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2F4C42">
        <w:trPr>
          <w:gridAfter w:val="2"/>
          <w:wAfter w:w="5374" w:type="dxa"/>
          <w:cantSplit/>
          <w:trHeight w:val="225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jc w:val="right"/>
              <w:rPr>
                <w:rFonts w:ascii="Tahoma" w:hAnsi="Tahoma" w:cs="Tahoma"/>
                <w:sz w:val="18"/>
                <w:szCs w:val="18"/>
              </w:rPr>
            </w:pPr>
            <w:r w:rsidRPr="00F946DA">
              <w:rPr>
                <w:rFonts w:ascii="Tahoma" w:hAnsi="Tahoma" w:cs="Tahoma"/>
                <w:sz w:val="18"/>
                <w:szCs w:val="18"/>
              </w:rPr>
              <w:t>1.1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Child Protection files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Education Act 2002, s175, related guidance “Safeguarding Children in Education”, September 2004</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Style w:val="Hyperlink1"/>
                <w:rFonts w:ascii="Tahoma" w:hAnsi="Tahoma" w:cs="Tahoma"/>
              </w:rPr>
            </w:pPr>
            <w:r w:rsidRPr="00F946DA">
              <w:rPr>
                <w:rStyle w:val="Hyperlink1"/>
                <w:rFonts w:ascii="Tahoma" w:hAnsi="Tahoma" w:cs="Tahoma"/>
              </w:rPr>
              <w:t xml:space="preserve">DOB + 25 </w:t>
            </w:r>
            <w:proofErr w:type="gramStart"/>
            <w:r w:rsidRPr="00F946DA">
              <w:rPr>
                <w:rStyle w:val="Hyperlink1"/>
                <w:rFonts w:ascii="Tahoma" w:hAnsi="Tahoma" w:cs="Tahoma"/>
              </w:rPr>
              <w:t>years[</w:t>
            </w:r>
            <w:proofErr w:type="gramEnd"/>
            <w:r w:rsidRPr="00F946DA">
              <w:rPr>
                <w:rStyle w:val="Hyperlink1"/>
                <w:rFonts w:ascii="Tahoma" w:hAnsi="Tahoma" w:cs="Tahoma"/>
              </w:rPr>
              <w:t>1]</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Child Protection information must be copied and sent under separate cover to new school/college whilst the child is still under 18 (i.e. the information does not need to be se</w:t>
            </w:r>
            <w:r w:rsidR="002F4C42">
              <w:rPr>
                <w:rFonts w:ascii="Tahoma" w:hAnsi="Tahoma" w:cs="Tahoma"/>
              </w:rPr>
              <w:t>nt to a university for example)</w:t>
            </w: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jc w:val="center"/>
              <w:rPr>
                <w:rFonts w:ascii="Tahoma" w:hAnsi="Tahoma" w:cs="Tahoma"/>
                <w:b/>
              </w:rPr>
            </w:pPr>
            <w:r w:rsidRPr="00F946DA">
              <w:rPr>
                <w:rFonts w:ascii="Tahoma" w:hAnsi="Tahoma" w:cs="Tahoma"/>
                <w:b/>
                <w:sz w:val="24"/>
                <w:szCs w:val="20"/>
                <w:lang w:eastAsia="en-GB"/>
              </w:rPr>
              <w:t>IL4-Confidential</w:t>
            </w:r>
          </w:p>
        </w:tc>
      </w:tr>
      <w:tr w:rsidR="00F946DA" w:rsidRPr="00F946DA" w:rsidTr="002F4C42">
        <w:trPr>
          <w:gridAfter w:val="2"/>
          <w:wAfter w:w="5374" w:type="dxa"/>
          <w:cantSplit/>
          <w:trHeight w:val="2064"/>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jc w:val="right"/>
              <w:rPr>
                <w:rFonts w:ascii="Tahoma" w:hAnsi="Tahoma" w:cs="Tahoma"/>
                <w:sz w:val="18"/>
                <w:szCs w:val="18"/>
              </w:rPr>
            </w:pPr>
            <w:r w:rsidRPr="00F946DA">
              <w:rPr>
                <w:rFonts w:ascii="Tahoma" w:hAnsi="Tahoma" w:cs="Tahoma"/>
                <w:sz w:val="18"/>
                <w:szCs w:val="18"/>
              </w:rPr>
              <w:t>1.2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Allegation of a child protection nature against a member of staff, including where the allegation is unfounded</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Employment Practices Code: Supplementary Guidance 2.13.1 (Records of Disciplinary and Grievance)</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Until the person’s normal retirement age, or 10 years from the date of the allegation whichever is the longer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The following is an extract from “Safeguarding Children and Safer Recruitment in Education” p60</w:t>
            </w: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jc w:val="center"/>
              <w:rPr>
                <w:rFonts w:ascii="Tahoma" w:hAnsi="Tahoma" w:cs="Tahoma"/>
                <w:b/>
                <w:sz w:val="24"/>
                <w:szCs w:val="20"/>
                <w:lang w:eastAsia="en-GB"/>
              </w:rPr>
            </w:pPr>
            <w:r w:rsidRPr="00F946DA">
              <w:rPr>
                <w:rFonts w:ascii="Tahoma" w:hAnsi="Tahoma" w:cs="Tahoma"/>
                <w:b/>
                <w:sz w:val="24"/>
                <w:szCs w:val="20"/>
                <w:lang w:eastAsia="en-GB"/>
              </w:rPr>
              <w:t>IL4-Confidential</w:t>
            </w:r>
          </w:p>
        </w:tc>
      </w:tr>
      <w:tr w:rsidR="00F946DA" w:rsidRPr="00F946DA" w:rsidTr="00F946DA">
        <w:trPr>
          <w:gridAfter w:val="2"/>
          <w:wAfter w:w="5374" w:type="dxa"/>
          <w:cantSplit/>
          <w:trHeight w:val="2408"/>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946DA" w:rsidRPr="00F946DA" w:rsidRDefault="00F946DA" w:rsidP="00F946DA">
            <w:pPr>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946DA" w:rsidRPr="00F946DA" w:rsidRDefault="00F946DA" w:rsidP="00F946DA">
            <w:pPr>
              <w:rPr>
                <w:rFonts w:ascii="Tahoma" w:hAnsi="Tahoma" w:cs="Tahoma"/>
              </w:rPr>
            </w:pP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vAlign w:val="center"/>
          </w:tcPr>
          <w:p w:rsidR="00F946DA" w:rsidRPr="00F946DA" w:rsidRDefault="00F946DA" w:rsidP="00F946DA">
            <w:pPr>
              <w:rPr>
                <w:rFonts w:ascii="Tahoma" w:hAnsi="Tahoma" w:cs="Tahoma"/>
              </w:rPr>
            </w:pP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Education Act 2002 guidance “Dealing with Allegations of Abuse against Teachers and Other Staff” November 2005</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946DA" w:rsidRPr="00F946DA" w:rsidRDefault="00F946DA" w:rsidP="00F946DA">
            <w:pPr>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“Record Keeping</w:t>
            </w: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r w:rsidRPr="00F946DA">
              <w:rPr>
                <w:rFonts w:ascii="Tahoma" w:hAnsi="Tahoma" w:cs="Tahoma"/>
              </w:rPr>
              <w:t>..</w:t>
            </w:r>
          </w:p>
        </w:tc>
      </w:tr>
      <w:tr w:rsidR="00F946DA" w:rsidRPr="00F946DA" w:rsidTr="00F946DA">
        <w:trPr>
          <w:gridAfter w:val="2"/>
          <w:wAfter w:w="5374" w:type="dxa"/>
          <w:cantSplit/>
          <w:trHeight w:val="510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946DA" w:rsidRPr="00F946DA" w:rsidRDefault="00F946DA" w:rsidP="00F946DA">
            <w:pPr>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946DA" w:rsidRPr="00F946DA" w:rsidRDefault="00F946DA" w:rsidP="00F946DA">
            <w:pPr>
              <w:rPr>
                <w:rFonts w:ascii="Tahoma" w:hAnsi="Tahoma" w:cs="Tahoma"/>
              </w:rPr>
            </w:pP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vAlign w:val="center"/>
          </w:tcPr>
          <w:p w:rsidR="00F946DA" w:rsidRPr="00F946DA" w:rsidRDefault="00F946DA" w:rsidP="00F946DA">
            <w:pPr>
              <w:rPr>
                <w:rFonts w:ascii="Tahoma" w:hAnsi="Tahoma" w:cs="Tahoma"/>
              </w:rPr>
            </w:pP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r w:rsidRPr="00F946DA">
              <w:rPr>
                <w:rFonts w:ascii="Tahoma" w:hAnsi="Tahoma" w:cs="Tahoma"/>
              </w:rPr>
              <w:t> </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946DA" w:rsidRPr="00F946DA" w:rsidRDefault="00F946DA" w:rsidP="00F946DA">
            <w:pPr>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2F4C42" w:rsidRDefault="00F946DA" w:rsidP="00F946DA">
            <w:pPr>
              <w:rPr>
                <w:rFonts w:ascii="Tahoma" w:hAnsi="Tahoma" w:cs="Tahoma"/>
                <w:sz w:val="16"/>
                <w:szCs w:val="16"/>
              </w:rPr>
            </w:pPr>
            <w:r w:rsidRPr="00F946DA">
              <w:rPr>
                <w:rFonts w:ascii="Tahoma" w:hAnsi="Tahoma" w:cs="Tahoma"/>
                <w:sz w:val="16"/>
                <w:szCs w:val="16"/>
              </w:rPr>
              <w:t>5.10 It is important that a clear and comprehensive summary of any allegations made, details of how the allegation was followed up and resolved, and a note of any action taken and decisions reached, is kept on a person’s confidential personnel file, and a copy provided to the person concerned. The purpose of the record is to enable accurate information to be given in response to any future request for a reference if the person has moved on. It will provide clarification in cases where a future DBS Disclosure reveals information from the police about an allegation that did not result in a criminal conviction. And it will help to prevent unnecessary reinvestigation if, as sometimes happens, an allegation re-surfaces after a period of time. The record should be retained at least until the person has reached normal retirement age or for a period of 10 years from the date of the</w:t>
            </w:r>
            <w:r w:rsidR="002F4C42">
              <w:rPr>
                <w:rFonts w:ascii="Tahoma" w:hAnsi="Tahoma" w:cs="Tahoma"/>
                <w:sz w:val="16"/>
                <w:szCs w:val="16"/>
              </w:rPr>
              <w:t xml:space="preserve"> allegation if that is longer.”</w:t>
            </w: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r w:rsidRPr="00F946DA">
              <w:rPr>
                <w:rFonts w:ascii="Tahoma" w:hAnsi="Tahoma" w:cs="Tahoma"/>
              </w:rPr>
              <w:t>..</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2F4C42" w:rsidRDefault="00F946DA" w:rsidP="00F946DA">
            <w:pPr>
              <w:tabs>
                <w:tab w:val="left" w:pos="9444"/>
              </w:tabs>
              <w:rPr>
                <w:rFonts w:ascii="Tahoma" w:eastAsia="ヒラギノ角ゴ Pro W3" w:hAnsi="Tahoma" w:cs="Tahoma"/>
                <w:color w:val="0000FF"/>
                <w:sz w:val="18"/>
                <w:szCs w:val="18"/>
                <w:u w:val="single"/>
              </w:rPr>
            </w:pPr>
            <w:r w:rsidRPr="00F946DA">
              <w:rPr>
                <w:rStyle w:val="Hyperlink1"/>
                <w:rFonts w:ascii="Tahoma" w:hAnsi="Tahoma" w:cs="Tahoma"/>
                <w:sz w:val="18"/>
                <w:szCs w:val="18"/>
              </w:rPr>
              <w:t>[1] This amendment has been made in consultation with t</w:t>
            </w:r>
            <w:r w:rsidR="002F4C42">
              <w:rPr>
                <w:rStyle w:val="Hyperlink1"/>
                <w:rFonts w:ascii="Tahoma" w:hAnsi="Tahoma" w:cs="Tahoma"/>
                <w:sz w:val="18"/>
                <w:szCs w:val="18"/>
              </w:rPr>
              <w:t>he Safeguarding Children Group.</w:t>
            </w:r>
          </w:p>
        </w:tc>
      </w:tr>
      <w:tr w:rsidR="00F946DA" w:rsidRPr="00F946DA" w:rsidTr="00F946DA">
        <w:trPr>
          <w:gridAfter w:val="2"/>
          <w:wAfter w:w="5374" w:type="dxa"/>
          <w:cantSplit/>
          <w:trHeight w:val="39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pStyle w:val="BCSHeadingA"/>
              <w:rPr>
                <w:rFonts w:ascii="Tahoma" w:hAnsi="Tahoma" w:cs="Tahoma"/>
                <w:sz w:val="24"/>
                <w:szCs w:val="24"/>
              </w:rPr>
            </w:pPr>
            <w:r w:rsidRPr="00F946DA">
              <w:rPr>
                <w:rFonts w:ascii="Tahoma" w:hAnsi="Tahoma" w:cs="Tahoma"/>
                <w:sz w:val="24"/>
                <w:szCs w:val="24"/>
              </w:rPr>
              <w:t>2 Governors</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2F4C42" w:rsidP="00F946DA">
            <w:pPr>
              <w:pStyle w:val="BCSHeadingA"/>
              <w:rPr>
                <w:rFonts w:ascii="Tahoma" w:hAnsi="Tahoma" w:cs="Tahoma"/>
                <w:sz w:val="22"/>
              </w:rPr>
            </w:pPr>
            <w:r>
              <w:rPr>
                <w:rFonts w:ascii="Tahoma" w:hAnsi="Tahoma" w:cs="Tahoma"/>
                <w:sz w:val="22"/>
              </w:rPr>
              <w:t xml:space="preserve">Data </w:t>
            </w:r>
            <w:proofErr w:type="spellStart"/>
            <w:r>
              <w:rPr>
                <w:rFonts w:ascii="Tahoma" w:hAnsi="Tahoma" w:cs="Tahoma"/>
                <w:sz w:val="22"/>
              </w:rPr>
              <w:t>Prot</w:t>
            </w:r>
            <w:proofErr w:type="spellEnd"/>
            <w:r>
              <w:rPr>
                <w:rFonts w:ascii="Tahoma" w:hAnsi="Tahoma" w:cs="Tahoma"/>
                <w:sz w:val="22"/>
              </w:rPr>
              <w:t xml:space="preserve"> Issue</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606" w:type="dxa"/>
            <w:gridSpan w:val="10"/>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330"/>
        </w:trPr>
        <w:tc>
          <w:tcPr>
            <w:tcW w:w="606"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2.1</w:t>
            </w:r>
          </w:p>
        </w:tc>
        <w:tc>
          <w:tcPr>
            <w:tcW w:w="13186" w:type="dxa"/>
            <w:gridSpan w:val="25"/>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sz w:val="24"/>
              </w:rPr>
              <w:t>Minutes</w:t>
            </w:r>
          </w:p>
        </w:tc>
      </w:tr>
      <w:tr w:rsidR="00F946DA" w:rsidRPr="00F946DA" w:rsidTr="00F946DA">
        <w:trPr>
          <w:gridAfter w:val="2"/>
          <w:wAfter w:w="5374" w:type="dxa"/>
          <w:cantSplit/>
          <w:trHeight w:val="148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Principal set (signed)</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Permanent</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in school for 6 years from date of meeting</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b/>
              </w:rPr>
            </w:pPr>
            <w:r w:rsidRPr="00F946DA">
              <w:rPr>
                <w:rFonts w:ascii="Tahoma" w:hAnsi="Tahoma" w:cs="Tahoma"/>
                <w:b/>
              </w:rPr>
              <w:t>IL3 - RESTRICTED</w:t>
            </w: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Inspection copies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meeting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b/>
              </w:rPr>
            </w:pPr>
            <w:r w:rsidRPr="00F946DA">
              <w:rPr>
                <w:rFonts w:ascii="Tahoma" w:hAnsi="Tahoma" w:cs="Tahoma"/>
                <w:b/>
              </w:rPr>
              <w:t>IL3 - RESTRICTED</w:t>
            </w:r>
          </w:p>
        </w:tc>
      </w:tr>
      <w:tr w:rsidR="00F946DA" w:rsidRPr="00F946DA" w:rsidTr="00F946DA">
        <w:trPr>
          <w:gridAfter w:val="2"/>
          <w:wAfter w:w="5374" w:type="dxa"/>
          <w:cantSplit/>
          <w:trHeight w:val="238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[If these minutes contain any sensitive personal information they should be SECURELY DISPOSED</w:t>
            </w:r>
          </w:p>
        </w:tc>
        <w:tc>
          <w:tcPr>
            <w:tcW w:w="2895" w:type="dxa"/>
            <w:gridSpan w:val="7"/>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2.2</w:t>
            </w: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Agendas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Date of meeting </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b/>
              </w:rPr>
            </w:pPr>
            <w:r w:rsidRPr="00F946DA">
              <w:rPr>
                <w:rFonts w:ascii="Tahoma" w:hAnsi="Tahoma" w:cs="Tahoma"/>
                <w:b/>
                <w:lang w:eastAsia="en-GB"/>
              </w:rPr>
              <w:t xml:space="preserve">IL1–Unclassified </w:t>
            </w: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2.3</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Reports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report + 6 years</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in school for 6 years from date of meeting</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140"/>
        </w:trPr>
        <w:tc>
          <w:tcPr>
            <w:tcW w:w="606"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appropriate archivist will then take a sample for permanent preservation]</w:t>
            </w:r>
          </w:p>
        </w:tc>
        <w:tc>
          <w:tcPr>
            <w:tcW w:w="2102" w:type="dxa"/>
            <w:vMerge/>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2.4</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Annual Parents’ meeting papers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meeting + 6 years</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in school for 6 years from date of meeting</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140"/>
        </w:trPr>
        <w:tc>
          <w:tcPr>
            <w:tcW w:w="606"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appropriate archivist will then take a sample for permanent preservation]</w:t>
            </w:r>
          </w:p>
        </w:tc>
        <w:tc>
          <w:tcPr>
            <w:tcW w:w="2102" w:type="dxa"/>
            <w:vMerge/>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1120"/>
        </w:trPr>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2.5</w:t>
            </w: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Instruments of Government</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Permanent</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in school whilst school is open</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 when the school has closed</w:t>
            </w: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18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2.6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Trusts and Endowments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Permanent</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in school whilst operationally required</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18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2.7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Action Plans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action plan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It may be appropriate to offer to the Archives for a sample to be taken if the school has been through a difficult period</w:t>
            </w: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2.8</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Statutory</w:t>
            </w:r>
          </w:p>
          <w:p w:rsidR="00F946DA" w:rsidRPr="00F946DA" w:rsidRDefault="00F946DA" w:rsidP="00F946DA">
            <w:pPr>
              <w:spacing w:after="0" w:line="240" w:lineRule="auto"/>
              <w:rPr>
                <w:rFonts w:ascii="Tahoma" w:hAnsi="Tahoma" w:cs="Tahoma"/>
                <w:sz w:val="24"/>
              </w:rPr>
            </w:pPr>
            <w:r w:rsidRPr="00F946DA">
              <w:rPr>
                <w:rFonts w:ascii="Tahoma" w:hAnsi="Tahoma" w:cs="Tahoma"/>
                <w:sz w:val="24"/>
              </w:rPr>
              <w:lastRenderedPageBreak/>
              <w:t>Policy documents</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0"/>
                <w:szCs w:val="20"/>
              </w:rPr>
            </w:pPr>
            <w:r w:rsidRPr="00F946DA">
              <w:rPr>
                <w:rFonts w:ascii="Tahoma" w:hAnsi="Tahoma" w:cs="Tahoma"/>
                <w:sz w:val="20"/>
                <w:szCs w:val="20"/>
              </w:rPr>
              <w:t>(does not include school specific policies such as writing policies etc.)</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lastRenderedPageBreak/>
              <w:t>No</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Expiry of policy</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Retain in school whilst policy is operational (this includes if the expired policy is part </w:t>
            </w:r>
            <w:proofErr w:type="gramStart"/>
            <w:r w:rsidRPr="00F946DA">
              <w:rPr>
                <w:rFonts w:ascii="Tahoma" w:hAnsi="Tahoma" w:cs="Tahoma"/>
                <w:sz w:val="24"/>
              </w:rPr>
              <w:t>of  a</w:t>
            </w:r>
            <w:proofErr w:type="gramEnd"/>
            <w:r w:rsidRPr="00F946DA">
              <w:rPr>
                <w:rFonts w:ascii="Tahoma" w:hAnsi="Tahoma" w:cs="Tahoma"/>
                <w:sz w:val="24"/>
              </w:rPr>
              <w:t xml:space="preserve"> past decision making process)</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2449"/>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appropriate archivist will then take a sample for permanent preservation]</w:t>
            </w:r>
          </w:p>
        </w:tc>
        <w:tc>
          <w:tcPr>
            <w:tcW w:w="2102" w:type="dxa"/>
            <w:vMerge/>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88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2.9</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Complaints files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resolution of complaint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in school for the first six years</w:t>
            </w:r>
          </w:p>
        </w:tc>
        <w:tc>
          <w:tcPr>
            <w:tcW w:w="289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505"/>
        </w:trPr>
        <w:tc>
          <w:tcPr>
            <w:tcW w:w="606" w:type="dxa"/>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Review for further retention in the case of contentious disputes</w:t>
            </w:r>
          </w:p>
        </w:tc>
        <w:tc>
          <w:tcPr>
            <w:tcW w:w="2895" w:type="dxa"/>
            <w:gridSpan w:val="7"/>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705"/>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w:t>
            </w:r>
            <w:r w:rsidR="002F4C42">
              <w:rPr>
                <w:rFonts w:ascii="Tahoma" w:hAnsi="Tahoma" w:cs="Tahoma"/>
                <w:sz w:val="24"/>
              </w:rPr>
              <w:t xml:space="preserve">POSAL </w:t>
            </w:r>
          </w:p>
        </w:tc>
        <w:tc>
          <w:tcPr>
            <w:tcW w:w="2895" w:type="dxa"/>
            <w:gridSpan w:val="7"/>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2.10</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Proposals for schools to become, or be established as Specialist Status schools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+ 3 years</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b/>
              </w:rPr>
            </w:pPr>
            <w:r w:rsidRPr="00F946DA">
              <w:rPr>
                <w:rFonts w:ascii="Tahoma" w:hAnsi="Tahoma" w:cs="Tahoma"/>
                <w:b/>
              </w:rPr>
              <w:t>IL2–PROTECT</w:t>
            </w:r>
          </w:p>
        </w:tc>
      </w:tr>
      <w:tr w:rsidR="00F946DA" w:rsidRPr="00F946DA" w:rsidTr="00F946DA">
        <w:trPr>
          <w:gridAfter w:val="2"/>
          <w:wAfter w:w="5374" w:type="dxa"/>
          <w:cantSplit/>
          <w:trHeight w:val="1491"/>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appropriate archivist will then take a sample for permanent preservation]</w:t>
            </w:r>
          </w:p>
        </w:tc>
        <w:tc>
          <w:tcPr>
            <w:tcW w:w="2102" w:type="dxa"/>
            <w:vMerge/>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78"/>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pStyle w:val="BCSHeadingA"/>
              <w:rPr>
                <w:rFonts w:ascii="Tahoma" w:hAnsi="Tahoma" w:cs="Tahoma"/>
                <w:b w:val="0"/>
                <w:sz w:val="24"/>
                <w:szCs w:val="24"/>
              </w:rPr>
            </w:pPr>
            <w:r w:rsidRPr="00F946DA">
              <w:rPr>
                <w:rFonts w:ascii="Tahoma" w:hAnsi="Tahoma" w:cs="Tahoma"/>
                <w:sz w:val="24"/>
                <w:szCs w:val="24"/>
              </w:rPr>
              <w:t>3 Management</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2F4C42" w:rsidP="00F946DA">
            <w:pPr>
              <w:pStyle w:val="BCSHeadingA"/>
              <w:rPr>
                <w:rFonts w:ascii="Tahoma" w:hAnsi="Tahoma" w:cs="Tahoma"/>
                <w:sz w:val="22"/>
              </w:rPr>
            </w:pPr>
            <w:r>
              <w:rPr>
                <w:rFonts w:ascii="Tahoma" w:hAnsi="Tahoma" w:cs="Tahoma"/>
                <w:sz w:val="22"/>
              </w:rPr>
              <w:t xml:space="preserve">Data </w:t>
            </w:r>
            <w:proofErr w:type="spellStart"/>
            <w:r>
              <w:rPr>
                <w:rFonts w:ascii="Tahoma" w:hAnsi="Tahoma" w:cs="Tahoma"/>
                <w:sz w:val="22"/>
              </w:rPr>
              <w:t>Prot</w:t>
            </w:r>
            <w:proofErr w:type="spellEnd"/>
            <w:r>
              <w:rPr>
                <w:rFonts w:ascii="Tahoma" w:hAnsi="Tahoma" w:cs="Tahoma"/>
                <w:sz w:val="22"/>
              </w:rPr>
              <w:t xml:space="preserve"> Issue</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606" w:type="dxa"/>
            <w:gridSpan w:val="10"/>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1443"/>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3.1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Log Books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color w:val="0000D4"/>
                <w:sz w:val="20"/>
                <w:u w:val="single"/>
              </w:rPr>
            </w:pPr>
            <w:proofErr w:type="gramStart"/>
            <w:r w:rsidRPr="00F946DA">
              <w:rPr>
                <w:rFonts w:ascii="Tahoma" w:hAnsi="Tahoma" w:cs="Tahoma"/>
                <w:color w:val="0000D4"/>
                <w:sz w:val="20"/>
                <w:u w:val="single"/>
              </w:rPr>
              <w:t>Yes[</w:t>
            </w:r>
            <w:proofErr w:type="gramEnd"/>
            <w:r w:rsidRPr="00F946DA">
              <w:rPr>
                <w:rFonts w:ascii="Tahoma" w:hAnsi="Tahoma" w:cs="Tahoma"/>
                <w:color w:val="0000D4"/>
                <w:sz w:val="20"/>
                <w:u w:val="single"/>
              </w:rPr>
              <w:t>1]</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last entry in the book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in the school for 6 years from the date of the last entry.</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the Archives</w:t>
            </w: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3.2</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Minutes of the Senior Management Team and other internal administrative bodies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vertAlign w:val="superscript"/>
              </w:rPr>
            </w:pPr>
            <w:r w:rsidRPr="00F946DA">
              <w:rPr>
                <w:rFonts w:ascii="Tahoma" w:hAnsi="Tahoma" w:cs="Tahoma"/>
                <w:sz w:val="24"/>
              </w:rPr>
              <w:t>Yes</w:t>
            </w:r>
            <w:r w:rsidRPr="00F946DA">
              <w:rPr>
                <w:rFonts w:ascii="Tahoma" w:hAnsi="Tahoma" w:cs="Tahoma"/>
                <w:sz w:val="24"/>
                <w:vertAlign w:val="superscript"/>
              </w:rPr>
              <w:t>1</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Date of meeting + 5 years </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in the school for 5 years from meeting</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677"/>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appropriate archivist will then take a sample for permanent preservation]</w:t>
            </w:r>
          </w:p>
        </w:tc>
        <w:tc>
          <w:tcPr>
            <w:tcW w:w="2102" w:type="dxa"/>
            <w:vMerge/>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3.3</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Reports made by the head teacher or the management team</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vertAlign w:val="superscript"/>
              </w:rPr>
            </w:pPr>
            <w:r w:rsidRPr="00F946DA">
              <w:rPr>
                <w:rFonts w:ascii="Tahoma" w:hAnsi="Tahoma" w:cs="Tahoma"/>
                <w:sz w:val="24"/>
              </w:rPr>
              <w:t>Yes</w:t>
            </w:r>
            <w:r w:rsidRPr="00F946DA">
              <w:rPr>
                <w:rFonts w:ascii="Tahoma" w:hAnsi="Tahoma" w:cs="Tahoma"/>
                <w:sz w:val="24"/>
                <w:vertAlign w:val="superscript"/>
              </w:rPr>
              <w:t>1</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report + 3 years</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in the school for 3 years from meeting</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223"/>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appropriate archivist will then take a sample for permanent preservation]</w:t>
            </w:r>
          </w:p>
        </w:tc>
        <w:tc>
          <w:tcPr>
            <w:tcW w:w="2102" w:type="dxa"/>
            <w:vMerge/>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269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3.4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Records created by head teachers, deputy head teachers, heads of year and other members of staff with administrative responsibilities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vertAlign w:val="superscript"/>
              </w:rPr>
            </w:pPr>
            <w:r w:rsidRPr="00F946DA">
              <w:rPr>
                <w:rFonts w:ascii="Tahoma" w:hAnsi="Tahoma" w:cs="Tahoma"/>
                <w:sz w:val="24"/>
              </w:rPr>
              <w:t>Yes</w:t>
            </w:r>
            <w:r w:rsidRPr="00F946DA">
              <w:rPr>
                <w:rFonts w:ascii="Tahoma" w:hAnsi="Tahoma" w:cs="Tahoma"/>
                <w:sz w:val="24"/>
                <w:vertAlign w:val="superscript"/>
              </w:rPr>
              <w:t>1</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Closure of file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2673"/>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3.5</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Correspondence created by head teachers, deputy head teachers, heads of year and other members of staff with administrative responsibilities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correspondence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12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3.6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Professional development plans</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0"/>
                <w:szCs w:val="20"/>
              </w:rPr>
              <w:t>(Management plans for professional development plans of staff)</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Closure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3.7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School development plans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Closure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Review</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Offer to the Archives</w:t>
            </w: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95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3.8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Admissions – if the admission is successful</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Admission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983"/>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3.9</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Admissions – if the appeal is unsuccessful</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Resolution of case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828"/>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3.10</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Admissions – Secondary Schools – Casual</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40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3.11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Proofs of address supplied by parents as part of the admissions process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846"/>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jc w:val="both"/>
              <w:rPr>
                <w:rFonts w:ascii="Tahoma" w:hAnsi="Tahoma" w:cs="Tahoma"/>
                <w:color w:val="0000D4"/>
                <w:sz w:val="18"/>
                <w:szCs w:val="18"/>
                <w:u w:val="single"/>
              </w:rPr>
            </w:pPr>
            <w:r w:rsidRPr="00F946DA">
              <w:rPr>
                <w:rFonts w:ascii="Tahoma" w:hAnsi="Tahoma" w:cs="Tahoma"/>
                <w:color w:val="0000D4"/>
                <w:sz w:val="18"/>
                <w:szCs w:val="18"/>
                <w:u w:val="single"/>
              </w:rPr>
              <w:t>[1] From January 1st 2005 subject access is permitted into unstructured filing systems and log books and other records created within the school containing details about the activities of individual pupils and members of staff will become subject to the Data Protection Act 1998.</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pStyle w:val="BCSHeadingA"/>
              <w:rPr>
                <w:rFonts w:ascii="Tahoma" w:hAnsi="Tahoma" w:cs="Tahoma"/>
                <w:b w:val="0"/>
                <w:sz w:val="24"/>
                <w:szCs w:val="24"/>
              </w:rPr>
            </w:pPr>
            <w:r w:rsidRPr="00F946DA">
              <w:rPr>
                <w:rFonts w:ascii="Tahoma" w:hAnsi="Tahoma" w:cs="Tahoma"/>
                <w:sz w:val="24"/>
                <w:szCs w:val="24"/>
              </w:rPr>
              <w:t>3 Management</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606" w:type="dxa"/>
            <w:gridSpan w:val="10"/>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157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Admission Registers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last entry in the book (or file)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in the school for 6 years from the date of the last entry.</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the Archives</w:t>
            </w: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4.2</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Attendance registers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B65F21" w:rsidP="00F946DA">
            <w:pPr>
              <w:spacing w:after="0" w:line="240" w:lineRule="auto"/>
              <w:rPr>
                <w:rStyle w:val="tocitem-slddata"/>
                <w:rFonts w:ascii="Tahoma" w:hAnsi="Tahoma" w:cs="Tahoma"/>
                <w:sz w:val="24"/>
                <w:szCs w:val="24"/>
              </w:rPr>
            </w:pPr>
            <w:hyperlink r:id="rId32" w:history="1">
              <w:r w:rsidR="00F946DA" w:rsidRPr="00F946DA">
                <w:rPr>
                  <w:rStyle w:val="Hyperlink"/>
                  <w:rFonts w:ascii="Tahoma" w:hAnsi="Tahoma" w:cs="Tahoma"/>
                  <w:sz w:val="24"/>
                </w:rPr>
                <w:t>The Education (Pupil Registration) (England) Regulations 2006 (No. 1751)</w:t>
              </w:r>
            </w:hyperlink>
          </w:p>
          <w:p w:rsidR="00F946DA" w:rsidRPr="00F946DA" w:rsidRDefault="00F946DA" w:rsidP="00F946DA">
            <w:pPr>
              <w:spacing w:after="0" w:line="240" w:lineRule="auto"/>
              <w:rPr>
                <w:rStyle w:val="tocitem-slddata"/>
                <w:rFonts w:ascii="Tahoma" w:hAnsi="Tahoma" w:cs="Tahoma"/>
                <w:sz w:val="24"/>
                <w:szCs w:val="24"/>
              </w:rPr>
            </w:pPr>
          </w:p>
          <w:p w:rsidR="00F946DA" w:rsidRPr="00F946DA" w:rsidRDefault="00F946DA" w:rsidP="00F946DA">
            <w:pPr>
              <w:spacing w:after="0" w:line="240" w:lineRule="auto"/>
              <w:rPr>
                <w:rStyle w:val="tocitem-slddata"/>
                <w:rFonts w:ascii="Tahoma" w:hAnsi="Tahoma" w:cs="Tahoma"/>
                <w:sz w:val="24"/>
                <w:szCs w:val="24"/>
              </w:rPr>
            </w:pPr>
          </w:p>
          <w:p w:rsidR="00F946DA" w:rsidRPr="00F946DA" w:rsidRDefault="00F946DA" w:rsidP="00F946DA">
            <w:pPr>
              <w:spacing w:after="0" w:line="240" w:lineRule="auto"/>
              <w:rPr>
                <w:rStyle w:val="tocitem-slddata"/>
                <w:rFonts w:ascii="Tahoma" w:hAnsi="Tahoma" w:cs="Tahoma"/>
                <w:sz w:val="24"/>
                <w:szCs w:val="24"/>
              </w:rPr>
            </w:pPr>
          </w:p>
          <w:p w:rsidR="00F946DA" w:rsidRPr="00F946DA" w:rsidRDefault="00F946DA" w:rsidP="00F946DA">
            <w:pPr>
              <w:spacing w:after="0" w:line="240" w:lineRule="auto"/>
              <w:rPr>
                <w:rFonts w:ascii="Tahoma" w:hAnsi="Tahoma" w:cs="Tahoma"/>
                <w:sz w:val="24"/>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register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2342"/>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[If these records are retained electronically any </w:t>
            </w:r>
            <w:proofErr w:type="spellStart"/>
            <w:r w:rsidRPr="00F946DA">
              <w:rPr>
                <w:rFonts w:ascii="Tahoma" w:hAnsi="Tahoma" w:cs="Tahoma"/>
                <w:sz w:val="24"/>
              </w:rPr>
              <w:t>back up</w:t>
            </w:r>
            <w:proofErr w:type="spellEnd"/>
            <w:r w:rsidRPr="00F946DA">
              <w:rPr>
                <w:rFonts w:ascii="Tahoma" w:hAnsi="Tahoma" w:cs="Tahoma"/>
                <w:sz w:val="24"/>
              </w:rPr>
              <w:t xml:space="preserve"> copies should be destroyed at the same time]</w:t>
            </w:r>
          </w:p>
        </w:tc>
        <w:tc>
          <w:tcPr>
            <w:tcW w:w="2895" w:type="dxa"/>
            <w:gridSpan w:val="7"/>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455"/>
        </w:trPr>
        <w:tc>
          <w:tcPr>
            <w:tcW w:w="606"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4.3</w:t>
            </w:r>
          </w:p>
        </w:tc>
        <w:tc>
          <w:tcPr>
            <w:tcW w:w="13186" w:type="dxa"/>
            <w:gridSpan w:val="25"/>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sz w:val="24"/>
              </w:rPr>
              <w:t>Pupil record cards</w:t>
            </w:r>
          </w:p>
        </w:tc>
      </w:tr>
      <w:tr w:rsidR="00F946DA" w:rsidRPr="00F946DA" w:rsidTr="00F946DA">
        <w:trPr>
          <w:gridAfter w:val="2"/>
          <w:wAfter w:w="5374" w:type="dxa"/>
          <w:cantSplit/>
          <w:trHeight w:val="354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4.3a</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Primary</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for the time which the pupil remains at the primary school</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 xml:space="preserve">Transfer to the secondary school (or other primary school) when the child leaves the school. In the case of </w:t>
            </w:r>
            <w:proofErr w:type="gramStart"/>
            <w:r w:rsidRPr="00F946DA">
              <w:rPr>
                <w:rFonts w:ascii="Tahoma" w:hAnsi="Tahoma" w:cs="Tahoma"/>
              </w:rPr>
              <w:t>exclusion</w:t>
            </w:r>
            <w:proofErr w:type="gramEnd"/>
            <w:r w:rsidRPr="00F946DA">
              <w:rPr>
                <w:rFonts w:ascii="Tahoma" w:hAnsi="Tahoma" w:cs="Tahoma"/>
              </w:rPr>
              <w:t xml:space="preserve"> it may be appropriate to transfer the record to the Behaviour Service</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67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4.3b</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Secondary</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Limitation Act 1980</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color w:val="0000D4"/>
                <w:sz w:val="20"/>
                <w:u w:val="single"/>
              </w:rPr>
            </w:pPr>
            <w:r w:rsidRPr="00F946DA">
              <w:rPr>
                <w:rFonts w:ascii="Tahoma" w:hAnsi="Tahoma" w:cs="Tahoma"/>
                <w:color w:val="0000D4"/>
                <w:sz w:val="20"/>
                <w:u w:val="single"/>
              </w:rPr>
              <w:t xml:space="preserve">DOB of the pupil + 25 </w:t>
            </w:r>
            <w:proofErr w:type="gramStart"/>
            <w:r w:rsidRPr="00F946DA">
              <w:rPr>
                <w:rFonts w:ascii="Tahoma" w:hAnsi="Tahoma" w:cs="Tahoma"/>
                <w:color w:val="0000D4"/>
                <w:sz w:val="20"/>
                <w:u w:val="single"/>
              </w:rPr>
              <w:t>years[</w:t>
            </w:r>
            <w:proofErr w:type="gramEnd"/>
            <w:r w:rsidRPr="00F946DA">
              <w:rPr>
                <w:rFonts w:ascii="Tahoma" w:hAnsi="Tahoma" w:cs="Tahoma"/>
                <w:color w:val="0000D4"/>
                <w:sz w:val="20"/>
                <w:u w:val="single"/>
              </w:rPr>
              <w:t>1]</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SECURE DISPOSAL </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2F4C42">
        <w:trPr>
          <w:gridAfter w:val="2"/>
          <w:wAfter w:w="5374" w:type="dxa"/>
          <w:cantSplit/>
          <w:trHeight w:val="292"/>
        </w:trPr>
        <w:tc>
          <w:tcPr>
            <w:tcW w:w="606"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4.4</w:t>
            </w:r>
          </w:p>
        </w:tc>
        <w:tc>
          <w:tcPr>
            <w:tcW w:w="13186" w:type="dxa"/>
            <w:gridSpan w:val="25"/>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2F4C42" w:rsidP="00F946DA">
            <w:pPr>
              <w:spacing w:after="0" w:line="240" w:lineRule="auto"/>
              <w:rPr>
                <w:rFonts w:ascii="Tahoma" w:hAnsi="Tahoma" w:cs="Tahoma"/>
              </w:rPr>
            </w:pPr>
            <w:r>
              <w:rPr>
                <w:rFonts w:ascii="Tahoma" w:hAnsi="Tahoma" w:cs="Tahoma"/>
                <w:sz w:val="24"/>
              </w:rPr>
              <w:t>Pup</w:t>
            </w:r>
            <w:r w:rsidR="00F946DA" w:rsidRPr="00F946DA">
              <w:rPr>
                <w:rFonts w:ascii="Tahoma" w:hAnsi="Tahoma" w:cs="Tahoma"/>
                <w:sz w:val="24"/>
              </w:rPr>
              <w:t>il files</w:t>
            </w:r>
          </w:p>
        </w:tc>
      </w:tr>
      <w:tr w:rsidR="00F946DA" w:rsidRPr="00F946DA" w:rsidTr="00F946DA">
        <w:trPr>
          <w:gridAfter w:val="2"/>
          <w:wAfter w:w="5374" w:type="dxa"/>
          <w:cantSplit/>
          <w:trHeight w:val="1987"/>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4.4a</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Primary</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sz w:val="24"/>
              </w:rPr>
              <w:t>Yes</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for the time which the pupil remains at the primary school</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Transfer to the secondary school (or other primary school) when the child leaves the school. </w:t>
            </w:r>
          </w:p>
        </w:tc>
        <w:tc>
          <w:tcPr>
            <w:tcW w:w="289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2258"/>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In the case of </w:t>
            </w:r>
            <w:proofErr w:type="gramStart"/>
            <w:r w:rsidRPr="00F946DA">
              <w:rPr>
                <w:rFonts w:ascii="Tahoma" w:hAnsi="Tahoma" w:cs="Tahoma"/>
                <w:sz w:val="24"/>
              </w:rPr>
              <w:t>exclusion</w:t>
            </w:r>
            <w:proofErr w:type="gramEnd"/>
            <w:r w:rsidRPr="00F946DA">
              <w:rPr>
                <w:rFonts w:ascii="Tahoma" w:hAnsi="Tahoma" w:cs="Tahoma"/>
                <w:sz w:val="24"/>
              </w:rPr>
              <w:t xml:space="preserve"> it may be appropriate to transfer the record to the Behaviour Service</w:t>
            </w:r>
          </w:p>
        </w:tc>
        <w:tc>
          <w:tcPr>
            <w:tcW w:w="2895" w:type="dxa"/>
            <w:gridSpan w:val="7"/>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4.4b</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Secondary</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sz w:val="24"/>
              </w:rPr>
              <w:t>Yes</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Limitation Act 1980</w:t>
            </w: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color w:val="0000D4"/>
                <w:sz w:val="20"/>
                <w:u w:val="single"/>
              </w:rPr>
            </w:pPr>
            <w:r w:rsidRPr="00F946DA">
              <w:rPr>
                <w:rFonts w:ascii="Tahoma" w:hAnsi="Tahoma" w:cs="Tahoma"/>
                <w:color w:val="0000D4"/>
                <w:sz w:val="20"/>
                <w:u w:val="single"/>
              </w:rPr>
              <w:t xml:space="preserve">DOB of the pupil + 25 </w:t>
            </w:r>
            <w:proofErr w:type="gramStart"/>
            <w:r w:rsidRPr="00F946DA">
              <w:rPr>
                <w:rFonts w:ascii="Tahoma" w:hAnsi="Tahoma" w:cs="Tahoma"/>
                <w:color w:val="0000D4"/>
                <w:sz w:val="20"/>
                <w:u w:val="single"/>
              </w:rPr>
              <w:t>years[</w:t>
            </w:r>
            <w:proofErr w:type="gramEnd"/>
            <w:r w:rsidRPr="00F946DA">
              <w:rPr>
                <w:rFonts w:ascii="Tahoma" w:hAnsi="Tahoma" w:cs="Tahoma"/>
                <w:color w:val="0000D4"/>
                <w:sz w:val="20"/>
                <w:u w:val="single"/>
              </w:rPr>
              <w:t>2]</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33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p>
        </w:tc>
        <w:tc>
          <w:tcPr>
            <w:tcW w:w="2895" w:type="dxa"/>
            <w:gridSpan w:val="7"/>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1118"/>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4.5</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Special Educational Needs files, reviews and Individual Education Plans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DOB of the pupil + 25 years the review</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jc w:val="center"/>
              <w:rPr>
                <w:rFonts w:ascii="Tahoma" w:hAnsi="Tahoma" w:cs="Tahoma"/>
                <w:b/>
              </w:rPr>
            </w:pPr>
            <w:r w:rsidRPr="00F946DA">
              <w:rPr>
                <w:rFonts w:ascii="Tahoma" w:hAnsi="Tahoma" w:cs="Tahoma"/>
                <w:b/>
                <w:sz w:val="24"/>
                <w:szCs w:val="20"/>
                <w:lang w:eastAsia="en-GB"/>
              </w:rPr>
              <w:t>IL4-Confidential</w:t>
            </w:r>
          </w:p>
        </w:tc>
      </w:tr>
      <w:tr w:rsidR="00F946DA" w:rsidRPr="00F946DA" w:rsidTr="00F946DA">
        <w:trPr>
          <w:gridAfter w:val="2"/>
          <w:wAfter w:w="5374" w:type="dxa"/>
          <w:cantSplit/>
          <w:trHeight w:val="96"/>
        </w:trPr>
        <w:tc>
          <w:tcPr>
            <w:tcW w:w="606" w:type="dxa"/>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711" w:type="dxa"/>
            <w:gridSpan w:val="3"/>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4393"/>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0"/>
                <w:szCs w:val="20"/>
              </w:rPr>
            </w:pPr>
            <w:r w:rsidRPr="00F946DA">
              <w:rPr>
                <w:rFonts w:ascii="Tahoma" w:hAnsi="Tahoma" w:cs="Tahoma"/>
                <w:sz w:val="20"/>
                <w:szCs w:val="20"/>
              </w:rPr>
              <w:t>NOTE: This retention period is the minimum period that any pupil file should be kept. Some authorities choose to keep SEN files for a longer period of time to defend themselves in a “failure to provide a sufficient education” case. There is an element of business risk analysis involved in any decision to keep the records longer than the minimum retention period.</w:t>
            </w: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Correspondence Relating to Authorised Absence and Issues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absence + 2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Absence books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4.8</w:t>
            </w: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Examination results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p>
        </w:tc>
      </w:tr>
      <w:tr w:rsidR="00F946DA" w:rsidRPr="00F946DA" w:rsidTr="00F946DA">
        <w:trPr>
          <w:gridAfter w:val="2"/>
          <w:wAfter w:w="5374" w:type="dxa"/>
          <w:cantSplit/>
          <w:trHeight w:val="112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4.8a</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Public</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Year of examinations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Any certificates left unclaimed should be returned to the appropriate Examination Board</w:t>
            </w: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28"/>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4.8b</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 xml:space="preserve">Internal </w:t>
            </w:r>
            <w:proofErr w:type="gramStart"/>
            <w:r w:rsidRPr="00F946DA">
              <w:rPr>
                <w:rFonts w:ascii="Tahoma" w:hAnsi="Tahoma" w:cs="Tahoma"/>
                <w:i/>
                <w:sz w:val="24"/>
              </w:rPr>
              <w:t>examination  results</w:t>
            </w:r>
            <w:proofErr w:type="gramEnd"/>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color w:val="0000D4"/>
                <w:sz w:val="20"/>
                <w:u w:val="single"/>
              </w:rPr>
            </w:pPr>
            <w:r w:rsidRPr="00F946DA">
              <w:rPr>
                <w:rFonts w:ascii="Tahoma" w:hAnsi="Tahoma" w:cs="Tahoma"/>
                <w:color w:val="0000D4"/>
                <w:sz w:val="20"/>
                <w:u w:val="single"/>
              </w:rPr>
              <w:t xml:space="preserve">Current year + 5 </w:t>
            </w:r>
            <w:proofErr w:type="gramStart"/>
            <w:r w:rsidRPr="00F946DA">
              <w:rPr>
                <w:rFonts w:ascii="Tahoma" w:hAnsi="Tahoma" w:cs="Tahoma"/>
                <w:color w:val="0000D4"/>
                <w:sz w:val="20"/>
                <w:u w:val="single"/>
              </w:rPr>
              <w:t>years[</w:t>
            </w:r>
            <w:proofErr w:type="gramEnd"/>
            <w:r w:rsidRPr="00F946DA">
              <w:rPr>
                <w:rFonts w:ascii="Tahoma" w:hAnsi="Tahoma" w:cs="Tahoma"/>
                <w:color w:val="0000D4"/>
                <w:sz w:val="20"/>
                <w:u w:val="single"/>
              </w:rPr>
              <w:t>3]</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983"/>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4.9</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Any other records created in the course of contact with pupils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Review at the end </w:t>
            </w:r>
            <w:proofErr w:type="gramStart"/>
            <w:r w:rsidRPr="00F946DA">
              <w:rPr>
                <w:rFonts w:ascii="Tahoma" w:hAnsi="Tahoma" w:cs="Tahoma"/>
                <w:sz w:val="24"/>
              </w:rPr>
              <w:t>of  3</w:t>
            </w:r>
            <w:proofErr w:type="gramEnd"/>
            <w:r w:rsidRPr="00F946DA">
              <w:rPr>
                <w:rFonts w:ascii="Tahoma" w:hAnsi="Tahoma" w:cs="Tahoma"/>
                <w:sz w:val="24"/>
              </w:rPr>
              <w:t xml:space="preserve"> years and either allocate a further retention period or 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4E6290">
        <w:trPr>
          <w:gridAfter w:val="2"/>
          <w:wAfter w:w="5374" w:type="dxa"/>
          <w:cantSplit/>
          <w:trHeight w:val="1738"/>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4.10</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Statement maintained under The Education Act 1996 </w:t>
            </w:r>
            <w:proofErr w:type="gramStart"/>
            <w:r w:rsidRPr="00F946DA">
              <w:rPr>
                <w:rFonts w:ascii="Tahoma" w:hAnsi="Tahoma" w:cs="Tahoma"/>
                <w:sz w:val="24"/>
              </w:rPr>
              <w:t>-  Section</w:t>
            </w:r>
            <w:proofErr w:type="gramEnd"/>
            <w:r w:rsidRPr="00F946DA">
              <w:rPr>
                <w:rFonts w:ascii="Tahoma" w:hAnsi="Tahoma" w:cs="Tahoma"/>
                <w:sz w:val="24"/>
              </w:rPr>
              <w:t xml:space="preserve"> 324</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Special Educational Needs and Disability Act 2001 Section 1</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DOB + 30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 unless legal action is pending</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jc w:val="center"/>
              <w:rPr>
                <w:rFonts w:ascii="Tahoma" w:hAnsi="Tahoma" w:cs="Tahoma"/>
                <w:b/>
              </w:rPr>
            </w:pPr>
            <w:r w:rsidRPr="00F946DA">
              <w:rPr>
                <w:rFonts w:ascii="Tahoma" w:hAnsi="Tahoma" w:cs="Tahoma"/>
                <w:b/>
                <w:sz w:val="24"/>
                <w:szCs w:val="20"/>
                <w:lang w:eastAsia="en-GB"/>
              </w:rPr>
              <w:t>IL4-Confidential</w:t>
            </w:r>
          </w:p>
        </w:tc>
      </w:tr>
      <w:tr w:rsidR="00F946DA" w:rsidRPr="00F946DA" w:rsidTr="00F946DA">
        <w:trPr>
          <w:gridAfter w:val="2"/>
          <w:wAfter w:w="5374" w:type="dxa"/>
          <w:cantSplit/>
          <w:trHeight w:val="1419"/>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4.11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Proposed statement or amended statement</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Special Educational Needs and Disability Act 2001 Section 1</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DOB + 30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 unless legal action is pending</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jc w:val="center"/>
              <w:rPr>
                <w:rFonts w:ascii="Tahoma" w:hAnsi="Tahoma" w:cs="Tahoma"/>
                <w:b/>
              </w:rPr>
            </w:pPr>
            <w:r w:rsidRPr="00F946DA">
              <w:rPr>
                <w:rFonts w:ascii="Tahoma" w:hAnsi="Tahoma" w:cs="Tahoma"/>
                <w:b/>
                <w:sz w:val="24"/>
                <w:szCs w:val="20"/>
                <w:lang w:eastAsia="en-GB"/>
              </w:rPr>
              <w:t>IL4-Confidential</w:t>
            </w:r>
          </w:p>
        </w:tc>
      </w:tr>
      <w:tr w:rsidR="00F946DA" w:rsidRPr="00F946DA" w:rsidTr="00F946DA">
        <w:trPr>
          <w:gridAfter w:val="2"/>
          <w:wAfter w:w="5374" w:type="dxa"/>
          <w:cantSplit/>
          <w:trHeight w:val="156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4.12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Advice and information to parents regarding educational needs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Special Educational Needs and Disability Act 2001 Section 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Closure + 12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 unless legal action is pending</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jc w:val="center"/>
              <w:rPr>
                <w:rFonts w:ascii="Tahoma" w:hAnsi="Tahoma" w:cs="Tahoma"/>
                <w:b/>
              </w:rPr>
            </w:pPr>
            <w:r w:rsidRPr="00F946DA">
              <w:rPr>
                <w:rFonts w:ascii="Tahoma" w:hAnsi="Tahoma" w:cs="Tahoma"/>
                <w:b/>
                <w:sz w:val="24"/>
                <w:szCs w:val="20"/>
                <w:lang w:eastAsia="en-GB"/>
              </w:rPr>
              <w:t>IL4-Confidential</w:t>
            </w:r>
          </w:p>
        </w:tc>
      </w:tr>
      <w:tr w:rsidR="00F946DA" w:rsidRPr="00F946DA" w:rsidTr="00F946DA">
        <w:trPr>
          <w:gridAfter w:val="2"/>
          <w:wAfter w:w="5374" w:type="dxa"/>
          <w:cantSplit/>
          <w:trHeight w:val="139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4.13</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Accessibility Strategy</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Special Educational Needs and Disability Act 2001 Section 14</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Closure + 12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 unless legal action is pending</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9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4.14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Children’s SEN Files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DOB of pupil + 25 years then review – it may be appropriate to add an additional retention period in certain cases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 unless legal action is pending</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jc w:val="center"/>
              <w:rPr>
                <w:rFonts w:ascii="Tahoma" w:hAnsi="Tahoma" w:cs="Tahoma"/>
                <w:b/>
              </w:rPr>
            </w:pPr>
            <w:r w:rsidRPr="00F946DA">
              <w:rPr>
                <w:rFonts w:ascii="Tahoma" w:hAnsi="Tahoma" w:cs="Tahoma"/>
                <w:b/>
                <w:sz w:val="24"/>
                <w:szCs w:val="20"/>
                <w:lang w:eastAsia="en-GB"/>
              </w:rPr>
              <w:t>IL4-Confidential</w:t>
            </w:r>
          </w:p>
        </w:tc>
      </w:tr>
      <w:tr w:rsidR="00F946DA" w:rsidRPr="00F946DA" w:rsidTr="00F946DA">
        <w:trPr>
          <w:gridAfter w:val="2"/>
          <w:wAfter w:w="5374" w:type="dxa"/>
          <w:cantSplit/>
          <w:trHeight w:val="187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4.15</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Parental permission slips for school trips – where there has been no major incident</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Conclusion of the trip</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12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4.16</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Parental permission slips for school trips – where there has been a major incident</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Limitation Act 1980</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DOB of the pupil involved in the incident + 25 years</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224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permission slips for all pupils on the trip need to be retained to show that the rules had been followed for all pupils</w:t>
            </w: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241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4.17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Records created by schools to obtain approval to run an Educational Visit outside the Classroom - Primary Schools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proofErr w:type="gramStart"/>
            <w:r w:rsidRPr="00F946DA">
              <w:rPr>
                <w:rFonts w:ascii="Tahoma" w:hAnsi="Tahoma" w:cs="Tahoma"/>
                <w:sz w:val="24"/>
              </w:rPr>
              <w:t>3 part</w:t>
            </w:r>
            <w:proofErr w:type="gramEnd"/>
            <w:r w:rsidRPr="00F946DA">
              <w:rPr>
                <w:rFonts w:ascii="Tahoma" w:hAnsi="Tahoma" w:cs="Tahoma"/>
                <w:sz w:val="24"/>
              </w:rPr>
              <w:t xml:space="preserve"> supplement to the Health &amp; Safety of Pupils on Educational Visits (HASPEV) (1998).</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color w:val="0000D4"/>
                <w:sz w:val="20"/>
                <w:u w:val="single"/>
              </w:rPr>
            </w:pPr>
            <w:r w:rsidRPr="00F946DA">
              <w:rPr>
                <w:rFonts w:ascii="Tahoma" w:hAnsi="Tahoma" w:cs="Tahoma"/>
                <w:color w:val="0000D4"/>
                <w:sz w:val="20"/>
                <w:u w:val="single"/>
              </w:rPr>
              <w:t xml:space="preserve">Date of visit + 14 </w:t>
            </w:r>
            <w:proofErr w:type="gramStart"/>
            <w:r w:rsidRPr="00F946DA">
              <w:rPr>
                <w:rFonts w:ascii="Tahoma" w:hAnsi="Tahoma" w:cs="Tahoma"/>
                <w:color w:val="0000D4"/>
                <w:sz w:val="20"/>
                <w:u w:val="single"/>
              </w:rPr>
              <w:t>years[</w:t>
            </w:r>
            <w:proofErr w:type="gramEnd"/>
            <w:r w:rsidRPr="00F946DA">
              <w:rPr>
                <w:rFonts w:ascii="Tahoma" w:hAnsi="Tahoma" w:cs="Tahoma"/>
                <w:color w:val="0000D4"/>
                <w:sz w:val="20"/>
                <w:u w:val="single"/>
              </w:rPr>
              <w:t>4]</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 or delete securely</w:t>
            </w: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2559"/>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4.18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Records created by schools to obtain approval to run an Educational Visit outside the Classroom - Secondary Schools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proofErr w:type="gramStart"/>
            <w:r w:rsidRPr="00F946DA">
              <w:rPr>
                <w:rFonts w:ascii="Tahoma" w:hAnsi="Tahoma" w:cs="Tahoma"/>
                <w:sz w:val="24"/>
              </w:rPr>
              <w:t>3 part</w:t>
            </w:r>
            <w:proofErr w:type="gramEnd"/>
            <w:r w:rsidRPr="00F946DA">
              <w:rPr>
                <w:rFonts w:ascii="Tahoma" w:hAnsi="Tahoma" w:cs="Tahoma"/>
                <w:sz w:val="24"/>
              </w:rPr>
              <w:t xml:space="preserve"> supplement to the Health &amp; Safety of Pupils on Educational Visits (HASPEV) (1998).</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vertAlign w:val="superscript"/>
              </w:rPr>
            </w:pPr>
            <w:r w:rsidRPr="00F946DA">
              <w:rPr>
                <w:rFonts w:ascii="Tahoma" w:hAnsi="Tahoma" w:cs="Tahoma"/>
                <w:sz w:val="24"/>
              </w:rPr>
              <w:t>Date of visit + 10 years</w:t>
            </w:r>
            <w:r w:rsidRPr="00F946DA">
              <w:rPr>
                <w:rFonts w:ascii="Tahoma" w:hAnsi="Tahoma" w:cs="Tahoma"/>
                <w:sz w:val="24"/>
                <w:vertAlign w:val="superscript"/>
              </w:rPr>
              <w:t>7</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 or delete securely</w:t>
            </w: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56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4.19</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Walking Bus registers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register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2236"/>
        </w:trPr>
        <w:tc>
          <w:tcPr>
            <w:tcW w:w="606" w:type="dxa"/>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[If these records are retained electronically any </w:t>
            </w:r>
            <w:proofErr w:type="spellStart"/>
            <w:r w:rsidRPr="00F946DA">
              <w:rPr>
                <w:rFonts w:ascii="Tahoma" w:hAnsi="Tahoma" w:cs="Tahoma"/>
                <w:sz w:val="24"/>
              </w:rPr>
              <w:t>back up</w:t>
            </w:r>
            <w:proofErr w:type="spellEnd"/>
            <w:r w:rsidRPr="00F946DA">
              <w:rPr>
                <w:rFonts w:ascii="Tahoma" w:hAnsi="Tahoma" w:cs="Tahoma"/>
                <w:sz w:val="24"/>
              </w:rPr>
              <w:t xml:space="preserve"> copies should be destroyed at the same time]</w:t>
            </w:r>
          </w:p>
        </w:tc>
        <w:tc>
          <w:tcPr>
            <w:tcW w:w="2895" w:type="dxa"/>
            <w:gridSpan w:val="7"/>
            <w:vMerge/>
            <w:tcBorders>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04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 xml:space="preserve">This </w:t>
            </w:r>
            <w:proofErr w:type="gramStart"/>
            <w:r w:rsidRPr="00F946DA">
              <w:rPr>
                <w:rFonts w:ascii="Tahoma" w:hAnsi="Tahoma" w:cs="Tahoma"/>
              </w:rPr>
              <w:t>takes into account</w:t>
            </w:r>
            <w:proofErr w:type="gramEnd"/>
            <w:r w:rsidRPr="00F946DA">
              <w:rPr>
                <w:rFonts w:ascii="Tahoma" w:hAnsi="Tahoma" w:cs="Tahoma"/>
              </w:rPr>
              <w:t xml:space="preserve"> the fact that if there is an incident requiring an accident report the register will be submitted with the accident report and kept for the period of time required for accident reporting</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895" w:type="dxa"/>
            <w:gridSpan w:val="7"/>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color w:val="0000D4"/>
                <w:sz w:val="18"/>
                <w:szCs w:val="18"/>
                <w:u w:val="single"/>
              </w:rPr>
            </w:pPr>
            <w:r w:rsidRPr="00F946DA">
              <w:rPr>
                <w:rFonts w:ascii="Tahoma" w:hAnsi="Tahoma" w:cs="Tahoma"/>
                <w:color w:val="0000D4"/>
                <w:sz w:val="18"/>
                <w:szCs w:val="18"/>
                <w:u w:val="single"/>
              </w:rPr>
              <w:t>[1] In the case of exclusion it may be appropriate to transfer the record to the Behaviour Service</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color w:val="0000D4"/>
                <w:sz w:val="18"/>
                <w:szCs w:val="18"/>
                <w:u w:val="single"/>
              </w:rPr>
            </w:pPr>
            <w:r w:rsidRPr="00F946DA">
              <w:rPr>
                <w:rFonts w:ascii="Tahoma" w:hAnsi="Tahoma" w:cs="Tahoma"/>
                <w:color w:val="0000D4"/>
                <w:sz w:val="18"/>
                <w:szCs w:val="18"/>
                <w:u w:val="single"/>
              </w:rPr>
              <w:t>[2] As above</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color w:val="0000D4"/>
                <w:sz w:val="18"/>
                <w:szCs w:val="18"/>
                <w:u w:val="single"/>
              </w:rPr>
            </w:pPr>
            <w:r w:rsidRPr="00F946DA">
              <w:rPr>
                <w:rFonts w:ascii="Tahoma" w:hAnsi="Tahoma" w:cs="Tahoma"/>
                <w:color w:val="0000D4"/>
                <w:sz w:val="18"/>
                <w:szCs w:val="18"/>
                <w:u w:val="single"/>
              </w:rPr>
              <w:t>[3] If these records are retained on the pupil file or in their National Record of Achievement they need only be kept for as long as operationally necessary.</w:t>
            </w:r>
          </w:p>
        </w:tc>
      </w:tr>
      <w:tr w:rsidR="00F946DA" w:rsidRPr="00F946DA" w:rsidTr="00F946DA">
        <w:trPr>
          <w:gridAfter w:val="2"/>
          <w:wAfter w:w="5374" w:type="dxa"/>
          <w:cantSplit/>
          <w:trHeight w:val="551"/>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color w:val="0000D4"/>
                <w:sz w:val="18"/>
                <w:szCs w:val="18"/>
                <w:u w:val="single"/>
              </w:rPr>
            </w:pPr>
            <w:r w:rsidRPr="00F946DA">
              <w:rPr>
                <w:rFonts w:ascii="Tahoma" w:hAnsi="Tahoma" w:cs="Tahoma"/>
                <w:color w:val="0000D4"/>
                <w:sz w:val="18"/>
                <w:szCs w:val="18"/>
                <w:u w:val="single"/>
              </w:rPr>
              <w:t>[4] This retention period has been set in agreement with the Safeguarding Children’s Officer</w:t>
            </w:r>
          </w:p>
          <w:p w:rsidR="00F946DA" w:rsidRPr="00F946DA" w:rsidRDefault="00F946DA" w:rsidP="00F946DA">
            <w:pPr>
              <w:spacing w:after="0" w:line="240" w:lineRule="auto"/>
              <w:rPr>
                <w:rFonts w:ascii="Tahoma" w:hAnsi="Tahoma" w:cs="Tahoma"/>
                <w:color w:val="0000D4"/>
                <w:sz w:val="18"/>
                <w:szCs w:val="18"/>
                <w:u w:val="single"/>
              </w:rPr>
            </w:pP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5 Curriculum</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606" w:type="dxa"/>
            <w:gridSpan w:val="10"/>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60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Curriculum development</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jc w:val="center"/>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Curriculum returns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269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5.3</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School syllabus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It may be appropriate to review these records at the end of each year and allocate a new retention period or 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jc w:val="center"/>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2569"/>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Schemes of work</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r w:rsidRPr="00F946DA">
              <w:rPr>
                <w:rFonts w:ascii="Tahoma" w:hAnsi="Tahoma" w:cs="Tahoma"/>
                <w:sz w:val="24"/>
              </w:rPr>
              <w:t>This retention period starts once the document has been superseded</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It may be appropriate to review these records at the end of each year and allocate a new retention period or 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265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5.5</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Timetable</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It may be appropriate to review these records at the end of each year and allocate a new retention period or 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2553"/>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Class record books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It may be appropriate to review these records at the end of each year and allocate a new retention period or 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255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Mark Books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It may be appropriate to review these records at the end of each year and allocate a new retention period or 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269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5.8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Record of homework set</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It may be appropriate to review these records at the end of each year and allocate a new retention period or 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2673"/>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5.9</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Pupils’ work</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It may be appropriate to review these records at the end of each year and allocate a new retention period or 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Examination results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5.11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SATS records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5.12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PAN reports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694"/>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5.13</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Value added records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694"/>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5.14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Self Evaluation Forms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6 Personnel Records held in Schools</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606" w:type="dxa"/>
            <w:gridSpan w:val="10"/>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6.1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Timesheets, sick pay</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Financial Regulations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Staff Personal files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Termination + 7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4E6290">
        <w:trPr>
          <w:gridAfter w:val="2"/>
          <w:wAfter w:w="5374" w:type="dxa"/>
          <w:cantSplit/>
          <w:trHeight w:val="852"/>
        </w:trPr>
        <w:tc>
          <w:tcPr>
            <w:tcW w:w="606" w:type="dxa"/>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6.3</w:t>
            </w:r>
          </w:p>
        </w:tc>
        <w:tc>
          <w:tcPr>
            <w:tcW w:w="1761" w:type="dxa"/>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Interview notes and recruitment records</w:t>
            </w:r>
          </w:p>
        </w:tc>
        <w:tc>
          <w:tcPr>
            <w:tcW w:w="709" w:type="dxa"/>
            <w:gridSpan w:val="5"/>
            <w:tcBorders>
              <w:top w:val="single" w:sz="4" w:space="0" w:color="000000"/>
              <w:left w:val="single" w:sz="4" w:space="0" w:color="000000"/>
              <w:bottom w:val="single" w:sz="4" w:space="0" w:color="auto"/>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interview + 6 months</w:t>
            </w:r>
          </w:p>
        </w:tc>
        <w:tc>
          <w:tcPr>
            <w:tcW w:w="171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687"/>
        </w:trPr>
        <w:tc>
          <w:tcPr>
            <w:tcW w:w="6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r w:rsidRPr="00F946DA">
              <w:rPr>
                <w:rFonts w:ascii="Tahoma" w:hAnsi="Tahoma" w:cs="Tahoma"/>
                <w:sz w:val="18"/>
                <w:szCs w:val="18"/>
              </w:rPr>
              <w:t>6.4</w:t>
            </w:r>
          </w:p>
        </w:tc>
        <w:tc>
          <w:tcPr>
            <w:tcW w:w="17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24"/>
              </w:rPr>
            </w:pPr>
            <w:r w:rsidRPr="00F946DA">
              <w:rPr>
                <w:rFonts w:ascii="Tahoma" w:hAnsi="Tahoma" w:cs="Tahoma"/>
                <w:sz w:val="24"/>
              </w:rPr>
              <w:t>Pre-employment vetting information (including DBS Checks)</w:t>
            </w:r>
          </w:p>
        </w:tc>
        <w:tc>
          <w:tcPr>
            <w:tcW w:w="709" w:type="dxa"/>
            <w:gridSpan w:val="5"/>
            <w:tcBorders>
              <w:top w:val="single" w:sz="4" w:space="0" w:color="auto"/>
              <w:left w:val="single" w:sz="4" w:space="0" w:color="auto"/>
              <w:bottom w:val="single" w:sz="4" w:space="0" w:color="auto"/>
              <w:right w:val="single" w:sz="4" w:space="0" w:color="auto"/>
            </w:tcBorders>
            <w:shd w:val="clear" w:color="auto" w:fill="FDE9D9"/>
            <w:tcMar>
              <w:top w:w="0" w:type="dxa"/>
              <w:left w:w="0" w:type="dxa"/>
              <w:bottom w:w="0" w:type="dxa"/>
              <w:right w:w="0" w:type="dxa"/>
            </w:tcMar>
          </w:tcPr>
          <w:p w:rsidR="00F946DA" w:rsidRPr="00F946DA" w:rsidRDefault="00F946DA" w:rsidP="00F946DA">
            <w:pPr>
              <w:rPr>
                <w:rFonts w:ascii="Tahoma" w:hAnsi="Tahoma" w:cs="Tahoma"/>
                <w:sz w:val="24"/>
              </w:rPr>
            </w:pPr>
            <w:r w:rsidRPr="00F946DA">
              <w:rPr>
                <w:rFonts w:ascii="Tahoma" w:hAnsi="Tahoma" w:cs="Tahoma"/>
                <w:sz w:val="24"/>
              </w:rPr>
              <w:t>No</w:t>
            </w:r>
          </w:p>
        </w:tc>
        <w:tc>
          <w:tcPr>
            <w:tcW w:w="2022"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24"/>
              </w:rPr>
            </w:pPr>
            <w:r w:rsidRPr="00F946DA">
              <w:rPr>
                <w:rFonts w:ascii="Tahoma" w:hAnsi="Tahoma" w:cs="Tahoma"/>
                <w:sz w:val="24"/>
              </w:rPr>
              <w:t>DBS Guidelines</w:t>
            </w:r>
          </w:p>
        </w:tc>
        <w:tc>
          <w:tcPr>
            <w:tcW w:w="19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24"/>
              </w:rPr>
            </w:pPr>
            <w:r w:rsidRPr="00F946DA">
              <w:rPr>
                <w:rFonts w:ascii="Tahoma" w:hAnsi="Tahoma" w:cs="Tahoma"/>
                <w:sz w:val="24"/>
              </w:rPr>
              <w:t>Date of check + 6 months</w:t>
            </w:r>
          </w:p>
        </w:tc>
        <w:tc>
          <w:tcPr>
            <w:tcW w:w="171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24"/>
              </w:rPr>
            </w:pPr>
            <w:r w:rsidRPr="00F946DA">
              <w:rPr>
                <w:rFonts w:ascii="Tahoma" w:hAnsi="Tahoma" w:cs="Tahoma"/>
                <w:sz w:val="24"/>
              </w:rPr>
              <w:t>SECURE DISPOSAL</w:t>
            </w:r>
          </w:p>
          <w:p w:rsidR="00F946DA" w:rsidRPr="00F946DA" w:rsidRDefault="00F946DA" w:rsidP="00F946DA">
            <w:pPr>
              <w:rPr>
                <w:rFonts w:ascii="Tahoma" w:hAnsi="Tahoma" w:cs="Tahoma"/>
                <w:sz w:val="24"/>
              </w:rPr>
            </w:pPr>
            <w:r w:rsidRPr="00F946DA">
              <w:rPr>
                <w:rFonts w:ascii="Tahoma" w:hAnsi="Tahoma" w:cs="Tahoma"/>
                <w:sz w:val="24"/>
              </w:rPr>
              <w:t>[by the designated member of staff]</w:t>
            </w:r>
          </w:p>
        </w:tc>
        <w:tc>
          <w:tcPr>
            <w:tcW w:w="289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auto"/>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119"/>
        </w:trPr>
        <w:tc>
          <w:tcPr>
            <w:tcW w:w="606"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6.41</w:t>
            </w:r>
          </w:p>
        </w:tc>
        <w:tc>
          <w:tcPr>
            <w:tcW w:w="1761"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Single Central Record</w:t>
            </w:r>
          </w:p>
        </w:tc>
        <w:tc>
          <w:tcPr>
            <w:tcW w:w="709" w:type="dxa"/>
            <w:gridSpan w:val="5"/>
            <w:tcBorders>
              <w:top w:val="single" w:sz="4" w:space="0" w:color="auto"/>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ISA guidelines</w:t>
            </w:r>
          </w:p>
        </w:tc>
        <w:tc>
          <w:tcPr>
            <w:tcW w:w="198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Keep until school closure</w:t>
            </w:r>
          </w:p>
        </w:tc>
        <w:tc>
          <w:tcPr>
            <w:tcW w:w="1711" w:type="dxa"/>
            <w:gridSpan w:val="3"/>
            <w:tcBorders>
              <w:top w:val="single" w:sz="4" w:space="0" w:color="auto"/>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Offer to local authority designated officer</w:t>
            </w:r>
          </w:p>
        </w:tc>
        <w:tc>
          <w:tcPr>
            <w:tcW w:w="2895" w:type="dxa"/>
            <w:gridSpan w:val="7"/>
            <w:tcBorders>
              <w:top w:val="single" w:sz="4" w:space="0" w:color="auto"/>
              <w:left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F946DA">
        <w:trPr>
          <w:cantSplit/>
          <w:trHeight w:val="168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6.5</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Disciplinary proceedings: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p>
        </w:tc>
        <w:tc>
          <w:tcPr>
            <w:tcW w:w="5719" w:type="dxa"/>
            <w:gridSpan w:val="11"/>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Where the warning relates to child protection issues see 1.2. If the disciplinary proceedings relate to a child protection matter please contact your safeguarding children officer for further advice.</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p>
        </w:tc>
        <w:tc>
          <w:tcPr>
            <w:tcW w:w="1869" w:type="dxa"/>
          </w:tcPr>
          <w:p w:rsidR="00F946DA" w:rsidRPr="00F946DA" w:rsidRDefault="00F946DA" w:rsidP="00F946DA">
            <w:pPr>
              <w:spacing w:after="0" w:line="240" w:lineRule="auto"/>
              <w:rPr>
                <w:rFonts w:ascii="Tahoma" w:hAnsi="Tahoma" w:cs="Tahoma"/>
              </w:rPr>
            </w:pPr>
          </w:p>
        </w:tc>
        <w:tc>
          <w:tcPr>
            <w:tcW w:w="3505" w:type="dxa"/>
            <w:vAlign w:val="center"/>
          </w:tcPr>
          <w:p w:rsidR="00F946DA" w:rsidRPr="00F946DA" w:rsidRDefault="00F946DA" w:rsidP="00F946DA">
            <w:pPr>
              <w:jc w:val="center"/>
              <w:rPr>
                <w:rFonts w:ascii="Tahoma" w:hAnsi="Tahoma" w:cs="Tahoma"/>
              </w:rPr>
            </w:pPr>
          </w:p>
        </w:tc>
      </w:tr>
      <w:tr w:rsidR="00F946DA" w:rsidRPr="00F946DA" w:rsidTr="00F946DA">
        <w:trPr>
          <w:gridAfter w:val="2"/>
          <w:wAfter w:w="5374" w:type="dxa"/>
          <w:cantSplit/>
          <w:trHeight w:val="67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6.5a</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oral warning</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Date of warning + 6 months.  </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color w:val="0000D4"/>
                <w:sz w:val="20"/>
                <w:u w:val="single"/>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jc w:val="center"/>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4E6290">
        <w:trPr>
          <w:gridAfter w:val="2"/>
          <w:wAfter w:w="5374" w:type="dxa"/>
          <w:cantSplit/>
          <w:trHeight w:val="875"/>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6.5b</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written warning – level one</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Date of warning + 12 months.  </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6.5c</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final warning</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Date of warning + 12 months.  </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4E6290">
        <w:trPr>
          <w:gridAfter w:val="2"/>
          <w:wAfter w:w="5374" w:type="dxa"/>
          <w:cantSplit/>
          <w:trHeight w:val="84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6.5d</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case not found</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If child protection related please see 1.2 </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56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6.6</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Records relating to accident/injury at work</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incident + 12 years</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68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In the case of serious </w:t>
            </w:r>
            <w:proofErr w:type="gramStart"/>
            <w:r w:rsidRPr="00F946DA">
              <w:rPr>
                <w:rFonts w:ascii="Tahoma" w:hAnsi="Tahoma" w:cs="Tahoma"/>
                <w:sz w:val="24"/>
              </w:rPr>
              <w:t>accidents</w:t>
            </w:r>
            <w:proofErr w:type="gramEnd"/>
            <w:r w:rsidRPr="00F946DA">
              <w:rPr>
                <w:rFonts w:ascii="Tahoma" w:hAnsi="Tahoma" w:cs="Tahoma"/>
                <w:sz w:val="24"/>
              </w:rPr>
              <w:t xml:space="preserve"> a further retention period will need to be applied</w:t>
            </w: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rPr>
                <w:rFonts w:ascii="Tahoma" w:hAnsi="Tahoma" w:cs="Tahoma"/>
              </w:rPr>
            </w:pPr>
          </w:p>
        </w:tc>
      </w:tr>
      <w:tr w:rsidR="00F946DA" w:rsidRPr="00F946DA" w:rsidTr="00F946DA">
        <w:trPr>
          <w:gridAfter w:val="2"/>
          <w:wAfter w:w="5374" w:type="dxa"/>
          <w:cantSplit/>
          <w:trHeight w:val="993"/>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Annual appraisal/assessment records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No </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+ 5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Salary cards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Last date of employment + 85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2014"/>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6.9</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Maternity pay records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Statutory Maternity Pay (General) Regulations 1986 (SI 1986/1960), revised 1999 (SI 1999/567)</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+3yrs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255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6.1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Records held under Retirement Benefits Schemes (Information Powers) Regulations 1995</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255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6.11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Proof of identity collected as part of the process of checking “portable” enhanced DBS disclosure</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autoSpaceDE w:val="0"/>
              <w:autoSpaceDN w:val="0"/>
              <w:adjustRightInd w:val="0"/>
              <w:spacing w:after="0" w:line="240" w:lineRule="auto"/>
              <w:rPr>
                <w:rFonts w:ascii="Tahoma" w:eastAsia="Times New Roman" w:hAnsi="Tahoma" w:cs="Tahoma"/>
                <w:lang w:eastAsia="en-GB"/>
              </w:rPr>
            </w:pPr>
            <w:r w:rsidRPr="00F946DA">
              <w:rPr>
                <w:rFonts w:ascii="Tahoma" w:eastAsia="Times New Roman" w:hAnsi="Tahoma" w:cs="Tahoma"/>
                <w:lang w:eastAsia="en-GB"/>
              </w:rPr>
              <w:t>Where possible these should be checked</w:t>
            </w:r>
          </w:p>
          <w:p w:rsidR="00F946DA" w:rsidRPr="00F946DA" w:rsidRDefault="00F946DA" w:rsidP="00F946DA">
            <w:pPr>
              <w:autoSpaceDE w:val="0"/>
              <w:autoSpaceDN w:val="0"/>
              <w:adjustRightInd w:val="0"/>
              <w:spacing w:after="0" w:line="240" w:lineRule="auto"/>
              <w:rPr>
                <w:rFonts w:ascii="Tahoma" w:eastAsia="Times New Roman" w:hAnsi="Tahoma" w:cs="Tahoma"/>
                <w:lang w:eastAsia="en-GB"/>
              </w:rPr>
            </w:pPr>
            <w:r w:rsidRPr="00F946DA">
              <w:rPr>
                <w:rFonts w:ascii="Tahoma" w:eastAsia="Times New Roman" w:hAnsi="Tahoma" w:cs="Tahoma"/>
                <w:lang w:eastAsia="en-GB"/>
              </w:rPr>
              <w:t>and a note kept of what was seen and</w:t>
            </w:r>
          </w:p>
          <w:p w:rsidR="00F946DA" w:rsidRPr="00F946DA" w:rsidRDefault="00F946DA" w:rsidP="00F946DA">
            <w:pPr>
              <w:autoSpaceDE w:val="0"/>
              <w:autoSpaceDN w:val="0"/>
              <w:adjustRightInd w:val="0"/>
              <w:spacing w:after="0" w:line="240" w:lineRule="auto"/>
              <w:rPr>
                <w:rFonts w:ascii="Tahoma" w:eastAsia="Times New Roman" w:hAnsi="Tahoma" w:cs="Tahoma"/>
                <w:lang w:eastAsia="en-GB"/>
              </w:rPr>
            </w:pPr>
            <w:r w:rsidRPr="00F946DA">
              <w:rPr>
                <w:rFonts w:ascii="Tahoma" w:eastAsia="Times New Roman" w:hAnsi="Tahoma" w:cs="Tahoma"/>
                <w:lang w:eastAsia="en-GB"/>
              </w:rPr>
              <w:t>what has been checked. If it is felt</w:t>
            </w:r>
          </w:p>
          <w:p w:rsidR="00F946DA" w:rsidRPr="00F946DA" w:rsidRDefault="00F946DA" w:rsidP="00F946DA">
            <w:pPr>
              <w:autoSpaceDE w:val="0"/>
              <w:autoSpaceDN w:val="0"/>
              <w:adjustRightInd w:val="0"/>
              <w:spacing w:after="0" w:line="240" w:lineRule="auto"/>
              <w:rPr>
                <w:rFonts w:ascii="Tahoma" w:eastAsia="Times New Roman" w:hAnsi="Tahoma" w:cs="Tahoma"/>
                <w:lang w:eastAsia="en-GB"/>
              </w:rPr>
            </w:pPr>
            <w:r w:rsidRPr="00F946DA">
              <w:rPr>
                <w:rFonts w:ascii="Tahoma" w:eastAsia="Times New Roman" w:hAnsi="Tahoma" w:cs="Tahoma"/>
                <w:lang w:eastAsia="en-GB"/>
              </w:rPr>
              <w:t>necessary to keep copy documentation</w:t>
            </w:r>
          </w:p>
          <w:p w:rsidR="00F946DA" w:rsidRPr="00F946DA" w:rsidRDefault="00F946DA" w:rsidP="00F946DA">
            <w:pPr>
              <w:autoSpaceDE w:val="0"/>
              <w:autoSpaceDN w:val="0"/>
              <w:adjustRightInd w:val="0"/>
              <w:spacing w:after="0" w:line="240" w:lineRule="auto"/>
              <w:rPr>
                <w:rFonts w:ascii="Tahoma" w:eastAsia="Times New Roman" w:hAnsi="Tahoma" w:cs="Tahoma"/>
                <w:lang w:eastAsia="en-GB"/>
              </w:rPr>
            </w:pPr>
            <w:r w:rsidRPr="00F946DA">
              <w:rPr>
                <w:rFonts w:ascii="Tahoma" w:eastAsia="Times New Roman" w:hAnsi="Tahoma" w:cs="Tahoma"/>
                <w:lang w:eastAsia="en-GB"/>
              </w:rPr>
              <w:t>then this should be placed on the</w:t>
            </w:r>
          </w:p>
          <w:p w:rsidR="00F946DA" w:rsidRPr="00F946DA" w:rsidRDefault="00F946DA" w:rsidP="00F946DA">
            <w:pPr>
              <w:spacing w:after="0" w:line="240" w:lineRule="auto"/>
              <w:rPr>
                <w:rFonts w:ascii="Tahoma" w:hAnsi="Tahoma" w:cs="Tahoma"/>
              </w:rPr>
            </w:pPr>
            <w:r w:rsidRPr="00F946DA">
              <w:rPr>
                <w:rFonts w:ascii="Tahoma" w:eastAsia="Times New Roman" w:hAnsi="Tahoma" w:cs="Tahoma"/>
                <w:lang w:eastAsia="en-GB"/>
              </w:rPr>
              <w:t>member of staff’s personal file.</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tcPr>
          <w:p w:rsidR="00F946DA" w:rsidRPr="00F946DA" w:rsidRDefault="00F946DA" w:rsidP="00F946DA">
            <w:pPr>
              <w:jc w:val="center"/>
              <w:rPr>
                <w:rFonts w:ascii="Tahoma" w:hAnsi="Tahoma" w:cs="Tahoma"/>
                <w:b/>
              </w:rPr>
            </w:pPr>
            <w:r w:rsidRPr="00F946DA">
              <w:rPr>
                <w:rFonts w:ascii="Tahoma" w:hAnsi="Tahoma" w:cs="Tahoma"/>
                <w:b/>
              </w:rPr>
              <w:t>IL2–PROTECT</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color w:val="0000D4"/>
                <w:sz w:val="18"/>
                <w:szCs w:val="18"/>
                <w:u w:val="single"/>
              </w:rPr>
            </w:pPr>
            <w:r w:rsidRPr="00F946DA">
              <w:rPr>
                <w:rFonts w:ascii="Tahoma" w:hAnsi="Tahoma" w:cs="Tahoma"/>
                <w:color w:val="0000D4"/>
                <w:sz w:val="18"/>
                <w:szCs w:val="18"/>
                <w:u w:val="single"/>
              </w:rPr>
              <w:t>[1] If this is placed on a personal file it must be weeded from the file.</w:t>
            </w:r>
          </w:p>
          <w:p w:rsidR="00F946DA" w:rsidRPr="00F946DA" w:rsidRDefault="00F946DA" w:rsidP="00F946DA">
            <w:pPr>
              <w:spacing w:after="0" w:line="240" w:lineRule="auto"/>
              <w:rPr>
                <w:rFonts w:ascii="Tahoma" w:hAnsi="Tahoma" w:cs="Tahoma"/>
                <w:color w:val="0000D4"/>
                <w:sz w:val="18"/>
                <w:szCs w:val="18"/>
                <w:u w:val="single"/>
              </w:rPr>
            </w:pP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7 Health and Safety</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606" w:type="dxa"/>
            <w:gridSpan w:val="10"/>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55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7.1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Accessibility Plans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p>
          <w:p w:rsidR="00F946DA" w:rsidRPr="00F946DA" w:rsidRDefault="00F946DA" w:rsidP="00F946DA">
            <w:pPr>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Disability Discrimination Act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278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7.2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Accident Reporting</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Social Security (Claims and Payments) Regulations 1979 Regulation 25. Social Security Administration Act 1992 Section 8. Limitation Act 1980</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7.2a</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Adults</w:t>
            </w:r>
          </w:p>
          <w:p w:rsidR="00F946DA" w:rsidRPr="00F946DA" w:rsidRDefault="00F946DA" w:rsidP="00F946DA">
            <w:pPr>
              <w:spacing w:after="0" w:line="240" w:lineRule="auto"/>
              <w:ind w:left="180"/>
              <w:rPr>
                <w:rFonts w:ascii="Tahoma" w:hAnsi="Tahoma" w:cs="Tahoma"/>
                <w:i/>
                <w:sz w:val="18"/>
                <w:szCs w:val="18"/>
              </w:rPr>
            </w:pPr>
            <w:r w:rsidRPr="00F946DA">
              <w:rPr>
                <w:rFonts w:ascii="Tahoma" w:hAnsi="Tahoma" w:cs="Tahoma"/>
                <w:i/>
                <w:sz w:val="18"/>
                <w:szCs w:val="18"/>
              </w:rPr>
              <w:t>(All Accidents)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incident + 7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565"/>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7.2b</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24"/>
              </w:rPr>
              <w:t>Children</w:t>
            </w:r>
          </w:p>
          <w:p w:rsidR="00F946DA" w:rsidRPr="00F946DA" w:rsidRDefault="00F946DA" w:rsidP="00F946DA">
            <w:pPr>
              <w:spacing w:after="0" w:line="240" w:lineRule="auto"/>
              <w:ind w:left="180"/>
              <w:rPr>
                <w:rFonts w:ascii="Tahoma" w:hAnsi="Tahoma" w:cs="Tahoma"/>
                <w:i/>
                <w:sz w:val="24"/>
              </w:rPr>
            </w:pPr>
            <w:r w:rsidRPr="00F946DA">
              <w:rPr>
                <w:rFonts w:ascii="Tahoma" w:hAnsi="Tahoma" w:cs="Tahoma"/>
                <w:i/>
                <w:sz w:val="18"/>
                <w:szCs w:val="18"/>
              </w:rPr>
              <w:t>(All Accidents)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color w:val="0000D4"/>
                <w:sz w:val="20"/>
                <w:u w:val="single"/>
              </w:rPr>
            </w:pPr>
            <w:r w:rsidRPr="00F946DA">
              <w:rPr>
                <w:rFonts w:ascii="Tahoma" w:hAnsi="Tahoma" w:cs="Tahoma"/>
                <w:color w:val="0000D4"/>
                <w:sz w:val="20"/>
                <w:u w:val="single"/>
              </w:rPr>
              <w:t xml:space="preserve">DOB of </w:t>
            </w:r>
            <w:proofErr w:type="gramStart"/>
            <w:r w:rsidRPr="00F946DA">
              <w:rPr>
                <w:rFonts w:ascii="Tahoma" w:hAnsi="Tahoma" w:cs="Tahoma"/>
                <w:color w:val="0000D4"/>
                <w:sz w:val="20"/>
                <w:u w:val="single"/>
              </w:rPr>
              <w:t>child  +</w:t>
            </w:r>
            <w:proofErr w:type="gramEnd"/>
            <w:r w:rsidRPr="00F946DA">
              <w:rPr>
                <w:rFonts w:ascii="Tahoma" w:hAnsi="Tahoma" w:cs="Tahoma"/>
                <w:color w:val="0000D4"/>
                <w:sz w:val="20"/>
                <w:u w:val="single"/>
              </w:rPr>
              <w:t xml:space="preserve"> 25 years[1]</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78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7.3</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COSHH</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+ 10 years [where appropriate an additional retention period may be allocated]</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7.4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Incident reports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+ 20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6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7.5</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Policy Statements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expiry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644"/>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7.6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Risk Assessments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2243"/>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7.7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Process of monitoring of areas where employees and persons are likely to have become in contact with asbestos </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Last action + 40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jc w:val="center"/>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223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7.8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Process of monitoring of areas where employees and persons are likely to have come in contact with radiation</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66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7.9</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Fire Precautions log books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977"/>
        </w:trPr>
        <w:tc>
          <w:tcPr>
            <w:tcW w:w="13792" w:type="dxa"/>
            <w:gridSpan w:val="26"/>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jc w:val="both"/>
              <w:rPr>
                <w:rFonts w:ascii="Tahoma" w:hAnsi="Tahoma" w:cs="Tahoma"/>
                <w:color w:val="0000D4"/>
                <w:sz w:val="18"/>
                <w:szCs w:val="18"/>
                <w:u w:val="single"/>
              </w:rPr>
            </w:pPr>
            <w:r w:rsidRPr="00F946DA">
              <w:rPr>
                <w:rFonts w:ascii="Tahoma" w:hAnsi="Tahoma" w:cs="Tahoma"/>
                <w:color w:val="0000D4"/>
                <w:sz w:val="18"/>
                <w:szCs w:val="18"/>
                <w:u w:val="single"/>
              </w:rPr>
              <w:lastRenderedPageBreak/>
              <w:t>[1] A child may make a claim for negligence for 7 years from their 18th birthday. To ensure that all records are kept until the pupil reaches the age of 25 this ret</w:t>
            </w:r>
            <w:r w:rsidR="004E6290">
              <w:rPr>
                <w:rFonts w:ascii="Tahoma" w:hAnsi="Tahoma" w:cs="Tahoma"/>
                <w:color w:val="0000D4"/>
                <w:sz w:val="18"/>
                <w:szCs w:val="18"/>
                <w:u w:val="single"/>
              </w:rPr>
              <w:t>ention period has been applied.</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8 Administrative</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606" w:type="dxa"/>
            <w:gridSpan w:val="10"/>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8.1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Employer's Liability certificate</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Closure </w:t>
            </w:r>
            <w:proofErr w:type="gramStart"/>
            <w:r w:rsidRPr="00F946DA">
              <w:rPr>
                <w:rFonts w:ascii="Tahoma" w:hAnsi="Tahoma" w:cs="Tahoma"/>
                <w:sz w:val="24"/>
              </w:rPr>
              <w:t>of  the</w:t>
            </w:r>
            <w:proofErr w:type="gramEnd"/>
            <w:r w:rsidRPr="00F946DA">
              <w:rPr>
                <w:rFonts w:ascii="Tahoma" w:hAnsi="Tahoma" w:cs="Tahoma"/>
                <w:sz w:val="24"/>
              </w:rPr>
              <w:t xml:space="preserve"> school + 40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40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8.2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Inventories of equipment and furniture</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725"/>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8.3</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General administrative records</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(records not specifically listed elsewhere)</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+ 5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Review to see whether a further retention period is required</w:t>
            </w:r>
          </w:p>
        </w:tc>
        <w:tc>
          <w:tcPr>
            <w:tcW w:w="2895" w:type="dxa"/>
            <w:gridSpan w:val="7"/>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p w:rsidR="00F946DA" w:rsidRPr="00F946DA" w:rsidRDefault="00F946DA" w:rsidP="00F946DA">
            <w:pPr>
              <w:rPr>
                <w:rFonts w:ascii="Tahoma" w:hAnsi="Tahoma" w:cs="Tahoma"/>
                <w:sz w:val="24"/>
              </w:rPr>
            </w:pPr>
            <w:r w:rsidRPr="00F946DA">
              <w:rPr>
                <w:rFonts w:ascii="Tahoma" w:hAnsi="Tahoma" w:cs="Tahoma"/>
                <w:sz w:val="24"/>
              </w:rPr>
              <w:t>[The appropriate archivist will then take a sample for permanent preservation]</w:t>
            </w: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40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8.4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proofErr w:type="gramStart"/>
            <w:r w:rsidRPr="00F946DA">
              <w:rPr>
                <w:rFonts w:ascii="Tahoma" w:hAnsi="Tahoma" w:cs="Tahoma"/>
                <w:sz w:val="24"/>
              </w:rPr>
              <w:t>School  brochure</w:t>
            </w:r>
            <w:proofErr w:type="gramEnd"/>
            <w:r w:rsidRPr="00F946DA">
              <w:rPr>
                <w:rFonts w:ascii="Tahoma" w:hAnsi="Tahoma" w:cs="Tahoma"/>
                <w:sz w:val="24"/>
              </w:rPr>
              <w:t xml:space="preserve"> or prospectus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895" w:type="dxa"/>
            <w:gridSpan w:val="7"/>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p w:rsidR="00F946DA" w:rsidRPr="00F946DA" w:rsidRDefault="00F946DA" w:rsidP="00F946DA">
            <w:pPr>
              <w:rPr>
                <w:rFonts w:ascii="Tahoma" w:hAnsi="Tahoma" w:cs="Tahoma"/>
                <w:sz w:val="24"/>
              </w:rPr>
            </w:pPr>
            <w:r w:rsidRPr="00F946DA">
              <w:rPr>
                <w:rFonts w:ascii="Tahoma" w:hAnsi="Tahoma" w:cs="Tahoma"/>
                <w:sz w:val="24"/>
              </w:rPr>
              <w:t>[The appropriate archivist will then take a sample for permanent preservation]</w:t>
            </w: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12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8.5</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Circulars (staff/parents/pupils)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4E6290">
        <w:trPr>
          <w:gridAfter w:val="2"/>
          <w:wAfter w:w="5374" w:type="dxa"/>
          <w:cantSplit/>
          <w:trHeight w:val="1551"/>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8.6</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Newsletters, ephemera</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Review to see whether a furth</w:t>
            </w:r>
            <w:r w:rsidR="004E6290">
              <w:rPr>
                <w:rFonts w:ascii="Tahoma" w:hAnsi="Tahoma" w:cs="Tahoma"/>
                <w:sz w:val="24"/>
              </w:rPr>
              <w:t>er retention period is required</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34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vAlign w:val="bottom"/>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appropriate archivist will then take a sample for permanent preservation]</w:t>
            </w:r>
          </w:p>
        </w:tc>
        <w:tc>
          <w:tcPr>
            <w:tcW w:w="2102" w:type="dxa"/>
            <w:vMerge/>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8.7</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Visitors book</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+ 2 years</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Review to see whether a further retention period is required</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34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vAlign w:val="bottom"/>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appropriate archivist will then take a sample for permanent preservation]</w:t>
            </w:r>
          </w:p>
        </w:tc>
        <w:tc>
          <w:tcPr>
            <w:tcW w:w="2102" w:type="dxa"/>
            <w:vMerge/>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8.8</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PTA/Old Pupils Associations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Review to see whether a further retention period is required</w:t>
            </w:r>
          </w:p>
          <w:p w:rsidR="00F946DA" w:rsidRPr="00F946DA" w:rsidRDefault="00F946DA" w:rsidP="00F946DA">
            <w:pPr>
              <w:spacing w:after="0" w:line="240" w:lineRule="auto"/>
              <w:rPr>
                <w:rFonts w:ascii="Tahoma" w:hAnsi="Tahoma" w:cs="Tahoma"/>
                <w:sz w:val="24"/>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34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vAlign w:val="bottom"/>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appropriate archivist will then take a sample for permanent preservation]</w:t>
            </w:r>
          </w:p>
        </w:tc>
        <w:tc>
          <w:tcPr>
            <w:tcW w:w="2102" w:type="dxa"/>
            <w:vMerge/>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9 Finance</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606" w:type="dxa"/>
            <w:gridSpan w:val="10"/>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Annual Accounts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Financial Regulations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Offer to the Archives</w:t>
            </w: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9.2</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Loans and grants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Financial Regulations</w:t>
            </w: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last payment on loan + 12 years</w:t>
            </w:r>
          </w:p>
        </w:tc>
        <w:tc>
          <w:tcPr>
            <w:tcW w:w="17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Review to see whether a further retention period is required</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34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appropriate archivist will then take a sample for permanent preservation]</w:t>
            </w:r>
          </w:p>
        </w:tc>
        <w:tc>
          <w:tcPr>
            <w:tcW w:w="2102" w:type="dxa"/>
            <w:vMerge/>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606" w:type="dxa"/>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9.3</w:t>
            </w:r>
          </w:p>
        </w:tc>
        <w:tc>
          <w:tcPr>
            <w:tcW w:w="13186" w:type="dxa"/>
            <w:gridSpan w:val="25"/>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sz w:val="24"/>
              </w:rPr>
              <w:t>Contracts</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9.3a</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sz w:val="24"/>
              </w:rPr>
            </w:pPr>
            <w:r w:rsidRPr="00F946DA">
              <w:rPr>
                <w:rFonts w:ascii="Tahoma" w:hAnsi="Tahoma" w:cs="Tahoma"/>
                <w:sz w:val="24"/>
              </w:rPr>
              <w:t>under seal</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Contract completion date + 12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9.3b</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ind w:left="180"/>
              <w:rPr>
                <w:rFonts w:ascii="Tahoma" w:hAnsi="Tahoma" w:cs="Tahoma"/>
                <w:sz w:val="24"/>
              </w:rPr>
            </w:pPr>
            <w:r w:rsidRPr="00F946DA">
              <w:rPr>
                <w:rFonts w:ascii="Tahoma" w:hAnsi="Tahoma" w:cs="Tahoma"/>
                <w:sz w:val="24"/>
              </w:rPr>
              <w:t>under signature</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Contract completion date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9.3c</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4E6290" w:rsidP="004E6290">
            <w:pPr>
              <w:spacing w:after="0" w:line="240" w:lineRule="auto"/>
              <w:ind w:left="180"/>
              <w:rPr>
                <w:rFonts w:ascii="Tahoma" w:hAnsi="Tahoma" w:cs="Tahoma"/>
                <w:sz w:val="24"/>
              </w:rPr>
            </w:pPr>
            <w:r>
              <w:rPr>
                <w:rFonts w:ascii="Tahoma" w:hAnsi="Tahoma" w:cs="Tahoma"/>
                <w:sz w:val="24"/>
              </w:rPr>
              <w:t>monitoring records</w:t>
            </w:r>
          </w:p>
          <w:p w:rsidR="00F946DA" w:rsidRPr="00F946DA" w:rsidRDefault="00F946DA" w:rsidP="00F946DA">
            <w:pPr>
              <w:spacing w:after="0" w:line="240" w:lineRule="auto"/>
              <w:ind w:left="180"/>
              <w:rPr>
                <w:rFonts w:ascii="Tahoma" w:hAnsi="Tahoma" w:cs="Tahoma"/>
                <w:sz w:val="18"/>
                <w:szCs w:val="18"/>
              </w:rPr>
            </w:pPr>
            <w:r w:rsidRPr="00F946DA">
              <w:rPr>
                <w:rFonts w:ascii="Tahoma" w:hAnsi="Tahoma" w:cs="Tahoma"/>
                <w:sz w:val="18"/>
                <w:szCs w:val="18"/>
              </w:rPr>
              <w:t xml:space="preserve">(Bolton Council Corporate Property Unit may hold these records on the </w:t>
            </w:r>
            <w:proofErr w:type="gramStart"/>
            <w:r w:rsidRPr="00F946DA">
              <w:rPr>
                <w:rFonts w:ascii="Tahoma" w:hAnsi="Tahoma" w:cs="Tahoma"/>
                <w:sz w:val="18"/>
                <w:szCs w:val="18"/>
              </w:rPr>
              <w:t>schools</w:t>
            </w:r>
            <w:proofErr w:type="gramEnd"/>
            <w:r w:rsidRPr="00F946DA">
              <w:rPr>
                <w:rFonts w:ascii="Tahoma" w:hAnsi="Tahoma" w:cs="Tahoma"/>
                <w:sz w:val="18"/>
                <w:szCs w:val="18"/>
              </w:rPr>
              <w:t xml:space="preserve"> behalf)</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+ 2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Copy orders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+ 2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9.5</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Budget reports, budget monitoring etc</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558"/>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Invoice, receipts and other records covered by the Financial Regulations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Financial Regulations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984"/>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Annual Budget and background papers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p>
          <w:p w:rsidR="00F946DA" w:rsidRPr="00F946DA" w:rsidRDefault="00F946DA" w:rsidP="00F946DA">
            <w:pPr>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70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Order books and requisitions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9.9</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Delivery Documentation</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Debtors’ Records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Limitation Act 1980</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3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9.11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School Fund – Cheque books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70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9.12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School Fund – Paying in books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 then review</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9.13</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School Fund – Ledger</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 then review</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9.14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School Fund – Invoices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 then review</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69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9.15</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School Fund – Receipts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704"/>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9.16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School Fund – Bank statements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 then review</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9"/>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9.17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School Fund – School Journey books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 then review</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9"/>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9.18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Student Grant Applications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 then review</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707"/>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9.19</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Free school meals registers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Financial Regulations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67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9.20</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Petty cash books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Financial Regulations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4E6290" w:rsidP="00F946DA">
            <w:pPr>
              <w:spacing w:after="0" w:line="240" w:lineRule="auto"/>
              <w:rPr>
                <w:rFonts w:ascii="Tahoma" w:hAnsi="Tahoma" w:cs="Tahoma"/>
                <w:sz w:val="24"/>
              </w:rPr>
            </w:pPr>
            <w:r>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10 Property</w:t>
            </w:r>
          </w:p>
          <w:p w:rsidR="00F946DA" w:rsidRPr="00F946DA" w:rsidRDefault="00F946DA" w:rsidP="00F946DA">
            <w:pPr>
              <w:spacing w:after="0" w:line="240" w:lineRule="auto"/>
              <w:rPr>
                <w:rFonts w:ascii="Tahoma" w:hAnsi="Tahoma" w:cs="Tahoma"/>
                <w:b/>
                <w:sz w:val="18"/>
                <w:szCs w:val="18"/>
              </w:rPr>
            </w:pP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4E6290" w:rsidP="00F946DA">
            <w:pPr>
              <w:pStyle w:val="BCSHeadingA"/>
              <w:rPr>
                <w:rFonts w:ascii="Tahoma" w:hAnsi="Tahoma" w:cs="Tahoma"/>
                <w:sz w:val="22"/>
              </w:rPr>
            </w:pPr>
            <w:r>
              <w:rPr>
                <w:rFonts w:ascii="Tahoma" w:hAnsi="Tahoma" w:cs="Tahoma"/>
                <w:sz w:val="22"/>
              </w:rPr>
              <w:t xml:space="preserve">Data </w:t>
            </w:r>
            <w:proofErr w:type="spellStart"/>
            <w:r>
              <w:rPr>
                <w:rFonts w:ascii="Tahoma" w:hAnsi="Tahoma" w:cs="Tahoma"/>
                <w:sz w:val="22"/>
              </w:rPr>
              <w:t>Prot</w:t>
            </w:r>
            <w:proofErr w:type="spellEnd"/>
            <w:r>
              <w:rPr>
                <w:rFonts w:ascii="Tahoma" w:hAnsi="Tahoma" w:cs="Tahoma"/>
                <w:sz w:val="22"/>
              </w:rPr>
              <w:t xml:space="preserve"> Issue</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606" w:type="dxa"/>
            <w:gridSpan w:val="10"/>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10.1</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Title Deeds</w:t>
            </w:r>
          </w:p>
        </w:tc>
        <w:tc>
          <w:tcPr>
            <w:tcW w:w="709" w:type="dxa"/>
            <w:gridSpan w:val="5"/>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Permanent</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Permanent</w:t>
            </w:r>
          </w:p>
        </w:tc>
        <w:tc>
          <w:tcPr>
            <w:tcW w:w="289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Offer to Archives if the deeds are no longer needed</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2399"/>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09" w:type="dxa"/>
            <w:gridSpan w:val="5"/>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rPr>
                <w:rFonts w:ascii="Tahoma" w:hAnsi="Tahoma" w:cs="Tahoma"/>
              </w:rPr>
            </w:pPr>
          </w:p>
        </w:tc>
        <w:tc>
          <w:tcPr>
            <w:tcW w:w="2022" w:type="dxa"/>
            <w:gridSpan w:val="6"/>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986"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these should follow the property unless the property has been registered at the Land Registry</w:t>
            </w:r>
          </w:p>
        </w:tc>
        <w:tc>
          <w:tcPr>
            <w:tcW w:w="2895" w:type="dxa"/>
            <w:gridSpan w:val="7"/>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10.2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Plans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Permanent</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Retain in school whilst operational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color w:val="0000D4"/>
                <w:sz w:val="20"/>
                <w:u w:val="single"/>
              </w:rPr>
            </w:pPr>
            <w:r w:rsidRPr="00F946DA">
              <w:rPr>
                <w:rFonts w:ascii="Tahoma" w:hAnsi="Tahoma" w:cs="Tahoma"/>
                <w:color w:val="0000D4"/>
                <w:sz w:val="20"/>
                <w:u w:val="single"/>
              </w:rPr>
              <w:t xml:space="preserve">Offer to </w:t>
            </w:r>
            <w:proofErr w:type="gramStart"/>
            <w:r w:rsidRPr="00F946DA">
              <w:rPr>
                <w:rFonts w:ascii="Tahoma" w:hAnsi="Tahoma" w:cs="Tahoma"/>
                <w:color w:val="0000D4"/>
                <w:sz w:val="20"/>
                <w:u w:val="single"/>
              </w:rPr>
              <w:t>Archives[</w:t>
            </w:r>
            <w:proofErr w:type="gramEnd"/>
            <w:r w:rsidRPr="00F946DA">
              <w:rPr>
                <w:rFonts w:ascii="Tahoma" w:hAnsi="Tahoma" w:cs="Tahoma"/>
                <w:color w:val="0000D4"/>
                <w:sz w:val="20"/>
                <w:u w:val="single"/>
              </w:rPr>
              <w:t>1]</w:t>
            </w: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73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10.3</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Maintenance and contractors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Financial Regulations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10.4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Leases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Expiry of lease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10.5</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Lettings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+ 3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9"/>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10.6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Burglary, theft and vandalism report forms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10.7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Maintenance log books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Last entry + 10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10.8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Contractors’ Reports</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67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jc w:val="both"/>
              <w:rPr>
                <w:rFonts w:ascii="Tahoma" w:hAnsi="Tahoma" w:cs="Tahoma"/>
                <w:color w:val="0000D4"/>
                <w:sz w:val="18"/>
                <w:szCs w:val="18"/>
                <w:u w:val="single"/>
              </w:rPr>
            </w:pPr>
            <w:r w:rsidRPr="00F946DA">
              <w:rPr>
                <w:rFonts w:ascii="Tahoma" w:hAnsi="Tahoma" w:cs="Tahoma"/>
                <w:color w:val="0000D4"/>
                <w:sz w:val="18"/>
                <w:szCs w:val="18"/>
                <w:u w:val="single"/>
              </w:rPr>
              <w:t>[1] If the property has been sold for private housing then the archives service will embargo these records for an appropriate period of time to prevent them being use</w:t>
            </w:r>
            <w:r w:rsidR="004E6290">
              <w:rPr>
                <w:rFonts w:ascii="Tahoma" w:hAnsi="Tahoma" w:cs="Tahoma"/>
                <w:color w:val="0000D4"/>
                <w:sz w:val="18"/>
                <w:szCs w:val="18"/>
                <w:u w:val="single"/>
              </w:rPr>
              <w:t>d to plan or carry out a crime.</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11 Local Education Authority</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84" w:type="dxa"/>
            <w:gridSpan w:val="8"/>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1947" w:type="dxa"/>
            <w:gridSpan w:val="3"/>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606" w:type="dxa"/>
            <w:gridSpan w:val="10"/>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4E6290">
        <w:trPr>
          <w:gridAfter w:val="2"/>
          <w:wAfter w:w="5374" w:type="dxa"/>
          <w:cantSplit/>
          <w:trHeight w:val="84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11.1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Secondary Transfer Sheets (Primary)</w:t>
            </w:r>
          </w:p>
        </w:tc>
        <w:tc>
          <w:tcPr>
            <w:tcW w:w="784" w:type="dxa"/>
            <w:gridSpan w:val="8"/>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+ 2 years</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11.2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Attendance returns</w:t>
            </w:r>
          </w:p>
        </w:tc>
        <w:tc>
          <w:tcPr>
            <w:tcW w:w="784" w:type="dxa"/>
            <w:gridSpan w:val="8"/>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+ 1 year</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68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11.3</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Circulars from LEA</w:t>
            </w:r>
          </w:p>
        </w:tc>
        <w:tc>
          <w:tcPr>
            <w:tcW w:w="784" w:type="dxa"/>
            <w:gridSpan w:val="8"/>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19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Whilst required operationally</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Review to see whether a further retention period is required</w:t>
            </w:r>
          </w:p>
        </w:tc>
        <w:tc>
          <w:tcPr>
            <w:tcW w:w="2895" w:type="dxa"/>
            <w:gridSpan w:val="7"/>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p w:rsidR="00F946DA" w:rsidRPr="00F946DA" w:rsidRDefault="00F946DA" w:rsidP="00F946DA">
            <w:pPr>
              <w:rPr>
                <w:rFonts w:ascii="Tahoma" w:hAnsi="Tahoma" w:cs="Tahoma"/>
                <w:sz w:val="24"/>
              </w:rPr>
            </w:pPr>
            <w:r w:rsidRPr="00F946DA">
              <w:rPr>
                <w:rFonts w:ascii="Tahoma" w:hAnsi="Tahoma" w:cs="Tahoma"/>
                <w:sz w:val="24"/>
              </w:rPr>
              <w:t>[The appropriate archivist will then take a sample for permanent preservation]</w:t>
            </w:r>
          </w:p>
        </w:tc>
        <w:tc>
          <w:tcPr>
            <w:tcW w:w="2102"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12 Department for Children, Schools and Families</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68" w:type="dxa"/>
            <w:gridSpan w:val="7"/>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1975" w:type="dxa"/>
            <w:gridSpan w:val="4"/>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549" w:type="dxa"/>
            <w:gridSpan w:val="7"/>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4E6290">
        <w:trPr>
          <w:gridAfter w:val="2"/>
          <w:wAfter w:w="5374" w:type="dxa"/>
          <w:cantSplit/>
          <w:trHeight w:val="146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12.1</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OFSTED reports and papers</w:t>
            </w:r>
          </w:p>
        </w:tc>
        <w:tc>
          <w:tcPr>
            <w:tcW w:w="768" w:type="dxa"/>
            <w:gridSpan w:val="7"/>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1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Replace former report with any new inspection report</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Schools may wish to retain copies of former reports for longer</w:t>
            </w:r>
          </w:p>
        </w:tc>
        <w:tc>
          <w:tcPr>
            <w:tcW w:w="2846" w:type="dxa"/>
            <w:gridSpan w:val="4"/>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p w:rsidR="00F946DA" w:rsidRPr="00F946DA" w:rsidRDefault="00F946DA" w:rsidP="00F946DA">
            <w:pPr>
              <w:rPr>
                <w:rFonts w:ascii="Tahoma" w:hAnsi="Tahoma" w:cs="Tahoma"/>
                <w:sz w:val="24"/>
              </w:rPr>
            </w:pPr>
            <w:r w:rsidRPr="00F946DA">
              <w:rPr>
                <w:rFonts w:ascii="Tahoma" w:hAnsi="Tahoma" w:cs="Tahoma"/>
                <w:sz w:val="24"/>
              </w:rPr>
              <w:t>[The appropriate archivist will then take a sample for permanent preservation]</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12.2</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Returns</w:t>
            </w:r>
          </w:p>
        </w:tc>
        <w:tc>
          <w:tcPr>
            <w:tcW w:w="768" w:type="dxa"/>
            <w:gridSpan w:val="7"/>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1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33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12.3</w:t>
            </w:r>
          </w:p>
        </w:tc>
        <w:tc>
          <w:tcPr>
            <w:tcW w:w="17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Circulars from Department for Children, Schools and Families</w:t>
            </w:r>
          </w:p>
        </w:tc>
        <w:tc>
          <w:tcPr>
            <w:tcW w:w="768" w:type="dxa"/>
            <w:gridSpan w:val="7"/>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197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0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Whilst operationally required</w:t>
            </w:r>
          </w:p>
        </w:tc>
        <w:tc>
          <w:tcPr>
            <w:tcW w:w="170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Review to see whether a further retention period is required</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Transfer to Archives</w:t>
            </w:r>
          </w:p>
        </w:tc>
        <w:tc>
          <w:tcPr>
            <w:tcW w:w="2112" w:type="dxa"/>
            <w:gridSpan w:val="2"/>
            <w:vMerge w:val="restart"/>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4E6290">
        <w:trPr>
          <w:gridAfter w:val="2"/>
          <w:wAfter w:w="5374" w:type="dxa"/>
          <w:cantSplit/>
          <w:trHeight w:val="1339"/>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77"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68" w:type="dxa"/>
            <w:gridSpan w:val="7"/>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rPr>
                <w:rFonts w:ascii="Tahoma" w:hAnsi="Tahoma" w:cs="Tahoma"/>
              </w:rPr>
            </w:pPr>
          </w:p>
        </w:tc>
        <w:tc>
          <w:tcPr>
            <w:tcW w:w="1975" w:type="dxa"/>
            <w:gridSpan w:val="4"/>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005"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03" w:type="dxa"/>
            <w:gridSpan w:val="3"/>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appropriate archivist will then take a sample for permanent preservation]</w:t>
            </w:r>
          </w:p>
        </w:tc>
        <w:tc>
          <w:tcPr>
            <w:tcW w:w="2112" w:type="dxa"/>
            <w:gridSpan w:val="2"/>
            <w:vMerge/>
            <w:tcBorders>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13 Connexions</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51"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549" w:type="dxa"/>
            <w:gridSpan w:val="7"/>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814"/>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13.1</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Service level agreements</w:t>
            </w:r>
          </w:p>
        </w:tc>
        <w:tc>
          <w:tcPr>
            <w:tcW w:w="751"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No</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Until superseded</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4E6290">
        <w:trPr>
          <w:gridAfter w:val="2"/>
          <w:wAfter w:w="5374" w:type="dxa"/>
          <w:cantSplit/>
          <w:trHeight w:val="84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13.2</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4E6290" w:rsidP="00F946DA">
            <w:pPr>
              <w:spacing w:after="0" w:line="240" w:lineRule="auto"/>
              <w:rPr>
                <w:rFonts w:ascii="Tahoma" w:hAnsi="Tahoma" w:cs="Tahoma"/>
                <w:sz w:val="24"/>
              </w:rPr>
            </w:pPr>
            <w:r>
              <w:rPr>
                <w:rFonts w:ascii="Tahoma" w:hAnsi="Tahoma" w:cs="Tahoma"/>
                <w:sz w:val="24"/>
              </w:rPr>
              <w:t>Work Experience agreement</w:t>
            </w:r>
          </w:p>
        </w:tc>
        <w:tc>
          <w:tcPr>
            <w:tcW w:w="751"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Yes</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DOB of child + 18 years</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14 Schools Meals</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67"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1964"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559" w:type="dxa"/>
            <w:gridSpan w:val="8"/>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14.1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Dinner Register</w:t>
            </w:r>
          </w:p>
        </w:tc>
        <w:tc>
          <w:tcPr>
            <w:tcW w:w="767" w:type="dxa"/>
            <w:gridSpan w:val="6"/>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Yes</w:t>
            </w:r>
          </w:p>
        </w:tc>
        <w:tc>
          <w:tcPr>
            <w:tcW w:w="19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 + 3 years</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09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14.2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4E6290" w:rsidP="00F946DA">
            <w:pPr>
              <w:spacing w:after="0" w:line="240" w:lineRule="auto"/>
              <w:rPr>
                <w:rFonts w:ascii="Tahoma" w:hAnsi="Tahoma" w:cs="Tahoma"/>
                <w:sz w:val="24"/>
              </w:rPr>
            </w:pPr>
            <w:r>
              <w:rPr>
                <w:rFonts w:ascii="Tahoma" w:hAnsi="Tahoma" w:cs="Tahoma"/>
                <w:sz w:val="24"/>
              </w:rPr>
              <w:t>School Meals Summary Sheets</w:t>
            </w:r>
          </w:p>
        </w:tc>
        <w:tc>
          <w:tcPr>
            <w:tcW w:w="767" w:type="dxa"/>
            <w:gridSpan w:val="6"/>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Yes</w:t>
            </w:r>
          </w:p>
        </w:tc>
        <w:tc>
          <w:tcPr>
            <w:tcW w:w="19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 + 3 years</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9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spacing w:after="0" w:line="240" w:lineRule="auto"/>
              <w:rPr>
                <w:rFonts w:ascii="Tahoma" w:hAnsi="Tahoma" w:cs="Tahoma"/>
                <w:b/>
                <w:sz w:val="24"/>
              </w:rPr>
            </w:pPr>
            <w:r w:rsidRPr="00F946DA">
              <w:rPr>
                <w:rFonts w:ascii="Tahoma" w:hAnsi="Tahoma" w:cs="Tahoma"/>
                <w:b/>
                <w:sz w:val="24"/>
              </w:rPr>
              <w:t>15 Family Liaison Officers and Parent Support Assistants</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67"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1964"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559" w:type="dxa"/>
            <w:gridSpan w:val="8"/>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64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15.1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Day Books</w:t>
            </w:r>
          </w:p>
        </w:tc>
        <w:tc>
          <w:tcPr>
            <w:tcW w:w="767" w:type="dxa"/>
            <w:gridSpan w:val="6"/>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+ 2 years then review</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2692"/>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15.2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Reports for outside agencies – where the report has been included on the case file created by the outside agency</w:t>
            </w:r>
          </w:p>
        </w:tc>
        <w:tc>
          <w:tcPr>
            <w:tcW w:w="767" w:type="dxa"/>
            <w:gridSpan w:val="6"/>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Whilst the child is attending the school then destroy</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15.3</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Referral forms </w:t>
            </w:r>
          </w:p>
        </w:tc>
        <w:tc>
          <w:tcPr>
            <w:tcW w:w="767" w:type="dxa"/>
            <w:gridSpan w:val="6"/>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While the referral is current then </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sz w:val="24"/>
                <w:szCs w:val="20"/>
                <w:lang w:eastAsia="en-GB"/>
              </w:rPr>
              <w:t>IL4-Confidential</w:t>
            </w:r>
          </w:p>
        </w:tc>
      </w:tr>
      <w:tr w:rsidR="00F946DA" w:rsidRPr="00F946DA" w:rsidTr="00F946DA">
        <w:trPr>
          <w:gridAfter w:val="2"/>
          <w:wAfter w:w="5374" w:type="dxa"/>
          <w:cantSplit/>
          <w:trHeight w:val="140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15.4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Contact data sheets</w:t>
            </w:r>
          </w:p>
        </w:tc>
        <w:tc>
          <w:tcPr>
            <w:tcW w:w="767" w:type="dxa"/>
            <w:gridSpan w:val="6"/>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then review, if contact is no longer active then destroy</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40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15.5</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4E6290" w:rsidP="00F946DA">
            <w:pPr>
              <w:spacing w:after="0" w:line="240" w:lineRule="auto"/>
              <w:rPr>
                <w:rFonts w:ascii="Tahoma" w:hAnsi="Tahoma" w:cs="Tahoma"/>
                <w:sz w:val="24"/>
              </w:rPr>
            </w:pPr>
            <w:r>
              <w:rPr>
                <w:rFonts w:ascii="Tahoma" w:hAnsi="Tahoma" w:cs="Tahoma"/>
                <w:sz w:val="24"/>
              </w:rPr>
              <w:t>Contact database entries</w:t>
            </w:r>
          </w:p>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(FLO contact records with agencies and family member)</w:t>
            </w:r>
          </w:p>
        </w:tc>
        <w:tc>
          <w:tcPr>
            <w:tcW w:w="767" w:type="dxa"/>
            <w:gridSpan w:val="6"/>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then review, if contact is no longer active then destroy</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DELETE</w:t>
            </w: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5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15.6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4E6290" w:rsidP="00F946DA">
            <w:pPr>
              <w:spacing w:after="0" w:line="240" w:lineRule="auto"/>
              <w:rPr>
                <w:rFonts w:ascii="Tahoma" w:hAnsi="Tahoma" w:cs="Tahoma"/>
                <w:sz w:val="24"/>
              </w:rPr>
            </w:pPr>
            <w:r>
              <w:rPr>
                <w:rFonts w:ascii="Tahoma" w:hAnsi="Tahoma" w:cs="Tahoma"/>
                <w:sz w:val="24"/>
              </w:rPr>
              <w:t>Group Registers</w:t>
            </w:r>
          </w:p>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(FLO work)</w:t>
            </w:r>
          </w:p>
        </w:tc>
        <w:tc>
          <w:tcPr>
            <w:tcW w:w="767" w:type="dxa"/>
            <w:gridSpan w:val="6"/>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+ 2 years</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4E6290">
        <w:trPr>
          <w:gridAfter w:val="2"/>
          <w:wAfter w:w="5374" w:type="dxa"/>
          <w:cantSplit/>
          <w:trHeight w:val="68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15.7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Early Help Assessments</w:t>
            </w:r>
          </w:p>
        </w:tc>
        <w:tc>
          <w:tcPr>
            <w:tcW w:w="767" w:type="dxa"/>
            <w:gridSpan w:val="6"/>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SECURE DISPOSAL</w:t>
            </w: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b/>
              </w:rPr>
            </w:pPr>
            <w:r w:rsidRPr="00F946DA">
              <w:rPr>
                <w:rFonts w:ascii="Tahoma" w:hAnsi="Tahoma" w:cs="Tahoma"/>
                <w:b/>
                <w:sz w:val="24"/>
                <w:szCs w:val="20"/>
                <w:lang w:eastAsia="en-GB"/>
              </w:rPr>
              <w:t>IL4-Confidential</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B6DDE8"/>
            <w:tcMar>
              <w:top w:w="0" w:type="dxa"/>
              <w:left w:w="0" w:type="dxa"/>
              <w:bottom w:w="0" w:type="dxa"/>
              <w:right w:w="0" w:type="dxa"/>
            </w:tcMar>
          </w:tcPr>
          <w:p w:rsidR="00F946DA" w:rsidRPr="00F946DA" w:rsidRDefault="00F946DA" w:rsidP="00F946DA">
            <w:pPr>
              <w:spacing w:after="0" w:line="240" w:lineRule="auto"/>
              <w:rPr>
                <w:rFonts w:ascii="Tahoma" w:hAnsi="Tahoma" w:cs="Tahoma"/>
                <w:b/>
              </w:rPr>
            </w:pPr>
            <w:r w:rsidRPr="00F946DA">
              <w:rPr>
                <w:rFonts w:ascii="Tahoma" w:hAnsi="Tahoma" w:cs="Tahoma"/>
                <w:b/>
              </w:rPr>
              <w:t>16 Early Years Provision (Childcare / Nursery provision etc.)</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b/>
                <w:sz w:val="18"/>
                <w:szCs w:val="18"/>
              </w:rPr>
            </w:pPr>
            <w:r w:rsidRPr="00F946DA">
              <w:rPr>
                <w:rFonts w:ascii="Tahoma" w:hAnsi="Tahoma" w:cs="Tahoma"/>
                <w:b/>
                <w:sz w:val="18"/>
                <w:szCs w:val="18"/>
              </w:rPr>
              <w:t xml:space="preserve">16.1 Records to be kept by Registered </w:t>
            </w:r>
            <w:proofErr w:type="gramStart"/>
            <w:r w:rsidRPr="00F946DA">
              <w:rPr>
                <w:rFonts w:ascii="Tahoma" w:hAnsi="Tahoma" w:cs="Tahoma"/>
                <w:b/>
                <w:sz w:val="18"/>
                <w:szCs w:val="18"/>
              </w:rPr>
              <w:t>Persons  -</w:t>
            </w:r>
            <w:proofErr w:type="gramEnd"/>
            <w:r w:rsidRPr="00F946DA">
              <w:rPr>
                <w:rFonts w:ascii="Tahoma" w:hAnsi="Tahoma" w:cs="Tahoma"/>
                <w:b/>
                <w:sz w:val="18"/>
                <w:szCs w:val="18"/>
              </w:rPr>
              <w:t xml:space="preserve"> All Cases</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559" w:type="dxa"/>
            <w:gridSpan w:val="8"/>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4E6290">
        <w:trPr>
          <w:gridAfter w:val="2"/>
          <w:wAfter w:w="5374" w:type="dxa"/>
          <w:cantSplit/>
          <w:trHeight w:val="72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16.1.1</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name, home address and date of birth of each child who is looked after on the premises</w:t>
            </w:r>
          </w:p>
        </w:tc>
        <w:tc>
          <w:tcPr>
            <w:tcW w:w="793" w:type="dxa"/>
            <w:gridSpan w:val="9"/>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Closure of setting + 50 years</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251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93" w:type="dxa"/>
            <w:gridSpan w:val="9"/>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1938"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[These could be required to show whether or not an individual child attended the setting in a child protection investigation]</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252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16.1.2</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name, home address and telephone number of a parent of each child who is looked after on the premises</w:t>
            </w:r>
          </w:p>
        </w:tc>
        <w:tc>
          <w:tcPr>
            <w:tcW w:w="793" w:type="dxa"/>
            <w:gridSpan w:val="9"/>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If this information is kept in the same book or on the same form as in 16.1.1 then the same retention period should be used as in 16.1.1</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308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93" w:type="dxa"/>
            <w:gridSpan w:val="9"/>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1938"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If the information is stored separately, then destroy once the child has left the setting (unless the information is collected for anything other than emergency contact)</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1983"/>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16.1.3</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name, address and telephone number of any person who will be looking after children on the premises</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See 16.4.5 below</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2975"/>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16.1.4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 daily record of the names of children looked after on the premises, their hours of attendance and the names of the persons who looked after them</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Day Care and Child Minding (National Standards) (England) Regulations 2003</w:t>
            </w: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regulations say that these records should be kept for 2 years (SI20031996 7(1b)). If these records are likely to be needed in a child protection setting (see 16.1.1 above) then the records should be retained for closure of setting + 50 years</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40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16.1.5</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 record of accidents occurring on the premises and incident books relating to other incidents</w:t>
            </w:r>
          </w:p>
        </w:tc>
        <w:tc>
          <w:tcPr>
            <w:tcW w:w="793" w:type="dxa"/>
            <w:gridSpan w:val="9"/>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color w:val="0000D4"/>
                <w:sz w:val="20"/>
                <w:u w:val="single"/>
              </w:rPr>
            </w:pPr>
            <w:r w:rsidRPr="00F946DA">
              <w:rPr>
                <w:rFonts w:ascii="Tahoma" w:hAnsi="Tahoma" w:cs="Tahoma"/>
                <w:color w:val="0000D4"/>
                <w:sz w:val="20"/>
                <w:u w:val="single"/>
              </w:rPr>
              <w:t>The Day Care and Child Minding (National Standards) (England) Regulations 2003[1]</w:t>
            </w: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DOB of the child involved in the accident or the incident + 25 years </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960"/>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93" w:type="dxa"/>
            <w:gridSpan w:val="9"/>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1938"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If an adult is injured then the accident book must be kept for 7 years from the date of the incident</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vMerge/>
            <w:tcBorders>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5668"/>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16.1.6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 record of any medicinal product administered to any child on the premises, including the date and circumstances of its administration, by whom it was administered, including medicinal products which the child is permitted to administer to himself, together with a record of parent’s consent</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color w:val="0000D4"/>
                <w:sz w:val="20"/>
                <w:u w:val="single"/>
              </w:rPr>
            </w:pPr>
            <w:r w:rsidRPr="00F946DA">
              <w:rPr>
                <w:rFonts w:ascii="Tahoma" w:hAnsi="Tahoma" w:cs="Tahoma"/>
                <w:color w:val="0000D4"/>
                <w:sz w:val="20"/>
                <w:u w:val="single"/>
              </w:rPr>
              <w:t>The Day Care and Child Minding (National Standards) (England) Regulations 2003[2]</w:t>
            </w: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DOB of the child being given/taking the medicine + 25 years</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96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16.1.7</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Records of transfer</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One copy is to be given to the parents, one copy transferred to the Primary School where the child is going</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40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16.1.8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Portfolio of work, observations and so on</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To be sent home with the child</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338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16.1.9</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Birth certificates</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Once the setting has had sight of the birth certificate and recorded the necessary information the original can be returned to the parents. There is no requirement to keep a copy of the birth certificate.</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78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jc w:val="both"/>
              <w:rPr>
                <w:rFonts w:ascii="Tahoma" w:hAnsi="Tahoma" w:cs="Tahoma"/>
                <w:color w:val="0000D4"/>
                <w:sz w:val="18"/>
                <w:szCs w:val="18"/>
                <w:u w:val="single"/>
              </w:rPr>
            </w:pPr>
            <w:r w:rsidRPr="00F946DA">
              <w:rPr>
                <w:rFonts w:ascii="Tahoma" w:hAnsi="Tahoma" w:cs="Tahoma"/>
                <w:color w:val="0000D4"/>
                <w:sz w:val="18"/>
                <w:szCs w:val="18"/>
                <w:u w:val="single"/>
              </w:rPr>
              <w:t>[1] The regulations say that these records should be kept for 2 years (SI20031996 7(1b)). The Statute of Limitations states that a minor may make a claim for 7 years from their eighteenth birthday, therefore the retention should be for the longer period.</w:t>
            </w:r>
          </w:p>
        </w:tc>
      </w:tr>
      <w:tr w:rsidR="00F946DA" w:rsidRPr="00F946DA" w:rsidTr="00F946DA">
        <w:trPr>
          <w:gridAfter w:val="2"/>
          <w:wAfter w:w="5374" w:type="dxa"/>
          <w:cantSplit/>
          <w:trHeight w:val="893"/>
        </w:trPr>
        <w:tc>
          <w:tcPr>
            <w:tcW w:w="13792" w:type="dxa"/>
            <w:gridSpan w:val="26"/>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4E6290">
            <w:pPr>
              <w:jc w:val="both"/>
              <w:rPr>
                <w:rFonts w:ascii="Tahoma" w:hAnsi="Tahoma" w:cs="Tahoma"/>
                <w:color w:val="0000D4"/>
                <w:sz w:val="18"/>
                <w:szCs w:val="18"/>
                <w:u w:val="single"/>
              </w:rPr>
            </w:pPr>
            <w:r w:rsidRPr="00F946DA">
              <w:rPr>
                <w:rFonts w:ascii="Tahoma" w:hAnsi="Tahoma" w:cs="Tahoma"/>
                <w:color w:val="0000D4"/>
                <w:sz w:val="18"/>
                <w:szCs w:val="18"/>
                <w:u w:val="single"/>
              </w:rPr>
              <w:t>[2] The regulations say that these records should be kept for 2 years (SI20031996 7(1b)). The NHS records retention schedule states that any records relating to a child under the age of 18 should be retained until that child reaches the age of 25 years. Therefore, the retention should be DOB of the child being given</w:t>
            </w:r>
            <w:r w:rsidR="004E6290">
              <w:rPr>
                <w:rFonts w:ascii="Tahoma" w:hAnsi="Tahoma" w:cs="Tahoma"/>
                <w:color w:val="0000D4"/>
                <w:sz w:val="18"/>
                <w:szCs w:val="18"/>
                <w:u w:val="single"/>
              </w:rPr>
              <w:t>/taking the medicine + 25 years</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b/>
                <w:sz w:val="18"/>
                <w:szCs w:val="18"/>
              </w:rPr>
            </w:pPr>
            <w:r w:rsidRPr="00F946DA">
              <w:rPr>
                <w:rFonts w:ascii="Tahoma" w:hAnsi="Tahoma" w:cs="Tahoma"/>
                <w:b/>
                <w:sz w:val="18"/>
                <w:szCs w:val="18"/>
              </w:rPr>
              <w:t xml:space="preserve">16.2 Records to be kept by Registered </w:t>
            </w:r>
            <w:proofErr w:type="gramStart"/>
            <w:r w:rsidRPr="00F946DA">
              <w:rPr>
                <w:rFonts w:ascii="Tahoma" w:hAnsi="Tahoma" w:cs="Tahoma"/>
                <w:b/>
                <w:sz w:val="18"/>
                <w:szCs w:val="18"/>
              </w:rPr>
              <w:t>Persons  -</w:t>
            </w:r>
            <w:proofErr w:type="gramEnd"/>
            <w:r w:rsidRPr="00F946DA">
              <w:rPr>
                <w:rFonts w:ascii="Tahoma" w:hAnsi="Tahoma" w:cs="Tahoma"/>
                <w:b/>
                <w:sz w:val="18"/>
                <w:szCs w:val="18"/>
              </w:rPr>
              <w:t xml:space="preserve"> Day Care</w:t>
            </w:r>
          </w:p>
          <w:p w:rsidR="00F946DA" w:rsidRPr="00F946DA" w:rsidRDefault="00F946DA" w:rsidP="00F946DA">
            <w:pPr>
              <w:spacing w:after="0" w:line="240" w:lineRule="auto"/>
              <w:rPr>
                <w:rFonts w:ascii="Tahoma" w:hAnsi="Tahoma" w:cs="Tahoma"/>
                <w:b/>
                <w:sz w:val="18"/>
                <w:szCs w:val="18"/>
              </w:rPr>
            </w:pPr>
            <w:r w:rsidRPr="00F946DA">
              <w:rPr>
                <w:rFonts w:ascii="Tahoma" w:hAnsi="Tahoma" w:cs="Tahoma"/>
                <w:b/>
                <w:sz w:val="18"/>
                <w:szCs w:val="18"/>
              </w:rPr>
              <w:t xml:space="preserve">(Relates to nursery and </w:t>
            </w:r>
            <w:proofErr w:type="gramStart"/>
            <w:r w:rsidRPr="00F946DA">
              <w:rPr>
                <w:rFonts w:ascii="Tahoma" w:hAnsi="Tahoma" w:cs="Tahoma"/>
                <w:b/>
                <w:sz w:val="18"/>
                <w:szCs w:val="18"/>
              </w:rPr>
              <w:t>child minding</w:t>
            </w:r>
            <w:proofErr w:type="gramEnd"/>
            <w:r w:rsidRPr="00F946DA">
              <w:rPr>
                <w:rFonts w:ascii="Tahoma" w:hAnsi="Tahoma" w:cs="Tahoma"/>
                <w:b/>
                <w:sz w:val="18"/>
                <w:szCs w:val="18"/>
              </w:rPr>
              <w:t xml:space="preserve"> provision</w:t>
            </w: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61"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532"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29" w:type="dxa"/>
            <w:gridSpan w:val="4"/>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2408"/>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16.2.1</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 name and address and telephone number of the registered person and every other person living or employed on the premises</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See 16.4 below</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29" w:type="dxa"/>
            <w:gridSpan w:val="4"/>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535"/>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16.2.2</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 statement of the procedure to be followed in the event of a fire or accident</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Procedure superseded + 7 years</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29"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84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16.2.3</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 statement of the procedure to be followed in the event of a child being lost or not collected</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Procedure superseded + 7 years</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29"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2405"/>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16.2.4</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 statement of the procedure to be followed where a parent has a complaint about the service being provided by the registered person</w:t>
            </w:r>
          </w:p>
        </w:tc>
        <w:tc>
          <w:tcPr>
            <w:tcW w:w="793" w:type="dxa"/>
            <w:gridSpan w:val="9"/>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19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Until superseded</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29"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3117"/>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16.2.4</w:t>
            </w:r>
          </w:p>
        </w:tc>
        <w:tc>
          <w:tcPr>
            <w:tcW w:w="1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A statement of the arrangements in place for the protection of children, including arrangements to safeguard the children from abuse or neglect and procedures to be followed in the event of allegations of abuse or neglect</w:t>
            </w:r>
          </w:p>
          <w:p w:rsidR="00F946DA" w:rsidRPr="00F946DA" w:rsidRDefault="00F946DA" w:rsidP="00F946DA">
            <w:pPr>
              <w:spacing w:after="0" w:line="240" w:lineRule="auto"/>
              <w:rPr>
                <w:rFonts w:ascii="Tahoma" w:hAnsi="Tahoma" w:cs="Tahoma"/>
                <w:sz w:val="24"/>
              </w:rPr>
            </w:pPr>
          </w:p>
        </w:tc>
        <w:tc>
          <w:tcPr>
            <w:tcW w:w="793" w:type="dxa"/>
            <w:gridSpan w:val="9"/>
            <w:vMerge w:val="restart"/>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Closure of setting + 50 years</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29" w:type="dxa"/>
            <w:gridSpan w:val="4"/>
            <w:vMerge w:val="restart"/>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jc w:val="center"/>
              <w:rPr>
                <w:rFonts w:ascii="Tahoma" w:hAnsi="Tahoma" w:cs="Tahoma"/>
                <w:b/>
              </w:rPr>
            </w:pPr>
            <w:r w:rsidRPr="00F946DA">
              <w:rPr>
                <w:rFonts w:ascii="Tahoma" w:hAnsi="Tahoma" w:cs="Tahoma"/>
                <w:b/>
                <w:sz w:val="24"/>
                <w:szCs w:val="20"/>
                <w:lang w:eastAsia="en-GB"/>
              </w:rPr>
              <w:t>IL4-Confidential</w:t>
            </w:r>
          </w:p>
        </w:tc>
      </w:tr>
      <w:tr w:rsidR="00F946DA" w:rsidRPr="00F946DA" w:rsidTr="00F946DA">
        <w:trPr>
          <w:gridAfter w:val="2"/>
          <w:wAfter w:w="5374" w:type="dxa"/>
          <w:cantSplit/>
          <w:trHeight w:val="2384"/>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93" w:type="dxa"/>
            <w:gridSpan w:val="9"/>
            <w:vMerge/>
            <w:tcBorders>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rPr>
                <w:rFonts w:ascii="Tahoma" w:hAnsi="Tahoma" w:cs="Tahoma"/>
              </w:rPr>
            </w:pPr>
          </w:p>
        </w:tc>
        <w:tc>
          <w:tcPr>
            <w:tcW w:w="1938"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20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[These could be required to show whether or not an individual child attended the setting in a child protection investigation]</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tc>
        <w:tc>
          <w:tcPr>
            <w:tcW w:w="2129" w:type="dxa"/>
            <w:gridSpan w:val="4"/>
            <w:vMerge/>
            <w:tcBorders>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b/>
                <w:sz w:val="18"/>
                <w:szCs w:val="18"/>
              </w:rPr>
            </w:pPr>
            <w:r w:rsidRPr="00F946DA">
              <w:rPr>
                <w:rFonts w:ascii="Tahoma" w:hAnsi="Tahoma" w:cs="Tahoma"/>
                <w:b/>
                <w:sz w:val="18"/>
                <w:szCs w:val="18"/>
              </w:rPr>
              <w:t xml:space="preserve">16.3 Records to be kept by Registered </w:t>
            </w:r>
            <w:proofErr w:type="gramStart"/>
            <w:r w:rsidRPr="00F946DA">
              <w:rPr>
                <w:rFonts w:ascii="Tahoma" w:hAnsi="Tahoma" w:cs="Tahoma"/>
                <w:b/>
                <w:sz w:val="18"/>
                <w:szCs w:val="18"/>
              </w:rPr>
              <w:t>Persons  -</w:t>
            </w:r>
            <w:proofErr w:type="gramEnd"/>
            <w:r w:rsidRPr="00F946DA">
              <w:rPr>
                <w:rFonts w:ascii="Tahoma" w:hAnsi="Tahoma" w:cs="Tahoma"/>
                <w:b/>
                <w:sz w:val="18"/>
                <w:szCs w:val="18"/>
              </w:rPr>
              <w:t xml:space="preserve"> Overnight provision – under 2’s</w:t>
            </w:r>
          </w:p>
          <w:p w:rsidR="00F946DA" w:rsidRPr="00F946DA" w:rsidRDefault="00F946DA" w:rsidP="00F946DA">
            <w:pPr>
              <w:spacing w:after="0" w:line="240" w:lineRule="auto"/>
              <w:rPr>
                <w:rFonts w:ascii="Tahoma" w:hAnsi="Tahoma" w:cs="Tahoma"/>
                <w:b/>
                <w:sz w:val="18"/>
                <w:szCs w:val="18"/>
              </w:rPr>
            </w:pPr>
          </w:p>
        </w:tc>
      </w:tr>
      <w:tr w:rsidR="00F946DA" w:rsidRPr="00F946DA" w:rsidTr="00F946DA">
        <w:trPr>
          <w:gridAfter w:val="2"/>
          <w:wAfter w:w="5374" w:type="dxa"/>
          <w:cantSplit/>
          <w:trHeight w:val="720"/>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51"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 xml:space="preserve">Data </w:t>
            </w:r>
            <w:proofErr w:type="spellStart"/>
            <w:r w:rsidRPr="00F946DA">
              <w:rPr>
                <w:rFonts w:ascii="Tahoma" w:hAnsi="Tahoma" w:cs="Tahoma"/>
                <w:sz w:val="22"/>
              </w:rPr>
              <w:t>Prot</w:t>
            </w:r>
            <w:proofErr w:type="spellEnd"/>
            <w:r w:rsidRPr="00F946DA">
              <w:rPr>
                <w:rFonts w:ascii="Tahoma" w:hAnsi="Tahoma" w:cs="Tahoma"/>
                <w:sz w:val="22"/>
              </w:rPr>
              <w:t xml:space="preserve"> Issues</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559" w:type="dxa"/>
            <w:gridSpan w:val="8"/>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02"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2339"/>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16.3.1</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Emergency contact details for appropriate adult to collect the child if necessary</w:t>
            </w: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p>
          <w:p w:rsidR="00F946DA" w:rsidRPr="00F946DA" w:rsidRDefault="00F946DA" w:rsidP="00F946DA">
            <w:pPr>
              <w:spacing w:after="0" w:line="240" w:lineRule="auto"/>
              <w:rPr>
                <w:rFonts w:ascii="Tahoma" w:hAnsi="Tahoma" w:cs="Tahoma"/>
                <w:sz w:val="24"/>
              </w:rPr>
            </w:pPr>
          </w:p>
        </w:tc>
        <w:tc>
          <w:tcPr>
            <w:tcW w:w="751"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Destroy once the child has left the setting (unless the information is collected for anything other than emergency contact)</w:t>
            </w:r>
          </w:p>
        </w:tc>
        <w:tc>
          <w:tcPr>
            <w:tcW w:w="172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3854"/>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16.3.2</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Contract, signed by the parent, stating all the relevant details regarding the child and their care, including the name of the emergency contact and confirmation of their agreement to collect the child during the night</w:t>
            </w:r>
          </w:p>
        </w:tc>
        <w:tc>
          <w:tcPr>
            <w:tcW w:w="751"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Yes</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birth of the child who is the subject of the contract + 25 years</w:t>
            </w:r>
          </w:p>
        </w:tc>
        <w:tc>
          <w:tcPr>
            <w:tcW w:w="172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02"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b/>
                <w:sz w:val="18"/>
                <w:szCs w:val="18"/>
              </w:rPr>
            </w:pPr>
            <w:r w:rsidRPr="00F946DA">
              <w:rPr>
                <w:rFonts w:ascii="Tahoma" w:hAnsi="Tahoma" w:cs="Tahoma"/>
                <w:b/>
                <w:sz w:val="18"/>
                <w:szCs w:val="18"/>
              </w:rPr>
              <w:t>16.4 Other Records – Administration</w:t>
            </w:r>
          </w:p>
          <w:p w:rsidR="00F946DA" w:rsidRPr="00F946DA" w:rsidRDefault="00F946DA" w:rsidP="00F946DA">
            <w:pPr>
              <w:spacing w:after="0" w:line="240" w:lineRule="auto"/>
              <w:rPr>
                <w:rFonts w:ascii="Tahoma" w:hAnsi="Tahoma" w:cs="Tahoma"/>
                <w:b/>
                <w:sz w:val="18"/>
                <w:szCs w:val="18"/>
              </w:rPr>
            </w:pPr>
          </w:p>
        </w:tc>
      </w:tr>
      <w:tr w:rsidR="00F946DA" w:rsidRPr="00F946DA" w:rsidTr="00F946DA">
        <w:trPr>
          <w:gridAfter w:val="2"/>
          <w:wAfter w:w="5374" w:type="dxa"/>
          <w:cantSplit/>
          <w:trHeight w:val="826"/>
        </w:trPr>
        <w:tc>
          <w:tcPr>
            <w:tcW w:w="606"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811" w:type="dxa"/>
            <w:gridSpan w:val="3"/>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Basic file description</w:t>
            </w:r>
          </w:p>
        </w:tc>
        <w:tc>
          <w:tcPr>
            <w:tcW w:w="717" w:type="dxa"/>
            <w:gridSpan w:val="4"/>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4E6290" w:rsidP="00F946DA">
            <w:pPr>
              <w:pStyle w:val="BCSHeadingA"/>
              <w:rPr>
                <w:rFonts w:ascii="Tahoma" w:hAnsi="Tahoma" w:cs="Tahoma"/>
                <w:sz w:val="22"/>
              </w:rPr>
            </w:pPr>
            <w:r>
              <w:rPr>
                <w:rFonts w:ascii="Tahoma" w:hAnsi="Tahoma" w:cs="Tahoma"/>
                <w:sz w:val="22"/>
              </w:rPr>
              <w:t xml:space="preserve">Data </w:t>
            </w:r>
            <w:proofErr w:type="spellStart"/>
            <w:r>
              <w:rPr>
                <w:rFonts w:ascii="Tahoma" w:hAnsi="Tahoma" w:cs="Tahoma"/>
                <w:sz w:val="22"/>
              </w:rPr>
              <w:t>Prot</w:t>
            </w:r>
            <w:proofErr w:type="spellEnd"/>
            <w:r>
              <w:rPr>
                <w:rFonts w:ascii="Tahoma" w:hAnsi="Tahoma" w:cs="Tahoma"/>
                <w:sz w:val="22"/>
              </w:rPr>
              <w:t xml:space="preserve"> Issue</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Statutory Provisions</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Retention period [operational]</w:t>
            </w:r>
          </w:p>
        </w:tc>
        <w:tc>
          <w:tcPr>
            <w:tcW w:w="4553" w:type="dxa"/>
            <w:gridSpan w:val="7"/>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rPr>
            </w:pPr>
            <w:r w:rsidRPr="00F946DA">
              <w:rPr>
                <w:rFonts w:ascii="Tahoma" w:hAnsi="Tahoma" w:cs="Tahoma"/>
                <w:sz w:val="22"/>
              </w:rPr>
              <w:t>Action at the end of the administrative life of the record</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tcPr>
          <w:p w:rsidR="00F946DA" w:rsidRPr="00F946DA" w:rsidRDefault="00F946DA" w:rsidP="00F946DA">
            <w:pPr>
              <w:pStyle w:val="BCSHeadingA"/>
              <w:rPr>
                <w:rFonts w:ascii="Tahoma" w:hAnsi="Tahoma" w:cs="Tahoma"/>
                <w:sz w:val="22"/>
                <w:szCs w:val="22"/>
              </w:rPr>
            </w:pPr>
            <w:r w:rsidRPr="00F946DA">
              <w:rPr>
                <w:rFonts w:ascii="Tahoma" w:hAnsi="Tahoma" w:cs="Tahoma"/>
                <w:sz w:val="22"/>
                <w:szCs w:val="22"/>
              </w:rPr>
              <w:t>Protective Marking Classification</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b/>
                <w:sz w:val="18"/>
                <w:szCs w:val="18"/>
              </w:rPr>
            </w:pPr>
            <w:r w:rsidRPr="00F946DA">
              <w:rPr>
                <w:rFonts w:ascii="Tahoma" w:hAnsi="Tahoma" w:cs="Tahoma"/>
                <w:b/>
                <w:sz w:val="18"/>
                <w:szCs w:val="18"/>
              </w:rPr>
              <w:t>Financial Records</w:t>
            </w:r>
          </w:p>
        </w:tc>
      </w:tr>
      <w:tr w:rsidR="00F946DA" w:rsidRPr="00F946DA" w:rsidTr="00F946DA">
        <w:trPr>
          <w:gridAfter w:val="2"/>
          <w:wAfter w:w="5374" w:type="dxa"/>
          <w:cantSplit/>
          <w:trHeight w:val="1467"/>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16.4.1</w:t>
            </w:r>
          </w:p>
        </w:tc>
        <w:tc>
          <w:tcPr>
            <w:tcW w:w="18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Financial records – accounts, statements, invoices, petty cash etc</w:t>
            </w:r>
          </w:p>
        </w:tc>
        <w:tc>
          <w:tcPr>
            <w:tcW w:w="717" w:type="dxa"/>
            <w:gridSpan w:val="4"/>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+ 6 years</w:t>
            </w:r>
          </w:p>
        </w:tc>
        <w:tc>
          <w:tcPr>
            <w:tcW w:w="17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b/>
                <w:sz w:val="18"/>
                <w:szCs w:val="18"/>
              </w:rPr>
            </w:pPr>
            <w:r w:rsidRPr="00F946DA">
              <w:rPr>
                <w:rFonts w:ascii="Tahoma" w:hAnsi="Tahoma" w:cs="Tahoma"/>
                <w:b/>
                <w:sz w:val="18"/>
                <w:szCs w:val="18"/>
              </w:rPr>
              <w:t>Insurance</w:t>
            </w:r>
          </w:p>
        </w:tc>
      </w:tr>
      <w:tr w:rsidR="00F946DA" w:rsidRPr="00F946DA" w:rsidTr="00F946DA">
        <w:trPr>
          <w:gridAfter w:val="2"/>
          <w:wAfter w:w="5374" w:type="dxa"/>
          <w:cantSplit/>
          <w:trHeight w:val="560"/>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16.4.2</w:t>
            </w:r>
          </w:p>
        </w:tc>
        <w:tc>
          <w:tcPr>
            <w:tcW w:w="18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Insurance policies – Employers Liability</w:t>
            </w:r>
          </w:p>
        </w:tc>
        <w:tc>
          <w:tcPr>
            <w:tcW w:w="710" w:type="dxa"/>
            <w:gridSpan w:val="3"/>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jc w:val="both"/>
              <w:rPr>
                <w:rFonts w:ascii="Tahoma" w:hAnsi="Tahoma" w:cs="Tahoma"/>
                <w:sz w:val="24"/>
              </w:rPr>
            </w:pPr>
            <w:r w:rsidRPr="00F946DA">
              <w:rPr>
                <w:rFonts w:ascii="Tahoma" w:hAnsi="Tahoma" w:cs="Tahoma"/>
                <w:sz w:val="24"/>
              </w:rPr>
              <w:t>No</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Employers Liability</w:t>
            </w:r>
          </w:p>
        </w:tc>
        <w:tc>
          <w:tcPr>
            <w:tcW w:w="199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The policies are kept for a minimum of 6 years and a maximum of 40 years depending on the type of policy</w:t>
            </w:r>
          </w:p>
        </w:tc>
        <w:tc>
          <w:tcPr>
            <w:tcW w:w="17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jc w:val="center"/>
              <w:rPr>
                <w:rFonts w:ascii="Tahoma" w:hAnsi="Tahoma" w:cs="Tahoma"/>
              </w:rPr>
            </w:pPr>
          </w:p>
        </w:tc>
        <w:tc>
          <w:tcPr>
            <w:tcW w:w="284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jc w:val="center"/>
              <w:rPr>
                <w:rFonts w:ascii="Tahoma" w:hAnsi="Tahoma" w:cs="Tahoma"/>
              </w:rPr>
            </w:pPr>
          </w:p>
        </w:tc>
        <w:tc>
          <w:tcPr>
            <w:tcW w:w="2112" w:type="dxa"/>
            <w:gridSpan w:val="2"/>
            <w:vMerge w:val="restart"/>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lang w:eastAsia="en-GB"/>
              </w:rPr>
              <w:t>IL1–Unclassified</w:t>
            </w:r>
          </w:p>
        </w:tc>
      </w:tr>
      <w:tr w:rsidR="00F946DA" w:rsidRPr="00F946DA" w:rsidTr="00F946DA">
        <w:trPr>
          <w:gridAfter w:val="2"/>
          <w:wAfter w:w="5374" w:type="dxa"/>
          <w:cantSplit/>
          <w:trHeight w:val="1105"/>
        </w:trPr>
        <w:tc>
          <w:tcPr>
            <w:tcW w:w="606"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18"/>
                <w:szCs w:val="18"/>
              </w:rPr>
            </w:pPr>
          </w:p>
        </w:tc>
        <w:tc>
          <w:tcPr>
            <w:tcW w:w="1818" w:type="dxa"/>
            <w:gridSpan w:val="4"/>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710" w:type="dxa"/>
            <w:gridSpan w:val="3"/>
            <w:vMerge/>
            <w:tcBorders>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rPr>
                <w:rFonts w:ascii="Tahoma" w:hAnsi="Tahoma" w:cs="Tahoma"/>
              </w:rPr>
            </w:pP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Financial Regulations</w:t>
            </w:r>
          </w:p>
        </w:tc>
        <w:tc>
          <w:tcPr>
            <w:tcW w:w="1990" w:type="dxa"/>
            <w:gridSpan w:val="2"/>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rPr>
            </w:pPr>
          </w:p>
        </w:tc>
        <w:tc>
          <w:tcPr>
            <w:tcW w:w="1718" w:type="dxa"/>
            <w:gridSpan w:val="4"/>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rPr>
                <w:rFonts w:ascii="Tahoma" w:hAnsi="Tahoma" w:cs="Tahoma"/>
              </w:rPr>
            </w:pPr>
          </w:p>
        </w:tc>
        <w:tc>
          <w:tcPr>
            <w:tcW w:w="2846" w:type="dxa"/>
            <w:gridSpan w:val="4"/>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rPr>
                <w:rFonts w:ascii="Tahoma" w:hAnsi="Tahoma" w:cs="Tahoma"/>
              </w:rPr>
            </w:pPr>
          </w:p>
        </w:tc>
        <w:tc>
          <w:tcPr>
            <w:tcW w:w="2112" w:type="dxa"/>
            <w:gridSpan w:val="2"/>
            <w:vMerge/>
            <w:tcBorders>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rPr>
                <w:rFonts w:ascii="Tahoma" w:hAnsi="Tahoma" w:cs="Tahoma"/>
              </w:rPr>
            </w:pPr>
          </w:p>
        </w:tc>
      </w:tr>
      <w:tr w:rsidR="00F946DA" w:rsidRPr="00F946DA" w:rsidTr="00F946DA">
        <w:trPr>
          <w:gridAfter w:val="2"/>
          <w:wAfter w:w="5374" w:type="dxa"/>
          <w:cantSplit/>
          <w:trHeight w:val="1274"/>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16.4.3</w:t>
            </w:r>
          </w:p>
        </w:tc>
        <w:tc>
          <w:tcPr>
            <w:tcW w:w="18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Claims made against insurance policies – damage to property</w:t>
            </w:r>
          </w:p>
        </w:tc>
        <w:tc>
          <w:tcPr>
            <w:tcW w:w="710" w:type="dxa"/>
            <w:gridSpan w:val="3"/>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jc w:val="both"/>
              <w:rPr>
                <w:rFonts w:ascii="Tahoma" w:hAnsi="Tahoma" w:cs="Tahoma"/>
                <w:sz w:val="24"/>
              </w:rPr>
            </w:pPr>
            <w:r w:rsidRPr="00F946DA">
              <w:rPr>
                <w:rFonts w:ascii="Tahoma" w:hAnsi="Tahoma" w:cs="Tahoma"/>
                <w:sz w:val="24"/>
              </w:rPr>
              <w:t>Yes</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jc w:val="both"/>
              <w:rPr>
                <w:rFonts w:ascii="Tahoma" w:hAnsi="Tahoma" w:cs="Tahoma"/>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jc w:val="both"/>
              <w:rPr>
                <w:rFonts w:ascii="Tahoma" w:hAnsi="Tahoma" w:cs="Tahoma"/>
                <w:sz w:val="24"/>
              </w:rPr>
            </w:pPr>
            <w:r w:rsidRPr="00F946DA">
              <w:rPr>
                <w:rFonts w:ascii="Tahoma" w:hAnsi="Tahoma" w:cs="Tahoma"/>
                <w:sz w:val="24"/>
              </w:rPr>
              <w:t>Case concluded + 3 years</w:t>
            </w:r>
          </w:p>
        </w:tc>
        <w:tc>
          <w:tcPr>
            <w:tcW w:w="17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249"/>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16.4.4</w:t>
            </w:r>
          </w:p>
        </w:tc>
        <w:tc>
          <w:tcPr>
            <w:tcW w:w="18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Claims made against insurance policies – personal injury</w:t>
            </w:r>
          </w:p>
        </w:tc>
        <w:tc>
          <w:tcPr>
            <w:tcW w:w="710" w:type="dxa"/>
            <w:gridSpan w:val="3"/>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jc w:val="both"/>
              <w:rPr>
                <w:rFonts w:ascii="Tahoma" w:hAnsi="Tahoma" w:cs="Tahoma"/>
                <w:sz w:val="24"/>
              </w:rPr>
            </w:pPr>
            <w:r w:rsidRPr="00F946DA">
              <w:rPr>
                <w:rFonts w:ascii="Tahoma" w:hAnsi="Tahoma" w:cs="Tahoma"/>
                <w:sz w:val="24"/>
              </w:rPr>
              <w:t>Yes</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jc w:val="both"/>
              <w:rPr>
                <w:rFonts w:ascii="Tahoma" w:hAnsi="Tahoma" w:cs="Tahoma"/>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jc w:val="both"/>
              <w:rPr>
                <w:rFonts w:ascii="Tahoma" w:hAnsi="Tahoma" w:cs="Tahoma"/>
                <w:sz w:val="24"/>
              </w:rPr>
            </w:pPr>
            <w:r w:rsidRPr="00F946DA">
              <w:rPr>
                <w:rFonts w:ascii="Tahoma" w:hAnsi="Tahoma" w:cs="Tahoma"/>
                <w:sz w:val="24"/>
              </w:rPr>
              <w:t>Case concluded + 6 years</w:t>
            </w:r>
          </w:p>
        </w:tc>
        <w:tc>
          <w:tcPr>
            <w:tcW w:w="17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b/>
                <w:sz w:val="18"/>
                <w:szCs w:val="18"/>
              </w:rPr>
            </w:pPr>
            <w:r w:rsidRPr="00F946DA">
              <w:rPr>
                <w:rFonts w:ascii="Tahoma" w:hAnsi="Tahoma" w:cs="Tahoma"/>
                <w:b/>
                <w:sz w:val="18"/>
                <w:szCs w:val="18"/>
              </w:rPr>
              <w:t>Human Resources</w:t>
            </w:r>
          </w:p>
        </w:tc>
      </w:tr>
      <w:tr w:rsidR="00F946DA" w:rsidRPr="00F946DA" w:rsidTr="00F946DA">
        <w:trPr>
          <w:gridAfter w:val="2"/>
          <w:wAfter w:w="5374" w:type="dxa"/>
          <w:cantSplit/>
          <w:trHeight w:val="1655"/>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16.4.5</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Personal Files - records relating to an individual’s employment history</w:t>
            </w:r>
          </w:p>
        </w:tc>
        <w:tc>
          <w:tcPr>
            <w:tcW w:w="751"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jc w:val="both"/>
              <w:rPr>
                <w:rFonts w:ascii="Tahoma" w:hAnsi="Tahoma" w:cs="Tahoma"/>
                <w:color w:val="0000D4"/>
                <w:sz w:val="20"/>
                <w:u w:val="single"/>
              </w:rPr>
            </w:pPr>
            <w:r w:rsidRPr="00F946DA">
              <w:rPr>
                <w:rFonts w:ascii="Tahoma" w:hAnsi="Tahoma" w:cs="Tahoma"/>
                <w:color w:val="0000D4"/>
                <w:sz w:val="20"/>
                <w:u w:val="single"/>
              </w:rPr>
              <w:t>Yes</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jc w:val="both"/>
              <w:rPr>
                <w:rFonts w:ascii="Tahoma" w:hAnsi="Tahoma" w:cs="Tahoma"/>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 xml:space="preserve">Termination + 6 years then review </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IL3 - RESTRICTED</w:t>
            </w:r>
          </w:p>
        </w:tc>
      </w:tr>
      <w:tr w:rsidR="00F946DA" w:rsidRPr="00F946DA" w:rsidTr="00F946DA">
        <w:trPr>
          <w:gridAfter w:val="2"/>
          <w:wAfter w:w="5374" w:type="dxa"/>
          <w:cantSplit/>
          <w:trHeight w:val="1409"/>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16.4.6</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Pre-employment vetting information (including DBS checks)</w:t>
            </w:r>
          </w:p>
        </w:tc>
        <w:tc>
          <w:tcPr>
            <w:tcW w:w="751"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DBS guidelines</w:t>
            </w: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Date of check + 6 months</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F946DA" w:rsidRPr="00F946DA" w:rsidRDefault="00F946DA" w:rsidP="00F946DA">
            <w:pPr>
              <w:jc w:val="center"/>
              <w:rPr>
                <w:rFonts w:ascii="Tahoma" w:hAnsi="Tahoma" w:cs="Tahoma"/>
                <w:b/>
              </w:rPr>
            </w:pPr>
            <w:r w:rsidRPr="00F946DA">
              <w:rPr>
                <w:rFonts w:ascii="Tahoma" w:hAnsi="Tahoma" w:cs="Tahoma"/>
                <w:b/>
                <w:sz w:val="24"/>
                <w:szCs w:val="20"/>
                <w:lang w:eastAsia="en-GB"/>
              </w:rPr>
              <w:t>IL4-Confidential</w:t>
            </w:r>
          </w:p>
        </w:tc>
      </w:tr>
      <w:tr w:rsidR="00F946DA" w:rsidRPr="00F946DA" w:rsidTr="00F946DA">
        <w:trPr>
          <w:gridAfter w:val="2"/>
          <w:wAfter w:w="5374" w:type="dxa"/>
          <w:cantSplit/>
          <w:trHeight w:val="834"/>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16.4.7</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Staff training records – general</w:t>
            </w:r>
          </w:p>
        </w:tc>
        <w:tc>
          <w:tcPr>
            <w:tcW w:w="751"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jc w:val="both"/>
              <w:rPr>
                <w:rFonts w:ascii="Tahoma" w:hAnsi="Tahoma" w:cs="Tahoma"/>
                <w:sz w:val="24"/>
              </w:rPr>
            </w:pPr>
            <w:r w:rsidRPr="00F946DA">
              <w:rPr>
                <w:rFonts w:ascii="Tahoma" w:hAnsi="Tahoma" w:cs="Tahoma"/>
                <w:sz w:val="24"/>
              </w:rPr>
              <w:t>Yes</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jc w:val="both"/>
              <w:rPr>
                <w:rFonts w:ascii="Tahoma" w:hAnsi="Tahoma" w:cs="Tahoma"/>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+ 2 years</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1419"/>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16.4.8</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r w:rsidRPr="00F946DA">
              <w:rPr>
                <w:rFonts w:ascii="Tahoma" w:hAnsi="Tahoma" w:cs="Tahoma"/>
              </w:rPr>
              <w:t>Training (proof of completion such as certificates, awards, exam results)</w:t>
            </w:r>
          </w:p>
        </w:tc>
        <w:tc>
          <w:tcPr>
            <w:tcW w:w="751" w:type="dxa"/>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0" w:type="dxa"/>
              <w:bottom w:w="0" w:type="dxa"/>
              <w:right w:w="0" w:type="dxa"/>
            </w:tcMar>
          </w:tcPr>
          <w:p w:rsidR="00F946DA" w:rsidRPr="00F946DA" w:rsidRDefault="00F946DA" w:rsidP="00F946DA">
            <w:pPr>
              <w:spacing w:after="0" w:line="240" w:lineRule="auto"/>
              <w:jc w:val="both"/>
              <w:rPr>
                <w:rFonts w:ascii="Tahoma" w:hAnsi="Tahoma" w:cs="Tahoma"/>
                <w:sz w:val="24"/>
              </w:rPr>
            </w:pPr>
            <w:r w:rsidRPr="00F946DA">
              <w:rPr>
                <w:rFonts w:ascii="Tahoma" w:hAnsi="Tahoma" w:cs="Tahoma"/>
                <w:sz w:val="24"/>
              </w:rPr>
              <w:t>Yes</w:t>
            </w:r>
          </w:p>
        </w:tc>
        <w:tc>
          <w:tcPr>
            <w:tcW w:w="199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jc w:val="both"/>
              <w:rPr>
                <w:rFonts w:ascii="Tahoma" w:hAnsi="Tahoma" w:cs="Tahoma"/>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Last action + 7 years</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IL2–PROTECT</w:t>
            </w:r>
          </w:p>
        </w:tc>
      </w:tr>
      <w:tr w:rsidR="00F946DA" w:rsidRPr="00F946DA" w:rsidTr="00F946DA">
        <w:trPr>
          <w:gridAfter w:val="2"/>
          <w:wAfter w:w="5374" w:type="dxa"/>
          <w:cantSplit/>
          <w:trHeight w:val="330"/>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pStyle w:val="BCSHeadingA"/>
              <w:rPr>
                <w:rFonts w:ascii="Tahoma" w:hAnsi="Tahoma" w:cs="Tahoma"/>
                <w:sz w:val="18"/>
                <w:szCs w:val="18"/>
              </w:rPr>
            </w:pPr>
          </w:p>
        </w:tc>
        <w:tc>
          <w:tcPr>
            <w:tcW w:w="13186" w:type="dxa"/>
            <w:gridSpan w:val="25"/>
            <w:tcBorders>
              <w:top w:val="single" w:sz="4" w:space="0" w:color="000000"/>
              <w:left w:val="single" w:sz="4" w:space="0" w:color="000000"/>
              <w:bottom w:val="single" w:sz="4" w:space="0" w:color="000000"/>
              <w:right w:val="single" w:sz="4" w:space="0" w:color="000000"/>
            </w:tcBorders>
            <w:shd w:val="clear" w:color="auto" w:fill="FFFFCC"/>
            <w:tcMar>
              <w:top w:w="0" w:type="dxa"/>
              <w:left w:w="0" w:type="dxa"/>
              <w:bottom w:w="0" w:type="dxa"/>
              <w:right w:w="0" w:type="dxa"/>
            </w:tcMar>
          </w:tcPr>
          <w:p w:rsidR="00F946DA" w:rsidRPr="00F946DA" w:rsidRDefault="00F946DA" w:rsidP="00F946DA">
            <w:pPr>
              <w:spacing w:after="0" w:line="240" w:lineRule="auto"/>
              <w:rPr>
                <w:rFonts w:ascii="Tahoma" w:hAnsi="Tahoma" w:cs="Tahoma"/>
                <w:b/>
              </w:rPr>
            </w:pPr>
            <w:r w:rsidRPr="00F946DA">
              <w:rPr>
                <w:rFonts w:ascii="Tahoma" w:hAnsi="Tahoma" w:cs="Tahoma"/>
                <w:b/>
              </w:rPr>
              <w:t>Premises and Health and Safety</w:t>
            </w:r>
          </w:p>
        </w:tc>
      </w:tr>
      <w:tr w:rsidR="00F946DA" w:rsidRPr="00F946DA" w:rsidTr="00F946DA">
        <w:trPr>
          <w:gridAfter w:val="2"/>
          <w:wAfter w:w="5374" w:type="dxa"/>
          <w:cantSplit/>
          <w:trHeight w:val="987"/>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t>16.4.9</w:t>
            </w:r>
          </w:p>
        </w:tc>
        <w:tc>
          <w:tcPr>
            <w:tcW w:w="18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Premises files (relating to maintenance)</w:t>
            </w:r>
          </w:p>
        </w:tc>
        <w:tc>
          <w:tcPr>
            <w:tcW w:w="710" w:type="dxa"/>
            <w:gridSpan w:val="3"/>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jc w:val="both"/>
              <w:rPr>
                <w:rFonts w:ascii="Tahoma" w:hAnsi="Tahoma" w:cs="Tahoma"/>
                <w:sz w:val="24"/>
              </w:rPr>
            </w:pPr>
            <w:r w:rsidRPr="00F946DA">
              <w:rPr>
                <w:rFonts w:ascii="Tahoma" w:hAnsi="Tahoma" w:cs="Tahoma"/>
                <w:sz w:val="24"/>
              </w:rPr>
              <w:t>No</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jc w:val="both"/>
              <w:rPr>
                <w:rFonts w:ascii="Tahoma" w:hAnsi="Tahoma" w:cs="Tahoma"/>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jc w:val="both"/>
              <w:rPr>
                <w:rFonts w:ascii="Tahoma" w:hAnsi="Tahoma" w:cs="Tahoma"/>
                <w:sz w:val="24"/>
              </w:rPr>
            </w:pPr>
            <w:r w:rsidRPr="00F946DA">
              <w:rPr>
                <w:rFonts w:ascii="Tahoma" w:hAnsi="Tahoma" w:cs="Tahoma"/>
                <w:sz w:val="24"/>
              </w:rPr>
              <w:t>Cessation of use of building + 7 years then review</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b/>
              </w:rPr>
            </w:pPr>
            <w:r w:rsidRPr="00F946DA">
              <w:rPr>
                <w:rFonts w:ascii="Tahoma" w:hAnsi="Tahoma" w:cs="Tahoma"/>
                <w:b/>
                <w:lang w:eastAsia="en-GB"/>
              </w:rPr>
              <w:t>IL1–Unclassified</w:t>
            </w:r>
          </w:p>
        </w:tc>
      </w:tr>
      <w:tr w:rsidR="00F946DA" w:rsidRPr="00F946DA" w:rsidTr="00F946DA">
        <w:trPr>
          <w:gridAfter w:val="2"/>
          <w:wAfter w:w="5374" w:type="dxa"/>
          <w:cantSplit/>
          <w:trHeight w:val="636"/>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18"/>
                <w:szCs w:val="18"/>
              </w:rPr>
            </w:pPr>
            <w:r w:rsidRPr="00F946DA">
              <w:rPr>
                <w:rFonts w:ascii="Tahoma" w:hAnsi="Tahoma" w:cs="Tahoma"/>
                <w:sz w:val="18"/>
                <w:szCs w:val="18"/>
              </w:rPr>
              <w:lastRenderedPageBreak/>
              <w:t>16.4.10</w:t>
            </w:r>
          </w:p>
        </w:tc>
        <w:tc>
          <w:tcPr>
            <w:tcW w:w="18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Risk Assessments</w:t>
            </w:r>
          </w:p>
        </w:tc>
        <w:tc>
          <w:tcPr>
            <w:tcW w:w="710" w:type="dxa"/>
            <w:gridSpan w:val="3"/>
            <w:tcBorders>
              <w:top w:val="single" w:sz="4" w:space="0" w:color="000000"/>
              <w:left w:val="single" w:sz="4" w:space="0" w:color="000000"/>
              <w:bottom w:val="single" w:sz="4" w:space="0" w:color="000000"/>
              <w:right w:val="single" w:sz="4" w:space="0" w:color="000000"/>
            </w:tcBorders>
            <w:shd w:val="clear" w:color="auto" w:fill="EAF1DD"/>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No</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rPr>
            </w:pP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4"/>
              </w:rPr>
            </w:pPr>
            <w:r w:rsidRPr="00F946DA">
              <w:rPr>
                <w:rFonts w:ascii="Tahoma" w:hAnsi="Tahoma" w:cs="Tahoma"/>
                <w:sz w:val="24"/>
              </w:rPr>
              <w:t>Current year + 3 years</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F946DA" w:rsidRPr="00F946DA" w:rsidRDefault="00F946DA" w:rsidP="00F946DA">
            <w:pPr>
              <w:spacing w:after="0" w:line="240" w:lineRule="auto"/>
              <w:rPr>
                <w:rFonts w:ascii="Tahoma" w:hAnsi="Tahoma" w:cs="Tahoma"/>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F946DA" w:rsidRPr="00F946DA" w:rsidRDefault="00F946DA" w:rsidP="00F946DA">
            <w:pPr>
              <w:spacing w:after="0" w:line="240" w:lineRule="auto"/>
              <w:jc w:val="center"/>
              <w:rPr>
                <w:rFonts w:ascii="Tahoma" w:hAnsi="Tahoma" w:cs="Tahoma"/>
                <w:b/>
              </w:rPr>
            </w:pPr>
            <w:r w:rsidRPr="00F946DA">
              <w:rPr>
                <w:rFonts w:ascii="Tahoma" w:hAnsi="Tahoma" w:cs="Tahoma"/>
                <w:b/>
                <w:lang w:eastAsia="en-GB"/>
              </w:rPr>
              <w:t>IL1–Unclassified</w:t>
            </w:r>
          </w:p>
        </w:tc>
      </w:tr>
      <w:tr w:rsidR="00F946DA" w:rsidRPr="00F946DA" w:rsidTr="00F946DA">
        <w:trPr>
          <w:gridAfter w:val="2"/>
          <w:wAfter w:w="5374" w:type="dxa"/>
          <w:cantSplit/>
          <w:trHeight w:val="330"/>
        </w:trPr>
        <w:tc>
          <w:tcPr>
            <w:tcW w:w="13792"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color w:val="0000D4"/>
                <w:u w:val="single"/>
              </w:rPr>
            </w:pPr>
            <w:r w:rsidRPr="00F946DA">
              <w:rPr>
                <w:rFonts w:ascii="Tahoma" w:hAnsi="Tahoma" w:cs="Tahoma"/>
                <w:color w:val="0000D4"/>
                <w:u w:val="single"/>
              </w:rPr>
              <w:t xml:space="preserve">[1] For Data Protection purposes the following information should be </w:t>
            </w:r>
            <w:proofErr w:type="gramStart"/>
            <w:r w:rsidRPr="00F946DA">
              <w:rPr>
                <w:rFonts w:ascii="Tahoma" w:hAnsi="Tahoma" w:cs="Tahoma"/>
                <w:color w:val="0000D4"/>
                <w:u w:val="single"/>
              </w:rPr>
              <w:t>kept  on</w:t>
            </w:r>
            <w:proofErr w:type="gramEnd"/>
            <w:r w:rsidRPr="00F946DA">
              <w:rPr>
                <w:rFonts w:ascii="Tahoma" w:hAnsi="Tahoma" w:cs="Tahoma"/>
                <w:color w:val="0000D4"/>
                <w:u w:val="single"/>
              </w:rPr>
              <w:t xml:space="preserve"> the file for the following periods :</w:t>
            </w:r>
          </w:p>
        </w:tc>
      </w:tr>
      <w:tr w:rsidR="00F946DA" w:rsidRPr="00F946DA" w:rsidTr="00F946DA">
        <w:trPr>
          <w:gridAfter w:val="2"/>
          <w:wAfter w:w="5374" w:type="dxa"/>
          <w:cantSplit/>
          <w:trHeight w:val="330"/>
        </w:trPr>
        <w:tc>
          <w:tcPr>
            <w:tcW w:w="713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0"/>
                <w:szCs w:val="20"/>
              </w:rPr>
            </w:pPr>
            <w:r w:rsidRPr="00F946DA">
              <w:rPr>
                <w:rFonts w:ascii="Tahoma" w:hAnsi="Tahoma" w:cs="Tahoma"/>
                <w:sz w:val="20"/>
                <w:szCs w:val="20"/>
              </w:rPr>
              <w:t>•      all documentation on the personal file</w:t>
            </w:r>
          </w:p>
        </w:tc>
        <w:tc>
          <w:tcPr>
            <w:tcW w:w="66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0"/>
                <w:szCs w:val="20"/>
              </w:rPr>
            </w:pPr>
            <w:r w:rsidRPr="00F946DA">
              <w:rPr>
                <w:rFonts w:ascii="Tahoma" w:hAnsi="Tahoma" w:cs="Tahoma"/>
                <w:sz w:val="20"/>
                <w:szCs w:val="20"/>
              </w:rPr>
              <w:t>Duration of employment</w:t>
            </w:r>
          </w:p>
        </w:tc>
      </w:tr>
      <w:tr w:rsidR="00F946DA" w:rsidRPr="00F946DA" w:rsidTr="00F946DA">
        <w:trPr>
          <w:gridAfter w:val="2"/>
          <w:wAfter w:w="5374" w:type="dxa"/>
          <w:cantSplit/>
          <w:trHeight w:val="289"/>
        </w:trPr>
        <w:tc>
          <w:tcPr>
            <w:tcW w:w="713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pStyle w:val="BCSHeadingA"/>
              <w:rPr>
                <w:rFonts w:ascii="Tahoma" w:hAnsi="Tahoma" w:cs="Tahoma"/>
                <w:b w:val="0"/>
                <w:sz w:val="20"/>
              </w:rPr>
            </w:pPr>
            <w:r w:rsidRPr="00F946DA">
              <w:rPr>
                <w:rFonts w:ascii="Tahoma" w:hAnsi="Tahoma" w:cs="Tahoma"/>
                <w:b w:val="0"/>
                <w:sz w:val="20"/>
                <w:lang w:val="en-US"/>
              </w:rPr>
              <w:t>•         pre-employment and vetting information</w:t>
            </w:r>
          </w:p>
        </w:tc>
        <w:tc>
          <w:tcPr>
            <w:tcW w:w="66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0"/>
                <w:szCs w:val="20"/>
              </w:rPr>
            </w:pPr>
            <w:r w:rsidRPr="00F946DA">
              <w:rPr>
                <w:rFonts w:ascii="Tahoma" w:hAnsi="Tahoma" w:cs="Tahoma"/>
                <w:sz w:val="20"/>
                <w:szCs w:val="20"/>
              </w:rPr>
              <w:t>Start date + 6 months</w:t>
            </w:r>
          </w:p>
        </w:tc>
      </w:tr>
      <w:tr w:rsidR="00F946DA" w:rsidRPr="00F946DA" w:rsidTr="00F946DA">
        <w:trPr>
          <w:gridAfter w:val="2"/>
          <w:wAfter w:w="5374" w:type="dxa"/>
          <w:cantSplit/>
          <w:trHeight w:val="330"/>
        </w:trPr>
        <w:tc>
          <w:tcPr>
            <w:tcW w:w="713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pStyle w:val="BCSHeadingA"/>
              <w:rPr>
                <w:rFonts w:ascii="Tahoma" w:hAnsi="Tahoma" w:cs="Tahoma"/>
                <w:b w:val="0"/>
                <w:sz w:val="20"/>
              </w:rPr>
            </w:pPr>
            <w:r w:rsidRPr="00F946DA">
              <w:rPr>
                <w:rFonts w:ascii="Tahoma" w:hAnsi="Tahoma" w:cs="Tahoma"/>
                <w:b w:val="0"/>
                <w:sz w:val="20"/>
                <w:lang w:val="en-US"/>
              </w:rPr>
              <w:t>•         records relating to accident or injury at work</w:t>
            </w:r>
          </w:p>
        </w:tc>
        <w:tc>
          <w:tcPr>
            <w:tcW w:w="66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0"/>
                <w:szCs w:val="20"/>
              </w:rPr>
            </w:pPr>
            <w:r w:rsidRPr="00F946DA">
              <w:rPr>
                <w:rFonts w:ascii="Tahoma" w:hAnsi="Tahoma" w:cs="Tahoma"/>
                <w:sz w:val="20"/>
                <w:szCs w:val="20"/>
              </w:rPr>
              <w:t>Minimum of 12 years</w:t>
            </w:r>
          </w:p>
        </w:tc>
      </w:tr>
      <w:tr w:rsidR="00F946DA" w:rsidRPr="00F946DA" w:rsidTr="00F946DA">
        <w:trPr>
          <w:gridAfter w:val="2"/>
          <w:wAfter w:w="5374" w:type="dxa"/>
          <w:cantSplit/>
          <w:trHeight w:val="330"/>
        </w:trPr>
        <w:tc>
          <w:tcPr>
            <w:tcW w:w="713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pStyle w:val="BCSHeadingA"/>
              <w:rPr>
                <w:rFonts w:ascii="Tahoma" w:hAnsi="Tahoma" w:cs="Tahoma"/>
                <w:b w:val="0"/>
                <w:sz w:val="20"/>
              </w:rPr>
            </w:pPr>
            <w:r w:rsidRPr="00F946DA">
              <w:rPr>
                <w:rFonts w:ascii="Tahoma" w:hAnsi="Tahoma" w:cs="Tahoma"/>
                <w:b w:val="0"/>
                <w:sz w:val="20"/>
                <w:lang w:val="en-US"/>
              </w:rPr>
              <w:t>•         annual appraisal/assessment records</w:t>
            </w:r>
          </w:p>
        </w:tc>
        <w:tc>
          <w:tcPr>
            <w:tcW w:w="66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pStyle w:val="BCSHeadingA"/>
              <w:rPr>
                <w:rFonts w:ascii="Tahoma" w:hAnsi="Tahoma" w:cs="Tahoma"/>
                <w:b w:val="0"/>
                <w:sz w:val="20"/>
                <w:lang w:val="en-US" w:eastAsia="en-US"/>
              </w:rPr>
            </w:pPr>
            <w:r w:rsidRPr="00F946DA">
              <w:rPr>
                <w:rFonts w:ascii="Tahoma" w:hAnsi="Tahoma" w:cs="Tahoma"/>
                <w:b w:val="0"/>
                <w:sz w:val="20"/>
                <w:lang w:val="en-US"/>
              </w:rPr>
              <w:t>Minimum of 5 years</w:t>
            </w:r>
          </w:p>
        </w:tc>
      </w:tr>
      <w:tr w:rsidR="00F946DA" w:rsidRPr="00F946DA" w:rsidTr="00F946DA">
        <w:trPr>
          <w:gridAfter w:val="2"/>
          <w:wAfter w:w="5374" w:type="dxa"/>
          <w:cantSplit/>
          <w:trHeight w:val="330"/>
        </w:trPr>
        <w:tc>
          <w:tcPr>
            <w:tcW w:w="713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0"/>
                <w:szCs w:val="20"/>
              </w:rPr>
            </w:pPr>
            <w:r w:rsidRPr="00F946DA">
              <w:rPr>
                <w:rFonts w:ascii="Tahoma" w:hAnsi="Tahoma" w:cs="Tahoma"/>
                <w:sz w:val="20"/>
                <w:szCs w:val="20"/>
              </w:rPr>
              <w:t>•         records relating to disciplinary matters (kept on personal files)</w:t>
            </w:r>
          </w:p>
        </w:tc>
        <w:tc>
          <w:tcPr>
            <w:tcW w:w="66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0"/>
                <w:szCs w:val="20"/>
              </w:rPr>
            </w:pPr>
          </w:p>
        </w:tc>
      </w:tr>
      <w:tr w:rsidR="00F946DA" w:rsidRPr="00F946DA" w:rsidTr="00F946DA">
        <w:trPr>
          <w:gridAfter w:val="2"/>
          <w:wAfter w:w="5374" w:type="dxa"/>
          <w:cantSplit/>
          <w:trHeight w:val="330"/>
        </w:trPr>
        <w:tc>
          <w:tcPr>
            <w:tcW w:w="370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20"/>
                <w:szCs w:val="20"/>
              </w:rPr>
            </w:pPr>
          </w:p>
        </w:tc>
        <w:tc>
          <w:tcPr>
            <w:tcW w:w="343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0"/>
                <w:szCs w:val="20"/>
              </w:rPr>
            </w:pPr>
            <w:r w:rsidRPr="00F946DA">
              <w:rPr>
                <w:rFonts w:ascii="Tahoma" w:hAnsi="Tahoma" w:cs="Tahoma"/>
                <w:sz w:val="20"/>
                <w:szCs w:val="20"/>
              </w:rPr>
              <w:t>o    oral warning</w:t>
            </w:r>
          </w:p>
        </w:tc>
        <w:tc>
          <w:tcPr>
            <w:tcW w:w="66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pStyle w:val="BCSHeadingA"/>
              <w:rPr>
                <w:rFonts w:ascii="Tahoma" w:hAnsi="Tahoma" w:cs="Tahoma"/>
                <w:b w:val="0"/>
                <w:sz w:val="20"/>
                <w:lang w:val="en-US" w:eastAsia="en-US"/>
              </w:rPr>
            </w:pPr>
            <w:r w:rsidRPr="00F946DA">
              <w:rPr>
                <w:rFonts w:ascii="Tahoma" w:hAnsi="Tahoma" w:cs="Tahoma"/>
                <w:b w:val="0"/>
                <w:sz w:val="20"/>
                <w:lang w:val="en-US"/>
              </w:rPr>
              <w:t>6 months</w:t>
            </w:r>
          </w:p>
        </w:tc>
      </w:tr>
      <w:tr w:rsidR="00F946DA" w:rsidRPr="00F946DA" w:rsidTr="00F946DA">
        <w:trPr>
          <w:gridAfter w:val="2"/>
          <w:wAfter w:w="5374" w:type="dxa"/>
          <w:cantSplit/>
          <w:trHeight w:val="330"/>
        </w:trPr>
        <w:tc>
          <w:tcPr>
            <w:tcW w:w="370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20"/>
                <w:szCs w:val="20"/>
              </w:rPr>
            </w:pPr>
          </w:p>
        </w:tc>
        <w:tc>
          <w:tcPr>
            <w:tcW w:w="343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0"/>
                <w:szCs w:val="20"/>
              </w:rPr>
            </w:pPr>
            <w:r w:rsidRPr="00F946DA">
              <w:rPr>
                <w:rFonts w:ascii="Tahoma" w:hAnsi="Tahoma" w:cs="Tahoma"/>
                <w:sz w:val="20"/>
                <w:szCs w:val="20"/>
              </w:rPr>
              <w:t>o    first level warning</w:t>
            </w:r>
          </w:p>
        </w:tc>
        <w:tc>
          <w:tcPr>
            <w:tcW w:w="66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pStyle w:val="BCSHeadingA"/>
              <w:rPr>
                <w:rFonts w:ascii="Tahoma" w:hAnsi="Tahoma" w:cs="Tahoma"/>
                <w:b w:val="0"/>
                <w:sz w:val="20"/>
                <w:lang w:val="en-US" w:eastAsia="en-US"/>
              </w:rPr>
            </w:pPr>
            <w:r w:rsidRPr="00F946DA">
              <w:rPr>
                <w:rFonts w:ascii="Tahoma" w:hAnsi="Tahoma" w:cs="Tahoma"/>
                <w:b w:val="0"/>
                <w:sz w:val="20"/>
                <w:lang w:val="en-US"/>
              </w:rPr>
              <w:t>6 months</w:t>
            </w:r>
          </w:p>
        </w:tc>
      </w:tr>
      <w:tr w:rsidR="00F946DA" w:rsidRPr="00F946DA" w:rsidTr="00F946DA">
        <w:trPr>
          <w:gridAfter w:val="2"/>
          <w:wAfter w:w="5374" w:type="dxa"/>
          <w:cantSplit/>
          <w:trHeight w:val="330"/>
        </w:trPr>
        <w:tc>
          <w:tcPr>
            <w:tcW w:w="370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20"/>
                <w:szCs w:val="20"/>
              </w:rPr>
            </w:pPr>
          </w:p>
        </w:tc>
        <w:tc>
          <w:tcPr>
            <w:tcW w:w="343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0"/>
                <w:szCs w:val="20"/>
              </w:rPr>
            </w:pPr>
            <w:r w:rsidRPr="00F946DA">
              <w:rPr>
                <w:rFonts w:ascii="Tahoma" w:hAnsi="Tahoma" w:cs="Tahoma"/>
                <w:sz w:val="20"/>
                <w:szCs w:val="20"/>
              </w:rPr>
              <w:t>o    second level warning</w:t>
            </w:r>
          </w:p>
        </w:tc>
        <w:tc>
          <w:tcPr>
            <w:tcW w:w="66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F946DA" w:rsidRPr="00F946DA" w:rsidRDefault="00F946DA" w:rsidP="00F946DA">
            <w:pPr>
              <w:pStyle w:val="BCSHeadingA"/>
              <w:rPr>
                <w:rFonts w:ascii="Tahoma" w:hAnsi="Tahoma" w:cs="Tahoma"/>
                <w:b w:val="0"/>
                <w:sz w:val="20"/>
                <w:lang w:val="en-US" w:eastAsia="en-US"/>
              </w:rPr>
            </w:pPr>
            <w:r w:rsidRPr="00F946DA">
              <w:rPr>
                <w:rFonts w:ascii="Tahoma" w:hAnsi="Tahoma" w:cs="Tahoma"/>
                <w:b w:val="0"/>
                <w:sz w:val="20"/>
                <w:lang w:val="en-US"/>
              </w:rPr>
              <w:t>12 months</w:t>
            </w:r>
          </w:p>
        </w:tc>
      </w:tr>
      <w:tr w:rsidR="00F946DA" w:rsidRPr="00F946DA" w:rsidTr="00F946DA">
        <w:trPr>
          <w:gridAfter w:val="2"/>
          <w:wAfter w:w="5374" w:type="dxa"/>
          <w:cantSplit/>
          <w:trHeight w:val="330"/>
        </w:trPr>
        <w:tc>
          <w:tcPr>
            <w:tcW w:w="3701"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F946DA" w:rsidRPr="00F946DA" w:rsidRDefault="00F946DA" w:rsidP="00F946DA">
            <w:pPr>
              <w:rPr>
                <w:rFonts w:ascii="Tahoma" w:hAnsi="Tahoma" w:cs="Tahoma"/>
                <w:sz w:val="20"/>
                <w:szCs w:val="20"/>
              </w:rPr>
            </w:pPr>
          </w:p>
        </w:tc>
        <w:tc>
          <w:tcPr>
            <w:tcW w:w="343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F946DA" w:rsidRPr="00F946DA" w:rsidRDefault="00F946DA" w:rsidP="00F946DA">
            <w:pPr>
              <w:spacing w:after="0" w:line="240" w:lineRule="auto"/>
              <w:rPr>
                <w:rFonts w:ascii="Tahoma" w:hAnsi="Tahoma" w:cs="Tahoma"/>
                <w:sz w:val="20"/>
                <w:szCs w:val="20"/>
              </w:rPr>
            </w:pPr>
            <w:r w:rsidRPr="00F946DA">
              <w:rPr>
                <w:rFonts w:ascii="Tahoma" w:hAnsi="Tahoma" w:cs="Tahoma"/>
                <w:sz w:val="20"/>
                <w:szCs w:val="20"/>
              </w:rPr>
              <w:t>o    final warning</w:t>
            </w:r>
          </w:p>
        </w:tc>
        <w:tc>
          <w:tcPr>
            <w:tcW w:w="6661"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F946DA" w:rsidRPr="00F946DA" w:rsidRDefault="00F946DA" w:rsidP="00F946DA">
            <w:pPr>
              <w:pStyle w:val="BCSHeadingA"/>
              <w:rPr>
                <w:rFonts w:ascii="Tahoma" w:hAnsi="Tahoma" w:cs="Tahoma"/>
                <w:b w:val="0"/>
                <w:sz w:val="20"/>
                <w:lang w:val="en-US" w:eastAsia="en-US"/>
              </w:rPr>
            </w:pPr>
            <w:r w:rsidRPr="00F946DA">
              <w:rPr>
                <w:rFonts w:ascii="Tahoma" w:hAnsi="Tahoma" w:cs="Tahoma"/>
                <w:b w:val="0"/>
                <w:sz w:val="20"/>
                <w:lang w:val="en-US"/>
              </w:rPr>
              <w:t>18 months</w:t>
            </w:r>
          </w:p>
        </w:tc>
      </w:tr>
    </w:tbl>
    <w:p w:rsidR="00F946DA" w:rsidRPr="00F946DA" w:rsidRDefault="00F946DA" w:rsidP="00F946DA">
      <w:pPr>
        <w:rPr>
          <w:rFonts w:ascii="Tahoma" w:hAnsi="Tahoma" w:cs="Tahoma"/>
          <w:sz w:val="28"/>
        </w:rPr>
      </w:pPr>
    </w:p>
    <w:p w:rsidR="00F946DA" w:rsidRPr="00F946DA" w:rsidRDefault="00F946DA" w:rsidP="00F946DA">
      <w:pPr>
        <w:rPr>
          <w:rFonts w:ascii="Tahoma" w:hAnsi="Tahoma" w:cs="Tahoma"/>
          <w:sz w:val="28"/>
        </w:rPr>
        <w:sectPr w:rsidR="00F946DA" w:rsidRPr="00F946DA" w:rsidSect="00F946DA">
          <w:pgSz w:w="15840" w:h="12240" w:orient="landscape"/>
          <w:pgMar w:top="426" w:right="720" w:bottom="426" w:left="720" w:header="440" w:footer="0" w:gutter="0"/>
          <w:cols w:space="720"/>
        </w:sectPr>
      </w:pPr>
    </w:p>
    <w:p w:rsidR="00F946DA" w:rsidRPr="00F946DA" w:rsidRDefault="00F946DA" w:rsidP="00F946DA">
      <w:pPr>
        <w:rPr>
          <w:rFonts w:ascii="Tahoma" w:hAnsi="Tahoma" w:cs="Tahoma"/>
          <w:b/>
          <w:sz w:val="28"/>
          <w:szCs w:val="20"/>
          <w:lang w:eastAsia="en-GB"/>
        </w:rPr>
      </w:pPr>
      <w:r w:rsidRPr="00F946DA">
        <w:rPr>
          <w:rFonts w:ascii="Tahoma" w:hAnsi="Tahoma" w:cs="Tahoma"/>
          <w:b/>
          <w:sz w:val="28"/>
          <w:szCs w:val="20"/>
          <w:lang w:eastAsia="en-GB"/>
        </w:rPr>
        <w:lastRenderedPageBreak/>
        <w:t>Appendix 3</w:t>
      </w:r>
    </w:p>
    <w:p w:rsidR="00F946DA" w:rsidRPr="00F946DA" w:rsidRDefault="004E6290" w:rsidP="00F946DA">
      <w:pPr>
        <w:spacing w:after="0" w:line="240" w:lineRule="auto"/>
        <w:rPr>
          <w:rFonts w:ascii="Tahoma" w:hAnsi="Tahoma" w:cs="Tahoma"/>
          <w:b/>
          <w:sz w:val="32"/>
          <w:szCs w:val="32"/>
          <w:lang w:eastAsia="en-GB"/>
        </w:rPr>
      </w:pPr>
      <w:r>
        <w:rPr>
          <w:rFonts w:ascii="Tahoma" w:hAnsi="Tahoma" w:cs="Tahoma"/>
          <w:b/>
          <w:noProof/>
          <w:sz w:val="32"/>
          <w:szCs w:val="32"/>
          <w:lang w:eastAsia="en-GB"/>
        </w:rPr>
        <w:drawing>
          <wp:anchor distT="0" distB="0" distL="114300" distR="114300" simplePos="0" relativeHeight="251668480" behindDoc="1" locked="0" layoutInCell="1" allowOverlap="1" wp14:anchorId="4D3EE18A" wp14:editId="763BEDFB">
            <wp:simplePos x="0" y="0"/>
            <wp:positionH relativeFrom="column">
              <wp:posOffset>4514850</wp:posOffset>
            </wp:positionH>
            <wp:positionV relativeFrom="paragraph">
              <wp:posOffset>9525</wp:posOffset>
            </wp:positionV>
            <wp:extent cx="2023745" cy="384175"/>
            <wp:effectExtent l="0" t="0" r="0" b="0"/>
            <wp:wrapTight wrapText="bothSides">
              <wp:wrapPolygon edited="0">
                <wp:start x="0" y="0"/>
                <wp:lineTo x="0" y="20350"/>
                <wp:lineTo x="21349" y="20350"/>
                <wp:lineTo x="21349"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23745" cy="384175"/>
                    </a:xfrm>
                    <a:prstGeom prst="rect">
                      <a:avLst/>
                    </a:prstGeom>
                    <a:noFill/>
                  </pic:spPr>
                </pic:pic>
              </a:graphicData>
            </a:graphic>
          </wp:anchor>
        </w:drawing>
      </w:r>
      <w:r w:rsidR="00F946DA" w:rsidRPr="00F946DA">
        <w:rPr>
          <w:rFonts w:ascii="Tahoma" w:hAnsi="Tahoma" w:cs="Tahoma"/>
          <w:b/>
          <w:sz w:val="32"/>
          <w:szCs w:val="32"/>
          <w:lang w:eastAsia="en-GB"/>
        </w:rPr>
        <w:t xml:space="preserve">Information Security Incident </w:t>
      </w:r>
    </w:p>
    <w:p w:rsidR="00F946DA" w:rsidRPr="00F946DA" w:rsidRDefault="00F946DA" w:rsidP="00F946DA">
      <w:pPr>
        <w:spacing w:after="0" w:line="240" w:lineRule="auto"/>
        <w:rPr>
          <w:rFonts w:ascii="Tahoma" w:hAnsi="Tahoma" w:cs="Tahoma"/>
          <w:b/>
          <w:sz w:val="32"/>
          <w:szCs w:val="32"/>
          <w:lang w:eastAsia="en-GB"/>
        </w:rPr>
      </w:pPr>
      <w:r w:rsidRPr="00F946DA">
        <w:rPr>
          <w:rFonts w:ascii="Tahoma" w:hAnsi="Tahoma" w:cs="Tahoma"/>
          <w:b/>
          <w:sz w:val="32"/>
          <w:szCs w:val="32"/>
          <w:lang w:eastAsia="en-GB"/>
        </w:rPr>
        <w:t>Report Form</w:t>
      </w:r>
    </w:p>
    <w:p w:rsidR="00F946DA" w:rsidRPr="00F946DA" w:rsidRDefault="00F946DA" w:rsidP="00F946DA">
      <w:pPr>
        <w:spacing w:after="0" w:line="240" w:lineRule="auto"/>
        <w:rPr>
          <w:rFonts w:ascii="Tahoma" w:hAnsi="Tahoma" w:cs="Tahoma"/>
          <w:i/>
        </w:rPr>
      </w:pPr>
    </w:p>
    <w:p w:rsidR="00F946DA" w:rsidRPr="00F946DA" w:rsidRDefault="00F946DA" w:rsidP="00F946DA">
      <w:pPr>
        <w:spacing w:after="0" w:line="240" w:lineRule="auto"/>
        <w:rPr>
          <w:rFonts w:ascii="Tahoma" w:hAnsi="Tahoma" w:cs="Tahoma"/>
          <w:i/>
        </w:rPr>
      </w:pPr>
      <w:r w:rsidRPr="00F946DA">
        <w:rPr>
          <w:rFonts w:ascii="Tahoma" w:hAnsi="Tahoma" w:cs="Tahoma"/>
          <w:i/>
        </w:rPr>
        <w:t>All boxes must be completed</w:t>
      </w:r>
    </w:p>
    <w:p w:rsidR="00F946DA" w:rsidRPr="00F946DA" w:rsidRDefault="00F946DA" w:rsidP="00F946DA">
      <w:pPr>
        <w:spacing w:after="0" w:line="240" w:lineRule="auto"/>
        <w:rPr>
          <w:rFonts w:ascii="Tahoma" w:hAnsi="Tahoma" w:cs="Tahoma"/>
          <w:i/>
        </w:rPr>
      </w:pPr>
    </w:p>
    <w:p w:rsidR="00F946DA" w:rsidRPr="00F946DA" w:rsidRDefault="00F946DA" w:rsidP="00F946DA">
      <w:pPr>
        <w:rPr>
          <w:rFonts w:ascii="Tahoma" w:hAnsi="Tahoma" w:cs="Tahoma"/>
          <w:sz w:val="24"/>
          <w:lang w:eastAsia="en-GB"/>
        </w:rPr>
      </w:pPr>
      <w:r w:rsidRPr="00F946DA">
        <w:rPr>
          <w:rFonts w:ascii="Tahoma" w:hAnsi="Tahoma" w:cs="Tahoma"/>
          <w:sz w:val="24"/>
          <w:lang w:eastAsia="en-GB"/>
        </w:rPr>
        <w:t>To be completed by the person reporting the breach</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92"/>
        <w:gridCol w:w="518"/>
        <w:gridCol w:w="2292"/>
        <w:gridCol w:w="567"/>
        <w:gridCol w:w="3260"/>
        <w:gridCol w:w="567"/>
      </w:tblGrid>
      <w:tr w:rsidR="00F946DA" w:rsidRPr="00F946DA" w:rsidTr="00F946DA">
        <w:trPr>
          <w:trHeight w:val="454"/>
        </w:trPr>
        <w:tc>
          <w:tcPr>
            <w:tcW w:w="422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Name</w:t>
            </w:r>
          </w:p>
        </w:tc>
        <w:tc>
          <w:tcPr>
            <w:tcW w:w="6686" w:type="dxa"/>
            <w:gridSpan w:val="4"/>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22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Job title</w:t>
            </w:r>
          </w:p>
        </w:tc>
        <w:tc>
          <w:tcPr>
            <w:tcW w:w="6686" w:type="dxa"/>
            <w:gridSpan w:val="4"/>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22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Department / Section (if applicable)</w:t>
            </w:r>
          </w:p>
        </w:tc>
        <w:tc>
          <w:tcPr>
            <w:tcW w:w="6686" w:type="dxa"/>
            <w:gridSpan w:val="4"/>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22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Telephone number</w:t>
            </w:r>
          </w:p>
        </w:tc>
        <w:tc>
          <w:tcPr>
            <w:tcW w:w="6686" w:type="dxa"/>
            <w:gridSpan w:val="4"/>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22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E-mail address</w:t>
            </w:r>
          </w:p>
        </w:tc>
        <w:tc>
          <w:tcPr>
            <w:tcW w:w="6686" w:type="dxa"/>
            <w:gridSpan w:val="4"/>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22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w:t>
            </w:r>
          </w:p>
        </w:tc>
        <w:tc>
          <w:tcPr>
            <w:tcW w:w="6686" w:type="dxa"/>
            <w:gridSpan w:val="4"/>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10915" w:type="dxa"/>
            <w:gridSpan w:val="7"/>
            <w:shd w:val="clear" w:color="auto" w:fill="FBD4B4"/>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r w:rsidRPr="00F946DA">
              <w:rPr>
                <w:rFonts w:ascii="Tahoma" w:hAnsi="Tahoma" w:cs="Tahoma"/>
                <w:b/>
              </w:rPr>
              <w:t xml:space="preserve">What has happened?  Please provide as much information as you can about what has happened, what went wrong and how; include a description of the data, </w:t>
            </w:r>
            <w:proofErr w:type="spellStart"/>
            <w:r w:rsidRPr="00F946DA">
              <w:rPr>
                <w:rFonts w:ascii="Tahoma" w:hAnsi="Tahoma" w:cs="Tahoma"/>
                <w:b/>
              </w:rPr>
              <w:t>eg</w:t>
            </w:r>
            <w:proofErr w:type="spellEnd"/>
            <w:r w:rsidRPr="00F946DA">
              <w:rPr>
                <w:rFonts w:ascii="Tahoma" w:hAnsi="Tahoma" w:cs="Tahoma"/>
                <w:b/>
              </w:rPr>
              <w:t>: format, volume, from which system, and the location of the breach.</w:t>
            </w: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7"/>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7"/>
            <w:shd w:val="clear" w:color="auto" w:fill="FBD4B4"/>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r w:rsidRPr="00F946DA">
              <w:rPr>
                <w:rFonts w:ascii="Tahoma" w:hAnsi="Tahoma" w:cs="Tahoma"/>
                <w:b/>
              </w:rPr>
              <w:t xml:space="preserve">How did you find out about the breach?  If you were not the person who originally found there had been a breach, please explain how you found out about it </w:t>
            </w:r>
            <w:r w:rsidRPr="00F946DA">
              <w:rPr>
                <w:rFonts w:ascii="Tahoma" w:hAnsi="Tahoma" w:cs="Tahoma"/>
                <w:b/>
                <w:u w:val="single"/>
              </w:rPr>
              <w:t>and</w:t>
            </w:r>
            <w:r w:rsidRPr="00F946DA">
              <w:rPr>
                <w:rFonts w:ascii="Tahoma" w:hAnsi="Tahoma" w:cs="Tahoma"/>
                <w:b/>
              </w:rPr>
              <w:t xml:space="preserve"> how they found out about it.</w:t>
            </w: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7"/>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7"/>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Was the breach caused by a cyber incident?</w:t>
            </w:r>
          </w:p>
        </w:tc>
      </w:tr>
      <w:tr w:rsidR="00F946DA" w:rsidRPr="00F946DA" w:rsidTr="00F946DA">
        <w:trPr>
          <w:trHeight w:val="454"/>
        </w:trPr>
        <w:tc>
          <w:tcPr>
            <w:tcW w:w="3119"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592" w:type="dxa"/>
            <w:shd w:val="clear" w:color="auto" w:fill="auto"/>
            <w:vAlign w:val="center"/>
          </w:tcPr>
          <w:p w:rsidR="00F946DA" w:rsidRPr="00F946DA" w:rsidRDefault="00F946DA" w:rsidP="00F946DA">
            <w:pPr>
              <w:spacing w:after="0" w:line="240" w:lineRule="auto"/>
              <w:rPr>
                <w:rFonts w:ascii="Tahoma" w:hAnsi="Tahoma" w:cs="Tahoma"/>
              </w:rPr>
            </w:pPr>
          </w:p>
        </w:tc>
        <w:tc>
          <w:tcPr>
            <w:tcW w:w="2810"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567" w:type="dxa"/>
            <w:shd w:val="clear" w:color="auto" w:fill="auto"/>
            <w:vAlign w:val="center"/>
          </w:tcPr>
          <w:p w:rsidR="00F946DA" w:rsidRPr="00F946DA" w:rsidRDefault="00F946DA" w:rsidP="00F946DA">
            <w:pPr>
              <w:spacing w:after="0" w:line="240" w:lineRule="auto"/>
              <w:rPr>
                <w:rFonts w:ascii="Tahoma" w:hAnsi="Tahoma" w:cs="Tahoma"/>
                <w:b/>
              </w:rPr>
            </w:pPr>
          </w:p>
        </w:tc>
        <w:tc>
          <w:tcPr>
            <w:tcW w:w="3260"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Not yet known</w:t>
            </w:r>
          </w:p>
        </w:tc>
        <w:tc>
          <w:tcPr>
            <w:tcW w:w="567" w:type="dxa"/>
            <w:vAlign w:val="center"/>
          </w:tcPr>
          <w:p w:rsidR="00F946DA" w:rsidRPr="00F946DA" w:rsidRDefault="00F946DA" w:rsidP="00F946DA">
            <w:pPr>
              <w:spacing w:after="0" w:line="240" w:lineRule="auto"/>
              <w:rPr>
                <w:rFonts w:ascii="Tahoma" w:hAnsi="Tahoma" w:cs="Tahoma"/>
                <w:b/>
              </w:rPr>
            </w:pPr>
          </w:p>
        </w:tc>
      </w:tr>
    </w:tbl>
    <w:p w:rsidR="00F946DA" w:rsidRPr="00F946DA" w:rsidRDefault="00F946DA" w:rsidP="00F946DA">
      <w:pPr>
        <w:rPr>
          <w:rFonts w:ascii="Tahoma" w:hAnsi="Tahoma" w:cs="Tahoma"/>
          <w:b/>
          <w:sz w:val="32"/>
          <w:szCs w:val="32"/>
          <w:lang w:eastAsia="en-GB"/>
        </w:rPr>
      </w:pP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567"/>
        <w:gridCol w:w="259"/>
        <w:gridCol w:w="591"/>
        <w:gridCol w:w="478"/>
        <w:gridCol w:w="231"/>
        <w:gridCol w:w="283"/>
        <w:gridCol w:w="11"/>
        <w:gridCol w:w="1072"/>
        <w:gridCol w:w="599"/>
        <w:gridCol w:w="19"/>
        <w:gridCol w:w="664"/>
        <w:gridCol w:w="1179"/>
        <w:gridCol w:w="992"/>
        <w:gridCol w:w="567"/>
      </w:tblGrid>
      <w:tr w:rsidR="00F946DA" w:rsidRPr="00F946DA" w:rsidTr="00F946DA">
        <w:trPr>
          <w:trHeight w:val="454"/>
        </w:trPr>
        <w:tc>
          <w:tcPr>
            <w:tcW w:w="422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When was the breach discovered?</w:t>
            </w:r>
          </w:p>
        </w:tc>
        <w:tc>
          <w:tcPr>
            <w:tcW w:w="1583"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w:t>
            </w:r>
          </w:p>
        </w:tc>
        <w:tc>
          <w:tcPr>
            <w:tcW w:w="1701" w:type="dxa"/>
            <w:gridSpan w:val="4"/>
            <w:vAlign w:val="center"/>
          </w:tcPr>
          <w:p w:rsidR="00F946DA" w:rsidRPr="00F946DA" w:rsidRDefault="00F946DA" w:rsidP="00F946DA">
            <w:pPr>
              <w:spacing w:after="0" w:line="240" w:lineRule="auto"/>
              <w:rPr>
                <w:rFonts w:ascii="Tahoma" w:hAnsi="Tahoma" w:cs="Tahoma"/>
              </w:rPr>
            </w:pPr>
          </w:p>
        </w:tc>
        <w:tc>
          <w:tcPr>
            <w:tcW w:w="1843"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Time:</w:t>
            </w:r>
          </w:p>
        </w:tc>
        <w:tc>
          <w:tcPr>
            <w:tcW w:w="1559" w:type="dxa"/>
            <w:gridSpan w:val="2"/>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22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When did the breach occur?</w:t>
            </w:r>
          </w:p>
        </w:tc>
        <w:tc>
          <w:tcPr>
            <w:tcW w:w="1583"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w:t>
            </w:r>
          </w:p>
        </w:tc>
        <w:tc>
          <w:tcPr>
            <w:tcW w:w="1701" w:type="dxa"/>
            <w:gridSpan w:val="4"/>
            <w:vAlign w:val="center"/>
          </w:tcPr>
          <w:p w:rsidR="00F946DA" w:rsidRPr="00F946DA" w:rsidRDefault="00F946DA" w:rsidP="00F946DA">
            <w:pPr>
              <w:spacing w:after="0" w:line="240" w:lineRule="auto"/>
              <w:rPr>
                <w:rFonts w:ascii="Tahoma" w:hAnsi="Tahoma" w:cs="Tahoma"/>
              </w:rPr>
            </w:pPr>
          </w:p>
        </w:tc>
        <w:tc>
          <w:tcPr>
            <w:tcW w:w="1843"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Time:</w:t>
            </w:r>
          </w:p>
        </w:tc>
        <w:tc>
          <w:tcPr>
            <w:tcW w:w="1559" w:type="dxa"/>
            <w:gridSpan w:val="2"/>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What has happened to the information? (Please select all that apply)</w:t>
            </w:r>
          </w:p>
        </w:tc>
      </w:tr>
      <w:tr w:rsidR="00F946DA" w:rsidRPr="00F946DA" w:rsidTr="00F946DA">
        <w:trPr>
          <w:trHeight w:val="454"/>
        </w:trPr>
        <w:tc>
          <w:tcPr>
            <w:tcW w:w="3403"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Destroyed</w:t>
            </w:r>
          </w:p>
        </w:tc>
        <w:tc>
          <w:tcPr>
            <w:tcW w:w="567" w:type="dxa"/>
            <w:vAlign w:val="center"/>
          </w:tcPr>
          <w:p w:rsidR="00F946DA" w:rsidRPr="00F946DA" w:rsidRDefault="00F946DA" w:rsidP="00F946DA">
            <w:pPr>
              <w:spacing w:after="0" w:line="240" w:lineRule="auto"/>
              <w:rPr>
                <w:rFonts w:ascii="Tahoma" w:hAnsi="Tahoma" w:cs="Tahoma"/>
              </w:rPr>
            </w:pPr>
          </w:p>
        </w:tc>
        <w:tc>
          <w:tcPr>
            <w:tcW w:w="2925" w:type="dxa"/>
            <w:gridSpan w:val="7"/>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Lost</w:t>
            </w:r>
          </w:p>
        </w:tc>
        <w:tc>
          <w:tcPr>
            <w:tcW w:w="599" w:type="dxa"/>
            <w:vAlign w:val="center"/>
          </w:tcPr>
          <w:p w:rsidR="00F946DA" w:rsidRPr="00F946DA" w:rsidRDefault="00F946DA" w:rsidP="00F946DA">
            <w:pPr>
              <w:spacing w:after="0" w:line="240" w:lineRule="auto"/>
              <w:rPr>
                <w:rFonts w:ascii="Tahoma" w:hAnsi="Tahoma" w:cs="Tahoma"/>
                <w:b/>
              </w:rPr>
            </w:pPr>
          </w:p>
        </w:tc>
        <w:tc>
          <w:tcPr>
            <w:tcW w:w="2854"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Stolen</w:t>
            </w:r>
          </w:p>
        </w:tc>
        <w:tc>
          <w:tcPr>
            <w:tcW w:w="567" w:type="dxa"/>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3403"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Altered</w:t>
            </w:r>
          </w:p>
        </w:tc>
        <w:tc>
          <w:tcPr>
            <w:tcW w:w="567" w:type="dxa"/>
            <w:vAlign w:val="center"/>
          </w:tcPr>
          <w:p w:rsidR="00F946DA" w:rsidRPr="00F946DA" w:rsidRDefault="00F946DA" w:rsidP="00F946DA">
            <w:pPr>
              <w:spacing w:after="0" w:line="240" w:lineRule="auto"/>
              <w:rPr>
                <w:rFonts w:ascii="Tahoma" w:hAnsi="Tahoma" w:cs="Tahoma"/>
              </w:rPr>
            </w:pPr>
          </w:p>
        </w:tc>
        <w:tc>
          <w:tcPr>
            <w:tcW w:w="2925" w:type="dxa"/>
            <w:gridSpan w:val="7"/>
            <w:shd w:val="clear" w:color="auto" w:fill="FBD4B4"/>
            <w:vAlign w:val="center"/>
          </w:tcPr>
          <w:p w:rsidR="00F946DA" w:rsidRPr="00F946DA" w:rsidRDefault="00F946DA" w:rsidP="00F946DA">
            <w:pPr>
              <w:spacing w:after="0" w:line="240" w:lineRule="auto"/>
              <w:rPr>
                <w:rFonts w:ascii="Tahoma" w:hAnsi="Tahoma" w:cs="Tahoma"/>
                <w:b/>
              </w:rPr>
            </w:pPr>
            <w:proofErr w:type="gramStart"/>
            <w:r w:rsidRPr="00F946DA">
              <w:rPr>
                <w:rFonts w:ascii="Tahoma" w:hAnsi="Tahoma" w:cs="Tahoma"/>
                <w:b/>
              </w:rPr>
              <w:t>Unauthorised  Disclosure</w:t>
            </w:r>
            <w:proofErr w:type="gramEnd"/>
          </w:p>
        </w:tc>
        <w:tc>
          <w:tcPr>
            <w:tcW w:w="599" w:type="dxa"/>
            <w:vAlign w:val="center"/>
          </w:tcPr>
          <w:p w:rsidR="00F946DA" w:rsidRPr="00F946DA" w:rsidRDefault="00F946DA" w:rsidP="00F946DA">
            <w:pPr>
              <w:spacing w:after="0" w:line="240" w:lineRule="auto"/>
              <w:rPr>
                <w:rFonts w:ascii="Tahoma" w:hAnsi="Tahoma" w:cs="Tahoma"/>
                <w:b/>
              </w:rPr>
            </w:pPr>
          </w:p>
        </w:tc>
        <w:tc>
          <w:tcPr>
            <w:tcW w:w="2854"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Unauthorised Access</w:t>
            </w:r>
          </w:p>
        </w:tc>
        <w:tc>
          <w:tcPr>
            <w:tcW w:w="567" w:type="dxa"/>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348" w:type="dxa"/>
            <w:gridSpan w:val="1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Other (please give details below)</w:t>
            </w:r>
          </w:p>
        </w:tc>
        <w:tc>
          <w:tcPr>
            <w:tcW w:w="567" w:type="dxa"/>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5"/>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Categories of personal data included in the breach (Please select all that apply)</w:t>
            </w:r>
          </w:p>
        </w:tc>
      </w:tr>
      <w:tr w:rsidR="00F946DA" w:rsidRPr="00F946DA" w:rsidTr="00F946DA">
        <w:trPr>
          <w:trHeight w:val="454"/>
        </w:trPr>
        <w:tc>
          <w:tcPr>
            <w:tcW w:w="5298"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 xml:space="preserve">Basic personal identifiers </w:t>
            </w:r>
          </w:p>
          <w:p w:rsidR="00F946DA" w:rsidRPr="00F946DA" w:rsidRDefault="00F946DA" w:rsidP="00F946DA">
            <w:pPr>
              <w:spacing w:after="0" w:line="240" w:lineRule="auto"/>
              <w:rPr>
                <w:rFonts w:ascii="Tahoma" w:hAnsi="Tahoma" w:cs="Tahoma"/>
                <w:b/>
              </w:rPr>
            </w:pPr>
            <w:r w:rsidRPr="00F946DA">
              <w:rPr>
                <w:rFonts w:ascii="Tahoma" w:hAnsi="Tahoma" w:cs="Tahoma"/>
                <w:b/>
              </w:rPr>
              <w:t>(</w:t>
            </w:r>
            <w:proofErr w:type="spellStart"/>
            <w:r w:rsidRPr="00F946DA">
              <w:rPr>
                <w:rFonts w:ascii="Tahoma" w:hAnsi="Tahoma" w:cs="Tahoma"/>
                <w:b/>
              </w:rPr>
              <w:t>eg</w:t>
            </w:r>
            <w:proofErr w:type="spellEnd"/>
            <w:r w:rsidRPr="00F946DA">
              <w:rPr>
                <w:rFonts w:ascii="Tahoma" w:hAnsi="Tahoma" w:cs="Tahoma"/>
                <w:b/>
              </w:rPr>
              <w:t>: name, contact details)</w:t>
            </w:r>
          </w:p>
        </w:tc>
        <w:tc>
          <w:tcPr>
            <w:tcW w:w="525" w:type="dxa"/>
            <w:gridSpan w:val="3"/>
            <w:vAlign w:val="center"/>
          </w:tcPr>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tc>
        <w:tc>
          <w:tcPr>
            <w:tcW w:w="4525" w:type="dxa"/>
            <w:gridSpan w:val="6"/>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 xml:space="preserve">Identification data </w:t>
            </w:r>
          </w:p>
          <w:p w:rsidR="00F946DA" w:rsidRPr="00F946DA" w:rsidRDefault="00F946DA" w:rsidP="00F946DA">
            <w:pPr>
              <w:spacing w:after="0" w:line="240" w:lineRule="auto"/>
              <w:rPr>
                <w:rFonts w:ascii="Tahoma" w:hAnsi="Tahoma" w:cs="Tahoma"/>
                <w:b/>
              </w:rPr>
            </w:pPr>
            <w:r w:rsidRPr="00F946DA">
              <w:rPr>
                <w:rFonts w:ascii="Tahoma" w:hAnsi="Tahoma" w:cs="Tahoma"/>
                <w:b/>
              </w:rPr>
              <w:t>(</w:t>
            </w:r>
            <w:proofErr w:type="spellStart"/>
            <w:r w:rsidRPr="00F946DA">
              <w:rPr>
                <w:rFonts w:ascii="Tahoma" w:hAnsi="Tahoma" w:cs="Tahoma"/>
                <w:b/>
              </w:rPr>
              <w:t>eg</w:t>
            </w:r>
            <w:proofErr w:type="spellEnd"/>
            <w:r w:rsidRPr="00F946DA">
              <w:rPr>
                <w:rFonts w:ascii="Tahoma" w:hAnsi="Tahoma" w:cs="Tahoma"/>
                <w:b/>
              </w:rPr>
              <w:t>: usernames, passwords)</w:t>
            </w:r>
          </w:p>
        </w:tc>
        <w:tc>
          <w:tcPr>
            <w:tcW w:w="567" w:type="dxa"/>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5298"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Racial or ethnic origin</w:t>
            </w:r>
          </w:p>
        </w:tc>
        <w:tc>
          <w:tcPr>
            <w:tcW w:w="525" w:type="dxa"/>
            <w:gridSpan w:val="3"/>
            <w:vAlign w:val="center"/>
          </w:tcPr>
          <w:p w:rsidR="00F946DA" w:rsidRPr="00F946DA" w:rsidRDefault="00F946DA" w:rsidP="00F946DA">
            <w:pPr>
              <w:spacing w:after="0" w:line="240" w:lineRule="auto"/>
              <w:rPr>
                <w:rFonts w:ascii="Tahoma" w:hAnsi="Tahoma" w:cs="Tahoma"/>
              </w:rPr>
            </w:pPr>
          </w:p>
        </w:tc>
        <w:tc>
          <w:tcPr>
            <w:tcW w:w="4525" w:type="dxa"/>
            <w:gridSpan w:val="6"/>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Political opinions</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298"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Religious or philosophical beliefs</w:t>
            </w:r>
          </w:p>
        </w:tc>
        <w:tc>
          <w:tcPr>
            <w:tcW w:w="525" w:type="dxa"/>
            <w:gridSpan w:val="3"/>
            <w:vAlign w:val="center"/>
          </w:tcPr>
          <w:p w:rsidR="00F946DA" w:rsidRPr="00F946DA" w:rsidRDefault="00F946DA" w:rsidP="00F946DA">
            <w:pPr>
              <w:spacing w:after="0" w:line="240" w:lineRule="auto"/>
              <w:rPr>
                <w:rFonts w:ascii="Tahoma" w:hAnsi="Tahoma" w:cs="Tahoma"/>
              </w:rPr>
            </w:pPr>
          </w:p>
        </w:tc>
        <w:tc>
          <w:tcPr>
            <w:tcW w:w="4525" w:type="dxa"/>
            <w:gridSpan w:val="6"/>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Trade union membership</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298"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Health</w:t>
            </w:r>
          </w:p>
        </w:tc>
        <w:tc>
          <w:tcPr>
            <w:tcW w:w="525" w:type="dxa"/>
            <w:gridSpan w:val="3"/>
            <w:vAlign w:val="center"/>
          </w:tcPr>
          <w:p w:rsidR="00F946DA" w:rsidRPr="00F946DA" w:rsidRDefault="00F946DA" w:rsidP="00F946DA">
            <w:pPr>
              <w:spacing w:after="0" w:line="240" w:lineRule="auto"/>
              <w:rPr>
                <w:rFonts w:ascii="Tahoma" w:hAnsi="Tahoma" w:cs="Tahoma"/>
              </w:rPr>
            </w:pPr>
          </w:p>
        </w:tc>
        <w:tc>
          <w:tcPr>
            <w:tcW w:w="4525" w:type="dxa"/>
            <w:gridSpan w:val="6"/>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Sexual life or orientation</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298"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Gender reassignment data</w:t>
            </w:r>
          </w:p>
        </w:tc>
        <w:tc>
          <w:tcPr>
            <w:tcW w:w="525" w:type="dxa"/>
            <w:gridSpan w:val="3"/>
            <w:vAlign w:val="center"/>
          </w:tcPr>
          <w:p w:rsidR="00F946DA" w:rsidRPr="00F946DA" w:rsidRDefault="00F946DA" w:rsidP="00F946DA">
            <w:pPr>
              <w:spacing w:after="0" w:line="240" w:lineRule="auto"/>
              <w:rPr>
                <w:rFonts w:ascii="Tahoma" w:hAnsi="Tahoma" w:cs="Tahoma"/>
              </w:rPr>
            </w:pPr>
          </w:p>
        </w:tc>
        <w:tc>
          <w:tcPr>
            <w:tcW w:w="4525" w:type="dxa"/>
            <w:gridSpan w:val="6"/>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Genetic or biometric data</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298"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Financial information</w:t>
            </w:r>
          </w:p>
        </w:tc>
        <w:tc>
          <w:tcPr>
            <w:tcW w:w="525" w:type="dxa"/>
            <w:gridSpan w:val="3"/>
            <w:vAlign w:val="center"/>
          </w:tcPr>
          <w:p w:rsidR="00F946DA" w:rsidRPr="00F946DA" w:rsidRDefault="00F946DA" w:rsidP="00F946DA">
            <w:pPr>
              <w:spacing w:after="0" w:line="240" w:lineRule="auto"/>
              <w:rPr>
                <w:rFonts w:ascii="Tahoma" w:hAnsi="Tahoma" w:cs="Tahoma"/>
              </w:rPr>
            </w:pPr>
          </w:p>
        </w:tc>
        <w:tc>
          <w:tcPr>
            <w:tcW w:w="4525" w:type="dxa"/>
            <w:gridSpan w:val="6"/>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Criminal convictions or offences</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298"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Official documents (</w:t>
            </w:r>
            <w:proofErr w:type="spellStart"/>
            <w:r w:rsidRPr="00F946DA">
              <w:rPr>
                <w:rFonts w:ascii="Tahoma" w:hAnsi="Tahoma" w:cs="Tahoma"/>
                <w:b/>
              </w:rPr>
              <w:t>eg</w:t>
            </w:r>
            <w:proofErr w:type="spellEnd"/>
            <w:r w:rsidRPr="00F946DA">
              <w:rPr>
                <w:rFonts w:ascii="Tahoma" w:hAnsi="Tahoma" w:cs="Tahoma"/>
                <w:b/>
              </w:rPr>
              <w:t>: driving licences)</w:t>
            </w:r>
          </w:p>
        </w:tc>
        <w:tc>
          <w:tcPr>
            <w:tcW w:w="525" w:type="dxa"/>
            <w:gridSpan w:val="3"/>
            <w:vAlign w:val="center"/>
          </w:tcPr>
          <w:p w:rsidR="00F946DA" w:rsidRPr="00F946DA" w:rsidRDefault="00F946DA" w:rsidP="00F946DA">
            <w:pPr>
              <w:spacing w:after="0" w:line="240" w:lineRule="auto"/>
              <w:rPr>
                <w:rFonts w:ascii="Tahoma" w:hAnsi="Tahoma" w:cs="Tahoma"/>
              </w:rPr>
            </w:pPr>
          </w:p>
        </w:tc>
        <w:tc>
          <w:tcPr>
            <w:tcW w:w="4525" w:type="dxa"/>
            <w:gridSpan w:val="6"/>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Location data</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298"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Other (please give details below)</w:t>
            </w:r>
          </w:p>
        </w:tc>
        <w:tc>
          <w:tcPr>
            <w:tcW w:w="525" w:type="dxa"/>
            <w:gridSpan w:val="3"/>
            <w:vAlign w:val="center"/>
          </w:tcPr>
          <w:p w:rsidR="00F946DA" w:rsidRPr="00F946DA" w:rsidRDefault="00F946DA" w:rsidP="00F946DA">
            <w:pPr>
              <w:spacing w:after="0" w:line="240" w:lineRule="auto"/>
              <w:rPr>
                <w:rFonts w:ascii="Tahoma" w:hAnsi="Tahoma" w:cs="Tahoma"/>
              </w:rPr>
            </w:pPr>
          </w:p>
        </w:tc>
        <w:tc>
          <w:tcPr>
            <w:tcW w:w="4525" w:type="dxa"/>
            <w:gridSpan w:val="6"/>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Not yet known</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5"/>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8177" w:type="dxa"/>
            <w:gridSpan w:val="1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How may data subjects could be affected?</w:t>
            </w:r>
          </w:p>
        </w:tc>
        <w:tc>
          <w:tcPr>
            <w:tcW w:w="2738" w:type="dxa"/>
            <w:gridSpan w:val="3"/>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Categories of data subjects affected (Please select all that apply)</w:t>
            </w:r>
          </w:p>
        </w:tc>
      </w:tr>
      <w:tr w:rsidR="00F946DA" w:rsidRPr="00F946DA" w:rsidTr="00F946DA">
        <w:trPr>
          <w:trHeight w:val="454"/>
        </w:trPr>
        <w:tc>
          <w:tcPr>
            <w:tcW w:w="4820"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Employees</w:t>
            </w:r>
          </w:p>
        </w:tc>
        <w:tc>
          <w:tcPr>
            <w:tcW w:w="709" w:type="dxa"/>
            <w:gridSpan w:val="2"/>
            <w:vAlign w:val="center"/>
          </w:tcPr>
          <w:p w:rsidR="00F946DA" w:rsidRPr="00F946DA" w:rsidRDefault="00F946DA" w:rsidP="00F946DA">
            <w:pPr>
              <w:spacing w:after="0" w:line="240" w:lineRule="auto"/>
              <w:rPr>
                <w:rFonts w:ascii="Tahoma" w:hAnsi="Tahoma" w:cs="Tahoma"/>
              </w:rPr>
            </w:pPr>
          </w:p>
        </w:tc>
        <w:tc>
          <w:tcPr>
            <w:tcW w:w="4819" w:type="dxa"/>
            <w:gridSpan w:val="8"/>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Pupils</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820"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Parents / Carers</w:t>
            </w:r>
          </w:p>
        </w:tc>
        <w:tc>
          <w:tcPr>
            <w:tcW w:w="709" w:type="dxa"/>
            <w:gridSpan w:val="2"/>
            <w:vAlign w:val="center"/>
          </w:tcPr>
          <w:p w:rsidR="00F946DA" w:rsidRPr="00F946DA" w:rsidRDefault="00F946DA" w:rsidP="00F946DA">
            <w:pPr>
              <w:spacing w:after="0" w:line="240" w:lineRule="auto"/>
              <w:rPr>
                <w:rFonts w:ascii="Tahoma" w:hAnsi="Tahoma" w:cs="Tahoma"/>
              </w:rPr>
            </w:pPr>
          </w:p>
        </w:tc>
        <w:tc>
          <w:tcPr>
            <w:tcW w:w="4819" w:type="dxa"/>
            <w:gridSpan w:val="8"/>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Governors</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820"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Volunteers</w:t>
            </w:r>
          </w:p>
        </w:tc>
        <w:tc>
          <w:tcPr>
            <w:tcW w:w="709" w:type="dxa"/>
            <w:gridSpan w:val="2"/>
            <w:vAlign w:val="center"/>
          </w:tcPr>
          <w:p w:rsidR="00F946DA" w:rsidRPr="00F946DA" w:rsidRDefault="00F946DA" w:rsidP="00F946DA">
            <w:pPr>
              <w:spacing w:after="0" w:line="240" w:lineRule="auto"/>
              <w:rPr>
                <w:rFonts w:ascii="Tahoma" w:hAnsi="Tahoma" w:cs="Tahoma"/>
              </w:rPr>
            </w:pPr>
          </w:p>
        </w:tc>
        <w:tc>
          <w:tcPr>
            <w:tcW w:w="4819" w:type="dxa"/>
            <w:gridSpan w:val="8"/>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Other (please give details below)</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5"/>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bl>
    <w:p w:rsidR="00F946DA" w:rsidRPr="00F946DA" w:rsidRDefault="00F946DA" w:rsidP="00F946DA">
      <w:pPr>
        <w:rPr>
          <w:rFonts w:ascii="Tahoma" w:hAnsi="Tahoma" w:cs="Tahoma"/>
          <w:b/>
          <w:sz w:val="32"/>
          <w:szCs w:val="32"/>
          <w:lang w:eastAsia="en-GB"/>
        </w:rPr>
      </w:pP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42"/>
        <w:gridCol w:w="425"/>
        <w:gridCol w:w="142"/>
        <w:gridCol w:w="1276"/>
        <w:gridCol w:w="567"/>
        <w:gridCol w:w="992"/>
        <w:gridCol w:w="567"/>
        <w:gridCol w:w="3260"/>
        <w:gridCol w:w="567"/>
      </w:tblGrid>
      <w:tr w:rsidR="00F946DA" w:rsidRPr="00F946DA" w:rsidTr="00F946DA">
        <w:trPr>
          <w:trHeight w:val="454"/>
        </w:trPr>
        <w:tc>
          <w:tcPr>
            <w:tcW w:w="10915" w:type="dxa"/>
            <w:gridSpan w:val="10"/>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What is the possible impact of the breach on the data subjects?</w:t>
            </w:r>
          </w:p>
        </w:tc>
      </w:tr>
      <w:tr w:rsidR="00F946DA" w:rsidRPr="00F946DA" w:rsidTr="00F946DA">
        <w:trPr>
          <w:trHeight w:val="454"/>
        </w:trPr>
        <w:tc>
          <w:tcPr>
            <w:tcW w:w="10915" w:type="dxa"/>
            <w:gridSpan w:val="10"/>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Has there been any actual harm to data subjects? (If yes, please give details below)</w:t>
            </w:r>
          </w:p>
        </w:tc>
      </w:tr>
      <w:tr w:rsidR="00F946DA" w:rsidRPr="00F946DA" w:rsidTr="00F946DA">
        <w:trPr>
          <w:trHeight w:val="454"/>
        </w:trPr>
        <w:tc>
          <w:tcPr>
            <w:tcW w:w="3119"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567" w:type="dxa"/>
            <w:gridSpan w:val="2"/>
            <w:vAlign w:val="center"/>
          </w:tcPr>
          <w:p w:rsidR="00F946DA" w:rsidRPr="00F946DA" w:rsidRDefault="00F946DA" w:rsidP="00F946DA">
            <w:pPr>
              <w:spacing w:after="0" w:line="240" w:lineRule="auto"/>
              <w:rPr>
                <w:rFonts w:ascii="Tahoma" w:hAnsi="Tahoma" w:cs="Tahoma"/>
              </w:rPr>
            </w:pPr>
          </w:p>
        </w:tc>
        <w:tc>
          <w:tcPr>
            <w:tcW w:w="2835"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567" w:type="dxa"/>
            <w:vAlign w:val="center"/>
          </w:tcPr>
          <w:p w:rsidR="00F946DA" w:rsidRPr="00F946DA" w:rsidRDefault="00F946DA" w:rsidP="00F946DA">
            <w:pPr>
              <w:spacing w:after="0" w:line="240" w:lineRule="auto"/>
              <w:rPr>
                <w:rFonts w:ascii="Tahoma" w:hAnsi="Tahoma" w:cs="Tahoma"/>
                <w:b/>
              </w:rPr>
            </w:pPr>
          </w:p>
        </w:tc>
        <w:tc>
          <w:tcPr>
            <w:tcW w:w="3260"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Not yet known</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FBD4B4"/>
            <w:vAlign w:val="center"/>
          </w:tcPr>
          <w:p w:rsidR="00F946DA" w:rsidRPr="00F946DA" w:rsidRDefault="00F946DA" w:rsidP="00F946DA">
            <w:pPr>
              <w:spacing w:after="0" w:line="240" w:lineRule="auto"/>
              <w:rPr>
                <w:rFonts w:ascii="Tahoma" w:hAnsi="Tahoma" w:cs="Tahoma"/>
                <w:b/>
                <w:sz w:val="16"/>
                <w:szCs w:val="16"/>
              </w:rPr>
            </w:pPr>
          </w:p>
          <w:p w:rsidR="00F946DA" w:rsidRPr="00F946DA" w:rsidRDefault="00F946DA" w:rsidP="00F946DA">
            <w:pPr>
              <w:spacing w:after="0" w:line="240" w:lineRule="auto"/>
              <w:rPr>
                <w:rFonts w:ascii="Tahoma" w:hAnsi="Tahoma" w:cs="Tahoma"/>
                <w:b/>
              </w:rPr>
            </w:pPr>
            <w:r w:rsidRPr="00F946DA">
              <w:rPr>
                <w:rFonts w:ascii="Tahoma" w:hAnsi="Tahoma" w:cs="Tahoma"/>
                <w:b/>
              </w:rPr>
              <w:t>What is the likelihood that data subjects will experience significant consequences as a result of the breach? (Please select one option and give further details below)</w:t>
            </w:r>
          </w:p>
          <w:p w:rsidR="00F946DA" w:rsidRPr="00F946DA" w:rsidRDefault="00F946DA" w:rsidP="00F946DA">
            <w:pPr>
              <w:spacing w:after="0" w:line="240" w:lineRule="auto"/>
              <w:rPr>
                <w:rFonts w:ascii="Tahoma" w:hAnsi="Tahoma" w:cs="Tahoma"/>
                <w:b/>
                <w:sz w:val="16"/>
                <w:szCs w:val="16"/>
              </w:rPr>
            </w:pPr>
          </w:p>
        </w:tc>
      </w:tr>
      <w:tr w:rsidR="00F946DA" w:rsidRPr="00F946DA" w:rsidTr="00F946DA">
        <w:trPr>
          <w:trHeight w:val="454"/>
        </w:trPr>
        <w:tc>
          <w:tcPr>
            <w:tcW w:w="2977"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Very likely</w:t>
            </w:r>
          </w:p>
        </w:tc>
        <w:tc>
          <w:tcPr>
            <w:tcW w:w="567" w:type="dxa"/>
            <w:gridSpan w:val="2"/>
            <w:vAlign w:val="center"/>
          </w:tcPr>
          <w:p w:rsidR="00F946DA" w:rsidRPr="00F946DA" w:rsidRDefault="00F946DA" w:rsidP="00F946DA">
            <w:pPr>
              <w:spacing w:after="0" w:line="240" w:lineRule="auto"/>
              <w:rPr>
                <w:rFonts w:ascii="Tahoma" w:hAnsi="Tahoma" w:cs="Tahoma"/>
              </w:rPr>
            </w:pPr>
          </w:p>
        </w:tc>
        <w:tc>
          <w:tcPr>
            <w:tcW w:w="2977"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Likely</w:t>
            </w:r>
          </w:p>
        </w:tc>
        <w:tc>
          <w:tcPr>
            <w:tcW w:w="567" w:type="dxa"/>
            <w:vAlign w:val="center"/>
          </w:tcPr>
          <w:p w:rsidR="00F946DA" w:rsidRPr="00F946DA" w:rsidRDefault="00F946DA" w:rsidP="00F946DA">
            <w:pPr>
              <w:spacing w:after="0" w:line="240" w:lineRule="auto"/>
              <w:rPr>
                <w:rFonts w:ascii="Tahoma" w:hAnsi="Tahoma" w:cs="Tahoma"/>
                <w:b/>
              </w:rPr>
            </w:pPr>
          </w:p>
        </w:tc>
        <w:tc>
          <w:tcPr>
            <w:tcW w:w="3260"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Neutral</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2977"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Unlikely</w:t>
            </w:r>
          </w:p>
        </w:tc>
        <w:tc>
          <w:tcPr>
            <w:tcW w:w="567" w:type="dxa"/>
            <w:gridSpan w:val="2"/>
            <w:vAlign w:val="center"/>
          </w:tcPr>
          <w:p w:rsidR="00F946DA" w:rsidRPr="00F946DA" w:rsidRDefault="00F946DA" w:rsidP="00F946DA">
            <w:pPr>
              <w:spacing w:after="0" w:line="240" w:lineRule="auto"/>
              <w:rPr>
                <w:rFonts w:ascii="Tahoma" w:hAnsi="Tahoma" w:cs="Tahoma"/>
              </w:rPr>
            </w:pPr>
          </w:p>
        </w:tc>
        <w:tc>
          <w:tcPr>
            <w:tcW w:w="2977"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Very unlikely</w:t>
            </w:r>
          </w:p>
        </w:tc>
        <w:tc>
          <w:tcPr>
            <w:tcW w:w="567" w:type="dxa"/>
            <w:vAlign w:val="center"/>
          </w:tcPr>
          <w:p w:rsidR="00F946DA" w:rsidRPr="00F946DA" w:rsidRDefault="00F946DA" w:rsidP="00F946DA">
            <w:pPr>
              <w:spacing w:after="0" w:line="240" w:lineRule="auto"/>
              <w:rPr>
                <w:rFonts w:ascii="Tahoma" w:hAnsi="Tahoma" w:cs="Tahoma"/>
                <w:b/>
              </w:rPr>
            </w:pPr>
          </w:p>
        </w:tc>
        <w:tc>
          <w:tcPr>
            <w:tcW w:w="3260"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Not yet known</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Have you told the data subjects about the breach?</w:t>
            </w:r>
          </w:p>
        </w:tc>
      </w:tr>
      <w:tr w:rsidR="00F946DA" w:rsidRPr="00F946DA" w:rsidTr="00F946DA">
        <w:trPr>
          <w:trHeight w:val="454"/>
        </w:trPr>
        <w:tc>
          <w:tcPr>
            <w:tcW w:w="4962" w:type="dxa"/>
            <w:gridSpan w:val="5"/>
            <w:shd w:val="clear" w:color="auto" w:fill="FBD4B4"/>
            <w:vAlign w:val="center"/>
          </w:tcPr>
          <w:p w:rsidR="00F946DA" w:rsidRPr="00F946DA" w:rsidRDefault="00F946DA" w:rsidP="00F946DA">
            <w:pPr>
              <w:spacing w:after="0" w:line="240" w:lineRule="auto"/>
              <w:rPr>
                <w:rFonts w:ascii="Tahoma" w:hAnsi="Tahoma" w:cs="Tahoma"/>
              </w:rPr>
            </w:pPr>
            <w:r w:rsidRPr="00F946DA">
              <w:rPr>
                <w:rFonts w:ascii="Tahoma" w:hAnsi="Tahoma" w:cs="Tahoma"/>
                <w:b/>
              </w:rPr>
              <w:t>Yes</w:t>
            </w:r>
          </w:p>
        </w:tc>
        <w:tc>
          <w:tcPr>
            <w:tcW w:w="567" w:type="dxa"/>
            <w:shd w:val="clear" w:color="auto" w:fill="auto"/>
            <w:vAlign w:val="center"/>
          </w:tcPr>
          <w:p w:rsidR="00F946DA" w:rsidRPr="00F946DA" w:rsidRDefault="00F946DA" w:rsidP="00F946DA">
            <w:pPr>
              <w:spacing w:after="0" w:line="240" w:lineRule="auto"/>
              <w:rPr>
                <w:rFonts w:ascii="Tahoma" w:hAnsi="Tahoma" w:cs="Tahoma"/>
                <w:b/>
              </w:rPr>
            </w:pPr>
          </w:p>
        </w:tc>
        <w:tc>
          <w:tcPr>
            <w:tcW w:w="481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About to or in process of telling them</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962" w:type="dxa"/>
            <w:gridSpan w:val="5"/>
            <w:shd w:val="clear" w:color="auto" w:fill="FBD4B4"/>
            <w:vAlign w:val="center"/>
          </w:tcPr>
          <w:p w:rsidR="00F946DA" w:rsidRPr="00F946DA" w:rsidRDefault="00F946DA" w:rsidP="00F946DA">
            <w:pPr>
              <w:spacing w:after="0" w:line="240" w:lineRule="auto"/>
              <w:rPr>
                <w:rFonts w:ascii="Tahoma" w:hAnsi="Tahoma" w:cs="Tahoma"/>
              </w:rPr>
            </w:pPr>
            <w:r w:rsidRPr="00F946DA">
              <w:rPr>
                <w:rFonts w:ascii="Tahoma" w:hAnsi="Tahoma" w:cs="Tahoma"/>
                <w:b/>
              </w:rPr>
              <w:t>No, but they’re already aware</w:t>
            </w:r>
          </w:p>
        </w:tc>
        <w:tc>
          <w:tcPr>
            <w:tcW w:w="567" w:type="dxa"/>
            <w:shd w:val="clear" w:color="auto" w:fill="auto"/>
            <w:vAlign w:val="center"/>
          </w:tcPr>
          <w:p w:rsidR="00F946DA" w:rsidRPr="00F946DA" w:rsidRDefault="00F946DA" w:rsidP="00F946DA">
            <w:pPr>
              <w:spacing w:after="0" w:line="240" w:lineRule="auto"/>
              <w:rPr>
                <w:rFonts w:ascii="Tahoma" w:hAnsi="Tahoma" w:cs="Tahoma"/>
                <w:b/>
              </w:rPr>
            </w:pPr>
          </w:p>
        </w:tc>
        <w:tc>
          <w:tcPr>
            <w:tcW w:w="481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 but planning to tell them</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962" w:type="dxa"/>
            <w:gridSpan w:val="5"/>
            <w:shd w:val="clear" w:color="auto" w:fill="FBD4B4"/>
            <w:vAlign w:val="center"/>
          </w:tcPr>
          <w:p w:rsidR="00F946DA" w:rsidRPr="00F946DA" w:rsidRDefault="00F946DA" w:rsidP="00F946DA">
            <w:pPr>
              <w:spacing w:after="0" w:line="240" w:lineRule="auto"/>
              <w:rPr>
                <w:rFonts w:ascii="Tahoma" w:hAnsi="Tahoma" w:cs="Tahoma"/>
              </w:rPr>
            </w:pPr>
            <w:r w:rsidRPr="00F946DA">
              <w:rPr>
                <w:rFonts w:ascii="Tahoma" w:hAnsi="Tahoma" w:cs="Tahoma"/>
                <w:b/>
              </w:rPr>
              <w:t>No, decided not to tell them</w:t>
            </w:r>
          </w:p>
        </w:tc>
        <w:tc>
          <w:tcPr>
            <w:tcW w:w="567" w:type="dxa"/>
            <w:shd w:val="clear" w:color="auto" w:fill="auto"/>
            <w:vAlign w:val="center"/>
          </w:tcPr>
          <w:p w:rsidR="00F946DA" w:rsidRPr="00F946DA" w:rsidRDefault="00F946DA" w:rsidP="00F946DA">
            <w:pPr>
              <w:spacing w:after="0" w:line="240" w:lineRule="auto"/>
              <w:rPr>
                <w:rFonts w:ascii="Tahoma" w:hAnsi="Tahoma" w:cs="Tahoma"/>
                <w:b/>
              </w:rPr>
            </w:pPr>
          </w:p>
        </w:tc>
        <w:tc>
          <w:tcPr>
            <w:tcW w:w="481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Not yet decided whether to tell them</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962"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Seeking advice from DPO</w:t>
            </w:r>
          </w:p>
        </w:tc>
        <w:tc>
          <w:tcPr>
            <w:tcW w:w="567" w:type="dxa"/>
            <w:shd w:val="clear" w:color="auto" w:fill="auto"/>
            <w:vAlign w:val="center"/>
          </w:tcPr>
          <w:p w:rsidR="00F946DA" w:rsidRPr="00F946DA" w:rsidRDefault="00F946DA" w:rsidP="00F946DA">
            <w:pPr>
              <w:spacing w:after="0" w:line="240" w:lineRule="auto"/>
              <w:rPr>
                <w:rFonts w:ascii="Tahoma" w:hAnsi="Tahoma" w:cs="Tahoma"/>
                <w:b/>
              </w:rPr>
            </w:pPr>
          </w:p>
        </w:tc>
        <w:tc>
          <w:tcPr>
            <w:tcW w:w="481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Other (Please give details below)</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FBD4B4"/>
            <w:vAlign w:val="center"/>
          </w:tcPr>
          <w:p w:rsidR="00F946DA" w:rsidRPr="00F946DA" w:rsidRDefault="00F946DA" w:rsidP="00F946DA">
            <w:pPr>
              <w:spacing w:after="0" w:line="240" w:lineRule="auto"/>
              <w:rPr>
                <w:rFonts w:ascii="Tahoma" w:hAnsi="Tahoma" w:cs="Tahoma"/>
                <w:b/>
                <w:sz w:val="16"/>
                <w:szCs w:val="16"/>
              </w:rPr>
            </w:pPr>
          </w:p>
          <w:p w:rsidR="00F946DA" w:rsidRPr="00F946DA" w:rsidRDefault="00F946DA" w:rsidP="00F946DA">
            <w:pPr>
              <w:spacing w:after="0" w:line="240" w:lineRule="auto"/>
              <w:rPr>
                <w:rFonts w:ascii="Tahoma" w:hAnsi="Tahoma" w:cs="Tahoma"/>
                <w:b/>
              </w:rPr>
            </w:pPr>
            <w:r w:rsidRPr="00F946DA">
              <w:rPr>
                <w:rFonts w:ascii="Tahoma" w:hAnsi="Tahoma" w:cs="Tahoma"/>
                <w:b/>
              </w:rPr>
              <w:t>Have you told, or are you planning to tell, any other organisations (e.g. police, regulatory body) about the breach?  (If yes, please give details below.  If you have a crime reference number, please include it)</w:t>
            </w:r>
          </w:p>
          <w:p w:rsidR="00F946DA" w:rsidRPr="00F946DA" w:rsidRDefault="00F946DA" w:rsidP="00F946DA">
            <w:pPr>
              <w:spacing w:after="0" w:line="240" w:lineRule="auto"/>
              <w:rPr>
                <w:rFonts w:ascii="Tahoma" w:hAnsi="Tahoma" w:cs="Tahoma"/>
                <w:b/>
                <w:sz w:val="16"/>
                <w:szCs w:val="16"/>
              </w:rPr>
            </w:pPr>
          </w:p>
        </w:tc>
      </w:tr>
      <w:tr w:rsidR="00F946DA" w:rsidRPr="00F946DA" w:rsidTr="00F946DA">
        <w:trPr>
          <w:trHeight w:val="454"/>
        </w:trPr>
        <w:tc>
          <w:tcPr>
            <w:tcW w:w="4962"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567" w:type="dxa"/>
            <w:vAlign w:val="center"/>
          </w:tcPr>
          <w:p w:rsidR="00F946DA" w:rsidRPr="00F946DA" w:rsidRDefault="00F946DA" w:rsidP="00F946DA">
            <w:pPr>
              <w:spacing w:after="0" w:line="240" w:lineRule="auto"/>
              <w:rPr>
                <w:rFonts w:ascii="Tahoma" w:hAnsi="Tahoma" w:cs="Tahoma"/>
                <w:b/>
              </w:rPr>
            </w:pPr>
          </w:p>
        </w:tc>
        <w:tc>
          <w:tcPr>
            <w:tcW w:w="481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962"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Seeking advice from DPO</w:t>
            </w:r>
          </w:p>
        </w:tc>
        <w:tc>
          <w:tcPr>
            <w:tcW w:w="567" w:type="dxa"/>
            <w:vAlign w:val="center"/>
          </w:tcPr>
          <w:p w:rsidR="00F946DA" w:rsidRPr="00F946DA" w:rsidRDefault="00F946DA" w:rsidP="00F946DA">
            <w:pPr>
              <w:spacing w:after="0" w:line="240" w:lineRule="auto"/>
              <w:rPr>
                <w:rFonts w:ascii="Tahoma" w:hAnsi="Tahoma" w:cs="Tahoma"/>
                <w:b/>
              </w:rPr>
            </w:pPr>
          </w:p>
        </w:tc>
        <w:tc>
          <w:tcPr>
            <w:tcW w:w="4819"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Other (Please give details below)</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FBD4B4"/>
            <w:vAlign w:val="center"/>
          </w:tcPr>
          <w:p w:rsidR="00F946DA" w:rsidRPr="00F946DA" w:rsidRDefault="00F946DA" w:rsidP="00F946DA">
            <w:pPr>
              <w:spacing w:after="0" w:line="240" w:lineRule="auto"/>
              <w:rPr>
                <w:rFonts w:ascii="Tahoma" w:hAnsi="Tahoma" w:cs="Tahoma"/>
                <w:b/>
                <w:sz w:val="16"/>
                <w:szCs w:val="16"/>
              </w:rPr>
            </w:pPr>
          </w:p>
          <w:p w:rsidR="00F946DA" w:rsidRPr="00F946DA" w:rsidRDefault="00F946DA" w:rsidP="00F946DA">
            <w:pPr>
              <w:spacing w:after="0" w:line="240" w:lineRule="auto"/>
              <w:rPr>
                <w:rFonts w:ascii="Tahoma" w:hAnsi="Tahoma" w:cs="Tahoma"/>
                <w:b/>
              </w:rPr>
            </w:pPr>
            <w:r w:rsidRPr="00F946DA">
              <w:rPr>
                <w:rFonts w:ascii="Tahoma" w:hAnsi="Tahoma" w:cs="Tahoma"/>
                <w:b/>
              </w:rPr>
              <w:t>What measures have been taken to deal with the breach? (e.g. contacting the person sent in formation in error, auto-erased lost laptop)</w:t>
            </w:r>
          </w:p>
          <w:p w:rsidR="00F946DA" w:rsidRPr="00F946DA" w:rsidRDefault="00F946DA" w:rsidP="00F946DA">
            <w:pPr>
              <w:spacing w:after="0" w:line="240" w:lineRule="auto"/>
              <w:rPr>
                <w:rFonts w:ascii="Tahoma" w:hAnsi="Tahoma" w:cs="Tahoma"/>
                <w:b/>
                <w:sz w:val="16"/>
                <w:szCs w:val="16"/>
              </w:rPr>
            </w:pPr>
          </w:p>
        </w:tc>
      </w:tr>
      <w:tr w:rsidR="00F946DA" w:rsidRPr="00F946DA" w:rsidTr="00F946DA">
        <w:trPr>
          <w:trHeight w:val="454"/>
        </w:trPr>
        <w:tc>
          <w:tcPr>
            <w:tcW w:w="10915" w:type="dxa"/>
            <w:gridSpan w:val="10"/>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FBD4B4"/>
            <w:vAlign w:val="center"/>
          </w:tcPr>
          <w:p w:rsidR="00F946DA" w:rsidRPr="00F946DA" w:rsidRDefault="00F946DA" w:rsidP="00F946DA">
            <w:pPr>
              <w:spacing w:after="0" w:line="240" w:lineRule="auto"/>
              <w:rPr>
                <w:rFonts w:ascii="Tahoma" w:hAnsi="Tahoma" w:cs="Tahoma"/>
                <w:b/>
                <w:sz w:val="16"/>
                <w:szCs w:val="16"/>
              </w:rPr>
            </w:pPr>
          </w:p>
          <w:p w:rsidR="00F946DA" w:rsidRPr="00F946DA" w:rsidRDefault="00F946DA" w:rsidP="00F946DA">
            <w:pPr>
              <w:spacing w:after="0" w:line="240" w:lineRule="auto"/>
              <w:rPr>
                <w:rFonts w:ascii="Tahoma" w:hAnsi="Tahoma" w:cs="Tahoma"/>
                <w:b/>
              </w:rPr>
            </w:pPr>
            <w:r w:rsidRPr="00F946DA">
              <w:rPr>
                <w:rFonts w:ascii="Tahoma" w:hAnsi="Tahoma" w:cs="Tahoma"/>
                <w:b/>
              </w:rPr>
              <w:t>Has the data been recovered? (Please give details - if the breach is due to a misdirected email, include whether you have had confirmation that the recipient has deleted it and whether it was read or unread)</w:t>
            </w:r>
          </w:p>
          <w:p w:rsidR="00F946DA" w:rsidRPr="00F946DA" w:rsidRDefault="00F946DA" w:rsidP="00F946DA">
            <w:pPr>
              <w:spacing w:after="0" w:line="240" w:lineRule="auto"/>
              <w:rPr>
                <w:rFonts w:ascii="Tahoma" w:hAnsi="Tahoma" w:cs="Tahoma"/>
                <w:b/>
                <w:sz w:val="16"/>
                <w:szCs w:val="16"/>
              </w:rPr>
            </w:pPr>
          </w:p>
        </w:tc>
      </w:tr>
      <w:tr w:rsidR="00F946DA" w:rsidRPr="00F946DA" w:rsidTr="00F946DA">
        <w:trPr>
          <w:trHeight w:val="454"/>
        </w:trPr>
        <w:tc>
          <w:tcPr>
            <w:tcW w:w="3119"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567" w:type="dxa"/>
            <w:gridSpan w:val="2"/>
            <w:vAlign w:val="center"/>
          </w:tcPr>
          <w:p w:rsidR="00F946DA" w:rsidRPr="00F946DA" w:rsidRDefault="00F946DA" w:rsidP="00F946DA">
            <w:pPr>
              <w:spacing w:after="0" w:line="240" w:lineRule="auto"/>
              <w:rPr>
                <w:rFonts w:ascii="Tahoma" w:hAnsi="Tahoma" w:cs="Tahoma"/>
              </w:rPr>
            </w:pPr>
          </w:p>
        </w:tc>
        <w:tc>
          <w:tcPr>
            <w:tcW w:w="2835"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567" w:type="dxa"/>
            <w:vAlign w:val="center"/>
          </w:tcPr>
          <w:p w:rsidR="00F946DA" w:rsidRPr="00F946DA" w:rsidRDefault="00F946DA" w:rsidP="00F946DA">
            <w:pPr>
              <w:spacing w:after="0" w:line="240" w:lineRule="auto"/>
              <w:rPr>
                <w:rFonts w:ascii="Tahoma" w:hAnsi="Tahoma" w:cs="Tahoma"/>
                <w:b/>
              </w:rPr>
            </w:pPr>
          </w:p>
        </w:tc>
        <w:tc>
          <w:tcPr>
            <w:tcW w:w="3260"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Partially</w:t>
            </w:r>
          </w:p>
        </w:tc>
        <w:tc>
          <w:tcPr>
            <w:tcW w:w="567"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What measures have been taken / are proposed to mitigate further breaches?</w:t>
            </w:r>
          </w:p>
        </w:tc>
      </w:tr>
      <w:tr w:rsidR="00F946DA" w:rsidRPr="00F946DA" w:rsidTr="00F946DA">
        <w:trPr>
          <w:trHeight w:val="454"/>
        </w:trPr>
        <w:tc>
          <w:tcPr>
            <w:tcW w:w="10915" w:type="dxa"/>
            <w:gridSpan w:val="10"/>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10"/>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lastRenderedPageBreak/>
              <w:t>If there is any further information you think should be considered please include it here.</w:t>
            </w:r>
          </w:p>
        </w:tc>
      </w:tr>
      <w:tr w:rsidR="00F946DA" w:rsidRPr="00F946DA" w:rsidTr="00F946DA">
        <w:trPr>
          <w:trHeight w:val="454"/>
        </w:trPr>
        <w:tc>
          <w:tcPr>
            <w:tcW w:w="10915" w:type="dxa"/>
            <w:gridSpan w:val="10"/>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bl>
    <w:p w:rsidR="00F946DA" w:rsidRPr="00F946DA" w:rsidRDefault="00F946DA" w:rsidP="00F946DA">
      <w:pPr>
        <w:rPr>
          <w:rFonts w:ascii="Tahoma" w:hAnsi="Tahoma" w:cs="Tahoma"/>
          <w:sz w:val="24"/>
          <w:lang w:eastAsia="en-GB"/>
        </w:rPr>
      </w:pPr>
    </w:p>
    <w:p w:rsidR="00F946DA" w:rsidRPr="00F946DA" w:rsidRDefault="00F946DA" w:rsidP="00F946DA">
      <w:pPr>
        <w:rPr>
          <w:rFonts w:ascii="Tahoma" w:hAnsi="Tahoma" w:cs="Tahoma"/>
          <w:sz w:val="24"/>
          <w:lang w:eastAsia="en-GB"/>
        </w:rPr>
      </w:pPr>
      <w:r w:rsidRPr="00F946DA">
        <w:rPr>
          <w:rFonts w:ascii="Tahoma" w:hAnsi="Tahoma" w:cs="Tahoma"/>
          <w:sz w:val="24"/>
          <w:lang w:eastAsia="en-GB"/>
        </w:rPr>
        <w:t>To be completed by the Data Protection Officer</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142"/>
        <w:gridCol w:w="567"/>
        <w:gridCol w:w="142"/>
        <w:gridCol w:w="425"/>
        <w:gridCol w:w="283"/>
        <w:gridCol w:w="284"/>
        <w:gridCol w:w="142"/>
        <w:gridCol w:w="283"/>
        <w:gridCol w:w="425"/>
        <w:gridCol w:w="284"/>
        <w:gridCol w:w="142"/>
        <w:gridCol w:w="425"/>
        <w:gridCol w:w="142"/>
        <w:gridCol w:w="567"/>
        <w:gridCol w:w="425"/>
        <w:gridCol w:w="283"/>
        <w:gridCol w:w="284"/>
        <w:gridCol w:w="850"/>
        <w:gridCol w:w="142"/>
        <w:gridCol w:w="425"/>
      </w:tblGrid>
      <w:tr w:rsidR="00F946DA" w:rsidRPr="00F946DA" w:rsidTr="00F946DA">
        <w:trPr>
          <w:trHeight w:val="454"/>
        </w:trPr>
        <w:tc>
          <w:tcPr>
            <w:tcW w:w="5104"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Form received by DPO</w:t>
            </w:r>
          </w:p>
        </w:tc>
        <w:tc>
          <w:tcPr>
            <w:tcW w:w="1134"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w:t>
            </w:r>
          </w:p>
        </w:tc>
        <w:tc>
          <w:tcPr>
            <w:tcW w:w="1559" w:type="dxa"/>
            <w:gridSpan w:val="5"/>
            <w:vAlign w:val="center"/>
          </w:tcPr>
          <w:p w:rsidR="00F946DA" w:rsidRPr="00F946DA" w:rsidRDefault="00F946DA" w:rsidP="00F946DA">
            <w:pPr>
              <w:spacing w:after="0" w:line="240" w:lineRule="auto"/>
              <w:rPr>
                <w:rFonts w:ascii="Tahoma" w:hAnsi="Tahoma" w:cs="Tahoma"/>
              </w:rPr>
            </w:pPr>
          </w:p>
        </w:tc>
        <w:tc>
          <w:tcPr>
            <w:tcW w:w="1134"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Time:</w:t>
            </w:r>
          </w:p>
        </w:tc>
        <w:tc>
          <w:tcPr>
            <w:tcW w:w="1984" w:type="dxa"/>
            <w:gridSpan w:val="5"/>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7797" w:type="dxa"/>
            <w:gridSpan w:val="1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Was the form received within 24 hours of the breach being discovered?</w:t>
            </w:r>
          </w:p>
        </w:tc>
        <w:tc>
          <w:tcPr>
            <w:tcW w:w="1134"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567" w:type="dxa"/>
            <w:gridSpan w:val="2"/>
            <w:vAlign w:val="center"/>
          </w:tcPr>
          <w:p w:rsidR="00F946DA" w:rsidRPr="00F946DA" w:rsidRDefault="00F946DA" w:rsidP="00F946DA">
            <w:pPr>
              <w:spacing w:after="0" w:line="240" w:lineRule="auto"/>
              <w:rPr>
                <w:rFonts w:ascii="Tahoma" w:hAnsi="Tahoma" w:cs="Tahoma"/>
              </w:rPr>
            </w:pPr>
          </w:p>
        </w:tc>
        <w:tc>
          <w:tcPr>
            <w:tcW w:w="992"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425"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7797" w:type="dxa"/>
            <w:gridSpan w:val="1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If no, was a reason given?  (Please give details below)</w:t>
            </w:r>
          </w:p>
        </w:tc>
        <w:tc>
          <w:tcPr>
            <w:tcW w:w="1134"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567" w:type="dxa"/>
            <w:gridSpan w:val="2"/>
            <w:vAlign w:val="center"/>
          </w:tcPr>
          <w:p w:rsidR="00F946DA" w:rsidRPr="00F946DA" w:rsidRDefault="00F946DA" w:rsidP="00F946DA">
            <w:pPr>
              <w:spacing w:after="0" w:line="240" w:lineRule="auto"/>
              <w:rPr>
                <w:rFonts w:ascii="Tahoma" w:hAnsi="Tahoma" w:cs="Tahoma"/>
              </w:rPr>
            </w:pPr>
          </w:p>
        </w:tc>
        <w:tc>
          <w:tcPr>
            <w:tcW w:w="992"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425"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21"/>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7939" w:type="dxa"/>
            <w:gridSpan w:val="1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Is the information on the form complete?</w:t>
            </w:r>
          </w:p>
        </w:tc>
        <w:tc>
          <w:tcPr>
            <w:tcW w:w="992"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567" w:type="dxa"/>
            <w:gridSpan w:val="2"/>
            <w:vAlign w:val="center"/>
          </w:tcPr>
          <w:p w:rsidR="00F946DA" w:rsidRPr="00F946DA" w:rsidRDefault="00F946DA" w:rsidP="00F946DA">
            <w:pPr>
              <w:spacing w:after="0" w:line="240" w:lineRule="auto"/>
              <w:rPr>
                <w:rFonts w:ascii="Tahoma" w:hAnsi="Tahoma" w:cs="Tahoma"/>
              </w:rPr>
            </w:pPr>
          </w:p>
        </w:tc>
        <w:tc>
          <w:tcPr>
            <w:tcW w:w="992"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425" w:type="dxa"/>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21"/>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If not, what further information is required? (Please give details below)</w:t>
            </w:r>
          </w:p>
        </w:tc>
      </w:tr>
      <w:tr w:rsidR="00F946DA" w:rsidRPr="00F946DA" w:rsidTr="00F946DA">
        <w:trPr>
          <w:trHeight w:val="454"/>
        </w:trPr>
        <w:tc>
          <w:tcPr>
            <w:tcW w:w="10915" w:type="dxa"/>
            <w:gridSpan w:val="21"/>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253"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Breach reported to SIRO</w:t>
            </w:r>
          </w:p>
        </w:tc>
        <w:tc>
          <w:tcPr>
            <w:tcW w:w="1276"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567" w:type="dxa"/>
            <w:gridSpan w:val="2"/>
            <w:vAlign w:val="center"/>
          </w:tcPr>
          <w:p w:rsidR="00F946DA" w:rsidRPr="00F946DA" w:rsidRDefault="00F946DA" w:rsidP="00F946DA">
            <w:pPr>
              <w:spacing w:after="0" w:line="240" w:lineRule="auto"/>
              <w:rPr>
                <w:rFonts w:ascii="Tahoma" w:hAnsi="Tahoma" w:cs="Tahoma"/>
              </w:rPr>
            </w:pPr>
          </w:p>
        </w:tc>
        <w:tc>
          <w:tcPr>
            <w:tcW w:w="1276"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567" w:type="dxa"/>
            <w:gridSpan w:val="2"/>
            <w:vAlign w:val="center"/>
          </w:tcPr>
          <w:p w:rsidR="00F946DA" w:rsidRPr="00F946DA" w:rsidRDefault="00F946DA" w:rsidP="00F946DA">
            <w:pPr>
              <w:spacing w:after="0" w:line="240" w:lineRule="auto"/>
              <w:rPr>
                <w:rFonts w:ascii="Tahoma" w:hAnsi="Tahoma" w:cs="Tahoma"/>
                <w:b/>
              </w:rPr>
            </w:pPr>
          </w:p>
        </w:tc>
        <w:tc>
          <w:tcPr>
            <w:tcW w:w="1275"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w:t>
            </w:r>
          </w:p>
        </w:tc>
        <w:tc>
          <w:tcPr>
            <w:tcW w:w="1701" w:type="dxa"/>
            <w:gridSpan w:val="4"/>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253"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Breach reported to Head Teacher</w:t>
            </w:r>
          </w:p>
        </w:tc>
        <w:tc>
          <w:tcPr>
            <w:tcW w:w="1276"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567" w:type="dxa"/>
            <w:gridSpan w:val="2"/>
            <w:vAlign w:val="center"/>
          </w:tcPr>
          <w:p w:rsidR="00F946DA" w:rsidRPr="00F946DA" w:rsidRDefault="00F946DA" w:rsidP="00F946DA">
            <w:pPr>
              <w:spacing w:after="0" w:line="240" w:lineRule="auto"/>
              <w:rPr>
                <w:rFonts w:ascii="Tahoma" w:hAnsi="Tahoma" w:cs="Tahoma"/>
              </w:rPr>
            </w:pPr>
          </w:p>
        </w:tc>
        <w:tc>
          <w:tcPr>
            <w:tcW w:w="1276"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567" w:type="dxa"/>
            <w:gridSpan w:val="2"/>
            <w:vAlign w:val="center"/>
          </w:tcPr>
          <w:p w:rsidR="00F946DA" w:rsidRPr="00F946DA" w:rsidRDefault="00F946DA" w:rsidP="00F946DA">
            <w:pPr>
              <w:spacing w:after="0" w:line="240" w:lineRule="auto"/>
              <w:rPr>
                <w:rFonts w:ascii="Tahoma" w:hAnsi="Tahoma" w:cs="Tahoma"/>
                <w:b/>
              </w:rPr>
            </w:pPr>
          </w:p>
        </w:tc>
        <w:tc>
          <w:tcPr>
            <w:tcW w:w="1275"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w:t>
            </w:r>
          </w:p>
        </w:tc>
        <w:tc>
          <w:tcPr>
            <w:tcW w:w="1701" w:type="dxa"/>
            <w:gridSpan w:val="4"/>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253"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Breach reported to Chair of Governors</w:t>
            </w:r>
          </w:p>
        </w:tc>
        <w:tc>
          <w:tcPr>
            <w:tcW w:w="1276"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567" w:type="dxa"/>
            <w:gridSpan w:val="2"/>
            <w:vAlign w:val="center"/>
          </w:tcPr>
          <w:p w:rsidR="00F946DA" w:rsidRPr="00F946DA" w:rsidRDefault="00F946DA" w:rsidP="00F946DA">
            <w:pPr>
              <w:spacing w:after="0" w:line="240" w:lineRule="auto"/>
              <w:rPr>
                <w:rFonts w:ascii="Tahoma" w:hAnsi="Tahoma" w:cs="Tahoma"/>
              </w:rPr>
            </w:pPr>
          </w:p>
        </w:tc>
        <w:tc>
          <w:tcPr>
            <w:tcW w:w="1276" w:type="dxa"/>
            <w:gridSpan w:val="5"/>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567" w:type="dxa"/>
            <w:gridSpan w:val="2"/>
            <w:vAlign w:val="center"/>
          </w:tcPr>
          <w:p w:rsidR="00F946DA" w:rsidRPr="00F946DA" w:rsidRDefault="00F946DA" w:rsidP="00F946DA">
            <w:pPr>
              <w:spacing w:after="0" w:line="240" w:lineRule="auto"/>
              <w:rPr>
                <w:rFonts w:ascii="Tahoma" w:hAnsi="Tahoma" w:cs="Tahoma"/>
                <w:b/>
              </w:rPr>
            </w:pPr>
          </w:p>
        </w:tc>
        <w:tc>
          <w:tcPr>
            <w:tcW w:w="1275"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w:t>
            </w:r>
          </w:p>
        </w:tc>
        <w:tc>
          <w:tcPr>
            <w:tcW w:w="1701" w:type="dxa"/>
            <w:gridSpan w:val="4"/>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21"/>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lastRenderedPageBreak/>
              <w:t xml:space="preserve">What measures have been agreed should be taken to deal with the breach? </w:t>
            </w:r>
          </w:p>
        </w:tc>
      </w:tr>
      <w:tr w:rsidR="00F946DA" w:rsidRPr="00F946DA" w:rsidTr="00F946DA">
        <w:trPr>
          <w:trHeight w:val="454"/>
        </w:trPr>
        <w:tc>
          <w:tcPr>
            <w:tcW w:w="10915" w:type="dxa"/>
            <w:gridSpan w:val="21"/>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21"/>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 xml:space="preserve">What measures have been agreed should be taken to mitigate harm caused by the breach? </w:t>
            </w:r>
          </w:p>
        </w:tc>
      </w:tr>
      <w:tr w:rsidR="00F946DA" w:rsidRPr="00F946DA" w:rsidTr="00F946DA">
        <w:trPr>
          <w:trHeight w:val="454"/>
        </w:trPr>
        <w:tc>
          <w:tcPr>
            <w:tcW w:w="10915" w:type="dxa"/>
            <w:gridSpan w:val="21"/>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21"/>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Have data subjects been told about the about the breach (if not already done by person reporting it)?</w:t>
            </w:r>
          </w:p>
        </w:tc>
      </w:tr>
      <w:tr w:rsidR="00F946DA" w:rsidRPr="00F946DA" w:rsidTr="00F946DA">
        <w:trPr>
          <w:trHeight w:val="454"/>
        </w:trPr>
        <w:tc>
          <w:tcPr>
            <w:tcW w:w="4962" w:type="dxa"/>
            <w:gridSpan w:val="3"/>
            <w:shd w:val="clear" w:color="auto" w:fill="FBD4B4"/>
            <w:vAlign w:val="center"/>
          </w:tcPr>
          <w:p w:rsidR="00F946DA" w:rsidRPr="00F946DA" w:rsidRDefault="00F946DA" w:rsidP="00F946DA">
            <w:pPr>
              <w:spacing w:after="0" w:line="240" w:lineRule="auto"/>
              <w:rPr>
                <w:rFonts w:ascii="Tahoma" w:hAnsi="Tahoma" w:cs="Tahoma"/>
              </w:rPr>
            </w:pPr>
            <w:r w:rsidRPr="00F946DA">
              <w:rPr>
                <w:rFonts w:ascii="Tahoma" w:hAnsi="Tahoma" w:cs="Tahoma"/>
                <w:b/>
              </w:rPr>
              <w:t>Yes</w:t>
            </w:r>
          </w:p>
        </w:tc>
        <w:tc>
          <w:tcPr>
            <w:tcW w:w="567" w:type="dxa"/>
            <w:gridSpan w:val="2"/>
            <w:shd w:val="clear" w:color="auto" w:fill="auto"/>
            <w:vAlign w:val="center"/>
          </w:tcPr>
          <w:p w:rsidR="00F946DA" w:rsidRPr="00F946DA" w:rsidRDefault="00F946DA" w:rsidP="00F946DA">
            <w:pPr>
              <w:spacing w:after="0" w:line="240" w:lineRule="auto"/>
              <w:rPr>
                <w:rFonts w:ascii="Tahoma" w:hAnsi="Tahoma" w:cs="Tahoma"/>
                <w:b/>
              </w:rPr>
            </w:pPr>
          </w:p>
        </w:tc>
        <w:tc>
          <w:tcPr>
            <w:tcW w:w="4819" w:type="dxa"/>
            <w:gridSpan w:val="1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About to or in process of telling them</w:t>
            </w:r>
          </w:p>
        </w:tc>
        <w:tc>
          <w:tcPr>
            <w:tcW w:w="567" w:type="dxa"/>
            <w:gridSpan w:val="2"/>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962" w:type="dxa"/>
            <w:gridSpan w:val="3"/>
            <w:shd w:val="clear" w:color="auto" w:fill="FBD4B4"/>
            <w:vAlign w:val="center"/>
          </w:tcPr>
          <w:p w:rsidR="00F946DA" w:rsidRPr="00F946DA" w:rsidRDefault="00F946DA" w:rsidP="00F946DA">
            <w:pPr>
              <w:spacing w:after="0" w:line="240" w:lineRule="auto"/>
              <w:rPr>
                <w:rFonts w:ascii="Tahoma" w:hAnsi="Tahoma" w:cs="Tahoma"/>
              </w:rPr>
            </w:pPr>
            <w:r w:rsidRPr="00F946DA">
              <w:rPr>
                <w:rFonts w:ascii="Tahoma" w:hAnsi="Tahoma" w:cs="Tahoma"/>
                <w:b/>
              </w:rPr>
              <w:t>No, but they’re already aware</w:t>
            </w:r>
          </w:p>
        </w:tc>
        <w:tc>
          <w:tcPr>
            <w:tcW w:w="567" w:type="dxa"/>
            <w:gridSpan w:val="2"/>
            <w:shd w:val="clear" w:color="auto" w:fill="auto"/>
            <w:vAlign w:val="center"/>
          </w:tcPr>
          <w:p w:rsidR="00F946DA" w:rsidRPr="00F946DA" w:rsidRDefault="00F946DA" w:rsidP="00F946DA">
            <w:pPr>
              <w:spacing w:after="0" w:line="240" w:lineRule="auto"/>
              <w:rPr>
                <w:rFonts w:ascii="Tahoma" w:hAnsi="Tahoma" w:cs="Tahoma"/>
                <w:b/>
              </w:rPr>
            </w:pPr>
          </w:p>
        </w:tc>
        <w:tc>
          <w:tcPr>
            <w:tcW w:w="4819" w:type="dxa"/>
            <w:gridSpan w:val="1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 but planning to tell them</w:t>
            </w:r>
          </w:p>
        </w:tc>
        <w:tc>
          <w:tcPr>
            <w:tcW w:w="567" w:type="dxa"/>
            <w:gridSpan w:val="2"/>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962" w:type="dxa"/>
            <w:gridSpan w:val="3"/>
            <w:shd w:val="clear" w:color="auto" w:fill="FBD4B4"/>
            <w:vAlign w:val="center"/>
          </w:tcPr>
          <w:p w:rsidR="00F946DA" w:rsidRPr="00F946DA" w:rsidRDefault="00F946DA" w:rsidP="00F946DA">
            <w:pPr>
              <w:spacing w:after="0" w:line="240" w:lineRule="auto"/>
              <w:rPr>
                <w:rFonts w:ascii="Tahoma" w:hAnsi="Tahoma" w:cs="Tahoma"/>
              </w:rPr>
            </w:pPr>
            <w:r w:rsidRPr="00F946DA">
              <w:rPr>
                <w:rFonts w:ascii="Tahoma" w:hAnsi="Tahoma" w:cs="Tahoma"/>
                <w:b/>
              </w:rPr>
              <w:t>No, decided not to tell them</w:t>
            </w:r>
          </w:p>
        </w:tc>
        <w:tc>
          <w:tcPr>
            <w:tcW w:w="567" w:type="dxa"/>
            <w:gridSpan w:val="2"/>
            <w:shd w:val="clear" w:color="auto" w:fill="auto"/>
            <w:vAlign w:val="center"/>
          </w:tcPr>
          <w:p w:rsidR="00F946DA" w:rsidRPr="00F946DA" w:rsidRDefault="00F946DA" w:rsidP="00F946DA">
            <w:pPr>
              <w:spacing w:after="0" w:line="240" w:lineRule="auto"/>
              <w:rPr>
                <w:rFonts w:ascii="Tahoma" w:hAnsi="Tahoma" w:cs="Tahoma"/>
                <w:b/>
              </w:rPr>
            </w:pPr>
          </w:p>
        </w:tc>
        <w:tc>
          <w:tcPr>
            <w:tcW w:w="4819" w:type="dxa"/>
            <w:gridSpan w:val="1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Other (Please give details below)</w:t>
            </w:r>
          </w:p>
        </w:tc>
        <w:tc>
          <w:tcPr>
            <w:tcW w:w="567" w:type="dxa"/>
            <w:gridSpan w:val="2"/>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21"/>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812" w:type="dxa"/>
            <w:gridSpan w:val="6"/>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Does the breach warrant a report to the ICO?</w:t>
            </w:r>
          </w:p>
        </w:tc>
        <w:tc>
          <w:tcPr>
            <w:tcW w:w="1134"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1560" w:type="dxa"/>
            <w:gridSpan w:val="5"/>
            <w:vAlign w:val="center"/>
          </w:tcPr>
          <w:p w:rsidR="00F946DA" w:rsidRPr="00F946DA" w:rsidRDefault="00F946DA" w:rsidP="00F946DA">
            <w:pPr>
              <w:spacing w:after="0" w:line="240" w:lineRule="auto"/>
              <w:rPr>
                <w:rFonts w:ascii="Tahoma" w:hAnsi="Tahoma" w:cs="Tahoma"/>
              </w:rPr>
            </w:pPr>
          </w:p>
        </w:tc>
        <w:tc>
          <w:tcPr>
            <w:tcW w:w="992"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1417" w:type="dxa"/>
            <w:gridSpan w:val="3"/>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812" w:type="dxa"/>
            <w:gridSpan w:val="6"/>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If yes, when was the breach reported to the ICO?</w:t>
            </w:r>
          </w:p>
        </w:tc>
        <w:tc>
          <w:tcPr>
            <w:tcW w:w="1134"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w:t>
            </w:r>
          </w:p>
        </w:tc>
        <w:tc>
          <w:tcPr>
            <w:tcW w:w="1560" w:type="dxa"/>
            <w:gridSpan w:val="5"/>
            <w:vAlign w:val="center"/>
          </w:tcPr>
          <w:p w:rsidR="00F946DA" w:rsidRPr="00F946DA" w:rsidRDefault="00F946DA" w:rsidP="00F946DA">
            <w:pPr>
              <w:spacing w:after="0" w:line="240" w:lineRule="auto"/>
              <w:rPr>
                <w:rFonts w:ascii="Tahoma" w:hAnsi="Tahoma" w:cs="Tahoma"/>
              </w:rPr>
            </w:pPr>
          </w:p>
        </w:tc>
        <w:tc>
          <w:tcPr>
            <w:tcW w:w="992" w:type="dxa"/>
            <w:gridSpan w:val="3"/>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Time:</w:t>
            </w:r>
          </w:p>
        </w:tc>
        <w:tc>
          <w:tcPr>
            <w:tcW w:w="1417" w:type="dxa"/>
            <w:gridSpan w:val="3"/>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812" w:type="dxa"/>
            <w:gridSpan w:val="6"/>
            <w:tcBorders>
              <w:top w:val="single" w:sz="4" w:space="0" w:color="000000"/>
              <w:left w:val="single" w:sz="4" w:space="0" w:color="000000"/>
              <w:bottom w:val="single" w:sz="4" w:space="0" w:color="000000"/>
              <w:right w:val="single" w:sz="4" w:space="0" w:color="000000"/>
            </w:tcBorders>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Was report to ICO made within 72 hours?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Yes</w:t>
            </w:r>
          </w:p>
        </w:tc>
        <w:tc>
          <w:tcPr>
            <w:tcW w:w="1560" w:type="dxa"/>
            <w:gridSpan w:val="5"/>
            <w:tcBorders>
              <w:top w:val="single" w:sz="4" w:space="0" w:color="000000"/>
              <w:left w:val="single" w:sz="4" w:space="0" w:color="000000"/>
              <w:bottom w:val="single" w:sz="4" w:space="0" w:color="000000"/>
              <w:right w:val="single" w:sz="4" w:space="0" w:color="000000"/>
            </w:tcBorders>
            <w:vAlign w:val="center"/>
          </w:tcPr>
          <w:p w:rsidR="00F946DA" w:rsidRPr="00F946DA" w:rsidRDefault="00F946DA" w:rsidP="00F946DA">
            <w:pPr>
              <w:spacing w:after="0" w:line="240" w:lineRule="auto"/>
              <w:rPr>
                <w:rFonts w:ascii="Tahoma" w:hAnsi="Tahoma" w:cs="Tahoma"/>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No</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21"/>
            <w:tcBorders>
              <w:top w:val="single" w:sz="4" w:space="0" w:color="000000"/>
              <w:left w:val="single" w:sz="4" w:space="0" w:color="000000"/>
              <w:bottom w:val="single" w:sz="4" w:space="0" w:color="000000"/>
              <w:right w:val="single" w:sz="4" w:space="0" w:color="000000"/>
            </w:tcBorders>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If report was not made within 72 hours, please provide justification for late reporting below.</w:t>
            </w:r>
          </w:p>
        </w:tc>
      </w:tr>
      <w:tr w:rsidR="00F946DA" w:rsidRPr="00F946DA" w:rsidTr="00F946DA">
        <w:trPr>
          <w:trHeight w:val="454"/>
        </w:trPr>
        <w:tc>
          <w:tcPr>
            <w:tcW w:w="10915" w:type="dxa"/>
            <w:gridSpan w:val="21"/>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21"/>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lastRenderedPageBreak/>
              <w:t>What has been identified as the root cause(s) of the breach following investigation?</w:t>
            </w:r>
          </w:p>
        </w:tc>
      </w:tr>
      <w:tr w:rsidR="00F946DA" w:rsidRPr="00F946DA" w:rsidTr="00F946DA">
        <w:trPr>
          <w:trHeight w:val="454"/>
        </w:trPr>
        <w:tc>
          <w:tcPr>
            <w:tcW w:w="10915" w:type="dxa"/>
            <w:gridSpan w:val="21"/>
            <w:shd w:val="clear" w:color="auto" w:fill="auto"/>
            <w:vAlign w:val="center"/>
          </w:tcPr>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10915" w:type="dxa"/>
            <w:gridSpan w:val="21"/>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What corrective actions have been identified following investigation?</w:t>
            </w:r>
          </w:p>
        </w:tc>
      </w:tr>
      <w:tr w:rsidR="00F946DA" w:rsidRPr="00F946DA" w:rsidTr="00F946DA">
        <w:trPr>
          <w:trHeight w:val="454"/>
        </w:trPr>
        <w:tc>
          <w:tcPr>
            <w:tcW w:w="5104" w:type="dxa"/>
            <w:gridSpan w:val="4"/>
            <w:shd w:val="clear" w:color="auto" w:fill="FBD4B4"/>
            <w:vAlign w:val="center"/>
          </w:tcPr>
          <w:p w:rsidR="00F946DA" w:rsidRPr="00F946DA" w:rsidRDefault="00F946DA" w:rsidP="00F946DA">
            <w:pPr>
              <w:spacing w:after="0" w:line="240" w:lineRule="auto"/>
              <w:jc w:val="center"/>
              <w:rPr>
                <w:rFonts w:ascii="Tahoma" w:hAnsi="Tahoma" w:cs="Tahoma"/>
                <w:b/>
              </w:rPr>
            </w:pPr>
            <w:r w:rsidRPr="00F946DA">
              <w:rPr>
                <w:rFonts w:ascii="Tahoma" w:hAnsi="Tahoma" w:cs="Tahoma"/>
                <w:b/>
              </w:rPr>
              <w:t>Action</w:t>
            </w:r>
          </w:p>
        </w:tc>
        <w:tc>
          <w:tcPr>
            <w:tcW w:w="1417" w:type="dxa"/>
            <w:gridSpan w:val="5"/>
            <w:shd w:val="clear" w:color="auto" w:fill="FBD4B4"/>
            <w:vAlign w:val="center"/>
          </w:tcPr>
          <w:p w:rsidR="00F946DA" w:rsidRPr="00F946DA" w:rsidRDefault="00F946DA" w:rsidP="00F946DA">
            <w:pPr>
              <w:spacing w:after="0" w:line="240" w:lineRule="auto"/>
              <w:jc w:val="center"/>
              <w:rPr>
                <w:rFonts w:ascii="Tahoma" w:hAnsi="Tahoma" w:cs="Tahoma"/>
              </w:rPr>
            </w:pPr>
            <w:r w:rsidRPr="00F946DA">
              <w:rPr>
                <w:rFonts w:ascii="Tahoma" w:hAnsi="Tahoma" w:cs="Tahoma"/>
                <w:b/>
              </w:rPr>
              <w:t>Target Date</w:t>
            </w:r>
          </w:p>
        </w:tc>
        <w:tc>
          <w:tcPr>
            <w:tcW w:w="2977" w:type="dxa"/>
            <w:gridSpan w:val="9"/>
            <w:shd w:val="clear" w:color="auto" w:fill="FBD4B4"/>
            <w:vAlign w:val="center"/>
          </w:tcPr>
          <w:p w:rsidR="00F946DA" w:rsidRPr="00F946DA" w:rsidRDefault="00F946DA" w:rsidP="00F946DA">
            <w:pPr>
              <w:spacing w:after="0" w:line="240" w:lineRule="auto"/>
              <w:jc w:val="center"/>
              <w:rPr>
                <w:rFonts w:ascii="Tahoma" w:hAnsi="Tahoma" w:cs="Tahoma"/>
                <w:b/>
              </w:rPr>
            </w:pPr>
            <w:r w:rsidRPr="00F946DA">
              <w:rPr>
                <w:rFonts w:ascii="Tahoma" w:hAnsi="Tahoma" w:cs="Tahoma"/>
                <w:b/>
              </w:rPr>
              <w:t>Owner</w:t>
            </w:r>
          </w:p>
        </w:tc>
        <w:tc>
          <w:tcPr>
            <w:tcW w:w="1417" w:type="dxa"/>
            <w:gridSpan w:val="3"/>
            <w:shd w:val="clear" w:color="auto" w:fill="FBD4B4"/>
            <w:vAlign w:val="center"/>
          </w:tcPr>
          <w:p w:rsidR="00F946DA" w:rsidRPr="00F946DA" w:rsidRDefault="00F946DA" w:rsidP="00F946DA">
            <w:pPr>
              <w:spacing w:after="0" w:line="240" w:lineRule="auto"/>
              <w:jc w:val="center"/>
              <w:rPr>
                <w:rFonts w:ascii="Tahoma" w:hAnsi="Tahoma" w:cs="Tahoma"/>
                <w:b/>
              </w:rPr>
            </w:pPr>
            <w:r w:rsidRPr="00F946DA">
              <w:rPr>
                <w:rFonts w:ascii="Tahoma" w:hAnsi="Tahoma" w:cs="Tahoma"/>
                <w:b/>
              </w:rPr>
              <w:t>Date Completed</w:t>
            </w:r>
          </w:p>
        </w:tc>
      </w:tr>
      <w:tr w:rsidR="00F946DA" w:rsidRPr="00F946DA" w:rsidTr="00F946DA">
        <w:trPr>
          <w:trHeight w:val="454"/>
        </w:trPr>
        <w:tc>
          <w:tcPr>
            <w:tcW w:w="5104" w:type="dxa"/>
            <w:gridSpan w:val="4"/>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5"/>
            <w:shd w:val="clear" w:color="auto" w:fill="auto"/>
            <w:vAlign w:val="center"/>
          </w:tcPr>
          <w:p w:rsidR="00F946DA" w:rsidRPr="00F946DA" w:rsidRDefault="00F946DA" w:rsidP="00F946DA">
            <w:pPr>
              <w:spacing w:after="0" w:line="240" w:lineRule="auto"/>
              <w:rPr>
                <w:rFonts w:ascii="Tahoma" w:hAnsi="Tahoma" w:cs="Tahoma"/>
              </w:rPr>
            </w:pPr>
          </w:p>
        </w:tc>
        <w:tc>
          <w:tcPr>
            <w:tcW w:w="2977" w:type="dxa"/>
            <w:gridSpan w:val="9"/>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3"/>
            <w:shd w:val="clear" w:color="auto" w:fill="auto"/>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104" w:type="dxa"/>
            <w:gridSpan w:val="4"/>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5"/>
            <w:shd w:val="clear" w:color="auto" w:fill="auto"/>
            <w:vAlign w:val="center"/>
          </w:tcPr>
          <w:p w:rsidR="00F946DA" w:rsidRPr="00F946DA" w:rsidRDefault="00F946DA" w:rsidP="00F946DA">
            <w:pPr>
              <w:spacing w:after="0" w:line="240" w:lineRule="auto"/>
              <w:rPr>
                <w:rFonts w:ascii="Tahoma" w:hAnsi="Tahoma" w:cs="Tahoma"/>
              </w:rPr>
            </w:pPr>
          </w:p>
        </w:tc>
        <w:tc>
          <w:tcPr>
            <w:tcW w:w="2977" w:type="dxa"/>
            <w:gridSpan w:val="9"/>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3"/>
            <w:shd w:val="clear" w:color="auto" w:fill="auto"/>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104" w:type="dxa"/>
            <w:gridSpan w:val="4"/>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5"/>
            <w:shd w:val="clear" w:color="auto" w:fill="auto"/>
            <w:vAlign w:val="center"/>
          </w:tcPr>
          <w:p w:rsidR="00F946DA" w:rsidRPr="00F946DA" w:rsidRDefault="00F946DA" w:rsidP="00F946DA">
            <w:pPr>
              <w:spacing w:after="0" w:line="240" w:lineRule="auto"/>
              <w:rPr>
                <w:rFonts w:ascii="Tahoma" w:hAnsi="Tahoma" w:cs="Tahoma"/>
              </w:rPr>
            </w:pPr>
          </w:p>
        </w:tc>
        <w:tc>
          <w:tcPr>
            <w:tcW w:w="2977" w:type="dxa"/>
            <w:gridSpan w:val="9"/>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3"/>
            <w:shd w:val="clear" w:color="auto" w:fill="auto"/>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104" w:type="dxa"/>
            <w:gridSpan w:val="4"/>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5"/>
            <w:shd w:val="clear" w:color="auto" w:fill="auto"/>
            <w:vAlign w:val="center"/>
          </w:tcPr>
          <w:p w:rsidR="00F946DA" w:rsidRPr="00F946DA" w:rsidRDefault="00F946DA" w:rsidP="00F946DA">
            <w:pPr>
              <w:spacing w:after="0" w:line="240" w:lineRule="auto"/>
              <w:rPr>
                <w:rFonts w:ascii="Tahoma" w:hAnsi="Tahoma" w:cs="Tahoma"/>
              </w:rPr>
            </w:pPr>
          </w:p>
        </w:tc>
        <w:tc>
          <w:tcPr>
            <w:tcW w:w="2977" w:type="dxa"/>
            <w:gridSpan w:val="9"/>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3"/>
            <w:shd w:val="clear" w:color="auto" w:fill="auto"/>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104" w:type="dxa"/>
            <w:gridSpan w:val="4"/>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5"/>
            <w:shd w:val="clear" w:color="auto" w:fill="auto"/>
            <w:vAlign w:val="center"/>
          </w:tcPr>
          <w:p w:rsidR="00F946DA" w:rsidRPr="00F946DA" w:rsidRDefault="00F946DA" w:rsidP="00F946DA">
            <w:pPr>
              <w:spacing w:after="0" w:line="240" w:lineRule="auto"/>
              <w:rPr>
                <w:rFonts w:ascii="Tahoma" w:hAnsi="Tahoma" w:cs="Tahoma"/>
              </w:rPr>
            </w:pPr>
          </w:p>
        </w:tc>
        <w:tc>
          <w:tcPr>
            <w:tcW w:w="2977" w:type="dxa"/>
            <w:gridSpan w:val="9"/>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3"/>
            <w:shd w:val="clear" w:color="auto" w:fill="auto"/>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104" w:type="dxa"/>
            <w:gridSpan w:val="4"/>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5"/>
            <w:shd w:val="clear" w:color="auto" w:fill="auto"/>
            <w:vAlign w:val="center"/>
          </w:tcPr>
          <w:p w:rsidR="00F946DA" w:rsidRPr="00F946DA" w:rsidRDefault="00F946DA" w:rsidP="00F946DA">
            <w:pPr>
              <w:spacing w:after="0" w:line="240" w:lineRule="auto"/>
              <w:rPr>
                <w:rFonts w:ascii="Tahoma" w:hAnsi="Tahoma" w:cs="Tahoma"/>
              </w:rPr>
            </w:pPr>
          </w:p>
        </w:tc>
        <w:tc>
          <w:tcPr>
            <w:tcW w:w="2977" w:type="dxa"/>
            <w:gridSpan w:val="9"/>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3"/>
            <w:shd w:val="clear" w:color="auto" w:fill="auto"/>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104" w:type="dxa"/>
            <w:gridSpan w:val="4"/>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5"/>
            <w:shd w:val="clear" w:color="auto" w:fill="auto"/>
            <w:vAlign w:val="center"/>
          </w:tcPr>
          <w:p w:rsidR="00F946DA" w:rsidRPr="00F946DA" w:rsidRDefault="00F946DA" w:rsidP="00F946DA">
            <w:pPr>
              <w:spacing w:after="0" w:line="240" w:lineRule="auto"/>
              <w:rPr>
                <w:rFonts w:ascii="Tahoma" w:hAnsi="Tahoma" w:cs="Tahoma"/>
              </w:rPr>
            </w:pPr>
          </w:p>
        </w:tc>
        <w:tc>
          <w:tcPr>
            <w:tcW w:w="2977" w:type="dxa"/>
            <w:gridSpan w:val="9"/>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3"/>
            <w:shd w:val="clear" w:color="auto" w:fill="auto"/>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5104" w:type="dxa"/>
            <w:gridSpan w:val="4"/>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5"/>
            <w:shd w:val="clear" w:color="auto" w:fill="auto"/>
            <w:vAlign w:val="center"/>
          </w:tcPr>
          <w:p w:rsidR="00F946DA" w:rsidRPr="00F946DA" w:rsidRDefault="00F946DA" w:rsidP="00F946DA">
            <w:pPr>
              <w:spacing w:after="0" w:line="240" w:lineRule="auto"/>
              <w:rPr>
                <w:rFonts w:ascii="Tahoma" w:hAnsi="Tahoma" w:cs="Tahoma"/>
              </w:rPr>
            </w:pPr>
          </w:p>
        </w:tc>
        <w:tc>
          <w:tcPr>
            <w:tcW w:w="2977" w:type="dxa"/>
            <w:gridSpan w:val="9"/>
            <w:shd w:val="clear" w:color="auto" w:fill="auto"/>
            <w:vAlign w:val="center"/>
          </w:tcPr>
          <w:p w:rsidR="00F946DA" w:rsidRPr="00F946DA" w:rsidRDefault="00F946DA" w:rsidP="00F946DA">
            <w:pPr>
              <w:spacing w:after="0" w:line="240" w:lineRule="auto"/>
              <w:rPr>
                <w:rFonts w:ascii="Tahoma" w:hAnsi="Tahoma" w:cs="Tahoma"/>
                <w:b/>
              </w:rPr>
            </w:pPr>
          </w:p>
        </w:tc>
        <w:tc>
          <w:tcPr>
            <w:tcW w:w="1417" w:type="dxa"/>
            <w:gridSpan w:val="3"/>
            <w:shd w:val="clear" w:color="auto" w:fill="auto"/>
            <w:vAlign w:val="center"/>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395"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DPO Sign-off</w:t>
            </w:r>
          </w:p>
        </w:tc>
        <w:tc>
          <w:tcPr>
            <w:tcW w:w="2835" w:type="dxa"/>
            <w:gridSpan w:val="9"/>
          </w:tcPr>
          <w:p w:rsidR="00F946DA" w:rsidRPr="00F946DA" w:rsidRDefault="00F946DA" w:rsidP="00F946DA">
            <w:pPr>
              <w:spacing w:after="0" w:line="240" w:lineRule="auto"/>
              <w:rPr>
                <w:rFonts w:ascii="Tahoma" w:hAnsi="Tahoma" w:cs="Tahoma"/>
                <w:b/>
              </w:rPr>
            </w:pPr>
          </w:p>
        </w:tc>
        <w:tc>
          <w:tcPr>
            <w:tcW w:w="1276"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w:t>
            </w:r>
          </w:p>
        </w:tc>
        <w:tc>
          <w:tcPr>
            <w:tcW w:w="2409" w:type="dxa"/>
            <w:gridSpan w:val="6"/>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395"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Head Teacher Sign-off</w:t>
            </w:r>
          </w:p>
        </w:tc>
        <w:tc>
          <w:tcPr>
            <w:tcW w:w="2835" w:type="dxa"/>
            <w:gridSpan w:val="9"/>
          </w:tcPr>
          <w:p w:rsidR="00F946DA" w:rsidRPr="00F946DA" w:rsidRDefault="00F946DA" w:rsidP="00F946DA">
            <w:pPr>
              <w:spacing w:after="0" w:line="240" w:lineRule="auto"/>
              <w:rPr>
                <w:rFonts w:ascii="Tahoma" w:hAnsi="Tahoma" w:cs="Tahoma"/>
                <w:b/>
              </w:rPr>
            </w:pPr>
          </w:p>
        </w:tc>
        <w:tc>
          <w:tcPr>
            <w:tcW w:w="1276" w:type="dxa"/>
            <w:gridSpan w:val="4"/>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w:t>
            </w:r>
          </w:p>
        </w:tc>
        <w:tc>
          <w:tcPr>
            <w:tcW w:w="2409" w:type="dxa"/>
            <w:gridSpan w:val="6"/>
          </w:tcPr>
          <w:p w:rsidR="00F946DA" w:rsidRPr="00F946DA" w:rsidRDefault="00F946DA" w:rsidP="00F946DA">
            <w:pPr>
              <w:spacing w:after="0" w:line="240" w:lineRule="auto"/>
              <w:rPr>
                <w:rFonts w:ascii="Tahoma" w:hAnsi="Tahoma" w:cs="Tahoma"/>
                <w:b/>
              </w:rPr>
            </w:pPr>
          </w:p>
        </w:tc>
      </w:tr>
      <w:tr w:rsidR="00F946DA" w:rsidRPr="00F946DA" w:rsidTr="00F946DA">
        <w:trPr>
          <w:trHeight w:val="454"/>
        </w:trPr>
        <w:tc>
          <w:tcPr>
            <w:tcW w:w="4395" w:type="dxa"/>
            <w:gridSpan w:val="2"/>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 Incident Investigation Closed</w:t>
            </w:r>
          </w:p>
        </w:tc>
        <w:tc>
          <w:tcPr>
            <w:tcW w:w="6520" w:type="dxa"/>
            <w:gridSpan w:val="19"/>
          </w:tcPr>
          <w:p w:rsidR="00F946DA" w:rsidRPr="00F946DA" w:rsidRDefault="00F946DA" w:rsidP="00F946DA">
            <w:pPr>
              <w:spacing w:after="0" w:line="240" w:lineRule="auto"/>
              <w:rPr>
                <w:rFonts w:ascii="Tahoma" w:hAnsi="Tahoma" w:cs="Tahoma"/>
                <w:b/>
              </w:rPr>
            </w:pPr>
          </w:p>
        </w:tc>
      </w:tr>
    </w:tbl>
    <w:p w:rsidR="00D85F49" w:rsidRDefault="00D85F49" w:rsidP="00F946DA">
      <w:pPr>
        <w:rPr>
          <w:rFonts w:ascii="Tahoma" w:hAnsi="Tahoma" w:cs="Tahoma"/>
          <w:b/>
          <w:sz w:val="32"/>
          <w:szCs w:val="32"/>
          <w:lang w:eastAsia="en-GB"/>
        </w:rPr>
      </w:pPr>
    </w:p>
    <w:p w:rsidR="00D85F49" w:rsidRDefault="00D85F49" w:rsidP="00F946DA">
      <w:pPr>
        <w:rPr>
          <w:rFonts w:ascii="Tahoma" w:hAnsi="Tahoma" w:cs="Tahoma"/>
          <w:b/>
          <w:sz w:val="32"/>
          <w:szCs w:val="32"/>
          <w:lang w:eastAsia="en-GB"/>
        </w:rPr>
      </w:pPr>
    </w:p>
    <w:p w:rsidR="00D85F49" w:rsidRDefault="00D85F49" w:rsidP="00F946DA">
      <w:pPr>
        <w:rPr>
          <w:rFonts w:ascii="Tahoma" w:hAnsi="Tahoma" w:cs="Tahoma"/>
          <w:b/>
          <w:sz w:val="32"/>
          <w:szCs w:val="32"/>
          <w:lang w:eastAsia="en-GB"/>
        </w:rPr>
      </w:pPr>
    </w:p>
    <w:p w:rsidR="00D85F49" w:rsidRDefault="00D85F49" w:rsidP="00F946DA">
      <w:pPr>
        <w:rPr>
          <w:rFonts w:ascii="Tahoma" w:hAnsi="Tahoma" w:cs="Tahoma"/>
          <w:b/>
          <w:sz w:val="32"/>
          <w:szCs w:val="32"/>
          <w:lang w:eastAsia="en-GB"/>
        </w:rPr>
      </w:pPr>
    </w:p>
    <w:p w:rsidR="00D85F49" w:rsidRDefault="00D85F49" w:rsidP="00F946DA">
      <w:pPr>
        <w:rPr>
          <w:rFonts w:ascii="Tahoma" w:hAnsi="Tahoma" w:cs="Tahoma"/>
          <w:b/>
          <w:sz w:val="32"/>
          <w:szCs w:val="32"/>
          <w:lang w:eastAsia="en-GB"/>
        </w:rPr>
      </w:pPr>
    </w:p>
    <w:p w:rsidR="00D85F49" w:rsidRDefault="00D85F49" w:rsidP="00F946DA">
      <w:pPr>
        <w:rPr>
          <w:rFonts w:ascii="Tahoma" w:hAnsi="Tahoma" w:cs="Tahoma"/>
          <w:b/>
          <w:sz w:val="32"/>
          <w:szCs w:val="32"/>
          <w:lang w:eastAsia="en-GB"/>
        </w:rPr>
      </w:pPr>
    </w:p>
    <w:p w:rsidR="00D85F49" w:rsidRDefault="00D85F49" w:rsidP="00F946DA">
      <w:pPr>
        <w:rPr>
          <w:rFonts w:ascii="Tahoma" w:hAnsi="Tahoma" w:cs="Tahoma"/>
          <w:b/>
          <w:sz w:val="32"/>
          <w:szCs w:val="32"/>
          <w:lang w:eastAsia="en-GB"/>
        </w:rPr>
      </w:pPr>
    </w:p>
    <w:p w:rsidR="00D85F49" w:rsidRDefault="00D85F49" w:rsidP="00F946DA">
      <w:pPr>
        <w:rPr>
          <w:rFonts w:ascii="Tahoma" w:hAnsi="Tahoma" w:cs="Tahoma"/>
          <w:b/>
          <w:sz w:val="32"/>
          <w:szCs w:val="32"/>
          <w:lang w:eastAsia="en-GB"/>
        </w:rPr>
      </w:pPr>
    </w:p>
    <w:p w:rsidR="00D85F49" w:rsidRDefault="00D85F49" w:rsidP="00F946DA">
      <w:pPr>
        <w:rPr>
          <w:rFonts w:ascii="Tahoma" w:hAnsi="Tahoma" w:cs="Tahoma"/>
          <w:b/>
          <w:sz w:val="32"/>
          <w:szCs w:val="32"/>
          <w:lang w:eastAsia="en-GB"/>
        </w:rPr>
      </w:pPr>
    </w:p>
    <w:p w:rsidR="00F946DA" w:rsidRPr="00F946DA" w:rsidRDefault="00D85F49" w:rsidP="00F946DA">
      <w:pPr>
        <w:rPr>
          <w:rFonts w:ascii="Tahoma" w:hAnsi="Tahoma" w:cs="Tahoma"/>
          <w:b/>
          <w:sz w:val="28"/>
          <w:szCs w:val="20"/>
          <w:lang w:eastAsia="en-GB"/>
        </w:rPr>
      </w:pPr>
      <w:r w:rsidRPr="005549C3">
        <w:rPr>
          <w:rFonts w:ascii="Arial" w:hAnsi="Arial" w:cs="Arial"/>
          <w:noProof/>
          <w:sz w:val="24"/>
          <w:szCs w:val="24"/>
          <w:lang w:eastAsia="en-GB"/>
        </w:rPr>
        <w:lastRenderedPageBreak/>
        <w:drawing>
          <wp:anchor distT="0" distB="0" distL="114300" distR="114300" simplePos="0" relativeHeight="251670528" behindDoc="1" locked="0" layoutInCell="1" allowOverlap="1" wp14:anchorId="3A63F0E7" wp14:editId="0B81E39A">
            <wp:simplePos x="0" y="0"/>
            <wp:positionH relativeFrom="margin">
              <wp:posOffset>3819525</wp:posOffset>
            </wp:positionH>
            <wp:positionV relativeFrom="paragraph">
              <wp:posOffset>121920</wp:posOffset>
            </wp:positionV>
            <wp:extent cx="2019300" cy="382270"/>
            <wp:effectExtent l="0" t="0" r="0" b="0"/>
            <wp:wrapTight wrapText="bothSides">
              <wp:wrapPolygon edited="0">
                <wp:start x="0" y="0"/>
                <wp:lineTo x="0" y="20452"/>
                <wp:lineTo x="21396" y="20452"/>
                <wp:lineTo x="21396"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draw.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019300" cy="382270"/>
                    </a:xfrm>
                    <a:prstGeom prst="rect">
                      <a:avLst/>
                    </a:prstGeom>
                  </pic:spPr>
                </pic:pic>
              </a:graphicData>
            </a:graphic>
            <wp14:sizeRelH relativeFrom="margin">
              <wp14:pctWidth>0</wp14:pctWidth>
            </wp14:sizeRelH>
            <wp14:sizeRelV relativeFrom="margin">
              <wp14:pctHeight>0</wp14:pctHeight>
            </wp14:sizeRelV>
          </wp:anchor>
        </w:drawing>
      </w:r>
      <w:r w:rsidR="00F946DA" w:rsidRPr="00F946DA">
        <w:rPr>
          <w:rFonts w:ascii="Tahoma" w:hAnsi="Tahoma" w:cs="Tahoma"/>
          <w:b/>
          <w:sz w:val="28"/>
          <w:szCs w:val="20"/>
          <w:lang w:eastAsia="en-GB"/>
        </w:rPr>
        <w:t>Appendix 4</w:t>
      </w:r>
    </w:p>
    <w:p w:rsidR="00F946DA" w:rsidRPr="00F946DA" w:rsidRDefault="00F946DA" w:rsidP="00F946DA">
      <w:pPr>
        <w:rPr>
          <w:rFonts w:ascii="Tahoma" w:hAnsi="Tahoma" w:cs="Tahoma"/>
          <w:sz w:val="28"/>
          <w:szCs w:val="28"/>
        </w:rPr>
      </w:pPr>
      <w:r w:rsidRPr="00F946DA">
        <w:rPr>
          <w:rFonts w:ascii="Tahoma" w:hAnsi="Tahoma" w:cs="Tahoma"/>
          <w:b/>
          <w:sz w:val="28"/>
          <w:szCs w:val="28"/>
          <w:lang w:eastAsia="en-GB"/>
        </w:rPr>
        <w:t>Request for personal data Form</w:t>
      </w:r>
    </w:p>
    <w:p w:rsidR="00F946DA" w:rsidRPr="00F946DA" w:rsidRDefault="00F946DA" w:rsidP="00F946DA">
      <w:pPr>
        <w:rPr>
          <w:rFonts w:ascii="Tahoma" w:hAnsi="Tahoma" w:cs="Tahoma"/>
          <w:b/>
          <w:sz w:val="36"/>
          <w:szCs w:val="36"/>
        </w:rPr>
      </w:pPr>
      <w:r w:rsidRPr="00F946DA">
        <w:rPr>
          <w:rFonts w:ascii="Tahoma" w:hAnsi="Tahoma" w:cs="Tahoma"/>
          <w:b/>
          <w:sz w:val="36"/>
          <w:szCs w:val="36"/>
        </w:rPr>
        <w:t xml:space="preserve">Request for personal data </w:t>
      </w:r>
    </w:p>
    <w:p w:rsidR="00F946DA" w:rsidRPr="00F946DA" w:rsidRDefault="00F946DA" w:rsidP="00F946DA">
      <w:pPr>
        <w:rPr>
          <w:rFonts w:ascii="Tahoma" w:hAnsi="Tahoma" w:cs="Tahoma"/>
          <w:i/>
        </w:rPr>
      </w:pPr>
      <w:r w:rsidRPr="00F946DA">
        <w:rPr>
          <w:rFonts w:ascii="Tahoma" w:hAnsi="Tahoma" w:cs="Tahoma"/>
          <w:i/>
        </w:rPr>
        <w:t>All boxes must be completed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F946DA" w:rsidRPr="00F946DA" w:rsidTr="00F946DA">
        <w:tc>
          <w:tcPr>
            <w:tcW w:w="9242" w:type="dxa"/>
            <w:vAlign w:val="center"/>
          </w:tcPr>
          <w:p w:rsidR="00F946DA" w:rsidRPr="00F946DA" w:rsidRDefault="00F946DA" w:rsidP="00F946DA">
            <w:pPr>
              <w:rPr>
                <w:rFonts w:ascii="Tahoma" w:hAnsi="Tahoma" w:cs="Tahoma"/>
              </w:rPr>
            </w:pPr>
            <w:r w:rsidRPr="00F946DA">
              <w:rPr>
                <w:rFonts w:ascii="Tahoma" w:hAnsi="Tahoma" w:cs="Tahoma"/>
                <w:b/>
              </w:rPr>
              <w:t>To</w:t>
            </w:r>
            <w:r w:rsidRPr="00F946DA">
              <w:rPr>
                <w:rFonts w:ascii="Tahoma" w:hAnsi="Tahoma" w:cs="Tahoma"/>
              </w:rPr>
              <w:t xml:space="preserve"> </w:t>
            </w:r>
          </w:p>
        </w:tc>
      </w:tr>
    </w:tbl>
    <w:p w:rsidR="00F946DA" w:rsidRPr="00F946DA" w:rsidRDefault="00F946DA" w:rsidP="00F946DA">
      <w:pPr>
        <w:rPr>
          <w:rFonts w:ascii="Tahoma" w:hAnsi="Tahoma" w:cs="Tahoma"/>
          <w:b/>
        </w:rPr>
      </w:pPr>
      <w:r w:rsidRPr="00F946DA">
        <w:rPr>
          <w:rFonts w:ascii="Tahoma" w:hAnsi="Tahoma" w:cs="Tahoma"/>
          <w:b/>
          <w:sz w:val="16"/>
          <w:szCs w:val="16"/>
        </w:rPr>
        <w:br/>
      </w:r>
      <w:r w:rsidRPr="00F946DA">
        <w:rPr>
          <w:rFonts w:ascii="Tahoma" w:hAnsi="Tahoma" w:cs="Tahoma"/>
          <w:b/>
        </w:rPr>
        <w:t>Details of applicant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F946DA" w:rsidRPr="00F946DA" w:rsidTr="00F946DA">
        <w:trPr>
          <w:trHeight w:val="454"/>
        </w:trPr>
        <w:tc>
          <w:tcPr>
            <w:tcW w:w="4621"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Name of applicant</w:t>
            </w:r>
          </w:p>
        </w:tc>
        <w:tc>
          <w:tcPr>
            <w:tcW w:w="4621" w:type="dxa"/>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621"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Job title</w:t>
            </w:r>
          </w:p>
        </w:tc>
        <w:tc>
          <w:tcPr>
            <w:tcW w:w="4621" w:type="dxa"/>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621"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Department and Section</w:t>
            </w:r>
          </w:p>
        </w:tc>
        <w:tc>
          <w:tcPr>
            <w:tcW w:w="4621" w:type="dxa"/>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621"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Full Address</w:t>
            </w:r>
          </w:p>
        </w:tc>
        <w:tc>
          <w:tcPr>
            <w:tcW w:w="4621" w:type="dxa"/>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621"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Telephone number</w:t>
            </w:r>
          </w:p>
        </w:tc>
        <w:tc>
          <w:tcPr>
            <w:tcW w:w="4621" w:type="dxa"/>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621"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e-mail address or fax number</w:t>
            </w:r>
          </w:p>
        </w:tc>
        <w:tc>
          <w:tcPr>
            <w:tcW w:w="4621" w:type="dxa"/>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621" w:type="dxa"/>
            <w:shd w:val="clear" w:color="auto" w:fill="FBD4B4"/>
            <w:vAlign w:val="center"/>
          </w:tcPr>
          <w:p w:rsidR="00F946DA" w:rsidRPr="00F946DA" w:rsidRDefault="00F946DA" w:rsidP="00F946DA">
            <w:pPr>
              <w:spacing w:after="0" w:line="240" w:lineRule="auto"/>
              <w:rPr>
                <w:rFonts w:ascii="Tahoma" w:hAnsi="Tahoma" w:cs="Tahoma"/>
                <w:b/>
              </w:rPr>
            </w:pPr>
            <w:proofErr w:type="gramStart"/>
            <w:r w:rsidRPr="00F946DA">
              <w:rPr>
                <w:rFonts w:ascii="Tahoma" w:hAnsi="Tahoma" w:cs="Tahoma"/>
                <w:b/>
              </w:rPr>
              <w:t>Investigation  reference</w:t>
            </w:r>
            <w:proofErr w:type="gramEnd"/>
            <w:r w:rsidRPr="00F946DA">
              <w:rPr>
                <w:rFonts w:ascii="Tahoma" w:hAnsi="Tahoma" w:cs="Tahoma"/>
                <w:b/>
              </w:rPr>
              <w:t xml:space="preserve">  / Operation Name</w:t>
            </w:r>
          </w:p>
        </w:tc>
        <w:tc>
          <w:tcPr>
            <w:tcW w:w="4621" w:type="dxa"/>
            <w:vAlign w:val="center"/>
          </w:tcPr>
          <w:p w:rsidR="00F946DA" w:rsidRPr="00F946DA" w:rsidRDefault="00F946DA" w:rsidP="00F946DA">
            <w:pPr>
              <w:spacing w:after="0" w:line="240" w:lineRule="auto"/>
              <w:rPr>
                <w:rFonts w:ascii="Tahoma" w:hAnsi="Tahoma" w:cs="Tahoma"/>
              </w:rPr>
            </w:pPr>
          </w:p>
        </w:tc>
      </w:tr>
      <w:tr w:rsidR="00F946DA" w:rsidRPr="00F946DA" w:rsidTr="00F946DA">
        <w:trPr>
          <w:trHeight w:val="454"/>
        </w:trPr>
        <w:tc>
          <w:tcPr>
            <w:tcW w:w="4621" w:type="dxa"/>
            <w:shd w:val="clear" w:color="auto" w:fill="FBD4B4"/>
            <w:vAlign w:val="center"/>
          </w:tcPr>
          <w:p w:rsidR="00F946DA" w:rsidRPr="00F946DA" w:rsidRDefault="00F946DA" w:rsidP="00F946DA">
            <w:pPr>
              <w:spacing w:after="0" w:line="240" w:lineRule="auto"/>
              <w:rPr>
                <w:rFonts w:ascii="Tahoma" w:hAnsi="Tahoma" w:cs="Tahoma"/>
                <w:b/>
              </w:rPr>
            </w:pPr>
            <w:r w:rsidRPr="00F946DA">
              <w:rPr>
                <w:rFonts w:ascii="Tahoma" w:hAnsi="Tahoma" w:cs="Tahoma"/>
                <w:b/>
              </w:rPr>
              <w:t>Date</w:t>
            </w:r>
          </w:p>
        </w:tc>
        <w:tc>
          <w:tcPr>
            <w:tcW w:w="4621" w:type="dxa"/>
            <w:vAlign w:val="center"/>
          </w:tcPr>
          <w:p w:rsidR="00F946DA" w:rsidRPr="00F946DA" w:rsidRDefault="00F946DA" w:rsidP="00F946DA">
            <w:pPr>
              <w:spacing w:after="0" w:line="240" w:lineRule="auto"/>
              <w:rPr>
                <w:rFonts w:ascii="Tahoma" w:hAnsi="Tahoma" w:cs="Tahoma"/>
              </w:rPr>
            </w:pPr>
          </w:p>
        </w:tc>
      </w:tr>
    </w:tbl>
    <w:p w:rsidR="00F946DA" w:rsidRPr="00F946DA" w:rsidRDefault="00F946DA" w:rsidP="00F946DA">
      <w:pPr>
        <w:rPr>
          <w:rFonts w:ascii="Tahoma" w:hAnsi="Tahoma" w:cs="Tahoma"/>
          <w:b/>
        </w:rPr>
      </w:pPr>
      <w:r w:rsidRPr="00F946DA">
        <w:rPr>
          <w:rFonts w:ascii="Tahoma" w:hAnsi="Tahoma" w:cs="Tahoma"/>
          <w:sz w:val="16"/>
          <w:szCs w:val="16"/>
        </w:rPr>
        <w:br/>
      </w:r>
      <w:r w:rsidRPr="00F946DA">
        <w:rPr>
          <w:rFonts w:ascii="Tahoma" w:hAnsi="Tahoma" w:cs="Tahoma"/>
          <w:b/>
        </w:rPr>
        <w:t>Details of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F946DA" w:rsidRPr="00F946DA" w:rsidTr="00F946DA">
        <w:tc>
          <w:tcPr>
            <w:tcW w:w="9242" w:type="dxa"/>
            <w:shd w:val="clear" w:color="auto" w:fill="FBD4B4"/>
          </w:tcPr>
          <w:p w:rsidR="00F946DA" w:rsidRPr="00F946DA" w:rsidRDefault="00F946DA" w:rsidP="00D85F49">
            <w:pPr>
              <w:pStyle w:val="ListParagraph"/>
              <w:numPr>
                <w:ilvl w:val="0"/>
                <w:numId w:val="8"/>
              </w:numPr>
              <w:rPr>
                <w:rFonts w:ascii="Tahoma" w:hAnsi="Tahoma" w:cs="Tahoma"/>
                <w:b/>
              </w:rPr>
            </w:pPr>
            <w:r w:rsidRPr="00F946DA">
              <w:rPr>
                <w:rFonts w:ascii="Tahoma" w:hAnsi="Tahoma" w:cs="Tahoma"/>
                <w:b/>
              </w:rPr>
              <w:t xml:space="preserve">This request is made pursuant to the Data Protection Act 1998. I can confirm that this request complies with the following non-disclosure provisions </w:t>
            </w:r>
          </w:p>
        </w:tc>
      </w:tr>
      <w:tr w:rsidR="00F946DA" w:rsidRPr="00F946DA" w:rsidTr="00F946DA">
        <w:tc>
          <w:tcPr>
            <w:tcW w:w="9242" w:type="dxa"/>
            <w:tcBorders>
              <w:bottom w:val="single" w:sz="4" w:space="0" w:color="000000"/>
            </w:tcBorders>
          </w:tcPr>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r w:rsidRPr="00F946DA">
              <w:rPr>
                <w:rFonts w:ascii="Tahoma" w:hAnsi="Tahoma" w:cs="Tahoma"/>
                <w:noProof/>
                <w:sz w:val="16"/>
                <w:szCs w:val="16"/>
                <w:lang w:eastAsia="en-GB"/>
              </w:rPr>
              <mc:AlternateContent>
                <mc:Choice Requires="wps">
                  <w:drawing>
                    <wp:anchor distT="0" distB="0" distL="114300" distR="114300" simplePos="0" relativeHeight="251661312" behindDoc="0" locked="0" layoutInCell="1" allowOverlap="1" wp14:anchorId="7FCDD4F6" wp14:editId="1C8E8271">
                      <wp:simplePos x="0" y="0"/>
                      <wp:positionH relativeFrom="column">
                        <wp:posOffset>9525</wp:posOffset>
                      </wp:positionH>
                      <wp:positionV relativeFrom="paragraph">
                        <wp:posOffset>324485</wp:posOffset>
                      </wp:positionV>
                      <wp:extent cx="276225" cy="215900"/>
                      <wp:effectExtent l="9525" t="10160" r="9525" b="1206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5900"/>
                              </a:xfrm>
                              <a:prstGeom prst="rect">
                                <a:avLst/>
                              </a:prstGeom>
                              <a:solidFill>
                                <a:srgbClr val="FFFFFF"/>
                              </a:solidFill>
                              <a:ln w="9525">
                                <a:solidFill>
                                  <a:srgbClr val="000000"/>
                                </a:solidFill>
                                <a:miter lim="800000"/>
                                <a:headEnd/>
                                <a:tailEnd/>
                              </a:ln>
                            </wps:spPr>
                            <wps:txbx>
                              <w:txbxContent>
                                <w:p w:rsidR="00F946DA" w:rsidRPr="007C00F8" w:rsidRDefault="00F946DA" w:rsidP="00F946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CDD4F6" id="Text Box 28" o:spid="_x0000_s1027" type="#_x0000_t202" style="position:absolute;margin-left:.75pt;margin-top:25.55pt;width:21.7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">
                      <v:textbox>
                        <w:txbxContent>
                          <w:p w:rsidR="00F946DA" w:rsidRPr="007C00F8" w:rsidRDefault="00F946DA" w:rsidP="00F946DA"/>
                        </w:txbxContent>
                      </v:textbox>
                    </v:shape>
                  </w:pict>
                </mc:Fallback>
              </mc:AlternateContent>
            </w:r>
            <w:r w:rsidRPr="00F946DA">
              <w:rPr>
                <w:rFonts w:ascii="Tahoma" w:hAnsi="Tahoma" w:cs="Tahoma"/>
                <w:noProof/>
                <w:sz w:val="16"/>
                <w:szCs w:val="16"/>
                <w:lang w:eastAsia="en-GB"/>
              </w:rPr>
              <mc:AlternateContent>
                <mc:Choice Requires="wps">
                  <w:drawing>
                    <wp:anchor distT="0" distB="0" distL="114300" distR="114300" simplePos="0" relativeHeight="251662336" behindDoc="0" locked="0" layoutInCell="1" allowOverlap="1" wp14:anchorId="166FED09" wp14:editId="58A09E74">
                      <wp:simplePos x="0" y="0"/>
                      <wp:positionH relativeFrom="column">
                        <wp:posOffset>9525</wp:posOffset>
                      </wp:positionH>
                      <wp:positionV relativeFrom="paragraph">
                        <wp:posOffset>638810</wp:posOffset>
                      </wp:positionV>
                      <wp:extent cx="276225" cy="215900"/>
                      <wp:effectExtent l="9525" t="10160" r="9525"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5900"/>
                              </a:xfrm>
                              <a:prstGeom prst="rect">
                                <a:avLst/>
                              </a:prstGeom>
                              <a:solidFill>
                                <a:srgbClr val="FFFFFF"/>
                              </a:solidFill>
                              <a:ln w="9525">
                                <a:solidFill>
                                  <a:srgbClr val="000000"/>
                                </a:solidFill>
                                <a:miter lim="800000"/>
                                <a:headEnd/>
                                <a:tailEnd/>
                              </a:ln>
                            </wps:spPr>
                            <wps:txbx>
                              <w:txbxContent>
                                <w:p w:rsidR="00F946DA" w:rsidRPr="007C00F8" w:rsidRDefault="00F946DA" w:rsidP="00F946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6FED09" id="Text Box 27" o:spid="_x0000_s1028" type="#_x0000_t202" style="position:absolute;margin-left:.75pt;margin-top:50.3pt;width:21.7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">
                      <v:textbox>
                        <w:txbxContent>
                          <w:p w:rsidR="00F946DA" w:rsidRPr="007C00F8" w:rsidRDefault="00F946DA" w:rsidP="00F946DA"/>
                        </w:txbxContent>
                      </v:textbox>
                    </v:shape>
                  </w:pict>
                </mc:Fallback>
              </mc:AlternateContent>
            </w:r>
            <w:r w:rsidRPr="00F946DA">
              <w:rPr>
                <w:rFonts w:ascii="Tahoma" w:hAnsi="Tahoma" w:cs="Tahoma"/>
              </w:rPr>
              <w:t>Section 29</w:t>
            </w:r>
          </w:p>
          <w:p w:rsidR="00F946DA" w:rsidRPr="00F946DA" w:rsidRDefault="00F946DA" w:rsidP="00F946DA">
            <w:pPr>
              <w:spacing w:after="0" w:line="240" w:lineRule="auto"/>
              <w:rPr>
                <w:rFonts w:ascii="Tahoma" w:hAnsi="Tahoma" w:cs="Tahoma"/>
              </w:rPr>
            </w:pPr>
            <w:r w:rsidRPr="00F946DA">
              <w:rPr>
                <w:rFonts w:ascii="Tahoma" w:hAnsi="Tahoma" w:cs="Tahoma"/>
              </w:rPr>
              <w:br/>
              <w:t xml:space="preserve">            The data is necessary for the prevention or detection of crime</w:t>
            </w:r>
            <w:r w:rsidRPr="00F946DA">
              <w:rPr>
                <w:rFonts w:ascii="Tahoma" w:hAnsi="Tahoma" w:cs="Tahoma"/>
              </w:rPr>
              <w:br/>
            </w:r>
          </w:p>
          <w:p w:rsidR="00F946DA" w:rsidRPr="00F946DA" w:rsidRDefault="00F946DA" w:rsidP="00F946DA">
            <w:pPr>
              <w:spacing w:after="0" w:line="240" w:lineRule="auto"/>
              <w:rPr>
                <w:rFonts w:ascii="Tahoma" w:hAnsi="Tahoma" w:cs="Tahoma"/>
              </w:rPr>
            </w:pPr>
            <w:r w:rsidRPr="00F946DA">
              <w:rPr>
                <w:rFonts w:ascii="Tahoma" w:hAnsi="Tahoma" w:cs="Tahoma"/>
              </w:rPr>
              <w:t xml:space="preserve">            The data is necessary for the apprehension or prosecution of offenders</w:t>
            </w: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r w:rsidRPr="00F946DA">
              <w:rPr>
                <w:rFonts w:ascii="Tahoma" w:hAnsi="Tahoma" w:cs="Tahoma"/>
                <w:noProof/>
                <w:lang w:eastAsia="en-GB"/>
              </w:rPr>
              <mc:AlternateContent>
                <mc:Choice Requires="wps">
                  <w:drawing>
                    <wp:anchor distT="0" distB="0" distL="114300" distR="114300" simplePos="0" relativeHeight="251666432" behindDoc="0" locked="0" layoutInCell="1" allowOverlap="1" wp14:anchorId="5EE53BEC" wp14:editId="33511B4B">
                      <wp:simplePos x="0" y="0"/>
                      <wp:positionH relativeFrom="column">
                        <wp:posOffset>9525</wp:posOffset>
                      </wp:positionH>
                      <wp:positionV relativeFrom="paragraph">
                        <wp:posOffset>17780</wp:posOffset>
                      </wp:positionV>
                      <wp:extent cx="5715000" cy="0"/>
                      <wp:effectExtent l="9525" t="10160" r="9525" b="88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B87199" id="_x0000_t32" coordsize="21600,21600" o:spt="32" o:oned="t" path="m,l21600,21600e" filled="f">
                      <v:path arrowok="t" fillok="f" o:connecttype="none"/>
                      <o:lock v:ext="edit" shapetype="t"/>
                    </v:shapetype>
                    <v:shape id="Straight Arrow Connector 26" o:spid="_x0000_s1026" type="#_x0000_t32" style="position:absolute;margin-left:.75pt;margin-top:1.4pt;width:450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0vJw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"/>
                  </w:pict>
                </mc:Fallback>
              </mc:AlternateContent>
            </w:r>
          </w:p>
          <w:p w:rsidR="00F946DA" w:rsidRPr="00F946DA" w:rsidRDefault="00F946DA" w:rsidP="00F946DA">
            <w:pPr>
              <w:spacing w:after="0" w:line="240" w:lineRule="auto"/>
              <w:rPr>
                <w:rFonts w:ascii="Tahoma" w:hAnsi="Tahoma" w:cs="Tahoma"/>
              </w:rPr>
            </w:pPr>
            <w:r w:rsidRPr="00F946DA">
              <w:rPr>
                <w:rFonts w:ascii="Tahoma" w:hAnsi="Tahoma" w:cs="Tahoma"/>
              </w:rPr>
              <w:t>Section 35</w:t>
            </w: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r w:rsidRPr="00F946DA">
              <w:rPr>
                <w:rFonts w:ascii="Tahoma" w:hAnsi="Tahoma" w:cs="Tahoma"/>
                <w:noProof/>
                <w:lang w:eastAsia="en-GB"/>
              </w:rPr>
              <mc:AlternateContent>
                <mc:Choice Requires="wps">
                  <w:drawing>
                    <wp:anchor distT="0" distB="0" distL="114300" distR="114300" simplePos="0" relativeHeight="251663360" behindDoc="0" locked="0" layoutInCell="1" allowOverlap="1" wp14:anchorId="1B38BBC8" wp14:editId="3238C1BA">
                      <wp:simplePos x="0" y="0"/>
                      <wp:positionH relativeFrom="column">
                        <wp:posOffset>9525</wp:posOffset>
                      </wp:positionH>
                      <wp:positionV relativeFrom="paragraph">
                        <wp:posOffset>6985</wp:posOffset>
                      </wp:positionV>
                      <wp:extent cx="276225" cy="215900"/>
                      <wp:effectExtent l="9525" t="5080" r="9525" b="76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5900"/>
                              </a:xfrm>
                              <a:prstGeom prst="rect">
                                <a:avLst/>
                              </a:prstGeom>
                              <a:solidFill>
                                <a:srgbClr val="FFFFFF"/>
                              </a:solidFill>
                              <a:ln w="9525">
                                <a:solidFill>
                                  <a:srgbClr val="000000"/>
                                </a:solidFill>
                                <a:miter lim="800000"/>
                                <a:headEnd/>
                                <a:tailEnd/>
                              </a:ln>
                            </wps:spPr>
                            <wps:txbx>
                              <w:txbxContent>
                                <w:p w:rsidR="00F946DA" w:rsidRPr="007C00F8" w:rsidRDefault="00F946DA" w:rsidP="00F946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8BBC8" id="Text Box 25" o:spid="_x0000_s1029" type="#_x0000_t202" style="position:absolute;margin-left:.75pt;margin-top:.55pt;width:21.7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">
                      <v:textbox>
                        <w:txbxContent>
                          <w:p w:rsidR="00F946DA" w:rsidRPr="007C00F8" w:rsidRDefault="00F946DA" w:rsidP="00F946DA"/>
                        </w:txbxContent>
                      </v:textbox>
                    </v:shape>
                  </w:pict>
                </mc:Fallback>
              </mc:AlternateContent>
            </w:r>
            <w:r w:rsidRPr="00F946DA">
              <w:rPr>
                <w:rFonts w:ascii="Tahoma" w:hAnsi="Tahoma" w:cs="Tahoma"/>
              </w:rPr>
              <w:t xml:space="preserve">            The data is necessary for the purpose of or in connection with present legal </w:t>
            </w:r>
          </w:p>
          <w:p w:rsidR="00F946DA" w:rsidRPr="00F946DA" w:rsidRDefault="00F946DA" w:rsidP="00F946DA">
            <w:pPr>
              <w:spacing w:after="0" w:line="240" w:lineRule="auto"/>
              <w:rPr>
                <w:rFonts w:ascii="Tahoma" w:hAnsi="Tahoma" w:cs="Tahoma"/>
              </w:rPr>
            </w:pPr>
            <w:r w:rsidRPr="00F946DA">
              <w:rPr>
                <w:rFonts w:ascii="Tahoma" w:hAnsi="Tahoma" w:cs="Tahoma"/>
              </w:rPr>
              <w:t xml:space="preserve">            Proceedings</w:t>
            </w:r>
          </w:p>
          <w:p w:rsidR="00F946DA" w:rsidRPr="00F946DA" w:rsidRDefault="00F946DA" w:rsidP="00F946DA">
            <w:pPr>
              <w:spacing w:after="0" w:line="240" w:lineRule="auto"/>
              <w:rPr>
                <w:rFonts w:ascii="Tahoma" w:hAnsi="Tahoma" w:cs="Tahoma"/>
              </w:rPr>
            </w:pPr>
            <w:r w:rsidRPr="00F946DA">
              <w:rPr>
                <w:rFonts w:ascii="Tahoma" w:hAnsi="Tahoma" w:cs="Tahoma"/>
                <w:noProof/>
                <w:lang w:eastAsia="en-GB"/>
              </w:rPr>
              <mc:AlternateContent>
                <mc:Choice Requires="wps">
                  <w:drawing>
                    <wp:anchor distT="0" distB="0" distL="114300" distR="114300" simplePos="0" relativeHeight="251664384" behindDoc="0" locked="0" layoutInCell="1" allowOverlap="1" wp14:anchorId="6A88A279" wp14:editId="0D12B470">
                      <wp:simplePos x="0" y="0"/>
                      <wp:positionH relativeFrom="column">
                        <wp:posOffset>9525</wp:posOffset>
                      </wp:positionH>
                      <wp:positionV relativeFrom="paragraph">
                        <wp:posOffset>125095</wp:posOffset>
                      </wp:positionV>
                      <wp:extent cx="276225" cy="215900"/>
                      <wp:effectExtent l="9525" t="6350" r="9525" b="63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5900"/>
                              </a:xfrm>
                              <a:prstGeom prst="rect">
                                <a:avLst/>
                              </a:prstGeom>
                              <a:solidFill>
                                <a:srgbClr val="FFFFFF"/>
                              </a:solidFill>
                              <a:ln w="9525">
                                <a:solidFill>
                                  <a:srgbClr val="000000"/>
                                </a:solidFill>
                                <a:miter lim="800000"/>
                                <a:headEnd/>
                                <a:tailEnd/>
                              </a:ln>
                            </wps:spPr>
                            <wps:txbx>
                              <w:txbxContent>
                                <w:p w:rsidR="00F946DA" w:rsidRPr="007C00F8" w:rsidRDefault="00F946DA" w:rsidP="00F946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88A279" id="Text Box 24" o:spid="_x0000_s1030" type="#_x0000_t202" style="position:absolute;margin-left:.75pt;margin-top:9.85pt;width:21.7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">
                      <v:textbox>
                        <w:txbxContent>
                          <w:p w:rsidR="00F946DA" w:rsidRPr="007C00F8" w:rsidRDefault="00F946DA" w:rsidP="00F946DA"/>
                        </w:txbxContent>
                      </v:textbox>
                    </v:shape>
                  </w:pict>
                </mc:Fallback>
              </mc:AlternateContent>
            </w:r>
          </w:p>
          <w:p w:rsidR="00F946DA" w:rsidRPr="00F946DA" w:rsidRDefault="00F946DA" w:rsidP="00F946DA">
            <w:pPr>
              <w:spacing w:after="0" w:line="240" w:lineRule="auto"/>
              <w:rPr>
                <w:rFonts w:ascii="Tahoma" w:hAnsi="Tahoma" w:cs="Tahoma"/>
              </w:rPr>
            </w:pPr>
            <w:r w:rsidRPr="00F946DA">
              <w:rPr>
                <w:rFonts w:ascii="Tahoma" w:hAnsi="Tahoma" w:cs="Tahoma"/>
              </w:rPr>
              <w:t xml:space="preserve">            The data is necessary for the purpose of or in connection with prospective legal    </w:t>
            </w:r>
          </w:p>
          <w:p w:rsidR="00F946DA" w:rsidRPr="00F946DA" w:rsidRDefault="00F946DA" w:rsidP="00F946DA">
            <w:pPr>
              <w:spacing w:after="0" w:line="240" w:lineRule="auto"/>
              <w:rPr>
                <w:rFonts w:ascii="Tahoma" w:hAnsi="Tahoma" w:cs="Tahoma"/>
              </w:rPr>
            </w:pPr>
            <w:r w:rsidRPr="00F946DA">
              <w:rPr>
                <w:rFonts w:ascii="Tahoma" w:hAnsi="Tahoma" w:cs="Tahoma"/>
              </w:rPr>
              <w:t xml:space="preserve">            proceedings</w:t>
            </w:r>
          </w:p>
          <w:p w:rsidR="00F946DA" w:rsidRPr="00F946DA" w:rsidRDefault="00F946DA" w:rsidP="00F946DA">
            <w:pPr>
              <w:spacing w:after="0" w:line="240" w:lineRule="auto"/>
              <w:rPr>
                <w:rFonts w:ascii="Tahoma" w:hAnsi="Tahoma" w:cs="Tahoma"/>
              </w:rPr>
            </w:pPr>
          </w:p>
        </w:tc>
      </w:tr>
      <w:tr w:rsidR="00F946DA" w:rsidRPr="00F946DA" w:rsidTr="00F946DA">
        <w:tc>
          <w:tcPr>
            <w:tcW w:w="9242" w:type="dxa"/>
            <w:shd w:val="clear" w:color="auto" w:fill="FBD4B4"/>
          </w:tcPr>
          <w:p w:rsidR="00F946DA" w:rsidRPr="00F946DA" w:rsidRDefault="00F946DA" w:rsidP="00D85F49">
            <w:pPr>
              <w:pStyle w:val="ListParagraph"/>
              <w:numPr>
                <w:ilvl w:val="0"/>
                <w:numId w:val="8"/>
              </w:numPr>
              <w:rPr>
                <w:rFonts w:ascii="Tahoma" w:hAnsi="Tahoma" w:cs="Tahoma"/>
                <w:b/>
              </w:rPr>
            </w:pPr>
            <w:r w:rsidRPr="00F946DA">
              <w:rPr>
                <w:rFonts w:ascii="Tahoma" w:hAnsi="Tahoma" w:cs="Tahoma"/>
                <w:b/>
              </w:rPr>
              <w:t>I require the following information</w:t>
            </w:r>
          </w:p>
        </w:tc>
      </w:tr>
      <w:tr w:rsidR="00F946DA" w:rsidRPr="00F946DA" w:rsidTr="00F946DA">
        <w:tc>
          <w:tcPr>
            <w:tcW w:w="9242" w:type="dxa"/>
            <w:tcBorders>
              <w:bottom w:val="single" w:sz="4" w:space="0" w:color="000000"/>
            </w:tcBorders>
          </w:tcPr>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p>
        </w:tc>
      </w:tr>
      <w:tr w:rsidR="00F946DA" w:rsidRPr="00F946DA" w:rsidTr="00F946DA">
        <w:tc>
          <w:tcPr>
            <w:tcW w:w="9242" w:type="dxa"/>
            <w:shd w:val="clear" w:color="auto" w:fill="FBD4B4"/>
          </w:tcPr>
          <w:p w:rsidR="00F946DA" w:rsidRPr="00F946DA" w:rsidRDefault="00F946DA" w:rsidP="00D85F49">
            <w:pPr>
              <w:pStyle w:val="ListParagraph"/>
              <w:numPr>
                <w:ilvl w:val="0"/>
                <w:numId w:val="8"/>
              </w:numPr>
              <w:rPr>
                <w:rFonts w:ascii="Tahoma" w:hAnsi="Tahoma" w:cs="Tahoma"/>
                <w:b/>
              </w:rPr>
            </w:pPr>
            <w:r w:rsidRPr="00F946DA">
              <w:rPr>
                <w:rFonts w:ascii="Tahoma" w:hAnsi="Tahoma" w:cs="Tahoma"/>
                <w:b/>
              </w:rPr>
              <w:lastRenderedPageBreak/>
              <w:t>Why I require the information</w:t>
            </w:r>
          </w:p>
        </w:tc>
      </w:tr>
      <w:tr w:rsidR="00F946DA" w:rsidRPr="00F946DA" w:rsidTr="00F946DA">
        <w:tc>
          <w:tcPr>
            <w:tcW w:w="9242" w:type="dxa"/>
            <w:tcBorders>
              <w:bottom w:val="single" w:sz="4" w:space="0" w:color="000000"/>
            </w:tcBorders>
          </w:tcPr>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tc>
      </w:tr>
      <w:tr w:rsidR="00F946DA" w:rsidRPr="00F946DA" w:rsidTr="00F946DA">
        <w:tc>
          <w:tcPr>
            <w:tcW w:w="9242" w:type="dxa"/>
            <w:shd w:val="clear" w:color="auto" w:fill="FBD4B4"/>
          </w:tcPr>
          <w:p w:rsidR="00F946DA" w:rsidRPr="00F946DA" w:rsidRDefault="00F946DA" w:rsidP="00D85F49">
            <w:pPr>
              <w:pStyle w:val="ListParagraph"/>
              <w:numPr>
                <w:ilvl w:val="0"/>
                <w:numId w:val="8"/>
              </w:numPr>
              <w:rPr>
                <w:rFonts w:ascii="Tahoma" w:hAnsi="Tahoma" w:cs="Tahoma"/>
                <w:b/>
              </w:rPr>
            </w:pPr>
            <w:r w:rsidRPr="00F946DA">
              <w:rPr>
                <w:rFonts w:ascii="Tahoma" w:hAnsi="Tahoma" w:cs="Tahoma"/>
                <w:b/>
              </w:rPr>
              <w:t>What statutory powers does the requester have to demand the information</w:t>
            </w:r>
          </w:p>
        </w:tc>
      </w:tr>
      <w:tr w:rsidR="00F946DA" w:rsidRPr="00F946DA" w:rsidTr="00F946DA">
        <w:tc>
          <w:tcPr>
            <w:tcW w:w="9242" w:type="dxa"/>
            <w:tcBorders>
              <w:bottom w:val="single" w:sz="4" w:space="0" w:color="000000"/>
            </w:tcBorders>
          </w:tcPr>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p w:rsidR="00F946DA" w:rsidRPr="00F946DA" w:rsidRDefault="00F946DA" w:rsidP="00F946DA">
            <w:pPr>
              <w:spacing w:after="0" w:line="240" w:lineRule="auto"/>
              <w:ind w:left="360"/>
              <w:rPr>
                <w:rFonts w:ascii="Tahoma" w:hAnsi="Tahoma" w:cs="Tahoma"/>
              </w:rPr>
            </w:pPr>
          </w:p>
        </w:tc>
      </w:tr>
      <w:tr w:rsidR="00F946DA" w:rsidRPr="00F946DA" w:rsidTr="00F946DA">
        <w:tc>
          <w:tcPr>
            <w:tcW w:w="9242" w:type="dxa"/>
            <w:shd w:val="clear" w:color="auto" w:fill="FBD4B4"/>
          </w:tcPr>
          <w:p w:rsidR="00F946DA" w:rsidRPr="00F946DA" w:rsidRDefault="00F946DA" w:rsidP="00D85F49">
            <w:pPr>
              <w:pStyle w:val="ListParagraph"/>
              <w:numPr>
                <w:ilvl w:val="0"/>
                <w:numId w:val="8"/>
              </w:numPr>
              <w:rPr>
                <w:rFonts w:ascii="Tahoma" w:hAnsi="Tahoma" w:cs="Tahoma"/>
                <w:b/>
                <w:i/>
              </w:rPr>
            </w:pPr>
            <w:r w:rsidRPr="00F946DA">
              <w:rPr>
                <w:rFonts w:ascii="Tahoma" w:hAnsi="Tahoma" w:cs="Tahoma"/>
                <w:b/>
              </w:rPr>
              <w:t>I can confirm that the information you provide will be held in the strictest confidence and will not be further processed beyond the purpose for which it was requested.</w:t>
            </w:r>
          </w:p>
          <w:p w:rsidR="00F946DA" w:rsidRPr="00F946DA" w:rsidRDefault="00F946DA" w:rsidP="00F946DA">
            <w:pPr>
              <w:pStyle w:val="ListParagraph"/>
              <w:rPr>
                <w:rFonts w:ascii="Tahoma" w:hAnsi="Tahoma" w:cs="Tahoma"/>
                <w:b/>
                <w:i/>
              </w:rPr>
            </w:pPr>
          </w:p>
          <w:p w:rsidR="00F946DA" w:rsidRPr="00F946DA" w:rsidRDefault="00F946DA" w:rsidP="00F946DA">
            <w:pPr>
              <w:pStyle w:val="ListParagraph"/>
              <w:rPr>
                <w:rFonts w:ascii="Tahoma" w:hAnsi="Tahoma" w:cs="Tahoma"/>
                <w:b/>
              </w:rPr>
            </w:pPr>
            <w:r w:rsidRPr="00F946DA">
              <w:rPr>
                <w:rFonts w:ascii="Tahoma" w:hAnsi="Tahoma" w:cs="Tahoma"/>
                <w:b/>
              </w:rPr>
              <w:t xml:space="preserve">I have grounds believing that failure to disclose the required information will be likely to prejudice my enquiries and can confirm that the details supplied on this form are, to the best of my knowledge, correct. </w:t>
            </w:r>
          </w:p>
          <w:p w:rsidR="00F946DA" w:rsidRPr="00F946DA" w:rsidRDefault="00F946DA" w:rsidP="00F946DA">
            <w:pPr>
              <w:pStyle w:val="ListParagraph"/>
              <w:rPr>
                <w:rFonts w:ascii="Tahoma" w:hAnsi="Tahoma" w:cs="Tahoma"/>
                <w:b/>
                <w:i/>
              </w:rPr>
            </w:pPr>
            <w:r w:rsidRPr="00F946DA">
              <w:rPr>
                <w:rFonts w:ascii="Tahoma" w:hAnsi="Tahoma" w:cs="Tahoma"/>
                <w:b/>
              </w:rPr>
              <w:br/>
              <w:t>I am aware of the provisions of Section 55 of the Data protection Act 1998, regarding the unlawful obtaining of personal details.</w:t>
            </w:r>
          </w:p>
        </w:tc>
      </w:tr>
      <w:tr w:rsidR="00F946DA" w:rsidRPr="00F946DA" w:rsidTr="00F946DA">
        <w:tc>
          <w:tcPr>
            <w:tcW w:w="9242" w:type="dxa"/>
          </w:tcPr>
          <w:p w:rsidR="00F946DA" w:rsidRPr="00F946DA" w:rsidRDefault="00F946DA" w:rsidP="00F946DA">
            <w:pPr>
              <w:spacing w:after="0" w:line="240" w:lineRule="auto"/>
              <w:rPr>
                <w:rFonts w:ascii="Tahoma" w:hAnsi="Tahoma" w:cs="Tahoma"/>
              </w:rPr>
            </w:pPr>
            <w:r w:rsidRPr="00F946DA">
              <w:rPr>
                <w:rFonts w:ascii="Tahoma" w:hAnsi="Tahoma" w:cs="Tahoma"/>
              </w:rPr>
              <w:br/>
              <w:t xml:space="preserve">Signature    </w:t>
            </w:r>
          </w:p>
          <w:p w:rsidR="00F946DA" w:rsidRPr="00F946DA" w:rsidRDefault="00F946DA" w:rsidP="00F946DA">
            <w:pPr>
              <w:spacing w:after="0" w:line="240" w:lineRule="auto"/>
              <w:rPr>
                <w:rFonts w:ascii="Tahoma" w:hAnsi="Tahoma" w:cs="Tahoma"/>
              </w:rPr>
            </w:pPr>
          </w:p>
          <w:p w:rsidR="00F946DA" w:rsidRPr="00F946DA" w:rsidRDefault="00F946DA" w:rsidP="00F946DA">
            <w:pPr>
              <w:spacing w:after="0" w:line="240" w:lineRule="auto"/>
              <w:rPr>
                <w:rFonts w:ascii="Tahoma" w:hAnsi="Tahoma" w:cs="Tahoma"/>
              </w:rPr>
            </w:pPr>
            <w:r w:rsidRPr="00F946DA">
              <w:rPr>
                <w:rFonts w:ascii="Tahoma" w:hAnsi="Tahoma" w:cs="Tahoma"/>
              </w:rPr>
              <w:t xml:space="preserve">Print Name </w:t>
            </w:r>
            <w:r w:rsidRPr="00F946DA">
              <w:rPr>
                <w:rFonts w:ascii="Tahoma" w:hAnsi="Tahoma" w:cs="Tahoma"/>
              </w:rPr>
              <w:br/>
              <w:t xml:space="preserve">           </w:t>
            </w:r>
          </w:p>
        </w:tc>
      </w:tr>
    </w:tbl>
    <w:p w:rsidR="00F946DA" w:rsidRPr="00F946DA" w:rsidRDefault="00F946DA" w:rsidP="00F946DA">
      <w:pPr>
        <w:widowControl w:val="0"/>
        <w:spacing w:after="0" w:line="240" w:lineRule="auto"/>
        <w:rPr>
          <w:rFonts w:ascii="Tahoma" w:eastAsia="Times New Roman" w:hAnsi="Tahoma" w:cs="Tahoma"/>
          <w:sz w:val="20"/>
          <w:lang w:eastAsia="en-GB" w:bidi="x-none"/>
        </w:rPr>
      </w:pPr>
      <w:r w:rsidRPr="00F946DA">
        <w:rPr>
          <w:rFonts w:ascii="Tahoma" w:eastAsia="Times New Roman" w:hAnsi="Tahoma" w:cs="Tahoma"/>
          <w:noProof/>
          <w:vanish/>
          <w:sz w:val="20"/>
          <w:szCs w:val="20"/>
          <w:lang w:eastAsia="en-GB"/>
        </w:rPr>
        <mc:AlternateContent>
          <mc:Choice Requires="wps">
            <w:drawing>
              <wp:inline distT="0" distB="0" distL="0" distR="0" wp14:anchorId="16CDEC5A" wp14:editId="5EA1E56D">
                <wp:extent cx="2743200" cy="2743200"/>
                <wp:effectExtent l="0" t="0" r="0" b="0"/>
                <wp:docPr id="23" name="Rectangle 23"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251C2" id="Rectangle 23"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74F0FDDA" wp14:editId="1D09A4E5">
                <wp:extent cx="2743200" cy="2743200"/>
                <wp:effectExtent l="0" t="0" r="0" b="0"/>
                <wp:docPr id="22" name="Rectangle 22"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94B939" id="Rectangle 22"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5C478722" wp14:editId="0DCD58B4">
                <wp:extent cx="2743200" cy="2743200"/>
                <wp:effectExtent l="0" t="0" r="0" b="0"/>
                <wp:docPr id="21" name="Rectangle 21"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89F394" id="Rectangle 21"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3F1815C4" wp14:editId="742BC179">
                <wp:extent cx="2743200" cy="2743200"/>
                <wp:effectExtent l="0" t="0" r="0" b="0"/>
                <wp:docPr id="20" name="Rectangle 20"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74E533" id="Rectangle 20"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1A07E80E" wp14:editId="3B2E257C">
                <wp:extent cx="2743200" cy="2743200"/>
                <wp:effectExtent l="0" t="0" r="0" b="0"/>
                <wp:docPr id="19" name="Rectangle 19"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7489E" id="Rectangle 19"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PR1MiS8AgAA&#10;yg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3C5E317C" wp14:editId="739139C8">
                <wp:extent cx="2743200" cy="2743200"/>
                <wp:effectExtent l="0" t="0" r="0" b="0"/>
                <wp:docPr id="18" name="Rectangle 18"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90934" id="Rectangle 18"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A9ybfC8AgAA&#10;yg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049D3812" wp14:editId="529F22FB">
                <wp:extent cx="2743200" cy="2743200"/>
                <wp:effectExtent l="0" t="0" r="0" b="0"/>
                <wp:docPr id="17" name="Rectangle 17"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BF307" id="Rectangle 17"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1E7CABBC" wp14:editId="6AA712D3">
                <wp:extent cx="2743200" cy="2743200"/>
                <wp:effectExtent l="0" t="0" r="0" b="0"/>
                <wp:docPr id="16" name="Rectangle 16"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030089" id="Rectangle 16"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2FD510AF" wp14:editId="7EABE625">
                <wp:extent cx="2743200" cy="2743200"/>
                <wp:effectExtent l="0" t="0" r="0" b="0"/>
                <wp:docPr id="15" name="Rectangle 15"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B61E5" id="Rectangle 15"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1BEDC4B2" wp14:editId="05F2FF47">
                <wp:extent cx="2743200" cy="2743200"/>
                <wp:effectExtent l="0" t="0" r="0" b="0"/>
                <wp:docPr id="14" name="Rectangle 14"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4989FD" id="Rectangle 14"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PxBvgO8AgAA&#10;yg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0B9FA035" wp14:editId="0A95D4D5">
                <wp:extent cx="2743200" cy="2743200"/>
                <wp:effectExtent l="0" t="0" r="0" b="0"/>
                <wp:docPr id="13" name="Rectangle 13"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C1068" id="Rectangle 13"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05D1C5EF" wp14:editId="55B56D9D">
                <wp:extent cx="2743200" cy="2743200"/>
                <wp:effectExtent l="0" t="0" r="0" b="0"/>
                <wp:docPr id="12" name="Rectangle 12"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9E5D79" id="Rectangle 12"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CVb75e8AgAA&#10;yg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5BA30989" wp14:editId="402EF52F">
                <wp:extent cx="2743200" cy="2743200"/>
                <wp:effectExtent l="0" t="0" r="0" b="0"/>
                <wp:docPr id="10" name="Rectangle 10"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11250" id="Rectangle 10"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JJSIOS8AgAA&#10;yg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18B1B0F4" wp14:editId="507742B3">
                <wp:extent cx="2743200" cy="2743200"/>
                <wp:effectExtent l="0" t="0" r="0" b="0"/>
                <wp:docPr id="9" name="Rectangle 9"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03D178" id="Rectangle 9"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E0Yyya8AgAA&#10;yA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73DE2E7E" wp14:editId="3C7F28FD">
                <wp:extent cx="2743200" cy="2743200"/>
                <wp:effectExtent l="0" t="0" r="0" b="0"/>
                <wp:docPr id="8" name="Rectangle 8"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59852B" id="Rectangle 8"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OuZKgC8AgAA&#10;yA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2DAA9E45" wp14:editId="616256E8">
                <wp:extent cx="2743200" cy="2743200"/>
                <wp:effectExtent l="0" t="0" r="0" b="0"/>
                <wp:docPr id="7" name="Rectangle 7"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1ACC3" id="Rectangle 7"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OgW8xy8AgAA&#10;yA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058698B5" wp14:editId="5A04C10F">
                <wp:extent cx="2743200" cy="2743200"/>
                <wp:effectExtent l="0" t="0" r="0" b="0"/>
                <wp:docPr id="6" name="Rectangle 6"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87058D" id="Rectangle 6"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E6XEjq8AgAA&#10;yA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179D10DA" wp14:editId="2A3C1DD9">
                <wp:extent cx="2743200" cy="2743200"/>
                <wp:effectExtent l="0" t="0" r="0" b="0"/>
                <wp:docPr id="5" name="Rectangle 5"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3747D" id="Rectangle 5"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KQVMFG8AgAA&#10;yA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7F9C3E67" wp14:editId="49B702E1">
                <wp:extent cx="2743200" cy="2743200"/>
                <wp:effectExtent l="0" t="0" r="0" b="0"/>
                <wp:docPr id="4" name="Rectangle 4"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04B9E" id="Rectangle 4"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AKU0Xe8AgAA&#10;yA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2812F300" wp14:editId="5D364AB3">
                <wp:extent cx="2743200" cy="2743200"/>
                <wp:effectExtent l="0" t="0" r="0" b="0"/>
                <wp:docPr id="2" name="Rectangle 2"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9A1A0D" id="Rectangle 2"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" filled="f" stroked="f">
                <o:lock v:ext="edit" aspectratio="t"/>
                <w10:anchorlock/>
              </v:rect>
            </w:pict>
          </mc:Fallback>
        </mc:AlternateContent>
      </w:r>
      <w:r w:rsidRPr="00F946DA">
        <w:rPr>
          <w:rFonts w:ascii="Tahoma" w:eastAsia="Times New Roman" w:hAnsi="Tahoma" w:cs="Tahoma"/>
          <w:noProof/>
          <w:vanish/>
          <w:sz w:val="20"/>
          <w:szCs w:val="20"/>
          <w:lang w:eastAsia="en-GB"/>
        </w:rPr>
        <mc:AlternateContent>
          <mc:Choice Requires="wps">
            <w:drawing>
              <wp:inline distT="0" distB="0" distL="0" distR="0" wp14:anchorId="7A010AF5" wp14:editId="76E8D603">
                <wp:extent cx="2743200" cy="2743200"/>
                <wp:effectExtent l="0" t="0" r="0" b="0"/>
                <wp:docPr id="1" name="Rectangle 1" descr="bull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A7D7B" id="Rectangle 1" o:spid="_x0000_s1026" alt="bullet"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" filled="f" stroked="f">
                <o:lock v:ext="edit" aspectratio="t"/>
                <w10:anchorlock/>
              </v:rect>
            </w:pict>
          </mc:Fallback>
        </mc:AlternateContent>
      </w:r>
    </w:p>
    <w:p w:rsidR="007842F6" w:rsidRPr="00F946DA" w:rsidRDefault="007842F6" w:rsidP="0068728B">
      <w:pPr>
        <w:spacing w:after="0"/>
        <w:rPr>
          <w:rFonts w:ascii="Tahoma" w:hAnsi="Tahoma" w:cs="Tahoma"/>
          <w:lang w:val="en-US"/>
        </w:rPr>
      </w:pPr>
    </w:p>
    <w:sectPr w:rsidR="007842F6" w:rsidRPr="00F946DA" w:rsidSect="007842F6">
      <w:footerReference w:type="default" r:id="rId3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B76" w:rsidRDefault="00EF3B76" w:rsidP="007842F6">
      <w:pPr>
        <w:spacing w:after="0" w:line="240" w:lineRule="auto"/>
      </w:pPr>
      <w:r>
        <w:separator/>
      </w:r>
    </w:p>
  </w:endnote>
  <w:endnote w:type="continuationSeparator" w:id="0">
    <w:p w:rsidR="00EF3B76" w:rsidRDefault="00EF3B76" w:rsidP="0078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Lucida Grand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6DA" w:rsidRDefault="00F946DA">
    <w:pPr>
      <w:pStyle w:val="Footer"/>
    </w:pPr>
    <w:r>
      <w:fldChar w:fldCharType="begin"/>
    </w:r>
    <w:r>
      <w:instrText xml:space="preserve"> PAGE   \* MERGEFORMAT </w:instrText>
    </w:r>
    <w:r>
      <w:fldChar w:fldCharType="separate"/>
    </w:r>
    <w:r>
      <w:rPr>
        <w:noProof/>
      </w:rPr>
      <w:t>2</w:t>
    </w:r>
    <w:r>
      <w:fldChar w:fldCharType="end"/>
    </w:r>
  </w:p>
  <w:p w:rsidR="00F946DA" w:rsidRDefault="00F94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6DA" w:rsidRPr="00EC6FB1" w:rsidRDefault="00F946DA">
    <w:pPr>
      <w:pStyle w:val="Footer"/>
      <w:rPr>
        <w:rFonts w:ascii="Calibri" w:hAnsi="Calibri" w:cs="Calibri"/>
        <w:sz w:val="20"/>
        <w:szCs w:val="20"/>
      </w:rPr>
    </w:pPr>
    <w:r w:rsidRPr="00EC6FB1">
      <w:rPr>
        <w:rFonts w:ascii="Calibri" w:hAnsi="Calibri" w:cs="Calibri"/>
        <w:sz w:val="20"/>
        <w:szCs w:val="20"/>
      </w:rPr>
      <w:t xml:space="preserve">Page </w:t>
    </w:r>
    <w:r w:rsidRPr="00EC6FB1">
      <w:rPr>
        <w:rFonts w:ascii="Calibri" w:hAnsi="Calibri" w:cs="Calibri"/>
        <w:b/>
        <w:sz w:val="20"/>
        <w:szCs w:val="20"/>
      </w:rPr>
      <w:fldChar w:fldCharType="begin"/>
    </w:r>
    <w:r w:rsidRPr="00EC6FB1">
      <w:rPr>
        <w:rFonts w:ascii="Calibri" w:hAnsi="Calibri" w:cs="Calibri"/>
        <w:b/>
        <w:sz w:val="20"/>
        <w:szCs w:val="20"/>
      </w:rPr>
      <w:instrText xml:space="preserve"> PAGE </w:instrText>
    </w:r>
    <w:r w:rsidRPr="00EC6FB1">
      <w:rPr>
        <w:rFonts w:ascii="Calibri" w:hAnsi="Calibri" w:cs="Calibri"/>
        <w:b/>
        <w:sz w:val="20"/>
        <w:szCs w:val="20"/>
      </w:rPr>
      <w:fldChar w:fldCharType="separate"/>
    </w:r>
    <w:r w:rsidR="00EE0786">
      <w:rPr>
        <w:rFonts w:ascii="Calibri" w:hAnsi="Calibri" w:cs="Calibri"/>
        <w:b/>
        <w:noProof/>
        <w:sz w:val="20"/>
        <w:szCs w:val="20"/>
      </w:rPr>
      <w:t>50</w:t>
    </w:r>
    <w:r w:rsidRPr="00EC6FB1">
      <w:rPr>
        <w:rFonts w:ascii="Calibri" w:hAnsi="Calibri" w:cs="Calibri"/>
        <w:b/>
        <w:sz w:val="20"/>
        <w:szCs w:val="20"/>
      </w:rPr>
      <w:fldChar w:fldCharType="end"/>
    </w:r>
    <w:r w:rsidRPr="00EC6FB1">
      <w:rPr>
        <w:rFonts w:ascii="Calibri" w:hAnsi="Calibri" w:cs="Calibri"/>
        <w:sz w:val="20"/>
        <w:szCs w:val="20"/>
      </w:rPr>
      <w:t xml:space="preserve"> of </w:t>
    </w:r>
    <w:r w:rsidRPr="00EC6FB1">
      <w:rPr>
        <w:rFonts w:ascii="Calibri" w:hAnsi="Calibri" w:cs="Calibri"/>
        <w:b/>
        <w:sz w:val="20"/>
        <w:szCs w:val="20"/>
      </w:rPr>
      <w:fldChar w:fldCharType="begin"/>
    </w:r>
    <w:r w:rsidRPr="00EC6FB1">
      <w:rPr>
        <w:rFonts w:ascii="Calibri" w:hAnsi="Calibri" w:cs="Calibri"/>
        <w:b/>
        <w:sz w:val="20"/>
        <w:szCs w:val="20"/>
      </w:rPr>
      <w:instrText xml:space="preserve"> NUMPAGES  </w:instrText>
    </w:r>
    <w:r w:rsidRPr="00EC6FB1">
      <w:rPr>
        <w:rFonts w:ascii="Calibri" w:hAnsi="Calibri" w:cs="Calibri"/>
        <w:b/>
        <w:sz w:val="20"/>
        <w:szCs w:val="20"/>
      </w:rPr>
      <w:fldChar w:fldCharType="separate"/>
    </w:r>
    <w:r w:rsidR="00EE0786">
      <w:rPr>
        <w:rFonts w:ascii="Calibri" w:hAnsi="Calibri" w:cs="Calibri"/>
        <w:b/>
        <w:noProof/>
        <w:sz w:val="20"/>
        <w:szCs w:val="20"/>
      </w:rPr>
      <w:t>59</w:t>
    </w:r>
    <w:r w:rsidRPr="00EC6FB1">
      <w:rPr>
        <w:rFonts w:ascii="Calibri" w:hAnsi="Calibri" w:cs="Calibri"/>
        <w:b/>
        <w:sz w:val="20"/>
        <w:szCs w:val="20"/>
      </w:rPr>
      <w:fldChar w:fldCharType="end"/>
    </w:r>
  </w:p>
  <w:p w:rsidR="00F946DA" w:rsidRDefault="00F94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120509"/>
      <w:docPartObj>
        <w:docPartGallery w:val="Page Numbers (Bottom of Page)"/>
        <w:docPartUnique/>
      </w:docPartObj>
    </w:sdtPr>
    <w:sdtEndPr/>
    <w:sdtContent>
      <w:sdt>
        <w:sdtPr>
          <w:id w:val="-1705238520"/>
          <w:docPartObj>
            <w:docPartGallery w:val="Page Numbers (Top of Page)"/>
            <w:docPartUnique/>
          </w:docPartObj>
        </w:sdtPr>
        <w:sdtEndPr/>
        <w:sdtContent>
          <w:p w:rsidR="00F946DA" w:rsidRDefault="00F946DA" w:rsidP="007842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E0786">
              <w:rPr>
                <w:b/>
                <w:bCs/>
                <w:noProof/>
              </w:rPr>
              <w:t>59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0786">
              <w:rPr>
                <w:b/>
                <w:bCs/>
                <w:noProof/>
              </w:rPr>
              <w:t>59</w:t>
            </w:r>
            <w:r>
              <w:rPr>
                <w:b/>
                <w:bCs/>
                <w:sz w:val="24"/>
                <w:szCs w:val="24"/>
              </w:rPr>
              <w:fldChar w:fldCharType="end"/>
            </w:r>
          </w:p>
        </w:sdtContent>
      </w:sdt>
    </w:sdtContent>
  </w:sdt>
  <w:p w:rsidR="00F946DA" w:rsidRDefault="00F9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B76" w:rsidRDefault="00EF3B76" w:rsidP="007842F6">
      <w:pPr>
        <w:spacing w:after="0" w:line="240" w:lineRule="auto"/>
      </w:pPr>
      <w:r>
        <w:separator/>
      </w:r>
    </w:p>
  </w:footnote>
  <w:footnote w:type="continuationSeparator" w:id="0">
    <w:p w:rsidR="00EF3B76" w:rsidRDefault="00EF3B76" w:rsidP="00784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6DA" w:rsidRDefault="00F946DA">
    <w:pPr>
      <w:pStyle w:val="Header"/>
    </w:pPr>
    <w:r w:rsidRPr="005549C3">
      <w:rPr>
        <w:rFonts w:ascii="Arial" w:hAnsi="Arial" w:cs="Arial"/>
        <w:noProof/>
        <w:sz w:val="24"/>
        <w:szCs w:val="24"/>
        <w:lang w:eastAsia="en-GB"/>
      </w:rPr>
      <w:drawing>
        <wp:anchor distT="0" distB="0" distL="114300" distR="114300" simplePos="0" relativeHeight="251659264" behindDoc="0" locked="0" layoutInCell="1" allowOverlap="1" wp14:anchorId="04F5EF47" wp14:editId="75F66C81">
          <wp:simplePos x="0" y="0"/>
          <wp:positionH relativeFrom="margin">
            <wp:align>center</wp:align>
          </wp:positionH>
          <wp:positionV relativeFrom="paragraph">
            <wp:posOffset>-200660</wp:posOffset>
          </wp:positionV>
          <wp:extent cx="2019300" cy="38227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dra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382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25pt;height:332.25pt" o:bullet="t">
        <v:imagedata r:id="rId1" o:title="clip_image001"/>
      </v:shape>
    </w:pict>
  </w:numPicBullet>
  <w:numPicBullet w:numPicBulletId="1">
    <w:pict>
      <v:shape id="_x0000_i1034" type="#_x0000_t75" style="width:187.5pt;height:199.5pt" o:bullet="t">
        <v:imagedata r:id="rId2" o:title="logo redraw shield-01"/>
      </v:shape>
    </w:pict>
  </w:numPicBullet>
  <w:numPicBullet w:numPicBulletId="2">
    <w:pict>
      <v:shape id="_x0000_i1035" type="#_x0000_t75" style="width:3in;height:3in" o:bullet="t"/>
    </w:pict>
  </w:numPicBullet>
  <w:numPicBullet w:numPicBulletId="3">
    <w:pict>
      <v:shape id="_x0000_i1036" type="#_x0000_t75" style="width:3in;height:3in" o:bullet="t"/>
    </w:pict>
  </w:numPicBullet>
  <w:abstractNum w:abstractNumId="0" w15:restartNumberingAfterBreak="0">
    <w:nsid w:val="00000003"/>
    <w:multiLevelType w:val="multilevel"/>
    <w:tmpl w:val="B85651F8"/>
    <w:numStyleLink w:val="List21"/>
  </w:abstractNum>
  <w:abstractNum w:abstractNumId="1" w15:restartNumberingAfterBreak="0">
    <w:nsid w:val="0F2817AC"/>
    <w:multiLevelType w:val="hybridMultilevel"/>
    <w:tmpl w:val="BFA6DD16"/>
    <w:lvl w:ilvl="0" w:tplc="0336A64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74609"/>
    <w:multiLevelType w:val="hybridMultilevel"/>
    <w:tmpl w:val="2A9871BC"/>
    <w:lvl w:ilvl="0" w:tplc="08090017">
      <w:start w:val="1"/>
      <w:numFmt w:val="lowerLetter"/>
      <w:lvlText w:val="%1)"/>
      <w:lvlJc w:val="left"/>
      <w:pPr>
        <w:tabs>
          <w:tab w:val="num" w:pos="720"/>
        </w:tabs>
        <w:ind w:left="720" w:hanging="360"/>
      </w:pPr>
    </w:lvl>
    <w:lvl w:ilvl="1" w:tplc="B1F0E102">
      <w:start w:val="2638"/>
      <w:numFmt w:val="bullet"/>
      <w:lvlText w:val="–"/>
      <w:lvlJc w:val="left"/>
      <w:pPr>
        <w:tabs>
          <w:tab w:val="num" w:pos="1440"/>
        </w:tabs>
        <w:ind w:left="1440" w:hanging="360"/>
      </w:pPr>
      <w:rPr>
        <w:rFonts w:ascii="Times New Roman" w:hAnsi="Times New Roman" w:hint="default"/>
      </w:rPr>
    </w:lvl>
    <w:lvl w:ilvl="2" w:tplc="857E91DC" w:tentative="1">
      <w:start w:val="1"/>
      <w:numFmt w:val="decimal"/>
      <w:lvlText w:val="%3."/>
      <w:lvlJc w:val="left"/>
      <w:pPr>
        <w:tabs>
          <w:tab w:val="num" w:pos="2160"/>
        </w:tabs>
        <w:ind w:left="2160" w:hanging="360"/>
      </w:pPr>
    </w:lvl>
    <w:lvl w:ilvl="3" w:tplc="270A2084" w:tentative="1">
      <w:start w:val="1"/>
      <w:numFmt w:val="decimal"/>
      <w:lvlText w:val="%4."/>
      <w:lvlJc w:val="left"/>
      <w:pPr>
        <w:tabs>
          <w:tab w:val="num" w:pos="2880"/>
        </w:tabs>
        <w:ind w:left="2880" w:hanging="360"/>
      </w:pPr>
    </w:lvl>
    <w:lvl w:ilvl="4" w:tplc="BA54BAC0" w:tentative="1">
      <w:start w:val="1"/>
      <w:numFmt w:val="decimal"/>
      <w:lvlText w:val="%5."/>
      <w:lvlJc w:val="left"/>
      <w:pPr>
        <w:tabs>
          <w:tab w:val="num" w:pos="3600"/>
        </w:tabs>
        <w:ind w:left="3600" w:hanging="360"/>
      </w:pPr>
    </w:lvl>
    <w:lvl w:ilvl="5" w:tplc="DD7EB9BE" w:tentative="1">
      <w:start w:val="1"/>
      <w:numFmt w:val="decimal"/>
      <w:lvlText w:val="%6."/>
      <w:lvlJc w:val="left"/>
      <w:pPr>
        <w:tabs>
          <w:tab w:val="num" w:pos="4320"/>
        </w:tabs>
        <w:ind w:left="4320" w:hanging="360"/>
      </w:pPr>
    </w:lvl>
    <w:lvl w:ilvl="6" w:tplc="52C82CB4" w:tentative="1">
      <w:start w:val="1"/>
      <w:numFmt w:val="decimal"/>
      <w:lvlText w:val="%7."/>
      <w:lvlJc w:val="left"/>
      <w:pPr>
        <w:tabs>
          <w:tab w:val="num" w:pos="5040"/>
        </w:tabs>
        <w:ind w:left="5040" w:hanging="360"/>
      </w:pPr>
    </w:lvl>
    <w:lvl w:ilvl="7" w:tplc="60EE183C" w:tentative="1">
      <w:start w:val="1"/>
      <w:numFmt w:val="decimal"/>
      <w:lvlText w:val="%8."/>
      <w:lvlJc w:val="left"/>
      <w:pPr>
        <w:tabs>
          <w:tab w:val="num" w:pos="5760"/>
        </w:tabs>
        <w:ind w:left="5760" w:hanging="360"/>
      </w:pPr>
    </w:lvl>
    <w:lvl w:ilvl="8" w:tplc="2BC6B54E" w:tentative="1">
      <w:start w:val="1"/>
      <w:numFmt w:val="decimal"/>
      <w:lvlText w:val="%9."/>
      <w:lvlJc w:val="left"/>
      <w:pPr>
        <w:tabs>
          <w:tab w:val="num" w:pos="6480"/>
        </w:tabs>
        <w:ind w:left="6480" w:hanging="360"/>
      </w:pPr>
    </w:lvl>
  </w:abstractNum>
  <w:abstractNum w:abstractNumId="3" w15:restartNumberingAfterBreak="0">
    <w:nsid w:val="196B5336"/>
    <w:multiLevelType w:val="hybridMultilevel"/>
    <w:tmpl w:val="1B8AD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33256"/>
    <w:multiLevelType w:val="hybridMultilevel"/>
    <w:tmpl w:val="F4D42D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365294"/>
    <w:multiLevelType w:val="hybridMultilevel"/>
    <w:tmpl w:val="C08E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0767E"/>
    <w:multiLevelType w:val="hybridMultilevel"/>
    <w:tmpl w:val="17BA981E"/>
    <w:lvl w:ilvl="0" w:tplc="09820372">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F200F"/>
    <w:multiLevelType w:val="hybridMultilevel"/>
    <w:tmpl w:val="5150045A"/>
    <w:lvl w:ilvl="0" w:tplc="450EC17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824077"/>
    <w:multiLevelType w:val="hybridMultilevel"/>
    <w:tmpl w:val="48E6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81719"/>
    <w:multiLevelType w:val="hybridMultilevel"/>
    <w:tmpl w:val="84CC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B1FC0"/>
    <w:multiLevelType w:val="hybridMultilevel"/>
    <w:tmpl w:val="992A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22948"/>
    <w:multiLevelType w:val="hybridMultilevel"/>
    <w:tmpl w:val="CCE40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4E15E0"/>
    <w:multiLevelType w:val="multilevel"/>
    <w:tmpl w:val="4B985EB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23518D"/>
    <w:multiLevelType w:val="hybridMultilevel"/>
    <w:tmpl w:val="A1A4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96DAD"/>
    <w:multiLevelType w:val="hybridMultilevel"/>
    <w:tmpl w:val="4C724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3436B1"/>
    <w:multiLevelType w:val="hybridMultilevel"/>
    <w:tmpl w:val="B85651F8"/>
    <w:styleLink w:val="List21"/>
    <w:lvl w:ilvl="0" w:tplc="4FDC43C4">
      <w:start w:val="1"/>
      <w:numFmt w:val="bullet"/>
      <w:pStyle w:val="4Bulletedcopyblue"/>
      <w:lvlText w:val=""/>
      <w:lvlPicBulletId w:val="0"/>
      <w:lvlJc w:val="left"/>
      <w:pPr>
        <w:ind w:left="2581"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6" w15:restartNumberingAfterBreak="0">
    <w:nsid w:val="7F291256"/>
    <w:multiLevelType w:val="hybridMultilevel"/>
    <w:tmpl w:val="03C0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6"/>
  </w:num>
  <w:num w:numId="4">
    <w:abstractNumId w:val="0"/>
  </w:num>
  <w:num w:numId="5">
    <w:abstractNumId w:val="11"/>
  </w:num>
  <w:num w:numId="6">
    <w:abstractNumId w:val="12"/>
  </w:num>
  <w:num w:numId="7">
    <w:abstractNumId w:val="1"/>
  </w:num>
  <w:num w:numId="8">
    <w:abstractNumId w:val="14"/>
  </w:num>
  <w:num w:numId="9">
    <w:abstractNumId w:val="10"/>
  </w:num>
  <w:num w:numId="10">
    <w:abstractNumId w:val="4"/>
  </w:num>
  <w:num w:numId="11">
    <w:abstractNumId w:val="2"/>
  </w:num>
  <w:num w:numId="12">
    <w:abstractNumId w:val="3"/>
  </w:num>
  <w:num w:numId="13">
    <w:abstractNumId w:val="5"/>
  </w:num>
  <w:num w:numId="14">
    <w:abstractNumId w:val="13"/>
  </w:num>
  <w:num w:numId="15">
    <w:abstractNumId w:val="7"/>
  </w:num>
  <w:num w:numId="16">
    <w:abstractNumId w:val="8"/>
  </w:num>
  <w:num w:numId="17">
    <w:abstractNumId w:val="16"/>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ED6"/>
    <w:rsid w:val="000212EA"/>
    <w:rsid w:val="00022E73"/>
    <w:rsid w:val="000244A3"/>
    <w:rsid w:val="00034163"/>
    <w:rsid w:val="000375D9"/>
    <w:rsid w:val="00040F6C"/>
    <w:rsid w:val="000574AA"/>
    <w:rsid w:val="0006108C"/>
    <w:rsid w:val="00077576"/>
    <w:rsid w:val="0008712B"/>
    <w:rsid w:val="0009483D"/>
    <w:rsid w:val="000D5743"/>
    <w:rsid w:val="00100ABD"/>
    <w:rsid w:val="00111C19"/>
    <w:rsid w:val="001253D8"/>
    <w:rsid w:val="0015405C"/>
    <w:rsid w:val="00181353"/>
    <w:rsid w:val="00195525"/>
    <w:rsid w:val="001B3B87"/>
    <w:rsid w:val="001D09BC"/>
    <w:rsid w:val="001D204F"/>
    <w:rsid w:val="001D4ED6"/>
    <w:rsid w:val="001F1C1A"/>
    <w:rsid w:val="001F5EBE"/>
    <w:rsid w:val="00204DE1"/>
    <w:rsid w:val="002148A4"/>
    <w:rsid w:val="002243B2"/>
    <w:rsid w:val="00274194"/>
    <w:rsid w:val="00276E2B"/>
    <w:rsid w:val="00285C2C"/>
    <w:rsid w:val="002A229A"/>
    <w:rsid w:val="002A29A0"/>
    <w:rsid w:val="002C7194"/>
    <w:rsid w:val="002C72F0"/>
    <w:rsid w:val="002F4C42"/>
    <w:rsid w:val="003014EB"/>
    <w:rsid w:val="00302877"/>
    <w:rsid w:val="00311267"/>
    <w:rsid w:val="00316A15"/>
    <w:rsid w:val="00320B27"/>
    <w:rsid w:val="0033720D"/>
    <w:rsid w:val="00341B67"/>
    <w:rsid w:val="00372F91"/>
    <w:rsid w:val="003E7E3D"/>
    <w:rsid w:val="003F08FB"/>
    <w:rsid w:val="00402101"/>
    <w:rsid w:val="00403812"/>
    <w:rsid w:val="00411EEC"/>
    <w:rsid w:val="0041540B"/>
    <w:rsid w:val="00417D58"/>
    <w:rsid w:val="0042768F"/>
    <w:rsid w:val="0042773A"/>
    <w:rsid w:val="004319B7"/>
    <w:rsid w:val="004429A4"/>
    <w:rsid w:val="00477581"/>
    <w:rsid w:val="00482D77"/>
    <w:rsid w:val="004B16EC"/>
    <w:rsid w:val="004E5679"/>
    <w:rsid w:val="004E6290"/>
    <w:rsid w:val="004E7942"/>
    <w:rsid w:val="004F1800"/>
    <w:rsid w:val="00514B0B"/>
    <w:rsid w:val="005161DE"/>
    <w:rsid w:val="005435CC"/>
    <w:rsid w:val="00543687"/>
    <w:rsid w:val="005560B2"/>
    <w:rsid w:val="00567E32"/>
    <w:rsid w:val="005842AF"/>
    <w:rsid w:val="00584D0A"/>
    <w:rsid w:val="005955C2"/>
    <w:rsid w:val="005B1C89"/>
    <w:rsid w:val="005C007D"/>
    <w:rsid w:val="005C6C9F"/>
    <w:rsid w:val="005D326B"/>
    <w:rsid w:val="005E539F"/>
    <w:rsid w:val="005F23D1"/>
    <w:rsid w:val="00601D9E"/>
    <w:rsid w:val="00602D1D"/>
    <w:rsid w:val="00612EC4"/>
    <w:rsid w:val="00636EA8"/>
    <w:rsid w:val="00637910"/>
    <w:rsid w:val="006416E0"/>
    <w:rsid w:val="006564FD"/>
    <w:rsid w:val="0068728B"/>
    <w:rsid w:val="006A1A5F"/>
    <w:rsid w:val="006A38FA"/>
    <w:rsid w:val="006B33AA"/>
    <w:rsid w:val="006D1A45"/>
    <w:rsid w:val="006F7BD4"/>
    <w:rsid w:val="00711CD8"/>
    <w:rsid w:val="00716DFD"/>
    <w:rsid w:val="0072366A"/>
    <w:rsid w:val="007605C8"/>
    <w:rsid w:val="00773C02"/>
    <w:rsid w:val="00783B62"/>
    <w:rsid w:val="007842F6"/>
    <w:rsid w:val="007850D5"/>
    <w:rsid w:val="007B22BF"/>
    <w:rsid w:val="007B4BA9"/>
    <w:rsid w:val="007D7AB6"/>
    <w:rsid w:val="007E2627"/>
    <w:rsid w:val="007E5D07"/>
    <w:rsid w:val="007E74A0"/>
    <w:rsid w:val="007F7D11"/>
    <w:rsid w:val="008046B5"/>
    <w:rsid w:val="008152D0"/>
    <w:rsid w:val="00861FCC"/>
    <w:rsid w:val="00864533"/>
    <w:rsid w:val="00865FAD"/>
    <w:rsid w:val="00877FD9"/>
    <w:rsid w:val="008A3F31"/>
    <w:rsid w:val="008B3883"/>
    <w:rsid w:val="008B6920"/>
    <w:rsid w:val="008C35E0"/>
    <w:rsid w:val="008D0BEA"/>
    <w:rsid w:val="00901E56"/>
    <w:rsid w:val="00904D0E"/>
    <w:rsid w:val="009103D6"/>
    <w:rsid w:val="0094738D"/>
    <w:rsid w:val="00955D4C"/>
    <w:rsid w:val="00985AE7"/>
    <w:rsid w:val="009970CC"/>
    <w:rsid w:val="009A15C4"/>
    <w:rsid w:val="009B7801"/>
    <w:rsid w:val="009D7BAC"/>
    <w:rsid w:val="009F7121"/>
    <w:rsid w:val="00A03464"/>
    <w:rsid w:val="00A03A0B"/>
    <w:rsid w:val="00A20074"/>
    <w:rsid w:val="00A245EA"/>
    <w:rsid w:val="00AB3322"/>
    <w:rsid w:val="00AB6071"/>
    <w:rsid w:val="00AD1514"/>
    <w:rsid w:val="00AD501D"/>
    <w:rsid w:val="00AE2618"/>
    <w:rsid w:val="00AF02AB"/>
    <w:rsid w:val="00B26077"/>
    <w:rsid w:val="00B4259E"/>
    <w:rsid w:val="00B426CF"/>
    <w:rsid w:val="00B50831"/>
    <w:rsid w:val="00B508BF"/>
    <w:rsid w:val="00B65F21"/>
    <w:rsid w:val="00B94698"/>
    <w:rsid w:val="00B97F5A"/>
    <w:rsid w:val="00BB20AE"/>
    <w:rsid w:val="00BD13CB"/>
    <w:rsid w:val="00BD1BB9"/>
    <w:rsid w:val="00BF74C0"/>
    <w:rsid w:val="00C06BC6"/>
    <w:rsid w:val="00C13935"/>
    <w:rsid w:val="00C15C71"/>
    <w:rsid w:val="00C31C0A"/>
    <w:rsid w:val="00C36598"/>
    <w:rsid w:val="00C36E54"/>
    <w:rsid w:val="00C41651"/>
    <w:rsid w:val="00C46531"/>
    <w:rsid w:val="00C52122"/>
    <w:rsid w:val="00C5233E"/>
    <w:rsid w:val="00C672EB"/>
    <w:rsid w:val="00C8606E"/>
    <w:rsid w:val="00C952E5"/>
    <w:rsid w:val="00C96184"/>
    <w:rsid w:val="00C96B6A"/>
    <w:rsid w:val="00CA63A0"/>
    <w:rsid w:val="00CB52BC"/>
    <w:rsid w:val="00CD4C89"/>
    <w:rsid w:val="00CE03D8"/>
    <w:rsid w:val="00CF346D"/>
    <w:rsid w:val="00D1218A"/>
    <w:rsid w:val="00D17C44"/>
    <w:rsid w:val="00D30347"/>
    <w:rsid w:val="00D373DB"/>
    <w:rsid w:val="00D54685"/>
    <w:rsid w:val="00D8552D"/>
    <w:rsid w:val="00D85F49"/>
    <w:rsid w:val="00DB7C7A"/>
    <w:rsid w:val="00DC4502"/>
    <w:rsid w:val="00DD2068"/>
    <w:rsid w:val="00E06E3C"/>
    <w:rsid w:val="00E349E3"/>
    <w:rsid w:val="00E427D7"/>
    <w:rsid w:val="00E518BB"/>
    <w:rsid w:val="00E81965"/>
    <w:rsid w:val="00E92D83"/>
    <w:rsid w:val="00EA2779"/>
    <w:rsid w:val="00EE0786"/>
    <w:rsid w:val="00EE4568"/>
    <w:rsid w:val="00EE7637"/>
    <w:rsid w:val="00EF05F7"/>
    <w:rsid w:val="00EF3B76"/>
    <w:rsid w:val="00EF62C4"/>
    <w:rsid w:val="00F03930"/>
    <w:rsid w:val="00F439EE"/>
    <w:rsid w:val="00F4568E"/>
    <w:rsid w:val="00F46CDA"/>
    <w:rsid w:val="00F71CA9"/>
    <w:rsid w:val="00F7473A"/>
    <w:rsid w:val="00F931E3"/>
    <w:rsid w:val="00F946DA"/>
    <w:rsid w:val="00FC5A7F"/>
    <w:rsid w:val="00FD5E12"/>
    <w:rsid w:val="00FE0608"/>
    <w:rsid w:val="00FE4E28"/>
    <w:rsid w:val="00FE5309"/>
    <w:rsid w:val="12B83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6ACAC"/>
  <w15:chartTrackingRefBased/>
  <w15:docId w15:val="{CF0F11DE-59D6-4F90-90FB-053A4D87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D4E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qFormat/>
    <w:rsid w:val="00F946DA"/>
    <w:pPr>
      <w:keepNext/>
      <w:spacing w:before="60" w:after="60" w:line="240" w:lineRule="auto"/>
      <w:outlineLvl w:val="5"/>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1D4ED6"/>
    <w:rPr>
      <w:color w:val="0072CC"/>
      <w:u w:val="single"/>
    </w:rPr>
  </w:style>
  <w:style w:type="paragraph" w:styleId="TOC1">
    <w:name w:val="toc 1"/>
    <w:basedOn w:val="Normal"/>
    <w:next w:val="Normal"/>
    <w:autoRedefine/>
    <w:uiPriority w:val="39"/>
    <w:semiHidden/>
    <w:unhideWhenUsed/>
    <w:rsid w:val="001D4ED6"/>
    <w:pPr>
      <w:spacing w:after="100" w:line="240" w:lineRule="auto"/>
    </w:pPr>
    <w:rPr>
      <w:rFonts w:ascii="Arial" w:eastAsia="MS Mincho" w:hAnsi="Arial" w:cs="Times New Roman"/>
      <w:sz w:val="20"/>
      <w:szCs w:val="24"/>
      <w:lang w:val="en-US"/>
    </w:rPr>
  </w:style>
  <w:style w:type="character" w:customStyle="1" w:styleId="Heading1Char">
    <w:name w:val="Heading 1 Char"/>
    <w:basedOn w:val="DefaultParagraphFont"/>
    <w:link w:val="Heading1"/>
    <w:rsid w:val="001D4E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1D4ED6"/>
    <w:pPr>
      <w:spacing w:line="256" w:lineRule="auto"/>
      <w:outlineLvl w:val="9"/>
    </w:pPr>
    <w:rPr>
      <w:rFonts w:ascii="Calibri Light" w:eastAsia="Times New Roman" w:hAnsi="Calibri Light" w:cs="Times New Roman"/>
      <w:color w:val="0D1C2F"/>
      <w:lang w:val="en-US"/>
    </w:rPr>
  </w:style>
  <w:style w:type="character" w:customStyle="1" w:styleId="1bodycopy10ptChar">
    <w:name w:val="1 body copy 10pt Char"/>
    <w:link w:val="1bodycopy10pt"/>
    <w:locked/>
    <w:rsid w:val="001D4ED6"/>
    <w:rPr>
      <w:rFonts w:ascii="MS Mincho" w:eastAsia="MS Mincho" w:hAnsi="MS Mincho"/>
      <w:szCs w:val="24"/>
      <w:lang w:val="en-US"/>
    </w:rPr>
  </w:style>
  <w:style w:type="paragraph" w:customStyle="1" w:styleId="1bodycopy10pt">
    <w:name w:val="1 body copy 10pt"/>
    <w:basedOn w:val="Normal"/>
    <w:link w:val="1bodycopy10ptChar"/>
    <w:qFormat/>
    <w:rsid w:val="001D4ED6"/>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1D4ED6"/>
    <w:pPr>
      <w:numPr>
        <w:numId w:val="1"/>
      </w:numPr>
      <w:spacing w:after="120" w:line="240" w:lineRule="auto"/>
    </w:pPr>
    <w:rPr>
      <w:rFonts w:ascii="Arial" w:eastAsia="MS Mincho" w:hAnsi="Arial" w:cs="Arial"/>
      <w:sz w:val="20"/>
      <w:szCs w:val="20"/>
      <w:lang w:val="en-US"/>
    </w:rPr>
  </w:style>
  <w:style w:type="character" w:customStyle="1" w:styleId="Subhead2Char">
    <w:name w:val="Subhead 2 Char"/>
    <w:link w:val="Subhead2"/>
    <w:locked/>
    <w:rsid w:val="001D4ED6"/>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1D4ED6"/>
    <w:pPr>
      <w:spacing w:before="240"/>
    </w:pPr>
    <w:rPr>
      <w:b/>
      <w:color w:val="12263F"/>
      <w:sz w:val="24"/>
    </w:rPr>
  </w:style>
  <w:style w:type="character" w:customStyle="1" w:styleId="1bodycopyChar">
    <w:name w:val="1 body copy Char"/>
    <w:link w:val="1bodycopy"/>
    <w:locked/>
    <w:rsid w:val="001D4ED6"/>
    <w:rPr>
      <w:rFonts w:ascii="MS Mincho" w:eastAsia="MS Mincho" w:hAnsi="MS Mincho"/>
      <w:szCs w:val="24"/>
      <w:lang w:val="en-US"/>
    </w:rPr>
  </w:style>
  <w:style w:type="paragraph" w:customStyle="1" w:styleId="1bodycopy">
    <w:name w:val="1 body copy"/>
    <w:basedOn w:val="Normal"/>
    <w:link w:val="1bodycopyChar"/>
    <w:qFormat/>
    <w:rsid w:val="001D4ED6"/>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1D4ED6"/>
    <w:rPr>
      <w:color w:val="605E5C"/>
      <w:shd w:val="clear" w:color="auto" w:fill="E1DFDD"/>
    </w:rPr>
  </w:style>
  <w:style w:type="paragraph" w:styleId="ListParagraph">
    <w:name w:val="List Paragraph"/>
    <w:basedOn w:val="Normal"/>
    <w:link w:val="ListParagraphChar"/>
    <w:uiPriority w:val="34"/>
    <w:qFormat/>
    <w:rsid w:val="00EA2779"/>
    <w:pPr>
      <w:spacing w:after="0" w:line="240" w:lineRule="auto"/>
      <w:ind w:left="720"/>
      <w:contextualSpacing/>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unhideWhenUsed/>
    <w:rsid w:val="00955D4C"/>
    <w:rPr>
      <w:color w:val="954F72" w:themeColor="followedHyperlink"/>
      <w:u w:val="single"/>
    </w:rPr>
  </w:style>
  <w:style w:type="table" w:customStyle="1" w:styleId="TableGrid1">
    <w:name w:val="Table Grid1"/>
    <w:basedOn w:val="TableNormal"/>
    <w:next w:val="TableGrid"/>
    <w:uiPriority w:val="59"/>
    <w:rsid w:val="00901E5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01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7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942"/>
  </w:style>
  <w:style w:type="character" w:customStyle="1" w:styleId="ListParagraphChar">
    <w:name w:val="List Paragraph Char"/>
    <w:basedOn w:val="DefaultParagraphFont"/>
    <w:link w:val="ListParagraph"/>
    <w:uiPriority w:val="34"/>
    <w:rsid w:val="004E7942"/>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7842F6"/>
    <w:pPr>
      <w:tabs>
        <w:tab w:val="center" w:pos="4513"/>
        <w:tab w:val="right" w:pos="9026"/>
      </w:tabs>
      <w:spacing w:after="0" w:line="240" w:lineRule="auto"/>
    </w:pPr>
  </w:style>
  <w:style w:type="character" w:customStyle="1" w:styleId="HeaderChar">
    <w:name w:val="Header Char"/>
    <w:basedOn w:val="DefaultParagraphFont"/>
    <w:link w:val="Header"/>
    <w:rsid w:val="007842F6"/>
  </w:style>
  <w:style w:type="character" w:customStyle="1" w:styleId="Heading6Char">
    <w:name w:val="Heading 6 Char"/>
    <w:basedOn w:val="DefaultParagraphFont"/>
    <w:link w:val="Heading6"/>
    <w:rsid w:val="00F946DA"/>
    <w:rPr>
      <w:rFonts w:ascii="Times New Roman" w:eastAsia="Times New Roman" w:hAnsi="Times New Roman" w:cs="Times New Roman"/>
      <w:b/>
      <w:bCs/>
      <w:szCs w:val="20"/>
    </w:rPr>
  </w:style>
  <w:style w:type="paragraph" w:customStyle="1" w:styleId="BCSHeadingA">
    <w:name w:val="| BCS | Heading A"/>
    <w:rsid w:val="00F946DA"/>
    <w:pPr>
      <w:spacing w:after="200" w:line="240" w:lineRule="auto"/>
    </w:pPr>
    <w:rPr>
      <w:rFonts w:ascii="Arial" w:eastAsia="ヒラギノ角ゴ Pro W3" w:hAnsi="Arial" w:cs="Times New Roman"/>
      <w:b/>
      <w:color w:val="000000"/>
      <w:sz w:val="28"/>
      <w:szCs w:val="20"/>
      <w:lang w:eastAsia="en-GB"/>
    </w:rPr>
  </w:style>
  <w:style w:type="paragraph" w:customStyle="1" w:styleId="BCSParagraph">
    <w:name w:val="| BCS | Paragraph"/>
    <w:autoRedefine/>
    <w:rsid w:val="00F946DA"/>
    <w:pPr>
      <w:spacing w:after="240" w:line="300" w:lineRule="exact"/>
    </w:pPr>
    <w:rPr>
      <w:rFonts w:ascii="Arial" w:eastAsia="ヒラギノ角ゴ Pro W3" w:hAnsi="Arial" w:cs="Times New Roman"/>
      <w:color w:val="000000"/>
      <w:sz w:val="24"/>
      <w:szCs w:val="20"/>
      <w:lang w:eastAsia="en-GB"/>
    </w:rPr>
  </w:style>
  <w:style w:type="numbering" w:customStyle="1" w:styleId="List21">
    <w:name w:val="List 21"/>
    <w:rsid w:val="00F946DA"/>
    <w:pPr>
      <w:numPr>
        <w:numId w:val="1"/>
      </w:numPr>
    </w:pPr>
  </w:style>
  <w:style w:type="paragraph" w:customStyle="1" w:styleId="BCSBulletlast">
    <w:name w:val="| BCS | Bullet last"/>
    <w:rsid w:val="00F946DA"/>
    <w:pPr>
      <w:tabs>
        <w:tab w:val="left" w:pos="720"/>
        <w:tab w:val="left" w:pos="1077"/>
        <w:tab w:val="left" w:pos="1440"/>
      </w:tabs>
      <w:spacing w:after="240" w:line="300" w:lineRule="exact"/>
      <w:ind w:left="357" w:hanging="357"/>
    </w:pPr>
    <w:rPr>
      <w:rFonts w:ascii="Arial" w:eastAsia="ヒラギノ角ゴ Pro W3" w:hAnsi="Arial" w:cs="Times New Roman"/>
      <w:color w:val="000000"/>
      <w:sz w:val="24"/>
      <w:szCs w:val="20"/>
      <w:lang w:eastAsia="en-GB"/>
    </w:rPr>
  </w:style>
  <w:style w:type="paragraph" w:customStyle="1" w:styleId="Becta-BodyText">
    <w:name w:val="Becta - Body Text"/>
    <w:rsid w:val="00F946DA"/>
    <w:pPr>
      <w:keepLines/>
      <w:spacing w:after="0" w:line="250" w:lineRule="atLeast"/>
      <w:jc w:val="both"/>
    </w:pPr>
    <w:rPr>
      <w:rFonts w:ascii="Arial" w:eastAsia="ヒラギノ角ゴ Pro W3" w:hAnsi="Arial" w:cs="Times New Roman"/>
      <w:color w:val="000000"/>
      <w:sz w:val="20"/>
      <w:szCs w:val="20"/>
      <w:lang w:val="en-US" w:eastAsia="en-GB"/>
    </w:rPr>
  </w:style>
  <w:style w:type="paragraph" w:customStyle="1" w:styleId="BCSHeadingB">
    <w:name w:val="| BCS | Heading B"/>
    <w:rsid w:val="00F946DA"/>
    <w:pPr>
      <w:spacing w:after="200" w:line="240" w:lineRule="auto"/>
    </w:pPr>
    <w:rPr>
      <w:rFonts w:ascii="Arial" w:eastAsia="ヒラギノ角ゴ Pro W3" w:hAnsi="Arial" w:cs="Times New Roman"/>
      <w:b/>
      <w:color w:val="000000"/>
      <w:sz w:val="26"/>
      <w:szCs w:val="20"/>
      <w:lang w:eastAsia="en-GB"/>
    </w:rPr>
  </w:style>
  <w:style w:type="character" w:customStyle="1" w:styleId="Hyperlink1">
    <w:name w:val="Hyperlink1"/>
    <w:rsid w:val="00F946DA"/>
    <w:rPr>
      <w:rFonts w:ascii="Lucida Grande" w:eastAsia="ヒラギノ角ゴ Pro W3" w:hAnsi="Lucida Grande"/>
      <w:b w:val="0"/>
      <w:i w:val="0"/>
      <w:color w:val="0000FF"/>
      <w:u w:val="single"/>
      <w:lang w:val="en-GB"/>
    </w:rPr>
  </w:style>
  <w:style w:type="paragraph" w:customStyle="1" w:styleId="hdrtxt">
    <w:name w:val="hdr_txt"/>
    <w:basedOn w:val="Normal"/>
    <w:rsid w:val="00F946DA"/>
    <w:pPr>
      <w:spacing w:after="120" w:line="240" w:lineRule="auto"/>
      <w:jc w:val="center"/>
    </w:pPr>
    <w:rPr>
      <w:rFonts w:ascii="Arial" w:eastAsia="Times New Roman" w:hAnsi="Arial" w:cs="Times New Roman"/>
      <w:b/>
      <w:sz w:val="20"/>
      <w:szCs w:val="20"/>
    </w:rPr>
  </w:style>
  <w:style w:type="paragraph" w:styleId="NormalWeb">
    <w:name w:val="Normal (Web)"/>
    <w:basedOn w:val="Normal"/>
    <w:uiPriority w:val="99"/>
    <w:unhideWhenUsed/>
    <w:rsid w:val="00F946DA"/>
    <w:pPr>
      <w:spacing w:before="240" w:after="240" w:line="240" w:lineRule="auto"/>
    </w:pPr>
    <w:rPr>
      <w:rFonts w:ascii="Times New Roman" w:eastAsia="Times New Roman" w:hAnsi="Times New Roman" w:cs="Times New Roman"/>
      <w:color w:val="000000"/>
      <w:sz w:val="24"/>
      <w:szCs w:val="24"/>
      <w:lang w:eastAsia="en-GB"/>
    </w:rPr>
  </w:style>
  <w:style w:type="character" w:customStyle="1" w:styleId="legds2">
    <w:name w:val="legds2"/>
    <w:rsid w:val="00F946DA"/>
    <w:rPr>
      <w:vanish w:val="0"/>
      <w:webHidden w:val="0"/>
      <w:specVanish w:val="0"/>
    </w:rPr>
  </w:style>
  <w:style w:type="character" w:styleId="CommentReference">
    <w:name w:val="annotation reference"/>
    <w:rsid w:val="00F946DA"/>
    <w:rPr>
      <w:sz w:val="16"/>
      <w:szCs w:val="16"/>
    </w:rPr>
  </w:style>
  <w:style w:type="paragraph" w:styleId="CommentText">
    <w:name w:val="annotation text"/>
    <w:basedOn w:val="Normal"/>
    <w:link w:val="CommentTextChar"/>
    <w:rsid w:val="00F946DA"/>
    <w:pPr>
      <w:spacing w:after="200" w:line="276" w:lineRule="auto"/>
    </w:pPr>
    <w:rPr>
      <w:rFonts w:ascii="Lucida Grande" w:eastAsia="ヒラギノ角ゴ Pro W3" w:hAnsi="Lucida Grande" w:cs="Times New Roman"/>
      <w:color w:val="000000"/>
      <w:sz w:val="20"/>
      <w:szCs w:val="20"/>
      <w:lang w:val="en-US"/>
    </w:rPr>
  </w:style>
  <w:style w:type="character" w:customStyle="1" w:styleId="CommentTextChar">
    <w:name w:val="Comment Text Char"/>
    <w:basedOn w:val="DefaultParagraphFont"/>
    <w:link w:val="CommentText"/>
    <w:rsid w:val="00F946DA"/>
    <w:rPr>
      <w:rFonts w:ascii="Lucida Grande" w:eastAsia="ヒラギノ角ゴ Pro W3" w:hAnsi="Lucida Grande" w:cs="Times New Roman"/>
      <w:color w:val="000000"/>
      <w:sz w:val="20"/>
      <w:szCs w:val="20"/>
      <w:lang w:val="en-US"/>
    </w:rPr>
  </w:style>
  <w:style w:type="paragraph" w:styleId="CommentSubject">
    <w:name w:val="annotation subject"/>
    <w:basedOn w:val="CommentText"/>
    <w:next w:val="CommentText"/>
    <w:link w:val="CommentSubjectChar"/>
    <w:rsid w:val="00F946DA"/>
    <w:rPr>
      <w:b/>
      <w:bCs/>
    </w:rPr>
  </w:style>
  <w:style w:type="character" w:customStyle="1" w:styleId="CommentSubjectChar">
    <w:name w:val="Comment Subject Char"/>
    <w:basedOn w:val="CommentTextChar"/>
    <w:link w:val="CommentSubject"/>
    <w:rsid w:val="00F946DA"/>
    <w:rPr>
      <w:rFonts w:ascii="Lucida Grande" w:eastAsia="ヒラギノ角ゴ Pro W3" w:hAnsi="Lucida Grande" w:cs="Times New Roman"/>
      <w:b/>
      <w:bCs/>
      <w:color w:val="000000"/>
      <w:sz w:val="20"/>
      <w:szCs w:val="20"/>
      <w:lang w:val="en-US"/>
    </w:rPr>
  </w:style>
  <w:style w:type="paragraph" w:styleId="BalloonText">
    <w:name w:val="Balloon Text"/>
    <w:basedOn w:val="Normal"/>
    <w:link w:val="BalloonTextChar"/>
    <w:rsid w:val="00F946DA"/>
    <w:pPr>
      <w:spacing w:after="0" w:line="240" w:lineRule="auto"/>
    </w:pPr>
    <w:rPr>
      <w:rFonts w:ascii="Tahoma" w:eastAsia="ヒラギノ角ゴ Pro W3" w:hAnsi="Tahoma" w:cs="Tahoma"/>
      <w:color w:val="000000"/>
      <w:sz w:val="16"/>
      <w:szCs w:val="16"/>
      <w:lang w:val="en-US"/>
    </w:rPr>
  </w:style>
  <w:style w:type="character" w:customStyle="1" w:styleId="BalloonTextChar">
    <w:name w:val="Balloon Text Char"/>
    <w:basedOn w:val="DefaultParagraphFont"/>
    <w:link w:val="BalloonText"/>
    <w:rsid w:val="00F946DA"/>
    <w:rPr>
      <w:rFonts w:ascii="Tahoma" w:eastAsia="ヒラギノ角ゴ Pro W3" w:hAnsi="Tahoma" w:cs="Tahoma"/>
      <w:color w:val="000000"/>
      <w:sz w:val="16"/>
      <w:szCs w:val="16"/>
      <w:lang w:val="en-US"/>
    </w:rPr>
  </w:style>
  <w:style w:type="paragraph" w:styleId="Revision">
    <w:name w:val="Revision"/>
    <w:hidden/>
    <w:uiPriority w:val="99"/>
    <w:semiHidden/>
    <w:rsid w:val="00F946DA"/>
    <w:pPr>
      <w:spacing w:after="0" w:line="240" w:lineRule="auto"/>
    </w:pPr>
    <w:rPr>
      <w:rFonts w:ascii="Lucida Grande" w:eastAsia="ヒラギノ角ゴ Pro W3" w:hAnsi="Lucida Grande" w:cs="Times New Roman"/>
      <w:color w:val="000000"/>
      <w:szCs w:val="24"/>
      <w:lang w:val="en-US"/>
    </w:rPr>
  </w:style>
  <w:style w:type="character" w:customStyle="1" w:styleId="tocitem-slddata">
    <w:name w:val="tocitem-slddata"/>
    <w:rsid w:val="00F946DA"/>
    <w:rPr>
      <w:rFonts w:ascii="Times New Roman" w:hAnsi="Times New Roman" w:cs="Times New Roman" w:hint="default"/>
      <w:sz w:val="34"/>
      <w:szCs w:val="34"/>
    </w:rPr>
  </w:style>
  <w:style w:type="paragraph" w:styleId="NoSpacing">
    <w:name w:val="No Spacing"/>
    <w:link w:val="NoSpacingChar"/>
    <w:uiPriority w:val="1"/>
    <w:qFormat/>
    <w:rsid w:val="00F946D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F946DA"/>
    <w:rPr>
      <w:rFonts w:ascii="Calibri" w:eastAsia="Times New Roman" w:hAnsi="Calibri" w:cs="Times New Roman"/>
      <w:lang w:val="en-US"/>
    </w:rPr>
  </w:style>
  <w:style w:type="paragraph" w:customStyle="1" w:styleId="leglongtitle1">
    <w:name w:val="leglongtitle1"/>
    <w:basedOn w:val="Normal"/>
    <w:rsid w:val="00F946DA"/>
    <w:pPr>
      <w:shd w:val="clear" w:color="auto" w:fill="FFFFFF"/>
      <w:spacing w:before="240" w:after="0" w:line="360" w:lineRule="atLeast"/>
      <w:jc w:val="both"/>
    </w:pPr>
    <w:rPr>
      <w:rFonts w:ascii="Times New Roman" w:eastAsia="Times New Roman" w:hAnsi="Times New Roman" w:cs="Times New Roman"/>
      <w:color w:val="000000"/>
      <w:sz w:val="19"/>
      <w:szCs w:val="19"/>
      <w:lang w:eastAsia="en-GB"/>
    </w:rPr>
  </w:style>
  <w:style w:type="numbering" w:customStyle="1" w:styleId="NoList1">
    <w:name w:val="No List1"/>
    <w:next w:val="NoList"/>
    <w:uiPriority w:val="99"/>
    <w:semiHidden/>
    <w:unhideWhenUsed/>
    <w:rsid w:val="00F946DA"/>
  </w:style>
  <w:style w:type="character" w:customStyle="1" w:styleId="goohl0">
    <w:name w:val="goohl0"/>
    <w:rsid w:val="00F946DA"/>
  </w:style>
  <w:style w:type="character" w:customStyle="1" w:styleId="goohl1">
    <w:name w:val="goohl1"/>
    <w:rsid w:val="00F946DA"/>
  </w:style>
  <w:style w:type="character" w:customStyle="1" w:styleId="small1">
    <w:name w:val="small1"/>
    <w:rsid w:val="00F946DA"/>
    <w:rPr>
      <w:sz w:val="16"/>
      <w:szCs w:val="16"/>
    </w:rPr>
  </w:style>
  <w:style w:type="paragraph" w:customStyle="1" w:styleId="Default">
    <w:name w:val="Default"/>
    <w:rsid w:val="00F946D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401468">
      <w:bodyDiv w:val="1"/>
      <w:marLeft w:val="0"/>
      <w:marRight w:val="0"/>
      <w:marTop w:val="0"/>
      <w:marBottom w:val="0"/>
      <w:divBdr>
        <w:top w:val="none" w:sz="0" w:space="0" w:color="auto"/>
        <w:left w:val="none" w:sz="0" w:space="0" w:color="auto"/>
        <w:bottom w:val="none" w:sz="0" w:space="0" w:color="auto"/>
        <w:right w:val="none" w:sz="0" w:space="0" w:color="auto"/>
      </w:divBdr>
    </w:div>
    <w:div w:id="580599660">
      <w:bodyDiv w:val="1"/>
      <w:marLeft w:val="0"/>
      <w:marRight w:val="0"/>
      <w:marTop w:val="0"/>
      <w:marBottom w:val="0"/>
      <w:divBdr>
        <w:top w:val="none" w:sz="0" w:space="0" w:color="auto"/>
        <w:left w:val="none" w:sz="0" w:space="0" w:color="auto"/>
        <w:bottom w:val="none" w:sz="0" w:space="0" w:color="auto"/>
        <w:right w:val="none" w:sz="0" w:space="0" w:color="auto"/>
      </w:divBdr>
      <w:divsChild>
        <w:div w:id="482426034">
          <w:marLeft w:val="446"/>
          <w:marRight w:val="0"/>
          <w:marTop w:val="0"/>
          <w:marBottom w:val="0"/>
          <w:divBdr>
            <w:top w:val="none" w:sz="0" w:space="0" w:color="auto"/>
            <w:left w:val="none" w:sz="0" w:space="0" w:color="auto"/>
            <w:bottom w:val="none" w:sz="0" w:space="0" w:color="auto"/>
            <w:right w:val="none" w:sz="0" w:space="0" w:color="auto"/>
          </w:divBdr>
        </w:div>
        <w:div w:id="1588538236">
          <w:marLeft w:val="1267"/>
          <w:marRight w:val="0"/>
          <w:marTop w:val="0"/>
          <w:marBottom w:val="0"/>
          <w:divBdr>
            <w:top w:val="none" w:sz="0" w:space="0" w:color="auto"/>
            <w:left w:val="none" w:sz="0" w:space="0" w:color="auto"/>
            <w:bottom w:val="none" w:sz="0" w:space="0" w:color="auto"/>
            <w:right w:val="none" w:sz="0" w:space="0" w:color="auto"/>
          </w:divBdr>
        </w:div>
        <w:div w:id="1803426752">
          <w:marLeft w:val="1267"/>
          <w:marRight w:val="0"/>
          <w:marTop w:val="0"/>
          <w:marBottom w:val="0"/>
          <w:divBdr>
            <w:top w:val="none" w:sz="0" w:space="0" w:color="auto"/>
            <w:left w:val="none" w:sz="0" w:space="0" w:color="auto"/>
            <w:bottom w:val="none" w:sz="0" w:space="0" w:color="auto"/>
            <w:right w:val="none" w:sz="0" w:space="0" w:color="auto"/>
          </w:divBdr>
        </w:div>
      </w:divsChild>
    </w:div>
    <w:div w:id="638145076">
      <w:bodyDiv w:val="1"/>
      <w:marLeft w:val="0"/>
      <w:marRight w:val="0"/>
      <w:marTop w:val="0"/>
      <w:marBottom w:val="0"/>
      <w:divBdr>
        <w:top w:val="none" w:sz="0" w:space="0" w:color="auto"/>
        <w:left w:val="none" w:sz="0" w:space="0" w:color="auto"/>
        <w:bottom w:val="none" w:sz="0" w:space="0" w:color="auto"/>
        <w:right w:val="none" w:sz="0" w:space="0" w:color="auto"/>
      </w:divBdr>
    </w:div>
    <w:div w:id="1335261145">
      <w:bodyDiv w:val="1"/>
      <w:marLeft w:val="0"/>
      <w:marRight w:val="0"/>
      <w:marTop w:val="0"/>
      <w:marBottom w:val="0"/>
      <w:divBdr>
        <w:top w:val="none" w:sz="0" w:space="0" w:color="auto"/>
        <w:left w:val="none" w:sz="0" w:space="0" w:color="auto"/>
        <w:bottom w:val="none" w:sz="0" w:space="0" w:color="auto"/>
        <w:right w:val="none" w:sz="0" w:space="0" w:color="auto"/>
      </w:divBdr>
      <w:divsChild>
        <w:div w:id="1344865108">
          <w:marLeft w:val="446"/>
          <w:marRight w:val="0"/>
          <w:marTop w:val="0"/>
          <w:marBottom w:val="0"/>
          <w:divBdr>
            <w:top w:val="none" w:sz="0" w:space="0" w:color="auto"/>
            <w:left w:val="none" w:sz="0" w:space="0" w:color="auto"/>
            <w:bottom w:val="none" w:sz="0" w:space="0" w:color="auto"/>
            <w:right w:val="none" w:sz="0" w:space="0" w:color="auto"/>
          </w:divBdr>
        </w:div>
        <w:div w:id="468590797">
          <w:marLeft w:val="1166"/>
          <w:marRight w:val="0"/>
          <w:marTop w:val="0"/>
          <w:marBottom w:val="0"/>
          <w:divBdr>
            <w:top w:val="none" w:sz="0" w:space="0" w:color="auto"/>
            <w:left w:val="none" w:sz="0" w:space="0" w:color="auto"/>
            <w:bottom w:val="none" w:sz="0" w:space="0" w:color="auto"/>
            <w:right w:val="none" w:sz="0" w:space="0" w:color="auto"/>
          </w:divBdr>
        </w:div>
        <w:div w:id="1005477349">
          <w:marLeft w:val="1166"/>
          <w:marRight w:val="0"/>
          <w:marTop w:val="0"/>
          <w:marBottom w:val="0"/>
          <w:divBdr>
            <w:top w:val="none" w:sz="0" w:space="0" w:color="auto"/>
            <w:left w:val="none" w:sz="0" w:space="0" w:color="auto"/>
            <w:bottom w:val="none" w:sz="0" w:space="0" w:color="auto"/>
            <w:right w:val="none" w:sz="0" w:space="0" w:color="auto"/>
          </w:divBdr>
        </w:div>
      </w:divsChild>
    </w:div>
    <w:div w:id="1749687968">
      <w:bodyDiv w:val="1"/>
      <w:marLeft w:val="0"/>
      <w:marRight w:val="0"/>
      <w:marTop w:val="0"/>
      <w:marBottom w:val="0"/>
      <w:divBdr>
        <w:top w:val="none" w:sz="0" w:space="0" w:color="auto"/>
        <w:left w:val="none" w:sz="0" w:space="0" w:color="auto"/>
        <w:bottom w:val="none" w:sz="0" w:space="0" w:color="auto"/>
        <w:right w:val="none" w:sz="0" w:space="0" w:color="auto"/>
      </w:divBdr>
      <w:divsChild>
        <w:div w:id="1822581882">
          <w:marLeft w:val="446"/>
          <w:marRight w:val="0"/>
          <w:marTop w:val="0"/>
          <w:marBottom w:val="0"/>
          <w:divBdr>
            <w:top w:val="none" w:sz="0" w:space="0" w:color="auto"/>
            <w:left w:val="none" w:sz="0" w:space="0" w:color="auto"/>
            <w:bottom w:val="none" w:sz="0" w:space="0" w:color="auto"/>
            <w:right w:val="none" w:sz="0" w:space="0" w:color="auto"/>
          </w:divBdr>
        </w:div>
        <w:div w:id="1288583679">
          <w:marLeft w:val="1267"/>
          <w:marRight w:val="0"/>
          <w:marTop w:val="0"/>
          <w:marBottom w:val="0"/>
          <w:divBdr>
            <w:top w:val="none" w:sz="0" w:space="0" w:color="auto"/>
            <w:left w:val="none" w:sz="0" w:space="0" w:color="auto"/>
            <w:bottom w:val="none" w:sz="0" w:space="0" w:color="auto"/>
            <w:right w:val="none" w:sz="0" w:space="0" w:color="auto"/>
          </w:divBdr>
        </w:div>
        <w:div w:id="1128474543">
          <w:marLeft w:val="1267"/>
          <w:marRight w:val="0"/>
          <w:marTop w:val="0"/>
          <w:marBottom w:val="0"/>
          <w:divBdr>
            <w:top w:val="none" w:sz="0" w:space="0" w:color="auto"/>
            <w:left w:val="none" w:sz="0" w:space="0" w:color="auto"/>
            <w:bottom w:val="none" w:sz="0" w:space="0" w:color="auto"/>
            <w:right w:val="none" w:sz="0" w:space="0" w:color="auto"/>
          </w:divBdr>
        </w:div>
        <w:div w:id="880553172">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ico.org.uk/media/for-organisations/documents/1643/foi_hints_for_practitioners_handing_foi_and_eir_requests_2008.pdf" TargetMode="External"/><Relationship Id="rId3" Type="http://schemas.openxmlformats.org/officeDocument/2006/relationships/customXml" Target="../customXml/item3.xml"/><Relationship Id="rId21" Type="http://schemas.openxmlformats.org/officeDocument/2006/relationships/hyperlink" Target="mailto:libraries@bolton.gov.uk" TargetMode="External"/><Relationship Id="rId34" Type="http://schemas.openxmlformats.org/officeDocument/2006/relationships/image" Target="media/image12.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9.jpeg"/><Relationship Id="rId25" Type="http://schemas.openxmlformats.org/officeDocument/2006/relationships/hyperlink" Target="https://ico.org.uk/for-organisations/guide-to-freedom-of-information/" TargetMode="External"/><Relationship Id="rId33"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https://cdn.ymaws.com/irms.org.uk/resource/collection/8BCEF755-0353-4F66-9877-CCDA4BFEEAC4/2016_IRMS_Toolkit_for_Schools_v5_Master.pdf" TargetMode="External"/><Relationship Id="rId29" Type="http://schemas.openxmlformats.org/officeDocument/2006/relationships/hyperlink" Target="https://cdn.ymaws.com/irms.org.uk/resource/collection/8BCEF755-0353-4F66-9877-CCDA4BFEEAC4/2016_IRMS_Toolkit_for_Schools_v5_Mast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ico.org.uk/media/for-organisations/documents/1542/cctv-code-of-practice.pdf" TargetMode="External"/><Relationship Id="rId32" Type="http://schemas.openxmlformats.org/officeDocument/2006/relationships/hyperlink" Target="http://www.statutelaw.gov.uk/legResults.aspx?LegType=All+Legislation&amp;Year=2006&amp;number=1751&amp;searchEnacted=0&amp;extentMatchOnly=0&amp;confersPower=0&amp;blanketAmendment=0&amp;sortAlpha=0&amp;TYPE=QS&amp;PageNumber=1&amp;NavFrom=0&amp;activeTextDocId=2606483"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hyperlink" Target="https://www.gov.uk/government/publications/surveillance-camera-code-of-practice"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ebarchive.nationalarchives.gov.uk/20150603223501/https://www.justice.gov.uk/downloads/information-access-rights/foi/foi-section-46-code-of-practice.pdf" TargetMode="External"/><Relationship Id="rId31"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jpeg"/><Relationship Id="rId22" Type="http://schemas.openxmlformats.org/officeDocument/2006/relationships/hyperlink" Target="https://www.gov.uk/government/uploads/system/uploads/attachment_data/file/277834/information_sharing_guidance_for_practitioners_and_managers.pdf" TargetMode="External"/><Relationship Id="rId27" Type="http://schemas.openxmlformats.org/officeDocument/2006/relationships/footer" Target="footer1.xml"/><Relationship Id="rId30" Type="http://schemas.openxmlformats.org/officeDocument/2006/relationships/hyperlink" Target="https://extranet.bolton.gov.uk/website/pages/view.aspx?f=Retention%20and%20Destruction%20of%20Records%20May%202018-HR.pdf"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EF6C3980808F4CA36A6951BC88DA4C" ma:contentTypeVersion="16" ma:contentTypeDescription="Create a new document." ma:contentTypeScope="" ma:versionID="7ff6c9122ac3214b9fe5d738cf366ff6">
  <xsd:schema xmlns:xsd="http://www.w3.org/2001/XMLSchema" xmlns:xs="http://www.w3.org/2001/XMLSchema" xmlns:p="http://schemas.microsoft.com/office/2006/metadata/properties" xmlns:ns2="6a90e759-57da-4455-ae7a-1ee6edbe334e" xmlns:ns3="50fbbf5c-8254-466d-a08e-b3fdf861dbeb" targetNamespace="http://schemas.microsoft.com/office/2006/metadata/properties" ma:root="true" ma:fieldsID="a5c63c9ab60515392c553f5e40c1a595" ns2:_="" ns3:_="">
    <xsd:import namespace="6a90e759-57da-4455-ae7a-1ee6edbe334e"/>
    <xsd:import namespace="50fbbf5c-8254-466d-a08e-b3fdf861db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0e759-57da-4455-ae7a-1ee6edbe3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d76a24-cb63-497f-ab83-19154814f5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fbbf5c-8254-466d-a08e-b3fdf861db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9a59ee-5f95-45a1-90f2-3f77a3b1d1d0}" ma:internalName="TaxCatchAll" ma:showField="CatchAllData" ma:web="50fbbf5c-8254-466d-a08e-b3fdf861d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fbbf5c-8254-466d-a08e-b3fdf861dbeb">
      <UserInfo>
        <DisplayName>Salmah Akram</DisplayName>
        <AccountId>56</AccountId>
        <AccountType/>
      </UserInfo>
      <UserInfo>
        <DisplayName>Lisa Banks</DisplayName>
        <AccountId>25</AccountId>
        <AccountType/>
      </UserInfo>
      <UserInfo>
        <DisplayName>Jonathan Woodburn</DisplayName>
        <AccountId>45</AccountId>
        <AccountType/>
      </UserInfo>
    </SharedWithUsers>
    <TaxCatchAll xmlns="50fbbf5c-8254-466d-a08e-b3fdf861dbeb" xsi:nil="true"/>
    <lcf76f155ced4ddcb4097134ff3c332f xmlns="6a90e759-57da-4455-ae7a-1ee6edbe33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B1DFF-75AD-483E-A7EB-A1C419B6DC3F}">
  <ds:schemaRefs>
    <ds:schemaRef ds:uri="http://schemas.microsoft.com/sharepoint/v3/contenttype/forms"/>
  </ds:schemaRefs>
</ds:datastoreItem>
</file>

<file path=customXml/itemProps2.xml><?xml version="1.0" encoding="utf-8"?>
<ds:datastoreItem xmlns:ds="http://schemas.openxmlformats.org/officeDocument/2006/customXml" ds:itemID="{B6FB640C-A285-4256-B677-E07909F93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0e759-57da-4455-ae7a-1ee6edbe334e"/>
    <ds:schemaRef ds:uri="50fbbf5c-8254-466d-a08e-b3fdf861d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1305F-AA7A-4D48-9521-652DCD0A92A2}">
  <ds:schemaRefs>
    <ds:schemaRef ds:uri="http://schemas.microsoft.com/office/2006/metadata/properties"/>
    <ds:schemaRef ds:uri="http://schemas.microsoft.com/office/infopath/2007/PartnerControls"/>
    <ds:schemaRef ds:uri="50fbbf5c-8254-466d-a08e-b3fdf861dbeb"/>
    <ds:schemaRef ds:uri="6a90e759-57da-4455-ae7a-1ee6edbe334e"/>
  </ds:schemaRefs>
</ds:datastoreItem>
</file>

<file path=customXml/itemProps4.xml><?xml version="1.0" encoding="utf-8"?>
<ds:datastoreItem xmlns:ds="http://schemas.openxmlformats.org/officeDocument/2006/customXml" ds:itemID="{2C109CDC-0839-4E7B-A623-EE2C1B91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59</Pages>
  <Words>10722</Words>
  <Characters>61117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AthertonJ@walmsley.bolton.sch.uk</dc:creator>
  <cp:keywords/>
  <dc:description/>
  <cp:lastModifiedBy>Kath Greenhalgh</cp:lastModifiedBy>
  <cp:revision>4</cp:revision>
  <dcterms:created xsi:type="dcterms:W3CDTF">2023-08-30T08:13:00Z</dcterms:created>
  <dcterms:modified xsi:type="dcterms:W3CDTF">2025-11-21T08:45:00Z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0x01010044EF6C3980808F4CA36A6951BC88DA4C</vt:lpwstr>
  </property>
</Properties>
</file>