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Heading1"/>
        <w:shd w:val="clear" w:color="auto" w:fill="F8F8F8"/>
        <w:tabs>
          <w:tab w:val="left" w:pos="14040"/>
        </w:tabs>
        <w:textAlignment w:val="baseline"/>
        <w:rPr>
          <w:rFonts w:ascii="Arial" w:hAnsi="Arial" w:cs="Arial"/>
          <w:b/>
          <w:sz w:val="48"/>
          <w:szCs w:val="2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6686550</wp:posOffset>
            </wp:positionH>
            <wp:positionV relativeFrom="paragraph">
              <wp:posOffset>0</wp:posOffset>
            </wp:positionV>
            <wp:extent cx="2938780" cy="1836420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Arial" w:hAnsi="Arial" w:cs="Arial"/>
          <w:b/>
          <w:color w:val="auto"/>
          <w:sz w:val="40"/>
          <w:szCs w:val="24"/>
        </w:rPr>
        <w:t>Job title</w:t>
      </w:r>
      <w:r>
        <w:rPr>
          <w:rFonts w:ascii="Arial" w:hAnsi="Arial" w:cs="Arial"/>
          <w:b/>
          <w:color w:val="auto"/>
          <w:sz w:val="40"/>
          <w:szCs w:val="40"/>
        </w:rPr>
        <w:t xml:space="preserve">: Vlogger </w:t>
      </w:r>
      <w:r>
        <w:rPr>
          <w:rFonts w:ascii="Arial" w:hAnsi="Arial" w:cs="Arial"/>
          <w:b/>
          <w:color w:val="auto"/>
          <w:sz w:val="40"/>
          <w:szCs w:val="40"/>
        </w:rPr>
        <w:tab/>
      </w:r>
    </w:p>
    <w:tbl>
      <w:tblPr>
        <w:tblStyle w:val="TableGrid"/>
        <w:tblpPr w:leftFromText="180" w:rightFromText="180" w:vertAnchor="text" w:horzAnchor="margin" w:tblpY="2747"/>
        <w:tblW w:w="15534" w:type="dxa"/>
        <w:tblLook w:val="04A0" w:firstRow="1" w:lastRow="0" w:firstColumn="1" w:lastColumn="0" w:noHBand="0" w:noVBand="1"/>
      </w:tblPr>
      <w:tblGrid>
        <w:gridCol w:w="3521"/>
        <w:gridCol w:w="12013"/>
      </w:tblGrid>
      <w:tr>
        <w:trPr>
          <w:trHeight w:val="778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Vlogger </w:t>
            </w:r>
          </w:p>
        </w:tc>
        <w:tc>
          <w:tcPr>
            <w:tcW w:w="12013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B0C0C"/>
                <w:szCs w:val="29"/>
                <w:shd w:val="clear" w:color="auto" w:fill="F8F8F8"/>
              </w:rPr>
              <w:t>Vloggers create videos about their life or special interests and add them to their social media channels.</w:t>
            </w:r>
          </w:p>
        </w:tc>
      </w:tr>
      <w:tr>
        <w:trPr>
          <w:trHeight w:val="3342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2013" w:type="dxa"/>
          </w:tcPr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 can do a college qualification to get practical skills in using editing equipment and software. Courses include: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Level 1 Award In Video Editing and Production for Creative Media Industries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Level 2 Technical Diploma in Digital Audio and Visual Production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Level 3 Diploma in Creative Media Production</w:t>
            </w: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The most useful courses include work placements and give you the chance to make contacts in the industry.</w:t>
            </w:r>
          </w:p>
          <w:p>
            <w:pPr>
              <w:pStyle w:val="Heading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Entry requirements</w:t>
            </w: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You'll need: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2 or fewer GCSEs at grades 3 to 1 (D to G) for a level 1 course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2 or more GCSEs at grades 9 to 3 (A* to D) for a level 2 course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4 or 5 GCSEs at grades 9 to 4 (A* to C) for a level 3 course</w:t>
            </w:r>
          </w:p>
          <w:p>
            <w:pPr>
              <w:pStyle w:val="ListParagraph"/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</w:p>
          <w:p>
            <w:pPr>
              <w:pStyle w:val="NormalWeb"/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 can work towards this role by starting a junior content producer advanced apprenticeship.</w:t>
            </w:r>
          </w:p>
          <w:p>
            <w:pPr>
              <w:pStyle w:val="Heading4"/>
              <w:shd w:val="clear" w:color="auto" w:fill="FFFFFF"/>
              <w:spacing w:before="252" w:beforeAutospacing="0" w:after="75" w:afterAutospacing="0"/>
              <w:textAlignment w:val="baseline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Entry requirements</w:t>
            </w:r>
          </w:p>
          <w:p>
            <w:pPr>
              <w:pStyle w:val="NormalWeb"/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There are no set entry requirements but it may help you to get in if you have:</w:t>
            </w:r>
          </w:p>
          <w:p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5 GCSEs at grades 9 to 4 (A* to C), including English and maths, for an advanced apprenticeship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hAnsi="Arial" w:cs="Arial"/>
                <w:color w:val="0B0C0C"/>
                <w:sz w:val="24"/>
                <w:szCs w:val="29"/>
              </w:rPr>
            </w:pPr>
          </w:p>
        </w:tc>
      </w:tr>
      <w:tr>
        <w:trPr>
          <w:trHeight w:val="2015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2013" w:type="dxa"/>
          </w:tcPr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need: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knowledge of media production and communication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thorough and pay attention to detail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understand people’s reactions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excellent verbal communication skills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thinking and reasoning skills to come up with new ideas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accept criticism and work well under pressure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use your initiative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ambition and a desire to succeed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able to use a computer and the main software packages confidently</w:t>
            </w:r>
          </w:p>
        </w:tc>
      </w:tr>
      <w:tr>
        <w:trPr>
          <w:trHeight w:val="1518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2013" w:type="dxa"/>
          </w:tcPr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Your day-to-day duties may include:</w:t>
            </w:r>
          </w:p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</w:p>
          <w:p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planning what to film and writing scripts</w:t>
            </w:r>
          </w:p>
          <w:p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making short films with a video camera or mobile phone</w:t>
            </w:r>
          </w:p>
          <w:p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getting permission to film people or locations</w:t>
            </w:r>
          </w:p>
          <w:p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using software to edit your videos and add text or special effects</w:t>
            </w:r>
          </w:p>
          <w:p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tagging videos with web links for products you promote</w:t>
            </w:r>
          </w:p>
          <w:p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promoting your vlog to get more followers</w:t>
            </w:r>
          </w:p>
          <w:p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answering viewers' questions</w:t>
            </w:r>
          </w:p>
          <w:p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analysing web tracking data on your channels to understand what works best</w:t>
            </w:r>
          </w:p>
          <w:p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keeping up to date with other vloggers' activity and new technology</w:t>
            </w:r>
          </w:p>
        </w:tc>
      </w:tr>
      <w:tr>
        <w:trPr>
          <w:trHeight w:val="1173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>
            <w:pPr>
              <w:shd w:val="clear" w:color="auto" w:fill="FFFFFF"/>
              <w:spacing w:before="6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Variable Salary</w:t>
            </w:r>
          </w:p>
        </w:tc>
      </w:tr>
      <w:tr>
        <w:trPr>
          <w:trHeight w:val="684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Variable hours, freelance</w:t>
            </w:r>
          </w:p>
          <w:p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  <w:shd w:val="clear" w:color="auto" w:fill="FFFFFF"/>
              </w:rPr>
              <w:t>You could work from home or in an office</w:t>
            </w:r>
          </w:p>
        </w:tc>
      </w:tr>
      <w:tr>
        <w:trPr>
          <w:trHeight w:val="1365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  <w:shd w:val="clear" w:color="auto" w:fill="FFFFFF"/>
              </w:rPr>
              <w:t>You could work for a retail, fashion or marketing company, managing a team of freelance vloggers or social media influencers.</w:t>
            </w:r>
          </w:p>
        </w:tc>
      </w:tr>
    </w:tbl>
    <w:p>
      <w:pPr>
        <w:pStyle w:val="NoSpacing"/>
        <w:tabs>
          <w:tab w:val="left" w:pos="12555"/>
          <w:tab w:val="left" w:pos="135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3F5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A43A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470F8D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7B455F"/>
    <w:multiLevelType w:val="hybridMultilevel"/>
    <w:tmpl w:val="1AA2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E3FCE"/>
    <w:multiLevelType w:val="multilevel"/>
    <w:tmpl w:val="1AC4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B43E67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493CA3"/>
    <w:multiLevelType w:val="hybridMultilevel"/>
    <w:tmpl w:val="EAAA2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72239A"/>
    <w:multiLevelType w:val="multilevel"/>
    <w:tmpl w:val="250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3B7E9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640E8A"/>
    <w:multiLevelType w:val="hybridMultilevel"/>
    <w:tmpl w:val="76A65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00474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BA663F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E2CE1"/>
    <w:multiLevelType w:val="hybridMultilevel"/>
    <w:tmpl w:val="FB4C3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995A49"/>
    <w:multiLevelType w:val="hybridMultilevel"/>
    <w:tmpl w:val="D6DC7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C91AB1"/>
    <w:multiLevelType w:val="multilevel"/>
    <w:tmpl w:val="69AE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5804C8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13"/>
  </w:num>
  <w:num w:numId="8">
    <w:abstractNumId w:val="4"/>
  </w:num>
  <w:num w:numId="9">
    <w:abstractNumId w:val="15"/>
  </w:num>
  <w:num w:numId="10">
    <w:abstractNumId w:val="14"/>
  </w:num>
  <w:num w:numId="11">
    <w:abstractNumId w:val="2"/>
  </w:num>
  <w:num w:numId="12">
    <w:abstractNumId w:val="11"/>
  </w:num>
  <w:num w:numId="13">
    <w:abstractNumId w:val="16"/>
  </w:num>
  <w:num w:numId="14">
    <w:abstractNumId w:val="5"/>
  </w:num>
  <w:num w:numId="15">
    <w:abstractNumId w:val="8"/>
  </w:num>
  <w:num w:numId="16">
    <w:abstractNumId w:val="10"/>
  </w:num>
  <w:num w:numId="1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6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2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01426c8c2233db35fcd118b5f10ff793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200a0fc7ca7a6501ad499e5408ce22fb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9B8FD7-77F6-4B12-8428-5D58B0D03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73FA3-3105-4F0F-A6F8-3F5031D2DB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Lisa Scargill</cp:lastModifiedBy>
  <cp:revision>3</cp:revision>
  <cp:lastPrinted>2019-09-24T08:32:00Z</cp:lastPrinted>
  <dcterms:created xsi:type="dcterms:W3CDTF">2019-09-27T12:58:00Z</dcterms:created>
  <dcterms:modified xsi:type="dcterms:W3CDTF">2019-09-27T13:19:00Z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