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88116" w14:textId="6873806C" w:rsidR="009E4ADD" w:rsidRPr="00784824" w:rsidRDefault="00672385">
      <w:pPr>
        <w:pStyle w:val="Heading1"/>
        <w:shd w:val="clear" w:color="auto" w:fill="F8F8F8"/>
        <w:tabs>
          <w:tab w:val="left" w:pos="14040"/>
        </w:tabs>
        <w:textAlignment w:val="baseline"/>
        <w:rPr>
          <w:rFonts w:ascii="Arial" w:hAnsi="Arial" w:cs="Arial"/>
          <w:b/>
          <w:color w:val="auto"/>
          <w:sz w:val="40"/>
          <w:szCs w:val="40"/>
        </w:rPr>
      </w:pPr>
      <w:bookmarkStart w:id="0" w:name="_GoBack"/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6BB8F1DD" wp14:editId="7F9CD1DD">
            <wp:simplePos x="0" y="0"/>
            <wp:positionH relativeFrom="column">
              <wp:posOffset>6619875</wp:posOffset>
            </wp:positionH>
            <wp:positionV relativeFrom="paragraph">
              <wp:posOffset>304800</wp:posOffset>
            </wp:positionV>
            <wp:extent cx="272415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449" y="21224"/>
                <wp:lineTo x="21449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84824">
        <w:rPr>
          <w:rFonts w:ascii="Arial" w:hAnsi="Arial" w:cs="Arial"/>
          <w:b/>
          <w:color w:val="auto"/>
          <w:sz w:val="40"/>
          <w:szCs w:val="24"/>
        </w:rPr>
        <w:t>Job title</w:t>
      </w:r>
      <w:r>
        <w:rPr>
          <w:rFonts w:ascii="Arial" w:hAnsi="Arial" w:cs="Arial"/>
          <w:b/>
          <w:color w:val="auto"/>
          <w:sz w:val="40"/>
          <w:szCs w:val="40"/>
        </w:rPr>
        <w:t xml:space="preserve">: Air Accident Investigator </w:t>
      </w:r>
      <w:r w:rsidR="0063649F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784824">
        <w:rPr>
          <w:rFonts w:ascii="Arial" w:hAnsi="Arial" w:cs="Arial"/>
          <w:b/>
          <w:color w:val="auto"/>
          <w:sz w:val="40"/>
          <w:szCs w:val="40"/>
        </w:rPr>
        <w:tab/>
      </w:r>
    </w:p>
    <w:tbl>
      <w:tblPr>
        <w:tblStyle w:val="TableGrid"/>
        <w:tblpPr w:leftFromText="180" w:rightFromText="180" w:vertAnchor="text" w:horzAnchor="margin" w:tblpY="2747"/>
        <w:tblW w:w="15534" w:type="dxa"/>
        <w:tblLook w:val="04A0" w:firstRow="1" w:lastRow="0" w:firstColumn="1" w:lastColumn="0" w:noHBand="0" w:noVBand="1"/>
      </w:tblPr>
      <w:tblGrid>
        <w:gridCol w:w="3521"/>
        <w:gridCol w:w="12013"/>
      </w:tblGrid>
      <w:tr w:rsidR="009E4ADD" w14:paraId="55788119" w14:textId="77777777">
        <w:trPr>
          <w:trHeight w:val="778"/>
        </w:trPr>
        <w:tc>
          <w:tcPr>
            <w:tcW w:w="3521" w:type="dxa"/>
          </w:tcPr>
          <w:p w14:paraId="34C2F7AB" w14:textId="77777777" w:rsidR="00672385" w:rsidRPr="00672385" w:rsidRDefault="00817ABB" w:rsidP="00672385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</w:t>
            </w:r>
            <w:r w:rsidR="00672385" w:rsidRPr="00672385">
              <w:rPr>
                <w:rFonts w:ascii="Arial" w:hAnsi="Arial" w:cs="Arial"/>
                <w:b/>
                <w:bCs/>
              </w:rPr>
              <w:t>Air accident investigator</w:t>
            </w:r>
          </w:p>
          <w:p w14:paraId="6370FC83" w14:textId="77777777" w:rsidR="00672385" w:rsidRDefault="00672385" w:rsidP="00672385">
            <w:pPr>
              <w:pStyle w:val="Default"/>
              <w:rPr>
                <w:rFonts w:ascii="Arial" w:hAnsi="Arial" w:cs="Arial"/>
                <w:bCs/>
              </w:rPr>
            </w:pPr>
            <w:r w:rsidRPr="00672385">
              <w:rPr>
                <w:rFonts w:ascii="Arial" w:hAnsi="Arial" w:cs="Arial"/>
                <w:bCs/>
              </w:rPr>
              <w:t xml:space="preserve">Air accident engineering inspector, </w:t>
            </w:r>
          </w:p>
          <w:p w14:paraId="66F83D06" w14:textId="33F01A73" w:rsidR="00672385" w:rsidRPr="00672385" w:rsidRDefault="00672385" w:rsidP="00672385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672385">
              <w:rPr>
                <w:rFonts w:ascii="Arial" w:hAnsi="Arial" w:cs="Arial"/>
                <w:bCs/>
              </w:rPr>
              <w:t>ir accident operations inspector</w:t>
            </w:r>
          </w:p>
          <w:p w14:paraId="55788117" w14:textId="6FD19325" w:rsidR="00784824" w:rsidRPr="00784824" w:rsidRDefault="00784824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013" w:type="dxa"/>
          </w:tcPr>
          <w:p w14:paraId="55788118" w14:textId="3EAF8D6E" w:rsidR="009E4ADD" w:rsidRDefault="00672385" w:rsidP="00672385">
            <w:pPr>
              <w:pStyle w:val="Default"/>
              <w:rPr>
                <w:rFonts w:ascii="Arial" w:hAnsi="Arial" w:cs="Arial"/>
              </w:rPr>
            </w:pPr>
            <w:r w:rsidRPr="00672385">
              <w:rPr>
                <w:rFonts w:ascii="Arial" w:hAnsi="Arial" w:cs="Arial"/>
              </w:rPr>
              <w:t>Air accident investigators search for the causes of accidents and serious incidents, involving civilian aircraft.</w:t>
            </w:r>
          </w:p>
        </w:tc>
      </w:tr>
      <w:tr w:rsidR="009E4ADD" w14:paraId="5578812C" w14:textId="77777777">
        <w:trPr>
          <w:trHeight w:val="3342"/>
        </w:trPr>
        <w:tc>
          <w:tcPr>
            <w:tcW w:w="3521" w:type="dxa"/>
          </w:tcPr>
          <w:p w14:paraId="5578811A" w14:textId="77777777" w:rsidR="009E4ADD" w:rsidRDefault="007848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Entry requirements: </w:t>
            </w:r>
          </w:p>
        </w:tc>
        <w:tc>
          <w:tcPr>
            <w:tcW w:w="12013" w:type="dxa"/>
          </w:tcPr>
          <w:p w14:paraId="6F1D2289" w14:textId="7043010B" w:rsidR="00AF5359" w:rsidRDefault="00AF5359" w:rsidP="00AF5359">
            <w:pPr>
              <w:shd w:val="clear" w:color="auto" w:fill="FFFFFF"/>
              <w:spacing w:after="75"/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</w:pPr>
            <w:r w:rsidRPr="00AF5359"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  <w:t>University:</w:t>
            </w:r>
          </w:p>
          <w:p w14:paraId="76AE4A09" w14:textId="77777777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You'll usually need a degree or postgraduate qualification in engineering or a related subject. Courses include:</w:t>
            </w:r>
          </w:p>
          <w:p w14:paraId="175B2479" w14:textId="77777777" w:rsidR="00672385" w:rsidRPr="00672385" w:rsidRDefault="00672385" w:rsidP="00672385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aerospace engineering</w:t>
            </w:r>
          </w:p>
          <w:p w14:paraId="1E93016A" w14:textId="77777777" w:rsidR="00672385" w:rsidRPr="00672385" w:rsidRDefault="00672385" w:rsidP="00672385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aeronautical engineering</w:t>
            </w:r>
          </w:p>
          <w:p w14:paraId="08A9EF9E" w14:textId="77777777" w:rsidR="00672385" w:rsidRPr="00672385" w:rsidRDefault="00672385" w:rsidP="00672385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electrical or electronic engineering</w:t>
            </w:r>
          </w:p>
          <w:p w14:paraId="7A5A2509" w14:textId="77777777" w:rsidR="00672385" w:rsidRPr="00672385" w:rsidRDefault="00672385" w:rsidP="00672385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mechanical engineering</w:t>
            </w:r>
          </w:p>
          <w:p w14:paraId="6F4BC3A7" w14:textId="77777777" w:rsidR="00672385" w:rsidRPr="00672385" w:rsidRDefault="00672385" w:rsidP="00672385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physics</w:t>
            </w:r>
          </w:p>
          <w:p w14:paraId="489DC166" w14:textId="77777777" w:rsidR="00672385" w:rsidRPr="00672385" w:rsidRDefault="00672385" w:rsidP="00672385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mathematics</w:t>
            </w:r>
          </w:p>
          <w:p w14:paraId="671136E6" w14:textId="77777777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 may be able to do a postgraduate course in safety and accident investigation, which covers air transport.</w:t>
            </w:r>
          </w:p>
          <w:p w14:paraId="1A741563" w14:textId="77777777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Some investigator roles look at the part played by human factors in an incident, and a degree and postgraduate qualification in psychology would be useful for these.</w:t>
            </w:r>
          </w:p>
          <w:p w14:paraId="726525CB" w14:textId="77777777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As well as a university qualification, you’ll need several years’ experience of working in aircraft engineering.</w:t>
            </w:r>
          </w:p>
          <w:p w14:paraId="2D67CABE" w14:textId="77777777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A pilot’s licence may also be required for some jobs, like an air accident operations inspector.</w:t>
            </w:r>
          </w:p>
          <w:p w14:paraId="15F6EB3D" w14:textId="77777777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You'll usually need:</w:t>
            </w:r>
          </w:p>
          <w:p w14:paraId="3CAB4314" w14:textId="77777777" w:rsidR="00672385" w:rsidRPr="00672385" w:rsidRDefault="00672385" w:rsidP="00672385">
            <w:pPr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2 or 3 A levels, including maths for a degree</w:t>
            </w:r>
          </w:p>
          <w:p w14:paraId="11391E6D" w14:textId="3FB5A984" w:rsidR="00672385" w:rsidRDefault="00672385" w:rsidP="00672385">
            <w:pPr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a degree in a relevant subject for postgraduate study</w:t>
            </w:r>
          </w:p>
          <w:p w14:paraId="3734F808" w14:textId="327F5C45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</w:pPr>
            <w:r>
              <w:rPr>
                <w:rFonts w:ascii="Arial" w:hAnsi="Arial" w:cs="Arial"/>
                <w:b/>
                <w:color w:val="0B0C0C"/>
                <w:sz w:val="24"/>
                <w:szCs w:val="29"/>
                <w:lang w:val="en"/>
              </w:rPr>
              <w:t xml:space="preserve">Direct Application: </w:t>
            </w:r>
          </w:p>
          <w:p w14:paraId="1ACB6F1A" w14:textId="77777777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 can apply directly to become an air accident investigator.</w:t>
            </w:r>
          </w:p>
          <w:p w14:paraId="0972046D" w14:textId="77777777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If you want to work as an operations inspector, managing an accident response team, you’ll need a pilot’s licence and flying experience.</w:t>
            </w:r>
          </w:p>
          <w:p w14:paraId="7620841D" w14:textId="77777777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To be an engineering investigator or flight data recorder inspector, you’ll need a relevant degree or postgraduate qualification and several years’ recent experience in aerospace engineering.</w:t>
            </w:r>
          </w:p>
          <w:p w14:paraId="492E66E5" w14:textId="5879476B" w:rsidR="00672385" w:rsidRPr="00672385" w:rsidRDefault="00672385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  <w:t>You can also take short courses in accident investigation techniques, which may help broaden your knowledge of the role and skills required.</w:t>
            </w:r>
          </w:p>
          <w:p w14:paraId="5578812B" w14:textId="70865918" w:rsidR="0063649F" w:rsidRPr="00AF5359" w:rsidRDefault="0063649F" w:rsidP="00672385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</w:p>
        </w:tc>
      </w:tr>
      <w:tr w:rsidR="009E4ADD" w14:paraId="55788138" w14:textId="77777777">
        <w:trPr>
          <w:trHeight w:val="2015"/>
        </w:trPr>
        <w:tc>
          <w:tcPr>
            <w:tcW w:w="3521" w:type="dxa"/>
          </w:tcPr>
          <w:p w14:paraId="5578812D" w14:textId="77777777" w:rsidR="009E4ADD" w:rsidRDefault="007848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Skills required: </w:t>
            </w:r>
          </w:p>
        </w:tc>
        <w:tc>
          <w:tcPr>
            <w:tcW w:w="12013" w:type="dxa"/>
          </w:tcPr>
          <w:p w14:paraId="509B4A45" w14:textId="77777777" w:rsidR="00AF5359" w:rsidRDefault="004A2911" w:rsidP="0063649F">
            <w:pPr>
              <w:shd w:val="clear" w:color="auto" w:fill="FFFFFF"/>
              <w:spacing w:before="63" w:after="252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AF5359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>You'll need:</w:t>
            </w:r>
          </w:p>
          <w:p w14:paraId="360AB6C5" w14:textId="77777777" w:rsidR="00672385" w:rsidRPr="00672385" w:rsidRDefault="00672385" w:rsidP="00672385">
            <w:pPr>
              <w:numPr>
                <w:ilvl w:val="0"/>
                <w:numId w:val="28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 xml:space="preserve">to be thorough and pay attention to detail </w:t>
            </w:r>
          </w:p>
          <w:p w14:paraId="541278FC" w14:textId="77777777" w:rsidR="00672385" w:rsidRPr="00672385" w:rsidRDefault="00672385" w:rsidP="00672385">
            <w:pPr>
              <w:numPr>
                <w:ilvl w:val="0"/>
                <w:numId w:val="28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 xml:space="preserve">knowledge of manufacturing production and processes </w:t>
            </w:r>
          </w:p>
          <w:p w14:paraId="63B83815" w14:textId="77777777" w:rsidR="00672385" w:rsidRPr="00672385" w:rsidRDefault="00672385" w:rsidP="00672385">
            <w:pPr>
              <w:numPr>
                <w:ilvl w:val="0"/>
                <w:numId w:val="28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 xml:space="preserve">patience and the ability to remain calm in stressful situations </w:t>
            </w:r>
          </w:p>
          <w:p w14:paraId="2D4C63FB" w14:textId="77777777" w:rsidR="00672385" w:rsidRPr="00672385" w:rsidRDefault="00672385" w:rsidP="00672385">
            <w:pPr>
              <w:numPr>
                <w:ilvl w:val="0"/>
                <w:numId w:val="28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 xml:space="preserve">knowledge of computer operating systems, hardware and software </w:t>
            </w:r>
          </w:p>
          <w:p w14:paraId="66A472AB" w14:textId="77777777" w:rsidR="00672385" w:rsidRPr="00672385" w:rsidRDefault="00672385" w:rsidP="00672385">
            <w:pPr>
              <w:numPr>
                <w:ilvl w:val="0"/>
                <w:numId w:val="28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 xml:space="preserve">the ability to use your initiative </w:t>
            </w:r>
          </w:p>
          <w:p w14:paraId="4DCFE5D5" w14:textId="77777777" w:rsidR="00672385" w:rsidRPr="00672385" w:rsidRDefault="00672385" w:rsidP="00672385">
            <w:pPr>
              <w:numPr>
                <w:ilvl w:val="0"/>
                <w:numId w:val="28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 xml:space="preserve">analytical thinking skills </w:t>
            </w:r>
          </w:p>
          <w:p w14:paraId="3BB102CE" w14:textId="77777777" w:rsidR="00672385" w:rsidRPr="00672385" w:rsidRDefault="00672385" w:rsidP="00672385">
            <w:pPr>
              <w:numPr>
                <w:ilvl w:val="0"/>
                <w:numId w:val="28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 xml:space="preserve">excellent verbal communication skills </w:t>
            </w:r>
          </w:p>
          <w:p w14:paraId="10C57E4B" w14:textId="77777777" w:rsidR="00672385" w:rsidRPr="00672385" w:rsidRDefault="00672385" w:rsidP="00672385">
            <w:pPr>
              <w:numPr>
                <w:ilvl w:val="0"/>
                <w:numId w:val="28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 xml:space="preserve">persistence and determination </w:t>
            </w:r>
          </w:p>
          <w:p w14:paraId="038AB47A" w14:textId="77777777" w:rsidR="00672385" w:rsidRPr="00672385" w:rsidRDefault="00672385" w:rsidP="00672385">
            <w:pPr>
              <w:numPr>
                <w:ilvl w:val="0"/>
                <w:numId w:val="28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  <w:r w:rsidRPr="00672385"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  <w:t>to be able to use a computer and the main software packages confidently</w:t>
            </w:r>
          </w:p>
          <w:p w14:paraId="55788137" w14:textId="6CBAAD67" w:rsidR="0063649F" w:rsidRPr="0063649F" w:rsidRDefault="0063649F" w:rsidP="00672385">
            <w:pPr>
              <w:shd w:val="clear" w:color="auto" w:fill="FFFFFF"/>
              <w:spacing w:before="63"/>
              <w:ind w:left="360"/>
              <w:rPr>
                <w:rFonts w:ascii="Arial" w:hAnsi="Arial" w:cs="Arial"/>
                <w:color w:val="0B0C0C"/>
                <w:sz w:val="24"/>
                <w:szCs w:val="24"/>
                <w:lang w:val="en"/>
              </w:rPr>
            </w:pPr>
          </w:p>
        </w:tc>
      </w:tr>
      <w:tr w:rsidR="009E4ADD" w14:paraId="55788145" w14:textId="77777777">
        <w:trPr>
          <w:trHeight w:val="1518"/>
        </w:trPr>
        <w:tc>
          <w:tcPr>
            <w:tcW w:w="3521" w:type="dxa"/>
          </w:tcPr>
          <w:p w14:paraId="55788139" w14:textId="77777777" w:rsidR="009E4ADD" w:rsidRDefault="0078482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you'll do: </w:t>
            </w:r>
          </w:p>
        </w:tc>
        <w:tc>
          <w:tcPr>
            <w:tcW w:w="12013" w:type="dxa"/>
          </w:tcPr>
          <w:p w14:paraId="3CB66603" w14:textId="32FC395F" w:rsidR="00672385" w:rsidRDefault="0063649F" w:rsidP="00672385">
            <w:pPr>
              <w:shd w:val="clear" w:color="auto" w:fill="FFFFFF"/>
              <w:spacing w:line="276" w:lineRule="auto"/>
              <w:rPr>
                <w:rFonts w:ascii="Arial" w:hAnsi="Arial" w:cs="Arial"/>
                <w:color w:val="0B0C0C"/>
                <w:lang w:val="en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 xml:space="preserve">Your </w:t>
            </w:r>
            <w:r w:rsidR="00672385" w:rsidRPr="00672385">
              <w:rPr>
                <w:rFonts w:ascii="Arial" w:hAnsi="Arial" w:cs="Arial"/>
                <w:color w:val="0B0C0C"/>
                <w:lang w:val="en"/>
              </w:rPr>
              <w:t>day-to-day duties will depend on your exact role but may include:</w:t>
            </w:r>
          </w:p>
          <w:p w14:paraId="1131CE34" w14:textId="77777777" w:rsidR="00672385" w:rsidRPr="00672385" w:rsidRDefault="00672385" w:rsidP="00672385">
            <w:pPr>
              <w:shd w:val="clear" w:color="auto" w:fill="FFFFFF"/>
              <w:spacing w:line="276" w:lineRule="auto"/>
              <w:rPr>
                <w:rFonts w:ascii="Arial" w:hAnsi="Arial" w:cs="Arial"/>
                <w:color w:val="0B0C0C"/>
                <w:lang w:val="en"/>
              </w:rPr>
            </w:pPr>
          </w:p>
          <w:p w14:paraId="3C746438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co-ordinating a team to respond to an incident</w:t>
            </w:r>
          </w:p>
          <w:p w14:paraId="58359E18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gathering and recording evidence to build a picture of what happened</w:t>
            </w:r>
          </w:p>
          <w:p w14:paraId="1BFEF230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reassembling or dismantling wreckage to look for clues</w:t>
            </w:r>
          </w:p>
          <w:p w14:paraId="1E9DCB65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recovering data from flight recorders and instruments</w:t>
            </w:r>
          </w:p>
          <w:p w14:paraId="26909EC3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using drones to survey accident sites</w:t>
            </w:r>
          </w:p>
          <w:p w14:paraId="152753BE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piecing together events that led to an accident</w:t>
            </w:r>
          </w:p>
          <w:p w14:paraId="20C45CA5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managing the different stages of an investigation</w:t>
            </w:r>
          </w:p>
          <w:p w14:paraId="2822D765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updating relatives on progress, especially in fatal accidents</w:t>
            </w:r>
          </w:p>
          <w:p w14:paraId="5BAE1309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writing accident reports</w:t>
            </w:r>
          </w:p>
          <w:p w14:paraId="401D15D7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making safety recommendations to regulators and the industry</w:t>
            </w:r>
          </w:p>
          <w:p w14:paraId="36DB9D37" w14:textId="77777777" w:rsidR="00672385" w:rsidRPr="00672385" w:rsidRDefault="00672385" w:rsidP="00672385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val="en" w:eastAsia="en-GB"/>
              </w:rPr>
              <w:t>acting as an expert witness at inquests and official inquiries</w:t>
            </w:r>
          </w:p>
          <w:p w14:paraId="55788144" w14:textId="7B3A6CC1" w:rsidR="009E4ADD" w:rsidRPr="004A2911" w:rsidRDefault="009E4ADD" w:rsidP="00672385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</w:tc>
      </w:tr>
      <w:tr w:rsidR="009E4ADD" w14:paraId="55788148" w14:textId="77777777">
        <w:trPr>
          <w:trHeight w:val="1173"/>
        </w:trPr>
        <w:tc>
          <w:tcPr>
            <w:tcW w:w="3521" w:type="dxa"/>
          </w:tcPr>
          <w:p w14:paraId="55788146" w14:textId="77777777" w:rsidR="009E4ADD" w:rsidRDefault="007848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What you’ll earn: 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 w14:paraId="55788147" w14:textId="024B58B1" w:rsidR="009E4ADD" w:rsidRPr="00AF5359" w:rsidRDefault="00672385">
            <w:pPr>
              <w:shd w:val="clear" w:color="auto" w:fill="FFFFFF"/>
              <w:spacing w:before="63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£72,500</w:t>
            </w:r>
            <w:r w:rsidR="00AF5359" w:rsidRPr="00AF5359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Starter</w:t>
            </w:r>
            <w:r w:rsidR="00AF5359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</w:t>
            </w:r>
            <w:r w:rsidR="00AF5359" w:rsidRPr="00AF5359">
              <w:rPr>
                <w:rFonts w:ascii="Arial" w:hAnsi="Arial" w:cs="Arial"/>
                <w:bCs/>
                <w:i/>
                <w:iCs/>
                <w:sz w:val="24"/>
                <w:szCs w:val="24"/>
                <w:lang w:val="en"/>
              </w:rPr>
              <w:t>to</w:t>
            </w:r>
            <w:r w:rsidR="00AF5359" w:rsidRPr="00AF5359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£82,000</w:t>
            </w:r>
            <w:r w:rsidR="00AF5359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Experienced</w:t>
            </w:r>
          </w:p>
        </w:tc>
      </w:tr>
      <w:tr w:rsidR="009E4ADD" w14:paraId="5578814C" w14:textId="77777777">
        <w:trPr>
          <w:trHeight w:val="684"/>
        </w:trPr>
        <w:tc>
          <w:tcPr>
            <w:tcW w:w="3521" w:type="dxa"/>
          </w:tcPr>
          <w:p w14:paraId="55788149" w14:textId="77777777" w:rsidR="009E4ADD" w:rsidRDefault="0078482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hours, patterns and environment: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 w14:paraId="59376952" w14:textId="7AD92190" w:rsidR="00AF5359" w:rsidRDefault="00672385" w:rsidP="00AF5359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37-45</w:t>
            </w:r>
            <w:r w:rsidR="00AF5359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hours per week</w:t>
            </w:r>
          </w:p>
          <w:p w14:paraId="07084235" w14:textId="4D11B8AC" w:rsidR="00AF5359" w:rsidRPr="00672385" w:rsidRDefault="00672385" w:rsidP="0067238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evenings / weekends / bank holidays on call</w:t>
            </w:r>
          </w:p>
          <w:p w14:paraId="7C0CB72B" w14:textId="77777777" w:rsidR="00672385" w:rsidRPr="00672385" w:rsidRDefault="00672385" w:rsidP="0067238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could work in remote rural areas, in an aircraft hangar, in a laboratory or in an office.</w:t>
            </w:r>
          </w:p>
          <w:p w14:paraId="0EDBD60C" w14:textId="77777777" w:rsidR="00672385" w:rsidRPr="00672385" w:rsidRDefault="00672385" w:rsidP="0067238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Your working environment may be physically and emotionally demanding and you'll travel often.</w:t>
            </w:r>
          </w:p>
          <w:p w14:paraId="5578814B" w14:textId="22AF53B7" w:rsidR="00AF5359" w:rsidRPr="00784824" w:rsidRDefault="00672385" w:rsidP="0067238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may need to wear protective clothing.</w:t>
            </w:r>
          </w:p>
        </w:tc>
      </w:tr>
      <w:tr w:rsidR="009E4ADD" w14:paraId="5578814F" w14:textId="77777777">
        <w:trPr>
          <w:trHeight w:val="1365"/>
        </w:trPr>
        <w:tc>
          <w:tcPr>
            <w:tcW w:w="3521" w:type="dxa"/>
          </w:tcPr>
          <w:p w14:paraId="5578814D" w14:textId="77777777" w:rsidR="009E4ADD" w:rsidRDefault="0078482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Career path and progression: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 w14:paraId="04FE1A7D" w14:textId="77777777" w:rsidR="00672385" w:rsidRPr="00672385" w:rsidRDefault="00672385" w:rsidP="00672385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If you work as an engineering or flight data recorder investigator, you could become an operations director, co-ordinating the investigation process. You could also progress to chief accident inspector.</w:t>
            </w:r>
          </w:p>
          <w:p w14:paraId="5578814E" w14:textId="234AE54F" w:rsidR="009E4ADD" w:rsidRDefault="00672385" w:rsidP="00672385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672385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could use your experience to work as a consultant with aerospace manufacturers, safety regulators or aviation industry insurance companies.</w:t>
            </w:r>
          </w:p>
        </w:tc>
      </w:tr>
    </w:tbl>
    <w:p w14:paraId="55788150" w14:textId="4DFE1ED6" w:rsidR="009E4ADD" w:rsidRDefault="00784824">
      <w:pPr>
        <w:pStyle w:val="NoSpacing"/>
        <w:tabs>
          <w:tab w:val="left" w:pos="12555"/>
          <w:tab w:val="left" w:pos="135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9E4AD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88155" w14:textId="77777777" w:rsidR="009E4ADD" w:rsidRDefault="00784824">
      <w:pPr>
        <w:spacing w:after="0" w:line="240" w:lineRule="auto"/>
      </w:pPr>
      <w:r>
        <w:separator/>
      </w:r>
    </w:p>
  </w:endnote>
  <w:endnote w:type="continuationSeparator" w:id="0">
    <w:p w14:paraId="55788156" w14:textId="77777777" w:rsidR="009E4ADD" w:rsidRDefault="0078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88153" w14:textId="77777777" w:rsidR="009E4ADD" w:rsidRDefault="00784824">
      <w:pPr>
        <w:spacing w:after="0" w:line="240" w:lineRule="auto"/>
      </w:pPr>
      <w:r>
        <w:separator/>
      </w:r>
    </w:p>
  </w:footnote>
  <w:footnote w:type="continuationSeparator" w:id="0">
    <w:p w14:paraId="55788154" w14:textId="77777777" w:rsidR="009E4ADD" w:rsidRDefault="0078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F5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A43AE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2213D"/>
    <w:multiLevelType w:val="multilevel"/>
    <w:tmpl w:val="CDB0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70F8D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B455F"/>
    <w:multiLevelType w:val="hybridMultilevel"/>
    <w:tmpl w:val="1AA2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3B97"/>
    <w:multiLevelType w:val="multilevel"/>
    <w:tmpl w:val="8708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E3FCE"/>
    <w:multiLevelType w:val="multilevel"/>
    <w:tmpl w:val="1AC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B43E67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46FF7"/>
    <w:multiLevelType w:val="multilevel"/>
    <w:tmpl w:val="2AFE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93CA3"/>
    <w:multiLevelType w:val="hybridMultilevel"/>
    <w:tmpl w:val="EAAA2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871B5"/>
    <w:multiLevelType w:val="multilevel"/>
    <w:tmpl w:val="EAC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76E45"/>
    <w:multiLevelType w:val="multilevel"/>
    <w:tmpl w:val="5D5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D14C7"/>
    <w:multiLevelType w:val="multilevel"/>
    <w:tmpl w:val="74CE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74BFA"/>
    <w:multiLevelType w:val="multilevel"/>
    <w:tmpl w:val="EE7C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2239A"/>
    <w:multiLevelType w:val="multilevel"/>
    <w:tmpl w:val="250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91692D"/>
    <w:multiLevelType w:val="multilevel"/>
    <w:tmpl w:val="525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3B7E9E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640E8A"/>
    <w:multiLevelType w:val="hybridMultilevel"/>
    <w:tmpl w:val="76A65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176EAA"/>
    <w:multiLevelType w:val="multilevel"/>
    <w:tmpl w:val="6866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00474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BA663F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5C5F8C"/>
    <w:multiLevelType w:val="hybridMultilevel"/>
    <w:tmpl w:val="70C4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E2CE1"/>
    <w:multiLevelType w:val="hybridMultilevel"/>
    <w:tmpl w:val="FB4C3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B1497F"/>
    <w:multiLevelType w:val="multilevel"/>
    <w:tmpl w:val="C8D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350A6C"/>
    <w:multiLevelType w:val="multilevel"/>
    <w:tmpl w:val="E7C6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C11DC6"/>
    <w:multiLevelType w:val="multilevel"/>
    <w:tmpl w:val="CDCA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147964"/>
    <w:multiLevelType w:val="multilevel"/>
    <w:tmpl w:val="8F18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995A49"/>
    <w:multiLevelType w:val="hybridMultilevel"/>
    <w:tmpl w:val="D6DC7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505AA"/>
    <w:multiLevelType w:val="multilevel"/>
    <w:tmpl w:val="0710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C91AB1"/>
    <w:multiLevelType w:val="multilevel"/>
    <w:tmpl w:val="69AE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5804C8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F13525"/>
    <w:multiLevelType w:val="multilevel"/>
    <w:tmpl w:val="0BE2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4"/>
  </w:num>
  <w:num w:numId="5">
    <w:abstractNumId w:val="17"/>
  </w:num>
  <w:num w:numId="6">
    <w:abstractNumId w:val="9"/>
  </w:num>
  <w:num w:numId="7">
    <w:abstractNumId w:val="22"/>
  </w:num>
  <w:num w:numId="8">
    <w:abstractNumId w:val="6"/>
  </w:num>
  <w:num w:numId="9">
    <w:abstractNumId w:val="29"/>
  </w:num>
  <w:num w:numId="10">
    <w:abstractNumId w:val="27"/>
  </w:num>
  <w:num w:numId="11">
    <w:abstractNumId w:val="3"/>
  </w:num>
  <w:num w:numId="12">
    <w:abstractNumId w:val="20"/>
  </w:num>
  <w:num w:numId="13">
    <w:abstractNumId w:val="30"/>
  </w:num>
  <w:num w:numId="14">
    <w:abstractNumId w:val="7"/>
  </w:num>
  <w:num w:numId="15">
    <w:abstractNumId w:val="16"/>
  </w:num>
  <w:num w:numId="16">
    <w:abstractNumId w:val="19"/>
  </w:num>
  <w:num w:numId="17">
    <w:abstractNumId w:val="0"/>
  </w:num>
  <w:num w:numId="18">
    <w:abstractNumId w:val="23"/>
  </w:num>
  <w:num w:numId="19">
    <w:abstractNumId w:val="18"/>
  </w:num>
  <w:num w:numId="20">
    <w:abstractNumId w:val="24"/>
  </w:num>
  <w:num w:numId="21">
    <w:abstractNumId w:val="25"/>
  </w:num>
  <w:num w:numId="22">
    <w:abstractNumId w:val="26"/>
  </w:num>
  <w:num w:numId="23">
    <w:abstractNumId w:val="31"/>
  </w:num>
  <w:num w:numId="24">
    <w:abstractNumId w:val="13"/>
  </w:num>
  <w:num w:numId="25">
    <w:abstractNumId w:val="11"/>
  </w:num>
  <w:num w:numId="26">
    <w:abstractNumId w:val="8"/>
  </w:num>
  <w:num w:numId="27">
    <w:abstractNumId w:val="15"/>
  </w:num>
  <w:num w:numId="28">
    <w:abstractNumId w:val="10"/>
  </w:num>
  <w:num w:numId="29">
    <w:abstractNumId w:val="5"/>
  </w:num>
  <w:num w:numId="30">
    <w:abstractNumId w:val="28"/>
  </w:num>
  <w:num w:numId="31">
    <w:abstractNumId w:val="12"/>
  </w:num>
  <w:num w:numId="3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D"/>
    <w:rsid w:val="0004630A"/>
    <w:rsid w:val="004A13CC"/>
    <w:rsid w:val="004A2911"/>
    <w:rsid w:val="00582B2F"/>
    <w:rsid w:val="0063649F"/>
    <w:rsid w:val="00672385"/>
    <w:rsid w:val="00784824"/>
    <w:rsid w:val="007F7FEA"/>
    <w:rsid w:val="00817ABB"/>
    <w:rsid w:val="009E4ADD"/>
    <w:rsid w:val="00A145AA"/>
    <w:rsid w:val="00AF5359"/>
    <w:rsid w:val="00B66E69"/>
    <w:rsid w:val="00B827DE"/>
    <w:rsid w:val="00D0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8116"/>
  <w15:chartTrackingRefBased/>
  <w15:docId w15:val="{C56B0E0F-A5B9-4B56-9A2D-F1AFCB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3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5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4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39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2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2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6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523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2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673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4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9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23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62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03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5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2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2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48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9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65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1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687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68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1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910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2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2114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2" ma:contentTypeDescription="Create a new document." ma:contentTypeScope="" ma:versionID="01426c8c2233db35fcd118b5f10ff793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200a0fc7ca7a6501ad499e5408ce22fb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46A5B-B7D2-4BF8-99B2-15D625813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B8FD7-77F6-4B12-8428-5D58B0D03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ebfc-3d80-4fc3-bb93-c8549c840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73FA3-3105-4F0F-A6F8-3F5031D2DB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1ebfc-3d80-4fc3-bb93-c8549c84052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Paula</dc:creator>
  <cp:keywords/>
  <dc:description/>
  <cp:lastModifiedBy>Miss K Royal</cp:lastModifiedBy>
  <cp:revision>3</cp:revision>
  <cp:lastPrinted>2019-09-24T08:32:00Z</cp:lastPrinted>
  <dcterms:created xsi:type="dcterms:W3CDTF">2019-11-12T09:45:00Z</dcterms:created>
  <dcterms:modified xsi:type="dcterms:W3CDTF">2019-11-12T09:52:00Z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