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1CBA9076" w14:textId="330E1E7F" w:rsidR="00692407" w:rsidRPr="00A8424F" w:rsidRDefault="00B5778D" w:rsidP="00A8424F">
      <w:pPr>
        <w:pStyle w:val="Heading1"/>
        <w:jc w:val="center"/>
        <w:rPr>
          <w:rFonts w:ascii="OpenDyslexic" w:hAnsi="OpenDyslexic"/>
          <w:b/>
        </w:rPr>
      </w:pPr>
      <w:bookmarkStart w:id="0" w:name="_GoBack"/>
      <w:bookmarkEnd w:id="0"/>
      <w:r>
        <w:rPr>
          <w:rFonts w:ascii="OpenDyslexic" w:hAnsi="OpenDyslex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C67A" wp14:editId="216A11BB">
                <wp:simplePos x="0" y="0"/>
                <wp:positionH relativeFrom="margin">
                  <wp:align>left</wp:align>
                </wp:positionH>
                <wp:positionV relativeFrom="paragraph">
                  <wp:posOffset>-29845</wp:posOffset>
                </wp:positionV>
                <wp:extent cx="1879600" cy="83820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838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32A72" w14:textId="3DD7F8A1" w:rsidR="00B5778D" w:rsidRPr="00B5778D" w:rsidRDefault="00B5778D" w:rsidP="00B577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5778D">
                              <w:rPr>
                                <w:sz w:val="44"/>
                              </w:rPr>
                              <w:t>60 hours per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4C67A" id="Rounded Rectangle 1" o:spid="_x0000_s1026" style="position:absolute;left:0;text-align:left;margin-left:0;margin-top:-2.35pt;width:148pt;height:6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" fillcolor="#c00000" strokecolor="#1f4d78 [1604]" strokeweight="1pt">
                <v:stroke joinstyle="miter"/>
                <v:textbox>
                  <w:txbxContent>
                    <w:p w14:paraId="1D932A72" w14:textId="3DD7F8A1" w:rsidR="00B5778D" w:rsidRPr="00B5778D" w:rsidRDefault="00B5778D" w:rsidP="00B5778D">
                      <w:pPr>
                        <w:jc w:val="center"/>
                        <w:rPr>
                          <w:sz w:val="44"/>
                        </w:rPr>
                      </w:pPr>
                      <w:r w:rsidRPr="00B5778D">
                        <w:rPr>
                          <w:sz w:val="44"/>
                        </w:rPr>
                        <w:t>60 hours per week!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424F" w:rsidRPr="00A8424F">
        <w:rPr>
          <w:rFonts w:ascii="OpenDyslexic" w:hAnsi="OpenDyslexic"/>
          <w:b/>
        </w:rPr>
        <w:t>WALTON LE DALE HIGH SCHOOL</w:t>
      </w:r>
    </w:p>
    <w:p w14:paraId="3C44C680" w14:textId="26C96E85" w:rsidR="00A8424F" w:rsidRPr="00A8424F" w:rsidRDefault="00E63307" w:rsidP="00A8424F">
      <w:pPr>
        <w:pStyle w:val="Heading1"/>
        <w:jc w:val="center"/>
        <w:rPr>
          <w:rFonts w:ascii="OpenDyslexic" w:hAnsi="OpenDyslexic"/>
          <w:b/>
        </w:rPr>
      </w:pPr>
      <w:r>
        <w:rPr>
          <w:rFonts w:ascii="OpenDyslexic" w:hAnsi="OpenDyslexic"/>
          <w:b/>
        </w:rPr>
        <w:t>CO-CURRICULAR</w:t>
      </w:r>
      <w:r w:rsidR="00A8424F" w:rsidRPr="00A8424F">
        <w:rPr>
          <w:rFonts w:ascii="OpenDyslexic" w:hAnsi="OpenDyslexic"/>
          <w:b/>
        </w:rPr>
        <w:t xml:space="preserve"> ACTIVITIES TIMETABLE: </w:t>
      </w:r>
      <w:r w:rsidR="002E3F50">
        <w:rPr>
          <w:rFonts w:ascii="OpenDyslexic" w:hAnsi="OpenDyslexic"/>
          <w:b/>
        </w:rPr>
        <w:t>AUTUMN 2022</w:t>
      </w:r>
    </w:p>
    <w:tbl>
      <w:tblPr>
        <w:tblStyle w:val="GridTable4-Accent5"/>
        <w:tblW w:w="15694" w:type="dxa"/>
        <w:tblLook w:val="04A0" w:firstRow="1" w:lastRow="0" w:firstColumn="1" w:lastColumn="0" w:noHBand="0" w:noVBand="1"/>
      </w:tblPr>
      <w:tblGrid>
        <w:gridCol w:w="1618"/>
        <w:gridCol w:w="2630"/>
        <w:gridCol w:w="2835"/>
        <w:gridCol w:w="2693"/>
        <w:gridCol w:w="2835"/>
        <w:gridCol w:w="3083"/>
      </w:tblGrid>
      <w:tr w:rsidR="007234E6" w:rsidRPr="00A8424F" w14:paraId="7BF5DC63" w14:textId="77777777" w:rsidTr="00F3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</w:tcPr>
          <w:p w14:paraId="7AFC2449" w14:textId="77777777" w:rsidR="00B71EB6" w:rsidRPr="00A8424F" w:rsidRDefault="00B71EB6" w:rsidP="00A8424F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0" w:type="dxa"/>
          </w:tcPr>
          <w:p w14:paraId="357FE8DA" w14:textId="1771182D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 xml:space="preserve">MONDAY </w:t>
            </w:r>
          </w:p>
        </w:tc>
        <w:tc>
          <w:tcPr>
            <w:tcW w:w="2835" w:type="dxa"/>
          </w:tcPr>
          <w:p w14:paraId="0714D08F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TUESDAY</w:t>
            </w:r>
          </w:p>
        </w:tc>
        <w:tc>
          <w:tcPr>
            <w:tcW w:w="2693" w:type="dxa"/>
          </w:tcPr>
          <w:p w14:paraId="4491BDDD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262D9ECE" w14:textId="596BA49A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THURSDAY</w:t>
            </w:r>
            <w:r>
              <w:rPr>
                <w:rFonts w:ascii="OpenDyslexic" w:hAnsi="OpenDyslexic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14:paraId="3F31FE4E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FRIDAY (no late bus)</w:t>
            </w:r>
          </w:p>
        </w:tc>
      </w:tr>
      <w:tr w:rsidR="00F86BB4" w:rsidRPr="00A8424F" w14:paraId="056EDBB7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</w:tcPr>
          <w:p w14:paraId="564841CA" w14:textId="13599137" w:rsidR="00F86BB4" w:rsidRPr="00F86BB4" w:rsidRDefault="00F86BB4" w:rsidP="006B78C7">
            <w:pPr>
              <w:jc w:val="center"/>
              <w:rPr>
                <w:rFonts w:ascii="OpenDyslexic" w:hAnsi="OpenDyslexic"/>
                <w:sz w:val="32"/>
                <w:szCs w:val="28"/>
              </w:rPr>
            </w:pPr>
            <w:r w:rsidRPr="00F86BB4">
              <w:rPr>
                <w:rFonts w:ascii="OpenDyslexic" w:hAnsi="OpenDyslexic"/>
                <w:color w:val="FF0000"/>
                <w:sz w:val="32"/>
                <w:szCs w:val="28"/>
              </w:rPr>
              <w:t>Break</w:t>
            </w:r>
          </w:p>
        </w:tc>
        <w:tc>
          <w:tcPr>
            <w:tcW w:w="2630" w:type="dxa"/>
          </w:tcPr>
          <w:p w14:paraId="5E36BEE7" w14:textId="2A71A3E0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Basketball- All Yrs - DCH</w:t>
            </w:r>
          </w:p>
          <w:p w14:paraId="2D10BC73" w14:textId="4FD0AD58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A5374" w14:textId="0958F36B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 – All Yrs - LEA</w:t>
            </w:r>
          </w:p>
        </w:tc>
        <w:tc>
          <w:tcPr>
            <w:tcW w:w="2693" w:type="dxa"/>
          </w:tcPr>
          <w:p w14:paraId="6B007483" w14:textId="6D39D8EB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 – All Yrs - GMO</w:t>
            </w:r>
          </w:p>
        </w:tc>
        <w:tc>
          <w:tcPr>
            <w:tcW w:w="2835" w:type="dxa"/>
          </w:tcPr>
          <w:p w14:paraId="0B82AAAC" w14:textId="493E0C9F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 – All Yrs - CBR</w:t>
            </w:r>
          </w:p>
        </w:tc>
        <w:tc>
          <w:tcPr>
            <w:tcW w:w="3083" w:type="dxa"/>
          </w:tcPr>
          <w:p w14:paraId="304C2B23" w14:textId="77777777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Basketball- All Yrs - DCH</w:t>
            </w:r>
          </w:p>
          <w:p w14:paraId="2EDA3D4F" w14:textId="2B87C9E8" w:rsidR="00F86BB4" w:rsidRPr="00F86BB4" w:rsidRDefault="00F86BB4" w:rsidP="006B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</w:tr>
      <w:tr w:rsidR="00F86BB4" w:rsidRPr="00A8424F" w14:paraId="04DBD316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558812B4" w14:textId="0D8B13EB" w:rsidR="00F86BB4" w:rsidRDefault="00F86BB4" w:rsidP="006B78C7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630" w:type="dxa"/>
          </w:tcPr>
          <w:p w14:paraId="60427667" w14:textId="1396DADE" w:rsidR="00F86BB4" w:rsidRPr="00F86BB4" w:rsidRDefault="00F86BB4" w:rsidP="006B7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All Yrs - DCH</w:t>
            </w:r>
          </w:p>
        </w:tc>
        <w:tc>
          <w:tcPr>
            <w:tcW w:w="2835" w:type="dxa"/>
          </w:tcPr>
          <w:p w14:paraId="70C546A6" w14:textId="0BF63E90" w:rsidR="00F86BB4" w:rsidRPr="00F86BB4" w:rsidRDefault="00F86BB4" w:rsidP="006B7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All Yrs - LEA</w:t>
            </w:r>
          </w:p>
        </w:tc>
        <w:tc>
          <w:tcPr>
            <w:tcW w:w="2693" w:type="dxa"/>
          </w:tcPr>
          <w:p w14:paraId="5B344A76" w14:textId="7761E49B" w:rsidR="00F86BB4" w:rsidRPr="00F86BB4" w:rsidRDefault="00F86BB4" w:rsidP="006B7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All Yrs - GMO</w:t>
            </w:r>
          </w:p>
        </w:tc>
        <w:tc>
          <w:tcPr>
            <w:tcW w:w="2835" w:type="dxa"/>
          </w:tcPr>
          <w:p w14:paraId="001969F6" w14:textId="2061EA3A" w:rsidR="00F86BB4" w:rsidRPr="00F86BB4" w:rsidRDefault="00F86BB4" w:rsidP="006B7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All Yrs - CBR</w:t>
            </w:r>
          </w:p>
        </w:tc>
        <w:tc>
          <w:tcPr>
            <w:tcW w:w="3083" w:type="dxa"/>
          </w:tcPr>
          <w:p w14:paraId="6A02B4B7" w14:textId="7CD4DF65" w:rsidR="00F86BB4" w:rsidRPr="00F86BB4" w:rsidRDefault="00F86BB4" w:rsidP="006B7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All Yrs - DCH</w:t>
            </w:r>
          </w:p>
        </w:tc>
      </w:tr>
      <w:tr w:rsidR="00F86BB4" w:rsidRPr="00EA6F22" w14:paraId="79CAA420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</w:tcPr>
          <w:p w14:paraId="36CA5227" w14:textId="77777777" w:rsidR="00F86BB4" w:rsidRPr="00F86BB4" w:rsidRDefault="00F86BB4" w:rsidP="00A8424F">
            <w:pPr>
              <w:jc w:val="center"/>
              <w:rPr>
                <w:rFonts w:ascii="OpenDyslexic" w:hAnsi="OpenDyslexic"/>
                <w:color w:val="FF0000"/>
                <w:sz w:val="32"/>
                <w:szCs w:val="28"/>
              </w:rPr>
            </w:pPr>
            <w:r w:rsidRPr="00F86BB4">
              <w:rPr>
                <w:rFonts w:ascii="OpenDyslexic" w:hAnsi="OpenDyslexic"/>
                <w:color w:val="FF0000"/>
                <w:sz w:val="32"/>
                <w:szCs w:val="28"/>
              </w:rPr>
              <w:t>Lunch</w:t>
            </w:r>
          </w:p>
          <w:p w14:paraId="492C6473" w14:textId="77777777" w:rsidR="00F86BB4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  <w:p w14:paraId="01CD975B" w14:textId="0CA5748E" w:rsidR="00F86BB4" w:rsidRPr="00EA6F22" w:rsidRDefault="00F86BB4" w:rsidP="007732B1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3DABC40C" w14:textId="1E2934A9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C45911" w:themeColor="accent2" w:themeShade="BF"/>
                <w:sz w:val="20"/>
                <w:szCs w:val="20"/>
              </w:rPr>
              <w:t>Maths Revision – Yr 11 – A4 – SPI</w:t>
            </w:r>
          </w:p>
        </w:tc>
        <w:tc>
          <w:tcPr>
            <w:tcW w:w="2835" w:type="dxa"/>
          </w:tcPr>
          <w:p w14:paraId="018CC539" w14:textId="7B000810" w:rsidR="00F86BB4" w:rsidRPr="00F86BB4" w:rsidRDefault="00F86BB4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00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00FF"/>
                <w:sz w:val="20"/>
                <w:szCs w:val="20"/>
              </w:rPr>
              <w:t>Business Enterprise Group – A9 - DTU</w:t>
            </w:r>
          </w:p>
        </w:tc>
        <w:tc>
          <w:tcPr>
            <w:tcW w:w="2693" w:type="dxa"/>
          </w:tcPr>
          <w:p w14:paraId="1076CC6A" w14:textId="0BCB2C13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C45911" w:themeColor="accent2" w:themeShade="BF"/>
                <w:sz w:val="20"/>
                <w:szCs w:val="20"/>
              </w:rPr>
              <w:t>Maths Clinic – A4 – SPI</w:t>
            </w:r>
          </w:p>
        </w:tc>
        <w:tc>
          <w:tcPr>
            <w:tcW w:w="2835" w:type="dxa"/>
          </w:tcPr>
          <w:p w14:paraId="388CB488" w14:textId="47C97B10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3083" w:type="dxa"/>
          </w:tcPr>
          <w:p w14:paraId="08F6A954" w14:textId="5B34D908" w:rsidR="00F86BB4" w:rsidRPr="00F86BB4" w:rsidRDefault="00F86BB4" w:rsidP="00852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</w:tr>
      <w:tr w:rsidR="00F86BB4" w:rsidRPr="00EA6F22" w14:paraId="79F4363C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2BE083D7" w14:textId="77777777" w:rsidR="00F86BB4" w:rsidRPr="00EA6F22" w:rsidRDefault="00F86BB4" w:rsidP="009D3DC5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5F2E8726" w14:textId="4717DB84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66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66"/>
                <w:sz w:val="20"/>
                <w:szCs w:val="20"/>
              </w:rPr>
              <w:t>Creative Writing – All Yrs – D11 – CJE</w:t>
            </w:r>
          </w:p>
        </w:tc>
        <w:tc>
          <w:tcPr>
            <w:tcW w:w="2835" w:type="dxa"/>
          </w:tcPr>
          <w:p w14:paraId="1703B7EA" w14:textId="1EB51DE4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Sewing Bee – C3 – All Yrs – SMI</w:t>
            </w:r>
          </w:p>
        </w:tc>
        <w:tc>
          <w:tcPr>
            <w:tcW w:w="2693" w:type="dxa"/>
          </w:tcPr>
          <w:p w14:paraId="04B35032" w14:textId="6D638E5E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  <w:t>Science Club – B3 – RPA</w:t>
            </w:r>
          </w:p>
        </w:tc>
        <w:tc>
          <w:tcPr>
            <w:tcW w:w="2835" w:type="dxa"/>
          </w:tcPr>
          <w:p w14:paraId="6E184CE0" w14:textId="5B1C85F3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11 – A2 – DSH</w:t>
            </w:r>
          </w:p>
        </w:tc>
        <w:tc>
          <w:tcPr>
            <w:tcW w:w="3083" w:type="dxa"/>
          </w:tcPr>
          <w:p w14:paraId="354A2EDA" w14:textId="642805C0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Art H/W Drop-in – All Yrs – C3 – SMI</w:t>
            </w:r>
          </w:p>
        </w:tc>
      </w:tr>
      <w:tr w:rsidR="00F86BB4" w:rsidRPr="00EA6F22" w14:paraId="3FF36CF9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17674AC9" w14:textId="77777777" w:rsidR="00F86BB4" w:rsidRPr="00EA6F22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70ACBB9D" w14:textId="6A58F433" w:rsidR="00F86BB4" w:rsidRPr="00F86BB4" w:rsidRDefault="00F86BB4" w:rsidP="00F3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  <w:t>H/W Science Club – B1 – DMA</w:t>
            </w:r>
          </w:p>
        </w:tc>
        <w:tc>
          <w:tcPr>
            <w:tcW w:w="2835" w:type="dxa"/>
          </w:tcPr>
          <w:p w14:paraId="2DA66887" w14:textId="53FAB70C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  <w:t>H/W Science Club – B1 – DMA</w:t>
            </w:r>
          </w:p>
        </w:tc>
        <w:tc>
          <w:tcPr>
            <w:tcW w:w="2693" w:type="dxa"/>
          </w:tcPr>
          <w:p w14:paraId="6404CB7F" w14:textId="118B07CF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  <w:t>H/W Science Club – B1 – DMA</w:t>
            </w:r>
          </w:p>
        </w:tc>
        <w:tc>
          <w:tcPr>
            <w:tcW w:w="2835" w:type="dxa"/>
          </w:tcPr>
          <w:p w14:paraId="26FFB9C7" w14:textId="3F11796E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  <w:t>H/W Science Club – B1 – DMA</w:t>
            </w:r>
          </w:p>
        </w:tc>
        <w:tc>
          <w:tcPr>
            <w:tcW w:w="3083" w:type="dxa"/>
          </w:tcPr>
          <w:p w14:paraId="3B86DDB0" w14:textId="017E38A9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2F5496" w:themeColor="accent5" w:themeShade="BF"/>
                <w:sz w:val="20"/>
                <w:szCs w:val="20"/>
              </w:rPr>
              <w:t>H/W Science Club – B1 – DMA</w:t>
            </w:r>
          </w:p>
        </w:tc>
      </w:tr>
      <w:tr w:rsidR="00F86BB4" w:rsidRPr="00EA6F22" w14:paraId="76326312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327E3534" w14:textId="77777777" w:rsidR="00F86BB4" w:rsidRPr="00EA6F22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2ECBDCF7" w14:textId="198EC016" w:rsidR="00F86BB4" w:rsidRPr="00F86BB4" w:rsidRDefault="00F86BB4" w:rsidP="00F3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11 – A2 – DSH</w:t>
            </w:r>
          </w:p>
        </w:tc>
        <w:tc>
          <w:tcPr>
            <w:tcW w:w="2835" w:type="dxa"/>
          </w:tcPr>
          <w:p w14:paraId="5DE8B7BC" w14:textId="7E0010E0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Art Club – all yrs – A2 – DSH</w:t>
            </w:r>
          </w:p>
        </w:tc>
        <w:tc>
          <w:tcPr>
            <w:tcW w:w="2693" w:type="dxa"/>
          </w:tcPr>
          <w:p w14:paraId="43DD967E" w14:textId="4EAC961D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11 – A2 – DSH</w:t>
            </w:r>
          </w:p>
        </w:tc>
        <w:tc>
          <w:tcPr>
            <w:tcW w:w="2835" w:type="dxa"/>
          </w:tcPr>
          <w:p w14:paraId="26E32888" w14:textId="673BE39A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7030A0"/>
                <w:sz w:val="20"/>
                <w:szCs w:val="20"/>
              </w:rPr>
              <w:t>Band Club – Yr 7 – A5 – EMU</w:t>
            </w:r>
          </w:p>
        </w:tc>
        <w:tc>
          <w:tcPr>
            <w:tcW w:w="3083" w:type="dxa"/>
          </w:tcPr>
          <w:p w14:paraId="7396AB31" w14:textId="64460992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11 – A2 – DSH</w:t>
            </w:r>
          </w:p>
        </w:tc>
      </w:tr>
      <w:tr w:rsidR="00F86BB4" w:rsidRPr="00EA6F22" w14:paraId="61188F29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79C30047" w14:textId="77777777" w:rsidR="00F86BB4" w:rsidRPr="00EA6F22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48EEA485" w14:textId="2632726B" w:rsidR="00F86BB4" w:rsidRPr="00F86BB4" w:rsidRDefault="00F86BB4" w:rsidP="00F3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10 – C3 – SMI</w:t>
            </w:r>
          </w:p>
        </w:tc>
        <w:tc>
          <w:tcPr>
            <w:tcW w:w="2835" w:type="dxa"/>
          </w:tcPr>
          <w:p w14:paraId="062A5E8F" w14:textId="6FDD2F60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10 – C3 – SMI</w:t>
            </w:r>
          </w:p>
        </w:tc>
        <w:tc>
          <w:tcPr>
            <w:tcW w:w="2693" w:type="dxa"/>
          </w:tcPr>
          <w:p w14:paraId="227A3811" w14:textId="537A3C62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10 – C3 – SMI</w:t>
            </w:r>
          </w:p>
        </w:tc>
        <w:tc>
          <w:tcPr>
            <w:tcW w:w="2835" w:type="dxa"/>
          </w:tcPr>
          <w:p w14:paraId="45C5ACC8" w14:textId="7D0196B0" w:rsidR="00F86BB4" w:rsidRPr="00F86BB4" w:rsidRDefault="00F86BB4" w:rsidP="0017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FF0066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66"/>
                <w:sz w:val="20"/>
                <w:szCs w:val="20"/>
              </w:rPr>
              <w:t>Book Club – All Yrs – D8 – BGA, SAL</w:t>
            </w:r>
          </w:p>
        </w:tc>
        <w:tc>
          <w:tcPr>
            <w:tcW w:w="3083" w:type="dxa"/>
          </w:tcPr>
          <w:p w14:paraId="4B824EDF" w14:textId="783B41AA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– Yr 10 – C3 – SMI</w:t>
            </w:r>
          </w:p>
        </w:tc>
      </w:tr>
      <w:tr w:rsidR="00F86BB4" w:rsidRPr="00EA6F22" w14:paraId="332A446D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23211A4E" w14:textId="77777777" w:rsidR="00F86BB4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47FAE10D" w14:textId="61636E63" w:rsidR="00F86BB4" w:rsidRPr="00F86BB4" w:rsidRDefault="00F86BB4" w:rsidP="00F3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Chess Club – All Yrs – Library – JHA</w:t>
            </w:r>
          </w:p>
        </w:tc>
        <w:tc>
          <w:tcPr>
            <w:tcW w:w="2835" w:type="dxa"/>
          </w:tcPr>
          <w:p w14:paraId="7E988AD5" w14:textId="768AFDA8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33CC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3CCFF"/>
                <w:sz w:val="20"/>
                <w:szCs w:val="20"/>
              </w:rPr>
              <w:t>Humanities Support – All Yrs – A16 – JMI</w:t>
            </w:r>
          </w:p>
        </w:tc>
        <w:tc>
          <w:tcPr>
            <w:tcW w:w="2693" w:type="dxa"/>
          </w:tcPr>
          <w:p w14:paraId="3D1308C9" w14:textId="7C7771EB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808080" w:themeColor="background1" w:themeShade="80"/>
                <w:sz w:val="20"/>
                <w:szCs w:val="20"/>
              </w:rPr>
              <w:t>LGBTQ+U? – All Yrs – D12 – JGA</w:t>
            </w:r>
          </w:p>
        </w:tc>
        <w:tc>
          <w:tcPr>
            <w:tcW w:w="2835" w:type="dxa"/>
          </w:tcPr>
          <w:p w14:paraId="1E44E728" w14:textId="49F63EE5" w:rsidR="00F86BB4" w:rsidRPr="00F86BB4" w:rsidRDefault="00F86BB4" w:rsidP="0017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3333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333FF"/>
                <w:sz w:val="20"/>
                <w:szCs w:val="20"/>
              </w:rPr>
              <w:t>Mental Health Ambassadors – A22- RSW</w:t>
            </w:r>
          </w:p>
        </w:tc>
        <w:tc>
          <w:tcPr>
            <w:tcW w:w="3083" w:type="dxa"/>
          </w:tcPr>
          <w:p w14:paraId="54649EBB" w14:textId="5027C5C4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7030A0"/>
                <w:sz w:val="20"/>
                <w:szCs w:val="20"/>
              </w:rPr>
              <w:t>Band Club – Yrs 8&amp;9 – A5 – EMU</w:t>
            </w:r>
          </w:p>
        </w:tc>
      </w:tr>
      <w:tr w:rsidR="00F86BB4" w:rsidRPr="005B550E" w14:paraId="14BAD1C8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64660509" w14:textId="77777777" w:rsidR="00F86BB4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38DC1412" w14:textId="2627E773" w:rsidR="00F86BB4" w:rsidRPr="00F86BB4" w:rsidRDefault="00F86BB4" w:rsidP="00F3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33CC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3CCFF"/>
                <w:sz w:val="20"/>
                <w:szCs w:val="20"/>
              </w:rPr>
              <w:t>Film Club – All Yrs – A15 – SKE, ALE, JDA</w:t>
            </w:r>
          </w:p>
        </w:tc>
        <w:tc>
          <w:tcPr>
            <w:tcW w:w="2835" w:type="dxa"/>
          </w:tcPr>
          <w:p w14:paraId="6DFABC4B" w14:textId="6E75E387" w:rsidR="00F86BB4" w:rsidRPr="00F86BB4" w:rsidRDefault="00F86BB4" w:rsidP="00314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GCSE PE – A22 - LEA</w:t>
            </w:r>
          </w:p>
        </w:tc>
        <w:tc>
          <w:tcPr>
            <w:tcW w:w="2693" w:type="dxa"/>
          </w:tcPr>
          <w:p w14:paraId="47168D92" w14:textId="0601BA9D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7030A0"/>
                <w:sz w:val="20"/>
                <w:szCs w:val="20"/>
              </w:rPr>
              <w:t>Choir – All Yrs – A5 – EMU</w:t>
            </w:r>
          </w:p>
        </w:tc>
        <w:tc>
          <w:tcPr>
            <w:tcW w:w="2835" w:type="dxa"/>
          </w:tcPr>
          <w:p w14:paraId="4741EB7C" w14:textId="14073DA0" w:rsidR="00F86BB4" w:rsidRPr="00F86BB4" w:rsidRDefault="00F86BB4" w:rsidP="0017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 – Sports Hall – BGO</w:t>
            </w:r>
          </w:p>
        </w:tc>
        <w:tc>
          <w:tcPr>
            <w:tcW w:w="3083" w:type="dxa"/>
          </w:tcPr>
          <w:p w14:paraId="46F3DEE5" w14:textId="77CFA8E5" w:rsidR="00F86BB4" w:rsidRPr="00F86BB4" w:rsidRDefault="00F86BB4" w:rsidP="00F32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33CC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3CCFF"/>
                <w:sz w:val="20"/>
                <w:szCs w:val="20"/>
              </w:rPr>
              <w:t>Amnesty Club – All Yrs – A14 – VHI</w:t>
            </w:r>
          </w:p>
        </w:tc>
      </w:tr>
      <w:tr w:rsidR="00F86BB4" w:rsidRPr="00EA6F22" w14:paraId="174C55A2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053C0591" w14:textId="77777777" w:rsidR="00F86BB4" w:rsidRDefault="00F86BB4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6AAE478B" w14:textId="05C2C887" w:rsidR="00F86BB4" w:rsidRPr="00F86BB4" w:rsidRDefault="00F86BB4" w:rsidP="00F3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FB7E5B" w14:textId="15AA068A" w:rsidR="00F86BB4" w:rsidRPr="00F86BB4" w:rsidRDefault="00F86BB4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385623" w:themeColor="accent6" w:themeShade="8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85623" w:themeColor="accent6" w:themeShade="80"/>
                <w:sz w:val="20"/>
                <w:szCs w:val="20"/>
              </w:rPr>
              <w:t>Minecraft Club – All Yrs – A23 - LCH</w:t>
            </w:r>
          </w:p>
        </w:tc>
        <w:tc>
          <w:tcPr>
            <w:tcW w:w="2693" w:type="dxa"/>
          </w:tcPr>
          <w:p w14:paraId="5D2B413F" w14:textId="5FF6EC56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385623" w:themeColor="accent6" w:themeShade="8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85623" w:themeColor="accent6" w:themeShade="80"/>
                <w:sz w:val="20"/>
                <w:szCs w:val="20"/>
              </w:rPr>
              <w:t>Minecraft Club – All Yrs – A23 - LCH</w:t>
            </w:r>
          </w:p>
        </w:tc>
        <w:tc>
          <w:tcPr>
            <w:tcW w:w="2835" w:type="dxa"/>
          </w:tcPr>
          <w:p w14:paraId="5F730612" w14:textId="1ED579FC" w:rsidR="00F86BB4" w:rsidRPr="00F86BB4" w:rsidRDefault="00F86BB4" w:rsidP="0017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color w:val="385623" w:themeColor="accent6" w:themeShade="8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385623" w:themeColor="accent6" w:themeShade="80"/>
                <w:sz w:val="20"/>
                <w:szCs w:val="20"/>
              </w:rPr>
              <w:t>Minecraft Club – All Yrs – A23 - LCH</w:t>
            </w:r>
          </w:p>
        </w:tc>
        <w:tc>
          <w:tcPr>
            <w:tcW w:w="3083" w:type="dxa"/>
          </w:tcPr>
          <w:p w14:paraId="5ABCC7DD" w14:textId="77777777" w:rsidR="00F86BB4" w:rsidRPr="00F86BB4" w:rsidRDefault="00F86BB4" w:rsidP="00F32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</w:tr>
      <w:tr w:rsidR="00F86BB4" w:rsidRPr="00EA6F22" w14:paraId="4E22B780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40338296" w14:textId="6D69FA83" w:rsidR="00F86BB4" w:rsidRDefault="00F86BB4" w:rsidP="00F359E5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6DA49A3B" w14:textId="77777777" w:rsidR="00F86BB4" w:rsidRPr="00F86BB4" w:rsidRDefault="00F86BB4" w:rsidP="00F3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Badminton – All Yrs – CBR</w:t>
            </w:r>
          </w:p>
          <w:p w14:paraId="132580C6" w14:textId="11B075D6" w:rsidR="00F86BB4" w:rsidRPr="00F86BB4" w:rsidRDefault="00F86BB4" w:rsidP="00F3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570BB" w14:textId="50F45D28" w:rsidR="00F86BB4" w:rsidRPr="00F86BB4" w:rsidRDefault="00F86BB4" w:rsidP="00F3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Badminton – All Yrs – GMO</w:t>
            </w:r>
          </w:p>
          <w:p w14:paraId="20C9DBF6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083066" w14:textId="05709938" w:rsidR="00F86BB4" w:rsidRPr="00F86BB4" w:rsidRDefault="00F86BB4" w:rsidP="00F3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Badminton – All Yrs – DCH</w:t>
            </w:r>
          </w:p>
        </w:tc>
        <w:tc>
          <w:tcPr>
            <w:tcW w:w="2835" w:type="dxa"/>
          </w:tcPr>
          <w:p w14:paraId="28D36521" w14:textId="5170AF76" w:rsidR="00F86BB4" w:rsidRPr="00F86BB4" w:rsidRDefault="00F86BB4" w:rsidP="00F3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Badminton – All Yrs – BGO</w:t>
            </w:r>
          </w:p>
          <w:p w14:paraId="0435B690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3083" w:type="dxa"/>
          </w:tcPr>
          <w:p w14:paraId="1EA23781" w14:textId="59333C79" w:rsidR="00F86BB4" w:rsidRPr="00F86BB4" w:rsidRDefault="00F86BB4" w:rsidP="00F3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All Yrs – LEA/CBR</w:t>
            </w:r>
          </w:p>
          <w:p w14:paraId="1BA96F62" w14:textId="306D5531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</w:tr>
      <w:tr w:rsidR="00F86BB4" w:rsidRPr="00EA6F22" w14:paraId="33D4B0DC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1F1234CE" w14:textId="1607484C" w:rsidR="00F86BB4" w:rsidRDefault="00F86BB4" w:rsidP="00F359E5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18808680" w14:textId="5EBDBCAC" w:rsidR="00F86BB4" w:rsidRPr="00F86BB4" w:rsidRDefault="00F86BB4" w:rsidP="00F3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Table Tennis – All Yrs - GMO</w:t>
            </w:r>
          </w:p>
        </w:tc>
        <w:tc>
          <w:tcPr>
            <w:tcW w:w="2835" w:type="dxa"/>
          </w:tcPr>
          <w:p w14:paraId="15B490CE" w14:textId="1F079CF2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Table Tennis – All Yrs - CBR</w:t>
            </w:r>
          </w:p>
        </w:tc>
        <w:tc>
          <w:tcPr>
            <w:tcW w:w="2693" w:type="dxa"/>
          </w:tcPr>
          <w:p w14:paraId="4B23DA12" w14:textId="590109CF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Table Tennis – All Yrs - GMO</w:t>
            </w:r>
          </w:p>
        </w:tc>
        <w:tc>
          <w:tcPr>
            <w:tcW w:w="2835" w:type="dxa"/>
          </w:tcPr>
          <w:p w14:paraId="3971B6F6" w14:textId="2A5FB7D5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Table Tennis – All Yrs - LEA</w:t>
            </w:r>
          </w:p>
        </w:tc>
        <w:tc>
          <w:tcPr>
            <w:tcW w:w="3083" w:type="dxa"/>
          </w:tcPr>
          <w:p w14:paraId="5A84CDB6" w14:textId="30115BA8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Table Tennis – All Yrs - DCH</w:t>
            </w:r>
          </w:p>
        </w:tc>
      </w:tr>
      <w:tr w:rsidR="00F86BB4" w:rsidRPr="00EA6F22" w14:paraId="64B79484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0B7FD269" w14:textId="62FAD68A" w:rsidR="00F86BB4" w:rsidRDefault="00F86BB4" w:rsidP="00BB1D7A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0A0A9E63" w14:textId="77777777" w:rsidR="00F86BB4" w:rsidRPr="00F86BB4" w:rsidRDefault="00F86BB4" w:rsidP="00BB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Library Activities</w:t>
            </w:r>
          </w:p>
          <w:p w14:paraId="41B7AE28" w14:textId="14EAAD64" w:rsidR="00F86BB4" w:rsidRPr="00F86BB4" w:rsidRDefault="00F86BB4" w:rsidP="00BB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A10E39" w14:textId="672D3565" w:rsidR="00F86BB4" w:rsidRPr="00F86BB4" w:rsidRDefault="00F86BB4" w:rsidP="00B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Library Activities</w:t>
            </w:r>
          </w:p>
        </w:tc>
        <w:tc>
          <w:tcPr>
            <w:tcW w:w="2693" w:type="dxa"/>
          </w:tcPr>
          <w:p w14:paraId="43AB6471" w14:textId="4C66617F" w:rsidR="00F86BB4" w:rsidRPr="00F86BB4" w:rsidRDefault="00F86BB4" w:rsidP="00B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Library Activities</w:t>
            </w:r>
          </w:p>
        </w:tc>
        <w:tc>
          <w:tcPr>
            <w:tcW w:w="2835" w:type="dxa"/>
          </w:tcPr>
          <w:p w14:paraId="213924AF" w14:textId="0EB71E01" w:rsidR="00F86BB4" w:rsidRPr="00F86BB4" w:rsidRDefault="00F86BB4" w:rsidP="00B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Library Activities</w:t>
            </w:r>
          </w:p>
        </w:tc>
        <w:tc>
          <w:tcPr>
            <w:tcW w:w="3083" w:type="dxa"/>
          </w:tcPr>
          <w:p w14:paraId="28411B0D" w14:textId="5260B489" w:rsidR="00F86BB4" w:rsidRPr="00F86BB4" w:rsidRDefault="00F86BB4" w:rsidP="00B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Library Activities</w:t>
            </w:r>
          </w:p>
        </w:tc>
      </w:tr>
      <w:tr w:rsidR="00F86BB4" w:rsidRPr="00EA6F22" w14:paraId="5BB9F289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</w:tcPr>
          <w:p w14:paraId="5D2492E1" w14:textId="77777777" w:rsidR="00F86BB4" w:rsidRDefault="00F86BB4" w:rsidP="00F359E5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Afterschool</w:t>
            </w:r>
          </w:p>
          <w:p w14:paraId="53549C1B" w14:textId="6036BA56" w:rsidR="00F86BB4" w:rsidRPr="00EA6F22" w:rsidRDefault="00F86BB4" w:rsidP="00F359E5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28C97E3C" w14:textId="77777777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C891B" w14:textId="45C18B0D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00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00FF"/>
                <w:sz w:val="20"/>
                <w:szCs w:val="20"/>
              </w:rPr>
              <w:t>BTEC Coursework – Yr 11 – A8 – JMJ</w:t>
            </w:r>
          </w:p>
        </w:tc>
        <w:tc>
          <w:tcPr>
            <w:tcW w:w="2693" w:type="dxa"/>
          </w:tcPr>
          <w:p w14:paraId="7724AB52" w14:textId="2F78B505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7030A0"/>
                <w:sz w:val="20"/>
                <w:szCs w:val="20"/>
              </w:rPr>
              <w:t>Drama Club – All Yrs – Arts Theatre – PHC</w:t>
            </w:r>
          </w:p>
        </w:tc>
        <w:tc>
          <w:tcPr>
            <w:tcW w:w="2835" w:type="dxa"/>
          </w:tcPr>
          <w:p w14:paraId="54CD52D0" w14:textId="1F717D66" w:rsidR="00F86BB4" w:rsidRPr="00F86BB4" w:rsidRDefault="00F86BB4" w:rsidP="00F3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C45911" w:themeColor="accent2" w:themeShade="BF"/>
                <w:sz w:val="20"/>
                <w:szCs w:val="20"/>
              </w:rPr>
              <w:t>Further Maths – Yr 11 – A3- ALY</w:t>
            </w:r>
          </w:p>
        </w:tc>
        <w:tc>
          <w:tcPr>
            <w:tcW w:w="3083" w:type="dxa"/>
          </w:tcPr>
          <w:p w14:paraId="63EED04C" w14:textId="77777777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</w:tr>
      <w:tr w:rsidR="00F86BB4" w:rsidRPr="00EA6F22" w14:paraId="1B912599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69F074BB" w14:textId="77777777" w:rsidR="00F86BB4" w:rsidRPr="00EA6F22" w:rsidRDefault="00F86BB4" w:rsidP="00F359E5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630" w:type="dxa"/>
          </w:tcPr>
          <w:p w14:paraId="48BB29FC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4692A5" w14:textId="7F9362A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C0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Graphics Club – C4 – MCS</w:t>
            </w:r>
          </w:p>
        </w:tc>
        <w:tc>
          <w:tcPr>
            <w:tcW w:w="2693" w:type="dxa"/>
          </w:tcPr>
          <w:p w14:paraId="6174A592" w14:textId="2629675B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00C5E1" w14:textId="6A7B61A9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00FF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00FF"/>
                <w:sz w:val="20"/>
                <w:szCs w:val="20"/>
              </w:rPr>
              <w:t>BTEC Coursework – Yr 11 – A8 – JMJ</w:t>
            </w:r>
          </w:p>
        </w:tc>
        <w:tc>
          <w:tcPr>
            <w:tcW w:w="3083" w:type="dxa"/>
          </w:tcPr>
          <w:p w14:paraId="5FB41B88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</w:tr>
      <w:tr w:rsidR="00F86BB4" w:rsidRPr="00EA6F22" w14:paraId="366351DE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52285C21" w14:textId="77777777" w:rsidR="00F86BB4" w:rsidRPr="00EA6F22" w:rsidRDefault="00F86BB4" w:rsidP="00F359E5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02B78D8F" w14:textId="0FCD0781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Support – Yr 11– A2 – DSH</w:t>
            </w:r>
          </w:p>
        </w:tc>
        <w:tc>
          <w:tcPr>
            <w:tcW w:w="2835" w:type="dxa"/>
          </w:tcPr>
          <w:p w14:paraId="56BE4DFC" w14:textId="371216C5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Support – Yr 11– A2 – DSH</w:t>
            </w:r>
          </w:p>
        </w:tc>
        <w:tc>
          <w:tcPr>
            <w:tcW w:w="2693" w:type="dxa"/>
          </w:tcPr>
          <w:p w14:paraId="5DC2AEBD" w14:textId="4C004773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Support – Yr 11– A2 – DSH</w:t>
            </w:r>
          </w:p>
        </w:tc>
        <w:tc>
          <w:tcPr>
            <w:tcW w:w="2835" w:type="dxa"/>
          </w:tcPr>
          <w:p w14:paraId="10B6729D" w14:textId="49147991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FF000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FF0000"/>
                <w:sz w:val="20"/>
                <w:szCs w:val="20"/>
              </w:rPr>
              <w:t>Fine Art Support – Yr 11– A2 – DSH</w:t>
            </w:r>
          </w:p>
        </w:tc>
        <w:tc>
          <w:tcPr>
            <w:tcW w:w="3083" w:type="dxa"/>
          </w:tcPr>
          <w:p w14:paraId="42579E5E" w14:textId="2AEDF69B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</w:p>
        </w:tc>
      </w:tr>
      <w:tr w:rsidR="00F86BB4" w:rsidRPr="00EA6F22" w14:paraId="4089CBE8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4D7C50D0" w14:textId="77777777" w:rsidR="00F86BB4" w:rsidRPr="00EA6F22" w:rsidRDefault="00F86BB4" w:rsidP="00F86BB4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353521D7" w14:textId="04D3D12B" w:rsidR="00F86BB4" w:rsidRPr="00F86BB4" w:rsidRDefault="00F86BB4" w:rsidP="00F8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600C9F" w14:textId="211519CC" w:rsidR="00F86BB4" w:rsidRPr="00F86BB4" w:rsidRDefault="00F86BB4" w:rsidP="00F8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7030A0"/>
                <w:sz w:val="20"/>
                <w:szCs w:val="20"/>
              </w:rPr>
              <w:t>Performing Arts Music Support – Yrs10&amp;11 – A5 – EMU</w:t>
            </w:r>
          </w:p>
        </w:tc>
        <w:tc>
          <w:tcPr>
            <w:tcW w:w="2693" w:type="dxa"/>
          </w:tcPr>
          <w:p w14:paraId="49D10F98" w14:textId="61B6B457" w:rsidR="00F86BB4" w:rsidRPr="00F86BB4" w:rsidRDefault="00F86BB4" w:rsidP="00F8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Yr 7&amp;8 Netball – LEA/CBR</w:t>
            </w:r>
          </w:p>
        </w:tc>
        <w:tc>
          <w:tcPr>
            <w:tcW w:w="2835" w:type="dxa"/>
          </w:tcPr>
          <w:p w14:paraId="74502045" w14:textId="7183E466" w:rsidR="00F86BB4" w:rsidRPr="00F86BB4" w:rsidRDefault="00F86BB4" w:rsidP="00F8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7030A0"/>
                <w:sz w:val="20"/>
                <w:szCs w:val="20"/>
              </w:rPr>
              <w:t>Music Performance Club – Yrs 7-10 – A5 – EMU</w:t>
            </w:r>
          </w:p>
        </w:tc>
        <w:tc>
          <w:tcPr>
            <w:tcW w:w="3083" w:type="dxa"/>
          </w:tcPr>
          <w:p w14:paraId="40F2E00B" w14:textId="77777777" w:rsidR="00F86BB4" w:rsidRPr="00F86BB4" w:rsidRDefault="00F86BB4" w:rsidP="00F86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</w:p>
        </w:tc>
      </w:tr>
      <w:tr w:rsidR="00F86BB4" w:rsidRPr="00EA6F22" w14:paraId="4F61E81C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3FDA360F" w14:textId="77777777" w:rsidR="00F86BB4" w:rsidRDefault="00F86BB4" w:rsidP="00F86BB4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3158B86A" w14:textId="77777777" w:rsidR="00F86BB4" w:rsidRPr="00F86BB4" w:rsidRDefault="00F86BB4" w:rsidP="00F8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7819E" w14:textId="113F3451" w:rsidR="00F86BB4" w:rsidRPr="00F86BB4" w:rsidRDefault="00F86BB4" w:rsidP="00F8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C45911" w:themeColor="accent2" w:themeShade="BF"/>
                <w:sz w:val="20"/>
                <w:szCs w:val="20"/>
              </w:rPr>
              <w:t>Maths Revision – Yr 11 – A12 - PCR</w:t>
            </w:r>
          </w:p>
        </w:tc>
        <w:tc>
          <w:tcPr>
            <w:tcW w:w="2693" w:type="dxa"/>
          </w:tcPr>
          <w:p w14:paraId="3C244C56" w14:textId="393158C1" w:rsidR="00F86BB4" w:rsidRPr="00F86BB4" w:rsidRDefault="00F86BB4" w:rsidP="00F8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Yrs 7&amp;8 Football – GMO/DCH</w:t>
            </w:r>
          </w:p>
        </w:tc>
        <w:tc>
          <w:tcPr>
            <w:tcW w:w="2835" w:type="dxa"/>
          </w:tcPr>
          <w:p w14:paraId="57915316" w14:textId="6A7261EF" w:rsidR="00F86BB4" w:rsidRPr="00F86BB4" w:rsidRDefault="00F86BB4" w:rsidP="00F8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Netball – LEA/CBR</w:t>
            </w:r>
          </w:p>
        </w:tc>
        <w:tc>
          <w:tcPr>
            <w:tcW w:w="3083" w:type="dxa"/>
          </w:tcPr>
          <w:p w14:paraId="7D2D56A5" w14:textId="77777777" w:rsidR="00F86BB4" w:rsidRPr="00F86BB4" w:rsidRDefault="00F86BB4" w:rsidP="00F86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</w:p>
        </w:tc>
      </w:tr>
      <w:tr w:rsidR="00F86BB4" w:rsidRPr="00EA6F22" w14:paraId="2E72F67A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2DFE986C" w14:textId="0A188D54" w:rsidR="00F86BB4" w:rsidRDefault="00F86BB4" w:rsidP="00F359E5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1B2A378F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A23800" w14:textId="7B8BA1CA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Basketball – Sports Hall – BGO</w:t>
            </w:r>
          </w:p>
        </w:tc>
        <w:tc>
          <w:tcPr>
            <w:tcW w:w="2693" w:type="dxa"/>
          </w:tcPr>
          <w:p w14:paraId="134B23AE" w14:textId="446DE322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A48F38" w14:textId="28E7F281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3083" w:type="dxa"/>
          </w:tcPr>
          <w:p w14:paraId="78173C58" w14:textId="7CCE1C1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</w:p>
        </w:tc>
      </w:tr>
      <w:tr w:rsidR="00F86BB4" w:rsidRPr="00EA6F22" w14:paraId="62C16CFE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65281998" w14:textId="77777777" w:rsidR="00F86BB4" w:rsidRDefault="00F86BB4" w:rsidP="00F359E5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4E6ABB87" w14:textId="77777777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A905AD" w14:textId="79FE4E73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Yrs9-11 Football – GMO/DCH</w:t>
            </w:r>
          </w:p>
        </w:tc>
        <w:tc>
          <w:tcPr>
            <w:tcW w:w="2693" w:type="dxa"/>
          </w:tcPr>
          <w:p w14:paraId="424BC3AB" w14:textId="46AF7661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9E60D8" w14:textId="77777777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3083" w:type="dxa"/>
          </w:tcPr>
          <w:p w14:paraId="29F623A0" w14:textId="77777777" w:rsidR="00F86BB4" w:rsidRPr="00F86BB4" w:rsidRDefault="00F86BB4" w:rsidP="00F3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</w:p>
        </w:tc>
      </w:tr>
      <w:tr w:rsidR="00F86BB4" w:rsidRPr="00EA6F22" w14:paraId="24EDD840" w14:textId="77777777" w:rsidTr="00F3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1E7FDCB8" w14:textId="1374A441" w:rsidR="00F86BB4" w:rsidRDefault="00F86BB4" w:rsidP="00F359E5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2A433445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B488C0" w14:textId="36D5569E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color w:val="00B050"/>
                <w:sz w:val="20"/>
                <w:szCs w:val="20"/>
              </w:rPr>
              <w:t>Girls’ Football – GHA</w:t>
            </w:r>
          </w:p>
          <w:p w14:paraId="6F390219" w14:textId="18558AA5" w:rsidR="00F86BB4" w:rsidRPr="00F86BB4" w:rsidRDefault="00F86BB4" w:rsidP="00F86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125A69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236C8C" w14:textId="77777777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3083" w:type="dxa"/>
          </w:tcPr>
          <w:p w14:paraId="7A08212E" w14:textId="6A81DFD3" w:rsidR="00F86BB4" w:rsidRPr="00F86BB4" w:rsidRDefault="00F86BB4" w:rsidP="00F35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</w:p>
        </w:tc>
      </w:tr>
      <w:tr w:rsidR="00F86BB4" w:rsidRPr="00EA6F22" w14:paraId="173E2E92" w14:textId="77777777" w:rsidTr="00F35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/>
          </w:tcPr>
          <w:p w14:paraId="52F1F133" w14:textId="0377B495" w:rsidR="00F86BB4" w:rsidRDefault="00F86BB4" w:rsidP="00BB1D7A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630" w:type="dxa"/>
          </w:tcPr>
          <w:p w14:paraId="26BF0E24" w14:textId="474672E7" w:rsidR="00F86BB4" w:rsidRPr="00F86BB4" w:rsidRDefault="00F86BB4" w:rsidP="00B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H/W Support (A9)</w:t>
            </w:r>
          </w:p>
        </w:tc>
        <w:tc>
          <w:tcPr>
            <w:tcW w:w="2835" w:type="dxa"/>
          </w:tcPr>
          <w:p w14:paraId="06CB18BB" w14:textId="77777777" w:rsidR="00F86BB4" w:rsidRDefault="00F86BB4" w:rsidP="00B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H/W Support (A9)</w:t>
            </w:r>
          </w:p>
          <w:p w14:paraId="0A8E420A" w14:textId="54136308" w:rsidR="00F86BB4" w:rsidRPr="00F86BB4" w:rsidRDefault="00F86BB4" w:rsidP="00B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882DA3" w14:textId="5F1878B7" w:rsidR="00F86BB4" w:rsidRPr="00F86BB4" w:rsidRDefault="00F86BB4" w:rsidP="00B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H/W Support (A9)</w:t>
            </w:r>
          </w:p>
        </w:tc>
        <w:tc>
          <w:tcPr>
            <w:tcW w:w="2835" w:type="dxa"/>
          </w:tcPr>
          <w:p w14:paraId="194B7BF1" w14:textId="48DBF399" w:rsidR="00F86BB4" w:rsidRPr="00F86BB4" w:rsidRDefault="00F86BB4" w:rsidP="00B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H/W Support (A9)</w:t>
            </w:r>
          </w:p>
        </w:tc>
        <w:tc>
          <w:tcPr>
            <w:tcW w:w="3083" w:type="dxa"/>
          </w:tcPr>
          <w:p w14:paraId="7FDE8917" w14:textId="3DF88E4B" w:rsidR="00F86BB4" w:rsidRPr="00F86BB4" w:rsidRDefault="00F86BB4" w:rsidP="00B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0"/>
              </w:rPr>
            </w:pPr>
            <w:r w:rsidRPr="00F86BB4">
              <w:rPr>
                <w:rFonts w:ascii="OpenDyslexic" w:hAnsi="OpenDyslexic"/>
                <w:sz w:val="20"/>
                <w:szCs w:val="20"/>
              </w:rPr>
              <w:t>H/W Support (A9)</w:t>
            </w:r>
          </w:p>
        </w:tc>
      </w:tr>
    </w:tbl>
    <w:p w14:paraId="58D957BF" w14:textId="77777777" w:rsidR="00A8424F" w:rsidRPr="00EA6F22" w:rsidRDefault="00A8424F">
      <w:pPr>
        <w:rPr>
          <w:sz w:val="18"/>
        </w:rPr>
      </w:pPr>
    </w:p>
    <w:sectPr w:rsidR="00A8424F" w:rsidRPr="00EA6F22" w:rsidSect="009C2E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F"/>
    <w:rsid w:val="000147FA"/>
    <w:rsid w:val="0002254F"/>
    <w:rsid w:val="00057289"/>
    <w:rsid w:val="000D1FB2"/>
    <w:rsid w:val="000F3C12"/>
    <w:rsid w:val="00127854"/>
    <w:rsid w:val="00171339"/>
    <w:rsid w:val="001A4BF3"/>
    <w:rsid w:val="002426C6"/>
    <w:rsid w:val="00293635"/>
    <w:rsid w:val="00297ED7"/>
    <w:rsid w:val="002C36DC"/>
    <w:rsid w:val="002E3F50"/>
    <w:rsid w:val="002E75CA"/>
    <w:rsid w:val="00314C24"/>
    <w:rsid w:val="003436E1"/>
    <w:rsid w:val="00391742"/>
    <w:rsid w:val="003C705B"/>
    <w:rsid w:val="00461156"/>
    <w:rsid w:val="004C7E01"/>
    <w:rsid w:val="0050642E"/>
    <w:rsid w:val="0050741B"/>
    <w:rsid w:val="00554E03"/>
    <w:rsid w:val="00562550"/>
    <w:rsid w:val="005A461B"/>
    <w:rsid w:val="005A49AD"/>
    <w:rsid w:val="005B550E"/>
    <w:rsid w:val="005C3189"/>
    <w:rsid w:val="005D1C26"/>
    <w:rsid w:val="00633D2B"/>
    <w:rsid w:val="00692407"/>
    <w:rsid w:val="006B78C7"/>
    <w:rsid w:val="00703667"/>
    <w:rsid w:val="007234E6"/>
    <w:rsid w:val="00742388"/>
    <w:rsid w:val="00746498"/>
    <w:rsid w:val="007732B1"/>
    <w:rsid w:val="00805E6A"/>
    <w:rsid w:val="0085279C"/>
    <w:rsid w:val="00897AB7"/>
    <w:rsid w:val="008D4922"/>
    <w:rsid w:val="00910C1B"/>
    <w:rsid w:val="009A2F13"/>
    <w:rsid w:val="009C2E3F"/>
    <w:rsid w:val="009D27B3"/>
    <w:rsid w:val="009D354D"/>
    <w:rsid w:val="009D3DC5"/>
    <w:rsid w:val="00A123A4"/>
    <w:rsid w:val="00A8424F"/>
    <w:rsid w:val="00AB6602"/>
    <w:rsid w:val="00B5778D"/>
    <w:rsid w:val="00B71EB6"/>
    <w:rsid w:val="00BA547E"/>
    <w:rsid w:val="00BA68C7"/>
    <w:rsid w:val="00BB1D7A"/>
    <w:rsid w:val="00BC2104"/>
    <w:rsid w:val="00C5270D"/>
    <w:rsid w:val="00C851BA"/>
    <w:rsid w:val="00C8586A"/>
    <w:rsid w:val="00DE3EC0"/>
    <w:rsid w:val="00E016C4"/>
    <w:rsid w:val="00E63307"/>
    <w:rsid w:val="00EA6F22"/>
    <w:rsid w:val="00F1393C"/>
    <w:rsid w:val="00F13BEE"/>
    <w:rsid w:val="00F3230C"/>
    <w:rsid w:val="00F359E5"/>
    <w:rsid w:val="00F86BB4"/>
    <w:rsid w:val="00FA2774"/>
    <w:rsid w:val="00FC7323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8249"/>
  <w15:chartTrackingRefBased/>
  <w15:docId w15:val="{AA199592-5544-4C05-984D-E4D7D09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2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4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7517832200C4FA1F90E1710F25F95" ma:contentTypeVersion="14" ma:contentTypeDescription="Create a new document." ma:contentTypeScope="" ma:versionID="3253c41f9b0c459636beb78cb35c697d">
  <xsd:schema xmlns:xsd="http://www.w3.org/2001/XMLSchema" xmlns:xs="http://www.w3.org/2001/XMLSchema" xmlns:p="http://schemas.microsoft.com/office/2006/metadata/properties" xmlns:ns3="b79c1256-7b29-4548-950e-8940c3b912d0" xmlns:ns4="8e64eebd-ca18-44bb-bb83-139d464f67af" targetNamespace="http://schemas.microsoft.com/office/2006/metadata/properties" ma:root="true" ma:fieldsID="4a68181a12a481c12a84c26afb1e085a" ns3:_="" ns4:_="">
    <xsd:import namespace="b79c1256-7b29-4548-950e-8940c3b912d0"/>
    <xsd:import namespace="8e64eebd-ca18-44bb-bb83-139d464f6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1256-7b29-4548-950e-8940c3b91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ebd-ca18-44bb-bb83-139d464f6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EA409-7239-4594-A79B-5735E34085E3}">
  <ds:schemaRefs>
    <ds:schemaRef ds:uri="http://purl.org/dc/elements/1.1/"/>
    <ds:schemaRef ds:uri="http://purl.org/dc/terms/"/>
    <ds:schemaRef ds:uri="8e64eebd-ca18-44bb-bb83-139d464f67a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9c1256-7b29-4548-950e-8940c3b912d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A81FC-8983-4F9A-8E60-031E13CE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1256-7b29-4548-950e-8940c3b912d0"/>
    <ds:schemaRef ds:uri="8e64eebd-ca18-44bb-bb83-139d464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6332B-BF08-423F-8BF5-41C4239CD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Long, Rachel</cp:lastModifiedBy>
  <cp:revision>7</cp:revision>
  <cp:lastPrinted>2021-10-06T16:26:00Z</cp:lastPrinted>
  <dcterms:created xsi:type="dcterms:W3CDTF">2022-09-11T05:37:00Z</dcterms:created>
  <dcterms:modified xsi:type="dcterms:W3CDTF">2022-09-12T20:48:00Z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0x01010056E7517832200C4FA1F90E1710F25F95</vt:lpwstr>
  </property>
</Properties>
</file>