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839F" w14:textId="5B19C8E0" w:rsidR="00055689" w:rsidRDefault="00D6100F" w:rsidP="00D6100F">
      <w:pPr>
        <w:pStyle w:val="Heading1"/>
      </w:pPr>
      <w:r>
        <w:t>Remote Learning Feedback Policy</w:t>
      </w:r>
    </w:p>
    <w:p w14:paraId="52BE973E" w14:textId="77777777" w:rsidR="00D6100F" w:rsidRDefault="00D6100F" w:rsidP="00D6100F">
      <w:pPr>
        <w:pStyle w:val="Heading2"/>
      </w:pPr>
    </w:p>
    <w:p w14:paraId="048A0ED0" w14:textId="135C3088" w:rsidR="00D6100F" w:rsidRDefault="00D6100F" w:rsidP="00D6100F">
      <w:pPr>
        <w:pStyle w:val="Heading2"/>
      </w:pPr>
      <w:r>
        <w:t>English Department</w:t>
      </w:r>
    </w:p>
    <w:p w14:paraId="4E1234B8" w14:textId="77777777" w:rsidR="00D6100F" w:rsidRDefault="00D6100F" w:rsidP="00D6100F">
      <w:pPr>
        <w:pStyle w:val="Heading2"/>
      </w:pPr>
    </w:p>
    <w:p w14:paraId="1E592C40" w14:textId="75F834E5" w:rsidR="009E4E8D" w:rsidRDefault="009E4E8D" w:rsidP="00D6100F">
      <w:pPr>
        <w:pStyle w:val="Heading3"/>
      </w:pPr>
      <w:r>
        <w:t>Frequency</w:t>
      </w:r>
    </w:p>
    <w:p w14:paraId="5E0363A6" w14:textId="77777777" w:rsidR="00AB1F26" w:rsidRDefault="00600ED5" w:rsidP="00D6100F">
      <w:pPr>
        <w:pStyle w:val="ListParagraph"/>
        <w:numPr>
          <w:ilvl w:val="0"/>
          <w:numId w:val="6"/>
        </w:numPr>
      </w:pPr>
      <w:r>
        <w:t xml:space="preserve">Students will </w:t>
      </w:r>
      <w:r w:rsidR="0066248A">
        <w:t xml:space="preserve">be </w:t>
      </w:r>
      <w:r>
        <w:t>provided with feedback in some form every 3 weeks.</w:t>
      </w:r>
    </w:p>
    <w:p w14:paraId="4312AD53" w14:textId="77777777" w:rsidR="00600ED5" w:rsidRPr="00600ED5" w:rsidRDefault="00600ED5" w:rsidP="00D6100F">
      <w:pPr>
        <w:pStyle w:val="ListParagraph"/>
        <w:numPr>
          <w:ilvl w:val="0"/>
          <w:numId w:val="6"/>
        </w:numPr>
      </w:pPr>
      <w:r>
        <w:t>This may be for key assessed pieces or classwork.</w:t>
      </w:r>
    </w:p>
    <w:p w14:paraId="4CC0212D" w14:textId="77777777" w:rsidR="007874AE" w:rsidRDefault="007874AE" w:rsidP="00D6100F">
      <w:pPr>
        <w:pStyle w:val="Heading3"/>
      </w:pPr>
    </w:p>
    <w:p w14:paraId="3E9010B6" w14:textId="62B1741B" w:rsidR="00FF7648" w:rsidRDefault="00AB1F26" w:rsidP="00D6100F">
      <w:pPr>
        <w:pStyle w:val="Heading3"/>
      </w:pPr>
      <w:r>
        <w:t>Nature of Feedback</w:t>
      </w:r>
    </w:p>
    <w:p w14:paraId="37DDDB80" w14:textId="77777777" w:rsidR="00FF7648" w:rsidRDefault="00FF7648" w:rsidP="00FF7648">
      <w:r>
        <w:t>Feedback may take dif</w:t>
      </w:r>
      <w:r w:rsidR="0066248A">
        <w:t>ferent forms:</w:t>
      </w:r>
      <w:r>
        <w:t xml:space="preserve">  </w:t>
      </w:r>
    </w:p>
    <w:p w14:paraId="553A9EFB" w14:textId="77777777" w:rsidR="00AB1F26" w:rsidRPr="00FF7648" w:rsidRDefault="00FF7648" w:rsidP="00D6100F">
      <w:pPr>
        <w:pStyle w:val="ListParagraph"/>
        <w:numPr>
          <w:ilvl w:val="0"/>
          <w:numId w:val="6"/>
        </w:numPr>
        <w:rPr>
          <w:b/>
          <w:u w:val="single"/>
        </w:rPr>
      </w:pPr>
      <w:r>
        <w:t>It ma</w:t>
      </w:r>
      <w:r w:rsidR="0066248A">
        <w:t>y be a simple comment or target;</w:t>
      </w:r>
    </w:p>
    <w:p w14:paraId="44F1E916" w14:textId="77777777" w:rsidR="00FF7648" w:rsidRPr="00FF7648" w:rsidRDefault="00FF7648" w:rsidP="00D6100F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Feedback may take the form of a </w:t>
      </w:r>
      <w:r w:rsidR="0066248A">
        <w:t xml:space="preserve">low-stakes quiz/test </w:t>
      </w:r>
      <w:r>
        <w:t>result</w:t>
      </w:r>
      <w:r w:rsidR="0066248A">
        <w:t>;</w:t>
      </w:r>
    </w:p>
    <w:p w14:paraId="0F87CC09" w14:textId="77777777" w:rsidR="00FF7648" w:rsidRPr="00FF7648" w:rsidRDefault="00FF7648" w:rsidP="00D6100F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The comments function on Assignments will be the primary vehicle </w:t>
      </w:r>
      <w:r w:rsidR="001D1032">
        <w:t>for providing feedback</w:t>
      </w:r>
      <w:r w:rsidR="0066248A">
        <w:t>.</w:t>
      </w:r>
    </w:p>
    <w:p w14:paraId="05383A1B" w14:textId="77777777" w:rsidR="007874AE" w:rsidRDefault="007874AE" w:rsidP="00D6100F">
      <w:pPr>
        <w:pStyle w:val="Heading3"/>
      </w:pPr>
    </w:p>
    <w:p w14:paraId="67AB1CFB" w14:textId="0D11F6DD" w:rsidR="00AB1F26" w:rsidRDefault="00AB1F26" w:rsidP="00D6100F">
      <w:pPr>
        <w:pStyle w:val="Heading3"/>
      </w:pPr>
      <w:bookmarkStart w:id="0" w:name="_GoBack"/>
      <w:bookmarkEnd w:id="0"/>
      <w:r>
        <w:t>Key Pieces for Feedback</w:t>
      </w:r>
    </w:p>
    <w:p w14:paraId="2A83AD5D" w14:textId="77777777" w:rsidR="0066248A" w:rsidRDefault="0066248A" w:rsidP="00D6100F">
      <w:pPr>
        <w:pStyle w:val="ListParagraph"/>
        <w:numPr>
          <w:ilvl w:val="0"/>
          <w:numId w:val="6"/>
        </w:numPr>
      </w:pPr>
      <w:r>
        <w:t>Feedback may not be provided for every piece of work submitted.</w:t>
      </w:r>
    </w:p>
    <w:p w14:paraId="189E9D02" w14:textId="77777777" w:rsidR="0066248A" w:rsidRPr="0066248A" w:rsidRDefault="0066248A" w:rsidP="00D6100F">
      <w:pPr>
        <w:pStyle w:val="ListParagraph"/>
        <w:numPr>
          <w:ilvl w:val="0"/>
          <w:numId w:val="6"/>
        </w:numPr>
      </w:pPr>
      <w:r>
        <w:t xml:space="preserve">Key pieces for assessment will </w:t>
      </w:r>
      <w:r w:rsidR="00787005">
        <w:t xml:space="preserve">be assigned, but may take the form of low-stakes quiz results.  </w:t>
      </w:r>
    </w:p>
    <w:p w14:paraId="17FA0F80" w14:textId="77777777" w:rsidR="00CB001E" w:rsidRPr="00CB001E" w:rsidRDefault="00CB001E" w:rsidP="00CB001E"/>
    <w:sectPr w:rsidR="00CB001E" w:rsidRPr="00CB0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E69"/>
    <w:multiLevelType w:val="hybridMultilevel"/>
    <w:tmpl w:val="6AE0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1EE0"/>
    <w:multiLevelType w:val="hybridMultilevel"/>
    <w:tmpl w:val="65F043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0058"/>
    <w:multiLevelType w:val="hybridMultilevel"/>
    <w:tmpl w:val="9FA89018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1EB2"/>
    <w:multiLevelType w:val="hybridMultilevel"/>
    <w:tmpl w:val="A3A2E77C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40BA"/>
    <w:multiLevelType w:val="hybridMultilevel"/>
    <w:tmpl w:val="B3820462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5CBE"/>
    <w:multiLevelType w:val="hybridMultilevel"/>
    <w:tmpl w:val="65C477F8"/>
    <w:lvl w:ilvl="0" w:tplc="55506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1E"/>
    <w:rsid w:val="00055689"/>
    <w:rsid w:val="001D1032"/>
    <w:rsid w:val="00401CA2"/>
    <w:rsid w:val="00600ED5"/>
    <w:rsid w:val="0066248A"/>
    <w:rsid w:val="00787005"/>
    <w:rsid w:val="007874AE"/>
    <w:rsid w:val="009E4E8D"/>
    <w:rsid w:val="00AB1F26"/>
    <w:rsid w:val="00B0504C"/>
    <w:rsid w:val="00CB001E"/>
    <w:rsid w:val="00D6100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5AB9"/>
  <w15:chartTrackingRefBased/>
  <w15:docId w15:val="{C5C03359-6586-470F-AC2A-32E8ABE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E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BC4AB-6708-4F33-B558-83834D51243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e64eebd-ca18-44bb-bb83-139d464f67af"/>
    <ds:schemaRef ds:uri="b79c1256-7b29-4548-950e-8940c3b912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E5A7DD-86BE-4DBD-B3F8-3EF34E079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651B0-154F-4684-9DF9-02E2C7AE0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Miss A</dc:creator>
  <cp:keywords/>
  <dc:description/>
  <cp:lastModifiedBy>Long, Rachel</cp:lastModifiedBy>
  <cp:revision>4</cp:revision>
  <dcterms:created xsi:type="dcterms:W3CDTF">2021-02-12T15:25:00Z</dcterms:created>
  <dcterms:modified xsi:type="dcterms:W3CDTF">2021-02-17T20:54:00Z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