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B" w:rsidRPr="00C31A5B" w:rsidRDefault="00C31A5B" w:rsidP="00C31A5B">
      <w:pPr>
        <w:shd w:val="clear" w:color="auto" w:fill="951C55"/>
        <w:spacing w:after="0" w:line="240" w:lineRule="auto"/>
        <w:outlineLvl w:val="0"/>
        <w:rPr>
          <w:rFonts w:eastAsia="Times New Roman" w:cstheme="minorHAnsi"/>
          <w:b/>
          <w:color w:val="FFFFFF"/>
          <w:kern w:val="36"/>
          <w:sz w:val="32"/>
          <w:szCs w:val="24"/>
          <w:lang w:eastAsia="en-GB"/>
        </w:rPr>
      </w:pPr>
      <w:proofErr w:type="spellStart"/>
      <w:r w:rsidRPr="00C31A5B">
        <w:rPr>
          <w:rFonts w:eastAsia="Times New Roman" w:cstheme="minorHAnsi"/>
          <w:b/>
          <w:color w:val="FFFFFF"/>
          <w:kern w:val="36"/>
          <w:sz w:val="32"/>
          <w:szCs w:val="24"/>
          <w:lang w:eastAsia="en-GB"/>
        </w:rPr>
        <w:t>Headteacher</w:t>
      </w:r>
      <w:proofErr w:type="spellEnd"/>
      <w:r w:rsidRPr="00C31A5B">
        <w:rPr>
          <w:rFonts w:eastAsia="Times New Roman" w:cstheme="minorHAnsi"/>
          <w:b/>
          <w:color w:val="FFFFFF"/>
          <w:kern w:val="36"/>
          <w:sz w:val="32"/>
          <w:szCs w:val="24"/>
          <w:lang w:eastAsia="en-GB"/>
        </w:rPr>
        <w:t xml:space="preserve"> hails pupils who took exams as Grenfell Tower burned</w:t>
      </w:r>
    </w:p>
    <w:p w:rsidR="00C31A5B" w:rsidRPr="00C31A5B" w:rsidRDefault="00C31A5B" w:rsidP="00C31A5B">
      <w:pPr>
        <w:shd w:val="clear" w:color="auto" w:fill="B82266"/>
        <w:spacing w:after="100" w:afterAutospacing="1" w:line="240" w:lineRule="auto"/>
        <w:rPr>
          <w:rFonts w:eastAsia="Times New Roman" w:cstheme="minorHAnsi"/>
          <w:b/>
          <w:color w:val="333333"/>
          <w:sz w:val="28"/>
          <w:szCs w:val="24"/>
          <w:lang w:eastAsia="en-GB"/>
        </w:rPr>
      </w:pPr>
      <w:r w:rsidRPr="00C31A5B">
        <w:rPr>
          <w:rFonts w:eastAsia="Times New Roman" w:cstheme="minorHAnsi"/>
          <w:b/>
          <w:color w:val="FFFFFF"/>
          <w:sz w:val="28"/>
          <w:szCs w:val="24"/>
          <w:lang w:eastAsia="en-GB"/>
        </w:rPr>
        <w:t xml:space="preserve">Kensington Aldridge academy </w:t>
      </w:r>
      <w:proofErr w:type="spellStart"/>
      <w:r w:rsidRPr="00C31A5B">
        <w:rPr>
          <w:rFonts w:eastAsia="Times New Roman" w:cstheme="minorHAnsi"/>
          <w:b/>
          <w:color w:val="FFFFFF"/>
          <w:sz w:val="28"/>
          <w:szCs w:val="24"/>
          <w:lang w:eastAsia="en-GB"/>
        </w:rPr>
        <w:t>headteacher</w:t>
      </w:r>
      <w:proofErr w:type="spellEnd"/>
      <w:r w:rsidRPr="00C31A5B">
        <w:rPr>
          <w:rFonts w:eastAsia="Times New Roman" w:cstheme="minorHAnsi"/>
          <w:b/>
          <w:color w:val="FFFFFF"/>
          <w:sz w:val="28"/>
          <w:szCs w:val="24"/>
          <w:lang w:eastAsia="en-GB"/>
        </w:rPr>
        <w:t xml:space="preserve"> ‘proud and inspired’ by students who worked on while the inferno raged</w:t>
      </w:r>
    </w:p>
    <w:p w:rsidR="00C31A5B" w:rsidRPr="00C31A5B" w:rsidRDefault="00C31A5B" w:rsidP="00C31A5B">
      <w:pPr>
        <w:spacing w:after="0"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 xml:space="preserve">David Benson, </w:t>
      </w:r>
      <w:proofErr w:type="spellStart"/>
      <w:r w:rsidRPr="00C31A5B">
        <w:rPr>
          <w:rFonts w:eastAsia="Times New Roman" w:cstheme="minorHAnsi"/>
          <w:color w:val="333333"/>
          <w:sz w:val="24"/>
          <w:szCs w:val="24"/>
          <w:lang w:eastAsia="en-GB"/>
        </w:rPr>
        <w:t>headteacher</w:t>
      </w:r>
      <w:proofErr w:type="spellEnd"/>
      <w:r w:rsidRPr="00C31A5B">
        <w:rPr>
          <w:rFonts w:eastAsia="Times New Roman" w:cstheme="minorHAnsi"/>
          <w:color w:val="333333"/>
          <w:sz w:val="24"/>
          <w:szCs w:val="24"/>
          <w:lang w:eastAsia="en-GB"/>
        </w:rPr>
        <w:t xml:space="preserve"> of Kensington Aldridge Academy, is hoping for an excellent set of results at AS level. Photograph: Sarah Lee for the Guardian</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aps/>
          <w:color w:val="951C55"/>
          <w:sz w:val="24"/>
          <w:szCs w:val="24"/>
          <w:lang w:eastAsia="en-GB"/>
        </w:rPr>
        <w:t>O</w:t>
      </w:r>
      <w:r w:rsidRPr="00C31A5B">
        <w:rPr>
          <w:rFonts w:eastAsia="Times New Roman" w:cstheme="minorHAnsi"/>
          <w:color w:val="333333"/>
          <w:sz w:val="24"/>
          <w:szCs w:val="24"/>
          <w:lang w:eastAsia="en-GB"/>
        </w:rPr>
        <w:t>n the morning of 14 June as the </w:t>
      </w:r>
      <w:hyperlink r:id="rId5" w:history="1">
        <w:r w:rsidRPr="00C31A5B">
          <w:rPr>
            <w:rFonts w:eastAsia="Times New Roman" w:cstheme="minorHAnsi"/>
            <w:color w:val="005689"/>
            <w:sz w:val="24"/>
            <w:szCs w:val="24"/>
            <w:u w:val="single"/>
            <w:lang w:eastAsia="en-GB"/>
          </w:rPr>
          <w:t>Grenfell Tower</w:t>
        </w:r>
      </w:hyperlink>
      <w:r w:rsidRPr="00C31A5B">
        <w:rPr>
          <w:rFonts w:eastAsia="Times New Roman" w:cstheme="minorHAnsi"/>
          <w:color w:val="333333"/>
          <w:sz w:val="24"/>
          <w:szCs w:val="24"/>
          <w:lang w:eastAsia="en-GB"/>
        </w:rPr>
        <w:t> inferno raged on, 56 “</w:t>
      </w:r>
      <w:proofErr w:type="spellStart"/>
      <w:r w:rsidRPr="00C31A5B">
        <w:rPr>
          <w:rFonts w:eastAsia="Times New Roman" w:cstheme="minorHAnsi"/>
          <w:color w:val="333333"/>
          <w:sz w:val="24"/>
          <w:szCs w:val="24"/>
          <w:lang w:eastAsia="en-GB"/>
        </w:rPr>
        <w:t>shellshocked</w:t>
      </w:r>
      <w:proofErr w:type="spellEnd"/>
      <w:r w:rsidRPr="00C31A5B">
        <w:rPr>
          <w:rFonts w:eastAsia="Times New Roman" w:cstheme="minorHAnsi"/>
          <w:color w:val="333333"/>
          <w:sz w:val="24"/>
          <w:szCs w:val="24"/>
          <w:lang w:eastAsia="en-GB"/>
        </w:rPr>
        <w:t>” pupils from the nearby </w:t>
      </w:r>
      <w:hyperlink r:id="rId6" w:history="1">
        <w:r w:rsidRPr="00C31A5B">
          <w:rPr>
            <w:rFonts w:eastAsia="Times New Roman" w:cstheme="minorHAnsi"/>
            <w:color w:val="005689"/>
            <w:sz w:val="24"/>
            <w:szCs w:val="24"/>
            <w:u w:val="single"/>
            <w:lang w:eastAsia="en-GB"/>
          </w:rPr>
          <w:t>Kensington Aldridge academy</w:t>
        </w:r>
      </w:hyperlink>
      <w:r w:rsidRPr="00C31A5B">
        <w:rPr>
          <w:rFonts w:eastAsia="Times New Roman" w:cstheme="minorHAnsi"/>
          <w:color w:val="333333"/>
          <w:sz w:val="24"/>
          <w:szCs w:val="24"/>
          <w:lang w:eastAsia="en-GB"/>
        </w:rPr>
        <w:t>, many of whom had fled the fire just hours earlier, filed into a hastily rearranged exam hall to sit AS maths.</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 xml:space="preserve">Today, two months after the </w:t>
      </w:r>
      <w:r w:rsidRPr="00C31A5B">
        <w:rPr>
          <w:rFonts w:eastAsia="Times New Roman" w:cstheme="minorHAnsi"/>
          <w:color w:val="333333"/>
          <w:sz w:val="24"/>
          <w:szCs w:val="24"/>
          <w:highlight w:val="yellow"/>
          <w:lang w:eastAsia="en-GB"/>
        </w:rPr>
        <w:t>tragedy</w:t>
      </w:r>
      <w:r w:rsidRPr="00C31A5B">
        <w:rPr>
          <w:rFonts w:eastAsia="Times New Roman" w:cstheme="minorHAnsi"/>
          <w:color w:val="333333"/>
          <w:sz w:val="24"/>
          <w:szCs w:val="24"/>
          <w:lang w:eastAsia="en-GB"/>
        </w:rPr>
        <w:t xml:space="preserve"> which claimed the lives of at least 80 people including five of their fellow pupils, these teenagers will be among thousands who will wake up and receive their exam results.</w:t>
      </w:r>
    </w:p>
    <w:p w:rsidR="00C31A5B" w:rsidRPr="00C31A5B" w:rsidRDefault="00C31A5B" w:rsidP="00C31A5B">
      <w:pPr>
        <w:spacing w:before="100" w:beforeAutospacing="1" w:after="100" w:afterAutospacing="1" w:line="240" w:lineRule="auto"/>
        <w:rPr>
          <w:rFonts w:eastAsia="Times New Roman" w:cstheme="minorHAnsi"/>
          <w:color w:val="005689"/>
          <w:sz w:val="24"/>
          <w:szCs w:val="24"/>
          <w:lang w:eastAsia="en-GB"/>
        </w:rPr>
      </w:pPr>
      <w:r w:rsidRPr="00C31A5B">
        <w:rPr>
          <w:rFonts w:eastAsia="Times New Roman" w:cstheme="minorHAnsi"/>
          <w:color w:val="333333"/>
          <w:sz w:val="24"/>
          <w:szCs w:val="24"/>
          <w:lang w:eastAsia="en-GB"/>
        </w:rPr>
        <w:t>For many, the school has become a beacon of hope in a shattered</w:t>
      </w:r>
      <w:r w:rsidRPr="00C31A5B">
        <w:rPr>
          <w:rFonts w:eastAsia="Times New Roman" w:cstheme="minorHAnsi"/>
          <w:color w:val="333333"/>
          <w:sz w:val="24"/>
          <w:szCs w:val="24"/>
          <w:highlight w:val="yellow"/>
          <w:lang w:eastAsia="en-GB"/>
        </w:rPr>
        <w:t xml:space="preserve"> community</w:t>
      </w:r>
      <w:r w:rsidRPr="00C31A5B">
        <w:rPr>
          <w:rFonts w:eastAsia="Times New Roman" w:cstheme="minorHAnsi"/>
          <w:color w:val="333333"/>
          <w:sz w:val="24"/>
          <w:szCs w:val="24"/>
          <w:lang w:eastAsia="en-GB"/>
        </w:rPr>
        <w:t xml:space="preserve">. David Benson, the school’s </w:t>
      </w:r>
      <w:proofErr w:type="spellStart"/>
      <w:r w:rsidRPr="00C31A5B">
        <w:rPr>
          <w:rFonts w:eastAsia="Times New Roman" w:cstheme="minorHAnsi"/>
          <w:color w:val="333333"/>
          <w:sz w:val="24"/>
          <w:szCs w:val="24"/>
          <w:lang w:eastAsia="en-GB"/>
        </w:rPr>
        <w:t>headteacher</w:t>
      </w:r>
      <w:proofErr w:type="spellEnd"/>
      <w:r w:rsidRPr="00C31A5B">
        <w:rPr>
          <w:rFonts w:eastAsia="Times New Roman" w:cstheme="minorHAnsi"/>
          <w:color w:val="333333"/>
          <w:sz w:val="24"/>
          <w:szCs w:val="24"/>
          <w:lang w:eastAsia="en-GB"/>
        </w:rPr>
        <w:t xml:space="preserve">, is hoping for an excellent set of results with a high proportion of </w:t>
      </w:r>
      <w:proofErr w:type="gramStart"/>
      <w:r w:rsidRPr="00C31A5B">
        <w:rPr>
          <w:rFonts w:eastAsia="Times New Roman" w:cstheme="minorHAnsi"/>
          <w:color w:val="333333"/>
          <w:sz w:val="24"/>
          <w:szCs w:val="24"/>
          <w:lang w:eastAsia="en-GB"/>
        </w:rPr>
        <w:t>As</w:t>
      </w:r>
      <w:proofErr w:type="gramEnd"/>
      <w:r w:rsidRPr="00C31A5B">
        <w:rPr>
          <w:rFonts w:eastAsia="Times New Roman" w:cstheme="minorHAnsi"/>
          <w:color w:val="333333"/>
          <w:sz w:val="24"/>
          <w:szCs w:val="24"/>
          <w:lang w:eastAsia="en-GB"/>
        </w:rPr>
        <w:t xml:space="preserve"> and </w:t>
      </w:r>
      <w:proofErr w:type="spellStart"/>
      <w:r w:rsidRPr="00C31A5B">
        <w:rPr>
          <w:rFonts w:eastAsia="Times New Roman" w:cstheme="minorHAnsi"/>
          <w:color w:val="333333"/>
          <w:sz w:val="24"/>
          <w:szCs w:val="24"/>
          <w:lang w:eastAsia="en-GB"/>
        </w:rPr>
        <w:t>Bs</w:t>
      </w:r>
      <w:proofErr w:type="spellEnd"/>
      <w:r w:rsidRPr="00C31A5B">
        <w:rPr>
          <w:rFonts w:eastAsia="Times New Roman" w:cstheme="minorHAnsi"/>
          <w:color w:val="333333"/>
          <w:sz w:val="24"/>
          <w:szCs w:val="24"/>
          <w:lang w:eastAsia="en-GB"/>
        </w:rPr>
        <w:t xml:space="preserve"> at AS-level in the </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 xml:space="preserve">Praising the </w:t>
      </w:r>
      <w:r w:rsidRPr="00C31A5B">
        <w:rPr>
          <w:rFonts w:eastAsia="Times New Roman" w:cstheme="minorHAnsi"/>
          <w:color w:val="333333"/>
          <w:sz w:val="24"/>
          <w:szCs w:val="24"/>
          <w:highlight w:val="yellow"/>
          <w:lang w:eastAsia="en-GB"/>
        </w:rPr>
        <w:t>resilience</w:t>
      </w:r>
      <w:r w:rsidRPr="00C31A5B">
        <w:rPr>
          <w:rFonts w:eastAsia="Times New Roman" w:cstheme="minorHAnsi"/>
          <w:color w:val="333333"/>
          <w:sz w:val="24"/>
          <w:szCs w:val="24"/>
          <w:lang w:eastAsia="en-GB"/>
        </w:rPr>
        <w:t xml:space="preserve"> shown by his students throughout the ordeal, he said: “I’ve been proud and inspired by what our students have done this year, being our first sixth formers. I’ve been even more proud and inspired by what they did in response to the fire.”</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Four of his pupils, and one former pupil who had recently left the school, died in the blaze. A handful of other students who lived in the tower escaped with their lives – some with injuries – while others have been rehoused.</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In total, 56 out of 60 students made it to the exam on 14 June. They were “</w:t>
      </w:r>
      <w:proofErr w:type="spellStart"/>
      <w:r w:rsidRPr="00C31A5B">
        <w:rPr>
          <w:rFonts w:eastAsia="Times New Roman" w:cstheme="minorHAnsi"/>
          <w:color w:val="333333"/>
          <w:sz w:val="24"/>
          <w:szCs w:val="24"/>
          <w:lang w:eastAsia="en-GB"/>
        </w:rPr>
        <w:t>shellshocked</w:t>
      </w:r>
      <w:proofErr w:type="spellEnd"/>
      <w:r w:rsidRPr="00C31A5B">
        <w:rPr>
          <w:rFonts w:eastAsia="Times New Roman" w:cstheme="minorHAnsi"/>
          <w:color w:val="333333"/>
          <w:sz w:val="24"/>
          <w:szCs w:val="24"/>
          <w:lang w:eastAsia="en-GB"/>
        </w:rPr>
        <w:t>”, says Benson, and some in borrowed clothes but they still came.</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noProof/>
          <w:color w:val="333333"/>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201295</wp:posOffset>
                </wp:positionV>
                <wp:extent cx="1743075" cy="2266950"/>
                <wp:effectExtent l="38100" t="38100" r="28575"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743075" cy="2266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B4C03A" id="_x0000_t32" coordsize="21600,21600" o:spt="32" o:oned="t" path="m,l21600,21600e" filled="f">
                <v:path arrowok="t" fillok="f" o:connecttype="none"/>
                <o:lock v:ext="edit" shapetype="t"/>
              </v:shapetype>
              <v:shape id="Straight Arrow Connector 4" o:spid="_x0000_s1026" type="#_x0000_t32" style="position:absolute;margin-left:192pt;margin-top:15.85pt;width:137.25pt;height:178.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" strokecolor="#5b9bd5 [3204]" strokeweight=".5pt">
                <v:stroke endarrow="block" joinstyle="miter"/>
              </v:shape>
            </w:pict>
          </mc:Fallback>
        </mc:AlternateContent>
      </w:r>
      <w:r w:rsidRPr="00C31A5B">
        <w:rPr>
          <w:rFonts w:eastAsia="Times New Roman" w:cstheme="minorHAnsi"/>
          <w:color w:val="333333"/>
          <w:sz w:val="24"/>
          <w:szCs w:val="24"/>
          <w:lang w:eastAsia="en-GB"/>
        </w:rPr>
        <w:t xml:space="preserve">Others studied during their </w:t>
      </w:r>
      <w:r w:rsidRPr="00C31A5B">
        <w:rPr>
          <w:rFonts w:eastAsia="Times New Roman" w:cstheme="minorHAnsi"/>
          <w:color w:val="333333"/>
          <w:sz w:val="24"/>
          <w:szCs w:val="24"/>
          <w:highlight w:val="yellow"/>
          <w:lang w:eastAsia="en-GB"/>
        </w:rPr>
        <w:t>convalescence</w:t>
      </w:r>
      <w:r w:rsidRPr="00C31A5B">
        <w:rPr>
          <w:rFonts w:eastAsia="Times New Roman" w:cstheme="minorHAnsi"/>
          <w:color w:val="333333"/>
          <w:sz w:val="24"/>
          <w:szCs w:val="24"/>
          <w:lang w:eastAsia="en-GB"/>
        </w:rPr>
        <w:t>, including Georgina Smith, a younger year 8 student, who diligently emailed her computer science homework to her teacher from her hospital bed.</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Almost all have continued to turn up for their lessons – with attendance at 90%.</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Pr>
          <w:rFonts w:cs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3838575</wp:posOffset>
                </wp:positionH>
                <wp:positionV relativeFrom="paragraph">
                  <wp:posOffset>454025</wp:posOffset>
                </wp:positionV>
                <wp:extent cx="2600325" cy="16573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600325" cy="16573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C31A5B" w:rsidRDefault="00C31A5B" w:rsidP="00C31A5B">
                            <w:pPr>
                              <w:jc w:val="center"/>
                            </w:pPr>
                            <w:r w:rsidRPr="00C31A5B">
                              <w:rPr>
                                <w:b/>
                                <w:i/>
                              </w:rPr>
                              <w:t>Abstract Nouns</w:t>
                            </w:r>
                            <w:r>
                              <w:t xml:space="preserve"> – ‘things’ that you cannot actually see (like war, hate, love, peace, </w:t>
                            </w:r>
                            <w:proofErr w:type="spellStart"/>
                            <w:r>
                              <w:t>etc</w:t>
                            </w:r>
                            <w:proofErr w:type="spellEnd"/>
                            <w:r>
                              <w:t>).</w:t>
                            </w:r>
                          </w:p>
                          <w:p w:rsidR="00C31A5B" w:rsidRDefault="00C31A5B" w:rsidP="00C31A5B">
                            <w:pPr>
                              <w:jc w:val="center"/>
                            </w:pPr>
                            <w:r>
                              <w:t xml:space="preserve">Also known as </w:t>
                            </w:r>
                            <w:r w:rsidRPr="00C31A5B">
                              <w:rPr>
                                <w:b/>
                                <w:color w:val="FF0000"/>
                                <w:u w:val="single"/>
                              </w:rPr>
                              <w:t>emotive language.</w:t>
                            </w:r>
                          </w:p>
                          <w:p w:rsidR="00C31A5B" w:rsidRDefault="00C31A5B" w:rsidP="00C31A5B">
                            <w:pPr>
                              <w:jc w:val="center"/>
                            </w:pPr>
                            <w:r>
                              <w:t>Why do newspapers use lots of these?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02.25pt;margin-top:35.75pt;width:204.7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" fillcolor="white [3201]" strokecolor="#4472c4 [3208]" strokeweight="1pt">
                <v:stroke joinstyle="miter"/>
                <v:textbox>
                  <w:txbxContent>
                    <w:p w:rsidR="00C31A5B" w:rsidRDefault="00C31A5B" w:rsidP="00C31A5B">
                      <w:pPr>
                        <w:jc w:val="center"/>
                      </w:pPr>
                      <w:r w:rsidRPr="00C31A5B">
                        <w:rPr>
                          <w:b/>
                          <w:i/>
                        </w:rPr>
                        <w:t>Abstract Nouns</w:t>
                      </w:r>
                      <w:r>
                        <w:t xml:space="preserve"> – ‘things’ that you cannot actually see (like war, hate, love, peace, </w:t>
                      </w:r>
                      <w:proofErr w:type="spellStart"/>
                      <w:r>
                        <w:t>etc</w:t>
                      </w:r>
                      <w:proofErr w:type="spellEnd"/>
                      <w:r>
                        <w:t>).</w:t>
                      </w:r>
                    </w:p>
                    <w:p w:rsidR="00C31A5B" w:rsidRDefault="00C31A5B" w:rsidP="00C31A5B">
                      <w:pPr>
                        <w:jc w:val="center"/>
                      </w:pPr>
                      <w:r>
                        <w:t xml:space="preserve">Also known as </w:t>
                      </w:r>
                      <w:r w:rsidRPr="00C31A5B">
                        <w:rPr>
                          <w:b/>
                          <w:color w:val="FF0000"/>
                          <w:u w:val="single"/>
                        </w:rPr>
                        <w:t>emotive language.</w:t>
                      </w:r>
                    </w:p>
                    <w:p w:rsidR="00C31A5B" w:rsidRDefault="00C31A5B" w:rsidP="00C31A5B">
                      <w:pPr>
                        <w:jc w:val="center"/>
                      </w:pPr>
                      <w:r>
                        <w:t>Why do newspapers use lots of these?</w:t>
                      </w:r>
                    </w:p>
                  </w:txbxContent>
                </v:textbox>
              </v:roundrect>
            </w:pict>
          </mc:Fallback>
        </mc:AlternateContent>
      </w:r>
      <w:r>
        <w:rPr>
          <w:rFonts w:eastAsia="Times New Roman" w:cstheme="minorHAnsi"/>
          <w:noProof/>
          <w:color w:val="333333"/>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625475</wp:posOffset>
                </wp:positionV>
                <wp:extent cx="1962150" cy="12763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962150" cy="1276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A5B" w:rsidRPr="00C31A5B" w:rsidRDefault="00C31A5B" w:rsidP="00C31A5B">
                            <w:pPr>
                              <w:jc w:val="center"/>
                              <w:rPr>
                                <w:b/>
                                <w:sz w:val="24"/>
                                <w:szCs w:val="24"/>
                              </w:rPr>
                            </w:pPr>
                            <w:r w:rsidRPr="00C31A5B">
                              <w:rPr>
                                <w:b/>
                                <w:sz w:val="24"/>
                                <w:szCs w:val="24"/>
                              </w:rPr>
                              <w:t>Thought for the week: 27</w:t>
                            </w:r>
                            <w:r w:rsidRPr="00C31A5B">
                              <w:rPr>
                                <w:b/>
                                <w:sz w:val="24"/>
                                <w:szCs w:val="24"/>
                                <w:vertAlign w:val="superscript"/>
                              </w:rPr>
                              <w:t>th</w:t>
                            </w:r>
                            <w:r w:rsidRPr="00C31A5B">
                              <w:rPr>
                                <w:b/>
                                <w:sz w:val="24"/>
                                <w:szCs w:val="24"/>
                              </w:rPr>
                              <w:t xml:space="preserve"> November 2017</w:t>
                            </w:r>
                          </w:p>
                          <w:p w:rsidR="00C31A5B" w:rsidRDefault="00C31A5B" w:rsidP="00C31A5B">
                            <w:pPr>
                              <w:rPr>
                                <w:sz w:val="24"/>
                                <w:szCs w:val="24"/>
                              </w:rPr>
                            </w:pPr>
                            <w:r w:rsidRPr="00C31A5B">
                              <w:rPr>
                                <w:sz w:val="24"/>
                                <w:szCs w:val="24"/>
                              </w:rPr>
                              <w:t>Young people are truly inspirational…and this is why.</w:t>
                            </w:r>
                          </w:p>
                          <w:p w:rsidR="00C31A5B" w:rsidRPr="00C31A5B" w:rsidRDefault="00C31A5B" w:rsidP="00C31A5B">
                            <w:pPr>
                              <w:rPr>
                                <w:sz w:val="24"/>
                                <w:szCs w:val="24"/>
                              </w:rPr>
                            </w:pPr>
                          </w:p>
                          <w:p w:rsidR="00C31A5B" w:rsidRPr="00C31A5B" w:rsidRDefault="00C31A5B" w:rsidP="00C31A5B">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0;margin-top:49.25pt;width:154.5pt;height:1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" fillcolor="#5b9bd5 [3204]" strokecolor="#1f4d78 [1604]" strokeweight="1pt">
                <v:stroke joinstyle="miter"/>
                <v:textbox>
                  <w:txbxContent>
                    <w:p w:rsidR="00C31A5B" w:rsidRPr="00C31A5B" w:rsidRDefault="00C31A5B" w:rsidP="00C31A5B">
                      <w:pPr>
                        <w:jc w:val="center"/>
                        <w:rPr>
                          <w:b/>
                          <w:sz w:val="24"/>
                          <w:szCs w:val="24"/>
                        </w:rPr>
                      </w:pPr>
                      <w:r w:rsidRPr="00C31A5B">
                        <w:rPr>
                          <w:b/>
                          <w:sz w:val="24"/>
                          <w:szCs w:val="24"/>
                        </w:rPr>
                        <w:t>Thought for the week: 27</w:t>
                      </w:r>
                      <w:r w:rsidRPr="00C31A5B">
                        <w:rPr>
                          <w:b/>
                          <w:sz w:val="24"/>
                          <w:szCs w:val="24"/>
                          <w:vertAlign w:val="superscript"/>
                        </w:rPr>
                        <w:t>th</w:t>
                      </w:r>
                      <w:r w:rsidRPr="00C31A5B">
                        <w:rPr>
                          <w:b/>
                          <w:sz w:val="24"/>
                          <w:szCs w:val="24"/>
                        </w:rPr>
                        <w:t xml:space="preserve"> November 2017</w:t>
                      </w:r>
                    </w:p>
                    <w:p w:rsidR="00C31A5B" w:rsidRDefault="00C31A5B" w:rsidP="00C31A5B">
                      <w:pPr>
                        <w:rPr>
                          <w:sz w:val="24"/>
                          <w:szCs w:val="24"/>
                        </w:rPr>
                      </w:pPr>
                      <w:r w:rsidRPr="00C31A5B">
                        <w:rPr>
                          <w:sz w:val="24"/>
                          <w:szCs w:val="24"/>
                        </w:rPr>
                        <w:t>Young people are truly inspirational…and this is why.</w:t>
                      </w:r>
                    </w:p>
                    <w:p w:rsidR="00C31A5B" w:rsidRPr="00C31A5B" w:rsidRDefault="00C31A5B" w:rsidP="00C31A5B">
                      <w:pPr>
                        <w:rPr>
                          <w:sz w:val="24"/>
                          <w:szCs w:val="24"/>
                        </w:rPr>
                      </w:pPr>
                    </w:p>
                    <w:p w:rsidR="00C31A5B" w:rsidRPr="00C31A5B" w:rsidRDefault="00C31A5B" w:rsidP="00C31A5B">
                      <w:pPr>
                        <w:rPr>
                          <w:sz w:val="24"/>
                          <w:szCs w:val="24"/>
                        </w:rPr>
                      </w:pPr>
                    </w:p>
                  </w:txbxContent>
                </v:textbox>
                <w10:wrap anchorx="margin"/>
              </v:roundrect>
            </w:pict>
          </mc:Fallback>
        </mc:AlternateContent>
      </w:r>
      <w:r w:rsidRPr="00C31A5B">
        <w:rPr>
          <w:rFonts w:eastAsia="Times New Roman" w:cstheme="minorHAnsi"/>
          <w:color w:val="333333"/>
          <w:sz w:val="24"/>
          <w:szCs w:val="24"/>
          <w:lang w:eastAsia="en-GB"/>
        </w:rPr>
        <w:t xml:space="preserve"> “The overwhelming majority of students were eager to get back to school,” says Benson. “They were eager to see their friends. They understood the importance of getting on with their learning and lessons.”</w:t>
      </w:r>
    </w:p>
    <w:p w:rsidR="00FC5D7F" w:rsidRDefault="00FC5D7F">
      <w:pPr>
        <w:rPr>
          <w:rFonts w:cstheme="minorHAnsi"/>
        </w:rPr>
      </w:pPr>
      <w:bookmarkStart w:id="0" w:name="_GoBack"/>
      <w:bookmarkEnd w:id="0"/>
    </w:p>
    <w:p w:rsidR="00C31A5B" w:rsidRPr="00C31A5B" w:rsidRDefault="00C31A5B">
      <w:pPr>
        <w:rPr>
          <w:rFonts w:cstheme="minorHAnsi"/>
        </w:rPr>
      </w:pPr>
    </w:p>
    <w:sectPr w:rsidR="00C31A5B" w:rsidRPr="00C31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CD7"/>
    <w:multiLevelType w:val="multilevel"/>
    <w:tmpl w:val="13C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5B"/>
    <w:rsid w:val="00C31A5B"/>
    <w:rsid w:val="00FC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0826"/>
  <w15:chartTrackingRefBased/>
  <w15:docId w15:val="{DCC9647A-2803-4951-930B-165876D1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1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31A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A5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31A5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31A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1A5B"/>
    <w:rPr>
      <w:color w:val="0000FF"/>
      <w:u w:val="single"/>
    </w:rPr>
  </w:style>
  <w:style w:type="character" w:customStyle="1" w:styleId="u-h">
    <w:name w:val="u-h"/>
    <w:basedOn w:val="DefaultParagraphFont"/>
    <w:rsid w:val="00C31A5B"/>
  </w:style>
  <w:style w:type="character" w:customStyle="1" w:styleId="inline-clock">
    <w:name w:val="inline-clock"/>
    <w:basedOn w:val="DefaultParagraphFont"/>
    <w:rsid w:val="00C31A5B"/>
  </w:style>
  <w:style w:type="character" w:styleId="Strong">
    <w:name w:val="Strong"/>
    <w:basedOn w:val="DefaultParagraphFont"/>
    <w:uiPriority w:val="22"/>
    <w:qFormat/>
    <w:rsid w:val="00C31A5B"/>
    <w:rPr>
      <w:b/>
      <w:bCs/>
    </w:rPr>
  </w:style>
  <w:style w:type="character" w:customStyle="1" w:styleId="sharecounttext">
    <w:name w:val="sharecount__text"/>
    <w:basedOn w:val="DefaultParagraphFont"/>
    <w:rsid w:val="00C31A5B"/>
  </w:style>
  <w:style w:type="paragraph" w:customStyle="1" w:styleId="byline">
    <w:name w:val="byline"/>
    <w:basedOn w:val="Normal"/>
    <w:rsid w:val="00C31A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C31A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C31A5B"/>
  </w:style>
  <w:style w:type="character" w:customStyle="1" w:styleId="drop-capinner">
    <w:name w:val="drop-cap__inner"/>
    <w:basedOn w:val="DefaultParagraphFont"/>
    <w:rsid w:val="00C3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9012">
      <w:bodyDiv w:val="1"/>
      <w:marLeft w:val="0"/>
      <w:marRight w:val="0"/>
      <w:marTop w:val="0"/>
      <w:marBottom w:val="0"/>
      <w:divBdr>
        <w:top w:val="none" w:sz="0" w:space="0" w:color="auto"/>
        <w:left w:val="none" w:sz="0" w:space="0" w:color="auto"/>
        <w:bottom w:val="none" w:sz="0" w:space="0" w:color="auto"/>
        <w:right w:val="none" w:sz="0" w:space="0" w:color="auto"/>
      </w:divBdr>
      <w:divsChild>
        <w:div w:id="1894459830">
          <w:marLeft w:val="0"/>
          <w:marRight w:val="0"/>
          <w:marTop w:val="0"/>
          <w:marBottom w:val="0"/>
          <w:divBdr>
            <w:top w:val="none" w:sz="0" w:space="0" w:color="auto"/>
            <w:left w:val="none" w:sz="0" w:space="0" w:color="auto"/>
            <w:bottom w:val="none" w:sz="0" w:space="0" w:color="auto"/>
            <w:right w:val="none" w:sz="0" w:space="0" w:color="auto"/>
          </w:divBdr>
          <w:divsChild>
            <w:div w:id="954992378">
              <w:marLeft w:val="0"/>
              <w:marRight w:val="0"/>
              <w:marTop w:val="0"/>
              <w:marBottom w:val="0"/>
              <w:divBdr>
                <w:top w:val="none" w:sz="0" w:space="0" w:color="auto"/>
                <w:left w:val="none" w:sz="0" w:space="0" w:color="auto"/>
                <w:bottom w:val="none" w:sz="0" w:space="0" w:color="auto"/>
                <w:right w:val="none" w:sz="0" w:space="0" w:color="auto"/>
              </w:divBdr>
              <w:divsChild>
                <w:div w:id="2106073912">
                  <w:marLeft w:val="0"/>
                  <w:marRight w:val="0"/>
                  <w:marTop w:val="0"/>
                  <w:marBottom w:val="0"/>
                  <w:divBdr>
                    <w:top w:val="none" w:sz="0" w:space="0" w:color="auto"/>
                    <w:left w:val="none" w:sz="0" w:space="0" w:color="auto"/>
                    <w:bottom w:val="none" w:sz="0" w:space="0" w:color="auto"/>
                    <w:right w:val="none" w:sz="0" w:space="0" w:color="auto"/>
                  </w:divBdr>
                  <w:divsChild>
                    <w:div w:id="687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449">
              <w:marLeft w:val="0"/>
              <w:marRight w:val="0"/>
              <w:marTop w:val="0"/>
              <w:marBottom w:val="0"/>
              <w:divBdr>
                <w:top w:val="none" w:sz="0" w:space="0" w:color="auto"/>
                <w:left w:val="none" w:sz="0" w:space="0" w:color="auto"/>
                <w:bottom w:val="none" w:sz="0" w:space="0" w:color="auto"/>
                <w:right w:val="none" w:sz="0" w:space="0" w:color="auto"/>
              </w:divBdr>
              <w:divsChild>
                <w:div w:id="901331257">
                  <w:marLeft w:val="0"/>
                  <w:marRight w:val="0"/>
                  <w:marTop w:val="0"/>
                  <w:marBottom w:val="0"/>
                  <w:divBdr>
                    <w:top w:val="none" w:sz="0" w:space="0" w:color="auto"/>
                    <w:left w:val="none" w:sz="0" w:space="0" w:color="auto"/>
                    <w:bottom w:val="none" w:sz="0" w:space="0" w:color="auto"/>
                    <w:right w:val="none" w:sz="0" w:space="0" w:color="auto"/>
                  </w:divBdr>
                  <w:divsChild>
                    <w:div w:id="1327902244">
                      <w:marLeft w:val="0"/>
                      <w:marRight w:val="0"/>
                      <w:marTop w:val="0"/>
                      <w:marBottom w:val="0"/>
                      <w:divBdr>
                        <w:top w:val="none" w:sz="0" w:space="0" w:color="auto"/>
                        <w:left w:val="none" w:sz="0" w:space="0" w:color="auto"/>
                        <w:bottom w:val="none" w:sz="0" w:space="0" w:color="auto"/>
                        <w:right w:val="none" w:sz="0" w:space="0" w:color="auto"/>
                      </w:divBdr>
                      <w:divsChild>
                        <w:div w:id="10430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04926">
          <w:marLeft w:val="0"/>
          <w:marRight w:val="0"/>
          <w:marTop w:val="0"/>
          <w:marBottom w:val="0"/>
          <w:divBdr>
            <w:top w:val="none" w:sz="0" w:space="0" w:color="auto"/>
            <w:left w:val="none" w:sz="0" w:space="0" w:color="auto"/>
            <w:bottom w:val="none" w:sz="0" w:space="0" w:color="auto"/>
            <w:right w:val="none" w:sz="0" w:space="0" w:color="auto"/>
          </w:divBdr>
          <w:divsChild>
            <w:div w:id="1971324015">
              <w:marLeft w:val="0"/>
              <w:marRight w:val="0"/>
              <w:marTop w:val="0"/>
              <w:marBottom w:val="0"/>
              <w:divBdr>
                <w:top w:val="none" w:sz="0" w:space="0" w:color="auto"/>
                <w:left w:val="none" w:sz="0" w:space="0" w:color="auto"/>
                <w:bottom w:val="none" w:sz="0" w:space="0" w:color="auto"/>
                <w:right w:val="none" w:sz="0" w:space="0" w:color="auto"/>
              </w:divBdr>
              <w:divsChild>
                <w:div w:id="1854758194">
                  <w:marLeft w:val="0"/>
                  <w:marRight w:val="0"/>
                  <w:marTop w:val="0"/>
                  <w:marBottom w:val="0"/>
                  <w:divBdr>
                    <w:top w:val="none" w:sz="0" w:space="0" w:color="auto"/>
                    <w:left w:val="none" w:sz="0" w:space="0" w:color="auto"/>
                    <w:bottom w:val="none" w:sz="0" w:space="0" w:color="auto"/>
                    <w:right w:val="none" w:sz="0" w:space="0" w:color="auto"/>
                  </w:divBdr>
                  <w:divsChild>
                    <w:div w:id="990788646">
                      <w:marLeft w:val="0"/>
                      <w:marRight w:val="0"/>
                      <w:marTop w:val="0"/>
                      <w:marBottom w:val="0"/>
                      <w:divBdr>
                        <w:top w:val="none" w:sz="0" w:space="0" w:color="auto"/>
                        <w:left w:val="none" w:sz="0" w:space="0" w:color="auto"/>
                        <w:bottom w:val="none" w:sz="0" w:space="0" w:color="auto"/>
                        <w:right w:val="none" w:sz="0" w:space="0" w:color="auto"/>
                      </w:divBdr>
                    </w:div>
                    <w:div w:id="1716348492">
                      <w:marLeft w:val="0"/>
                      <w:marRight w:val="0"/>
                      <w:marTop w:val="0"/>
                      <w:marBottom w:val="0"/>
                      <w:divBdr>
                        <w:top w:val="none" w:sz="0" w:space="0" w:color="auto"/>
                        <w:left w:val="none" w:sz="0" w:space="0" w:color="auto"/>
                        <w:bottom w:val="none" w:sz="0" w:space="0" w:color="auto"/>
                        <w:right w:val="none" w:sz="0" w:space="0" w:color="auto"/>
                      </w:divBdr>
                      <w:divsChild>
                        <w:div w:id="1368988917">
                          <w:marLeft w:val="0"/>
                          <w:marRight w:val="0"/>
                          <w:marTop w:val="0"/>
                          <w:marBottom w:val="0"/>
                          <w:divBdr>
                            <w:top w:val="none" w:sz="0" w:space="0" w:color="auto"/>
                            <w:left w:val="none" w:sz="0" w:space="0" w:color="auto"/>
                            <w:bottom w:val="none" w:sz="0" w:space="0" w:color="auto"/>
                            <w:right w:val="none" w:sz="0" w:space="0" w:color="auto"/>
                          </w:divBdr>
                          <w:divsChild>
                            <w:div w:id="1916551463">
                              <w:marLeft w:val="0"/>
                              <w:marRight w:val="0"/>
                              <w:marTop w:val="0"/>
                              <w:marBottom w:val="0"/>
                              <w:divBdr>
                                <w:top w:val="none" w:sz="0" w:space="0" w:color="auto"/>
                                <w:left w:val="none" w:sz="0" w:space="0" w:color="auto"/>
                                <w:bottom w:val="none" w:sz="0" w:space="0" w:color="auto"/>
                                <w:right w:val="none" w:sz="0" w:space="0" w:color="auto"/>
                              </w:divBdr>
                            </w:div>
                            <w:div w:id="360665753">
                              <w:marLeft w:val="0"/>
                              <w:marRight w:val="0"/>
                              <w:marTop w:val="0"/>
                              <w:marBottom w:val="0"/>
                              <w:divBdr>
                                <w:top w:val="none" w:sz="0" w:space="0" w:color="auto"/>
                                <w:left w:val="none" w:sz="0" w:space="0" w:color="auto"/>
                                <w:bottom w:val="none" w:sz="0" w:space="0" w:color="auto"/>
                                <w:right w:val="none" w:sz="0" w:space="0" w:color="auto"/>
                              </w:divBdr>
                            </w:div>
                            <w:div w:id="1613786962">
                              <w:marLeft w:val="0"/>
                              <w:marRight w:val="0"/>
                              <w:marTop w:val="0"/>
                              <w:marBottom w:val="0"/>
                              <w:divBdr>
                                <w:top w:val="none" w:sz="0" w:space="0" w:color="auto"/>
                                <w:left w:val="none" w:sz="0" w:space="0" w:color="auto"/>
                                <w:bottom w:val="none" w:sz="0" w:space="0" w:color="auto"/>
                                <w:right w:val="none" w:sz="0" w:space="0" w:color="auto"/>
                              </w:divBdr>
                              <w:divsChild>
                                <w:div w:id="1801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0554">
                      <w:marLeft w:val="0"/>
                      <w:marRight w:val="0"/>
                      <w:marTop w:val="0"/>
                      <w:marBottom w:val="0"/>
                      <w:divBdr>
                        <w:top w:val="none" w:sz="0" w:space="0" w:color="auto"/>
                        <w:left w:val="none" w:sz="0" w:space="0" w:color="auto"/>
                        <w:bottom w:val="none" w:sz="0" w:space="0" w:color="auto"/>
                        <w:right w:val="none" w:sz="0" w:space="0" w:color="auto"/>
                      </w:divBdr>
                      <w:divsChild>
                        <w:div w:id="1152058811">
                          <w:marLeft w:val="0"/>
                          <w:marRight w:val="0"/>
                          <w:marTop w:val="0"/>
                          <w:marBottom w:val="0"/>
                          <w:divBdr>
                            <w:top w:val="none" w:sz="0" w:space="0" w:color="auto"/>
                            <w:left w:val="none" w:sz="0" w:space="0" w:color="auto"/>
                            <w:bottom w:val="none" w:sz="0" w:space="0" w:color="auto"/>
                            <w:right w:val="none" w:sz="0" w:space="0" w:color="auto"/>
                          </w:divBdr>
                          <w:divsChild>
                            <w:div w:id="173495517">
                              <w:marLeft w:val="0"/>
                              <w:marRight w:val="0"/>
                              <w:marTop w:val="0"/>
                              <w:marBottom w:val="0"/>
                              <w:divBdr>
                                <w:top w:val="none" w:sz="0" w:space="0" w:color="auto"/>
                                <w:left w:val="none" w:sz="0" w:space="0" w:color="auto"/>
                                <w:bottom w:val="none" w:sz="0" w:space="0" w:color="auto"/>
                                <w:right w:val="none" w:sz="0" w:space="0" w:color="auto"/>
                              </w:divBdr>
                              <w:divsChild>
                                <w:div w:id="185751281">
                                  <w:marLeft w:val="0"/>
                                  <w:marRight w:val="0"/>
                                  <w:marTop w:val="0"/>
                                  <w:marBottom w:val="0"/>
                                  <w:divBdr>
                                    <w:top w:val="none" w:sz="0" w:space="0" w:color="auto"/>
                                    <w:left w:val="none" w:sz="0" w:space="0" w:color="auto"/>
                                    <w:bottom w:val="none" w:sz="0" w:space="0" w:color="auto"/>
                                    <w:right w:val="none" w:sz="0" w:space="0" w:color="auto"/>
                                  </w:divBdr>
                                </w:div>
                                <w:div w:id="4669537">
                                  <w:marLeft w:val="0"/>
                                  <w:marRight w:val="0"/>
                                  <w:marTop w:val="0"/>
                                  <w:marBottom w:val="0"/>
                                  <w:divBdr>
                                    <w:top w:val="none" w:sz="0" w:space="0" w:color="auto"/>
                                    <w:left w:val="none" w:sz="0" w:space="0" w:color="auto"/>
                                    <w:bottom w:val="none" w:sz="0" w:space="0" w:color="auto"/>
                                    <w:right w:val="none" w:sz="0" w:space="0" w:color="auto"/>
                                  </w:divBdr>
                                </w:div>
                                <w:div w:id="516625393">
                                  <w:marLeft w:val="0"/>
                                  <w:marRight w:val="0"/>
                                  <w:marTop w:val="0"/>
                                  <w:marBottom w:val="0"/>
                                  <w:divBdr>
                                    <w:top w:val="none" w:sz="0" w:space="0" w:color="auto"/>
                                    <w:left w:val="none" w:sz="0" w:space="0" w:color="auto"/>
                                    <w:bottom w:val="none" w:sz="0" w:space="0" w:color="auto"/>
                                    <w:right w:val="none" w:sz="0" w:space="0" w:color="auto"/>
                                  </w:divBdr>
                                  <w:divsChild>
                                    <w:div w:id="14433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singtonaldridgeacademy.co.uk/" TargetMode="External"/><Relationship Id="rId5" Type="http://schemas.openxmlformats.org/officeDocument/2006/relationships/hyperlink" Target="https://www.theguardian.com/uk-news/grenfell-tower-f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Long</dc:creator>
  <cp:keywords/>
  <dc:description/>
  <cp:lastModifiedBy>R Long</cp:lastModifiedBy>
  <cp:revision>1</cp:revision>
  <dcterms:created xsi:type="dcterms:W3CDTF">2017-11-21T11:58:00Z</dcterms:created>
  <dcterms:modified xsi:type="dcterms:W3CDTF">2017-11-21T12:03:00Z</dcterms:modified>
</cp:coreProperties>
</file>