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CEE9" w14:textId="036CF783"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0C91CF98" w:rsidR="009F41B6" w:rsidRDefault="005E5B37" w:rsidP="00AF28C7">
      <w:pPr>
        <w:pStyle w:val="TitleText"/>
      </w:pPr>
      <w:r>
        <w:t>Re</w:t>
      </w:r>
      <w:r w:rsidR="53D52787">
        <w:t>view your remote education provision</w:t>
      </w:r>
    </w:p>
    <w:p w14:paraId="3947A141" w14:textId="3FE19DBC" w:rsidR="009F41B6" w:rsidRDefault="00D10A2C" w:rsidP="009F41B6">
      <w:pPr>
        <w:pStyle w:val="SubtitleText"/>
      </w:pPr>
      <w:r>
        <w:t>S</w:t>
      </w:r>
      <w:r w:rsidR="000C7120">
        <w:t>chools</w:t>
      </w:r>
    </w:p>
    <w:p w14:paraId="0C020FE3" w14:textId="72C0B964" w:rsidR="009F41B6" w:rsidRDefault="00AE3616" w:rsidP="009F41B6">
      <w:pPr>
        <w:pStyle w:val="Date"/>
      </w:pPr>
      <w:r>
        <w:t>January</w:t>
      </w:r>
      <w:r w:rsidR="009F41B6">
        <w:t xml:space="preserve"> 20</w:t>
      </w:r>
      <w:r w:rsidR="000C7120">
        <w:t>2</w:t>
      </w:r>
      <w:r>
        <w:t>1</w:t>
      </w:r>
    </w:p>
    <w:p w14:paraId="03FBE732" w14:textId="77777777" w:rsidR="00A04C71" w:rsidRPr="00A04C71" w:rsidRDefault="00A04C71" w:rsidP="00A04C71">
      <w:pPr>
        <w:pStyle w:val="SubtitleText"/>
        <w:rPr>
          <w:i/>
          <w:iCs/>
        </w:rPr>
      </w:pPr>
      <w:r w:rsidRPr="00A04C71">
        <w:rPr>
          <w:i/>
          <w:iCs/>
        </w:rPr>
        <w:t>Completed for Walton-le-Dale High School 28</w:t>
      </w:r>
      <w:r w:rsidRPr="00A04C71">
        <w:rPr>
          <w:i/>
          <w:iCs/>
          <w:vertAlign w:val="superscript"/>
        </w:rPr>
        <w:t>th</w:t>
      </w:r>
      <w:r w:rsidRPr="00A04C71">
        <w:rPr>
          <w:i/>
          <w:iCs/>
        </w:rPr>
        <w:t xml:space="preserve"> Feb 2021</w:t>
      </w:r>
    </w:p>
    <w:p w14:paraId="66952D68" w14:textId="77777777" w:rsidR="00A04C71" w:rsidRPr="00A04C71" w:rsidRDefault="00A04C71" w:rsidP="00A04C71"/>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A04C71">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A04C71">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A04C71">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A04C71">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A04C71">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A04C71">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A04C71">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A04C71">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A04C71">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A04C71">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A04C71">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A04C71">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A04C71">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A04C71">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A04C71">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A04C71">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A04C71">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A04C71">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0" w:name="_Toc400361362"/>
      <w:bookmarkStart w:id="1" w:name="_Toc61350505"/>
      <w:bookmarkStart w:id="2" w:name="_Toc357771638"/>
      <w:bookmarkStart w:id="3" w:name="_Toc346793416"/>
      <w:bookmarkStart w:id="4" w:name="_Toc328122777"/>
      <w:r w:rsidRPr="00FD2CE9">
        <w:lastRenderedPageBreak/>
        <w:t>Summary</w:t>
      </w:r>
      <w:bookmarkEnd w:id="0"/>
      <w:bookmarkEnd w:id="1"/>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61350506"/>
      <w:r>
        <w:t xml:space="preserve">Who this publication </w:t>
      </w:r>
      <w:r w:rsidR="00B65E88">
        <w:t xml:space="preserve">is </w:t>
      </w:r>
      <w:proofErr w:type="gramStart"/>
      <w:r>
        <w:t>for</w:t>
      </w:r>
      <w:bookmarkEnd w:id="5"/>
      <w:bookmarkEnd w:id="6"/>
      <w:bookmarkEnd w:id="7"/>
      <w:bookmarkEnd w:id="8"/>
      <w:bookmarkEnd w:id="9"/>
      <w:bookmarkEnd w:id="10"/>
      <w:bookmarkEnd w:id="11"/>
      <w:bookmarkEnd w:id="12"/>
      <w:bookmarkEnd w:id="13"/>
      <w:proofErr w:type="gramEnd"/>
    </w:p>
    <w:p w14:paraId="6F9FF126" w14:textId="46F4938D" w:rsidR="0024529E" w:rsidRDefault="00424503" w:rsidP="000907E7">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1" w:name="_Toc61350507"/>
      <w:r>
        <w:t>Aims of the framework</w:t>
      </w:r>
      <w:bookmarkEnd w:id="21"/>
    </w:p>
    <w:bookmarkEnd w:id="2"/>
    <w:bookmarkEnd w:id="3"/>
    <w:bookmarkEnd w:id="4"/>
    <w:bookmarkEnd w:id="14"/>
    <w:bookmarkEnd w:id="15"/>
    <w:bookmarkEnd w:id="16"/>
    <w:bookmarkEnd w:id="17"/>
    <w:bookmarkEnd w:id="18"/>
    <w:bookmarkEnd w:id="19"/>
    <w:bookmarkEnd w:id="20"/>
    <w:p w14:paraId="5E93820D" w14:textId="49854456" w:rsidR="0024529E" w:rsidRDefault="0024529E" w:rsidP="0024529E">
      <w:pPr>
        <w:rPr>
          <w:rFonts w:eastAsia="Arial" w:cs="Arial"/>
          <w:color w:val="000000"/>
        </w:rPr>
      </w:pPr>
      <w:r>
        <w:t>This framework aims to</w:t>
      </w:r>
      <w:bookmarkStart w:id="22" w:name="_heading=h.gjdgxs" w:colFirst="0" w:colLast="0"/>
      <w:bookmarkEnd w:id="22"/>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3" w:name="_Toc61350508"/>
      <w:r>
        <w:lastRenderedPageBreak/>
        <w:t>Framework purpose</w:t>
      </w:r>
      <w:bookmarkEnd w:id="23"/>
    </w:p>
    <w:p w14:paraId="382AB788" w14:textId="7942ED46" w:rsidR="00175225" w:rsidRDefault="00175225" w:rsidP="007C0EE5">
      <w:bookmarkStart w:id="24" w:name="_Toc357771641"/>
      <w:bookmarkStart w:id="25"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4"/>
      <w:bookmarkEnd w:id="25"/>
    </w:p>
    <w:p w14:paraId="2BE84A1B" w14:textId="1E21800B" w:rsidR="0024529E" w:rsidRDefault="00E9757E" w:rsidP="00E9757E">
      <w:pPr>
        <w:pStyle w:val="Heading1"/>
      </w:pPr>
      <w:bookmarkStart w:id="26" w:name="_Toc61350509"/>
      <w:r>
        <w:lastRenderedPageBreak/>
        <w:t>Using the framework</w:t>
      </w:r>
      <w:bookmarkEnd w:id="26"/>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7" w:name="_Toc61350510"/>
      <w:r>
        <w:t>Scoring</w:t>
      </w:r>
      <w:bookmarkEnd w:id="27"/>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A7000F">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A7000F">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footerReference w:type="first" r:id="rId18"/>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8" w:name="_Toc61350511"/>
      <w:r w:rsidRPr="00EF4863">
        <w:lastRenderedPageBreak/>
        <w:t>Framework</w:t>
      </w:r>
      <w:bookmarkEnd w:id="28"/>
    </w:p>
    <w:p w14:paraId="4563E056" w14:textId="77777777" w:rsidR="00EF4863" w:rsidRDefault="00EF4863" w:rsidP="00EF4863">
      <w:pPr>
        <w:pStyle w:val="Heading2"/>
      </w:pPr>
      <w:bookmarkStart w:id="29" w:name="_Toc61350512"/>
      <w:r w:rsidRPr="00EF4863">
        <w:t>Leadership</w:t>
      </w:r>
      <w:bookmarkEnd w:id="29"/>
    </w:p>
    <w:p w14:paraId="62B9D521" w14:textId="3EBA3C3D" w:rsidR="00EF4863" w:rsidRDefault="00EF4863" w:rsidP="00AB48F8">
      <w:r w:rsidRPr="00EF4863">
        <w:t xml:space="preserve">School leaders have a clear vision and approach for remote </w:t>
      </w:r>
      <w:proofErr w:type="gramStart"/>
      <w:r w:rsidRPr="00EF4863">
        <w:t>education, and</w:t>
      </w:r>
      <w:proofErr w:type="gramEnd"/>
      <w:r w:rsidRPr="00EF4863">
        <w:t xml:space="preserve"> maintain awareness of any issues or barriers related to effective delivery</w:t>
      </w:r>
      <w:r w:rsidR="00DA6A2E">
        <w:t>.</w:t>
      </w:r>
    </w:p>
    <w:p w14:paraId="09A5C6DB" w14:textId="0AAF521A" w:rsidR="00844EE3" w:rsidRPr="0061685A" w:rsidRDefault="00844EE3" w:rsidP="0061685A">
      <w:pPr>
        <w:pStyle w:val="Heading3"/>
      </w:pPr>
      <w:bookmarkStart w:id="30" w:name="_Toc61350513"/>
      <w:r>
        <w:t>Scoring</w:t>
      </w:r>
      <w:bookmarkEnd w:id="30"/>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0F651503" w:rsidR="00FC5E56" w:rsidRDefault="00B42552" w:rsidP="00FC5E56">
      <w:pPr>
        <w:pStyle w:val="Heading1"/>
      </w:pPr>
      <w:r>
        <w:lastRenderedPageBreak/>
        <w:tab/>
      </w:r>
      <w:r>
        <w:tab/>
      </w: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A7000F">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A7000F">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A7000F">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A7000F">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A7000F">
            <w:pPr>
              <w:pStyle w:val="TableHeader"/>
            </w:pPr>
            <w:r>
              <w:t xml:space="preserve">Potential actions and resources if score </w:t>
            </w:r>
            <w:proofErr w:type="gramStart"/>
            <w:r>
              <w:t>is</w:t>
            </w:r>
            <w:proofErr w:type="gramEnd"/>
            <w:r>
              <w:t xml:space="preserve"> 1 or 2</w:t>
            </w:r>
          </w:p>
        </w:tc>
      </w:tr>
      <w:tr w:rsidR="00206A03" w14:paraId="30CB7219" w14:textId="77777777" w:rsidTr="00276517">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5A646" w14:textId="55DAEDFE" w:rsidR="00206A03" w:rsidRDefault="00276517" w:rsidP="00206A03">
            <w:pPr>
              <w:pStyle w:val="TableRow"/>
            </w:pPr>
            <w:r>
              <w:t>Policy in place.  Implementation being monitored.  Issues such as feedback being addressed in consultation with HODs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0983CF09" w:rsidR="00206A03" w:rsidRDefault="00276517" w:rsidP="00206A03">
            <w:pPr>
              <w:pStyle w:val="TableRow"/>
            </w:pPr>
            <w:r>
              <w:t>Some discussion around appropriate differentiation or scaffolding for learners with SEND</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vAlign w:val="center"/>
          </w:tcPr>
          <w:p w14:paraId="4122F453" w14:textId="4237F84A" w:rsidR="00206A03" w:rsidRDefault="00276517"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A58DF4" w14:textId="77777777" w:rsidR="00B42552" w:rsidRPr="0017543E" w:rsidRDefault="00B42552" w:rsidP="00B42552">
            <w:r w:rsidRPr="0017543E">
              <w:t>To help develop your remote education plan</w:t>
            </w:r>
            <w:r>
              <w:t xml:space="preserve">: </w:t>
            </w:r>
          </w:p>
          <w:p w14:paraId="65438FD9" w14:textId="77777777" w:rsidR="00B42552" w:rsidRPr="0017543E" w:rsidRDefault="00B42552" w:rsidP="00B42552">
            <w:r w:rsidRPr="0017543E">
              <w:t xml:space="preserve">The EdTech Demonstrator Programme provides resources to support schools and colleges. </w:t>
            </w:r>
            <w:r>
              <w:t xml:space="preserve">This includes </w:t>
            </w:r>
            <w:hyperlink r:id="rId19">
              <w:r w:rsidRPr="5BB6ED3E">
                <w:rPr>
                  <w:rStyle w:val="Hyperlink"/>
                </w:rPr>
                <w:t>short videos</w:t>
              </w:r>
            </w:hyperlink>
            <w:r>
              <w:t xml:space="preserve"> developed by schools and colleges, and </w:t>
            </w:r>
            <w:hyperlink r:id="rId20">
              <w:r w:rsidRPr="5BB6ED3E">
                <w:rPr>
                  <w:rStyle w:val="Hyperlink"/>
                </w:rPr>
                <w:t>guidance</w:t>
              </w:r>
            </w:hyperlink>
            <w:r>
              <w:t xml:space="preserve"> on how to embed digital technology to support remote education. </w:t>
            </w:r>
          </w:p>
          <w:p w14:paraId="6BF2593D" w14:textId="77777777" w:rsidR="00B42552" w:rsidRPr="0017543E" w:rsidRDefault="00B42552" w:rsidP="00B42552">
            <w:r w:rsidRPr="0017543E">
              <w:t>G</w:t>
            </w:r>
            <w:r>
              <w:t xml:space="preserve">OV.UK </w:t>
            </w:r>
            <w:r w:rsidRPr="0017543E">
              <w:t xml:space="preserve">has brought together </w:t>
            </w:r>
            <w:hyperlink r:id="rId21" w:history="1">
              <w:r w:rsidRPr="0017543E">
                <w:rPr>
                  <w:rStyle w:val="Hyperlink"/>
                </w:rPr>
                <w:t>school-led webinars</w:t>
              </w:r>
            </w:hyperlink>
            <w:r w:rsidRPr="0017543E">
              <w:t xml:space="preserve"> to share best practice in setting up remote education</w:t>
            </w:r>
            <w:r>
              <w:t>.</w:t>
            </w:r>
          </w:p>
          <w:p w14:paraId="4B565818" w14:textId="77777777" w:rsidR="00B42552" w:rsidRDefault="00B42552" w:rsidP="00B42552">
            <w:pPr>
              <w:rPr>
                <w:rStyle w:val="Hyperlink"/>
              </w:rPr>
            </w:pPr>
            <w:r w:rsidRPr="0017543E">
              <w:t>For guidance on how to remain cyber</w:t>
            </w:r>
            <w:r>
              <w:t>-</w:t>
            </w:r>
            <w:r w:rsidRPr="0017543E">
              <w:t xml:space="preserve">secure, please refer to </w:t>
            </w:r>
            <w:hyperlink r:id="rId22" w:history="1">
              <w:r w:rsidRPr="00773F12">
                <w:rPr>
                  <w:rStyle w:val="Hyperlink"/>
                </w:rPr>
                <w:t>Cyber security in schools: questions for governors and trustees</w:t>
              </w:r>
            </w:hyperlink>
            <w:r>
              <w:t>.</w:t>
            </w:r>
          </w:p>
          <w:p w14:paraId="7503E094" w14:textId="4A7E6FF4" w:rsidR="00206A03" w:rsidRDefault="00B42552" w:rsidP="00B42552">
            <w:r>
              <w:t xml:space="preserve">Read the guidance on </w:t>
            </w:r>
            <w:hyperlink r:id="rId23" w:anchor="section-3-curriculum-behaviour-and-pastoral-support" w:history="1">
              <w:r>
                <w:rPr>
                  <w:rStyle w:val="Hyperlink"/>
                </w:rPr>
                <w:t xml:space="preserve">actions for schools during the coronavirus </w:t>
              </w:r>
              <w:r>
                <w:rPr>
                  <w:rStyle w:val="Hyperlink"/>
                </w:rPr>
                <w:lastRenderedPageBreak/>
                <w:t>outbreak</w:t>
              </w:r>
            </w:hyperlink>
            <w:r>
              <w:t xml:space="preserve"> and refer </w:t>
            </w:r>
            <w:hyperlink r:id="rId24" w:history="1">
              <w:r w:rsidRPr="00F33974">
                <w:rPr>
                  <w:rStyle w:val="Hyperlink"/>
                  <w:color w:val="auto"/>
                  <w:u w:val="none"/>
                </w:rPr>
                <w:t xml:space="preserve">to </w:t>
              </w:r>
              <w:r>
                <w:rPr>
                  <w:rStyle w:val="Hyperlink"/>
                </w:rPr>
                <w:t>Oak National Academy</w:t>
              </w:r>
            </w:hyperlink>
            <w:r>
              <w:t xml:space="preserve"> for help to deliver a planned curriculum for all.</w:t>
            </w:r>
          </w:p>
        </w:tc>
      </w:tr>
      <w:tr w:rsidR="00206A03" w14:paraId="116AD8CE" w14:textId="77777777" w:rsidTr="00276517">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57FC6826" w:rsidR="00206A03" w:rsidRDefault="00206A03" w:rsidP="006116B2">
            <w:pPr>
              <w:pStyle w:val="TableRowCentered"/>
              <w:ind w:left="0"/>
              <w:jc w:val="left"/>
              <w:rPr>
                <w:b/>
                <w:color w:val="000000"/>
              </w:rPr>
            </w:pPr>
            <w:r>
              <w:rPr>
                <w:b/>
                <w:color w:val="000000"/>
              </w:rPr>
              <w:lastRenderedPageBreak/>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 xml:space="preserve">Governors, staff, </w:t>
            </w:r>
            <w:proofErr w:type="gramStart"/>
            <w:r>
              <w:t>parents</w:t>
            </w:r>
            <w:proofErr w:type="gramEnd"/>
            <w:r>
              <w:t xml:space="preserve">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01D22" w14:textId="786AEF7F" w:rsidR="00206A03" w:rsidRDefault="00276517" w:rsidP="00206A03">
            <w:pPr>
              <w:pStyle w:val="TableRow"/>
            </w:pPr>
            <w:r>
              <w:t>Regular updates to parents and carers.  Clear communication with staff and reporting to governors.  Comprehensive information on the website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vAlign w:val="center"/>
          </w:tcPr>
          <w:p w14:paraId="3935592E" w14:textId="2714AE4E" w:rsidR="00206A03" w:rsidRDefault="00276517" w:rsidP="00206A03">
            <w:pPr>
              <w:pStyle w:val="TableRow"/>
            </w:pPr>
            <w:r>
              <w:t>5</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6F2F4" w14:textId="77777777" w:rsidR="00B42552" w:rsidRDefault="00B42552" w:rsidP="00B42552">
            <w:r w:rsidRPr="36D26B0D">
              <w:t>Ensure governors, staff</w:t>
            </w:r>
            <w:r>
              <w:t>,</w:t>
            </w:r>
            <w:r w:rsidRPr="36D26B0D">
              <w:t xml:space="preserve"> </w:t>
            </w:r>
            <w:proofErr w:type="gramStart"/>
            <w:r w:rsidRPr="36D26B0D">
              <w:t>parents</w:t>
            </w:r>
            <w:proofErr w:type="gramEnd"/>
            <w:r w:rsidRPr="36D26B0D">
              <w:t xml:space="preserve">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66F33934" w14:textId="77777777" w:rsidR="00B42552" w:rsidRDefault="00B42552" w:rsidP="00B42552">
            <w:r>
              <w:t xml:space="preserve">GOV.UK provides guidance to support schools to </w:t>
            </w:r>
            <w:hyperlink r:id="rId25" w:history="1">
              <w:r w:rsidRPr="000F7710">
                <w:rPr>
                  <w:rStyle w:val="Hyperlink"/>
                </w:rPr>
                <w:t>publish information about their remote education provision on their websites</w:t>
              </w:r>
            </w:hyperlink>
            <w:r w:rsidRPr="000F7710">
              <w:t xml:space="preserve"> for parents</w:t>
            </w:r>
            <w:r>
              <w:t xml:space="preserve">. </w:t>
            </w:r>
          </w:p>
          <w:p w14:paraId="4EAB01A4" w14:textId="047D4D3E" w:rsidR="007E7D91" w:rsidRDefault="00B42552" w:rsidP="00276517">
            <w:r>
              <w:t xml:space="preserve">The Education Endowment Foundation has provided a </w:t>
            </w:r>
            <w:hyperlink r:id="rId26" w:history="1">
              <w:r w:rsidRPr="007C28C1">
                <w:rPr>
                  <w:rStyle w:val="Hyperlink"/>
                </w:rPr>
                <w:t>guide for schools</w:t>
              </w:r>
            </w:hyperlink>
            <w:r>
              <w:t xml:space="preserve"> on how to communicate with parents during coronavirus (COVID-19)</w:t>
            </w:r>
          </w:p>
        </w:tc>
      </w:tr>
      <w:tr w:rsidR="00206A03" w14:paraId="024482D2" w14:textId="77777777" w:rsidTr="00276517">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t xml:space="preserve">Monitoring and evaluating </w:t>
            </w:r>
          </w:p>
          <w:p w14:paraId="636A15B8" w14:textId="4DE74767" w:rsidR="00206A03" w:rsidRDefault="00206A03" w:rsidP="006116B2">
            <w:r>
              <w:lastRenderedPageBreak/>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C291C" w14:textId="519E70E5" w:rsidR="00206A03" w:rsidRPr="00A04C71" w:rsidRDefault="006C1A33" w:rsidP="00206A03">
            <w:pPr>
              <w:pStyle w:val="TableRow"/>
              <w:rPr>
                <w:color w:val="auto"/>
              </w:rPr>
            </w:pPr>
            <w:r w:rsidRPr="00A04C71">
              <w:rPr>
                <w:color w:val="auto"/>
              </w:rPr>
              <w:lastRenderedPageBreak/>
              <w:t>Pupil voice – every two weeks</w:t>
            </w:r>
          </w:p>
          <w:p w14:paraId="00A331BC" w14:textId="3C33DB94" w:rsidR="00276517" w:rsidRPr="00A04C71" w:rsidRDefault="00276517" w:rsidP="00206A03">
            <w:pPr>
              <w:pStyle w:val="TableRow"/>
              <w:rPr>
                <w:color w:val="auto"/>
              </w:rPr>
            </w:pPr>
            <w:r w:rsidRPr="00A04C71">
              <w:rPr>
                <w:color w:val="auto"/>
              </w:rPr>
              <w:t>Parent/carer voice</w:t>
            </w:r>
            <w:r w:rsidR="006C1A33" w:rsidRPr="00A04C71">
              <w:rPr>
                <w:color w:val="auto"/>
              </w:rPr>
              <w:t xml:space="preserve"> – input into Expectations </w:t>
            </w:r>
            <w:proofErr w:type="gramStart"/>
            <w:r w:rsidR="006C1A33" w:rsidRPr="00A04C71">
              <w:rPr>
                <w:color w:val="auto"/>
              </w:rPr>
              <w:t>and also</w:t>
            </w:r>
            <w:proofErr w:type="gramEnd"/>
            <w:r w:rsidR="006C1A33" w:rsidRPr="00A04C71">
              <w:rPr>
                <w:color w:val="auto"/>
              </w:rPr>
              <w:t xml:space="preserve"> questions every three weeks</w:t>
            </w:r>
          </w:p>
          <w:p w14:paraId="5E6CC64A" w14:textId="53896769" w:rsidR="00276517" w:rsidRPr="00A04C71" w:rsidRDefault="00276517" w:rsidP="00206A03">
            <w:pPr>
              <w:pStyle w:val="TableRow"/>
              <w:rPr>
                <w:color w:val="auto"/>
              </w:rPr>
            </w:pPr>
            <w:r w:rsidRPr="00A04C71">
              <w:rPr>
                <w:color w:val="auto"/>
              </w:rPr>
              <w:lastRenderedPageBreak/>
              <w:t>Staff voice</w:t>
            </w:r>
            <w:r w:rsidR="006C1A33" w:rsidRPr="00A04C71">
              <w:rPr>
                <w:color w:val="auto"/>
              </w:rPr>
              <w:t xml:space="preserve"> – every two weeks</w:t>
            </w:r>
          </w:p>
          <w:p w14:paraId="574F8E20" w14:textId="3763ABD5" w:rsidR="00276517" w:rsidRPr="00A04C71" w:rsidRDefault="00276517" w:rsidP="00206A03">
            <w:pPr>
              <w:pStyle w:val="TableRow"/>
              <w:rPr>
                <w:color w:val="auto"/>
              </w:rPr>
            </w:pPr>
            <w:r w:rsidRPr="00A04C71">
              <w:rPr>
                <w:color w:val="auto"/>
              </w:rPr>
              <w:t>Monitoring b</w:t>
            </w:r>
            <w:r w:rsidR="006C1A33" w:rsidRPr="00A04C71">
              <w:rPr>
                <w:color w:val="auto"/>
              </w:rPr>
              <w:t>y HODs – middle leader calendar</w:t>
            </w:r>
          </w:p>
          <w:p w14:paraId="775FC27E" w14:textId="77777777" w:rsidR="00276517" w:rsidRPr="00A04C71" w:rsidRDefault="00276517" w:rsidP="00206A03">
            <w:pPr>
              <w:pStyle w:val="TableRow"/>
              <w:rPr>
                <w:color w:val="auto"/>
              </w:rPr>
            </w:pPr>
            <w:r w:rsidRPr="00A04C71">
              <w:rPr>
                <w:color w:val="auto"/>
              </w:rPr>
              <w:t>Regular discussion by middle leaders at SIG</w:t>
            </w:r>
          </w:p>
          <w:p w14:paraId="39DEC67C" w14:textId="211B968A" w:rsidR="006C1A33" w:rsidRDefault="006C1A33" w:rsidP="00206A03">
            <w:pPr>
              <w:pStyle w:val="TableRow"/>
            </w:pPr>
            <w:r w:rsidRPr="00A04C71">
              <w:rPr>
                <w:color w:val="auto"/>
              </w:rPr>
              <w:t>Parent Panel established</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3382D11A" w:rsidR="00206A03" w:rsidRDefault="00276517" w:rsidP="00276517">
            <w:pPr>
              <w:pStyle w:val="TableRow"/>
              <w:ind w:left="0"/>
            </w:pPr>
            <w:r>
              <w:lastRenderedPageBreak/>
              <w:t xml:space="preserve">Discussion around best approach for students who, either because of disaffection or illness </w:t>
            </w:r>
            <w:r>
              <w:lastRenderedPageBreak/>
              <w:t>have not learned all that they need to.</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Mar>
              <w:top w:w="0" w:type="dxa"/>
              <w:left w:w="0" w:type="dxa"/>
              <w:bottom w:w="0" w:type="dxa"/>
              <w:right w:w="0" w:type="dxa"/>
            </w:tcMar>
          </w:tcPr>
          <w:p w14:paraId="6E854B81" w14:textId="77777777" w:rsidR="00206A03" w:rsidRDefault="00206A03" w:rsidP="00206A03">
            <w:pPr>
              <w:pStyle w:val="TableRow"/>
            </w:pPr>
          </w:p>
          <w:p w14:paraId="19473946" w14:textId="77777777" w:rsidR="00276517" w:rsidRDefault="00276517" w:rsidP="00206A03">
            <w:pPr>
              <w:pStyle w:val="TableRow"/>
            </w:pPr>
          </w:p>
          <w:p w14:paraId="14453DC2" w14:textId="77777777" w:rsidR="00276517" w:rsidRDefault="00276517" w:rsidP="00206A03">
            <w:pPr>
              <w:pStyle w:val="TableRow"/>
            </w:pPr>
          </w:p>
          <w:p w14:paraId="15E4B4A7" w14:textId="77777777" w:rsidR="00276517" w:rsidRDefault="00276517" w:rsidP="00206A03">
            <w:pPr>
              <w:pStyle w:val="TableRow"/>
            </w:pPr>
          </w:p>
          <w:p w14:paraId="1B02A2AF" w14:textId="77777777" w:rsidR="00276517" w:rsidRDefault="00276517" w:rsidP="00206A03">
            <w:pPr>
              <w:pStyle w:val="TableRow"/>
            </w:pPr>
          </w:p>
          <w:p w14:paraId="1A88F479" w14:textId="77777777" w:rsidR="00276517" w:rsidRDefault="00276517" w:rsidP="00206A03">
            <w:pPr>
              <w:pStyle w:val="TableRow"/>
            </w:pPr>
          </w:p>
          <w:p w14:paraId="0E64B7F5" w14:textId="77777777" w:rsidR="00276517" w:rsidRDefault="00276517" w:rsidP="00206A03">
            <w:pPr>
              <w:pStyle w:val="TableRow"/>
            </w:pPr>
          </w:p>
          <w:p w14:paraId="267767F7" w14:textId="77777777" w:rsidR="00276517" w:rsidRDefault="00276517" w:rsidP="00206A03">
            <w:pPr>
              <w:pStyle w:val="TableRow"/>
            </w:pPr>
          </w:p>
          <w:p w14:paraId="41F402EA" w14:textId="1C63DC13" w:rsidR="00276517" w:rsidRDefault="00276517" w:rsidP="00206A03">
            <w:pPr>
              <w:pStyle w:val="TableRow"/>
            </w:pPr>
            <w:r>
              <w:t>3</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A04EC" w14:textId="77777777" w:rsidR="001E34DC" w:rsidRPr="00851BD7" w:rsidRDefault="001E34DC" w:rsidP="001E34DC">
            <w:r>
              <w:lastRenderedPageBreak/>
              <w:t>GOV.UK provides the following guidance</w:t>
            </w:r>
            <w:r w:rsidRPr="00851BD7">
              <w:t>: </w:t>
            </w:r>
          </w:p>
          <w:p w14:paraId="080B7CAC" w14:textId="77777777" w:rsidR="001E34DC" w:rsidRPr="00851BD7" w:rsidRDefault="00A04C71" w:rsidP="001E34DC">
            <w:pPr>
              <w:pStyle w:val="ListParagraph"/>
              <w:rPr>
                <w:color w:val="000000"/>
              </w:rPr>
            </w:pPr>
            <w:hyperlink r:id="rId27" w:history="1">
              <w:r w:rsidR="001E34DC" w:rsidRPr="00851BD7">
                <w:rPr>
                  <w:rStyle w:val="Hyperlink"/>
                </w:rPr>
                <w:t>recording attendance in relation to coronavirus (COVID-19) during the 2020 to 2021 academic year</w:t>
              </w:r>
            </w:hyperlink>
          </w:p>
          <w:p w14:paraId="3BBA8908" w14:textId="77777777" w:rsidR="001E34DC" w:rsidRPr="007E75D7" w:rsidRDefault="00A04C71" w:rsidP="001E34DC">
            <w:pPr>
              <w:pStyle w:val="ListParagraph"/>
              <w:rPr>
                <w:color w:val="000000" w:themeColor="text1"/>
              </w:rPr>
            </w:pPr>
            <w:hyperlink r:id="rId28" w:anchor="section-3-curriculum-behaviour-and-pastoral-support" w:history="1">
              <w:r w:rsidR="001E34DC">
                <w:rPr>
                  <w:rStyle w:val="Hyperlink"/>
                </w:rPr>
                <w:t>actions for schools during the coronavirus outbreak</w:t>
              </w:r>
            </w:hyperlink>
          </w:p>
          <w:p w14:paraId="492096C3" w14:textId="7E27DABC" w:rsidR="00206A03" w:rsidRPr="36D26B0D" w:rsidRDefault="00A04C71" w:rsidP="001E34DC">
            <w:pPr>
              <w:pStyle w:val="ListParagraph"/>
              <w:numPr>
                <w:ilvl w:val="0"/>
                <w:numId w:val="0"/>
              </w:numPr>
              <w:ind w:left="720"/>
              <w:rPr>
                <w:color w:val="000000" w:themeColor="text1"/>
              </w:rPr>
            </w:pPr>
            <w:hyperlink r:id="rId29" w:anchor="finding-solutions-in-remote-provision" w:history="1">
              <w:r w:rsidR="001E34DC">
                <w:rPr>
                  <w:rStyle w:val="Hyperlink"/>
                </w:rPr>
                <w:t>remote education good practice</w:t>
              </w:r>
            </w:hyperlink>
          </w:p>
        </w:tc>
      </w:tr>
    </w:tbl>
    <w:p w14:paraId="53E5CB12" w14:textId="73C1F039" w:rsidR="00CC3604" w:rsidRDefault="00CC3604">
      <w:pPr>
        <w:spacing w:after="0" w:line="240" w:lineRule="auto"/>
        <w:rPr>
          <w:b/>
          <w:color w:val="104F75"/>
          <w:sz w:val="32"/>
          <w:szCs w:val="32"/>
        </w:rPr>
      </w:pPr>
      <w:r>
        <w:lastRenderedPageBreak/>
        <w:br w:type="page"/>
      </w:r>
    </w:p>
    <w:p w14:paraId="37738BFF" w14:textId="555C6043" w:rsidR="00DC54A7" w:rsidRPr="00104447" w:rsidRDefault="00DC54A7" w:rsidP="00DC54A7">
      <w:pPr>
        <w:pStyle w:val="Heading2"/>
      </w:pPr>
      <w:bookmarkStart w:id="31" w:name="_Toc61350514"/>
      <w:r>
        <w:lastRenderedPageBreak/>
        <w:t>Remote education context and pupil engagement</w:t>
      </w:r>
      <w:bookmarkEnd w:id="31"/>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 xml:space="preserve">he school understands the remote education context of </w:t>
      </w:r>
      <w:proofErr w:type="gramStart"/>
      <w:r w:rsidRPr="00104447">
        <w:rPr>
          <w:rFonts w:eastAsia="Arial" w:cs="Arial"/>
          <w:bCs/>
          <w:color w:val="000000" w:themeColor="text1"/>
        </w:rPr>
        <w:t>pupils, and</w:t>
      </w:r>
      <w:proofErr w:type="gramEnd"/>
      <w:r w:rsidRPr="00104447">
        <w:rPr>
          <w:rFonts w:eastAsia="Arial" w:cs="Arial"/>
          <w:bCs/>
          <w:color w:val="000000" w:themeColor="text1"/>
        </w:rPr>
        <w:t xml:space="preserve">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2" w:name="_Toc61350515"/>
      <w:r>
        <w:rPr>
          <w:rFonts w:eastAsia="Arial"/>
        </w:rPr>
        <w:t>Scoring</w:t>
      </w:r>
      <w:bookmarkEnd w:id="32"/>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 xml:space="preserve">Potential actions and resources if score </w:t>
            </w:r>
            <w:proofErr w:type="gramStart"/>
            <w:r>
              <w:t>is</w:t>
            </w:r>
            <w:proofErr w:type="gramEnd"/>
            <w:r>
              <w:t xml:space="preserve"> 1 or 2</w:t>
            </w:r>
          </w:p>
        </w:tc>
      </w:tr>
      <w:tr w:rsidR="00E8281A" w:rsidRPr="001321D2" w14:paraId="373CB5E7" w14:textId="77777777" w:rsidTr="00A7000F">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7DD91B1A" w14:textId="77777777"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5667AF5" w14:textId="77777777" w:rsidR="00E8281A" w:rsidRDefault="00E8281A" w:rsidP="00503D57">
            <w:pPr>
              <w:pStyle w:val="TableHeader"/>
              <w:jc w:val="left"/>
            </w:pPr>
          </w:p>
          <w:p w14:paraId="48C012C9" w14:textId="77777777" w:rsidR="00A7000F" w:rsidRDefault="00A7000F" w:rsidP="00503D57">
            <w:pPr>
              <w:pStyle w:val="TableHeader"/>
              <w:jc w:val="left"/>
            </w:pPr>
          </w:p>
          <w:p w14:paraId="12B2FBBF" w14:textId="77777777" w:rsidR="00A7000F" w:rsidRDefault="00A7000F" w:rsidP="00503D57">
            <w:pPr>
              <w:pStyle w:val="TableHeader"/>
              <w:jc w:val="left"/>
            </w:pPr>
          </w:p>
          <w:p w14:paraId="1E3813D1" w14:textId="77777777" w:rsidR="00A7000F" w:rsidRDefault="00A7000F" w:rsidP="00503D57">
            <w:pPr>
              <w:pStyle w:val="TableHeader"/>
              <w:jc w:val="left"/>
              <w:rPr>
                <w:b w:val="0"/>
              </w:rPr>
            </w:pPr>
            <w:r>
              <w:rPr>
                <w:b w:val="0"/>
              </w:rPr>
              <w:t>Individual mentoring system.</w:t>
            </w:r>
          </w:p>
          <w:p w14:paraId="54197985" w14:textId="77777777" w:rsidR="00A7000F" w:rsidRDefault="00A7000F" w:rsidP="00503D57">
            <w:pPr>
              <w:pStyle w:val="TableHeader"/>
              <w:jc w:val="left"/>
              <w:rPr>
                <w:b w:val="0"/>
              </w:rPr>
            </w:pPr>
            <w:r>
              <w:rPr>
                <w:b w:val="0"/>
              </w:rPr>
              <w:t>Frequent bulletins and information for parents &amp; carers.</w:t>
            </w:r>
          </w:p>
          <w:p w14:paraId="003B3DBD" w14:textId="2F31EC78" w:rsidR="00A7000F" w:rsidRPr="00A7000F" w:rsidRDefault="00A7000F" w:rsidP="00503D57">
            <w:pPr>
              <w:pStyle w:val="TableHeader"/>
              <w:jc w:val="left"/>
              <w:rPr>
                <w:b w:val="0"/>
              </w:rPr>
            </w:pPr>
            <w:r>
              <w:rPr>
                <w:b w:val="0"/>
              </w:rPr>
              <w:t xml:space="preserve">Regular structure of timetable coupled with resources for asynchronous learning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43C10B1" w14:textId="77777777" w:rsidR="00E8281A" w:rsidRDefault="00E8281A" w:rsidP="00503D57">
            <w:pPr>
              <w:pStyle w:val="TableHeader"/>
              <w:jc w:val="left"/>
            </w:pPr>
          </w:p>
          <w:p w14:paraId="3755052C" w14:textId="77777777" w:rsidR="00A7000F" w:rsidRDefault="00A7000F" w:rsidP="00503D57">
            <w:pPr>
              <w:pStyle w:val="TableHeader"/>
              <w:jc w:val="left"/>
            </w:pPr>
          </w:p>
          <w:p w14:paraId="4F647619" w14:textId="77777777" w:rsidR="00A7000F" w:rsidRDefault="00A7000F" w:rsidP="00503D57">
            <w:pPr>
              <w:pStyle w:val="TableHeader"/>
              <w:jc w:val="left"/>
            </w:pPr>
          </w:p>
          <w:p w14:paraId="7BBC28FD" w14:textId="4E2159E9" w:rsidR="00A7000F" w:rsidRPr="00A7000F" w:rsidRDefault="00A7000F" w:rsidP="00503D57">
            <w:pPr>
              <w:pStyle w:val="TableHeader"/>
              <w:jc w:val="left"/>
              <w:rPr>
                <w:b w:val="0"/>
              </w:rPr>
            </w:pPr>
            <w:r w:rsidRPr="00A7000F">
              <w:rPr>
                <w:b w:val="0"/>
              </w:rPr>
              <w:t>Further guidance for students on managing their time</w:t>
            </w:r>
            <w:r>
              <w:rPr>
                <w:b w:val="0"/>
              </w:rPr>
              <w:t>?</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50E5BF77" w14:textId="77777777" w:rsidR="00E8281A" w:rsidRDefault="00E8281A" w:rsidP="00503D57">
            <w:pPr>
              <w:pStyle w:val="TableHeader"/>
              <w:jc w:val="left"/>
            </w:pPr>
          </w:p>
          <w:p w14:paraId="72DBF0C4" w14:textId="77777777" w:rsidR="00A7000F" w:rsidRDefault="00A7000F" w:rsidP="00503D57">
            <w:pPr>
              <w:pStyle w:val="TableHeader"/>
              <w:jc w:val="left"/>
            </w:pPr>
          </w:p>
          <w:p w14:paraId="0316F69C" w14:textId="77777777" w:rsidR="00A7000F" w:rsidRDefault="00A7000F" w:rsidP="00503D57">
            <w:pPr>
              <w:pStyle w:val="TableHeader"/>
              <w:jc w:val="left"/>
            </w:pPr>
          </w:p>
          <w:p w14:paraId="647FB80E" w14:textId="77777777" w:rsidR="00A7000F" w:rsidRDefault="00A7000F" w:rsidP="00503D57">
            <w:pPr>
              <w:pStyle w:val="TableHeader"/>
              <w:jc w:val="left"/>
              <w:rPr>
                <w:b w:val="0"/>
              </w:rPr>
            </w:pPr>
          </w:p>
          <w:p w14:paraId="7C7D6DFD" w14:textId="2FB2414B" w:rsidR="00A7000F" w:rsidRPr="00A7000F" w:rsidRDefault="00A7000F" w:rsidP="00503D57">
            <w:pPr>
              <w:pStyle w:val="TableHeader"/>
              <w:jc w:val="left"/>
              <w:rPr>
                <w:b w:val="0"/>
              </w:rPr>
            </w:pPr>
            <w:r w:rsidRPr="00A7000F">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3840D90" w14:textId="77777777" w:rsidR="001E34DC" w:rsidRPr="001E0452" w:rsidRDefault="001E34DC" w:rsidP="001E34DC">
            <w:r w:rsidRPr="001E0452">
              <w:t>The Ed</w:t>
            </w:r>
            <w:r>
              <w:t>T</w:t>
            </w:r>
            <w:r w:rsidRPr="001E0452">
              <w:t xml:space="preserve">ech Demonstrator Programme’s </w:t>
            </w:r>
            <w:hyperlink r:id="rId30" w:history="1">
              <w:r w:rsidRPr="001E0452">
                <w:rPr>
                  <w:rStyle w:val="Hyperlink"/>
                </w:rPr>
                <w:t>remote education roadmap</w:t>
              </w:r>
            </w:hyperlink>
            <w:r w:rsidRPr="001E0452">
              <w:t xml:space="preserve"> supports schools to adapt their remote education </w:t>
            </w:r>
            <w:r>
              <w:t xml:space="preserve">provision </w:t>
            </w:r>
            <w:r w:rsidRPr="001E0452">
              <w:t>depending on a pupil’s home environment.</w:t>
            </w:r>
          </w:p>
          <w:p w14:paraId="6C092D98" w14:textId="77777777" w:rsidR="001E34DC" w:rsidRPr="001E0452" w:rsidRDefault="001E34DC" w:rsidP="001E34DC">
            <w:r w:rsidRPr="001E0452">
              <w:t>Where pupils might lack digital access to support the school</w:t>
            </w:r>
            <w:r>
              <w:t>’</w:t>
            </w:r>
            <w:r w:rsidRPr="001E0452">
              <w:t xml:space="preserve">s remote education </w:t>
            </w:r>
            <w:r>
              <w:t>provision</w:t>
            </w:r>
            <w:r w:rsidRPr="001E0452">
              <w:t>, schools should refer to</w:t>
            </w:r>
            <w:r>
              <w:t xml:space="preserve"> the</w:t>
            </w:r>
            <w:r w:rsidRPr="001E0452">
              <w:t xml:space="preserve"> </w:t>
            </w:r>
            <w:hyperlink r:id="rId31" w:history="1">
              <w:r>
                <w:rPr>
                  <w:rStyle w:val="Hyperlink"/>
                </w:rPr>
                <w:t>get help with technology during coronavirus (COVID-19)</w:t>
              </w:r>
            </w:hyperlink>
            <w:r w:rsidRPr="001E0452">
              <w:t xml:space="preserve"> guidance for support on providing pupils with </w:t>
            </w:r>
            <w:hyperlink r:id="rId32" w:history="1">
              <w:r w:rsidRPr="001E0452">
                <w:rPr>
                  <w:rStyle w:val="Hyperlink"/>
                </w:rPr>
                <w:t>laptops, tablets</w:t>
              </w:r>
            </w:hyperlink>
            <w:r w:rsidRPr="001E0452">
              <w:t xml:space="preserve"> and</w:t>
            </w:r>
            <w:hyperlink r:id="rId33" w:history="1">
              <w:r w:rsidRPr="001E0452">
                <w:rPr>
                  <w:rStyle w:val="Hyperlink"/>
                </w:rPr>
                <w:t xml:space="preserve"> internet</w:t>
              </w:r>
            </w:hyperlink>
            <w:r w:rsidRPr="001E0452">
              <w:t>.</w:t>
            </w:r>
          </w:p>
          <w:p w14:paraId="72F189B4" w14:textId="372709B8" w:rsidR="00E8281A" w:rsidRPr="00910C83" w:rsidRDefault="001E34DC" w:rsidP="001E34DC">
            <w:pPr>
              <w:rPr>
                <w:b/>
                <w:bCs/>
              </w:rPr>
            </w:pPr>
            <w:r w:rsidRPr="00910C83">
              <w:rPr>
                <w:bCs/>
              </w:rPr>
              <w:t xml:space="preserve">The Education Endowment Foundation provides a </w:t>
            </w:r>
            <w:hyperlink r:id="rId34"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Pr>
                <w:bCs/>
              </w:rPr>
              <w:t>.</w:t>
            </w:r>
          </w:p>
        </w:tc>
      </w:tr>
      <w:tr w:rsidR="00695DA5" w:rsidRPr="001321D2" w14:paraId="436CAB95" w14:textId="77777777" w:rsidTr="000A2DAD">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 xml:space="preserve">Laptops, </w:t>
            </w:r>
            <w:proofErr w:type="gramStart"/>
            <w:r>
              <w:rPr>
                <w:b/>
                <w:color w:val="000000"/>
              </w:rPr>
              <w:t>tablets</w:t>
            </w:r>
            <w:proofErr w:type="gramEnd"/>
            <w:r>
              <w:rPr>
                <w:b/>
                <w:color w:val="000000"/>
              </w:rPr>
              <w:t xml:space="preserve">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FC89DE7" w14:textId="77777777" w:rsidR="00E8281A" w:rsidRDefault="00E8281A" w:rsidP="00503D57">
            <w:pPr>
              <w:pStyle w:val="TableHeader"/>
              <w:jc w:val="left"/>
            </w:pPr>
          </w:p>
          <w:p w14:paraId="5642AA52" w14:textId="77777777" w:rsidR="00A7000F" w:rsidRDefault="00A7000F" w:rsidP="00503D57">
            <w:pPr>
              <w:pStyle w:val="TableHeader"/>
              <w:jc w:val="left"/>
            </w:pPr>
          </w:p>
          <w:p w14:paraId="0BA5B9AA" w14:textId="77777777" w:rsidR="00A7000F" w:rsidRDefault="00A7000F" w:rsidP="00503D57">
            <w:pPr>
              <w:pStyle w:val="TableHeader"/>
              <w:jc w:val="left"/>
            </w:pPr>
          </w:p>
          <w:p w14:paraId="0172945C" w14:textId="77777777" w:rsidR="00A7000F" w:rsidRDefault="00A7000F" w:rsidP="00503D57">
            <w:pPr>
              <w:pStyle w:val="TableHeader"/>
              <w:jc w:val="left"/>
              <w:rPr>
                <w:b w:val="0"/>
              </w:rPr>
            </w:pPr>
            <w:r>
              <w:rPr>
                <w:b w:val="0"/>
              </w:rPr>
              <w:t>Awareness of need through mentoring system and family contact.</w:t>
            </w:r>
          </w:p>
          <w:p w14:paraId="4AF5C068" w14:textId="77777777" w:rsidR="00A7000F" w:rsidRDefault="00A7000F" w:rsidP="00503D57">
            <w:pPr>
              <w:pStyle w:val="TableHeader"/>
              <w:jc w:val="left"/>
              <w:rPr>
                <w:b w:val="0"/>
              </w:rPr>
            </w:pPr>
            <w:r>
              <w:rPr>
                <w:b w:val="0"/>
              </w:rPr>
              <w:t>Provision of laptops through DfE scheme</w:t>
            </w:r>
          </w:p>
          <w:p w14:paraId="0B738E3E" w14:textId="7FB93230" w:rsidR="000A2DAD" w:rsidRPr="00A7000F" w:rsidRDefault="000A2DAD" w:rsidP="00503D57">
            <w:pPr>
              <w:pStyle w:val="TableHeader"/>
              <w:jc w:val="left"/>
              <w:rPr>
                <w:b w:val="0"/>
              </w:rPr>
            </w:pPr>
            <w:r>
              <w:rPr>
                <w:b w:val="0"/>
              </w:rPr>
              <w:t>Provision of some internet access through provision of routers and cards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936AF7A" w14:textId="77777777" w:rsidR="00E8281A" w:rsidRDefault="00E8281A" w:rsidP="00503D57">
            <w:pPr>
              <w:pStyle w:val="TableHeader"/>
              <w:jc w:val="left"/>
            </w:pPr>
          </w:p>
          <w:p w14:paraId="7D9A7963" w14:textId="77777777" w:rsidR="000A2DAD" w:rsidRDefault="000A2DAD" w:rsidP="00503D57">
            <w:pPr>
              <w:pStyle w:val="TableHeader"/>
              <w:jc w:val="left"/>
            </w:pPr>
          </w:p>
          <w:p w14:paraId="335C6AB8" w14:textId="77777777" w:rsidR="000A2DAD" w:rsidRDefault="000A2DAD" w:rsidP="00503D57">
            <w:pPr>
              <w:pStyle w:val="TableHeader"/>
              <w:jc w:val="left"/>
            </w:pPr>
          </w:p>
          <w:p w14:paraId="6B24987E" w14:textId="7542A000" w:rsidR="000A2DAD" w:rsidRPr="000A2DAD" w:rsidRDefault="000A2DAD" w:rsidP="00503D57">
            <w:pPr>
              <w:pStyle w:val="TableHeader"/>
              <w:jc w:val="left"/>
              <w:rPr>
                <w:b w:val="0"/>
              </w:rPr>
            </w:pPr>
            <w:r w:rsidRPr="000A2DAD">
              <w:rPr>
                <w:b w:val="0"/>
              </w:rPr>
              <w:t>Improve provision of internet connectivity</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3C10E625" w14:textId="77777777" w:rsidR="00E8281A" w:rsidRDefault="00E8281A" w:rsidP="00503D57">
            <w:pPr>
              <w:pStyle w:val="TableHeader"/>
              <w:jc w:val="left"/>
            </w:pPr>
          </w:p>
          <w:p w14:paraId="5680D671" w14:textId="77777777" w:rsidR="000A2DAD" w:rsidRDefault="000A2DAD" w:rsidP="00503D57">
            <w:pPr>
              <w:pStyle w:val="TableHeader"/>
              <w:jc w:val="left"/>
            </w:pPr>
          </w:p>
          <w:p w14:paraId="5088C66A" w14:textId="77777777" w:rsidR="000A2DAD" w:rsidRDefault="000A2DAD" w:rsidP="00503D57">
            <w:pPr>
              <w:pStyle w:val="TableHeader"/>
              <w:jc w:val="left"/>
            </w:pPr>
          </w:p>
          <w:p w14:paraId="0A37BA45" w14:textId="77777777" w:rsidR="000A2DAD" w:rsidRDefault="000A2DAD" w:rsidP="00503D57">
            <w:pPr>
              <w:pStyle w:val="TableHeader"/>
              <w:jc w:val="left"/>
            </w:pPr>
          </w:p>
          <w:p w14:paraId="75FB0DE9" w14:textId="55A2FDA6" w:rsidR="000A2DAD" w:rsidRPr="000A2DAD" w:rsidRDefault="000A2DAD" w:rsidP="00503D57">
            <w:pPr>
              <w:pStyle w:val="TableHeader"/>
              <w:jc w:val="left"/>
              <w:rPr>
                <w:b w:val="0"/>
              </w:rPr>
            </w:pPr>
            <w:r w:rsidRPr="000A2DAD">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23F53B" w14:textId="77777777" w:rsidR="001E34DC" w:rsidRPr="00695DA5" w:rsidRDefault="001E34DC" w:rsidP="001E34DC">
            <w:r w:rsidRPr="00695DA5">
              <w:rPr>
                <w:rFonts w:cs="Arial"/>
              </w:rPr>
              <w:t>Where technology is used to support remote education, the EdTech Demonstrator Programme offers resources on</w:t>
            </w:r>
            <w:hyperlink r:id="rId35"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6" w:history="1">
              <w:r w:rsidRPr="00503D57">
                <w:rPr>
                  <w:rStyle w:val="Hyperlink"/>
                </w:rPr>
                <w:t>embed technology into teaching practice</w:t>
              </w:r>
            </w:hyperlink>
            <w:r w:rsidRPr="00503D57">
              <w:rPr>
                <w:rStyle w:val="Hyperlink"/>
              </w:rPr>
              <w:t>.</w:t>
            </w:r>
          </w:p>
          <w:p w14:paraId="3B519277" w14:textId="728395F2" w:rsidR="00E8281A" w:rsidRPr="00A26AB1" w:rsidRDefault="001E34DC" w:rsidP="001E34DC">
            <w:pPr>
              <w:rPr>
                <w:b/>
                <w:bCs/>
              </w:rPr>
            </w:pPr>
            <w:r w:rsidRPr="00695DA5">
              <w:t>Where pupils might lack digital access, schools should</w:t>
            </w:r>
            <w:r>
              <w:t xml:space="preserve"> </w:t>
            </w:r>
            <w:r w:rsidRPr="00695DA5">
              <w:t>refer to</w:t>
            </w:r>
            <w:r>
              <w:t xml:space="preserve"> the</w:t>
            </w:r>
            <w:r w:rsidRPr="00695DA5">
              <w:t xml:space="preserve"> </w:t>
            </w:r>
            <w:hyperlink r:id="rId37" w:history="1">
              <w:r>
                <w:rPr>
                  <w:rStyle w:val="Hyperlink"/>
                </w:rPr>
                <w:t>g</w:t>
              </w:r>
              <w:r w:rsidRPr="00503D57">
                <w:rPr>
                  <w:rStyle w:val="Hyperlink"/>
                </w:rPr>
                <w:t>et help with technology during coronavirus (COVID-19)</w:t>
              </w:r>
            </w:hyperlink>
            <w:r w:rsidRPr="00695DA5">
              <w:t xml:space="preserve"> guidance for support on providing pupils with </w:t>
            </w:r>
            <w:hyperlink r:id="rId38" w:history="1">
              <w:r w:rsidRPr="00503D57">
                <w:rPr>
                  <w:rStyle w:val="Hyperlink"/>
                </w:rPr>
                <w:t>laptops, tablets</w:t>
              </w:r>
            </w:hyperlink>
            <w:r w:rsidRPr="00695DA5">
              <w:t xml:space="preserve"> and</w:t>
            </w:r>
            <w:hyperlink r:id="rId39" w:history="1">
              <w:r w:rsidRPr="00503D57">
                <w:rPr>
                  <w:rStyle w:val="Hyperlink"/>
                </w:rPr>
                <w:t xml:space="preserve"> internet</w:t>
              </w:r>
            </w:hyperlink>
            <w:r w:rsidRPr="00503D57">
              <w:rPr>
                <w:rStyle w:val="Hyperlink"/>
              </w:rPr>
              <w:t>.</w:t>
            </w:r>
          </w:p>
        </w:tc>
      </w:tr>
      <w:tr w:rsidR="00695DA5" w:rsidRPr="001321D2" w14:paraId="6160D6B1" w14:textId="77777777" w:rsidTr="000A2DAD">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lastRenderedPageBreak/>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D5D3B20" w14:textId="77777777" w:rsidR="00695DA5" w:rsidRDefault="00695DA5" w:rsidP="00503D57">
            <w:pPr>
              <w:pStyle w:val="TableHeader"/>
              <w:jc w:val="left"/>
            </w:pPr>
          </w:p>
          <w:p w14:paraId="67047D2F" w14:textId="77777777" w:rsidR="000A2DAD" w:rsidRDefault="000A2DAD" w:rsidP="00503D57">
            <w:pPr>
              <w:pStyle w:val="TableHeader"/>
              <w:jc w:val="left"/>
            </w:pPr>
          </w:p>
          <w:p w14:paraId="3E918177" w14:textId="77777777" w:rsidR="000A2DAD" w:rsidRDefault="000A2DAD" w:rsidP="00503D57">
            <w:pPr>
              <w:pStyle w:val="TableHeader"/>
              <w:jc w:val="left"/>
            </w:pPr>
          </w:p>
          <w:p w14:paraId="09408913" w14:textId="77777777" w:rsidR="000A2DAD" w:rsidRDefault="000A2DAD" w:rsidP="00503D57">
            <w:pPr>
              <w:pStyle w:val="TableHeader"/>
              <w:jc w:val="left"/>
            </w:pPr>
          </w:p>
          <w:p w14:paraId="34E512C8" w14:textId="77777777" w:rsidR="000A2DAD" w:rsidRDefault="000A2DAD" w:rsidP="00503D57">
            <w:pPr>
              <w:pStyle w:val="TableHeader"/>
              <w:jc w:val="left"/>
              <w:rPr>
                <w:b w:val="0"/>
              </w:rPr>
            </w:pPr>
            <w:r w:rsidRPr="000A2DAD">
              <w:rPr>
                <w:b w:val="0"/>
              </w:rPr>
              <w:t>Individual support from SEN team</w:t>
            </w:r>
            <w:r>
              <w:rPr>
                <w:b w:val="0"/>
              </w:rPr>
              <w:t xml:space="preserve"> for those with SEND</w:t>
            </w:r>
          </w:p>
          <w:p w14:paraId="7451EE87" w14:textId="77777777" w:rsidR="000A2DAD" w:rsidRDefault="000A2DAD" w:rsidP="000A2DAD">
            <w:pPr>
              <w:pStyle w:val="TableHeader"/>
              <w:ind w:left="0"/>
              <w:jc w:val="left"/>
              <w:rPr>
                <w:b w:val="0"/>
              </w:rPr>
            </w:pPr>
            <w:r>
              <w:rPr>
                <w:b w:val="0"/>
              </w:rPr>
              <w:t xml:space="preserve">Individual mentoring for all students and weekly family contact and support. </w:t>
            </w:r>
          </w:p>
          <w:p w14:paraId="0FAC8B20" w14:textId="77777777" w:rsidR="000A2DAD" w:rsidRDefault="000A2DAD" w:rsidP="000A2DAD">
            <w:pPr>
              <w:pStyle w:val="TableHeader"/>
              <w:ind w:left="0"/>
              <w:jc w:val="left"/>
              <w:rPr>
                <w:b w:val="0"/>
              </w:rPr>
            </w:pPr>
            <w:r>
              <w:rPr>
                <w:b w:val="0"/>
              </w:rPr>
              <w:lastRenderedPageBreak/>
              <w:t xml:space="preserve">Dedicated ICT Support email and follow-up phone calls.  </w:t>
            </w:r>
          </w:p>
          <w:p w14:paraId="2FFD742D" w14:textId="6E0C9FA1" w:rsidR="000A2DAD" w:rsidRPr="000A2DAD" w:rsidRDefault="000A2DAD" w:rsidP="000A2DAD">
            <w:pPr>
              <w:pStyle w:val="TableHeader"/>
              <w:ind w:left="0"/>
              <w:jc w:val="left"/>
              <w:rPr>
                <w:b w:val="0"/>
              </w:rPr>
            </w:pPr>
            <w:r>
              <w:rPr>
                <w:b w:val="0"/>
              </w:rPr>
              <w:t xml:space="preserve">Guidance for parents and carers made available through website and bulletins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A35E9EF" w14:textId="77777777" w:rsidR="00695DA5" w:rsidRDefault="00695DA5" w:rsidP="00503D57">
            <w:pPr>
              <w:pStyle w:val="TableHeader"/>
              <w:jc w:val="left"/>
            </w:pPr>
          </w:p>
          <w:p w14:paraId="47E7694F" w14:textId="77777777" w:rsidR="000A2DAD" w:rsidRDefault="000A2DAD" w:rsidP="00503D57">
            <w:pPr>
              <w:pStyle w:val="TableHeader"/>
              <w:jc w:val="left"/>
            </w:pPr>
          </w:p>
          <w:p w14:paraId="5D5EF346" w14:textId="77777777" w:rsidR="000A2DAD" w:rsidRDefault="000A2DAD" w:rsidP="00503D57">
            <w:pPr>
              <w:pStyle w:val="TableHeader"/>
              <w:jc w:val="left"/>
            </w:pPr>
          </w:p>
          <w:p w14:paraId="0234287C" w14:textId="77777777" w:rsidR="000A2DAD" w:rsidRDefault="000A2DAD" w:rsidP="00503D57">
            <w:pPr>
              <w:pStyle w:val="TableHeader"/>
              <w:jc w:val="left"/>
              <w:rPr>
                <w:b w:val="0"/>
              </w:rPr>
            </w:pPr>
            <w:r w:rsidRPr="000A2DAD">
              <w:rPr>
                <w:b w:val="0"/>
              </w:rPr>
              <w:t>Some issues about differentiating and scaffolding the curriculum remotely for those students with SEND – under discussion</w:t>
            </w:r>
          </w:p>
          <w:p w14:paraId="295EB598" w14:textId="6993C755" w:rsidR="000A2DAD" w:rsidRPr="000A2DAD" w:rsidRDefault="000A2DAD" w:rsidP="000A2DAD">
            <w:pPr>
              <w:pStyle w:val="TableHeader"/>
              <w:ind w:left="0"/>
              <w:jc w:val="left"/>
              <w:rPr>
                <w:b w:val="0"/>
              </w:rPr>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5E502643" w14:textId="77777777" w:rsidR="00695DA5" w:rsidRDefault="00695DA5" w:rsidP="00503D57">
            <w:pPr>
              <w:pStyle w:val="TableHeader"/>
              <w:jc w:val="left"/>
            </w:pPr>
          </w:p>
          <w:p w14:paraId="69708EB4" w14:textId="77777777" w:rsidR="000A2DAD" w:rsidRDefault="000A2DAD" w:rsidP="00503D57">
            <w:pPr>
              <w:pStyle w:val="TableHeader"/>
              <w:jc w:val="left"/>
            </w:pPr>
          </w:p>
          <w:p w14:paraId="5475D25A" w14:textId="77777777" w:rsidR="000A2DAD" w:rsidRDefault="000A2DAD" w:rsidP="00503D57">
            <w:pPr>
              <w:pStyle w:val="TableHeader"/>
              <w:jc w:val="left"/>
            </w:pPr>
          </w:p>
          <w:p w14:paraId="7C897636" w14:textId="77777777" w:rsidR="000A2DAD" w:rsidRDefault="000A2DAD" w:rsidP="00503D57">
            <w:pPr>
              <w:pStyle w:val="TableHeader"/>
              <w:jc w:val="left"/>
            </w:pPr>
          </w:p>
          <w:p w14:paraId="31695A7E" w14:textId="53F9ADFD" w:rsidR="000A2DAD" w:rsidRPr="000A2DAD" w:rsidRDefault="000A2DAD" w:rsidP="00503D57">
            <w:pPr>
              <w:pStyle w:val="TableHeader"/>
              <w:jc w:val="left"/>
              <w:rPr>
                <w:b w:val="0"/>
              </w:rPr>
            </w:pPr>
            <w:r w:rsidRPr="000A2DAD">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EdTech Demonstrator Programme has made </w:t>
            </w:r>
            <w:hyperlink r:id="rId40">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1"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w:t>
            </w:r>
            <w:r w:rsidRPr="00695DA5">
              <w:rPr>
                <w:bCs/>
                <w:color w:val="000000"/>
              </w:rPr>
              <w:lastRenderedPageBreak/>
              <w:t xml:space="preserve">how schools should support </w:t>
            </w:r>
            <w:hyperlink r:id="rId42"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3"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0A2DAD">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t>
            </w:r>
            <w:proofErr w:type="gramStart"/>
            <w:r>
              <w:rPr>
                <w:rFonts w:eastAsia="Arial"/>
              </w:rPr>
              <w:t>work, and</w:t>
            </w:r>
            <w:proofErr w:type="gramEnd"/>
            <w:r>
              <w:rPr>
                <w:rFonts w:eastAsia="Arial"/>
              </w:rPr>
              <w:t xml:space="preserve">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DAD900D" w14:textId="77777777" w:rsidR="00695DA5" w:rsidRDefault="00695DA5" w:rsidP="00503D57">
            <w:pPr>
              <w:pStyle w:val="TableHeader"/>
              <w:jc w:val="left"/>
            </w:pPr>
          </w:p>
          <w:p w14:paraId="2F9558BA" w14:textId="77777777" w:rsidR="000A2DAD" w:rsidRDefault="000A2DAD" w:rsidP="00503D57">
            <w:pPr>
              <w:pStyle w:val="TableHeader"/>
              <w:jc w:val="left"/>
              <w:rPr>
                <w:b w:val="0"/>
              </w:rPr>
            </w:pPr>
            <w:r w:rsidRPr="000A2DAD">
              <w:rPr>
                <w:b w:val="0"/>
              </w:rPr>
              <w:t>Checking on usage of Teams as soon as data is available (</w:t>
            </w:r>
            <w:proofErr w:type="gramStart"/>
            <w:r w:rsidRPr="000A2DAD">
              <w:rPr>
                <w:b w:val="0"/>
              </w:rPr>
              <w:t>48 hour</w:t>
            </w:r>
            <w:proofErr w:type="gramEnd"/>
            <w:r w:rsidRPr="000A2DAD">
              <w:rPr>
                <w:b w:val="0"/>
              </w:rPr>
              <w:t xml:space="preserve"> time lag as part of </w:t>
            </w:r>
            <w:r>
              <w:rPr>
                <w:b w:val="0"/>
              </w:rPr>
              <w:t xml:space="preserve">Microsoft </w:t>
            </w:r>
            <w:r w:rsidRPr="000A2DAD">
              <w:rPr>
                <w:b w:val="0"/>
              </w:rPr>
              <w:t>system design)</w:t>
            </w:r>
          </w:p>
          <w:p w14:paraId="7CD7E2A4" w14:textId="77777777" w:rsidR="000A2DAD" w:rsidRDefault="000A2DAD" w:rsidP="00503D57">
            <w:pPr>
              <w:pStyle w:val="TableHeader"/>
              <w:jc w:val="left"/>
              <w:rPr>
                <w:b w:val="0"/>
              </w:rPr>
            </w:pPr>
            <w:r>
              <w:rPr>
                <w:b w:val="0"/>
              </w:rPr>
              <w:t xml:space="preserve">Weekly engagement tracking by teachers.  Reports analysed and produced and used by mentors and those making weekly </w:t>
            </w:r>
            <w:proofErr w:type="spellStart"/>
            <w:r>
              <w:rPr>
                <w:b w:val="0"/>
              </w:rPr>
              <w:t>phonecalls</w:t>
            </w:r>
            <w:proofErr w:type="spellEnd"/>
            <w:r>
              <w:rPr>
                <w:b w:val="0"/>
              </w:rPr>
              <w:t xml:space="preserve"> home.</w:t>
            </w:r>
          </w:p>
          <w:p w14:paraId="4442D170" w14:textId="671A1F81" w:rsidR="000A2DAD" w:rsidRPr="000A2DAD" w:rsidRDefault="000A2DAD" w:rsidP="00503D57">
            <w:pPr>
              <w:pStyle w:val="TableHeader"/>
              <w:jc w:val="left"/>
              <w:rPr>
                <w:b w:val="0"/>
              </w:rPr>
            </w:pPr>
            <w:r>
              <w:rPr>
                <w:b w:val="0"/>
              </w:rPr>
              <w:t>More frequent contact for those considered at risk.</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99D6BA4" w14:textId="77777777" w:rsidR="00695DA5" w:rsidRDefault="00695DA5" w:rsidP="00503D57">
            <w:pPr>
              <w:pStyle w:val="TableHeader"/>
              <w:jc w:val="left"/>
            </w:pPr>
          </w:p>
          <w:p w14:paraId="52697F0B" w14:textId="40473056" w:rsidR="000A2DAD" w:rsidRPr="000A2DAD" w:rsidRDefault="000A2DAD" w:rsidP="00503D57">
            <w:pPr>
              <w:pStyle w:val="TableHeader"/>
              <w:jc w:val="left"/>
              <w:rPr>
                <w:b w:val="0"/>
              </w:rPr>
            </w:pPr>
            <w:r w:rsidRPr="000A2DAD">
              <w:rPr>
                <w:b w:val="0"/>
              </w:rPr>
              <w:t>Consider how “absence” can be notified by parents/carers and whether presence at synchronous online lessons can be used as a measure of engagement now that device issues are largely overcome.</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1A663C1B" w14:textId="77777777" w:rsidR="00695DA5" w:rsidRDefault="00695DA5" w:rsidP="00503D57">
            <w:pPr>
              <w:pStyle w:val="TableHeader"/>
              <w:jc w:val="left"/>
            </w:pPr>
          </w:p>
          <w:p w14:paraId="775A5641" w14:textId="77777777" w:rsidR="000A2DAD" w:rsidRDefault="000A2DAD" w:rsidP="00503D57">
            <w:pPr>
              <w:pStyle w:val="TableHeader"/>
              <w:jc w:val="left"/>
            </w:pPr>
          </w:p>
          <w:p w14:paraId="016C34C3" w14:textId="77777777" w:rsidR="000A2DAD" w:rsidRDefault="000A2DAD" w:rsidP="00503D57">
            <w:pPr>
              <w:pStyle w:val="TableHeader"/>
              <w:jc w:val="left"/>
            </w:pPr>
          </w:p>
          <w:p w14:paraId="17EAC3F6" w14:textId="77777777" w:rsidR="000A2DAD" w:rsidRDefault="000A2DAD" w:rsidP="00503D57">
            <w:pPr>
              <w:pStyle w:val="TableHeader"/>
              <w:jc w:val="left"/>
            </w:pPr>
          </w:p>
          <w:p w14:paraId="6F1010AE" w14:textId="77777777" w:rsidR="000A2DAD" w:rsidRDefault="000A2DAD" w:rsidP="00503D57">
            <w:pPr>
              <w:pStyle w:val="TableHeader"/>
              <w:jc w:val="left"/>
            </w:pPr>
          </w:p>
          <w:p w14:paraId="343BA7A2" w14:textId="09C8B282" w:rsidR="000A2DAD" w:rsidRPr="000A2DAD" w:rsidRDefault="000A2DAD" w:rsidP="00503D57">
            <w:pPr>
              <w:pStyle w:val="TableHeader"/>
              <w:jc w:val="left"/>
              <w:rPr>
                <w:b w:val="0"/>
              </w:rPr>
            </w:pPr>
            <w:r w:rsidRPr="000A2DAD">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4"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r w:rsidRPr="00910C83">
              <w:t xml:space="preserve">EdTech Demonstrator </w:t>
            </w:r>
            <w:r>
              <w:t>n</w:t>
            </w:r>
            <w:r w:rsidRPr="00C607D6">
              <w:t xml:space="preserve">etworks have produced a range of webinars and tutorials, including </w:t>
            </w:r>
            <w:hyperlink r:id="rId45"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4E5B44">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E27EF47" w14:textId="77777777" w:rsidR="00695DA5" w:rsidRDefault="00695DA5" w:rsidP="00503D57">
            <w:pPr>
              <w:pStyle w:val="TableHeader"/>
              <w:jc w:val="left"/>
            </w:pPr>
          </w:p>
          <w:p w14:paraId="70B5EF86" w14:textId="77777777" w:rsidR="004E5B44" w:rsidRDefault="004E5B44" w:rsidP="00503D57">
            <w:pPr>
              <w:pStyle w:val="TableHeader"/>
              <w:jc w:val="left"/>
            </w:pPr>
          </w:p>
          <w:p w14:paraId="04A7BC02" w14:textId="77777777" w:rsidR="004E5B44" w:rsidRDefault="004E5B44" w:rsidP="00503D57">
            <w:pPr>
              <w:pStyle w:val="TableHeader"/>
              <w:jc w:val="left"/>
              <w:rPr>
                <w:b w:val="0"/>
              </w:rPr>
            </w:pPr>
            <w:r>
              <w:rPr>
                <w:b w:val="0"/>
              </w:rPr>
              <w:t>Guidance through dedicated ICT Support email line and follow up calls</w:t>
            </w:r>
          </w:p>
          <w:p w14:paraId="1D5CFF3A" w14:textId="77777777" w:rsidR="004E5B44" w:rsidRDefault="004E5B44" w:rsidP="00503D57">
            <w:pPr>
              <w:pStyle w:val="TableHeader"/>
              <w:jc w:val="left"/>
              <w:rPr>
                <w:b w:val="0"/>
              </w:rPr>
            </w:pPr>
            <w:r>
              <w:rPr>
                <w:b w:val="0"/>
              </w:rPr>
              <w:t>Support videos on the website</w:t>
            </w:r>
          </w:p>
          <w:p w14:paraId="4FA5C5C0" w14:textId="068C710E" w:rsidR="004E5B44" w:rsidRPr="004E5B44" w:rsidRDefault="004E5B44" w:rsidP="00503D57">
            <w:pPr>
              <w:pStyle w:val="TableHeader"/>
              <w:jc w:val="left"/>
              <w:rPr>
                <w:b w:val="0"/>
              </w:rPr>
            </w:pPr>
            <w:r>
              <w:rPr>
                <w:b w:val="0"/>
              </w:rPr>
              <w:t>Some guidance on assistive technology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18DCF8B" w14:textId="77777777" w:rsidR="00695DA5" w:rsidRDefault="00695DA5" w:rsidP="00503D57">
            <w:pPr>
              <w:pStyle w:val="TableHeader"/>
              <w:jc w:val="left"/>
            </w:pPr>
          </w:p>
          <w:p w14:paraId="111DAF9E" w14:textId="77777777" w:rsidR="004E5B44" w:rsidRPr="004E5B44" w:rsidRDefault="004E5B44" w:rsidP="00503D57">
            <w:pPr>
              <w:pStyle w:val="TableHeader"/>
              <w:jc w:val="left"/>
              <w:rPr>
                <w:b w:val="0"/>
              </w:rPr>
            </w:pPr>
          </w:p>
          <w:p w14:paraId="75B157BB" w14:textId="77777777" w:rsidR="004E5B44" w:rsidRDefault="004E5B44" w:rsidP="00503D57">
            <w:pPr>
              <w:pStyle w:val="TableHeader"/>
              <w:jc w:val="left"/>
              <w:rPr>
                <w:b w:val="0"/>
              </w:rPr>
            </w:pPr>
            <w:r w:rsidRPr="004E5B44">
              <w:rPr>
                <w:b w:val="0"/>
              </w:rPr>
              <w:t>Further guidance on assistive technology?</w:t>
            </w:r>
          </w:p>
          <w:p w14:paraId="1C6D13D1" w14:textId="77777777" w:rsidR="006C1A33" w:rsidRDefault="006C1A33" w:rsidP="00503D57">
            <w:pPr>
              <w:pStyle w:val="TableHeader"/>
              <w:jc w:val="left"/>
              <w:rPr>
                <w:b w:val="0"/>
              </w:rPr>
            </w:pPr>
          </w:p>
          <w:p w14:paraId="78668BB1" w14:textId="33C30256" w:rsidR="006C1A33" w:rsidRPr="00A04C71" w:rsidRDefault="006C1A33" w:rsidP="00503D57">
            <w:pPr>
              <w:pStyle w:val="TableHeader"/>
              <w:jc w:val="left"/>
              <w:rPr>
                <w:b w:val="0"/>
                <w:color w:val="auto"/>
              </w:rPr>
            </w:pPr>
            <w:r w:rsidRPr="00A04C71">
              <w:rPr>
                <w:b w:val="0"/>
                <w:color w:val="auto"/>
              </w:rPr>
              <w:t>App Wheels for parents/carers</w:t>
            </w:r>
            <w:r w:rsidR="00A04C71">
              <w:rPr>
                <w:b w:val="0"/>
                <w:color w:val="auto"/>
              </w:rPr>
              <w:t>?</w:t>
            </w:r>
          </w:p>
          <w:p w14:paraId="41964741" w14:textId="106B02D6" w:rsidR="006C1A33" w:rsidRPr="00A04C71" w:rsidRDefault="006C1A33" w:rsidP="00503D57">
            <w:pPr>
              <w:pStyle w:val="TableHeader"/>
              <w:jc w:val="left"/>
              <w:rPr>
                <w:b w:val="0"/>
                <w:color w:val="auto"/>
              </w:rPr>
            </w:pPr>
            <w:r w:rsidRPr="00A04C71">
              <w:rPr>
                <w:b w:val="0"/>
                <w:color w:val="auto"/>
              </w:rPr>
              <w:lastRenderedPageBreak/>
              <w:t xml:space="preserve">Immersive Reader promoted through </w:t>
            </w:r>
            <w:proofErr w:type="spellStart"/>
            <w:r w:rsidRPr="00A04C71">
              <w:rPr>
                <w:b w:val="0"/>
                <w:color w:val="auto"/>
              </w:rPr>
              <w:t>phonecalls</w:t>
            </w:r>
            <w:proofErr w:type="spellEnd"/>
          </w:p>
          <w:p w14:paraId="25A02401" w14:textId="40E6FC36" w:rsidR="006C1A33" w:rsidRDefault="006C1A33"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42058BE2" w14:textId="77777777" w:rsidR="00695DA5" w:rsidRDefault="00695DA5" w:rsidP="00503D57">
            <w:pPr>
              <w:pStyle w:val="TableHeader"/>
              <w:jc w:val="left"/>
            </w:pPr>
          </w:p>
          <w:p w14:paraId="363183B2" w14:textId="77777777" w:rsidR="004E5B44" w:rsidRDefault="004E5B44" w:rsidP="00503D57">
            <w:pPr>
              <w:pStyle w:val="TableHeader"/>
              <w:jc w:val="left"/>
            </w:pPr>
          </w:p>
          <w:p w14:paraId="3832A1D2" w14:textId="77777777" w:rsidR="004E5B44" w:rsidRDefault="004E5B44" w:rsidP="00503D57">
            <w:pPr>
              <w:pStyle w:val="TableHeader"/>
              <w:jc w:val="left"/>
            </w:pPr>
          </w:p>
          <w:p w14:paraId="0B91F842" w14:textId="64EDE6EF" w:rsidR="004E5B44" w:rsidRPr="004E5B44" w:rsidRDefault="004E5B44" w:rsidP="00503D57">
            <w:pPr>
              <w:pStyle w:val="TableHeader"/>
              <w:jc w:val="left"/>
              <w:rPr>
                <w:b w:val="0"/>
              </w:rPr>
            </w:pPr>
            <w:r w:rsidRPr="004E5B44">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3" w:name="_Toc61350516"/>
      <w:r>
        <w:t>Curriculum planning and delivery</w:t>
      </w:r>
      <w:bookmarkEnd w:id="33"/>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home,</w:t>
      </w:r>
      <w:r w:rsidRPr="00EE27D3">
        <w:rPr>
          <w:rFonts w:eastAsia="Arial"/>
        </w:rPr>
        <w:t xml:space="preserve"> and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4" w:name="_Toc61350517"/>
      <w:r>
        <w:rPr>
          <w:rFonts w:eastAsia="Arial"/>
        </w:rPr>
        <w:t>Scoring</w:t>
      </w:r>
      <w:bookmarkEnd w:id="34"/>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 xml:space="preserve">Potential actions and resources if score </w:t>
            </w:r>
            <w:proofErr w:type="gramStart"/>
            <w:r>
              <w:t>is</w:t>
            </w:r>
            <w:proofErr w:type="gramEnd"/>
            <w:r>
              <w:t xml:space="preserve"> 1 or 2</w:t>
            </w:r>
          </w:p>
        </w:tc>
      </w:tr>
      <w:tr w:rsidR="00EE27D3" w:rsidRPr="001321D2" w14:paraId="1D3484F1" w14:textId="77777777" w:rsidTr="00C67C97">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E3D4A2E" w14:textId="77777777" w:rsidR="00EE27D3" w:rsidRDefault="00EE27D3" w:rsidP="00AB48F8">
            <w:pPr>
              <w:pStyle w:val="TableHeader"/>
              <w:jc w:val="left"/>
            </w:pPr>
          </w:p>
          <w:p w14:paraId="3E35D958" w14:textId="77777777" w:rsidR="00C67C97" w:rsidRDefault="00C67C97" w:rsidP="00AB48F8">
            <w:pPr>
              <w:pStyle w:val="TableHeader"/>
              <w:jc w:val="left"/>
            </w:pPr>
          </w:p>
          <w:p w14:paraId="70E2E73B" w14:textId="77777777" w:rsidR="00C67C97" w:rsidRPr="00C67C97" w:rsidRDefault="00C67C97" w:rsidP="00AB48F8">
            <w:pPr>
              <w:pStyle w:val="TableHeader"/>
              <w:jc w:val="left"/>
              <w:rPr>
                <w:b w:val="0"/>
              </w:rPr>
            </w:pPr>
          </w:p>
          <w:p w14:paraId="5CBA54D7" w14:textId="11696831" w:rsidR="00C67C97" w:rsidRDefault="00C67C97" w:rsidP="00AB48F8">
            <w:pPr>
              <w:pStyle w:val="TableHeader"/>
              <w:jc w:val="left"/>
            </w:pPr>
            <w:r w:rsidRPr="00C67C97">
              <w:rPr>
                <w:b w:val="0"/>
              </w:rPr>
              <w:t>Normal timetable followed.</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C5641E5" w14:textId="77777777" w:rsidR="00EE27D3" w:rsidRDefault="00EE27D3" w:rsidP="00AB48F8">
            <w:pPr>
              <w:pStyle w:val="TableHeader"/>
              <w:jc w:val="left"/>
            </w:pPr>
          </w:p>
          <w:p w14:paraId="69E843D2" w14:textId="77777777" w:rsidR="00C67C97" w:rsidRDefault="00C67C97" w:rsidP="00AB48F8">
            <w:pPr>
              <w:pStyle w:val="TableHeader"/>
              <w:jc w:val="left"/>
            </w:pPr>
          </w:p>
          <w:p w14:paraId="5FDBCB80" w14:textId="77777777" w:rsidR="00C67C97" w:rsidRDefault="00C67C97" w:rsidP="00AB48F8">
            <w:pPr>
              <w:pStyle w:val="TableHeader"/>
              <w:jc w:val="left"/>
            </w:pPr>
          </w:p>
          <w:p w14:paraId="7355945E" w14:textId="1AF601E9" w:rsidR="00C67C97" w:rsidRPr="00C67C97" w:rsidRDefault="00C67C97" w:rsidP="00AB48F8">
            <w:pPr>
              <w:pStyle w:val="TableHeader"/>
              <w:jc w:val="left"/>
              <w:rPr>
                <w:b w:val="0"/>
              </w:rPr>
            </w:pPr>
            <w:r w:rsidRPr="00C67C97">
              <w:rPr>
                <w:b w:val="0"/>
              </w:rPr>
              <w:t xml:space="preserve">PE set as possible activities and students expected to use that time to catch up </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4AD14358" w14:textId="77777777" w:rsidR="00EE27D3" w:rsidRDefault="00EE27D3" w:rsidP="00AB48F8">
            <w:pPr>
              <w:pStyle w:val="TableHeader"/>
              <w:spacing w:line="288" w:lineRule="auto"/>
              <w:jc w:val="left"/>
            </w:pPr>
          </w:p>
          <w:p w14:paraId="27740278" w14:textId="77777777" w:rsidR="00C67C97" w:rsidRDefault="00C67C97" w:rsidP="00AB48F8">
            <w:pPr>
              <w:pStyle w:val="TableHeader"/>
              <w:spacing w:line="288" w:lineRule="auto"/>
              <w:jc w:val="left"/>
            </w:pPr>
          </w:p>
          <w:p w14:paraId="645F26CE" w14:textId="77777777" w:rsidR="00C67C97" w:rsidRDefault="00C67C97" w:rsidP="00AB48F8">
            <w:pPr>
              <w:pStyle w:val="TableHeader"/>
              <w:spacing w:line="288" w:lineRule="auto"/>
              <w:jc w:val="left"/>
            </w:pPr>
          </w:p>
          <w:p w14:paraId="3529D94E" w14:textId="54BDF8C3" w:rsidR="00C67C97" w:rsidRPr="00C67C97" w:rsidRDefault="00C67C97" w:rsidP="00AB48F8">
            <w:pPr>
              <w:pStyle w:val="TableHeader"/>
              <w:spacing w:line="288" w:lineRule="auto"/>
              <w:jc w:val="left"/>
              <w:rPr>
                <w:b w:val="0"/>
              </w:rPr>
            </w:pPr>
            <w:r w:rsidRPr="00C67C97">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6"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7"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C67C97">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lastRenderedPageBreak/>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4A83BE8" w14:textId="77777777" w:rsidR="00EE27D3" w:rsidRDefault="00EE27D3" w:rsidP="00AB48F8">
            <w:pPr>
              <w:pStyle w:val="TableHeader"/>
              <w:jc w:val="left"/>
            </w:pPr>
          </w:p>
          <w:p w14:paraId="125560CB" w14:textId="77777777" w:rsidR="00C67C97" w:rsidRPr="00C67C97" w:rsidRDefault="00C67C97" w:rsidP="00AB48F8">
            <w:pPr>
              <w:pStyle w:val="TableHeader"/>
              <w:jc w:val="left"/>
              <w:rPr>
                <w:b w:val="0"/>
              </w:rPr>
            </w:pPr>
          </w:p>
          <w:p w14:paraId="436D4803" w14:textId="4FA2A92C" w:rsidR="00C67C97" w:rsidRDefault="00C67C97" w:rsidP="00AB48F8">
            <w:pPr>
              <w:pStyle w:val="TableHeader"/>
              <w:jc w:val="left"/>
            </w:pPr>
            <w:r w:rsidRPr="00C67C97">
              <w:rPr>
                <w:b w:val="0"/>
              </w:rPr>
              <w:t>The curriculum is clear and well sequenced and published on the website.  It is largely identical to that taught in class, with obvious modifications for practical specialist activities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F777399" w14:textId="77777777" w:rsidR="00EE27D3" w:rsidRDefault="00EE27D3" w:rsidP="00AB48F8">
            <w:pPr>
              <w:pStyle w:val="TableHeader"/>
              <w:jc w:val="left"/>
            </w:pPr>
          </w:p>
          <w:p w14:paraId="61553401" w14:textId="77777777" w:rsidR="00C67C97" w:rsidRDefault="00C67C97" w:rsidP="00AB48F8">
            <w:pPr>
              <w:pStyle w:val="TableHeader"/>
              <w:jc w:val="left"/>
            </w:pPr>
          </w:p>
          <w:p w14:paraId="52707C6C" w14:textId="67592109" w:rsidR="00C67C97" w:rsidRDefault="00C67C9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05028926" w14:textId="77777777" w:rsidR="00EE27D3" w:rsidRDefault="00EE27D3" w:rsidP="00AB48F8">
            <w:pPr>
              <w:pStyle w:val="TableHeader"/>
              <w:jc w:val="left"/>
            </w:pPr>
          </w:p>
          <w:p w14:paraId="69BFB729" w14:textId="77777777" w:rsidR="00C67C97" w:rsidRDefault="00C67C97" w:rsidP="00AB48F8">
            <w:pPr>
              <w:pStyle w:val="TableHeader"/>
              <w:jc w:val="left"/>
            </w:pPr>
          </w:p>
          <w:p w14:paraId="3561C545" w14:textId="77777777" w:rsidR="00C67C97" w:rsidRDefault="00C67C97" w:rsidP="00AB48F8">
            <w:pPr>
              <w:pStyle w:val="TableHeader"/>
              <w:jc w:val="left"/>
            </w:pPr>
          </w:p>
          <w:p w14:paraId="40621333" w14:textId="0CE518A3" w:rsidR="00C67C97" w:rsidRPr="00C67C97" w:rsidRDefault="00C67C97" w:rsidP="00AB48F8">
            <w:pPr>
              <w:pStyle w:val="TableHeader"/>
              <w:jc w:val="left"/>
              <w:rPr>
                <w:b w:val="0"/>
              </w:rPr>
            </w:pPr>
            <w:r w:rsidRPr="00C67C97">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8">
              <w:r w:rsidRPr="00503D57">
                <w:rPr>
                  <w:rStyle w:val="Hyperlink"/>
                </w:rPr>
                <w:t>good practice</w:t>
              </w:r>
            </w:hyperlink>
            <w:r w:rsidRPr="00824FC5">
              <w:rPr>
                <w:rFonts w:eastAsia="Arial" w:cs="Arial"/>
                <w:color w:val="000000" w:themeColor="text1"/>
              </w:rPr>
              <w:t xml:space="preserve"> and</w:t>
            </w:r>
            <w:hyperlink r:id="rId49">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0"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w:t>
            </w:r>
            <w:r w:rsidRPr="00824FC5">
              <w:rPr>
                <w:rFonts w:cs="Arial"/>
                <w:bCs/>
                <w:color w:val="000000"/>
              </w:rPr>
              <w:lastRenderedPageBreak/>
              <w:t>support their pupils during remote education.</w:t>
            </w:r>
          </w:p>
        </w:tc>
      </w:tr>
      <w:tr w:rsidR="00C16177" w:rsidRPr="001321D2" w14:paraId="0F0B5746" w14:textId="77777777" w:rsidTr="00C67C97">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lastRenderedPageBreak/>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F9A27E9" w14:textId="77777777" w:rsidR="00C16177" w:rsidRDefault="00C16177" w:rsidP="00AB48F8">
            <w:pPr>
              <w:pStyle w:val="TableHeader"/>
              <w:jc w:val="left"/>
            </w:pPr>
          </w:p>
          <w:p w14:paraId="6AC1E82C" w14:textId="77777777" w:rsidR="00C67C97" w:rsidRDefault="00C67C97" w:rsidP="00AB48F8">
            <w:pPr>
              <w:pStyle w:val="TableHeader"/>
              <w:jc w:val="left"/>
            </w:pPr>
          </w:p>
          <w:p w14:paraId="077F7AB6" w14:textId="77777777" w:rsidR="00C67C97" w:rsidRPr="00C67C97" w:rsidRDefault="00C67C97" w:rsidP="00AB48F8">
            <w:pPr>
              <w:pStyle w:val="TableHeader"/>
              <w:jc w:val="left"/>
              <w:rPr>
                <w:b w:val="0"/>
              </w:rPr>
            </w:pPr>
            <w:r w:rsidRPr="00C67C97">
              <w:rPr>
                <w:b w:val="0"/>
              </w:rPr>
              <w:t>Teams fully embedded.</w:t>
            </w:r>
          </w:p>
          <w:p w14:paraId="1F2CF743" w14:textId="12891BD5" w:rsidR="00C67C97" w:rsidRPr="00C67C97" w:rsidRDefault="00C67C97" w:rsidP="00AB48F8">
            <w:pPr>
              <w:pStyle w:val="TableHeader"/>
              <w:jc w:val="left"/>
              <w:rPr>
                <w:b w:val="0"/>
              </w:rPr>
            </w:pPr>
            <w:r w:rsidRPr="00C67C97">
              <w:rPr>
                <w:b w:val="0"/>
              </w:rPr>
              <w:t>Mixture of live and recorded lessons and appropriate assignments.</w:t>
            </w:r>
          </w:p>
          <w:p w14:paraId="24AC2064" w14:textId="4CDEECBD" w:rsidR="00C67C97" w:rsidRDefault="00C67C9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71A1F747" w:rsidR="00C16177" w:rsidRDefault="00C16177" w:rsidP="006C1A33">
            <w:pPr>
              <w:pStyle w:val="TableHeader"/>
              <w:ind w:left="0"/>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3D654A2C" w14:textId="77777777" w:rsidR="00C16177" w:rsidRDefault="00C16177" w:rsidP="00AB48F8">
            <w:pPr>
              <w:pStyle w:val="TableHeader"/>
              <w:jc w:val="left"/>
            </w:pPr>
          </w:p>
          <w:p w14:paraId="285C3086" w14:textId="77777777" w:rsidR="00C67C97" w:rsidRDefault="00C67C97" w:rsidP="00AB48F8">
            <w:pPr>
              <w:pStyle w:val="TableHeader"/>
              <w:jc w:val="left"/>
            </w:pPr>
          </w:p>
          <w:p w14:paraId="681E6BC5" w14:textId="77777777" w:rsidR="00C67C97" w:rsidRDefault="00C67C97" w:rsidP="00AB48F8">
            <w:pPr>
              <w:pStyle w:val="TableHeader"/>
              <w:jc w:val="left"/>
            </w:pPr>
          </w:p>
          <w:p w14:paraId="4FAE7B5C" w14:textId="789999B2" w:rsidR="00C67C97" w:rsidRPr="00C67C97" w:rsidRDefault="00C67C97" w:rsidP="00AB48F8">
            <w:pPr>
              <w:pStyle w:val="TableHeader"/>
              <w:jc w:val="left"/>
              <w:rPr>
                <w:b w:val="0"/>
              </w:rPr>
            </w:pPr>
            <w:r w:rsidRPr="00C67C97">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1"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2"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3">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A04C71" w:rsidP="007C381E">
            <w:pPr>
              <w:pStyle w:val="ListParagraph"/>
            </w:pPr>
            <w:hyperlink r:id="rId54">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A04C71" w:rsidP="007C381E">
            <w:hyperlink r:id="rId55" w:history="1">
              <w:r w:rsidR="005B0CFD" w:rsidRPr="005B0CFD">
                <w:rPr>
                  <w:rStyle w:val="Hyperlink"/>
                </w:rPr>
                <w:t xml:space="preserve">RNIB </w:t>
              </w:r>
              <w:proofErr w:type="spellStart"/>
              <w:r w:rsidR="005B0CFD" w:rsidRPr="005B0CFD">
                <w:rPr>
                  <w:rStyle w:val="Hyperlink"/>
                </w:rPr>
                <w:t>Bookshare</w:t>
              </w:r>
              <w:proofErr w:type="spellEnd"/>
            </w:hyperlink>
            <w:r w:rsidR="005B0CFD" w:rsidRPr="005B0CFD">
              <w:t>, which was established through DfE’s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C67C97">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 xml:space="preserve">The school provides feedback, at least weekly, using </w:t>
            </w:r>
            <w:proofErr w:type="gramStart"/>
            <w:r>
              <w:rPr>
                <w:rFonts w:eastAsia="Arial"/>
              </w:rPr>
              <w:t>digitally-facilitated</w:t>
            </w:r>
            <w:proofErr w:type="gramEnd"/>
            <w:r>
              <w:rPr>
                <w:rFonts w:eastAsia="Arial"/>
              </w:rPr>
              <w:t xml:space="preserve">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6AB9F85" w14:textId="77777777" w:rsidR="00C16177" w:rsidRPr="00C67C97" w:rsidRDefault="00C16177" w:rsidP="00AB48F8">
            <w:pPr>
              <w:pStyle w:val="TableHeader"/>
              <w:jc w:val="left"/>
              <w:rPr>
                <w:b w:val="0"/>
              </w:rPr>
            </w:pPr>
          </w:p>
          <w:p w14:paraId="54CF9720" w14:textId="77777777" w:rsidR="00C67C97" w:rsidRPr="00C67C97" w:rsidRDefault="00C67C97" w:rsidP="00AB48F8">
            <w:pPr>
              <w:pStyle w:val="TableHeader"/>
              <w:jc w:val="left"/>
              <w:rPr>
                <w:b w:val="0"/>
              </w:rPr>
            </w:pPr>
          </w:p>
          <w:p w14:paraId="55C3F757" w14:textId="77777777" w:rsidR="00C67C97" w:rsidRDefault="00C67C97" w:rsidP="00AB48F8">
            <w:pPr>
              <w:pStyle w:val="TableHeader"/>
              <w:jc w:val="left"/>
              <w:rPr>
                <w:b w:val="0"/>
              </w:rPr>
            </w:pPr>
            <w:r w:rsidRPr="00C67C97">
              <w:rPr>
                <w:b w:val="0"/>
              </w:rPr>
              <w:t>Feedback approach in all subjects published on the website.</w:t>
            </w:r>
          </w:p>
          <w:p w14:paraId="51B95E8D" w14:textId="77777777" w:rsidR="006C1A33" w:rsidRDefault="006C1A33" w:rsidP="006C1A33">
            <w:pPr>
              <w:pStyle w:val="TableHeader"/>
              <w:jc w:val="left"/>
              <w:rPr>
                <w:b w:val="0"/>
              </w:rPr>
            </w:pPr>
          </w:p>
          <w:p w14:paraId="6A881F45" w14:textId="085E7427" w:rsidR="006C1A33" w:rsidRPr="00A04C71" w:rsidRDefault="006C1A33" w:rsidP="006C1A33">
            <w:pPr>
              <w:pStyle w:val="TableHeader"/>
              <w:jc w:val="left"/>
              <w:rPr>
                <w:b w:val="0"/>
                <w:color w:val="auto"/>
              </w:rPr>
            </w:pPr>
            <w:r w:rsidRPr="00A04C71">
              <w:rPr>
                <w:b w:val="0"/>
                <w:color w:val="auto"/>
              </w:rPr>
              <w:t xml:space="preserve">Engagement reports provide weekly feedback. </w:t>
            </w:r>
            <w:proofErr w:type="gramStart"/>
            <w:r w:rsidRPr="00A04C71">
              <w:rPr>
                <w:b w:val="0"/>
                <w:color w:val="auto"/>
              </w:rPr>
              <w:t>Departments have now</w:t>
            </w:r>
            <w:proofErr w:type="gramEnd"/>
            <w:r w:rsidRPr="00A04C71">
              <w:rPr>
                <w:b w:val="0"/>
                <w:color w:val="auto"/>
              </w:rPr>
              <w:t xml:space="preserve"> policies.</w:t>
            </w:r>
          </w:p>
          <w:p w14:paraId="0A456349" w14:textId="2F1F12E3" w:rsidR="006C1A33" w:rsidRPr="00A04C71" w:rsidRDefault="006C1A33" w:rsidP="006C1A33">
            <w:pPr>
              <w:pStyle w:val="TableHeader"/>
              <w:ind w:left="0"/>
              <w:jc w:val="left"/>
              <w:rPr>
                <w:b w:val="0"/>
                <w:color w:val="auto"/>
              </w:rPr>
            </w:pPr>
            <w:r w:rsidRPr="00A04C71">
              <w:rPr>
                <w:b w:val="0"/>
                <w:color w:val="auto"/>
              </w:rPr>
              <w:t>Verbal feedback given through live lessons. Feedback also through the ‘chat’ function in every timetabled lesson where a student asks for support.</w:t>
            </w:r>
          </w:p>
          <w:p w14:paraId="39BBADB8" w14:textId="23AA4273" w:rsidR="006C1A33" w:rsidRPr="00C67C97" w:rsidRDefault="006C1A33" w:rsidP="00AB48F8">
            <w:pPr>
              <w:pStyle w:val="TableHeader"/>
              <w:jc w:val="left"/>
              <w:rPr>
                <w:b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6E211E5" w14:textId="77777777" w:rsidR="00C16177" w:rsidRPr="00C67C97" w:rsidRDefault="00C16177" w:rsidP="00AB48F8">
            <w:pPr>
              <w:pStyle w:val="TableHeader"/>
              <w:jc w:val="left"/>
              <w:rPr>
                <w:b w:val="0"/>
              </w:rPr>
            </w:pPr>
          </w:p>
          <w:p w14:paraId="1BD2B50B" w14:textId="77777777" w:rsidR="00C67C97" w:rsidRPr="00C67C97" w:rsidRDefault="00C67C97" w:rsidP="00AB48F8">
            <w:pPr>
              <w:pStyle w:val="TableHeader"/>
              <w:jc w:val="left"/>
              <w:rPr>
                <w:b w:val="0"/>
              </w:rPr>
            </w:pPr>
          </w:p>
          <w:p w14:paraId="70042CF4" w14:textId="13CE943A" w:rsidR="00C67C97" w:rsidRPr="00C67C97" w:rsidRDefault="00C67C97" w:rsidP="00AB48F8">
            <w:pPr>
              <w:pStyle w:val="TableHeader"/>
              <w:jc w:val="left"/>
              <w:rPr>
                <w:b w:val="0"/>
              </w:rPr>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6C4D4072" w14:textId="77777777" w:rsidR="00C16177" w:rsidRDefault="00C16177" w:rsidP="00AB48F8">
            <w:pPr>
              <w:pStyle w:val="TableHeader"/>
              <w:jc w:val="left"/>
            </w:pPr>
          </w:p>
          <w:p w14:paraId="0C6F2736" w14:textId="77777777" w:rsidR="00C67C97" w:rsidRDefault="00C67C97" w:rsidP="00AB48F8">
            <w:pPr>
              <w:pStyle w:val="TableHeader"/>
              <w:jc w:val="left"/>
            </w:pPr>
          </w:p>
          <w:p w14:paraId="6B3D86EC" w14:textId="01C65ACA" w:rsidR="00C67C97" w:rsidRPr="00C67C97" w:rsidRDefault="00C67C97" w:rsidP="00AB48F8">
            <w:pPr>
              <w:pStyle w:val="TableHeader"/>
              <w:jc w:val="left"/>
              <w:rPr>
                <w:b w:val="0"/>
              </w:rPr>
            </w:pPr>
            <w:r w:rsidRPr="00C67C97">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6"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A04C71" w:rsidP="00FA0B1F">
            <w:pPr>
              <w:pStyle w:val="ListParagraph"/>
              <w:numPr>
                <w:ilvl w:val="0"/>
                <w:numId w:val="44"/>
              </w:numPr>
              <w:rPr>
                <w:rStyle w:val="Hyperlink"/>
                <w:rFonts w:cs="Arial"/>
                <w:color w:val="000000"/>
                <w:u w:val="none"/>
              </w:rPr>
            </w:pPr>
            <w:hyperlink r:id="rId57"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EdTech Demonstrator Programme provides </w:t>
            </w:r>
            <w:hyperlink r:id="rId58"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5" w:name="_Toc61350518"/>
      <w:r>
        <w:lastRenderedPageBreak/>
        <w:t>Capacity and capability</w:t>
      </w:r>
      <w:bookmarkEnd w:id="35"/>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6" w:name="_Toc61350519"/>
      <w:r>
        <w:rPr>
          <w:rFonts w:eastAsia="Arial"/>
        </w:rPr>
        <w:t>Scoring</w:t>
      </w:r>
      <w:bookmarkEnd w:id="36"/>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w:t>
            </w:r>
            <w:proofErr w:type="gramStart"/>
            <w:r>
              <w:t>is</w:t>
            </w:r>
            <w:proofErr w:type="gramEnd"/>
            <w:r>
              <w:t xml:space="preserve"> 1 or 2</w:t>
            </w:r>
          </w:p>
        </w:tc>
      </w:tr>
      <w:tr w:rsidR="00AD285F" w:rsidRPr="001321D2" w14:paraId="2ADEB257" w14:textId="77777777" w:rsidTr="00B63E61">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08EABFF" w14:textId="77777777" w:rsidR="00AD285F" w:rsidRDefault="00AD285F" w:rsidP="00AB48F8">
            <w:pPr>
              <w:pStyle w:val="TableHeader"/>
              <w:jc w:val="left"/>
            </w:pPr>
          </w:p>
          <w:p w14:paraId="03D3FB7D" w14:textId="77777777" w:rsidR="00B63E61" w:rsidRDefault="00B63E61" w:rsidP="00AB48F8">
            <w:pPr>
              <w:pStyle w:val="TableHeader"/>
              <w:jc w:val="left"/>
            </w:pPr>
          </w:p>
          <w:p w14:paraId="5B853D7E" w14:textId="7BDC2D73" w:rsidR="00B63E61" w:rsidRPr="00B63E61" w:rsidRDefault="00B63E61" w:rsidP="00AB48F8">
            <w:pPr>
              <w:pStyle w:val="TableHeader"/>
              <w:jc w:val="left"/>
              <w:rPr>
                <w:b w:val="0"/>
              </w:rPr>
            </w:pPr>
            <w:r>
              <w:rPr>
                <w:b w:val="0"/>
              </w:rPr>
              <w:t>SLT (</w:t>
            </w:r>
            <w:proofErr w:type="spellStart"/>
            <w:r>
              <w:rPr>
                <w:b w:val="0"/>
              </w:rPr>
              <w:t>esp</w:t>
            </w:r>
            <w:proofErr w:type="spellEnd"/>
            <w:r>
              <w:rPr>
                <w:b w:val="0"/>
              </w:rPr>
              <w:t xml:space="preserve"> RLO) aware of all the guidance and make teachers and others aware of all relevant resources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Default="00AD285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6B182E5B" w14:textId="77777777" w:rsidR="00AD285F" w:rsidRDefault="00AD285F" w:rsidP="00AB48F8">
            <w:pPr>
              <w:pStyle w:val="TableHeader"/>
              <w:jc w:val="left"/>
              <w:rPr>
                <w:rFonts w:eastAsia="Arial" w:cs="Arial"/>
              </w:rPr>
            </w:pPr>
          </w:p>
          <w:p w14:paraId="271E1C3A" w14:textId="77777777" w:rsidR="00B63E61" w:rsidRDefault="00B63E61" w:rsidP="00AB48F8">
            <w:pPr>
              <w:pStyle w:val="TableHeader"/>
              <w:jc w:val="left"/>
              <w:rPr>
                <w:rFonts w:eastAsia="Arial" w:cs="Arial"/>
              </w:rPr>
            </w:pPr>
          </w:p>
          <w:p w14:paraId="69C58580" w14:textId="77777777" w:rsidR="00B63E61" w:rsidRDefault="00B63E61" w:rsidP="00AB48F8">
            <w:pPr>
              <w:pStyle w:val="TableHeader"/>
              <w:jc w:val="left"/>
              <w:rPr>
                <w:rFonts w:eastAsia="Arial" w:cs="Arial"/>
              </w:rPr>
            </w:pPr>
          </w:p>
          <w:p w14:paraId="6CECF4D6" w14:textId="5338DDE5" w:rsidR="00B63E61" w:rsidRPr="00B63E61" w:rsidRDefault="00B63E61" w:rsidP="00AB48F8">
            <w:pPr>
              <w:pStyle w:val="TableHeader"/>
              <w:jc w:val="left"/>
              <w:rPr>
                <w:rFonts w:eastAsia="Arial" w:cs="Arial"/>
                <w:b w:val="0"/>
              </w:rPr>
            </w:pPr>
            <w:r w:rsidRPr="00B63E61">
              <w:rPr>
                <w:rFonts w:eastAsia="Arial" w:cs="Arial"/>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59"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0"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EdTech Demonstrator Programme provides guidance on </w:t>
            </w:r>
            <w:hyperlink r:id="rId61">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B63E61">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 xml:space="preserve">Staff have access to the digital resources and tools (for example, textbooks, workbooks, platforms, </w:t>
            </w:r>
            <w:proofErr w:type="gramStart"/>
            <w:r>
              <w:rPr>
                <w:rFonts w:eastAsia="Arial"/>
              </w:rPr>
              <w:t>devices</w:t>
            </w:r>
            <w:proofErr w:type="gramEnd"/>
            <w:r>
              <w:rPr>
                <w:rFonts w:eastAsia="Arial"/>
              </w:rPr>
              <w:t xml:space="preserve"> and internet) they need to teach and support pupils remotely.</w:t>
            </w:r>
          </w:p>
          <w:p w14:paraId="6FDDDB9A" w14:textId="624B1416" w:rsidR="00CE2E6D" w:rsidRPr="0053352F" w:rsidRDefault="00CE2E6D" w:rsidP="0053352F">
            <w:pPr>
              <w:rPr>
                <w:rFonts w:eastAsia="Arial"/>
              </w:rPr>
            </w:pPr>
            <w:r>
              <w:rPr>
                <w:rFonts w:eastAsia="Arial"/>
              </w:rPr>
              <w:lastRenderedPageBreak/>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32361DF" w14:textId="77777777" w:rsidR="00CE2E6D" w:rsidRDefault="00CE2E6D" w:rsidP="00AB48F8">
            <w:pPr>
              <w:pStyle w:val="TableHeader"/>
              <w:jc w:val="left"/>
            </w:pPr>
          </w:p>
          <w:p w14:paraId="0017FB29" w14:textId="57D9EC87" w:rsidR="00B63E61" w:rsidRDefault="00B63E61" w:rsidP="006C1A33">
            <w:pPr>
              <w:pStyle w:val="TableHeader"/>
              <w:ind w:left="0"/>
              <w:jc w:val="left"/>
              <w:rPr>
                <w:b w:val="0"/>
              </w:rPr>
            </w:pPr>
            <w:r>
              <w:rPr>
                <w:b w:val="0"/>
              </w:rPr>
              <w:t>All staff have access to online platforms and relevant digital tools.</w:t>
            </w:r>
          </w:p>
          <w:p w14:paraId="668F9E23" w14:textId="77777777" w:rsidR="00B63E61" w:rsidRDefault="00B63E61" w:rsidP="00AB48F8">
            <w:pPr>
              <w:pStyle w:val="TableHeader"/>
              <w:jc w:val="left"/>
              <w:rPr>
                <w:b w:val="0"/>
              </w:rPr>
            </w:pPr>
            <w:r>
              <w:rPr>
                <w:b w:val="0"/>
              </w:rPr>
              <w:t>Training has largely been through sharing internal expertise.</w:t>
            </w:r>
          </w:p>
          <w:p w14:paraId="6551E17A" w14:textId="5068FBC5" w:rsidR="00B63E61" w:rsidRPr="00B63E61" w:rsidRDefault="00B63E61" w:rsidP="00AB48F8">
            <w:pPr>
              <w:pStyle w:val="TableHeader"/>
              <w:jc w:val="left"/>
              <w:rPr>
                <w:b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D59D5B8" w14:textId="77777777" w:rsidR="00CE2E6D" w:rsidRDefault="00CE2E6D" w:rsidP="00AB48F8">
            <w:pPr>
              <w:pStyle w:val="TableHeader"/>
              <w:jc w:val="left"/>
            </w:pPr>
          </w:p>
          <w:p w14:paraId="1FAA6D32" w14:textId="3E9DE175" w:rsidR="00B63E61" w:rsidRPr="00B63E61" w:rsidRDefault="00B63E61" w:rsidP="006C1A33">
            <w:pPr>
              <w:pStyle w:val="TableHeader"/>
              <w:ind w:left="0"/>
              <w:jc w:val="left"/>
              <w:rPr>
                <w:b w:val="0"/>
              </w:rPr>
            </w:pPr>
            <w:r w:rsidRPr="00B63E61">
              <w:rPr>
                <w:b w:val="0"/>
              </w:rPr>
              <w:t>Perhaps additional training to support students with SEND online</w:t>
            </w:r>
          </w:p>
          <w:p w14:paraId="114401B4" w14:textId="6AF6B355" w:rsidR="00B63E61" w:rsidRDefault="00B63E61" w:rsidP="00AB48F8">
            <w:pPr>
              <w:pStyle w:val="TableHeader"/>
              <w:jc w:val="left"/>
            </w:pPr>
            <w:r w:rsidRPr="00B63E61">
              <w:rPr>
                <w:b w:val="0"/>
              </w:rPr>
              <w:t>Consider further planned CPD on remote learning</w:t>
            </w:r>
            <w:r w:rsidR="006C1A33">
              <w:rPr>
                <w:b w:val="0"/>
              </w:rPr>
              <w:t xml:space="preserve"> </w:t>
            </w:r>
            <w:r w:rsidR="006C1A33" w:rsidRPr="00C8652D">
              <w:rPr>
                <w:b w:val="0"/>
                <w:color w:val="auto"/>
              </w:rPr>
              <w:t>(for non-teaching staff)</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246C6D1E" w14:textId="77777777" w:rsidR="00CE2E6D" w:rsidRDefault="00CE2E6D" w:rsidP="00AB48F8"/>
          <w:p w14:paraId="5A0BC722" w14:textId="77777777" w:rsidR="00B63E61" w:rsidRDefault="00B63E61" w:rsidP="00AB48F8"/>
          <w:p w14:paraId="79021DF2" w14:textId="32051920" w:rsidR="00B63E61" w:rsidRPr="00F376DC" w:rsidRDefault="00B63E61" w:rsidP="00AB48F8">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2">
              <w:r w:rsidRPr="514AA371">
                <w:rPr>
                  <w:rStyle w:val="Hyperlink"/>
                  <w:color w:val="1155CC"/>
                </w:rPr>
                <w:t xml:space="preserve"> </w:t>
              </w:r>
              <w:r w:rsidRPr="00EC1AE7">
                <w:rPr>
                  <w:rStyle w:val="Hyperlink"/>
                  <w:rFonts w:eastAsia="Arial" w:cs="Arial"/>
                </w:rPr>
                <w:t>EdTech Demonstrator Programme</w:t>
              </w:r>
            </w:hyperlink>
            <w:r w:rsidRPr="514AA371">
              <w:t xml:space="preserve"> provides advice, guidance and practical support for teachers on how to deliver good remote education. This includes guidance on </w:t>
            </w:r>
            <w:hyperlink r:id="rId63">
              <w:r w:rsidRPr="00EC1AE7">
                <w:rPr>
                  <w:rStyle w:val="Hyperlink"/>
                  <w:rFonts w:eastAsia="Arial" w:cs="Arial"/>
                </w:rPr>
                <w:t xml:space="preserve">how to use </w:t>
              </w:r>
              <w:r w:rsidRPr="00EC1AE7">
                <w:rPr>
                  <w:rStyle w:val="Hyperlink"/>
                  <w:rFonts w:eastAsia="Arial" w:cs="Arial"/>
                </w:rPr>
                <w:lastRenderedPageBreak/>
                <w:t>online platforms and resources</w:t>
              </w:r>
            </w:hyperlink>
            <w:r w:rsidRPr="514AA371">
              <w:t>, including for children with S</w:t>
            </w:r>
            <w:r w:rsidR="0093147A">
              <w:t>END</w:t>
            </w:r>
            <w:r w:rsidRPr="514AA371">
              <w:t>.</w:t>
            </w:r>
          </w:p>
          <w:p w14:paraId="7347178C" w14:textId="61B218BC" w:rsidR="00CE2E6D" w:rsidRPr="00CE7505" w:rsidRDefault="00A04C71" w:rsidP="00A366A8">
            <w:pPr>
              <w:rPr>
                <w:color w:val="000000"/>
              </w:rPr>
            </w:pPr>
            <w:hyperlink r:id="rId64" w:history="1">
              <w:r w:rsidR="00CE2E6D" w:rsidRPr="00CE7505">
                <w:rPr>
                  <w:rStyle w:val="Hyperlink"/>
                </w:rPr>
                <w:t xml:space="preserve">RNIB </w:t>
              </w:r>
              <w:proofErr w:type="spellStart"/>
              <w:r w:rsidR="00CE2E6D" w:rsidRPr="00CE7505">
                <w:rPr>
                  <w:rStyle w:val="Hyperlink"/>
                </w:rPr>
                <w:t>Bookshare</w:t>
              </w:r>
              <w:proofErr w:type="spellEnd"/>
            </w:hyperlink>
            <w:r w:rsidR="00CE2E6D" w:rsidRPr="00CE7505">
              <w:rPr>
                <w:color w:val="000000"/>
              </w:rPr>
              <w:t xml:space="preserve">, which was established through DfE’s pilot load2learn, is providing on-demand access to over 350,000 accessible digital books for schools, </w:t>
            </w:r>
            <w:proofErr w:type="gramStart"/>
            <w:r w:rsidR="00CE2E6D" w:rsidRPr="00CE7505">
              <w:rPr>
                <w:color w:val="000000"/>
              </w:rPr>
              <w:t>colleges</w:t>
            </w:r>
            <w:proofErr w:type="gramEnd"/>
            <w:r w:rsidR="00CE2E6D" w:rsidRPr="00CE7505">
              <w:rPr>
                <w:color w:val="000000"/>
              </w:rPr>
              <w:t xml:space="preserve">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A04C71" w:rsidP="00A366A8">
            <w:pPr>
              <w:rPr>
                <w:color w:val="auto"/>
              </w:rPr>
            </w:pPr>
            <w:hyperlink r:id="rId65" w:history="1">
              <w:proofErr w:type="spellStart"/>
              <w:r w:rsidR="00CE2E6D" w:rsidRPr="00CE7505">
                <w:rPr>
                  <w:rStyle w:val="Hyperlink"/>
                </w:rPr>
                <w:t>pdnet</w:t>
              </w:r>
              <w:proofErr w:type="spellEnd"/>
            </w:hyperlink>
            <w:r w:rsidR="00CE2E6D">
              <w:rPr>
                <w:color w:val="000000"/>
              </w:rPr>
              <w:t xml:space="preserve"> </w:t>
            </w:r>
            <w:r w:rsidR="00CE2E6D" w:rsidRPr="00CE7505">
              <w:rPr>
                <w:color w:val="000000"/>
              </w:rPr>
              <w:t xml:space="preserve">provides free </w:t>
            </w:r>
            <w:hyperlink r:id="rId66"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C8652D">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w:t>
            </w:r>
            <w:r>
              <w:lastRenderedPageBreak/>
              <w:t xml:space="preserve">the </w:t>
            </w:r>
            <w:hyperlink r:id="rId67" w:history="1">
              <w:r w:rsidRPr="00D35C5B">
                <w:rPr>
                  <w:rStyle w:val="Hyperlink"/>
                </w:rPr>
                <w:t>EdTech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14A1B75" w14:textId="7CE0F445" w:rsidR="00B63E61" w:rsidRDefault="00B63E61" w:rsidP="006C1A33">
            <w:pPr>
              <w:pStyle w:val="TableHeader"/>
              <w:ind w:left="0"/>
              <w:jc w:val="left"/>
            </w:pPr>
          </w:p>
          <w:p w14:paraId="1E463E01" w14:textId="77777777" w:rsidR="00B63E61" w:rsidRPr="00B63E61" w:rsidRDefault="00B63E61" w:rsidP="00AB48F8">
            <w:pPr>
              <w:pStyle w:val="TableHeader"/>
              <w:jc w:val="left"/>
              <w:rPr>
                <w:b w:val="0"/>
              </w:rPr>
            </w:pPr>
            <w:r w:rsidRPr="00B63E61">
              <w:rPr>
                <w:b w:val="0"/>
              </w:rPr>
              <w:t>Limited school to school support,</w:t>
            </w:r>
          </w:p>
          <w:p w14:paraId="4B0F44A2" w14:textId="77777777" w:rsidR="00B63E61" w:rsidRDefault="00B63E61" w:rsidP="00AB48F8">
            <w:pPr>
              <w:pStyle w:val="TableHeader"/>
              <w:jc w:val="left"/>
              <w:rPr>
                <w:b w:val="0"/>
              </w:rPr>
            </w:pPr>
            <w:r w:rsidRPr="00B63E61">
              <w:rPr>
                <w:b w:val="0"/>
              </w:rPr>
              <w:t>Awareness of curriculum hubs</w:t>
            </w:r>
            <w:r>
              <w:rPr>
                <w:b w:val="0"/>
              </w:rPr>
              <w:t xml:space="preserve"> – are Maths, English, Computing in contact?</w:t>
            </w:r>
          </w:p>
          <w:p w14:paraId="454B25DC" w14:textId="77777777" w:rsidR="006C1A33" w:rsidRPr="00C8652D" w:rsidRDefault="006C1A33" w:rsidP="006C1A33">
            <w:pPr>
              <w:pStyle w:val="TableHeader"/>
              <w:jc w:val="left"/>
              <w:rPr>
                <w:b w:val="0"/>
                <w:color w:val="auto"/>
              </w:rPr>
            </w:pPr>
            <w:r w:rsidRPr="00C8652D">
              <w:rPr>
                <w:b w:val="0"/>
                <w:color w:val="auto"/>
              </w:rPr>
              <w:t>Attend the Lancashire Senior Leader T&amp;L remote learning meetings</w:t>
            </w:r>
          </w:p>
          <w:p w14:paraId="5DAE8C93" w14:textId="79B0A007" w:rsidR="006C1A33" w:rsidRPr="00C8652D" w:rsidRDefault="006C1A33" w:rsidP="006C1A33">
            <w:pPr>
              <w:pStyle w:val="TableHeader"/>
              <w:jc w:val="left"/>
              <w:rPr>
                <w:b w:val="0"/>
                <w:color w:val="auto"/>
              </w:rPr>
            </w:pPr>
            <w:r w:rsidRPr="00C8652D">
              <w:rPr>
                <w:b w:val="0"/>
                <w:color w:val="auto"/>
              </w:rPr>
              <w:lastRenderedPageBreak/>
              <w:t xml:space="preserve">Attend South </w:t>
            </w:r>
            <w:proofErr w:type="spellStart"/>
            <w:r w:rsidRPr="00C8652D">
              <w:rPr>
                <w:b w:val="0"/>
                <w:color w:val="auto"/>
              </w:rPr>
              <w:t>Ribble</w:t>
            </w:r>
            <w:proofErr w:type="spellEnd"/>
            <w:r w:rsidRPr="00C8652D">
              <w:rPr>
                <w:b w:val="0"/>
                <w:color w:val="auto"/>
              </w:rPr>
              <w:t xml:space="preserve"> Deputies – Curriculum</w:t>
            </w:r>
          </w:p>
          <w:p w14:paraId="07F82615" w14:textId="65448648" w:rsidR="006C1A33" w:rsidRPr="00C8652D" w:rsidRDefault="006C1A33" w:rsidP="006C1A33">
            <w:pPr>
              <w:pStyle w:val="TableHeader"/>
              <w:jc w:val="left"/>
              <w:rPr>
                <w:b w:val="0"/>
                <w:color w:val="auto"/>
              </w:rPr>
            </w:pPr>
            <w:r w:rsidRPr="00C8652D">
              <w:rPr>
                <w:b w:val="0"/>
                <w:color w:val="auto"/>
              </w:rPr>
              <w:t>Part of the Careers’ Hub</w:t>
            </w:r>
          </w:p>
          <w:p w14:paraId="10E058D1" w14:textId="450E99D9" w:rsidR="006C1A33" w:rsidRPr="00C8652D" w:rsidRDefault="006C1A33" w:rsidP="006C1A33">
            <w:pPr>
              <w:pStyle w:val="TableHeader"/>
              <w:jc w:val="left"/>
              <w:rPr>
                <w:b w:val="0"/>
                <w:color w:val="auto"/>
              </w:rPr>
            </w:pPr>
            <w:r w:rsidRPr="00C8652D">
              <w:rPr>
                <w:b w:val="0"/>
                <w:color w:val="auto"/>
              </w:rPr>
              <w:t>Partnership with the PTSA – regarding ITT personnel</w:t>
            </w:r>
          </w:p>
          <w:p w14:paraId="5C30E116" w14:textId="3761ECCA" w:rsidR="006C1A33" w:rsidRPr="00C8652D" w:rsidRDefault="006C1A33" w:rsidP="006C1A33">
            <w:pPr>
              <w:pStyle w:val="TableHeader"/>
              <w:jc w:val="left"/>
              <w:rPr>
                <w:b w:val="0"/>
                <w:color w:val="auto"/>
              </w:rPr>
            </w:pPr>
            <w:r w:rsidRPr="00C8652D">
              <w:rPr>
                <w:b w:val="0"/>
                <w:color w:val="auto"/>
              </w:rPr>
              <w:t>Head of English – PGHS – regarding Bedrock and Reading</w:t>
            </w:r>
          </w:p>
          <w:p w14:paraId="17E26B53" w14:textId="539D57FE" w:rsidR="006C1A33" w:rsidRPr="006C1A33" w:rsidRDefault="006C1A33" w:rsidP="006C1A33">
            <w:pPr>
              <w:pStyle w:val="TableHeader"/>
              <w:jc w:val="left"/>
              <w:rPr>
                <w:b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56C3C44" w14:textId="77777777" w:rsidR="00F9577F" w:rsidRDefault="00F9577F" w:rsidP="00AB48F8">
            <w:pPr>
              <w:pStyle w:val="TableHeader"/>
              <w:jc w:val="left"/>
            </w:pPr>
          </w:p>
          <w:p w14:paraId="55DE8B81" w14:textId="77777777" w:rsidR="00B63E61" w:rsidRDefault="00B63E61" w:rsidP="006C1A33">
            <w:pPr>
              <w:pStyle w:val="TableHeader"/>
              <w:ind w:left="0"/>
              <w:jc w:val="left"/>
              <w:rPr>
                <w:b w:val="0"/>
              </w:rPr>
            </w:pPr>
            <w:r w:rsidRPr="00B63E61">
              <w:rPr>
                <w:b w:val="0"/>
              </w:rPr>
              <w:t>Identify appropriate curriculum hubs and access support and share good practice</w:t>
            </w:r>
          </w:p>
          <w:p w14:paraId="2AF81933" w14:textId="77777777" w:rsidR="00C8652D" w:rsidRPr="00C8652D" w:rsidRDefault="00C8652D" w:rsidP="00C8652D"/>
          <w:p w14:paraId="643BFCEF" w14:textId="559AB3FF" w:rsidR="00C8652D" w:rsidRPr="00C8652D" w:rsidRDefault="00C8652D" w:rsidP="00C8652D">
            <w:pPr>
              <w:ind w:firstLine="720"/>
            </w:pPr>
          </w:p>
        </w:tc>
        <w:tc>
          <w:tcPr>
            <w:tcW w:w="343" w:type="pct"/>
            <w:tcBorders>
              <w:top w:val="single" w:sz="4" w:space="0" w:color="auto"/>
              <w:left w:val="single" w:sz="4" w:space="0" w:color="auto"/>
              <w:bottom w:val="single" w:sz="4" w:space="0" w:color="auto"/>
              <w:right w:val="single" w:sz="4" w:space="0" w:color="auto"/>
            </w:tcBorders>
            <w:shd w:val="clear" w:color="auto" w:fill="FFC000"/>
          </w:tcPr>
          <w:p w14:paraId="468E7FFF" w14:textId="77777777" w:rsidR="00F9577F" w:rsidRDefault="00F9577F" w:rsidP="00AB48F8"/>
          <w:p w14:paraId="7E71138B" w14:textId="77777777" w:rsidR="00B63E61" w:rsidRDefault="00B63E61" w:rsidP="00AB48F8"/>
          <w:p w14:paraId="3975350D" w14:textId="77777777" w:rsidR="00B63E61" w:rsidRDefault="00B63E61" w:rsidP="00AB48F8"/>
          <w:p w14:paraId="6C6335FD" w14:textId="3CE84D59" w:rsidR="00B63E61" w:rsidRPr="00F376DC" w:rsidRDefault="00C8652D" w:rsidP="00AB48F8">
            <w: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8">
              <w:r w:rsidR="00F9577F" w:rsidRPr="044D3613">
                <w:rPr>
                  <w:rStyle w:val="Hyperlink"/>
                </w:rPr>
                <w:t>EdTech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w:t>
            </w:r>
            <w:r w:rsidR="00F9577F" w:rsidRPr="00F209DA">
              <w:rPr>
                <w:rStyle w:val="Hyperlink"/>
                <w:color w:val="000000" w:themeColor="text1"/>
                <w:u w:val="none"/>
              </w:rPr>
              <w:lastRenderedPageBreak/>
              <w:t xml:space="preserve">teaching practice, and how to </w:t>
            </w:r>
            <w:r w:rsidR="00F9577F" w:rsidRPr="00F209DA">
              <w:rPr>
                <w:color w:val="000000" w:themeColor="text1"/>
              </w:rPr>
              <w:t>embed practice across MATs</w:t>
            </w:r>
          </w:p>
          <w:p w14:paraId="172F7EA6" w14:textId="3C7DDE79" w:rsidR="00F9577F" w:rsidRPr="00F209DA" w:rsidRDefault="00A04C71"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9"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A04C71"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A04C71"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1"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7" w:name="_Toc61350520"/>
      <w:r>
        <w:lastRenderedPageBreak/>
        <w:t>Communication</w:t>
      </w:r>
      <w:bookmarkEnd w:id="37"/>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proofErr w:type="gramStart"/>
      <w:r w:rsidRPr="00951976">
        <w:rPr>
          <w:rFonts w:eastAsia="Arial" w:cs="Arial"/>
          <w:bCs/>
          <w:color w:val="000000" w:themeColor="text1"/>
        </w:rPr>
        <w:t>parents</w:t>
      </w:r>
      <w:proofErr w:type="gramEnd"/>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8" w:name="_Toc61350521"/>
      <w:r>
        <w:rPr>
          <w:rFonts w:eastAsia="Arial"/>
        </w:rPr>
        <w:t>Scoring</w:t>
      </w:r>
      <w:bookmarkEnd w:id="38"/>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 xml:space="preserve">Potential actions and resources if score </w:t>
            </w:r>
            <w:proofErr w:type="gramStart"/>
            <w:r>
              <w:t>is</w:t>
            </w:r>
            <w:proofErr w:type="gramEnd"/>
            <w:r>
              <w:t xml:space="preserve"> 1 or 2</w:t>
            </w:r>
          </w:p>
        </w:tc>
      </w:tr>
      <w:tr w:rsidR="00D35C5B" w:rsidRPr="001321D2" w14:paraId="4477505B" w14:textId="77777777" w:rsidTr="00B63E61">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 xml:space="preserve">Realistic expectations of pupils, </w:t>
            </w:r>
            <w:proofErr w:type="gramStart"/>
            <w:r>
              <w:rPr>
                <w:b/>
              </w:rPr>
              <w:t>parents</w:t>
            </w:r>
            <w:proofErr w:type="gramEnd"/>
            <w:r>
              <w:rPr>
                <w:b/>
              </w:rPr>
              <w:t xml:space="preserve"> and carers</w:t>
            </w:r>
          </w:p>
          <w:p w14:paraId="584676C4" w14:textId="11238AAB" w:rsidR="00EC1AE7" w:rsidRPr="00EC1AE7"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58490A6" w14:textId="77777777" w:rsidR="00D35C5B" w:rsidRDefault="00D35C5B" w:rsidP="00AB48F8">
            <w:pPr>
              <w:pStyle w:val="TableHeader"/>
              <w:jc w:val="left"/>
            </w:pPr>
          </w:p>
          <w:p w14:paraId="3A772B74" w14:textId="77777777" w:rsidR="00B63E61" w:rsidRDefault="00B63E61" w:rsidP="00AB48F8">
            <w:pPr>
              <w:pStyle w:val="TableHeader"/>
              <w:jc w:val="left"/>
            </w:pPr>
          </w:p>
          <w:p w14:paraId="076E4030" w14:textId="75F7BAF7" w:rsidR="00B63E61" w:rsidRPr="00B63E61" w:rsidRDefault="00B63E61" w:rsidP="00AB48F8">
            <w:pPr>
              <w:pStyle w:val="TableHeader"/>
              <w:jc w:val="left"/>
              <w:rPr>
                <w:b w:val="0"/>
              </w:rPr>
            </w:pPr>
            <w:r w:rsidRPr="00B63E61">
              <w:rPr>
                <w:b w:val="0"/>
              </w:rPr>
              <w:t>E</w:t>
            </w:r>
            <w:r>
              <w:rPr>
                <w:b w:val="0"/>
              </w:rPr>
              <w:t>xpectations are clear for stud</w:t>
            </w:r>
            <w:r w:rsidRPr="00B63E61">
              <w:rPr>
                <w:b w:val="0"/>
              </w:rPr>
              <w:t>ents, parents/</w:t>
            </w:r>
            <w:proofErr w:type="gramStart"/>
            <w:r w:rsidRPr="00B63E61">
              <w:rPr>
                <w:b w:val="0"/>
              </w:rPr>
              <w:t>carers</w:t>
            </w:r>
            <w:proofErr w:type="gramEnd"/>
            <w:r w:rsidRPr="00B63E61">
              <w:rPr>
                <w:b w:val="0"/>
              </w:rPr>
              <w:t xml:space="preserve"> and staff.  Clear guidance and support </w:t>
            </w:r>
            <w:proofErr w:type="gramStart"/>
            <w:r w:rsidRPr="00B63E61">
              <w:rPr>
                <w:b w:val="0"/>
              </w:rPr>
              <w:t>is</w:t>
            </w:r>
            <w:proofErr w:type="gramEnd"/>
            <w:r w:rsidRPr="00B63E61">
              <w:rPr>
                <w:b w:val="0"/>
              </w:rPr>
              <w:t xml:space="preserve"> given via the website and updates.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394A49B" w14:textId="77777777" w:rsidR="00D35C5B" w:rsidRDefault="00D35C5B" w:rsidP="00AB48F8">
            <w:pPr>
              <w:pStyle w:val="TableHeader"/>
              <w:jc w:val="left"/>
            </w:pPr>
          </w:p>
          <w:p w14:paraId="1F3C4BC0" w14:textId="77777777" w:rsidR="00B63E61" w:rsidRDefault="00B63E61" w:rsidP="00AB48F8">
            <w:pPr>
              <w:pStyle w:val="TableHeader"/>
              <w:jc w:val="left"/>
            </w:pPr>
          </w:p>
          <w:p w14:paraId="2BA12F54" w14:textId="45C1DA71" w:rsidR="00B63E61" w:rsidRDefault="00B63E61" w:rsidP="00AB48F8">
            <w:pPr>
              <w:pStyle w:val="TableHeader"/>
              <w:jc w:val="left"/>
            </w:pPr>
            <w:r w:rsidRPr="00B63E61">
              <w:rPr>
                <w:b w:val="0"/>
              </w:rPr>
              <w:t>Some discussion about using MS Teams Assignments as the single point of submission and access.</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1FCC73E2" w14:textId="77777777" w:rsidR="00D35C5B" w:rsidRDefault="00D35C5B" w:rsidP="00AB48F8">
            <w:pPr>
              <w:pStyle w:val="TableHeader"/>
              <w:jc w:val="left"/>
            </w:pPr>
          </w:p>
          <w:p w14:paraId="1D04CAEE" w14:textId="77777777" w:rsidR="00B63E61" w:rsidRDefault="00B63E61" w:rsidP="00AB48F8">
            <w:pPr>
              <w:pStyle w:val="TableHeader"/>
              <w:jc w:val="left"/>
            </w:pPr>
          </w:p>
          <w:p w14:paraId="0AAC0C1A" w14:textId="77777777" w:rsidR="00B63E61" w:rsidRDefault="00B63E61" w:rsidP="00AB48F8">
            <w:pPr>
              <w:pStyle w:val="TableHeader"/>
              <w:jc w:val="left"/>
            </w:pPr>
          </w:p>
          <w:p w14:paraId="61A184B4" w14:textId="75AC2A06" w:rsidR="00B63E61" w:rsidRPr="00B63E61" w:rsidRDefault="00B63E61" w:rsidP="00AB48F8">
            <w:pPr>
              <w:pStyle w:val="TableHeader"/>
              <w:jc w:val="left"/>
              <w:rPr>
                <w:b w:val="0"/>
              </w:rPr>
            </w:pPr>
            <w:r w:rsidRPr="00B63E61">
              <w:rPr>
                <w:b w:val="0"/>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2"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3"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4"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5"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B63E61">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 xml:space="preserve">Pupils are given regular opportunities to attend and participate in shared, interactive </w:t>
            </w:r>
            <w:r>
              <w:lastRenderedPageBreak/>
              <w:t>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FF7DD39" w14:textId="77777777" w:rsidR="00D35C5B" w:rsidRPr="00B63E61" w:rsidRDefault="00D35C5B" w:rsidP="00AB48F8">
            <w:pPr>
              <w:pStyle w:val="TableHeader"/>
              <w:jc w:val="left"/>
              <w:rPr>
                <w:b w:val="0"/>
              </w:rPr>
            </w:pPr>
          </w:p>
          <w:p w14:paraId="6CFE3DE5" w14:textId="77777777" w:rsidR="00B63E61" w:rsidRPr="00B63E61" w:rsidRDefault="00B63E61" w:rsidP="00AB48F8">
            <w:pPr>
              <w:pStyle w:val="TableHeader"/>
              <w:jc w:val="left"/>
              <w:rPr>
                <w:b w:val="0"/>
              </w:rPr>
            </w:pPr>
          </w:p>
          <w:p w14:paraId="344195B7" w14:textId="6BDFA34E" w:rsidR="00B63E61" w:rsidRPr="00B63E61" w:rsidRDefault="00B63E61" w:rsidP="00AB48F8">
            <w:pPr>
              <w:pStyle w:val="TableHeader"/>
              <w:jc w:val="left"/>
              <w:rPr>
                <w:b w:val="0"/>
              </w:rPr>
            </w:pPr>
            <w:r w:rsidRPr="00B63E61">
              <w:rPr>
                <w:b w:val="0"/>
              </w:rPr>
              <w:t xml:space="preserve">Assembly at the end of the Christmas term.  Following normal timetable with teachers </w:t>
            </w:r>
            <w:r w:rsidRPr="00B63E61">
              <w:rPr>
                <w:b w:val="0"/>
              </w:rPr>
              <w:lastRenderedPageBreak/>
              <w:t>always available for support, and some live teaching, gives some identification of belonging</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A436924" w14:textId="77777777" w:rsidR="00D35C5B" w:rsidRPr="00B63E61" w:rsidRDefault="00D35C5B" w:rsidP="00AB48F8">
            <w:pPr>
              <w:pStyle w:val="TableHeader"/>
              <w:jc w:val="left"/>
              <w:rPr>
                <w:b w:val="0"/>
              </w:rPr>
            </w:pPr>
          </w:p>
          <w:p w14:paraId="5CC931C6" w14:textId="77777777" w:rsidR="00B63E61" w:rsidRPr="00B63E61" w:rsidRDefault="00B63E61" w:rsidP="00AB48F8">
            <w:pPr>
              <w:pStyle w:val="TableHeader"/>
              <w:jc w:val="left"/>
              <w:rPr>
                <w:b w:val="0"/>
              </w:rPr>
            </w:pPr>
          </w:p>
          <w:p w14:paraId="531954BD" w14:textId="1B5A6ADB" w:rsidR="00B63E61" w:rsidRPr="00B63E61" w:rsidRDefault="00B63E61" w:rsidP="00AB48F8">
            <w:pPr>
              <w:pStyle w:val="TableHeader"/>
              <w:jc w:val="left"/>
              <w:rPr>
                <w:b w:val="0"/>
              </w:rPr>
            </w:pPr>
            <w:r w:rsidRPr="00B63E61">
              <w:rPr>
                <w:b w:val="0"/>
              </w:rPr>
              <w:t xml:space="preserve">Reconstructing forms would give the basis for shared events should </w:t>
            </w:r>
            <w:r w:rsidRPr="00B63E61">
              <w:rPr>
                <w:b w:val="0"/>
              </w:rPr>
              <w:lastRenderedPageBreak/>
              <w:t>there be a further lockdown</w:t>
            </w:r>
          </w:p>
        </w:tc>
        <w:tc>
          <w:tcPr>
            <w:tcW w:w="343" w:type="pct"/>
            <w:tcBorders>
              <w:top w:val="single" w:sz="4" w:space="0" w:color="auto"/>
              <w:left w:val="single" w:sz="4" w:space="0" w:color="auto"/>
              <w:bottom w:val="single" w:sz="4" w:space="0" w:color="auto"/>
              <w:right w:val="single" w:sz="4" w:space="0" w:color="auto"/>
            </w:tcBorders>
            <w:shd w:val="clear" w:color="auto" w:fill="FFC000"/>
          </w:tcPr>
          <w:p w14:paraId="07F13947" w14:textId="77777777" w:rsidR="00D35C5B" w:rsidRDefault="00D35C5B" w:rsidP="00AB48F8">
            <w:pPr>
              <w:pStyle w:val="TableHeader"/>
              <w:jc w:val="left"/>
            </w:pPr>
          </w:p>
          <w:p w14:paraId="1D0618D7" w14:textId="77777777" w:rsidR="00B63E61" w:rsidRDefault="00B63E61" w:rsidP="00AB48F8">
            <w:pPr>
              <w:pStyle w:val="TableHeader"/>
              <w:jc w:val="left"/>
            </w:pPr>
          </w:p>
          <w:p w14:paraId="0D02861B" w14:textId="77777777" w:rsidR="00B63E61" w:rsidRDefault="00B63E61" w:rsidP="00AB48F8">
            <w:pPr>
              <w:pStyle w:val="TableHeader"/>
              <w:jc w:val="left"/>
            </w:pPr>
          </w:p>
          <w:p w14:paraId="6F5D03FD" w14:textId="77777777" w:rsidR="00B63E61" w:rsidRDefault="00B63E61" w:rsidP="00AB48F8">
            <w:pPr>
              <w:pStyle w:val="TableHeader"/>
              <w:jc w:val="left"/>
            </w:pPr>
          </w:p>
          <w:p w14:paraId="7E3C4B1C" w14:textId="77777777" w:rsidR="00B63E61" w:rsidRDefault="00B63E61" w:rsidP="00AB48F8">
            <w:pPr>
              <w:pStyle w:val="TableHeader"/>
              <w:jc w:val="left"/>
            </w:pPr>
          </w:p>
          <w:p w14:paraId="0DD4A689" w14:textId="51DFC57E" w:rsidR="00B63E61" w:rsidRPr="00B63E61" w:rsidRDefault="00B63E61" w:rsidP="00AB48F8">
            <w:pPr>
              <w:pStyle w:val="TableHeader"/>
              <w:jc w:val="left"/>
              <w:rPr>
                <w:b w:val="0"/>
              </w:rPr>
            </w:pPr>
            <w:r w:rsidRPr="00B63E61">
              <w:rPr>
                <w:b w:val="0"/>
              </w:rP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39" w:name="_Toc61350522"/>
      <w:r>
        <w:lastRenderedPageBreak/>
        <w:t xml:space="preserve">Safeguarding and </w:t>
      </w:r>
      <w:r w:rsidR="0082602B">
        <w:t>wellbeing</w:t>
      </w:r>
      <w:bookmarkEnd w:id="39"/>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0" w:name="_Toc61350523"/>
      <w:r>
        <w:rPr>
          <w:rFonts w:eastAsia="Arial"/>
        </w:rPr>
        <w:t>Scoring</w:t>
      </w:r>
      <w:bookmarkEnd w:id="40"/>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 xml:space="preserve">Potential actions and resources if score </w:t>
            </w:r>
            <w:proofErr w:type="gramStart"/>
            <w:r>
              <w:t>is</w:t>
            </w:r>
            <w:proofErr w:type="gramEnd"/>
            <w:r>
              <w:t xml:space="preserve"> 1 or 2</w:t>
            </w:r>
          </w:p>
        </w:tc>
      </w:tr>
      <w:tr w:rsidR="00EC74E8" w:rsidRPr="001321D2" w14:paraId="57509181" w14:textId="77777777" w:rsidTr="00B63E61">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 xml:space="preserve">There are clear safeguarding protocols in place to ensure pupils are safe during remote education.  It is essential to have and communicate clear reporting routes so that children, teachers, </w:t>
            </w:r>
            <w:proofErr w:type="gramStart"/>
            <w:r>
              <w:t>parents</w:t>
            </w:r>
            <w:proofErr w:type="gramEnd"/>
            <w:r>
              <w:t xml:space="preserve">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020D635" w14:textId="77777777" w:rsidR="0026619E" w:rsidRDefault="0026619E" w:rsidP="00AB48F8">
            <w:pPr>
              <w:pStyle w:val="TableHeader"/>
              <w:jc w:val="left"/>
            </w:pPr>
          </w:p>
          <w:p w14:paraId="53E0B0AF" w14:textId="77777777" w:rsidR="00B63E61" w:rsidRDefault="00B63E61" w:rsidP="00AB48F8">
            <w:pPr>
              <w:pStyle w:val="TableHeader"/>
              <w:jc w:val="left"/>
            </w:pPr>
          </w:p>
          <w:p w14:paraId="09376288" w14:textId="77777777" w:rsidR="00B63E61" w:rsidRPr="00B63E61" w:rsidRDefault="00B63E61" w:rsidP="00AB48F8">
            <w:pPr>
              <w:pStyle w:val="TableHeader"/>
              <w:jc w:val="left"/>
              <w:rPr>
                <w:b w:val="0"/>
              </w:rPr>
            </w:pPr>
          </w:p>
          <w:p w14:paraId="1CB61EA7" w14:textId="58848474" w:rsidR="00B63E61" w:rsidRDefault="00B63E61" w:rsidP="00AB48F8">
            <w:pPr>
              <w:pStyle w:val="TableHeader"/>
              <w:jc w:val="left"/>
            </w:pPr>
            <w:r w:rsidRPr="00B63E61">
              <w:rPr>
                <w:b w:val="0"/>
              </w:rPr>
              <w:t>Safeguarding protocols in place with clear lines of communication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3D591CB7" w14:textId="77777777" w:rsidR="0026619E" w:rsidRDefault="0026619E" w:rsidP="00AB48F8">
            <w:pPr>
              <w:pStyle w:val="TableHeader"/>
              <w:jc w:val="left"/>
            </w:pPr>
          </w:p>
          <w:p w14:paraId="74434BAB" w14:textId="77777777" w:rsidR="00B63E61" w:rsidRDefault="00B63E61" w:rsidP="00AB48F8">
            <w:pPr>
              <w:pStyle w:val="TableHeader"/>
              <w:jc w:val="left"/>
            </w:pPr>
          </w:p>
          <w:p w14:paraId="6A11A0D3" w14:textId="77777777" w:rsidR="00B63E61" w:rsidRDefault="00B63E61" w:rsidP="00AB48F8">
            <w:pPr>
              <w:pStyle w:val="TableHeader"/>
              <w:jc w:val="left"/>
            </w:pPr>
          </w:p>
          <w:p w14:paraId="75E7B62F" w14:textId="6E821E00" w:rsidR="00B63E61" w:rsidRPr="00B63E61" w:rsidRDefault="00B63E61" w:rsidP="00AB48F8">
            <w:pPr>
              <w:pStyle w:val="TableHeader"/>
              <w:jc w:val="left"/>
              <w:rPr>
                <w:b w:val="0"/>
              </w:rPr>
            </w:pPr>
            <w:r w:rsidRPr="00B63E61">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6"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7"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B63E61">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2382805" w14:textId="77777777" w:rsidR="0026619E" w:rsidRDefault="0026619E" w:rsidP="00AB48F8">
            <w:pPr>
              <w:pStyle w:val="TableHeader"/>
              <w:jc w:val="left"/>
            </w:pPr>
          </w:p>
          <w:p w14:paraId="5BE951A5" w14:textId="77777777" w:rsidR="00B63E61" w:rsidRPr="00B63E61" w:rsidRDefault="00B63E61" w:rsidP="00AB48F8">
            <w:pPr>
              <w:pStyle w:val="TableHeader"/>
              <w:jc w:val="left"/>
              <w:rPr>
                <w:b w:val="0"/>
              </w:rPr>
            </w:pPr>
          </w:p>
          <w:p w14:paraId="7DE4B086" w14:textId="18C4129D" w:rsidR="00B63E61" w:rsidRDefault="00B63E61" w:rsidP="00AB48F8">
            <w:pPr>
              <w:pStyle w:val="TableHeader"/>
              <w:jc w:val="left"/>
            </w:pPr>
            <w:r w:rsidRPr="00B63E61">
              <w:rPr>
                <w:b w:val="0"/>
              </w:rPr>
              <w:t>There has been careful thought given to this aspect of our practice and it has been widely discussed and shared</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1EA32785" w14:textId="77777777" w:rsidR="0026619E" w:rsidRDefault="0026619E" w:rsidP="00AB48F8">
            <w:pPr>
              <w:pStyle w:val="TableHeader"/>
              <w:jc w:val="left"/>
            </w:pPr>
          </w:p>
          <w:p w14:paraId="08E99ADB" w14:textId="77777777" w:rsidR="00B63E61" w:rsidRDefault="00B63E61" w:rsidP="00AB48F8">
            <w:pPr>
              <w:pStyle w:val="TableHeader"/>
              <w:jc w:val="left"/>
            </w:pPr>
          </w:p>
          <w:p w14:paraId="448B38F6" w14:textId="77777777" w:rsidR="00B63E61" w:rsidRDefault="00B63E61" w:rsidP="00AB48F8">
            <w:pPr>
              <w:pStyle w:val="TableHeader"/>
              <w:jc w:val="left"/>
            </w:pPr>
          </w:p>
          <w:p w14:paraId="5C4A73A0" w14:textId="2B26052A" w:rsidR="00B63E61" w:rsidRPr="00B63E61" w:rsidRDefault="00B63E61" w:rsidP="00AB48F8">
            <w:pPr>
              <w:pStyle w:val="TableHeader"/>
              <w:jc w:val="left"/>
              <w:rPr>
                <w:b w:val="0"/>
              </w:rPr>
            </w:pPr>
            <w:r w:rsidRPr="00B63E61">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A04C71" w:rsidP="00AC791E">
            <w:pPr>
              <w:pStyle w:val="ListParagraph"/>
              <w:rPr>
                <w:rStyle w:val="Hyperlink"/>
                <w:rFonts w:eastAsia="Arial"/>
              </w:rPr>
            </w:pPr>
            <w:hyperlink r:id="rId78" w:history="1">
              <w:r w:rsidR="00AC791E">
                <w:rPr>
                  <w:rStyle w:val="Hyperlink"/>
                  <w:rFonts w:eastAsia="Arial" w:cs="Arial"/>
                </w:rPr>
                <w:t>safeguarding and remote education during coronavirus (COVID-19)</w:t>
              </w:r>
            </w:hyperlink>
          </w:p>
          <w:p w14:paraId="2F42A588" w14:textId="04827046" w:rsidR="0026619E" w:rsidRPr="00285DB2" w:rsidRDefault="00A04C71" w:rsidP="00AC791E">
            <w:pPr>
              <w:pStyle w:val="ListParagraph"/>
              <w:rPr>
                <w:b/>
              </w:rPr>
            </w:pPr>
            <w:hyperlink r:id="rId79" w:history="1">
              <w:r w:rsidR="00AC791E">
                <w:rPr>
                  <w:rStyle w:val="Hyperlink"/>
                  <w:rFonts w:cs="Arial"/>
                </w:rPr>
                <w:t>teaching online safety in schools</w:t>
              </w:r>
            </w:hyperlink>
          </w:p>
        </w:tc>
      </w:tr>
      <w:tr w:rsidR="00EC74E8" w:rsidRPr="001321D2" w14:paraId="2C2E2864" w14:textId="77777777" w:rsidTr="005D05E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t>Wellbeing</w:t>
            </w:r>
          </w:p>
          <w:p w14:paraId="327C0CAF" w14:textId="5735F255" w:rsidR="006944FE" w:rsidRDefault="006944FE" w:rsidP="00AC791E">
            <w:r>
              <w:t>Leaders</w:t>
            </w:r>
            <w:r>
              <w:rPr>
                <w:b/>
              </w:rPr>
              <w:t xml:space="preserve">, </w:t>
            </w:r>
            <w:proofErr w:type="gramStart"/>
            <w:r w:rsidR="009C24A3" w:rsidRPr="008C6CE7">
              <w:rPr>
                <w:bCs/>
              </w:rPr>
              <w:t>t</w:t>
            </w:r>
            <w:r>
              <w:t>eachers</w:t>
            </w:r>
            <w:proofErr w:type="gramEnd"/>
            <w:r>
              <w:t xml:space="preserve"> and pupils are aware of how to spot potential </w:t>
            </w:r>
            <w:r>
              <w:lastRenderedPageBreak/>
              <w:t xml:space="preserve">wellbeing or mental health issues and how to respond. </w:t>
            </w:r>
          </w:p>
          <w:p w14:paraId="79A170C2" w14:textId="5E4112AD" w:rsidR="0026619E" w:rsidRDefault="006944FE" w:rsidP="00AC791E">
            <w:pPr>
              <w:rPr>
                <w:b/>
              </w:rPr>
            </w:pPr>
            <w:r>
              <w:t>There are regular catch ups with pupils</w:t>
            </w:r>
            <w:r w:rsidR="009C24A3">
              <w:t xml:space="preserve">, </w:t>
            </w:r>
            <w:r>
              <w:t>one to one and via assemblies, particularly for those that are most vulnerable</w:t>
            </w:r>
            <w:r w:rsidR="009C24A3">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EC284B" w14:textId="77777777" w:rsidR="0026619E" w:rsidRDefault="0026619E" w:rsidP="00AB48F8">
            <w:pPr>
              <w:pStyle w:val="TableHeader"/>
              <w:jc w:val="left"/>
            </w:pPr>
          </w:p>
          <w:p w14:paraId="3EFA0F34" w14:textId="77777777" w:rsidR="005D05E8" w:rsidRPr="005D05E8" w:rsidRDefault="005D05E8" w:rsidP="00AB48F8">
            <w:pPr>
              <w:pStyle w:val="TableHeader"/>
              <w:jc w:val="left"/>
              <w:rPr>
                <w:b w:val="0"/>
              </w:rPr>
            </w:pPr>
          </w:p>
          <w:p w14:paraId="416FC779" w14:textId="70AB6D0A" w:rsidR="005D05E8" w:rsidRDefault="005D05E8" w:rsidP="00AB48F8">
            <w:pPr>
              <w:pStyle w:val="TableHeader"/>
              <w:jc w:val="left"/>
            </w:pPr>
            <w:r w:rsidRPr="005D05E8">
              <w:rPr>
                <w:b w:val="0"/>
              </w:rPr>
              <w:lastRenderedPageBreak/>
              <w:t>Individual mentoring and family contact.  Clear lines of reporting and follow-up</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F69A395" w14:textId="77777777" w:rsidR="0026619E" w:rsidRPr="005D05E8" w:rsidRDefault="0026619E" w:rsidP="00AB48F8">
            <w:pPr>
              <w:pStyle w:val="TableHeader"/>
              <w:jc w:val="left"/>
              <w:rPr>
                <w:b w:val="0"/>
              </w:rPr>
            </w:pPr>
          </w:p>
          <w:p w14:paraId="7C1E3D20" w14:textId="77777777" w:rsidR="005D05E8" w:rsidRPr="005D05E8" w:rsidRDefault="005D05E8" w:rsidP="00AB48F8">
            <w:pPr>
              <w:pStyle w:val="TableHeader"/>
              <w:jc w:val="left"/>
              <w:rPr>
                <w:b w:val="0"/>
              </w:rPr>
            </w:pPr>
          </w:p>
          <w:p w14:paraId="784456AE" w14:textId="110B255C" w:rsidR="005D05E8" w:rsidRDefault="005D05E8" w:rsidP="00AB48F8">
            <w:pPr>
              <w:pStyle w:val="TableHeader"/>
              <w:jc w:val="left"/>
            </w:pPr>
            <w:r w:rsidRPr="005D05E8">
              <w:rPr>
                <w:b w:val="0"/>
              </w:rPr>
              <w:t>Develop assemblies?</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4562DD24" w14:textId="77777777" w:rsidR="0026619E" w:rsidRDefault="0026619E" w:rsidP="00AB48F8">
            <w:pPr>
              <w:pStyle w:val="TableHeader"/>
              <w:jc w:val="left"/>
              <w:rPr>
                <w:b w:val="0"/>
                <w:bCs/>
              </w:rPr>
            </w:pPr>
          </w:p>
          <w:p w14:paraId="5ECE9842" w14:textId="77777777" w:rsidR="005D05E8" w:rsidRDefault="005D05E8" w:rsidP="00AB48F8">
            <w:pPr>
              <w:pStyle w:val="TableHeader"/>
              <w:jc w:val="left"/>
              <w:rPr>
                <w:b w:val="0"/>
                <w:bCs/>
              </w:rPr>
            </w:pPr>
          </w:p>
          <w:p w14:paraId="6CCE0DFC" w14:textId="77777777" w:rsidR="005D05E8" w:rsidRDefault="005D05E8" w:rsidP="00AB48F8">
            <w:pPr>
              <w:pStyle w:val="TableHeader"/>
              <w:jc w:val="left"/>
              <w:rPr>
                <w:b w:val="0"/>
                <w:bCs/>
              </w:rPr>
            </w:pPr>
          </w:p>
          <w:p w14:paraId="1C47ACD2" w14:textId="77777777" w:rsidR="005D05E8" w:rsidRDefault="005D05E8" w:rsidP="00AB48F8">
            <w:pPr>
              <w:pStyle w:val="TableHeader"/>
              <w:jc w:val="left"/>
              <w:rPr>
                <w:b w:val="0"/>
                <w:bCs/>
              </w:rPr>
            </w:pPr>
          </w:p>
          <w:p w14:paraId="70BE365D" w14:textId="22C3BA7A" w:rsidR="005D05E8" w:rsidRPr="00285DB2" w:rsidRDefault="005D05E8" w:rsidP="00AB48F8">
            <w:pPr>
              <w:pStyle w:val="TableHeader"/>
              <w:jc w:val="left"/>
              <w:rPr>
                <w:b w:val="0"/>
                <w:bCs/>
              </w:rPr>
            </w:pPr>
            <w:r>
              <w:rPr>
                <w:b w:val="0"/>
                <w:bCs/>
              </w:rPr>
              <w:lastRenderedPageBreak/>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lastRenderedPageBreak/>
              <w:t xml:space="preserve">GOV.UK provides advice on supporting pupil </w:t>
            </w:r>
            <w:hyperlink r:id="rId80"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5D05E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D6C2C8F" w14:textId="77777777" w:rsidR="0082602B" w:rsidRDefault="0082602B" w:rsidP="00AB48F8">
            <w:pPr>
              <w:pStyle w:val="TableHeader"/>
              <w:jc w:val="left"/>
            </w:pPr>
          </w:p>
          <w:p w14:paraId="0E5F94EE" w14:textId="77777777" w:rsidR="005D05E8" w:rsidRDefault="005D05E8" w:rsidP="00AB48F8">
            <w:pPr>
              <w:pStyle w:val="TableHeader"/>
              <w:jc w:val="left"/>
            </w:pPr>
          </w:p>
          <w:p w14:paraId="53166CC4" w14:textId="77777777" w:rsidR="005D05E8" w:rsidRDefault="005D05E8" w:rsidP="00AB48F8">
            <w:pPr>
              <w:pStyle w:val="TableHeader"/>
              <w:jc w:val="left"/>
            </w:pPr>
          </w:p>
          <w:p w14:paraId="1EBA4662" w14:textId="354E9E51" w:rsidR="005D05E8" w:rsidRPr="005D05E8" w:rsidRDefault="005D05E8" w:rsidP="00AB48F8">
            <w:pPr>
              <w:pStyle w:val="TableHeader"/>
              <w:jc w:val="left"/>
              <w:rPr>
                <w:b w:val="0"/>
              </w:rPr>
            </w:pPr>
            <w:r w:rsidRPr="005D05E8">
              <w:rPr>
                <w:b w:val="0"/>
              </w:rPr>
              <w:t>Data management in place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1A61B222" w14:textId="77777777" w:rsidR="0082602B" w:rsidRDefault="0082602B" w:rsidP="00AB48F8">
            <w:pPr>
              <w:pStyle w:val="TableHeader"/>
              <w:jc w:val="left"/>
            </w:pPr>
          </w:p>
          <w:p w14:paraId="07CEF8D1" w14:textId="77777777" w:rsidR="005D05E8" w:rsidRDefault="005D05E8" w:rsidP="00AB48F8">
            <w:pPr>
              <w:pStyle w:val="TableHeader"/>
              <w:jc w:val="left"/>
            </w:pPr>
          </w:p>
          <w:p w14:paraId="685E1300" w14:textId="27906546" w:rsidR="005D05E8" w:rsidRPr="005D05E8" w:rsidRDefault="005D05E8" w:rsidP="00AB48F8">
            <w:pPr>
              <w:pStyle w:val="TableHeader"/>
              <w:jc w:val="left"/>
              <w:rPr>
                <w:b w:val="0"/>
              </w:rPr>
            </w:pPr>
            <w:r w:rsidRPr="005D05E8">
              <w:rPr>
                <w:b w:val="0"/>
              </w:rP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1"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2" w:history="1">
              <w:r w:rsidRPr="00EC1AE7">
                <w:rPr>
                  <w:rStyle w:val="Hyperlink"/>
                  <w:rFonts w:eastAsia="Arial" w:cs="Arial"/>
                </w:rPr>
                <w:t>cyber secure</w:t>
              </w:r>
            </w:hyperlink>
          </w:p>
        </w:tc>
      </w:tr>
      <w:tr w:rsidR="00EC74E8" w:rsidRPr="001321D2" w14:paraId="7D79F633" w14:textId="77777777" w:rsidTr="005D05E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C1D3ACE" w14:textId="77777777" w:rsidR="0082602B" w:rsidRDefault="0082602B" w:rsidP="00AB48F8">
            <w:pPr>
              <w:pStyle w:val="TableHeader"/>
              <w:jc w:val="left"/>
            </w:pPr>
          </w:p>
          <w:p w14:paraId="2F8AC1DE" w14:textId="77777777" w:rsidR="005D05E8" w:rsidRDefault="005D05E8" w:rsidP="00AB48F8">
            <w:pPr>
              <w:pStyle w:val="TableHeader"/>
              <w:jc w:val="left"/>
            </w:pPr>
          </w:p>
          <w:p w14:paraId="3BABEBCA" w14:textId="2121C733" w:rsidR="005D05E8" w:rsidRPr="005D05E8" w:rsidRDefault="005D05E8" w:rsidP="00AB48F8">
            <w:pPr>
              <w:pStyle w:val="TableHeader"/>
              <w:jc w:val="left"/>
              <w:rPr>
                <w:b w:val="0"/>
              </w:rPr>
            </w:pPr>
            <w:r w:rsidRPr="005D05E8">
              <w:rPr>
                <w:b w:val="0"/>
              </w:rPr>
              <w:t>Clear protocols in place</w:t>
            </w:r>
          </w:p>
          <w:p w14:paraId="2B6A04E4" w14:textId="42D7B59C" w:rsidR="005D05E8" w:rsidRDefault="005D05E8" w:rsidP="00AB48F8">
            <w:pPr>
              <w:pStyle w:val="TableHeader"/>
              <w:jc w:val="left"/>
            </w:pPr>
            <w:r w:rsidRPr="005D05E8">
              <w:rPr>
                <w:b w:val="0"/>
              </w:rPr>
              <w:t>Classcharts used just as with physical lessons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0B7F41D" w14:textId="77777777" w:rsidR="0082602B" w:rsidRDefault="0082602B" w:rsidP="00AB48F8">
            <w:pPr>
              <w:pStyle w:val="TableHeader"/>
              <w:jc w:val="left"/>
            </w:pPr>
          </w:p>
          <w:p w14:paraId="71547A50" w14:textId="77777777" w:rsidR="005D05E8" w:rsidRPr="005D05E8" w:rsidRDefault="005D05E8" w:rsidP="00AB48F8">
            <w:pPr>
              <w:pStyle w:val="TableHeader"/>
              <w:jc w:val="left"/>
              <w:rPr>
                <w:b w:val="0"/>
              </w:rPr>
            </w:pPr>
          </w:p>
          <w:p w14:paraId="1D4A6F87" w14:textId="595F341B" w:rsidR="005D05E8" w:rsidRDefault="005D05E8" w:rsidP="00AB48F8">
            <w:pPr>
              <w:pStyle w:val="TableHeader"/>
              <w:jc w:val="left"/>
            </w:pPr>
            <w:r w:rsidRPr="005D05E8">
              <w:rPr>
                <w:b w:val="0"/>
              </w:rPr>
              <w:t>Follow-up to</w:t>
            </w:r>
            <w:r>
              <w:rPr>
                <w:b w:val="0"/>
              </w:rPr>
              <w:t xml:space="preserve"> poor attitude in online lesson</w:t>
            </w:r>
            <w:r w:rsidRPr="005D05E8">
              <w:rPr>
                <w:b w:val="0"/>
              </w:rPr>
              <w:t>s</w:t>
            </w:r>
          </w:p>
        </w:tc>
        <w:tc>
          <w:tcPr>
            <w:tcW w:w="343" w:type="pct"/>
            <w:tcBorders>
              <w:top w:val="single" w:sz="4" w:space="0" w:color="auto"/>
              <w:left w:val="single" w:sz="4" w:space="0" w:color="auto"/>
              <w:bottom w:val="single" w:sz="4" w:space="0" w:color="auto"/>
              <w:right w:val="single" w:sz="4" w:space="0" w:color="auto"/>
            </w:tcBorders>
            <w:shd w:val="clear" w:color="auto" w:fill="92D050"/>
          </w:tcPr>
          <w:p w14:paraId="01222E1F" w14:textId="77777777" w:rsidR="0082602B" w:rsidRDefault="0082602B" w:rsidP="00AB48F8">
            <w:pPr>
              <w:pStyle w:val="TableHeader"/>
              <w:jc w:val="left"/>
              <w:rPr>
                <w:b w:val="0"/>
                <w:bCs/>
              </w:rPr>
            </w:pPr>
          </w:p>
          <w:p w14:paraId="5BFFA525" w14:textId="77777777" w:rsidR="005D05E8" w:rsidRDefault="005D05E8" w:rsidP="00AB48F8">
            <w:pPr>
              <w:pStyle w:val="TableHeader"/>
              <w:jc w:val="left"/>
              <w:rPr>
                <w:b w:val="0"/>
                <w:bCs/>
              </w:rPr>
            </w:pPr>
          </w:p>
          <w:p w14:paraId="674A7D54" w14:textId="77777777" w:rsidR="005D05E8" w:rsidRDefault="005D05E8" w:rsidP="00AB48F8">
            <w:pPr>
              <w:pStyle w:val="TableHeader"/>
              <w:jc w:val="left"/>
              <w:rPr>
                <w:b w:val="0"/>
                <w:bCs/>
              </w:rPr>
            </w:pPr>
          </w:p>
          <w:p w14:paraId="4BA55992" w14:textId="0DE3AAF3" w:rsidR="005D05E8" w:rsidRPr="00285DB2" w:rsidRDefault="005D05E8" w:rsidP="00AB48F8">
            <w:pPr>
              <w:pStyle w:val="TableHeader"/>
              <w:jc w:val="left"/>
              <w:rPr>
                <w:b w:val="0"/>
                <w:bCs/>
              </w:rPr>
            </w:pPr>
            <w:r>
              <w:rPr>
                <w:b w:val="0"/>
                <w:bCs/>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3"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4EFA00FC" w:rsidR="00BF2FEA" w:rsidRDefault="005D05E8"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r>
        <w:lastRenderedPageBreak/>
        <w:tab/>
      </w:r>
    </w:p>
    <w:p w14:paraId="1EE97E2F" w14:textId="77777777" w:rsidR="00CA6499" w:rsidRDefault="00CA6499" w:rsidP="00CA6499">
      <w:pPr>
        <w:pStyle w:val="DfESOutNumbered1"/>
        <w:numPr>
          <w:ilvl w:val="0"/>
          <w:numId w:val="0"/>
        </w:numPr>
        <w:spacing w:after="160" w:line="259" w:lineRule="auto"/>
        <w:ind w:left="3"/>
      </w:pPr>
      <w:r>
        <w:rPr>
          <w:noProof/>
        </w:rPr>
        <w:lastRenderedPageBreak/>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r>
        <w:t xml:space="preserve">visit </w:t>
      </w:r>
      <w:r>
        <w:tab/>
      </w:r>
      <w:hyperlink r:id="rId84"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r>
        <w:t xml:space="preserve">email </w:t>
      </w:r>
      <w:r>
        <w:tab/>
      </w:r>
      <w:hyperlink r:id="rId85" w:tooltip="The National Archives' email address" w:history="1">
        <w:r>
          <w:rPr>
            <w:rStyle w:val="Hyperlink"/>
          </w:rPr>
          <w:t>psi@nationalarchives.gsi.gov.uk</w:t>
        </w:r>
      </w:hyperlink>
    </w:p>
    <w:p w14:paraId="1C979A7A" w14:textId="77777777" w:rsidR="00CA6499" w:rsidRDefault="00CA6499" w:rsidP="00CA6499">
      <w:pPr>
        <w:pStyle w:val="Licence"/>
      </w:pPr>
      <w:r>
        <w:t>write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r>
        <w:t xml:space="preserve">enquiries  </w:t>
      </w:r>
      <w:r>
        <w:tab/>
      </w:r>
      <w:hyperlink r:id="rId86"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r>
        <w:t xml:space="preserve">download </w:t>
      </w:r>
      <w:r>
        <w:tab/>
      </w:r>
      <w:hyperlink r:id="rId87"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A7000F">
        <w:trPr>
          <w:tblHeader/>
        </w:trPr>
        <w:tc>
          <w:tcPr>
            <w:tcW w:w="1276" w:type="dxa"/>
            <w:hideMark/>
          </w:tcPr>
          <w:p w14:paraId="4918D963" w14:textId="77777777" w:rsidR="00CA6499" w:rsidRDefault="00CA6499" w:rsidP="00A7000F">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A7000F">
            <w:pPr>
              <w:pStyle w:val="SocialMedia"/>
            </w:pPr>
            <w:r>
              <w:t xml:space="preserve">Follow us on Twitter: </w:t>
            </w:r>
            <w:hyperlink r:id="rId89" w:history="1">
              <w:r>
                <w:rPr>
                  <w:rStyle w:val="Hyperlink"/>
                </w:rPr>
                <w:t>@educationgovuk</w:t>
              </w:r>
            </w:hyperlink>
          </w:p>
        </w:tc>
        <w:tc>
          <w:tcPr>
            <w:tcW w:w="935" w:type="dxa"/>
            <w:hideMark/>
          </w:tcPr>
          <w:p w14:paraId="367DE6E5" w14:textId="77777777" w:rsidR="00CA6499" w:rsidRDefault="00CA6499" w:rsidP="00A7000F">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A7000F">
            <w:pPr>
              <w:pStyle w:val="SocialMedia"/>
            </w:pPr>
            <w:r>
              <w:t>Like us on Facebook:</w:t>
            </w:r>
            <w:r>
              <w:br/>
            </w:r>
            <w:hyperlink r:id="rId91"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A98B" w14:textId="77777777" w:rsidR="00A7000F" w:rsidRDefault="00A7000F" w:rsidP="009F41B6">
      <w:r>
        <w:separator/>
      </w:r>
    </w:p>
    <w:p w14:paraId="3216027A" w14:textId="77777777" w:rsidR="00A7000F" w:rsidRDefault="00A7000F" w:rsidP="009F41B6"/>
  </w:endnote>
  <w:endnote w:type="continuationSeparator" w:id="0">
    <w:p w14:paraId="24B72800" w14:textId="77777777" w:rsidR="00A7000F" w:rsidRDefault="00A7000F" w:rsidP="009F41B6">
      <w:r>
        <w:continuationSeparator/>
      </w:r>
    </w:p>
    <w:p w14:paraId="21864EA9" w14:textId="77777777" w:rsidR="00A7000F" w:rsidRDefault="00A7000F" w:rsidP="009F41B6"/>
  </w:endnote>
  <w:endnote w:type="continuationNotice" w:id="1">
    <w:p w14:paraId="4A9235AC" w14:textId="77777777" w:rsidR="00A7000F" w:rsidRDefault="00A70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625649"/>
      <w:docPartObj>
        <w:docPartGallery w:val="Page Numbers (Bottom of Page)"/>
        <w:docPartUnique/>
      </w:docPartObj>
    </w:sdtPr>
    <w:sdtEndPr>
      <w:rPr>
        <w:rStyle w:val="PageNumber"/>
      </w:rPr>
    </w:sdtEndPr>
    <w:sdtContent>
      <w:p w14:paraId="0CD8C046" w14:textId="3E26B76A" w:rsidR="00A7000F" w:rsidRDefault="00A7000F"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7000F" w:rsidRDefault="00A7000F"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273135"/>
      <w:docPartObj>
        <w:docPartGallery w:val="Page Numbers (Bottom of Page)"/>
        <w:docPartUnique/>
      </w:docPartObj>
    </w:sdtPr>
    <w:sdtEndPr>
      <w:rPr>
        <w:noProof/>
      </w:rPr>
    </w:sdtEndPr>
    <w:sdtContent>
      <w:p w14:paraId="5D9369FA" w14:textId="46A02DA3" w:rsidR="00A7000F" w:rsidRDefault="00A7000F">
        <w:pPr>
          <w:pStyle w:val="Footer"/>
          <w:jc w:val="center"/>
        </w:pPr>
        <w:r>
          <w:fldChar w:fldCharType="begin"/>
        </w:r>
        <w:r>
          <w:instrText xml:space="preserve"> PAGE   \* MERGEFORMAT </w:instrText>
        </w:r>
        <w:r>
          <w:fldChar w:fldCharType="separate"/>
        </w:r>
        <w:r w:rsidR="006C1A33">
          <w:rPr>
            <w:noProof/>
          </w:rPr>
          <w:t>9</w:t>
        </w:r>
        <w:r>
          <w:rPr>
            <w:noProof/>
          </w:rPr>
          <w:fldChar w:fldCharType="end"/>
        </w:r>
      </w:p>
    </w:sdtContent>
  </w:sdt>
  <w:p w14:paraId="02CC50FD" w14:textId="65A3C9F3" w:rsidR="00A7000F" w:rsidRDefault="00A7000F" w:rsidP="00BA4AEA">
    <w:pPr>
      <w:pStyle w:val="Footer"/>
      <w:ind w:right="360"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427291"/>
      <w:docPartObj>
        <w:docPartGallery w:val="Page Numbers (Bottom of Page)"/>
        <w:docPartUnique/>
      </w:docPartObj>
    </w:sdtPr>
    <w:sdtEndPr>
      <w:rPr>
        <w:noProof/>
      </w:rPr>
    </w:sdtEndPr>
    <w:sdtContent>
      <w:p w14:paraId="601DD3D7" w14:textId="55CDD699" w:rsidR="00A7000F" w:rsidRDefault="00A7000F">
        <w:pPr>
          <w:pStyle w:val="Footer"/>
          <w:jc w:val="center"/>
        </w:pPr>
        <w:r>
          <w:fldChar w:fldCharType="begin"/>
        </w:r>
        <w:r>
          <w:instrText xml:space="preserve"> PAGE   \* MERGEFORMAT </w:instrText>
        </w:r>
        <w:r>
          <w:fldChar w:fldCharType="separate"/>
        </w:r>
        <w:r w:rsidR="006C1A33">
          <w:rPr>
            <w:noProof/>
          </w:rPr>
          <w:t>29</w:t>
        </w:r>
        <w:r>
          <w:rPr>
            <w:noProof/>
          </w:rPr>
          <w:fldChar w:fldCharType="end"/>
        </w:r>
      </w:p>
    </w:sdtContent>
  </w:sdt>
  <w:p w14:paraId="25957160" w14:textId="77777777" w:rsidR="00A7000F" w:rsidRDefault="00A7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E47A" w14:textId="77777777" w:rsidR="00A7000F" w:rsidRDefault="00A7000F" w:rsidP="009F41B6">
      <w:r>
        <w:separator/>
      </w:r>
    </w:p>
    <w:p w14:paraId="5C1C0418" w14:textId="77777777" w:rsidR="00A7000F" w:rsidRDefault="00A7000F" w:rsidP="009F41B6"/>
  </w:footnote>
  <w:footnote w:type="continuationSeparator" w:id="0">
    <w:p w14:paraId="614507BA" w14:textId="77777777" w:rsidR="00A7000F" w:rsidRDefault="00A7000F" w:rsidP="009F41B6">
      <w:r>
        <w:continuationSeparator/>
      </w:r>
    </w:p>
    <w:p w14:paraId="3046581E" w14:textId="77777777" w:rsidR="00A7000F" w:rsidRDefault="00A7000F" w:rsidP="009F41B6"/>
  </w:footnote>
  <w:footnote w:type="continuationNotice" w:id="1">
    <w:p w14:paraId="7F2F918E" w14:textId="77777777" w:rsidR="00A7000F" w:rsidRDefault="00A70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9E76B4F8"/>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FDD691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2DAD"/>
    <w:rsid w:val="000A7FCE"/>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4DC"/>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529E"/>
    <w:rsid w:val="00256E7F"/>
    <w:rsid w:val="002575C5"/>
    <w:rsid w:val="002634E2"/>
    <w:rsid w:val="0026619E"/>
    <w:rsid w:val="0027230F"/>
    <w:rsid w:val="0027252F"/>
    <w:rsid w:val="00273718"/>
    <w:rsid w:val="00276517"/>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AA4"/>
    <w:rsid w:val="002C7C84"/>
    <w:rsid w:val="002D4B69"/>
    <w:rsid w:val="002E463F"/>
    <w:rsid w:val="002E4E9A"/>
    <w:rsid w:val="002E508B"/>
    <w:rsid w:val="002E5F9F"/>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7032"/>
    <w:rsid w:val="00416220"/>
    <w:rsid w:val="004205D8"/>
    <w:rsid w:val="00421F3D"/>
    <w:rsid w:val="00423F8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D2898"/>
    <w:rsid w:val="004E1EDC"/>
    <w:rsid w:val="004E4411"/>
    <w:rsid w:val="004E5B44"/>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52F"/>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05E8"/>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1A33"/>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3F12"/>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4C71"/>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00F"/>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2552"/>
    <w:rsid w:val="00B43A7E"/>
    <w:rsid w:val="00B43CAD"/>
    <w:rsid w:val="00B4502D"/>
    <w:rsid w:val="00B51536"/>
    <w:rsid w:val="00B55A49"/>
    <w:rsid w:val="00B55B44"/>
    <w:rsid w:val="00B55E69"/>
    <w:rsid w:val="00B63E61"/>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67C97"/>
    <w:rsid w:val="00C71561"/>
    <w:rsid w:val="00C71E70"/>
    <w:rsid w:val="00C74D35"/>
    <w:rsid w:val="00C75A77"/>
    <w:rsid w:val="00C8124F"/>
    <w:rsid w:val="00C81513"/>
    <w:rsid w:val="00C83342"/>
    <w:rsid w:val="00C84637"/>
    <w:rsid w:val="00C8652D"/>
    <w:rsid w:val="00C91164"/>
    <w:rsid w:val="00C9157E"/>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3C3"/>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8369A"/>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3105E"/>
    <w:rsid w:val="00F31AAB"/>
    <w:rsid w:val="00F33974"/>
    <w:rsid w:val="00F376DC"/>
    <w:rsid w:val="00F41591"/>
    <w:rsid w:val="00F41A63"/>
    <w:rsid w:val="00F45BEB"/>
    <w:rsid w:val="00F54523"/>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1">
    <w:name w:val="Unresolved Mention1"/>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1">
    <w:name w:val="Mention1"/>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educationendowmentfoundation.org.uk/public/files/Publications/Covid-19_Resources/Resources_for_schools/Communicating_Effectively_with_Families_-_Guide_for_Schools.pdf" TargetMode="External"/><Relationship Id="rId21" Type="http://schemas.openxmlformats.org/officeDocument/2006/relationships/hyperlink" Target="https://www.gov.uk/guidance/remote-education-webinars"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remote-education-webinars" TargetMode="External"/><Relationship Id="rId63" Type="http://schemas.openxmlformats.org/officeDocument/2006/relationships/hyperlink" Target="https://edtech-demonstrator.lgfl.net/guidance" TargetMode="External"/><Relationship Id="rId68" Type="http://schemas.openxmlformats.org/officeDocument/2006/relationships/hyperlink" Target="https://edtech-demonstrator.lgfl.net/home"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twitter.com/educationgovuk" TargetMode="Externa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s://get-help-with-tech.education.gov.uk/devices" TargetMode="External"/><Relationship Id="rId37" Type="http://schemas.openxmlformats.org/officeDocument/2006/relationships/hyperlink" Target="https://www.gov.uk/guidance/get-help-with-technology-for-remote-education-during-coronavirus-covid-19" TargetMode="External"/><Relationship Id="rId53" Type="http://schemas.openxmlformats.org/officeDocument/2006/relationships/hyperlink" Target="https://get-help-with-tech.education.gov.uk/digital-platforms" TargetMode="External"/><Relationship Id="rId58" Type="http://schemas.openxmlformats.org/officeDocument/2006/relationships/hyperlink" Target="https://edtech-demonstrator.lgfl.net/guidance/assessment" TargetMode="External"/><Relationship Id="rId74" Type="http://schemas.openxmlformats.org/officeDocument/2006/relationships/hyperlink" Target="https://www.gov.uk/guidance/school-workload-reduction-toolkit" TargetMode="External"/><Relationship Id="rId79" Type="http://schemas.openxmlformats.org/officeDocument/2006/relationships/hyperlink" Target="https://www.gov.uk/government/publications/teaching-online-safety-in-schools" TargetMode="External"/><Relationship Id="rId5" Type="http://schemas.openxmlformats.org/officeDocument/2006/relationships/customXml" Target="../customXml/item5.xml"/><Relationship Id="rId90" Type="http://schemas.openxmlformats.org/officeDocument/2006/relationships/image" Target="media/image3.png"/><Relationship Id="rId22" Type="http://schemas.openxmlformats.org/officeDocument/2006/relationships/hyperlink" Target="https://www.ncsc.gov.uk/information/school-governor-questions" TargetMode="External"/><Relationship Id="rId27" Type="http://schemas.openxmlformats.org/officeDocument/2006/relationships/hyperlink" Target="https://www.gov.uk/government/publications/school-attendance/addendum-recording-attendance-in-relation-to-coronavirus-covid-19-during-the-2020-to-2021-academic-year" TargetMode="External"/><Relationship Id="rId43" Type="http://schemas.openxmlformats.org/officeDocument/2006/relationships/hyperlink" Target="https://classroom.thenational.academy/specialist" TargetMode="External"/><Relationship Id="rId48" Type="http://schemas.openxmlformats.org/officeDocument/2006/relationships/hyperlink" Target="https://www.gov.uk/government/publications/remote-education-good-practice" TargetMode="External"/><Relationship Id="rId64" Type="http://schemas.openxmlformats.org/officeDocument/2006/relationships/hyperlink" Target="https://www.rnibbookshare.org/cms/" TargetMode="External"/><Relationship Id="rId69" Type="http://schemas.openxmlformats.org/officeDocument/2006/relationships/hyperlink" Target="https://www.gov.uk/guidance/get-support-from-your-local-maths-hub" TargetMode="External"/><Relationship Id="rId8" Type="http://schemas.openxmlformats.org/officeDocument/2006/relationships/settings" Target="settings.xml"/><Relationship Id="rId51" Type="http://schemas.openxmlformats.org/officeDocument/2006/relationships/hyperlink" Target="https://www.gov.uk/guidance/help-with-accessing-and-buying-resources-for-remote-education"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mailto:psi@nationalarchives.gsi.gov.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roviding-remote-education-information-to-parents-template" TargetMode="External"/><Relationship Id="rId33" Type="http://schemas.openxmlformats.org/officeDocument/2006/relationships/hyperlink" Target="https://get-help-with-tech.education.gov.uk/internet-access" TargetMode="External"/><Relationship Id="rId38" Type="http://schemas.openxmlformats.org/officeDocument/2006/relationships/hyperlink" Target="https://get-help-with-tech.education.gov.uk/devices"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educationendowmentfoundation.org.uk/covid-19-resources/national-tutoring-programme/covid-19-support-guide-for-schools/" TargetMode="External"/><Relationship Id="rId67" Type="http://schemas.openxmlformats.org/officeDocument/2006/relationships/hyperlink" Target="https://edtech-demonstrator.lgfl.net/home" TargetMode="External"/><Relationship Id="rId20" Type="http://schemas.openxmlformats.org/officeDocument/2006/relationships/hyperlink" Target="https://edtech-demonstrator.lgfl.net/guidance/strategy"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thenational.academy/2020-21-oak-curriculum" TargetMode="External"/><Relationship Id="rId62" Type="http://schemas.openxmlformats.org/officeDocument/2006/relationships/hyperlink" Target="https://edtech-demonstrator.lgfl.net/home" TargetMode="External"/><Relationship Id="rId70" Type="http://schemas.openxmlformats.org/officeDocument/2006/relationships/hyperlink" Target="https://www.gov.uk/guidance/get-support-from-your-local-english-education-hub" TargetMode="External"/><Relationship Id="rId75" Type="http://schemas.openxmlformats.org/officeDocument/2006/relationships/hyperlink" Target="https://educationendowmentfoundation.org.uk/public/files/Publications/Covid-19_Resources/Resources_for_schools/Communicating_Effectively_with_Families_-_Guide_for_Schools.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image" Target="media/image2.png"/><Relationship Id="rId9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edtech-demonstrator.lgfl.net/guidance/strategy" TargetMode="External"/><Relationship Id="rId49" Type="http://schemas.openxmlformats.org/officeDocument/2006/relationships/hyperlink" Target="https://www.gov.uk/guidance/adapting-teaching-practice-for-remote-educatio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31" Type="http://schemas.openxmlformats.org/officeDocument/2006/relationships/hyperlink" Target="https://www.gov.uk/guidance/get-help-with-technology-for-remote-education-during-coronavirus-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remote-education-good-practice" TargetMode="External"/><Relationship Id="rId60" Type="http://schemas.openxmlformats.org/officeDocument/2006/relationships/hyperlink" Target="https://www.gov.uk/government/publications/remote-education-good-practice/remote-education-good-practice" TargetMode="External"/><Relationship Id="rId65" Type="http://schemas.openxmlformats.org/officeDocument/2006/relationships/hyperlink" Target="https://pdnet.org.uk/" TargetMode="External"/><Relationship Id="rId73" Type="http://schemas.openxmlformats.org/officeDocument/2006/relationships/hyperlink" Target="https://www.gov.uk/guidance/remote-education-webinars"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oter" Target="footer3.xml"/><Relationship Id="rId39" Type="http://schemas.openxmlformats.org/officeDocument/2006/relationships/hyperlink" Target="https://get-help-with-tech.education.gov.uk/internet-access" TargetMode="External"/><Relationship Id="rId34" Type="http://schemas.openxmlformats.org/officeDocument/2006/relationships/hyperlink" Target="https://educationendowmentfoundation.org.uk/evidence-summaries/teaching-learning-toolkit/meta-cognition-and-self-regulation/"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rnibbookshare.org/cms/" TargetMode="External"/><Relationship Id="rId76" Type="http://schemas.openxmlformats.org/officeDocument/2006/relationships/hyperlink" Target="https://www.gov.uk/guidance/safeguarding-and-remote-education-during-coronavirus-covid-19" TargetMode="External"/><Relationship Id="rId7" Type="http://schemas.openxmlformats.org/officeDocument/2006/relationships/styles" Target="styles.xml"/><Relationship Id="rId71" Type="http://schemas.openxmlformats.org/officeDocument/2006/relationships/hyperlink" Target="https://www.gov.uk/guidance/get-support-from-your-local-computing-hub"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gov.uk/government/publications/remote-education-good-practice/remote-education-good-practice" TargetMode="External"/><Relationship Id="rId24" Type="http://schemas.openxmlformats.org/officeDocument/2006/relationships/hyperlink" Target="https://www.thenational.academy/2020-21-oak-curriculum" TargetMode="External"/><Relationship Id="rId40" Type="http://schemas.openxmlformats.org/officeDocument/2006/relationships/hyperlink" Target="https://edtech-demonstrator.lgfl.net/guidance/special-educational-needs" TargetMode="External"/><Relationship Id="rId45" Type="http://schemas.openxmlformats.org/officeDocument/2006/relationships/hyperlink" Target="https://www.google.com/url?q=https%3A%2F%2Flgfl.planetestream.com%2FView.aspx%3Fid%3D4384~4t~UZIMjDBF&amp;sa=D&amp;sntz=1&amp;usg=AFQjCNEB_H8xYa6N86Up95dpGaSyNRf8lg" TargetMode="External"/><Relationship Id="rId66" Type="http://schemas.openxmlformats.org/officeDocument/2006/relationships/hyperlink" Target="https://pdnet.org.uk/meetings-and-conferences/" TargetMode="External"/><Relationship Id="rId87" Type="http://schemas.openxmlformats.org/officeDocument/2006/relationships/hyperlink" Target="http://www.gov.uk/government/publications" TargetMode="External"/><Relationship Id="rId61" Type="http://schemas.openxmlformats.org/officeDocument/2006/relationships/hyperlink" Target="https://edtech-demonstrator.lgfl.net/guidance" TargetMode="External"/><Relationship Id="rId82" Type="http://schemas.openxmlformats.org/officeDocument/2006/relationships/hyperlink" Target="https://www.ncsc.gov.uk/information/school-governor-questions" TargetMode="External"/><Relationship Id="rId19" Type="http://schemas.openxmlformats.org/officeDocument/2006/relationships/hyperlink" Target="https://edtech-demonstrator.lgfl.net/guidance/contingenc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30" Type="http://schemas.openxmlformats.org/officeDocument/2006/relationships/hyperlink" Target="https://edtech-demonstrator.lgfl.net/guidance/steady-ready-go" TargetMode="External"/><Relationship Id="rId35" Type="http://schemas.openxmlformats.org/officeDocument/2006/relationships/hyperlink" Target="https://edtech-demonstrator.lgfl.net/guidance/getting-started" TargetMode="External"/><Relationship Id="rId56" Type="http://schemas.openxmlformats.org/officeDocument/2006/relationships/hyperlink" Target="https://www.gov.uk/government/publications/remote-education-good-practice/remote-education-good-practice" TargetMode="External"/><Relationship Id="rId77"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559904A-BB2C-4EE7-BE10-D3B50FA3AEE1}">
  <ds:schemaRefs>
    <ds:schemaRef ds:uri="http://schemas.openxmlformats.org/officeDocument/2006/bibliography"/>
  </ds:schemaRefs>
</ds:datastoreItem>
</file>

<file path=customXml/itemProps2.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d87ae06f-ddc7-413d-8f33-efe950f32258"/>
    <ds:schemaRef ds:uri="http://purl.org/dc/dcmitype/"/>
    <ds:schemaRef ds:uri="http://www.w3.org/XML/1998/namespace"/>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a6a4fa4-dce8-465e-bbd1-f17bd35cfe0b"/>
    <ds:schemaRef ds:uri="http://purl.org/dc/elements/1.1/"/>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4066</Words>
  <Characters>32310</Characters>
  <Application>Microsoft Office Word</Application>
  <DocSecurity>0</DocSecurity>
  <Lines>269</Lines>
  <Paragraphs>72</Paragraphs>
  <ScaleCrop>false</ScaleCrop>
  <HeadingPairs>
    <vt:vector size="2" baseType="variant">
      <vt:variant>
        <vt:lpstr>Title</vt:lpstr>
      </vt:variant>
      <vt:variant>
        <vt:i4>1</vt:i4>
      </vt:variant>
    </vt:vector>
  </HeadingPairs>
  <TitlesOfParts>
    <vt:vector size="1" baseType="lpstr">
      <vt:lpstr>Review your remote education provision framework: schools</vt:lpstr>
    </vt:vector>
  </TitlesOfParts>
  <Company>Department for Education</Company>
  <LinksUpToDate>false</LinksUpToDate>
  <CharactersWithSpaces>36304</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James Harris</cp:lastModifiedBy>
  <cp:revision>13</cp:revision>
  <cp:lastPrinted>2014-09-17T21:26:00Z</cp:lastPrinted>
  <dcterms:created xsi:type="dcterms:W3CDTF">2021-01-13T15:17:00Z</dcterms:created>
  <dcterms:modified xsi:type="dcterms:W3CDTF">2021-02-28T17:46:00Z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