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04" w:rsidRPr="00201404" w:rsidRDefault="00201404" w:rsidP="0020140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OpenDyslexicAlta" w:eastAsia="Times New Roman" w:hAnsi="OpenDyslexicAlta" w:cs="Helvetica"/>
          <w:b/>
          <w:bCs/>
          <w:color w:val="1E1E1E"/>
          <w:kern w:val="36"/>
          <w:sz w:val="40"/>
          <w:szCs w:val="24"/>
          <w:lang w:eastAsia="en-GB"/>
        </w:rPr>
      </w:pPr>
      <w:r>
        <w:rPr>
          <w:rFonts w:ascii="OpenDyslexicAlta" w:eastAsia="Times New Roman" w:hAnsi="OpenDyslexicAlta" w:cs="Helvetica"/>
          <w:b/>
          <w:bCs/>
          <w:noProof/>
          <w:color w:val="1E1E1E"/>
          <w:kern w:val="36"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-676275</wp:posOffset>
                </wp:positionV>
                <wp:extent cx="1981200" cy="7429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404" w:rsidRPr="00201404" w:rsidRDefault="00201404" w:rsidP="002014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1404">
                              <w:rPr>
                                <w:b/>
                                <w:sz w:val="28"/>
                              </w:rPr>
                              <w:t>Thought for the Week</w:t>
                            </w:r>
                          </w:p>
                          <w:p w:rsidR="00201404" w:rsidRPr="00201404" w:rsidRDefault="00201404" w:rsidP="002014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201404">
                              <w:rPr>
                                <w:b/>
                                <w:sz w:val="28"/>
                              </w:rPr>
                              <w:t>w/c</w:t>
                            </w:r>
                            <w:proofErr w:type="gramEnd"/>
                            <w:r w:rsidRPr="0020140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F2603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="002F2603" w:rsidRPr="002F2603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2F2603">
                              <w:rPr>
                                <w:b/>
                                <w:sz w:val="28"/>
                              </w:rPr>
                              <w:t xml:space="preserve"> February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353.25pt;margin-top:-53.25pt;width:156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201404" w:rsidRPr="00201404" w:rsidRDefault="00201404" w:rsidP="002014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01404">
                        <w:rPr>
                          <w:b/>
                          <w:sz w:val="28"/>
                        </w:rPr>
                        <w:t>Thought for the Week</w:t>
                      </w:r>
                    </w:p>
                    <w:p w:rsidR="00201404" w:rsidRPr="00201404" w:rsidRDefault="00201404" w:rsidP="002014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201404">
                        <w:rPr>
                          <w:b/>
                          <w:sz w:val="28"/>
                        </w:rPr>
                        <w:t>w/c</w:t>
                      </w:r>
                      <w:proofErr w:type="gramEnd"/>
                      <w:r w:rsidRPr="00201404">
                        <w:rPr>
                          <w:b/>
                          <w:sz w:val="28"/>
                        </w:rPr>
                        <w:t xml:space="preserve"> </w:t>
                      </w:r>
                      <w:r w:rsidR="002F2603">
                        <w:rPr>
                          <w:b/>
                          <w:sz w:val="28"/>
                        </w:rPr>
                        <w:t>4</w:t>
                      </w:r>
                      <w:r w:rsidR="002F2603" w:rsidRPr="002F2603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="002F2603">
                        <w:rPr>
                          <w:b/>
                          <w:sz w:val="28"/>
                        </w:rPr>
                        <w:t xml:space="preserve"> February 2019</w:t>
                      </w:r>
                    </w:p>
                  </w:txbxContent>
                </v:textbox>
              </v:roundrect>
            </w:pict>
          </mc:Fallback>
        </mc:AlternateContent>
      </w:r>
      <w:r w:rsidRPr="00201404">
        <w:rPr>
          <w:rFonts w:ascii="OpenDyslexicAlta" w:eastAsia="Times New Roman" w:hAnsi="OpenDyslexicAlta" w:cs="Helvetica"/>
          <w:b/>
          <w:bCs/>
          <w:color w:val="1E1E1E"/>
          <w:kern w:val="36"/>
          <w:sz w:val="40"/>
          <w:szCs w:val="24"/>
          <w:lang w:eastAsia="en-GB"/>
        </w:rPr>
        <w:t>Many 'children taking risks online'</w:t>
      </w:r>
    </w:p>
    <w:p w:rsidR="00201404" w:rsidRPr="00201404" w:rsidRDefault="00201404" w:rsidP="00201404">
      <w:pPr>
        <w:numPr>
          <w:ilvl w:val="0"/>
          <w:numId w:val="1"/>
        </w:numPr>
        <w:shd w:val="clear" w:color="auto" w:fill="FFFFFF"/>
        <w:spacing w:after="30" w:line="240" w:lineRule="auto"/>
        <w:ind w:left="-150" w:right="60"/>
        <w:jc w:val="both"/>
        <w:textAlignment w:val="baseline"/>
        <w:rPr>
          <w:rFonts w:ascii="OpenDyslexicAlta" w:eastAsia="Times New Roman" w:hAnsi="OpenDyslexicAlta" w:cs="Helvetica"/>
          <w:color w:val="5A5A5A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5A5A5A"/>
          <w:sz w:val="24"/>
          <w:szCs w:val="24"/>
          <w:lang w:eastAsia="en-GB"/>
        </w:rPr>
        <w:t>10 February 2015</w:t>
      </w:r>
      <w:bookmarkStart w:id="0" w:name="_GoBack"/>
      <w:bookmarkEnd w:id="0"/>
    </w:p>
    <w:p w:rsidR="00201404" w:rsidRPr="00201404" w:rsidRDefault="00201404" w:rsidP="00201404">
      <w:pPr>
        <w:shd w:val="clear" w:color="auto" w:fill="FFFFFF"/>
        <w:spacing w:after="0" w:line="240" w:lineRule="auto"/>
        <w:jc w:val="center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noProof/>
          <w:color w:val="404040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4419600" cy="2486025"/>
            <wp:effectExtent l="0" t="0" r="0" b="9525"/>
            <wp:docPr id="1" name="Picture 1" descr="Girl using a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using a lap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01404">
        <w:rPr>
          <w:rFonts w:ascii="OpenDyslexicAlta" w:eastAsia="Times New Roman" w:hAnsi="OpenDyslexicAlta" w:cs="Helvetica"/>
          <w:color w:val="ECECEC"/>
          <w:sz w:val="24"/>
          <w:szCs w:val="24"/>
          <w:bdr w:val="none" w:sz="0" w:space="0" w:color="auto" w:frame="1"/>
          <w:lang w:eastAsia="en-GB"/>
        </w:rPr>
        <w:t>ely</w:t>
      </w:r>
      <w:proofErr w:type="spellEnd"/>
      <w:proofErr w:type="gramEnd"/>
      <w:r w:rsidRPr="00201404">
        <w:rPr>
          <w:rFonts w:ascii="OpenDyslexicAlta" w:eastAsia="Times New Roman" w:hAnsi="OpenDyslexicAlta" w:cs="Helvetica"/>
          <w:color w:val="ECECEC"/>
          <w:sz w:val="24"/>
          <w:szCs w:val="24"/>
          <w:bdr w:val="none" w:sz="0" w:space="0" w:color="auto" w:frame="1"/>
          <w:lang w:eastAsia="en-GB"/>
        </w:rPr>
        <w:t xml:space="preserve"> to use the internet for socialising than boys</w:t>
      </w:r>
    </w:p>
    <w:p w:rsidR="00201404" w:rsidRPr="00201404" w:rsidRDefault="00201404" w:rsidP="00201404">
      <w:pPr>
        <w:shd w:val="clear" w:color="auto" w:fill="FFFFFF"/>
        <w:spacing w:before="420" w:after="0" w:line="240" w:lineRule="auto"/>
        <w:jc w:val="both"/>
        <w:textAlignment w:val="baseline"/>
        <w:rPr>
          <w:rFonts w:ascii="OpenDyslexicAlta" w:eastAsia="Times New Roman" w:hAnsi="OpenDyslexicAlta" w:cs="Helvetica"/>
          <w:b/>
          <w:bCs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b/>
          <w:bCs/>
          <w:color w:val="404040"/>
          <w:sz w:val="24"/>
          <w:szCs w:val="24"/>
          <w:lang w:eastAsia="en-GB"/>
        </w:rPr>
        <w:t>More than half of children in the UK (57%) have done something "risky" or anti-social online, a poll of 2,000 11- to 16-year-olds suggests.</w:t>
      </w:r>
    </w:p>
    <w:p w:rsidR="00201404" w:rsidRPr="00201404" w:rsidRDefault="00201404" w:rsidP="00201404">
      <w:pPr>
        <w:shd w:val="clear" w:color="auto" w:fill="FFFFFF"/>
        <w:spacing w:before="345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Almost two-thirds (62%) told the BBC Learning poll they felt under pressure from others to act in this way.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Activities included sharing unsuitable videos or pictures of themselves or saying nasty things about others and looking at unsuitable websites.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Some 20% said they had put pressure on someone else to act negatively online.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 xml:space="preserve">The research </w:t>
      </w:r>
      <w:proofErr w:type="gramStart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was commissioned</w:t>
      </w:r>
      <w:proofErr w:type="gramEnd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 xml:space="preserve"> as part of a new online safety campaign - Be Smart - timed to coincide with Internet Safety Day on 10 February.</w:t>
      </w:r>
    </w:p>
    <w:p w:rsidR="00201404" w:rsidRPr="00201404" w:rsidRDefault="00201404" w:rsidP="00201404">
      <w:pPr>
        <w:shd w:val="clear" w:color="auto" w:fill="FFFFFF"/>
        <w:spacing w:before="480" w:after="0" w:line="240" w:lineRule="auto"/>
        <w:jc w:val="both"/>
        <w:textAlignment w:val="baseline"/>
        <w:outlineLvl w:val="1"/>
        <w:rPr>
          <w:rFonts w:ascii="OpenDyslexicAlta" w:eastAsia="Times New Roman" w:hAnsi="OpenDyslexicAlta" w:cs="Helvetica"/>
          <w:b/>
          <w:bCs/>
          <w:color w:val="1E1E1E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b/>
          <w:bCs/>
          <w:color w:val="1E1E1E"/>
          <w:sz w:val="24"/>
          <w:szCs w:val="24"/>
          <w:lang w:eastAsia="en-GB"/>
        </w:rPr>
        <w:t>Online bullying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lastRenderedPageBreak/>
        <w:t>Nearly half, some 47</w:t>
      </w:r>
      <w:proofErr w:type="gramStart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%,</w:t>
      </w:r>
      <w:proofErr w:type="gramEnd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 xml:space="preserve"> said they had looked at something online that they thought their parents would not like them to see.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While 14% admitted to sending pictures of themselves, or others, that their parents would not like them to share.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proofErr w:type="gramStart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And</w:t>
      </w:r>
      <w:proofErr w:type="gramEnd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 xml:space="preserve"> nearly one in 10 had signed up to websites or services not meant for their age group.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Among 14- to 16-year-olds, almost three-quarters (72%) said they had experienced or witnessed online bullying.</w:t>
      </w:r>
    </w:p>
    <w:p w:rsidR="00201404" w:rsidRDefault="00201404" w:rsidP="00201404">
      <w:pPr>
        <w:shd w:val="clear" w:color="auto" w:fill="FFFFFF"/>
        <w:spacing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</w:p>
    <w:p w:rsidR="00201404" w:rsidRPr="00201404" w:rsidRDefault="00201404" w:rsidP="00201404">
      <w:pPr>
        <w:shd w:val="clear" w:color="auto" w:fill="FFFFFF"/>
        <w:spacing w:after="0" w:line="240" w:lineRule="auto"/>
        <w:jc w:val="both"/>
        <w:textAlignment w:val="baseline"/>
        <w:rPr>
          <w:rFonts w:ascii="OpenDyslexicAlta" w:eastAsia="Times New Roman" w:hAnsi="OpenDyslexicAlta" w:cs="Helvetica"/>
          <w:b/>
          <w:color w:val="404040"/>
          <w:sz w:val="28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b/>
          <w:color w:val="404040"/>
          <w:sz w:val="28"/>
          <w:szCs w:val="24"/>
          <w:lang w:eastAsia="en-GB"/>
        </w:rPr>
        <w:t>What is inappropriate? BBC talks to 11-16 year olds about their online activity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Andrew Tomlinson, the BBC's executive producer responsible for digital and media literacy, said: "Internet safety is becoming increasingly important as more families get online and children start to use tablets, computers and smartphones earlier in their lives.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"For the third year in succession, BBC Learning is supporting the aims of Safer Internet Day with a campaign of its own.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"Be Smart is giving young people the chance to speak for themselves about the pressures they face on social networking sites."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 xml:space="preserve">Meanwhile, a mobile app is to be launched later this year in the </w:t>
      </w:r>
      <w:proofErr w:type="gramStart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UK which</w:t>
      </w:r>
      <w:proofErr w:type="gramEnd"/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 xml:space="preserve"> will give parents remote access to everything their children get up to on their phones.</w:t>
      </w:r>
    </w:p>
    <w:p w:rsidR="00201404" w:rsidRPr="00201404" w:rsidRDefault="00201404" w:rsidP="00201404">
      <w:pPr>
        <w:shd w:val="clear" w:color="auto" w:fill="FFFFFF"/>
        <w:spacing w:before="270" w:after="0" w:line="240" w:lineRule="auto"/>
        <w:jc w:val="both"/>
        <w:textAlignment w:val="baseline"/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</w:pPr>
      <w:r w:rsidRPr="00201404">
        <w:rPr>
          <w:rFonts w:ascii="OpenDyslexicAlta" w:eastAsia="Times New Roman" w:hAnsi="OpenDyslexicAlta" w:cs="Helvetica"/>
          <w:color w:val="404040"/>
          <w:sz w:val="24"/>
          <w:szCs w:val="24"/>
          <w:lang w:eastAsia="en-GB"/>
        </w:rPr>
        <w:t>It will allow parents to track their child's movements, monitor text messages and vet the websites visited.</w:t>
      </w:r>
    </w:p>
    <w:p w:rsidR="00F51490" w:rsidRPr="00201404" w:rsidRDefault="00201404" w:rsidP="00201404">
      <w:pPr>
        <w:jc w:val="both"/>
        <w:rPr>
          <w:rFonts w:ascii="OpenDyslexicAlta" w:hAnsi="OpenDyslexicAlta"/>
          <w:sz w:val="24"/>
          <w:szCs w:val="24"/>
        </w:rPr>
      </w:pPr>
      <w:r>
        <w:rPr>
          <w:rFonts w:ascii="OpenDyslexicAlta" w:hAnsi="OpenDyslexicAlt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82550</wp:posOffset>
                </wp:positionV>
                <wp:extent cx="3838575" cy="16478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404" w:rsidRPr="00201404" w:rsidRDefault="00201404" w:rsidP="002014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01404">
                              <w:rPr>
                                <w:sz w:val="32"/>
                              </w:rPr>
                              <w:t>Do you think this mob</w:t>
                            </w:r>
                            <w:r>
                              <w:rPr>
                                <w:sz w:val="32"/>
                              </w:rPr>
                              <w:t>ile app seems like a good idea?</w:t>
                            </w:r>
                          </w:p>
                          <w:p w:rsidR="00201404" w:rsidRPr="00201404" w:rsidRDefault="00201404" w:rsidP="002014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01404">
                              <w:rPr>
                                <w:sz w:val="32"/>
                              </w:rPr>
                              <w:t>Think about it from the perspective of the parent/carer and the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left:0;text-align:left;margin-left:93pt;margin-top:6.5pt;width:302.25pt;height:1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201404" w:rsidRPr="00201404" w:rsidRDefault="00201404" w:rsidP="00201404">
                      <w:pPr>
                        <w:jc w:val="center"/>
                        <w:rPr>
                          <w:sz w:val="32"/>
                        </w:rPr>
                      </w:pPr>
                      <w:r w:rsidRPr="00201404">
                        <w:rPr>
                          <w:sz w:val="32"/>
                        </w:rPr>
                        <w:t>Do you think this mob</w:t>
                      </w:r>
                      <w:r>
                        <w:rPr>
                          <w:sz w:val="32"/>
                        </w:rPr>
                        <w:t xml:space="preserve">ile app seems like a good </w:t>
                      </w:r>
                      <w:r>
                        <w:rPr>
                          <w:sz w:val="32"/>
                        </w:rPr>
                        <w:t>idea?</w:t>
                      </w:r>
                      <w:bookmarkStart w:id="1" w:name="_GoBack"/>
                      <w:bookmarkEnd w:id="1"/>
                    </w:p>
                    <w:p w:rsidR="00201404" w:rsidRPr="00201404" w:rsidRDefault="00201404" w:rsidP="00201404">
                      <w:pPr>
                        <w:jc w:val="center"/>
                        <w:rPr>
                          <w:sz w:val="32"/>
                        </w:rPr>
                      </w:pPr>
                      <w:r w:rsidRPr="00201404">
                        <w:rPr>
                          <w:sz w:val="32"/>
                        </w:rPr>
                        <w:t>Think about it from the perspective of the parent/carer and the child.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51490" w:rsidRPr="002014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04" w:rsidRDefault="00201404" w:rsidP="00201404">
      <w:pPr>
        <w:spacing w:after="0" w:line="240" w:lineRule="auto"/>
      </w:pPr>
      <w:r>
        <w:separator/>
      </w:r>
    </w:p>
  </w:endnote>
  <w:endnote w:type="continuationSeparator" w:id="0">
    <w:p w:rsidR="00201404" w:rsidRDefault="00201404" w:rsidP="0020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04" w:rsidRDefault="00201404" w:rsidP="00201404">
      <w:pPr>
        <w:spacing w:after="0" w:line="240" w:lineRule="auto"/>
      </w:pPr>
      <w:r>
        <w:separator/>
      </w:r>
    </w:p>
  </w:footnote>
  <w:footnote w:type="continuationSeparator" w:id="0">
    <w:p w:rsidR="00201404" w:rsidRDefault="00201404" w:rsidP="0020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04" w:rsidRDefault="00201404">
    <w:pPr>
      <w:pStyle w:val="Header"/>
    </w:pPr>
    <w:r w:rsidRPr="00201404">
      <w:t>http://www.bbc.co.uk/news/education-31311927</w:t>
    </w:r>
  </w:p>
  <w:p w:rsidR="00201404" w:rsidRDefault="00201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5F6"/>
    <w:multiLevelType w:val="multilevel"/>
    <w:tmpl w:val="7E4C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58FD"/>
    <w:multiLevelType w:val="multilevel"/>
    <w:tmpl w:val="5AD4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04"/>
    <w:rsid w:val="00201404"/>
    <w:rsid w:val="002F2603"/>
    <w:rsid w:val="00F5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4345"/>
  <w15:chartTrackingRefBased/>
  <w15:docId w15:val="{996F0CDF-CCF5-4000-98F5-C9FDE84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01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4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140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off-screen">
    <w:name w:val="off-screen"/>
    <w:basedOn w:val="DefaultParagraphFont"/>
    <w:rsid w:val="00201404"/>
  </w:style>
  <w:style w:type="character" w:customStyle="1" w:styleId="twiteshare-text">
    <w:name w:val="twite__share-text"/>
    <w:basedOn w:val="DefaultParagraphFont"/>
    <w:rsid w:val="00201404"/>
  </w:style>
  <w:style w:type="character" w:customStyle="1" w:styleId="story-image-copyright">
    <w:name w:val="story-image-copyright"/>
    <w:basedOn w:val="DefaultParagraphFont"/>
    <w:rsid w:val="00201404"/>
  </w:style>
  <w:style w:type="character" w:customStyle="1" w:styleId="media-captiontext">
    <w:name w:val="media-caption__text"/>
    <w:basedOn w:val="DefaultParagraphFont"/>
    <w:rsid w:val="00201404"/>
  </w:style>
  <w:style w:type="paragraph" w:customStyle="1" w:styleId="story-bodyintroduction">
    <w:name w:val="story-body__introduction"/>
    <w:basedOn w:val="Normal"/>
    <w:rsid w:val="0020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04"/>
  </w:style>
  <w:style w:type="paragraph" w:styleId="Footer">
    <w:name w:val="footer"/>
    <w:basedOn w:val="Normal"/>
    <w:link w:val="FooterChar"/>
    <w:uiPriority w:val="99"/>
    <w:unhideWhenUsed/>
    <w:rsid w:val="00201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053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2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7844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R Long</cp:lastModifiedBy>
  <cp:revision>2</cp:revision>
  <dcterms:created xsi:type="dcterms:W3CDTF">2018-01-18T22:18:00Z</dcterms:created>
  <dcterms:modified xsi:type="dcterms:W3CDTF">2019-01-30T21:15:00Z</dcterms:modified>
</cp:coreProperties>
</file>