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37A37" w14:textId="77777777" w:rsidR="000B6311" w:rsidRDefault="002D1711">
      <w:pPr>
        <w:pStyle w:val="BodyText"/>
        <w:rPr>
          <w:rFonts w:asciiTheme="majorHAnsi" w:hAnsiTheme="majorHAnsi" w:cstheme="majorHAnsi"/>
          <w:b/>
          <w:bCs/>
          <w:sz w:val="40"/>
          <w:szCs w:val="40"/>
        </w:rPr>
      </w:pPr>
      <w:r>
        <w:rPr>
          <w:rFonts w:asciiTheme="minorHAnsi" w:hAnsiTheme="minorHAnsi" w:cstheme="minorHAnsi"/>
          <w:noProof/>
          <w:lang w:eastAsia="en-GB"/>
        </w:rPr>
        <w:drawing>
          <wp:anchor distT="0" distB="0" distL="114300" distR="114300" simplePos="0" relativeHeight="251658288" behindDoc="0" locked="0" layoutInCell="1" allowOverlap="1" wp14:anchorId="46D37E8C" wp14:editId="46D37E8D">
            <wp:simplePos x="0" y="0"/>
            <wp:positionH relativeFrom="column">
              <wp:posOffset>5688145</wp:posOffset>
            </wp:positionH>
            <wp:positionV relativeFrom="paragraph">
              <wp:posOffset>40447</wp:posOffset>
            </wp:positionV>
            <wp:extent cx="1625070" cy="2613804"/>
            <wp:effectExtent l="0" t="0" r="0" b="0"/>
            <wp:wrapNone/>
            <wp:docPr id="1" name="Picture 1" descr="C:\Users\harrisj\OneDrive - Walton-le-Dale Arts College &amp; High School\School Improvement\SIP 2020-2022\2020-2022 Ove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j\OneDrive - Walton-le-Dale Arts College &amp; High School\School Improvement\SIP 2020-2022\2020-2022 Over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070" cy="2613804"/>
                    </a:xfrm>
                    <a:prstGeom prst="rect">
                      <a:avLst/>
                    </a:prstGeom>
                    <a:noFill/>
                    <a:ln>
                      <a:noFill/>
                    </a:ln>
                  </pic:spPr>
                </pic:pic>
              </a:graphicData>
            </a:graphic>
          </wp:anchor>
        </w:drawing>
      </w:r>
      <w:r>
        <w:rPr>
          <w:rFonts w:asciiTheme="majorHAnsi" w:hAnsiTheme="majorHAnsi" w:cstheme="majorHAnsi"/>
          <w:b/>
          <w:bCs/>
          <w:sz w:val="40"/>
          <w:szCs w:val="40"/>
        </w:rPr>
        <w:t>School Improvement Plan 2022-24</w:t>
      </w:r>
    </w:p>
    <w:p w14:paraId="46D37A38" w14:textId="77777777" w:rsidR="000B6311" w:rsidRDefault="002D1711">
      <w:pPr>
        <w:rPr>
          <w:rFonts w:asciiTheme="minorHAnsi" w:eastAsia="Calibri" w:hAnsiTheme="minorHAnsi" w:cstheme="minorHAnsi"/>
        </w:rPr>
      </w:pPr>
      <w:r>
        <w:rPr>
          <w:rFonts w:asciiTheme="minorHAnsi" w:eastAsia="Calibri" w:hAnsiTheme="minorHAnsi" w:cstheme="minorHAnsi"/>
          <w:noProof/>
          <w:lang w:val="en-GB" w:eastAsia="en-GB"/>
        </w:rPr>
        <mc:AlternateContent>
          <mc:Choice Requires="wps">
            <w:drawing>
              <wp:anchor distT="0" distB="0" distL="114300" distR="114300" simplePos="0" relativeHeight="251658290" behindDoc="0" locked="0" layoutInCell="1" allowOverlap="1" wp14:anchorId="46D37E8E" wp14:editId="46D37E8F">
                <wp:simplePos x="0" y="0"/>
                <wp:positionH relativeFrom="column">
                  <wp:posOffset>7769024</wp:posOffset>
                </wp:positionH>
                <wp:positionV relativeFrom="paragraph">
                  <wp:posOffset>118849</wp:posOffset>
                </wp:positionV>
                <wp:extent cx="1886585" cy="1064260"/>
                <wp:effectExtent l="495300" t="0" r="18415" b="21590"/>
                <wp:wrapNone/>
                <wp:docPr id="343" name="Speech Bubble: Rectangle 343"/>
                <wp:cNvGraphicFramePr/>
                <a:graphic xmlns:a="http://schemas.openxmlformats.org/drawingml/2006/main">
                  <a:graphicData uri="http://schemas.microsoft.com/office/word/2010/wordprocessingShape">
                    <wps:wsp>
                      <wps:cNvSpPr/>
                      <wps:spPr>
                        <a:xfrm>
                          <a:off x="0" y="0"/>
                          <a:ext cx="1886585" cy="1064260"/>
                        </a:xfrm>
                        <a:prstGeom prst="wedgeRectCallout">
                          <a:avLst>
                            <a:gd name="adj1" fmla="val -74210"/>
                            <a:gd name="adj2" fmla="val 2987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D37F04" w14:textId="77777777" w:rsidR="00155428" w:rsidRDefault="00155428">
                            <w:pPr>
                              <w:jc w:val="center"/>
                              <w:rPr>
                                <w:rFonts w:asciiTheme="minorHAnsi" w:hAnsiTheme="minorHAnsi" w:cstheme="minorHAnsi"/>
                              </w:rPr>
                            </w:pPr>
                            <w:r>
                              <w:rPr>
                                <w:rFonts w:asciiTheme="minorHAnsi" w:hAnsiTheme="minorHAnsi" w:cstheme="minorHAnsi"/>
                              </w:rPr>
                              <w:t>This graphic identifies the key elements of a great school and has been used as a summary of our school improvement process since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D37E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43" o:spid="_x0000_s1026" type="#_x0000_t61" style="position:absolute;margin-left:611.75pt;margin-top:9.35pt;width:148.55pt;height:83.8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ifuwIAAM8FAAAOAAAAZHJzL2Uyb0RvYy54bWysVEtv2zAMvg/YfxB0bx27aZoGdYosRYcB&#10;RVs0HXpWZCn2ptckJXb660fJj6RbTsMuMmmSH9+8uW2kQDtmXaVVjtPzEUZMUV1UapPj76/3Z1OM&#10;nCeqIEIrluM9c/h2/vnTTW1mLNOlFgWzCECUm9Umx6X3ZpYkjpZMEneuDVMg5NpK4oG1m6SwpAZ0&#10;KZJsNJoktbaFsZoy5+DvXSvE84jPOaP+iXPHPBI5hth8fG181+FN5jdktrHElBXtwiD/EIUklQKn&#10;A9Qd8QRtbfUXlKyo1U5zf061TDTnFWUxB8gmHf2RzaokhsVcoDjODGVy/w+WPu6eLaqKHF+MLzBS&#10;REKTVoYxWqIv2/VasBl6gSoStREMBR2oWG3cDAxX5tl2nAMypN9wK8MXEkNNrPJ+qDJrPKLwM51O&#10;J5fTS4woyNLRZJxNYh+Sg7mxzn9lWqJA5LhmxYaFKJZECL31sdJk9+B8LHnRhU2KHylGXAro4I4I&#10;dHY1ztK+xUdK2bFSdj29ykJS4L6DBKoPIOALFV6nRVXcV0JEJownWwqLwE+OfZN2CEdagBIsk1Cs&#10;tjyR8nvBWtQXxqHwUJAs5hNH/oBJKGXKTzpcoUA7mHGIYDBMTxkK3wfT6QYzFldhMBydMvzocbCI&#10;XrXyg7GslLanAIqfg+dWv8++zTmk75t1043MWhd7GD2r2510ht5X0O0H4vwzsdBCWFc4LP4JHi50&#10;nWPdURiV2r6f+h/0YTdAilENS51j92tLLMNIfFOwNdfpeByuQGTGl1cZMPZYsj6WqK1camgvDBVE&#10;F8mg70VPcqvlG9yfRfAKIqIo+M4x9bZnlr49NnDBKFssohpsviH+Qa0MDeChwGHeXps3Yk038h62&#10;5VH3B6AbzXZKD7rBUunF1mte+SAMJW7r2jFwNYD6cJaO+ah1uMPz3wAAAP//AwBQSwMEFAAGAAgA&#10;AAAhAIP8Pq/hAAAADAEAAA8AAABkcnMvZG93bnJldi54bWxMj8FOwzAQRO9I/IO1SFwiajdVQhvi&#10;VAgJJA4cWop6deMljojtELtp+Hs2J7jt7I5m35TbyXZsxCG03klYLgQwdLXXrWskHN6f79bAQlRO&#10;q847lPCDAbbV9VWpCu0vbofjPjaMQlwolAQTY19wHmqDVoWF79HR7dMPVkWSQ8P1oC4UbjueCpFz&#10;q1pHH4zq8clg/bU/WwnJW/aRJBt+FMvjqF9fDoZvvicpb2+mxwdgEaf4Z4YZn9ChIqaTPzsdWEc6&#10;TVcZeWla3wObHVkqcmCneZOvgFcl/1+i+gUAAP//AwBQSwECLQAUAAYACAAAACEAtoM4kv4AAADh&#10;AQAAEwAAAAAAAAAAAAAAAAAAAAAAW0NvbnRlbnRfVHlwZXNdLnhtbFBLAQItABQABgAIAAAAIQA4&#10;/SH/1gAAAJQBAAALAAAAAAAAAAAAAAAAAC8BAABfcmVscy8ucmVsc1BLAQItABQABgAIAAAAIQCv&#10;3kifuwIAAM8FAAAOAAAAAAAAAAAAAAAAAC4CAABkcnMvZTJvRG9jLnhtbFBLAQItABQABgAIAAAA&#10;IQCD/D6v4QAAAAwBAAAPAAAAAAAAAAAAAAAAABUFAABkcnMvZG93bnJldi54bWxQSwUGAAAAAAQA&#10;BADzAAAAIwYAAAAA&#10;" adj="-5229,17252" fillcolor="white [3201]" strokecolor="black [3213]" strokeweight="1pt">
                <v:textbox>
                  <w:txbxContent>
                    <w:p w14:paraId="46D37F04" w14:textId="77777777" w:rsidR="00155428" w:rsidRDefault="00155428">
                      <w:pPr>
                        <w:jc w:val="center"/>
                        <w:rPr>
                          <w:rFonts w:asciiTheme="minorHAnsi" w:hAnsiTheme="minorHAnsi" w:cstheme="minorHAnsi"/>
                        </w:rPr>
                      </w:pPr>
                      <w:r>
                        <w:rPr>
                          <w:rFonts w:asciiTheme="minorHAnsi" w:hAnsiTheme="minorHAnsi" w:cstheme="minorHAnsi"/>
                        </w:rPr>
                        <w:t>This graphic identifies the key elements of a great school and has been used as a summary of our school improvement process since 2018</w:t>
                      </w:r>
                    </w:p>
                  </w:txbxContent>
                </v:textbox>
              </v:shape>
            </w:pict>
          </mc:Fallback>
        </mc:AlternateContent>
      </w:r>
    </w:p>
    <w:p w14:paraId="46D37A39"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45720" distB="45720" distL="114300" distR="114300" simplePos="0" relativeHeight="251658289" behindDoc="0" locked="0" layoutInCell="1" allowOverlap="1" wp14:anchorId="46D37E90" wp14:editId="46D37E91">
                <wp:simplePos x="0" y="0"/>
                <wp:positionH relativeFrom="column">
                  <wp:posOffset>57785</wp:posOffset>
                </wp:positionH>
                <wp:positionV relativeFrom="paragraph">
                  <wp:posOffset>50165</wp:posOffset>
                </wp:positionV>
                <wp:extent cx="5208270" cy="1404620"/>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404620"/>
                        </a:xfrm>
                        <a:prstGeom prst="rect">
                          <a:avLst/>
                        </a:prstGeom>
                        <a:solidFill>
                          <a:srgbClr val="FFFFFF"/>
                        </a:solidFill>
                        <a:ln w="9525">
                          <a:solidFill>
                            <a:srgbClr val="000000"/>
                          </a:solidFill>
                          <a:miter lim="800000"/>
                          <a:headEnd/>
                          <a:tailEnd/>
                        </a:ln>
                      </wps:spPr>
                      <wps:txbx>
                        <w:txbxContent>
                          <w:p w14:paraId="46D37F05" w14:textId="77777777" w:rsidR="00155428" w:rsidRDefault="00155428">
                            <w:pPr>
                              <w:rPr>
                                <w:rFonts w:asciiTheme="minorHAnsi" w:hAnsiTheme="minorHAnsi" w:cstheme="minorHAnsi"/>
                                <w:b/>
                                <w:bCs/>
                                <w:sz w:val="28"/>
                                <w:szCs w:val="36"/>
                              </w:rPr>
                            </w:pPr>
                            <w:r>
                              <w:rPr>
                                <w:rFonts w:asciiTheme="minorHAnsi" w:hAnsiTheme="minorHAnsi" w:cstheme="minorHAnsi"/>
                                <w:b/>
                                <w:bCs/>
                                <w:sz w:val="28"/>
                                <w:szCs w:val="36"/>
                              </w:rPr>
                              <w:t xml:space="preserve">Our distinctive ethos is at the heart of all that we do.  This is </w:t>
                            </w:r>
                            <w:proofErr w:type="spellStart"/>
                            <w:r>
                              <w:rPr>
                                <w:rFonts w:asciiTheme="minorHAnsi" w:hAnsiTheme="minorHAnsi" w:cstheme="minorHAnsi"/>
                                <w:b/>
                                <w:bCs/>
                                <w:sz w:val="28"/>
                                <w:szCs w:val="36"/>
                              </w:rPr>
                              <w:t>summarised</w:t>
                            </w:r>
                            <w:proofErr w:type="spellEnd"/>
                            <w:r>
                              <w:rPr>
                                <w:rFonts w:asciiTheme="minorHAnsi" w:hAnsiTheme="minorHAnsi" w:cstheme="minorHAnsi"/>
                                <w:b/>
                                <w:bCs/>
                                <w:sz w:val="28"/>
                                <w:szCs w:val="36"/>
                              </w:rPr>
                              <w:t xml:space="preserve"> in the ethos statement on the website and in the key phrases:</w:t>
                            </w:r>
                          </w:p>
                          <w:p w14:paraId="46D37F06" w14:textId="77777777" w:rsidR="00155428" w:rsidRDefault="00155428">
                            <w:pPr>
                              <w:pStyle w:val="ListParagraph"/>
                              <w:numPr>
                                <w:ilvl w:val="0"/>
                                <w:numId w:val="7"/>
                              </w:numPr>
                              <w:rPr>
                                <w:rFonts w:cstheme="minorHAnsi"/>
                                <w:b/>
                                <w:bCs/>
                                <w:sz w:val="28"/>
                                <w:szCs w:val="28"/>
                              </w:rPr>
                            </w:pPr>
                            <w:r>
                              <w:rPr>
                                <w:rFonts w:cstheme="minorHAnsi"/>
                                <w:b/>
                                <w:bCs/>
                                <w:sz w:val="28"/>
                                <w:szCs w:val="28"/>
                              </w:rPr>
                              <w:t xml:space="preserve">“Learning for Life”.  </w:t>
                            </w:r>
                          </w:p>
                          <w:p w14:paraId="46D37F07" w14:textId="77777777" w:rsidR="00155428" w:rsidRDefault="00155428">
                            <w:pPr>
                              <w:pStyle w:val="ListParagraph"/>
                              <w:numPr>
                                <w:ilvl w:val="0"/>
                                <w:numId w:val="7"/>
                              </w:numPr>
                              <w:rPr>
                                <w:rFonts w:cstheme="minorHAnsi"/>
                                <w:b/>
                                <w:bCs/>
                                <w:i/>
                                <w:sz w:val="28"/>
                                <w:szCs w:val="28"/>
                              </w:rPr>
                            </w:pPr>
                            <w:r>
                              <w:rPr>
                                <w:rFonts w:cstheme="minorHAnsi"/>
                                <w:b/>
                                <w:bCs/>
                                <w:sz w:val="28"/>
                                <w:szCs w:val="28"/>
                              </w:rPr>
                              <w:t>“We are aspirational for ourselves and for others”</w:t>
                            </w:r>
                            <w:r>
                              <w:rPr>
                                <w:rFonts w:cstheme="minorHAnsi"/>
                                <w:b/>
                                <w:bCs/>
                                <w:i/>
                                <w:sz w:val="28"/>
                                <w:szCs w:val="28"/>
                              </w:rPr>
                              <w:t>.</w:t>
                            </w:r>
                          </w:p>
                          <w:p w14:paraId="46D37F08" w14:textId="77777777" w:rsidR="00155428" w:rsidRDefault="00155428">
                            <w:pPr>
                              <w:rPr>
                                <w:rFonts w:asciiTheme="minorHAnsi" w:eastAsia="Calibri" w:hAnsiTheme="minorHAnsi" w:cstheme="minorHAnsi"/>
                                <w:b/>
                                <w:bCs/>
                                <w:sz w:val="28"/>
                                <w:szCs w:val="36"/>
                              </w:rPr>
                            </w:pPr>
                            <w:r>
                              <w:rPr>
                                <w:rFonts w:asciiTheme="minorHAnsi" w:eastAsia="Calibri" w:hAnsiTheme="minorHAnsi" w:cstheme="minorHAnsi"/>
                                <w:b/>
                                <w:bCs/>
                                <w:sz w:val="28"/>
                                <w:szCs w:val="36"/>
                              </w:rPr>
                              <w:t xml:space="preserve">This continues to be the basis of our school improvement planning.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37E90" id="_x0000_t202" coordsize="21600,21600" o:spt="202" path="m,l,21600r21600,l21600,xe">
                <v:stroke joinstyle="miter"/>
                <v:path gradientshapeok="t" o:connecttype="rect"/>
              </v:shapetype>
              <v:shape id="Text Box 2" o:spid="_x0000_s1027" type="#_x0000_t202" style="position:absolute;margin-left:4.55pt;margin-top:3.95pt;width:410.1pt;height:110.6pt;z-index:251658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CeJwIAAE4EAAAOAAAAZHJzL2Uyb0RvYy54bWysVNtu2zAMfR+wfxD0vviCpEmNOEWXLsOA&#10;rhvQ7gMUWY6FSaImKbGzrx8lp2nQbS/D/CCIInV0eEh6eTNoRQ7CeQmmpsUkp0QYDo00u5p+e9q8&#10;W1DiAzMNU2BETY/C05vV2zfL3laihA5UIxxBEOOr3ta0C8FWWeZ5JzTzE7DCoLMFp1lA0+2yxrEe&#10;0bXKyjy/ynpwjXXAhfd4ejc66Srht63g4UvbehGIqilyC2l1ad3GNVstWbVzzHaSn2iwf2ChmTT4&#10;6BnqjgVG9k7+BqUld+ChDRMOOoO2lVykHDCbIn+VzWPHrEi5oDjenmXy/w+WPxy+OiKbmpbFnBLD&#10;NBbpSQyBvIeBlFGf3voKwx4tBoYBj7HOKVdv74F/98TAumNmJ26dg74TrEF+RbyZXVwdcXwE2faf&#10;ocFn2D5AAhpap6N4KAdBdKzT8VybSIXj4azMF+UcXRx9xTSfXpWpehmrnq9b58NHAZrETU0dFj/B&#10;s8O9D5EOq55D4mselGw2UqlkuN12rRw5MGyUTfpSBq/ClCF9Ta9n5WxU4K8Qefr+BKFlwI5XUtd0&#10;cQ5iVdTtg2lSPwYm1bhHysqchIzajSqGYTukmiWVo8hbaI6orIOxwXEgcdOB+0lJj81dU/9jz5yg&#10;RH0yWJ3rYjqN05CM6WyOUhJ36dleepjhCFXTQMm4XYc0QUk3e4tV3Mik7wuTE2Vs2iT7acDiVFza&#10;KerlN7D6BQAA//8DAFBLAwQUAAYACAAAACEA10AIctsAAAAHAQAADwAAAGRycy9kb3ducmV2Lnht&#10;bEyOwW7CMBBE75X6D9ZW6gUVhyAoCXFQi8SpJ1J6N/GSRI3XqW0g/H23p3IcvdHMKzaj7cUFfegc&#10;KZhNExBItTMdNQoOn7uXFYgQNRndO0IFNwywKR8fCp0bd6U9XqrYCB6hkGsFbYxDLmWoW7Q6TN2A&#10;xOzkvNWRo2+k8frK47aXaZIspdUd8UOrB9y2WH9XZ6tg+VPNJx9fZkL72+7d13ZhtoeFUs9P49sa&#10;RMQx/pfhT5/VoWSnozuTCaJXkM24qOA1A8F0lWZzEEcFacpAloW89y9/AQAA//8DAFBLAQItABQA&#10;BgAIAAAAIQC2gziS/gAAAOEBAAATAAAAAAAAAAAAAAAAAAAAAABbQ29udGVudF9UeXBlc10ueG1s&#10;UEsBAi0AFAAGAAgAAAAhADj9If/WAAAAlAEAAAsAAAAAAAAAAAAAAAAALwEAAF9yZWxzLy5yZWxz&#10;UEsBAi0AFAAGAAgAAAAhAOzk0J4nAgAATgQAAA4AAAAAAAAAAAAAAAAALgIAAGRycy9lMm9Eb2Mu&#10;eG1sUEsBAi0AFAAGAAgAAAAhANdACHLbAAAABwEAAA8AAAAAAAAAAAAAAAAAgQQAAGRycy9kb3du&#10;cmV2LnhtbFBLBQYAAAAABAAEAPMAAACJBQAAAAA=&#10;">
                <v:textbox style="mso-fit-shape-to-text:t">
                  <w:txbxContent>
                    <w:p w14:paraId="46D37F05" w14:textId="77777777" w:rsidR="00155428" w:rsidRDefault="00155428">
                      <w:pPr>
                        <w:rPr>
                          <w:rFonts w:asciiTheme="minorHAnsi" w:hAnsiTheme="minorHAnsi" w:cstheme="minorHAnsi"/>
                          <w:b/>
                          <w:bCs/>
                          <w:sz w:val="28"/>
                          <w:szCs w:val="36"/>
                        </w:rPr>
                      </w:pPr>
                      <w:r>
                        <w:rPr>
                          <w:rFonts w:asciiTheme="minorHAnsi" w:hAnsiTheme="minorHAnsi" w:cstheme="minorHAnsi"/>
                          <w:b/>
                          <w:bCs/>
                          <w:sz w:val="28"/>
                          <w:szCs w:val="36"/>
                        </w:rPr>
                        <w:t xml:space="preserve">Our distinctive ethos is at the heart of all that we do.  This is </w:t>
                      </w:r>
                      <w:proofErr w:type="spellStart"/>
                      <w:r>
                        <w:rPr>
                          <w:rFonts w:asciiTheme="minorHAnsi" w:hAnsiTheme="minorHAnsi" w:cstheme="minorHAnsi"/>
                          <w:b/>
                          <w:bCs/>
                          <w:sz w:val="28"/>
                          <w:szCs w:val="36"/>
                        </w:rPr>
                        <w:t>summarised</w:t>
                      </w:r>
                      <w:proofErr w:type="spellEnd"/>
                      <w:r>
                        <w:rPr>
                          <w:rFonts w:asciiTheme="minorHAnsi" w:hAnsiTheme="minorHAnsi" w:cstheme="minorHAnsi"/>
                          <w:b/>
                          <w:bCs/>
                          <w:sz w:val="28"/>
                          <w:szCs w:val="36"/>
                        </w:rPr>
                        <w:t xml:space="preserve"> in the ethos statement on the website and in the key phrases:</w:t>
                      </w:r>
                    </w:p>
                    <w:p w14:paraId="46D37F06" w14:textId="77777777" w:rsidR="00155428" w:rsidRDefault="00155428">
                      <w:pPr>
                        <w:pStyle w:val="ListParagraph"/>
                        <w:numPr>
                          <w:ilvl w:val="0"/>
                          <w:numId w:val="7"/>
                        </w:numPr>
                        <w:rPr>
                          <w:rFonts w:cstheme="minorHAnsi"/>
                          <w:b/>
                          <w:bCs/>
                          <w:sz w:val="28"/>
                          <w:szCs w:val="28"/>
                        </w:rPr>
                      </w:pPr>
                      <w:r>
                        <w:rPr>
                          <w:rFonts w:cstheme="minorHAnsi"/>
                          <w:b/>
                          <w:bCs/>
                          <w:sz w:val="28"/>
                          <w:szCs w:val="28"/>
                        </w:rPr>
                        <w:t xml:space="preserve">“Learning for Life”.  </w:t>
                      </w:r>
                    </w:p>
                    <w:p w14:paraId="46D37F07" w14:textId="77777777" w:rsidR="00155428" w:rsidRDefault="00155428">
                      <w:pPr>
                        <w:pStyle w:val="ListParagraph"/>
                        <w:numPr>
                          <w:ilvl w:val="0"/>
                          <w:numId w:val="7"/>
                        </w:numPr>
                        <w:rPr>
                          <w:rFonts w:cstheme="minorHAnsi"/>
                          <w:b/>
                          <w:bCs/>
                          <w:i/>
                          <w:sz w:val="28"/>
                          <w:szCs w:val="28"/>
                        </w:rPr>
                      </w:pPr>
                      <w:r>
                        <w:rPr>
                          <w:rFonts w:cstheme="minorHAnsi"/>
                          <w:b/>
                          <w:bCs/>
                          <w:sz w:val="28"/>
                          <w:szCs w:val="28"/>
                        </w:rPr>
                        <w:t>“We are aspirational for ourselves and for others”</w:t>
                      </w:r>
                      <w:r>
                        <w:rPr>
                          <w:rFonts w:cstheme="minorHAnsi"/>
                          <w:b/>
                          <w:bCs/>
                          <w:i/>
                          <w:sz w:val="28"/>
                          <w:szCs w:val="28"/>
                        </w:rPr>
                        <w:t>.</w:t>
                      </w:r>
                    </w:p>
                    <w:p w14:paraId="46D37F08" w14:textId="77777777" w:rsidR="00155428" w:rsidRDefault="00155428">
                      <w:pPr>
                        <w:rPr>
                          <w:rFonts w:asciiTheme="minorHAnsi" w:eastAsia="Calibri" w:hAnsiTheme="minorHAnsi" w:cstheme="minorHAnsi"/>
                          <w:b/>
                          <w:bCs/>
                          <w:sz w:val="28"/>
                          <w:szCs w:val="36"/>
                        </w:rPr>
                      </w:pPr>
                      <w:r>
                        <w:rPr>
                          <w:rFonts w:asciiTheme="minorHAnsi" w:eastAsia="Calibri" w:hAnsiTheme="minorHAnsi" w:cstheme="minorHAnsi"/>
                          <w:b/>
                          <w:bCs/>
                          <w:sz w:val="28"/>
                          <w:szCs w:val="36"/>
                        </w:rPr>
                        <w:t xml:space="preserve">This continues to be the basis of our school improvement planning.  </w:t>
                      </w:r>
                    </w:p>
                  </w:txbxContent>
                </v:textbox>
                <w10:wrap type="square"/>
              </v:shape>
            </w:pict>
          </mc:Fallback>
        </mc:AlternateContent>
      </w:r>
    </w:p>
    <w:p w14:paraId="46D37A3A" w14:textId="77777777" w:rsidR="000B6311" w:rsidRDefault="000B6311">
      <w:pPr>
        <w:rPr>
          <w:rFonts w:asciiTheme="minorHAnsi" w:hAnsiTheme="minorHAnsi" w:cstheme="minorHAnsi"/>
        </w:rPr>
      </w:pPr>
    </w:p>
    <w:p w14:paraId="46D37A3B" w14:textId="77777777" w:rsidR="000B6311" w:rsidRDefault="000B6311">
      <w:pPr>
        <w:rPr>
          <w:rFonts w:asciiTheme="minorHAnsi" w:hAnsiTheme="minorHAnsi" w:cstheme="minorHAnsi"/>
        </w:rPr>
      </w:pPr>
    </w:p>
    <w:p w14:paraId="46D37A3C" w14:textId="77777777" w:rsidR="000B6311" w:rsidRDefault="000B6311">
      <w:pPr>
        <w:rPr>
          <w:rFonts w:asciiTheme="minorHAnsi" w:hAnsiTheme="minorHAnsi" w:cstheme="minorHAnsi"/>
        </w:rPr>
      </w:pPr>
    </w:p>
    <w:p w14:paraId="46D37A3D" w14:textId="77777777" w:rsidR="000B6311" w:rsidRDefault="000B6311">
      <w:pPr>
        <w:rPr>
          <w:rFonts w:asciiTheme="minorHAnsi" w:hAnsiTheme="minorHAnsi" w:cstheme="minorHAnsi"/>
        </w:rPr>
      </w:pPr>
    </w:p>
    <w:p w14:paraId="46D37A3E" w14:textId="77777777" w:rsidR="000B6311" w:rsidRDefault="000B6311">
      <w:pPr>
        <w:rPr>
          <w:rFonts w:asciiTheme="minorHAnsi" w:hAnsiTheme="minorHAnsi" w:cstheme="minorHAnsi"/>
        </w:rPr>
      </w:pPr>
    </w:p>
    <w:p w14:paraId="46D37A3F" w14:textId="77777777" w:rsidR="000B6311" w:rsidRDefault="000B6311">
      <w:pPr>
        <w:rPr>
          <w:rFonts w:asciiTheme="minorHAnsi" w:hAnsiTheme="minorHAnsi" w:cstheme="minorHAnsi"/>
        </w:rPr>
      </w:pPr>
    </w:p>
    <w:p w14:paraId="46D37A40" w14:textId="77777777" w:rsidR="000B6311" w:rsidRDefault="000B6311">
      <w:pPr>
        <w:rPr>
          <w:rFonts w:asciiTheme="minorHAnsi" w:hAnsiTheme="minorHAnsi" w:cstheme="minorHAnsi"/>
        </w:rPr>
      </w:pPr>
    </w:p>
    <w:p w14:paraId="46D37A41" w14:textId="77777777" w:rsidR="000B6311" w:rsidRDefault="000B6311">
      <w:pPr>
        <w:rPr>
          <w:rFonts w:asciiTheme="minorHAnsi" w:hAnsiTheme="minorHAnsi" w:cstheme="minorHAnsi"/>
        </w:rPr>
      </w:pPr>
    </w:p>
    <w:p w14:paraId="46D37A42" w14:textId="77777777" w:rsidR="000B6311" w:rsidRDefault="000B6311">
      <w:pPr>
        <w:rPr>
          <w:rFonts w:asciiTheme="minorHAnsi" w:hAnsiTheme="minorHAnsi" w:cstheme="minorHAnsi"/>
        </w:rPr>
      </w:pPr>
    </w:p>
    <w:p w14:paraId="46D37A43" w14:textId="77777777" w:rsidR="000B6311" w:rsidRDefault="000B6311">
      <w:pPr>
        <w:rPr>
          <w:rFonts w:asciiTheme="minorHAnsi" w:eastAsia="Calibri" w:hAnsiTheme="minorHAnsi" w:cstheme="minorHAnsi"/>
        </w:rPr>
      </w:pPr>
    </w:p>
    <w:p w14:paraId="46D37A44" w14:textId="77777777" w:rsidR="000B6311" w:rsidRDefault="000B6311">
      <w:pPr>
        <w:rPr>
          <w:rFonts w:asciiTheme="minorHAnsi" w:eastAsia="Calibri" w:hAnsiTheme="minorHAnsi" w:cstheme="minorHAnsi"/>
        </w:rPr>
      </w:pPr>
    </w:p>
    <w:p w14:paraId="46D37A45" w14:textId="77777777" w:rsidR="000B6311" w:rsidRDefault="000B6311">
      <w:pPr>
        <w:rPr>
          <w:rFonts w:asciiTheme="minorHAnsi" w:eastAsia="Calibri" w:hAnsiTheme="minorHAnsi" w:cstheme="minorHAnsi"/>
        </w:rPr>
      </w:pPr>
    </w:p>
    <w:p w14:paraId="46D37A46" w14:textId="77777777" w:rsidR="000B6311" w:rsidRDefault="000B6311">
      <w:pPr>
        <w:rPr>
          <w:rFonts w:asciiTheme="minorHAnsi" w:eastAsia="Calibri" w:hAnsiTheme="minorHAnsi" w:cstheme="minorHAnsi"/>
          <w:b/>
          <w:bCs/>
          <w:sz w:val="24"/>
          <w:szCs w:val="32"/>
        </w:rPr>
      </w:pPr>
    </w:p>
    <w:p w14:paraId="46D37A47" w14:textId="77777777" w:rsidR="000B6311" w:rsidRDefault="002D1711">
      <w:pPr>
        <w:rPr>
          <w:rFonts w:asciiTheme="minorHAnsi" w:eastAsia="Calibri" w:hAnsiTheme="minorHAnsi" w:cstheme="minorHAnsi"/>
          <w:b/>
          <w:bCs/>
          <w:sz w:val="24"/>
          <w:szCs w:val="32"/>
        </w:rPr>
      </w:pPr>
      <w:r>
        <w:rPr>
          <w:rFonts w:asciiTheme="minorHAnsi" w:eastAsia="Calibri" w:hAnsiTheme="minorHAnsi" w:cstheme="minorHAnsi"/>
          <w:b/>
          <w:bCs/>
          <w:sz w:val="24"/>
          <w:szCs w:val="32"/>
        </w:rPr>
        <w:t>Introduction</w:t>
      </w:r>
    </w:p>
    <w:p w14:paraId="46D37A48" w14:textId="77777777" w:rsidR="000B6311" w:rsidRDefault="002D1711">
      <w:pPr>
        <w:rPr>
          <w:rFonts w:asciiTheme="minorHAnsi" w:eastAsia="Calibri" w:hAnsiTheme="minorHAnsi" w:cstheme="minorHAnsi"/>
          <w:szCs w:val="20"/>
        </w:rPr>
      </w:pPr>
      <w:r>
        <w:rPr>
          <w:rFonts w:asciiTheme="minorHAnsi" w:eastAsia="Calibri" w:hAnsiTheme="minorHAnsi" w:cstheme="minorHAnsi"/>
        </w:rPr>
        <w:t xml:space="preserve">Looking back, the </w:t>
      </w:r>
      <w:r>
        <w:rPr>
          <w:rFonts w:asciiTheme="minorHAnsi" w:eastAsia="Calibri" w:hAnsiTheme="minorHAnsi" w:cstheme="minorHAnsi"/>
          <w:szCs w:val="20"/>
        </w:rPr>
        <w:t>priorities from the 2020-22 school improvement plan were to</w:t>
      </w:r>
    </w:p>
    <w:p w14:paraId="46D37A49" w14:textId="77777777" w:rsidR="000B6311" w:rsidRDefault="002D1711">
      <w:pPr>
        <w:pStyle w:val="ListParagraph"/>
        <w:numPr>
          <w:ilvl w:val="0"/>
          <w:numId w:val="4"/>
        </w:numPr>
        <w:rPr>
          <w:rFonts w:cstheme="minorHAnsi"/>
          <w:sz w:val="20"/>
          <w:szCs w:val="20"/>
        </w:rPr>
      </w:pPr>
      <w:r>
        <w:rPr>
          <w:rFonts w:cstheme="minorHAnsi"/>
          <w:sz w:val="20"/>
          <w:szCs w:val="20"/>
        </w:rPr>
        <w:t>Improve pupil outcomes – especially for those identified as disadvantaged and those with SEND</w:t>
      </w:r>
    </w:p>
    <w:p w14:paraId="46D37A4A" w14:textId="77777777" w:rsidR="000B6311" w:rsidRDefault="002D1711">
      <w:pPr>
        <w:pStyle w:val="ListParagraph"/>
        <w:numPr>
          <w:ilvl w:val="0"/>
          <w:numId w:val="4"/>
        </w:numPr>
        <w:rPr>
          <w:rFonts w:cstheme="minorHAnsi"/>
          <w:sz w:val="20"/>
          <w:szCs w:val="20"/>
        </w:rPr>
      </w:pPr>
      <w:r>
        <w:rPr>
          <w:rFonts w:cstheme="minorHAnsi"/>
          <w:sz w:val="20"/>
          <w:szCs w:val="20"/>
        </w:rPr>
        <w:t xml:space="preserve">Improve health, wellbeing, workload and environment for staff and students  </w:t>
      </w:r>
    </w:p>
    <w:p w14:paraId="46D37A4B" w14:textId="77777777" w:rsidR="000B6311" w:rsidRDefault="002D1711">
      <w:pPr>
        <w:rPr>
          <w:rFonts w:asciiTheme="minorHAnsi" w:hAnsiTheme="minorHAnsi" w:cstheme="minorHAnsi"/>
          <w:szCs w:val="20"/>
        </w:rPr>
      </w:pPr>
      <w:r>
        <w:rPr>
          <w:rFonts w:asciiTheme="minorHAnsi" w:hAnsiTheme="minorHAnsi" w:cstheme="minorHAnsi"/>
          <w:szCs w:val="20"/>
        </w:rPr>
        <w:t>This was done through</w:t>
      </w:r>
    </w:p>
    <w:p w14:paraId="46D37A4C" w14:textId="77777777" w:rsidR="000B6311" w:rsidRDefault="002D1711">
      <w:pPr>
        <w:pStyle w:val="ListParagraph"/>
        <w:numPr>
          <w:ilvl w:val="0"/>
          <w:numId w:val="5"/>
        </w:numPr>
        <w:rPr>
          <w:rFonts w:cstheme="minorHAnsi"/>
          <w:sz w:val="20"/>
          <w:szCs w:val="20"/>
        </w:rPr>
      </w:pPr>
      <w:r>
        <w:rPr>
          <w:rFonts w:cstheme="minorHAnsi"/>
          <w:sz w:val="20"/>
          <w:szCs w:val="20"/>
        </w:rPr>
        <w:t xml:space="preserve">Further improving the quality of teaching, learning, </w:t>
      </w:r>
      <w:proofErr w:type="gramStart"/>
      <w:r>
        <w:rPr>
          <w:rFonts w:cstheme="minorHAnsi"/>
          <w:sz w:val="20"/>
          <w:szCs w:val="20"/>
        </w:rPr>
        <w:t>assessment</w:t>
      </w:r>
      <w:proofErr w:type="gramEnd"/>
      <w:r>
        <w:rPr>
          <w:rFonts w:cstheme="minorHAnsi"/>
          <w:sz w:val="20"/>
          <w:szCs w:val="20"/>
        </w:rPr>
        <w:t xml:space="preserve"> and curriculum</w:t>
      </w:r>
    </w:p>
    <w:p w14:paraId="46D37A4D" w14:textId="77777777" w:rsidR="000B6311" w:rsidRDefault="002D1711">
      <w:pPr>
        <w:pStyle w:val="ListParagraph"/>
        <w:numPr>
          <w:ilvl w:val="0"/>
          <w:numId w:val="5"/>
        </w:numPr>
        <w:rPr>
          <w:rFonts w:cstheme="minorHAnsi"/>
          <w:sz w:val="20"/>
          <w:szCs w:val="20"/>
        </w:rPr>
      </w:pPr>
      <w:r>
        <w:rPr>
          <w:rFonts w:cstheme="minorHAnsi"/>
          <w:sz w:val="20"/>
          <w:szCs w:val="20"/>
        </w:rPr>
        <w:t>Continually working to improve the attitude to learning of our students</w:t>
      </w:r>
    </w:p>
    <w:p w14:paraId="46D37A4E" w14:textId="77777777" w:rsidR="000B6311" w:rsidRDefault="002D1711">
      <w:pPr>
        <w:pStyle w:val="ListParagraph"/>
        <w:numPr>
          <w:ilvl w:val="0"/>
          <w:numId w:val="5"/>
        </w:numPr>
        <w:rPr>
          <w:rFonts w:cstheme="minorHAnsi"/>
          <w:sz w:val="20"/>
          <w:szCs w:val="20"/>
        </w:rPr>
      </w:pPr>
      <w:r>
        <w:rPr>
          <w:rFonts w:cstheme="minorHAnsi"/>
          <w:sz w:val="20"/>
          <w:szCs w:val="20"/>
        </w:rPr>
        <w:t>Developing a culture of professional trust and autonomy based on continuing professional development and open professional dialogue.</w:t>
      </w:r>
    </w:p>
    <w:p w14:paraId="46D37A4F" w14:textId="77777777" w:rsidR="000B6311" w:rsidRDefault="002D1711">
      <w:pPr>
        <w:rPr>
          <w:rFonts w:asciiTheme="minorHAnsi" w:hAnsiTheme="minorHAnsi" w:cstheme="minorHAnsi"/>
          <w:szCs w:val="20"/>
        </w:rPr>
      </w:pPr>
      <w:r>
        <w:rPr>
          <w:rFonts w:asciiTheme="minorHAnsi" w:hAnsiTheme="minorHAnsi" w:cstheme="minorHAnsi"/>
          <w:szCs w:val="20"/>
        </w:rPr>
        <w:t xml:space="preserve">Success was to be measured by </w:t>
      </w:r>
    </w:p>
    <w:p w14:paraId="46D37A50" w14:textId="77777777" w:rsidR="000B6311" w:rsidRDefault="002D1711">
      <w:pPr>
        <w:pStyle w:val="ListParagraph"/>
        <w:numPr>
          <w:ilvl w:val="0"/>
          <w:numId w:val="6"/>
        </w:numPr>
        <w:rPr>
          <w:rFonts w:cstheme="minorHAnsi"/>
          <w:sz w:val="20"/>
          <w:szCs w:val="20"/>
        </w:rPr>
      </w:pPr>
      <w:r>
        <w:rPr>
          <w:rFonts w:cstheme="minorHAnsi"/>
          <w:sz w:val="20"/>
          <w:szCs w:val="20"/>
        </w:rPr>
        <w:t>Examination results at the end of Year 11</w:t>
      </w:r>
    </w:p>
    <w:p w14:paraId="46D37A51" w14:textId="77777777" w:rsidR="000B6311" w:rsidRDefault="002D1711">
      <w:pPr>
        <w:pStyle w:val="ListParagraph"/>
        <w:numPr>
          <w:ilvl w:val="0"/>
          <w:numId w:val="6"/>
        </w:numPr>
        <w:rPr>
          <w:rFonts w:cstheme="minorHAnsi"/>
          <w:sz w:val="20"/>
          <w:szCs w:val="20"/>
        </w:rPr>
      </w:pPr>
      <w:r>
        <w:rPr>
          <w:rFonts w:cstheme="minorHAnsi"/>
          <w:sz w:val="20"/>
          <w:szCs w:val="20"/>
        </w:rPr>
        <w:t>Attendance data</w:t>
      </w:r>
    </w:p>
    <w:p w14:paraId="46D37A52" w14:textId="77777777" w:rsidR="000B6311" w:rsidRDefault="002D1711">
      <w:pPr>
        <w:pStyle w:val="ListParagraph"/>
        <w:numPr>
          <w:ilvl w:val="0"/>
          <w:numId w:val="6"/>
        </w:numPr>
        <w:rPr>
          <w:rFonts w:cstheme="minorHAnsi"/>
          <w:sz w:val="20"/>
          <w:szCs w:val="20"/>
        </w:rPr>
      </w:pPr>
      <w:r>
        <w:rPr>
          <w:rFonts w:cstheme="minorHAnsi"/>
          <w:sz w:val="20"/>
          <w:szCs w:val="20"/>
        </w:rPr>
        <w:t xml:space="preserve">Internal and external surveys of staff, </w:t>
      </w:r>
      <w:proofErr w:type="gramStart"/>
      <w:r>
        <w:rPr>
          <w:rFonts w:cstheme="minorHAnsi"/>
          <w:sz w:val="20"/>
          <w:szCs w:val="20"/>
        </w:rPr>
        <w:t>students</w:t>
      </w:r>
      <w:proofErr w:type="gramEnd"/>
      <w:r>
        <w:rPr>
          <w:rFonts w:cstheme="minorHAnsi"/>
          <w:sz w:val="20"/>
          <w:szCs w:val="20"/>
        </w:rPr>
        <w:t xml:space="preserve"> and parent/carers.</w:t>
      </w:r>
    </w:p>
    <w:p w14:paraId="46D37A53" w14:textId="77777777" w:rsidR="000B6311" w:rsidRDefault="002D1711">
      <w:pPr>
        <w:rPr>
          <w:rFonts w:asciiTheme="minorHAnsi" w:eastAsia="Calibri" w:hAnsiTheme="minorHAnsi" w:cstheme="minorHAnsi"/>
        </w:rPr>
      </w:pPr>
      <w:r>
        <w:rPr>
          <w:rFonts w:asciiTheme="minorHAnsi" w:eastAsia="Calibri" w:hAnsiTheme="minorHAnsi" w:cstheme="minorHAnsi"/>
        </w:rPr>
        <w:t>The reliability of these measurements (particularly attendance and results) as performance indicators was significantly affected by the pandemic.</w:t>
      </w:r>
    </w:p>
    <w:p w14:paraId="46D37A54" w14:textId="77777777" w:rsidR="000B6311" w:rsidRDefault="000B6311">
      <w:pPr>
        <w:rPr>
          <w:rFonts w:asciiTheme="minorHAnsi" w:eastAsia="Calibri" w:hAnsiTheme="minorHAnsi" w:cstheme="minorHAnsi"/>
        </w:rPr>
      </w:pPr>
    </w:p>
    <w:p w14:paraId="46D37A55" w14:textId="77777777" w:rsidR="000B6311" w:rsidRDefault="002D1711">
      <w:pPr>
        <w:rPr>
          <w:rFonts w:asciiTheme="minorHAnsi" w:eastAsia="Calibri" w:hAnsiTheme="minorHAnsi" w:cstheme="minorHAnsi"/>
        </w:rPr>
      </w:pPr>
      <w:r>
        <w:rPr>
          <w:rFonts w:asciiTheme="minorHAnsi" w:eastAsia="Calibri" w:hAnsiTheme="minorHAnsi" w:cstheme="minorHAnsi"/>
        </w:rPr>
        <w:t xml:space="preserve">The </w:t>
      </w:r>
      <w:proofErr w:type="spellStart"/>
      <w:r>
        <w:rPr>
          <w:rFonts w:asciiTheme="minorHAnsi" w:eastAsia="Calibri" w:hAnsiTheme="minorHAnsi" w:cstheme="minorHAnsi"/>
          <w:b/>
          <w:bCs/>
        </w:rPr>
        <w:t>Ofsted</w:t>
      </w:r>
      <w:proofErr w:type="spellEnd"/>
      <w:r>
        <w:rPr>
          <w:rFonts w:asciiTheme="minorHAnsi" w:eastAsia="Calibri" w:hAnsiTheme="minorHAnsi" w:cstheme="minorHAnsi"/>
          <w:b/>
          <w:bCs/>
        </w:rPr>
        <w:t xml:space="preserve"> inspection (March 2022)</w:t>
      </w:r>
      <w:r>
        <w:rPr>
          <w:rFonts w:asciiTheme="minorHAnsi" w:eastAsia="Calibri" w:hAnsiTheme="minorHAnsi" w:cstheme="minorHAnsi"/>
        </w:rPr>
        <w:t xml:space="preserve"> identified three areas for improvement:  use of assessment, further development of reading and choice of most appropriate teaching strategies.  At the verbal </w:t>
      </w:r>
      <w:proofErr w:type="spellStart"/>
      <w:r>
        <w:rPr>
          <w:rFonts w:asciiTheme="minorHAnsi" w:eastAsia="Calibri" w:hAnsiTheme="minorHAnsi" w:cstheme="minorHAnsi"/>
        </w:rPr>
        <w:t>Ofsted</w:t>
      </w:r>
      <w:proofErr w:type="spellEnd"/>
      <w:r>
        <w:rPr>
          <w:rFonts w:asciiTheme="minorHAnsi" w:eastAsia="Calibri" w:hAnsiTheme="minorHAnsi" w:cstheme="minorHAnsi"/>
        </w:rPr>
        <w:t xml:space="preserve"> feedback, it was said that our direction of travel is </w:t>
      </w:r>
      <w:proofErr w:type="gramStart"/>
      <w:r>
        <w:rPr>
          <w:rFonts w:asciiTheme="minorHAnsi" w:eastAsia="Calibri" w:hAnsiTheme="minorHAnsi" w:cstheme="minorHAnsi"/>
        </w:rPr>
        <w:t>appropriate</w:t>
      </w:r>
      <w:proofErr w:type="gramEnd"/>
      <w:r>
        <w:rPr>
          <w:rFonts w:asciiTheme="minorHAnsi" w:eastAsia="Calibri" w:hAnsiTheme="minorHAnsi" w:cstheme="minorHAnsi"/>
        </w:rPr>
        <w:t xml:space="preserve"> and leadership is good, it is just that insufficient impact is being seen.  </w:t>
      </w:r>
    </w:p>
    <w:p w14:paraId="46D37A56" w14:textId="77777777" w:rsidR="000B6311" w:rsidRDefault="000B6311">
      <w:pPr>
        <w:rPr>
          <w:rFonts w:asciiTheme="minorHAnsi" w:eastAsia="Calibri" w:hAnsiTheme="minorHAnsi" w:cstheme="minorHAnsi"/>
        </w:rPr>
      </w:pPr>
    </w:p>
    <w:p w14:paraId="46D37A57" w14:textId="77777777" w:rsidR="000B6311" w:rsidRDefault="002D1711">
      <w:pPr>
        <w:rPr>
          <w:rFonts w:asciiTheme="minorHAnsi" w:eastAsia="Calibri" w:hAnsiTheme="minorHAnsi" w:cstheme="minorHAnsi"/>
        </w:rPr>
      </w:pPr>
      <w:r>
        <w:rPr>
          <w:rFonts w:asciiTheme="minorHAnsi" w:eastAsia="Calibri" w:hAnsiTheme="minorHAnsi" w:cstheme="minorHAnsi"/>
          <w:b/>
          <w:bCs/>
        </w:rPr>
        <w:t>Self-evaluation</w:t>
      </w:r>
      <w:r>
        <w:rPr>
          <w:rFonts w:asciiTheme="minorHAnsi" w:eastAsia="Calibri" w:hAnsiTheme="minorHAnsi" w:cstheme="minorHAnsi"/>
        </w:rPr>
        <w:t xml:space="preserve"> against the </w:t>
      </w:r>
      <w:proofErr w:type="spellStart"/>
      <w:r>
        <w:rPr>
          <w:rFonts w:asciiTheme="minorHAnsi" w:eastAsia="Calibri" w:hAnsiTheme="minorHAnsi" w:cstheme="minorHAnsi"/>
        </w:rPr>
        <w:t>Ofsted</w:t>
      </w:r>
      <w:proofErr w:type="spellEnd"/>
      <w:r>
        <w:rPr>
          <w:rFonts w:asciiTheme="minorHAnsi" w:eastAsia="Calibri" w:hAnsiTheme="minorHAnsi" w:cstheme="minorHAnsi"/>
        </w:rPr>
        <w:t xml:space="preserve"> framework is carried out on an annual basis and informs this plan.</w:t>
      </w:r>
    </w:p>
    <w:p w14:paraId="46D37A58" w14:textId="77777777" w:rsidR="000B6311" w:rsidRDefault="000B6311">
      <w:pPr>
        <w:rPr>
          <w:rFonts w:asciiTheme="minorHAnsi" w:eastAsia="Calibri" w:hAnsiTheme="minorHAnsi" w:cstheme="minorHAnsi"/>
        </w:rPr>
      </w:pPr>
    </w:p>
    <w:p w14:paraId="46D37A59" w14:textId="77777777" w:rsidR="000B6311" w:rsidRDefault="002D1711">
      <w:pPr>
        <w:spacing w:after="160" w:line="259" w:lineRule="auto"/>
        <w:rPr>
          <w:rFonts w:asciiTheme="minorHAnsi" w:eastAsia="Calibri" w:hAnsiTheme="minorHAnsi" w:cstheme="minorHAnsi"/>
        </w:rPr>
      </w:pPr>
      <w:r>
        <w:rPr>
          <w:rFonts w:asciiTheme="minorHAnsi" w:eastAsia="Calibri" w:hAnsiTheme="minorHAnsi" w:cstheme="minorHAnsi"/>
        </w:rPr>
        <w:br w:type="page"/>
      </w:r>
    </w:p>
    <w:p w14:paraId="46D37A5A" w14:textId="77777777" w:rsidR="000B6311" w:rsidRDefault="002D1711">
      <w:pPr>
        <w:rPr>
          <w:rFonts w:asciiTheme="minorHAnsi" w:eastAsia="Calibri" w:hAnsiTheme="minorHAnsi" w:cstheme="minorHAnsi"/>
        </w:rPr>
      </w:pPr>
      <w:r>
        <w:rPr>
          <w:rFonts w:asciiTheme="minorHAnsi" w:eastAsia="Calibri" w:hAnsiTheme="minorHAnsi" w:cstheme="minorHAnsi"/>
        </w:rPr>
        <w:lastRenderedPageBreak/>
        <w:t xml:space="preserve">The following </w:t>
      </w:r>
      <w:r>
        <w:rPr>
          <w:rFonts w:asciiTheme="minorHAnsi" w:eastAsia="Calibri" w:hAnsiTheme="minorHAnsi" w:cstheme="minorHAnsi"/>
          <w:b/>
          <w:bCs/>
        </w:rPr>
        <w:t>major challenges</w:t>
      </w:r>
      <w:r>
        <w:rPr>
          <w:rFonts w:asciiTheme="minorHAnsi" w:eastAsia="Calibri" w:hAnsiTheme="minorHAnsi" w:cstheme="minorHAnsi"/>
        </w:rPr>
        <w:t xml:space="preserve"> are also currently evident</w:t>
      </w:r>
    </w:p>
    <w:p w14:paraId="46D37A5B" w14:textId="77777777" w:rsidR="000B6311" w:rsidRDefault="002D1711">
      <w:pPr>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 xml:space="preserve">Increasing SEND, mental </w:t>
      </w:r>
      <w:proofErr w:type="gramStart"/>
      <w:r>
        <w:rPr>
          <w:rFonts w:asciiTheme="minorHAnsi" w:hAnsiTheme="minorHAnsi" w:cstheme="minorHAnsi"/>
        </w:rPr>
        <w:t>health</w:t>
      </w:r>
      <w:proofErr w:type="gramEnd"/>
      <w:r>
        <w:rPr>
          <w:rFonts w:asciiTheme="minorHAnsi" w:hAnsiTheme="minorHAnsi" w:cstheme="minorHAnsi"/>
        </w:rPr>
        <w:t xml:space="preserve"> and pastoral needs of our students </w:t>
      </w:r>
      <w:r>
        <w:rPr>
          <w:rFonts w:asciiTheme="minorHAnsi" w:hAnsiTheme="minorHAnsi" w:cstheme="minorHAnsi"/>
          <w:i/>
          <w:iCs/>
        </w:rPr>
        <w:t>(Evidence:  IDSR, recruitment data, pastoral logs, safeguarding and medical information)</w:t>
      </w:r>
      <w:r>
        <w:rPr>
          <w:rFonts w:asciiTheme="minorHAnsi" w:hAnsiTheme="minorHAnsi" w:cstheme="minorHAnsi"/>
        </w:rPr>
        <w:t>.</w:t>
      </w:r>
    </w:p>
    <w:p w14:paraId="46D37A5C" w14:textId="77777777" w:rsidR="000B6311" w:rsidRDefault="002D1711">
      <w:pPr>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 xml:space="preserve">Attendance and safeguarding of our most vulnerable </w:t>
      </w:r>
      <w:r>
        <w:rPr>
          <w:rFonts w:asciiTheme="minorHAnsi" w:hAnsiTheme="minorHAnsi" w:cstheme="minorHAnsi"/>
          <w:i/>
          <w:iCs/>
        </w:rPr>
        <w:t>(Evidence: Attendance data, safeguarding logs)</w:t>
      </w:r>
    </w:p>
    <w:p w14:paraId="46D37A5D" w14:textId="77777777" w:rsidR="000B6311" w:rsidRDefault="002D1711">
      <w:pPr>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 xml:space="preserve">Reducing suspensions whilst retaining </w:t>
      </w:r>
      <w:proofErr w:type="spellStart"/>
      <w:r>
        <w:rPr>
          <w:rFonts w:asciiTheme="minorHAnsi" w:hAnsiTheme="minorHAnsi" w:cstheme="minorHAnsi"/>
        </w:rPr>
        <w:t>behaviour</w:t>
      </w:r>
      <w:proofErr w:type="spellEnd"/>
      <w:r>
        <w:rPr>
          <w:rFonts w:asciiTheme="minorHAnsi" w:hAnsiTheme="minorHAnsi" w:cstheme="minorHAnsi"/>
        </w:rPr>
        <w:t xml:space="preserve"> standards and further improving our capacity to support students. (</w:t>
      </w:r>
      <w:r>
        <w:rPr>
          <w:rFonts w:asciiTheme="minorHAnsi" w:hAnsiTheme="minorHAnsi" w:cstheme="minorHAnsi"/>
          <w:i/>
          <w:iCs/>
        </w:rPr>
        <w:t xml:space="preserve">Evidence:  Suspension and </w:t>
      </w:r>
      <w:proofErr w:type="spellStart"/>
      <w:r>
        <w:rPr>
          <w:rFonts w:asciiTheme="minorHAnsi" w:hAnsiTheme="minorHAnsi" w:cstheme="minorHAnsi"/>
          <w:i/>
          <w:iCs/>
        </w:rPr>
        <w:t>behaviour</w:t>
      </w:r>
      <w:proofErr w:type="spellEnd"/>
      <w:r>
        <w:rPr>
          <w:rFonts w:asciiTheme="minorHAnsi" w:hAnsiTheme="minorHAnsi" w:cstheme="minorHAnsi"/>
          <w:i/>
          <w:iCs/>
        </w:rPr>
        <w:t xml:space="preserve"> data)</w:t>
      </w:r>
    </w:p>
    <w:p w14:paraId="46D37A5E" w14:textId="77777777" w:rsidR="000B6311" w:rsidRDefault="002D1711">
      <w:pPr>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 xml:space="preserve">Ensuring staffing and facilities match the changing needs of our cohort and community on an ongoing basis within budget constraints </w:t>
      </w:r>
      <w:r>
        <w:rPr>
          <w:rFonts w:asciiTheme="minorHAnsi" w:hAnsiTheme="minorHAnsi" w:cstheme="minorHAnsi"/>
          <w:i/>
          <w:iCs/>
        </w:rPr>
        <w:t xml:space="preserve">(Evidence:  Budget, current </w:t>
      </w:r>
      <w:proofErr w:type="gramStart"/>
      <w:r>
        <w:rPr>
          <w:rFonts w:asciiTheme="minorHAnsi" w:hAnsiTheme="minorHAnsi" w:cstheme="minorHAnsi"/>
          <w:i/>
          <w:iCs/>
        </w:rPr>
        <w:t>facilities</w:t>
      </w:r>
      <w:proofErr w:type="gramEnd"/>
      <w:r>
        <w:rPr>
          <w:rFonts w:asciiTheme="minorHAnsi" w:hAnsiTheme="minorHAnsi" w:cstheme="minorHAnsi"/>
          <w:i/>
          <w:iCs/>
        </w:rPr>
        <w:t xml:space="preserve"> and staffing)</w:t>
      </w:r>
    </w:p>
    <w:p w14:paraId="46D37A5F" w14:textId="77777777" w:rsidR="000B6311" w:rsidRDefault="002D1711">
      <w:pPr>
        <w:numPr>
          <w:ilvl w:val="0"/>
          <w:numId w:val="3"/>
        </w:numPr>
        <w:spacing w:before="100" w:beforeAutospacing="1" w:after="100" w:afterAutospacing="1"/>
        <w:rPr>
          <w:rFonts w:asciiTheme="minorHAnsi" w:hAnsiTheme="minorHAnsi" w:cstheme="minorHAnsi"/>
          <w:i/>
          <w:iCs/>
        </w:rPr>
      </w:pPr>
      <w:r>
        <w:rPr>
          <w:rFonts w:asciiTheme="minorHAnsi" w:hAnsiTheme="minorHAnsi" w:cstheme="minorHAnsi"/>
        </w:rPr>
        <w:t xml:space="preserve">Retaining the current impetus of significantly improved teaching practice linked to a highly aspirational curriculum </w:t>
      </w:r>
      <w:r>
        <w:rPr>
          <w:rFonts w:asciiTheme="minorHAnsi" w:hAnsiTheme="minorHAnsi" w:cstheme="minorHAnsi"/>
          <w:i/>
          <w:iCs/>
        </w:rPr>
        <w:t>(Evidence:  Monitoring of teaching and learning)</w:t>
      </w:r>
    </w:p>
    <w:p w14:paraId="46D37A60" w14:textId="77777777" w:rsidR="000B6311" w:rsidRDefault="002D1711">
      <w:pPr>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 xml:space="preserve">Taking notice of the recent White paper on education stating that all schools will become part of MATs. </w:t>
      </w:r>
    </w:p>
    <w:p w14:paraId="46D37A61" w14:textId="09621B6C" w:rsidR="000B6311" w:rsidRDefault="002D1711">
      <w:pPr>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 xml:space="preserve">Avoiding a third RI (which could mean a judgement of inadequate) whilst retaining professional integrity. </w:t>
      </w:r>
    </w:p>
    <w:p w14:paraId="13C2BC21" w14:textId="7FA649E1" w:rsidR="00901633" w:rsidRDefault="00901633">
      <w:pPr>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 xml:space="preserve">Improving the school’s currently poor </w:t>
      </w:r>
      <w:r w:rsidR="00212294">
        <w:rPr>
          <w:rFonts w:asciiTheme="minorHAnsi" w:hAnsiTheme="minorHAnsi" w:cstheme="minorHAnsi"/>
        </w:rPr>
        <w:t>Progress 8 figure in the school performance data.</w:t>
      </w:r>
    </w:p>
    <w:p w14:paraId="46D37A62" w14:textId="77777777" w:rsidR="000B6311" w:rsidRDefault="002D1711">
      <w:pPr>
        <w:rPr>
          <w:rFonts w:asciiTheme="minorHAnsi" w:eastAsia="Calibri" w:hAnsiTheme="minorHAnsi" w:cstheme="minorHAnsi"/>
        </w:rPr>
      </w:pPr>
      <w:r>
        <w:rPr>
          <w:rFonts w:asciiTheme="minorHAnsi" w:eastAsia="Calibri" w:hAnsiTheme="minorHAnsi" w:cstheme="minorHAnsi"/>
          <w:b/>
          <w:bCs/>
        </w:rPr>
        <w:t>EEF research</w:t>
      </w:r>
      <w:r>
        <w:rPr>
          <w:rFonts w:asciiTheme="minorHAnsi" w:eastAsia="Calibri" w:hAnsiTheme="minorHAnsi" w:cstheme="minorHAnsi"/>
        </w:rPr>
        <w:t xml:space="preserve"> clearly identifies a tiered model of school improvement: high quality teaching, target academic support and wider strategies.  This model has been used over the last couple of years as the model for planning the appropriate expenditure of pupil premium and recovery funding.  </w:t>
      </w:r>
      <w:r>
        <w:rPr>
          <w:rFonts w:asciiTheme="minorHAnsi" w:eastAsia="Calibri" w:hAnsiTheme="minorHAnsi" w:cstheme="minorHAnsi"/>
          <w:b/>
          <w:bCs/>
        </w:rPr>
        <w:t xml:space="preserve">School improvement planning will change in format, therefore, to use the </w:t>
      </w:r>
      <w:proofErr w:type="gramStart"/>
      <w:r>
        <w:rPr>
          <w:rFonts w:asciiTheme="minorHAnsi" w:eastAsia="Calibri" w:hAnsiTheme="minorHAnsi" w:cstheme="minorHAnsi"/>
          <w:b/>
          <w:bCs/>
        </w:rPr>
        <w:t>research-based</w:t>
      </w:r>
      <w:proofErr w:type="gramEnd"/>
      <w:r>
        <w:rPr>
          <w:rFonts w:asciiTheme="minorHAnsi" w:eastAsia="Calibri" w:hAnsiTheme="minorHAnsi" w:cstheme="minorHAnsi"/>
          <w:b/>
          <w:bCs/>
        </w:rPr>
        <w:t xml:space="preserve"> EEF approach whilst retaining the underpinning ethos and concepts outlined above.  </w:t>
      </w:r>
      <w:r>
        <w:rPr>
          <w:rFonts w:asciiTheme="minorHAnsi" w:eastAsia="Calibri" w:hAnsiTheme="minorHAnsi" w:cstheme="minorHAnsi"/>
        </w:rPr>
        <w:t>The timing of short-term, medium-tern and long-term are used in the following plans – short-term is within the first half of the year (by Feb 23), medium-term is by the start of the next academic year (Sept 23) and long-term is by the end of the plan (July 24).</w:t>
      </w:r>
    </w:p>
    <w:p w14:paraId="46D37A63" w14:textId="77777777" w:rsidR="000B6311" w:rsidRDefault="000B6311">
      <w:pPr>
        <w:rPr>
          <w:rFonts w:asciiTheme="minorHAnsi" w:eastAsia="Calibri" w:hAnsiTheme="minorHAnsi" w:cstheme="minorHAnsi"/>
        </w:rPr>
      </w:pPr>
    </w:p>
    <w:p w14:paraId="46D37A64" w14:textId="77777777" w:rsidR="000B6311" w:rsidRDefault="002D1711">
      <w:pPr>
        <w:rPr>
          <w:rFonts w:asciiTheme="minorHAnsi" w:eastAsia="Calibri" w:hAnsiTheme="minorHAnsi" w:cstheme="minorHAnsi"/>
          <w:b/>
          <w:bCs/>
          <w:sz w:val="24"/>
          <w:szCs w:val="32"/>
        </w:rPr>
      </w:pPr>
      <w:r>
        <w:rPr>
          <w:rFonts w:asciiTheme="minorHAnsi" w:eastAsia="Calibri" w:hAnsiTheme="minorHAnsi" w:cstheme="minorHAnsi"/>
          <w:b/>
          <w:bCs/>
          <w:sz w:val="24"/>
          <w:szCs w:val="32"/>
        </w:rPr>
        <w:t>Key priorities</w:t>
      </w:r>
    </w:p>
    <w:p w14:paraId="46D37A65" w14:textId="77777777" w:rsidR="000B6311" w:rsidRDefault="002D1711">
      <w:pPr>
        <w:rPr>
          <w:rFonts w:asciiTheme="minorHAnsi" w:eastAsia="Calibri" w:hAnsiTheme="minorHAnsi" w:cstheme="minorHAnsi"/>
        </w:rPr>
      </w:pPr>
      <w:r>
        <w:rPr>
          <w:rFonts w:asciiTheme="minorHAnsi" w:eastAsia="Calibri" w:hAnsiTheme="minorHAnsi" w:cstheme="minorHAnsi"/>
        </w:rPr>
        <w:t xml:space="preserve">School improvement planning is therefore is a development of our current approach, rather than a radical overhaul, and </w:t>
      </w:r>
      <w:r>
        <w:rPr>
          <w:rFonts w:asciiTheme="minorHAnsi" w:eastAsia="Calibri" w:hAnsiTheme="minorHAnsi" w:cstheme="minorHAnsi"/>
          <w:b/>
          <w:bCs/>
        </w:rPr>
        <w:t>the key priorities remain the same</w:t>
      </w:r>
      <w:r>
        <w:rPr>
          <w:rFonts w:asciiTheme="minorHAnsi" w:eastAsia="Calibri" w:hAnsiTheme="minorHAnsi" w:cstheme="minorHAnsi"/>
        </w:rPr>
        <w:t>….</w:t>
      </w:r>
    </w:p>
    <w:p w14:paraId="46D37A66" w14:textId="77777777" w:rsidR="000B6311" w:rsidRDefault="002D1711">
      <w:pPr>
        <w:numPr>
          <w:ilvl w:val="0"/>
          <w:numId w:val="2"/>
        </w:numPr>
        <w:spacing w:before="100" w:beforeAutospacing="1" w:after="100" w:afterAutospacing="1"/>
        <w:rPr>
          <w:rFonts w:asciiTheme="minorHAnsi" w:hAnsiTheme="minorHAnsi" w:cstheme="minorHAnsi"/>
        </w:rPr>
      </w:pPr>
      <w:r>
        <w:rPr>
          <w:rFonts w:asciiTheme="minorHAnsi" w:hAnsiTheme="minorHAnsi" w:cstheme="minorHAnsi"/>
        </w:rPr>
        <w:t>Teaching, learning and curriculum development as the key approach to improved outcomes for all students</w:t>
      </w:r>
    </w:p>
    <w:p w14:paraId="46D37A67" w14:textId="77777777" w:rsidR="000B6311" w:rsidRDefault="002D1711">
      <w:pPr>
        <w:numPr>
          <w:ilvl w:val="0"/>
          <w:numId w:val="2"/>
        </w:numPr>
        <w:spacing w:before="100" w:beforeAutospacing="1" w:after="100" w:afterAutospacing="1"/>
        <w:rPr>
          <w:rFonts w:asciiTheme="minorHAnsi" w:eastAsiaTheme="minorHAnsi" w:hAnsiTheme="minorHAnsi" w:cstheme="minorHAnsi"/>
        </w:rPr>
      </w:pPr>
      <w:r>
        <w:rPr>
          <w:rFonts w:asciiTheme="minorHAnsi" w:hAnsiTheme="minorHAnsi" w:cstheme="minorHAnsi"/>
        </w:rPr>
        <w:t>Wellbeing and mental health support for students and staff</w:t>
      </w:r>
    </w:p>
    <w:p w14:paraId="46D37A68" w14:textId="77777777" w:rsidR="000B6311" w:rsidRDefault="002D1711">
      <w:pPr>
        <w:numPr>
          <w:ilvl w:val="0"/>
          <w:numId w:val="2"/>
        </w:numPr>
        <w:spacing w:before="100" w:beforeAutospacing="1" w:after="100" w:afterAutospacing="1"/>
        <w:rPr>
          <w:rFonts w:asciiTheme="minorHAnsi" w:hAnsiTheme="minorHAnsi" w:cstheme="minorHAnsi"/>
        </w:rPr>
      </w:pPr>
      <w:r>
        <w:rPr>
          <w:rFonts w:asciiTheme="minorHAnsi" w:hAnsiTheme="minorHAnsi" w:cstheme="minorHAnsi"/>
        </w:rPr>
        <w:t>Professional development for all staff as the way to improve quality of provision in all aspects of school life</w:t>
      </w:r>
    </w:p>
    <w:p w14:paraId="46D37A69" w14:textId="77777777" w:rsidR="000B6311" w:rsidRDefault="002D1711">
      <w:pPr>
        <w:numPr>
          <w:ilvl w:val="0"/>
          <w:numId w:val="2"/>
        </w:numPr>
        <w:spacing w:before="100" w:beforeAutospacing="1" w:after="100" w:afterAutospacing="1"/>
        <w:rPr>
          <w:rFonts w:asciiTheme="minorHAnsi" w:hAnsiTheme="minorHAnsi" w:cstheme="minorHAnsi"/>
        </w:rPr>
      </w:pPr>
      <w:r>
        <w:rPr>
          <w:rFonts w:asciiTheme="minorHAnsi" w:hAnsiTheme="minorHAnsi" w:cstheme="minorHAnsi"/>
        </w:rPr>
        <w:t>Continued engagement with external networks and critical friends to ensure no complacency about provision and establishing best practice</w:t>
      </w:r>
    </w:p>
    <w:p w14:paraId="46D37A6A" w14:textId="77777777" w:rsidR="000B6311" w:rsidRDefault="002D1711">
      <w:pPr>
        <w:spacing w:after="160" w:line="259" w:lineRule="auto"/>
        <w:rPr>
          <w:rFonts w:asciiTheme="minorHAnsi" w:hAnsiTheme="minorHAnsi" w:cstheme="minorHAnsi"/>
        </w:rPr>
      </w:pPr>
      <w:r>
        <w:rPr>
          <w:rFonts w:asciiTheme="minorHAnsi" w:hAnsiTheme="minorHAnsi" w:cstheme="minorHAnsi"/>
        </w:rPr>
        <w:br w:type="page"/>
      </w:r>
    </w:p>
    <w:p w14:paraId="46D37A6B" w14:textId="77777777" w:rsidR="000B6311" w:rsidRDefault="000B6311">
      <w:pPr>
        <w:rPr>
          <w:rFonts w:asciiTheme="minorHAnsi" w:hAnsiTheme="minorHAnsi" w:cstheme="minorHAnsi"/>
        </w:rPr>
      </w:pPr>
    </w:p>
    <w:tbl>
      <w:tblPr>
        <w:tblW w:w="0" w:type="auto"/>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148"/>
        <w:gridCol w:w="4536"/>
        <w:gridCol w:w="2551"/>
        <w:gridCol w:w="3374"/>
        <w:gridCol w:w="1412"/>
      </w:tblGrid>
      <w:tr w:rsidR="000B6311" w14:paraId="46D37A6D" w14:textId="77777777" w:rsidTr="543B25DF">
        <w:trPr>
          <w:cantSplit/>
          <w:trHeight w:val="502"/>
          <w:tblHeader/>
        </w:trPr>
        <w:tc>
          <w:tcPr>
            <w:tcW w:w="15021" w:type="dxa"/>
            <w:gridSpan w:val="5"/>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46D37A6C" w14:textId="1A4FAF4F" w:rsidR="000B6311" w:rsidRDefault="002D1711" w:rsidP="543B25DF">
            <w:pPr>
              <w:pStyle w:val="1bodycopy"/>
              <w:spacing w:after="0"/>
              <w:contextualSpacing/>
              <w:rPr>
                <w:rFonts w:asciiTheme="minorHAnsi" w:hAnsiTheme="minorHAnsi" w:cstheme="minorBidi"/>
                <w:b/>
                <w:bCs/>
                <w:caps/>
              </w:rPr>
            </w:pPr>
            <w:r w:rsidRPr="543B25DF">
              <w:rPr>
                <w:rFonts w:asciiTheme="minorHAnsi" w:hAnsiTheme="minorHAnsi" w:cstheme="minorBidi"/>
                <w:b/>
                <w:bCs/>
                <w:caps/>
                <w:sz w:val="32"/>
                <w:szCs w:val="32"/>
              </w:rPr>
              <w:t>school context</w:t>
            </w:r>
            <w:r w:rsidRPr="543B25DF">
              <w:rPr>
                <w:rFonts w:asciiTheme="minorHAnsi" w:hAnsiTheme="minorHAnsi" w:cstheme="minorBidi"/>
                <w:b/>
                <w:bCs/>
                <w:caps/>
              </w:rPr>
              <w:t xml:space="preserve"> </w:t>
            </w:r>
          </w:p>
        </w:tc>
      </w:tr>
      <w:tr w:rsidR="000B6311" w14:paraId="46D37A72" w14:textId="77777777" w:rsidTr="543B25DF">
        <w:trPr>
          <w:cantSplit/>
        </w:trPr>
        <w:tc>
          <w:tcPr>
            <w:tcW w:w="13609" w:type="dxa"/>
            <w:gridSpan w:val="4"/>
            <w:shd w:val="clear" w:color="auto" w:fill="auto"/>
            <w:tcMar>
              <w:top w:w="113" w:type="dxa"/>
              <w:bottom w:w="113" w:type="dxa"/>
            </w:tcMar>
          </w:tcPr>
          <w:p w14:paraId="46D37A6E" w14:textId="77777777" w:rsidR="000B6311" w:rsidRDefault="000B6311">
            <w:pPr>
              <w:pStyle w:val="1bodycopy"/>
              <w:rPr>
                <w:rFonts w:asciiTheme="minorHAnsi" w:hAnsiTheme="minorHAnsi" w:cstheme="minorHAnsi"/>
              </w:rPr>
            </w:pPr>
          </w:p>
          <w:p w14:paraId="46D37A6F" w14:textId="7F6973CB" w:rsidR="000B6311" w:rsidRDefault="67313689">
            <w:pPr>
              <w:pStyle w:val="1bodycopy"/>
            </w:pPr>
            <w:r>
              <w:rPr>
                <w:noProof/>
              </w:rPr>
              <w:drawing>
                <wp:inline distT="0" distB="0" distL="0" distR="0" wp14:anchorId="05A7AC84" wp14:editId="264DD327">
                  <wp:extent cx="4781550" cy="3217585"/>
                  <wp:effectExtent l="0" t="0" r="0" b="0"/>
                  <wp:docPr id="452696821" name="Picture 45269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781550" cy="3217585"/>
                          </a:xfrm>
                          <a:prstGeom prst="rect">
                            <a:avLst/>
                          </a:prstGeom>
                        </pic:spPr>
                      </pic:pic>
                    </a:graphicData>
                  </a:graphic>
                </wp:inline>
              </w:drawing>
            </w:r>
          </w:p>
          <w:p w14:paraId="46D37A70" w14:textId="77777777" w:rsidR="000B6311" w:rsidRDefault="000B6311">
            <w:pPr>
              <w:pStyle w:val="1bodycopy"/>
              <w:rPr>
                <w:rFonts w:asciiTheme="minorHAnsi" w:hAnsiTheme="minorHAnsi" w:cstheme="minorHAnsi"/>
              </w:rPr>
            </w:pPr>
          </w:p>
        </w:tc>
        <w:tc>
          <w:tcPr>
            <w:tcW w:w="1412" w:type="dxa"/>
          </w:tcPr>
          <w:p w14:paraId="46D37A71" w14:textId="77777777" w:rsidR="000B6311" w:rsidRDefault="000B6311">
            <w:pPr>
              <w:pStyle w:val="7Tablecopybulleted"/>
              <w:numPr>
                <w:ilvl w:val="0"/>
                <w:numId w:val="0"/>
              </w:numPr>
              <w:ind w:left="340"/>
              <w:rPr>
                <w:rFonts w:asciiTheme="minorHAnsi" w:hAnsiTheme="minorHAnsi" w:cstheme="minorHAnsi"/>
              </w:rPr>
            </w:pPr>
          </w:p>
        </w:tc>
      </w:tr>
      <w:tr w:rsidR="000B6311" w14:paraId="46D37A75" w14:textId="77777777" w:rsidTr="543B25DF">
        <w:trPr>
          <w:cantSplit/>
        </w:trPr>
        <w:tc>
          <w:tcPr>
            <w:tcW w:w="3148" w:type="dxa"/>
            <w:shd w:val="clear" w:color="auto" w:fill="auto"/>
            <w:tcMar>
              <w:top w:w="113" w:type="dxa"/>
              <w:bottom w:w="113" w:type="dxa"/>
            </w:tcMar>
          </w:tcPr>
          <w:p w14:paraId="46D37A73" w14:textId="77777777" w:rsidR="000B6311" w:rsidRDefault="002D1711">
            <w:pPr>
              <w:pStyle w:val="1bodycopy"/>
              <w:rPr>
                <w:rFonts w:asciiTheme="minorHAnsi" w:hAnsiTheme="minorHAnsi" w:cstheme="minorHAnsi"/>
                <w:b/>
                <w:bCs/>
                <w:sz w:val="22"/>
                <w:szCs w:val="28"/>
              </w:rPr>
            </w:pPr>
            <w:r>
              <w:rPr>
                <w:rFonts w:asciiTheme="minorHAnsi" w:hAnsiTheme="minorHAnsi" w:cstheme="minorHAnsi"/>
                <w:b/>
                <w:bCs/>
                <w:sz w:val="22"/>
                <w:szCs w:val="28"/>
              </w:rPr>
              <w:t>Achievement</w:t>
            </w:r>
          </w:p>
        </w:tc>
        <w:tc>
          <w:tcPr>
            <w:tcW w:w="11873" w:type="dxa"/>
            <w:gridSpan w:val="4"/>
            <w:shd w:val="clear" w:color="auto" w:fill="auto"/>
            <w:tcMar>
              <w:top w:w="113" w:type="dxa"/>
              <w:bottom w:w="113" w:type="dxa"/>
            </w:tcMar>
          </w:tcPr>
          <w:p w14:paraId="46D37A74" w14:textId="1B3E8C0C" w:rsidR="000B6311" w:rsidRDefault="00887C5F">
            <w:pPr>
              <w:pStyle w:val="7Tablecopybulleted"/>
              <w:numPr>
                <w:ilvl w:val="0"/>
                <w:numId w:val="0"/>
              </w:numPr>
              <w:rPr>
                <w:rFonts w:asciiTheme="minorHAnsi" w:hAnsiTheme="minorHAnsi" w:cstheme="minorHAnsi"/>
                <w:sz w:val="22"/>
                <w:szCs w:val="28"/>
              </w:rPr>
            </w:pPr>
            <w:r>
              <w:rPr>
                <w:rFonts w:asciiTheme="minorHAnsi" w:hAnsiTheme="minorHAnsi" w:cstheme="minorHAnsi"/>
                <w:sz w:val="22"/>
                <w:szCs w:val="28"/>
              </w:rPr>
              <w:t xml:space="preserve">Poor Progress8 figure (-0.72).  Data unreliable as adversely affected by pandemic, and reasons for the poor progress figure are well understood, but </w:t>
            </w:r>
            <w:r w:rsidR="003375A0">
              <w:rPr>
                <w:rFonts w:asciiTheme="minorHAnsi" w:hAnsiTheme="minorHAnsi" w:cstheme="minorHAnsi"/>
                <w:sz w:val="22"/>
                <w:szCs w:val="28"/>
              </w:rPr>
              <w:t>this a significant area of concern.</w:t>
            </w:r>
          </w:p>
        </w:tc>
      </w:tr>
      <w:tr w:rsidR="000B6311" w14:paraId="46D37A7C" w14:textId="77777777" w:rsidTr="543B25DF">
        <w:trPr>
          <w:cantSplit/>
        </w:trPr>
        <w:tc>
          <w:tcPr>
            <w:tcW w:w="3148" w:type="dxa"/>
            <w:shd w:val="clear" w:color="auto" w:fill="auto"/>
            <w:tcMar>
              <w:top w:w="113" w:type="dxa"/>
              <w:bottom w:w="113" w:type="dxa"/>
            </w:tcMar>
          </w:tcPr>
          <w:p w14:paraId="46D37A76" w14:textId="77777777" w:rsidR="000B6311" w:rsidRDefault="002D1711">
            <w:pPr>
              <w:pStyle w:val="1bodycopy"/>
              <w:rPr>
                <w:rFonts w:asciiTheme="minorHAnsi" w:hAnsiTheme="minorHAnsi" w:cstheme="minorHAnsi"/>
                <w:b/>
                <w:bCs/>
                <w:sz w:val="22"/>
                <w:szCs w:val="28"/>
              </w:rPr>
            </w:pPr>
            <w:r>
              <w:rPr>
                <w:rFonts w:asciiTheme="minorHAnsi" w:hAnsiTheme="minorHAnsi" w:cstheme="minorHAnsi"/>
                <w:b/>
                <w:bCs/>
                <w:sz w:val="22"/>
                <w:szCs w:val="28"/>
              </w:rPr>
              <w:t>Overall absence</w:t>
            </w:r>
          </w:p>
        </w:tc>
        <w:tc>
          <w:tcPr>
            <w:tcW w:w="4536" w:type="dxa"/>
            <w:shd w:val="clear" w:color="auto" w:fill="auto"/>
            <w:tcMar>
              <w:top w:w="113" w:type="dxa"/>
              <w:bottom w:w="113" w:type="dxa"/>
            </w:tcMar>
          </w:tcPr>
          <w:p w14:paraId="46D37A77" w14:textId="77777777" w:rsidR="000B6311" w:rsidRDefault="002D1711">
            <w:pPr>
              <w:pStyle w:val="1bodycopy"/>
              <w:rPr>
                <w:rFonts w:asciiTheme="minorHAnsi" w:hAnsiTheme="minorHAnsi" w:cstheme="minorHAnsi"/>
                <w:color w:val="000000"/>
                <w:sz w:val="22"/>
                <w:szCs w:val="28"/>
              </w:rPr>
            </w:pPr>
            <w:r>
              <w:rPr>
                <w:rFonts w:asciiTheme="minorHAnsi" w:hAnsiTheme="minorHAnsi" w:cstheme="minorHAnsi"/>
                <w:color w:val="000000"/>
                <w:sz w:val="22"/>
                <w:szCs w:val="28"/>
              </w:rPr>
              <w:t>85.4%</w:t>
            </w:r>
          </w:p>
          <w:p w14:paraId="46D37A78" w14:textId="77777777" w:rsidR="000B6311" w:rsidRDefault="002D1711">
            <w:pPr>
              <w:pStyle w:val="1bodycopy"/>
              <w:rPr>
                <w:rFonts w:asciiTheme="minorHAnsi" w:hAnsiTheme="minorHAnsi" w:cstheme="minorHAnsi"/>
                <w:color w:val="000000"/>
                <w:sz w:val="22"/>
                <w:szCs w:val="28"/>
              </w:rPr>
            </w:pPr>
            <w:r>
              <w:rPr>
                <w:rFonts w:asciiTheme="minorHAnsi" w:hAnsiTheme="minorHAnsi" w:cstheme="minorHAnsi"/>
                <w:color w:val="000000"/>
                <w:sz w:val="22"/>
                <w:szCs w:val="28"/>
              </w:rPr>
              <w:t>(FFT National 89.7%)</w:t>
            </w:r>
          </w:p>
        </w:tc>
        <w:tc>
          <w:tcPr>
            <w:tcW w:w="2551" w:type="dxa"/>
          </w:tcPr>
          <w:p w14:paraId="46D37A79" w14:textId="77777777" w:rsidR="000B6311" w:rsidRDefault="002D1711">
            <w:pPr>
              <w:pStyle w:val="1bodycopy"/>
              <w:rPr>
                <w:rFonts w:asciiTheme="minorHAnsi" w:hAnsiTheme="minorHAnsi" w:cstheme="minorHAnsi"/>
                <w:b/>
                <w:bCs/>
                <w:sz w:val="22"/>
                <w:szCs w:val="28"/>
              </w:rPr>
            </w:pPr>
            <w:r>
              <w:rPr>
                <w:rFonts w:asciiTheme="minorHAnsi" w:hAnsiTheme="minorHAnsi" w:cstheme="minorHAnsi"/>
                <w:b/>
                <w:bCs/>
                <w:sz w:val="22"/>
                <w:szCs w:val="28"/>
              </w:rPr>
              <w:t>Persistent absence</w:t>
            </w:r>
          </w:p>
        </w:tc>
        <w:tc>
          <w:tcPr>
            <w:tcW w:w="4786" w:type="dxa"/>
            <w:gridSpan w:val="2"/>
          </w:tcPr>
          <w:p w14:paraId="46D37A7A" w14:textId="77777777" w:rsidR="000B6311" w:rsidRDefault="002D1711">
            <w:pPr>
              <w:pStyle w:val="1bodycopy"/>
              <w:rPr>
                <w:rFonts w:asciiTheme="minorHAnsi" w:hAnsiTheme="minorHAnsi" w:cstheme="minorHAnsi"/>
                <w:sz w:val="22"/>
                <w:szCs w:val="28"/>
              </w:rPr>
            </w:pPr>
            <w:r>
              <w:rPr>
                <w:rFonts w:asciiTheme="minorHAnsi" w:hAnsiTheme="minorHAnsi" w:cstheme="minorHAnsi"/>
                <w:sz w:val="22"/>
                <w:szCs w:val="28"/>
              </w:rPr>
              <w:t>45.2%</w:t>
            </w:r>
          </w:p>
          <w:p w14:paraId="46D37A7B" w14:textId="77777777" w:rsidR="000B6311" w:rsidRDefault="002D1711">
            <w:pPr>
              <w:pStyle w:val="1bodycopy"/>
              <w:rPr>
                <w:rFonts w:asciiTheme="minorHAnsi" w:hAnsiTheme="minorHAnsi" w:cstheme="minorHAnsi"/>
                <w:sz w:val="22"/>
                <w:szCs w:val="28"/>
              </w:rPr>
            </w:pPr>
            <w:r>
              <w:rPr>
                <w:rFonts w:asciiTheme="minorHAnsi" w:hAnsiTheme="minorHAnsi" w:cstheme="minorHAnsi"/>
                <w:sz w:val="22"/>
                <w:szCs w:val="28"/>
              </w:rPr>
              <w:t>(FFT National 35%)</w:t>
            </w:r>
          </w:p>
        </w:tc>
      </w:tr>
      <w:tr w:rsidR="000B6311" w14:paraId="46D37A80" w14:textId="77777777" w:rsidTr="543B25DF">
        <w:trPr>
          <w:cantSplit/>
        </w:trPr>
        <w:tc>
          <w:tcPr>
            <w:tcW w:w="3148" w:type="dxa"/>
            <w:shd w:val="clear" w:color="auto" w:fill="auto"/>
            <w:tcMar>
              <w:top w:w="113" w:type="dxa"/>
              <w:bottom w:w="113" w:type="dxa"/>
            </w:tcMar>
          </w:tcPr>
          <w:p w14:paraId="46D37A7D" w14:textId="77777777" w:rsidR="000B6311" w:rsidRDefault="002D1711">
            <w:pPr>
              <w:pStyle w:val="1bodycopy"/>
              <w:rPr>
                <w:rFonts w:asciiTheme="minorHAnsi" w:hAnsiTheme="minorHAnsi" w:cstheme="minorHAnsi"/>
                <w:b/>
                <w:bCs/>
                <w:sz w:val="22"/>
                <w:szCs w:val="28"/>
              </w:rPr>
            </w:pPr>
            <w:r>
              <w:rPr>
                <w:rFonts w:asciiTheme="minorHAnsi" w:hAnsiTheme="minorHAnsi" w:cstheme="minorHAnsi"/>
                <w:b/>
                <w:bCs/>
                <w:sz w:val="22"/>
                <w:szCs w:val="28"/>
              </w:rPr>
              <w:t>Key staffing areas</w:t>
            </w:r>
          </w:p>
        </w:tc>
        <w:tc>
          <w:tcPr>
            <w:tcW w:w="11873" w:type="dxa"/>
            <w:gridSpan w:val="4"/>
            <w:shd w:val="clear" w:color="auto" w:fill="auto"/>
            <w:tcMar>
              <w:top w:w="113" w:type="dxa"/>
              <w:bottom w:w="113" w:type="dxa"/>
            </w:tcMar>
          </w:tcPr>
          <w:p w14:paraId="46D37A7E" w14:textId="77777777" w:rsidR="000B6311" w:rsidRDefault="002D1711">
            <w:pPr>
              <w:pStyle w:val="7Tablecopybulleted"/>
              <w:numPr>
                <w:ilvl w:val="0"/>
                <w:numId w:val="0"/>
              </w:numPr>
              <w:rPr>
                <w:rFonts w:asciiTheme="minorHAnsi" w:hAnsiTheme="minorHAnsi" w:cstheme="minorHAnsi"/>
                <w:sz w:val="22"/>
                <w:szCs w:val="28"/>
              </w:rPr>
            </w:pPr>
            <w:r>
              <w:rPr>
                <w:rFonts w:asciiTheme="minorHAnsi" w:hAnsiTheme="minorHAnsi" w:cstheme="minorHAnsi"/>
                <w:sz w:val="22"/>
                <w:szCs w:val="28"/>
              </w:rPr>
              <w:t>Recruitment of teaching assistants is a key issue currently</w:t>
            </w:r>
          </w:p>
          <w:p w14:paraId="46D37A7F" w14:textId="77777777" w:rsidR="000B6311" w:rsidRDefault="002D1711">
            <w:pPr>
              <w:pStyle w:val="7Tablecopybulleted"/>
              <w:numPr>
                <w:ilvl w:val="0"/>
                <w:numId w:val="0"/>
              </w:numPr>
              <w:rPr>
                <w:rFonts w:asciiTheme="minorHAnsi" w:hAnsiTheme="minorHAnsi" w:cstheme="minorHAnsi"/>
                <w:sz w:val="22"/>
                <w:szCs w:val="28"/>
              </w:rPr>
            </w:pPr>
            <w:r>
              <w:rPr>
                <w:rFonts w:asciiTheme="minorHAnsi" w:hAnsiTheme="minorHAnsi" w:cstheme="minorHAnsi"/>
                <w:sz w:val="22"/>
                <w:szCs w:val="28"/>
              </w:rPr>
              <w:t xml:space="preserve">Discussion about increasing the size of SLT temporarily to address </w:t>
            </w:r>
            <w:proofErr w:type="spellStart"/>
            <w:r>
              <w:rPr>
                <w:rFonts w:asciiTheme="minorHAnsi" w:hAnsiTheme="minorHAnsi" w:cstheme="minorHAnsi"/>
                <w:sz w:val="22"/>
                <w:szCs w:val="28"/>
              </w:rPr>
              <w:t>Ofsted</w:t>
            </w:r>
            <w:proofErr w:type="spellEnd"/>
            <w:r>
              <w:rPr>
                <w:rFonts w:asciiTheme="minorHAnsi" w:hAnsiTheme="minorHAnsi" w:cstheme="minorHAnsi"/>
                <w:sz w:val="22"/>
                <w:szCs w:val="28"/>
              </w:rPr>
              <w:t xml:space="preserve"> plans</w:t>
            </w:r>
          </w:p>
        </w:tc>
      </w:tr>
      <w:tr w:rsidR="000B6311" w14:paraId="46D37A83" w14:textId="77777777" w:rsidTr="543B25DF">
        <w:trPr>
          <w:cantSplit/>
        </w:trPr>
        <w:tc>
          <w:tcPr>
            <w:tcW w:w="3148" w:type="dxa"/>
            <w:shd w:val="clear" w:color="auto" w:fill="auto"/>
            <w:tcMar>
              <w:top w:w="113" w:type="dxa"/>
              <w:bottom w:w="113" w:type="dxa"/>
            </w:tcMar>
          </w:tcPr>
          <w:p w14:paraId="46D37A81" w14:textId="77777777" w:rsidR="000B6311" w:rsidRDefault="002D1711">
            <w:pPr>
              <w:pStyle w:val="1bodycopy"/>
              <w:rPr>
                <w:rFonts w:asciiTheme="minorHAnsi" w:hAnsiTheme="minorHAnsi" w:cstheme="minorHAnsi"/>
                <w:b/>
                <w:bCs/>
                <w:sz w:val="22"/>
                <w:szCs w:val="28"/>
              </w:rPr>
            </w:pPr>
            <w:r>
              <w:rPr>
                <w:rFonts w:asciiTheme="minorHAnsi" w:hAnsiTheme="minorHAnsi" w:cstheme="minorHAnsi"/>
                <w:b/>
                <w:bCs/>
                <w:sz w:val="22"/>
                <w:szCs w:val="28"/>
              </w:rPr>
              <w:lastRenderedPageBreak/>
              <w:t xml:space="preserve">Budget information </w:t>
            </w:r>
          </w:p>
        </w:tc>
        <w:tc>
          <w:tcPr>
            <w:tcW w:w="11873" w:type="dxa"/>
            <w:gridSpan w:val="4"/>
            <w:shd w:val="clear" w:color="auto" w:fill="auto"/>
            <w:tcMar>
              <w:top w:w="113" w:type="dxa"/>
              <w:bottom w:w="113" w:type="dxa"/>
            </w:tcMar>
          </w:tcPr>
          <w:p w14:paraId="46D37A82" w14:textId="4F35FC29" w:rsidR="000B6311" w:rsidRDefault="00115C42">
            <w:pPr>
              <w:pStyle w:val="7Tablecopybulleted"/>
              <w:numPr>
                <w:ilvl w:val="0"/>
                <w:numId w:val="0"/>
              </w:numPr>
              <w:ind w:left="340"/>
              <w:rPr>
                <w:rFonts w:asciiTheme="minorHAnsi" w:hAnsiTheme="minorHAnsi" w:cstheme="minorHAnsi"/>
                <w:sz w:val="22"/>
                <w:szCs w:val="28"/>
              </w:rPr>
            </w:pPr>
            <w:r>
              <w:rPr>
                <w:rFonts w:asciiTheme="minorHAnsi" w:hAnsiTheme="minorHAnsi" w:cstheme="minorHAnsi"/>
                <w:sz w:val="22"/>
                <w:szCs w:val="28"/>
              </w:rPr>
              <w:t>Balanced for this year with postponement of capital works</w:t>
            </w:r>
            <w:r w:rsidR="005C4005">
              <w:rPr>
                <w:rFonts w:asciiTheme="minorHAnsi" w:hAnsiTheme="minorHAnsi" w:cstheme="minorHAnsi"/>
                <w:sz w:val="22"/>
                <w:szCs w:val="28"/>
              </w:rPr>
              <w:t xml:space="preserve">.  Modelling suggests that we can survive the following financial year 23-24, but 24-25 will require significant cuts </w:t>
            </w:r>
            <w:r w:rsidR="001F3416">
              <w:rPr>
                <w:rFonts w:asciiTheme="minorHAnsi" w:hAnsiTheme="minorHAnsi" w:cstheme="minorHAnsi"/>
                <w:sz w:val="22"/>
                <w:szCs w:val="28"/>
              </w:rPr>
              <w:t>unless additional funding provided.</w:t>
            </w:r>
            <w:r>
              <w:rPr>
                <w:rFonts w:asciiTheme="minorHAnsi" w:hAnsiTheme="minorHAnsi" w:cstheme="minorHAnsi"/>
                <w:sz w:val="22"/>
                <w:szCs w:val="28"/>
              </w:rPr>
              <w:t xml:space="preserve"> </w:t>
            </w:r>
          </w:p>
        </w:tc>
      </w:tr>
      <w:tr w:rsidR="000B6311" w14:paraId="46D37A8A" w14:textId="77777777" w:rsidTr="543B25DF">
        <w:trPr>
          <w:cantSplit/>
        </w:trPr>
        <w:tc>
          <w:tcPr>
            <w:tcW w:w="3148" w:type="dxa"/>
            <w:shd w:val="clear" w:color="auto" w:fill="auto"/>
            <w:tcMar>
              <w:top w:w="113" w:type="dxa"/>
              <w:bottom w:w="113" w:type="dxa"/>
            </w:tcMar>
          </w:tcPr>
          <w:p w14:paraId="46D37A84" w14:textId="77777777" w:rsidR="000B6311" w:rsidRDefault="002D1711">
            <w:pPr>
              <w:pStyle w:val="1bodycopy"/>
              <w:rPr>
                <w:rFonts w:asciiTheme="minorHAnsi" w:hAnsiTheme="minorHAnsi" w:cstheme="minorHAnsi"/>
                <w:b/>
                <w:bCs/>
                <w:sz w:val="22"/>
                <w:szCs w:val="28"/>
              </w:rPr>
            </w:pPr>
            <w:r>
              <w:rPr>
                <w:rFonts w:asciiTheme="minorHAnsi" w:hAnsiTheme="minorHAnsi" w:cstheme="minorHAnsi"/>
                <w:b/>
                <w:bCs/>
                <w:sz w:val="22"/>
                <w:szCs w:val="28"/>
              </w:rPr>
              <w:t>Key performance indicators for the next 2 years</w:t>
            </w:r>
          </w:p>
        </w:tc>
        <w:tc>
          <w:tcPr>
            <w:tcW w:w="11873" w:type="dxa"/>
            <w:gridSpan w:val="4"/>
            <w:shd w:val="clear" w:color="auto" w:fill="auto"/>
            <w:tcMar>
              <w:top w:w="113" w:type="dxa"/>
              <w:bottom w:w="113" w:type="dxa"/>
            </w:tcMar>
          </w:tcPr>
          <w:p w14:paraId="46D37A85" w14:textId="1B219329" w:rsidR="000B6311" w:rsidRDefault="002D1711">
            <w:pPr>
              <w:pStyle w:val="7Tablecopybulleted"/>
              <w:numPr>
                <w:ilvl w:val="0"/>
                <w:numId w:val="0"/>
              </w:numPr>
              <w:ind w:left="340"/>
              <w:rPr>
                <w:rFonts w:asciiTheme="minorHAnsi" w:hAnsiTheme="minorHAnsi" w:cstheme="minorHAnsi"/>
                <w:sz w:val="22"/>
                <w:szCs w:val="28"/>
              </w:rPr>
            </w:pPr>
            <w:r>
              <w:rPr>
                <w:rFonts w:asciiTheme="minorHAnsi" w:hAnsiTheme="minorHAnsi" w:cstheme="minorHAnsi"/>
                <w:sz w:val="22"/>
                <w:szCs w:val="28"/>
              </w:rPr>
              <w:t>Attendance</w:t>
            </w:r>
            <w:r w:rsidR="00703D74">
              <w:rPr>
                <w:rFonts w:asciiTheme="minorHAnsi" w:hAnsiTheme="minorHAnsi" w:cstheme="minorHAnsi"/>
                <w:sz w:val="22"/>
                <w:szCs w:val="28"/>
              </w:rPr>
              <w:t xml:space="preserve">   </w:t>
            </w:r>
            <w:r w:rsidR="00CD592B">
              <w:rPr>
                <w:rFonts w:asciiTheme="minorHAnsi" w:hAnsiTheme="minorHAnsi" w:cstheme="minorHAnsi"/>
                <w:sz w:val="22"/>
                <w:szCs w:val="28"/>
              </w:rPr>
              <w:t>Increased to be in line with national averages.  Expect better than 95%</w:t>
            </w:r>
          </w:p>
          <w:p w14:paraId="46D37A86" w14:textId="77777777" w:rsidR="000B6311" w:rsidRDefault="000B6311">
            <w:pPr>
              <w:pStyle w:val="7Tablecopybulleted"/>
              <w:numPr>
                <w:ilvl w:val="0"/>
                <w:numId w:val="0"/>
              </w:numPr>
              <w:ind w:left="340"/>
              <w:rPr>
                <w:rFonts w:asciiTheme="minorHAnsi" w:hAnsiTheme="minorHAnsi" w:cstheme="minorHAnsi"/>
                <w:sz w:val="22"/>
                <w:szCs w:val="28"/>
              </w:rPr>
            </w:pPr>
          </w:p>
          <w:p w14:paraId="46D37A87" w14:textId="206A0EEB" w:rsidR="000B6311" w:rsidRDefault="002D1711">
            <w:pPr>
              <w:pStyle w:val="7Tablecopybulleted"/>
              <w:numPr>
                <w:ilvl w:val="0"/>
                <w:numId w:val="0"/>
              </w:numPr>
              <w:ind w:left="340"/>
              <w:rPr>
                <w:rFonts w:asciiTheme="minorHAnsi" w:hAnsiTheme="minorHAnsi" w:cstheme="minorHAnsi"/>
                <w:sz w:val="22"/>
                <w:szCs w:val="28"/>
              </w:rPr>
            </w:pPr>
            <w:r>
              <w:rPr>
                <w:rFonts w:asciiTheme="minorHAnsi" w:hAnsiTheme="minorHAnsi" w:cstheme="minorHAnsi"/>
                <w:sz w:val="22"/>
                <w:szCs w:val="28"/>
              </w:rPr>
              <w:t xml:space="preserve">Persistent </w:t>
            </w:r>
            <w:proofErr w:type="gramStart"/>
            <w:r>
              <w:rPr>
                <w:rFonts w:asciiTheme="minorHAnsi" w:hAnsiTheme="minorHAnsi" w:cstheme="minorHAnsi"/>
                <w:sz w:val="22"/>
                <w:szCs w:val="28"/>
              </w:rPr>
              <w:t>absence</w:t>
            </w:r>
            <w:r w:rsidR="00703D74">
              <w:rPr>
                <w:rFonts w:asciiTheme="minorHAnsi" w:hAnsiTheme="minorHAnsi" w:cstheme="minorHAnsi"/>
                <w:sz w:val="22"/>
                <w:szCs w:val="28"/>
              </w:rPr>
              <w:t xml:space="preserve">  </w:t>
            </w:r>
            <w:r w:rsidR="00CD592B">
              <w:rPr>
                <w:rFonts w:asciiTheme="minorHAnsi" w:hAnsiTheme="minorHAnsi" w:cstheme="minorHAnsi"/>
                <w:sz w:val="22"/>
                <w:szCs w:val="28"/>
              </w:rPr>
              <w:t>Reduced</w:t>
            </w:r>
            <w:proofErr w:type="gramEnd"/>
            <w:r w:rsidR="00CD592B">
              <w:rPr>
                <w:rFonts w:asciiTheme="minorHAnsi" w:hAnsiTheme="minorHAnsi" w:cstheme="minorHAnsi"/>
                <w:sz w:val="22"/>
                <w:szCs w:val="28"/>
              </w:rPr>
              <w:t xml:space="preserve"> to be in line with national averages.</w:t>
            </w:r>
          </w:p>
          <w:p w14:paraId="46D37A88" w14:textId="77777777" w:rsidR="000B6311" w:rsidRDefault="000B6311">
            <w:pPr>
              <w:pStyle w:val="7Tablecopybulleted"/>
              <w:numPr>
                <w:ilvl w:val="0"/>
                <w:numId w:val="0"/>
              </w:numPr>
              <w:ind w:left="340"/>
              <w:rPr>
                <w:rFonts w:asciiTheme="minorHAnsi" w:hAnsiTheme="minorHAnsi" w:cstheme="minorHAnsi"/>
                <w:sz w:val="22"/>
                <w:szCs w:val="28"/>
              </w:rPr>
            </w:pPr>
          </w:p>
          <w:p w14:paraId="46D37A89" w14:textId="2F3710F7" w:rsidR="001F3416" w:rsidRDefault="002D1711" w:rsidP="001F3416">
            <w:pPr>
              <w:pStyle w:val="7Tablecopybulleted"/>
              <w:numPr>
                <w:ilvl w:val="0"/>
                <w:numId w:val="0"/>
              </w:numPr>
              <w:ind w:left="340"/>
              <w:rPr>
                <w:rFonts w:asciiTheme="minorHAnsi" w:hAnsiTheme="minorHAnsi" w:cstheme="minorHAnsi"/>
                <w:sz w:val="22"/>
                <w:szCs w:val="28"/>
              </w:rPr>
            </w:pPr>
            <w:proofErr w:type="gramStart"/>
            <w:r>
              <w:rPr>
                <w:rFonts w:asciiTheme="minorHAnsi" w:hAnsiTheme="minorHAnsi" w:cstheme="minorHAnsi"/>
                <w:sz w:val="22"/>
                <w:szCs w:val="28"/>
              </w:rPr>
              <w:t>Achievement</w:t>
            </w:r>
            <w:r w:rsidR="00703D74">
              <w:rPr>
                <w:rFonts w:asciiTheme="minorHAnsi" w:hAnsiTheme="minorHAnsi" w:cstheme="minorHAnsi"/>
                <w:sz w:val="22"/>
                <w:szCs w:val="28"/>
              </w:rPr>
              <w:t xml:space="preserve">  Progress</w:t>
            </w:r>
            <w:proofErr w:type="gramEnd"/>
            <w:r w:rsidR="00703D74">
              <w:rPr>
                <w:rFonts w:asciiTheme="minorHAnsi" w:hAnsiTheme="minorHAnsi" w:cstheme="minorHAnsi"/>
                <w:sz w:val="22"/>
                <w:szCs w:val="28"/>
              </w:rPr>
              <w:t xml:space="preserve"> 8 at 0.</w:t>
            </w:r>
          </w:p>
        </w:tc>
      </w:tr>
    </w:tbl>
    <w:p w14:paraId="46D37A8B" w14:textId="77777777" w:rsidR="000B6311" w:rsidRDefault="000B6311">
      <w:pPr>
        <w:pStyle w:val="1bodycopy"/>
        <w:rPr>
          <w:rFonts w:asciiTheme="minorHAnsi" w:hAnsiTheme="minorHAnsi" w:cstheme="minorHAnsi"/>
        </w:rPr>
      </w:pPr>
    </w:p>
    <w:p w14:paraId="46D37A8C" w14:textId="77777777" w:rsidR="000B6311" w:rsidRDefault="000B6311">
      <w:pPr>
        <w:spacing w:after="160" w:line="259" w:lineRule="auto"/>
        <w:rPr>
          <w:rFonts w:asciiTheme="minorHAnsi" w:eastAsia="HelveticaNeue-Light" w:hAnsiTheme="minorHAnsi" w:cstheme="minorHAnsi"/>
          <w:sz w:val="13"/>
          <w:szCs w:val="20"/>
          <w:lang w:val="en-GB"/>
        </w:rPr>
      </w:pPr>
    </w:p>
    <w:p w14:paraId="46D37A8D" w14:textId="77777777" w:rsidR="000B6311" w:rsidRDefault="002D1711">
      <w:pPr>
        <w:pStyle w:val="BodyText"/>
        <w:spacing w:before="2"/>
        <w:rPr>
          <w:rFonts w:asciiTheme="minorHAnsi" w:hAnsiTheme="minorHAnsi" w:cstheme="minorHAnsi"/>
          <w:sz w:val="13"/>
        </w:rPr>
      </w:pPr>
      <w:r>
        <w:rPr>
          <w:rFonts w:asciiTheme="minorHAnsi" w:hAnsiTheme="minorHAnsi" w:cstheme="minorHAnsi"/>
          <w:noProof/>
          <w:lang w:eastAsia="en-GB"/>
        </w:rPr>
        <w:lastRenderedPageBreak/>
        <mc:AlternateContent>
          <mc:Choice Requires="wpg">
            <w:drawing>
              <wp:anchor distT="0" distB="0" distL="0" distR="0" simplePos="0" relativeHeight="251658240" behindDoc="1" locked="0" layoutInCell="1" allowOverlap="1" wp14:anchorId="46D37E94" wp14:editId="46D37E95">
                <wp:simplePos x="0" y="0"/>
                <wp:positionH relativeFrom="page">
                  <wp:posOffset>358140</wp:posOffset>
                </wp:positionH>
                <wp:positionV relativeFrom="paragraph">
                  <wp:posOffset>119380</wp:posOffset>
                </wp:positionV>
                <wp:extent cx="3248025" cy="5567045"/>
                <wp:effectExtent l="0" t="0" r="28575" b="14605"/>
                <wp:wrapTopAndBottom/>
                <wp:docPr id="14" name="docshapegroup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025" cy="5567045"/>
                          <a:chOff x="565" y="193"/>
                          <a:chExt cx="5115" cy="7270"/>
                        </a:xfrm>
                      </wpg:grpSpPr>
                      <wps:wsp>
                        <wps:cNvPr id="15" name="docshape255"/>
                        <wps:cNvSpPr>
                          <a:spLocks/>
                        </wps:cNvSpPr>
                        <wps:spPr bwMode="auto">
                          <a:xfrm>
                            <a:off x="576" y="861"/>
                            <a:ext cx="5104" cy="6602"/>
                          </a:xfrm>
                          <a:custGeom>
                            <a:avLst/>
                            <a:gdLst>
                              <a:gd name="T0" fmla="+- 0 577 577"/>
                              <a:gd name="T1" fmla="*/ T0 w 5104"/>
                              <a:gd name="T2" fmla="+- 0 1103 1103"/>
                              <a:gd name="T3" fmla="*/ 1103 h 6361"/>
                              <a:gd name="T4" fmla="+- 0 577 577"/>
                              <a:gd name="T5" fmla="*/ T4 w 5104"/>
                              <a:gd name="T6" fmla="+- 0 7435 1103"/>
                              <a:gd name="T7" fmla="*/ 7435 h 6361"/>
                              <a:gd name="T8" fmla="+- 0 579 577"/>
                              <a:gd name="T9" fmla="*/ T8 w 5104"/>
                              <a:gd name="T10" fmla="+- 0 7446 1103"/>
                              <a:gd name="T11" fmla="*/ 7446 h 6361"/>
                              <a:gd name="T12" fmla="+- 0 585 577"/>
                              <a:gd name="T13" fmla="*/ T12 w 5104"/>
                              <a:gd name="T14" fmla="+- 0 7455 1103"/>
                              <a:gd name="T15" fmla="*/ 7455 h 6361"/>
                              <a:gd name="T16" fmla="+- 0 594 577"/>
                              <a:gd name="T17" fmla="*/ T16 w 5104"/>
                              <a:gd name="T18" fmla="+- 0 7461 1103"/>
                              <a:gd name="T19" fmla="*/ 7461 h 6361"/>
                              <a:gd name="T20" fmla="+- 0 605 577"/>
                              <a:gd name="T21" fmla="*/ T20 w 5104"/>
                              <a:gd name="T22" fmla="+- 0 7464 1103"/>
                              <a:gd name="T23" fmla="*/ 7464 h 6361"/>
                              <a:gd name="T24" fmla="+- 0 5652 577"/>
                              <a:gd name="T25" fmla="*/ T24 w 5104"/>
                              <a:gd name="T26" fmla="+- 0 7464 1103"/>
                              <a:gd name="T27" fmla="*/ 7464 h 6361"/>
                              <a:gd name="T28" fmla="+- 0 5663 577"/>
                              <a:gd name="T29" fmla="*/ T28 w 5104"/>
                              <a:gd name="T30" fmla="+- 0 7461 1103"/>
                              <a:gd name="T31" fmla="*/ 7461 h 6361"/>
                              <a:gd name="T32" fmla="+- 0 5672 577"/>
                              <a:gd name="T33" fmla="*/ T32 w 5104"/>
                              <a:gd name="T34" fmla="+- 0 7455 1103"/>
                              <a:gd name="T35" fmla="*/ 7455 h 6361"/>
                              <a:gd name="T36" fmla="+- 0 5678 577"/>
                              <a:gd name="T37" fmla="*/ T36 w 5104"/>
                              <a:gd name="T38" fmla="+- 0 7446 1103"/>
                              <a:gd name="T39" fmla="*/ 7446 h 6361"/>
                              <a:gd name="T40" fmla="+- 0 5681 577"/>
                              <a:gd name="T41" fmla="*/ T40 w 5104"/>
                              <a:gd name="T42" fmla="+- 0 7435 1103"/>
                              <a:gd name="T43" fmla="*/ 7435 h 6361"/>
                              <a:gd name="T44" fmla="+- 0 5681 577"/>
                              <a:gd name="T45" fmla="*/ T44 w 5104"/>
                              <a:gd name="T46" fmla="+- 0 1103 1103"/>
                              <a:gd name="T47" fmla="*/ 1103 h 6361"/>
                              <a:gd name="T48" fmla="+- 0 577 577"/>
                              <a:gd name="T49" fmla="*/ T48 w 5104"/>
                              <a:gd name="T50" fmla="+- 0 1103 1103"/>
                              <a:gd name="T51" fmla="*/ 1103 h 6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4" h="6361">
                                <a:moveTo>
                                  <a:pt x="0" y="0"/>
                                </a:moveTo>
                                <a:lnTo>
                                  <a:pt x="0" y="6332"/>
                                </a:lnTo>
                                <a:lnTo>
                                  <a:pt x="2" y="6343"/>
                                </a:lnTo>
                                <a:lnTo>
                                  <a:pt x="8" y="6352"/>
                                </a:lnTo>
                                <a:lnTo>
                                  <a:pt x="17" y="6358"/>
                                </a:lnTo>
                                <a:lnTo>
                                  <a:pt x="28" y="6361"/>
                                </a:lnTo>
                                <a:lnTo>
                                  <a:pt x="5075" y="6361"/>
                                </a:lnTo>
                                <a:lnTo>
                                  <a:pt x="5086" y="6358"/>
                                </a:lnTo>
                                <a:lnTo>
                                  <a:pt x="5095" y="6352"/>
                                </a:lnTo>
                                <a:lnTo>
                                  <a:pt x="5101" y="6343"/>
                                </a:lnTo>
                                <a:lnTo>
                                  <a:pt x="5104" y="6332"/>
                                </a:lnTo>
                                <a:lnTo>
                                  <a:pt x="5104" y="0"/>
                                </a:lnTo>
                                <a:lnTo>
                                  <a:pt x="0" y="0"/>
                                </a:lnTo>
                                <a:close/>
                              </a:path>
                            </a:pathLst>
                          </a:custGeom>
                          <a:noFill/>
                          <a:ln w="12700">
                            <a:solidFill>
                              <a:srgbClr val="FF70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256"/>
                        <wps:cNvSpPr>
                          <a:spLocks/>
                        </wps:cNvSpPr>
                        <wps:spPr bwMode="auto">
                          <a:xfrm>
                            <a:off x="565" y="193"/>
                            <a:ext cx="5104" cy="668"/>
                          </a:xfrm>
                          <a:custGeom>
                            <a:avLst/>
                            <a:gdLst>
                              <a:gd name="T0" fmla="+- 0 5652 577"/>
                              <a:gd name="T1" fmla="*/ T0 w 5104"/>
                              <a:gd name="T2" fmla="+- 0 193 193"/>
                              <a:gd name="T3" fmla="*/ 193 h 957"/>
                              <a:gd name="T4" fmla="+- 0 605 577"/>
                              <a:gd name="T5" fmla="*/ T4 w 5104"/>
                              <a:gd name="T6" fmla="+- 0 193 193"/>
                              <a:gd name="T7" fmla="*/ 193 h 957"/>
                              <a:gd name="T8" fmla="+- 0 594 577"/>
                              <a:gd name="T9" fmla="*/ T8 w 5104"/>
                              <a:gd name="T10" fmla="+- 0 195 193"/>
                              <a:gd name="T11" fmla="*/ 195 h 957"/>
                              <a:gd name="T12" fmla="+- 0 585 577"/>
                              <a:gd name="T13" fmla="*/ T12 w 5104"/>
                              <a:gd name="T14" fmla="+- 0 201 193"/>
                              <a:gd name="T15" fmla="*/ 201 h 957"/>
                              <a:gd name="T16" fmla="+- 0 579 577"/>
                              <a:gd name="T17" fmla="*/ T16 w 5104"/>
                              <a:gd name="T18" fmla="+- 0 210 193"/>
                              <a:gd name="T19" fmla="*/ 210 h 957"/>
                              <a:gd name="T20" fmla="+- 0 577 577"/>
                              <a:gd name="T21" fmla="*/ T20 w 5104"/>
                              <a:gd name="T22" fmla="+- 0 222 193"/>
                              <a:gd name="T23" fmla="*/ 222 h 957"/>
                              <a:gd name="T24" fmla="+- 0 577 577"/>
                              <a:gd name="T25" fmla="*/ T24 w 5104"/>
                              <a:gd name="T26" fmla="+- 0 1150 193"/>
                              <a:gd name="T27" fmla="*/ 1150 h 957"/>
                              <a:gd name="T28" fmla="+- 0 5680 577"/>
                              <a:gd name="T29" fmla="*/ T28 w 5104"/>
                              <a:gd name="T30" fmla="+- 0 1150 193"/>
                              <a:gd name="T31" fmla="*/ 1150 h 957"/>
                              <a:gd name="T32" fmla="+- 0 5680 577"/>
                              <a:gd name="T33" fmla="*/ T32 w 5104"/>
                              <a:gd name="T34" fmla="+- 0 222 193"/>
                              <a:gd name="T35" fmla="*/ 222 h 957"/>
                              <a:gd name="T36" fmla="+- 0 5678 577"/>
                              <a:gd name="T37" fmla="*/ T36 w 5104"/>
                              <a:gd name="T38" fmla="+- 0 210 193"/>
                              <a:gd name="T39" fmla="*/ 210 h 957"/>
                              <a:gd name="T40" fmla="+- 0 5672 577"/>
                              <a:gd name="T41" fmla="*/ T40 w 5104"/>
                              <a:gd name="T42" fmla="+- 0 201 193"/>
                              <a:gd name="T43" fmla="*/ 201 h 957"/>
                              <a:gd name="T44" fmla="+- 0 5663 577"/>
                              <a:gd name="T45" fmla="*/ T44 w 5104"/>
                              <a:gd name="T46" fmla="+- 0 195 193"/>
                              <a:gd name="T47" fmla="*/ 195 h 957"/>
                              <a:gd name="T48" fmla="+- 0 5652 577"/>
                              <a:gd name="T49" fmla="*/ T48 w 5104"/>
                              <a:gd name="T50" fmla="+- 0 193 193"/>
                              <a:gd name="T51" fmla="*/ 193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4" h="957">
                                <a:moveTo>
                                  <a:pt x="5075" y="0"/>
                                </a:moveTo>
                                <a:lnTo>
                                  <a:pt x="28" y="0"/>
                                </a:lnTo>
                                <a:lnTo>
                                  <a:pt x="17" y="2"/>
                                </a:lnTo>
                                <a:lnTo>
                                  <a:pt x="8" y="8"/>
                                </a:lnTo>
                                <a:lnTo>
                                  <a:pt x="2" y="17"/>
                                </a:lnTo>
                                <a:lnTo>
                                  <a:pt x="0" y="29"/>
                                </a:lnTo>
                                <a:lnTo>
                                  <a:pt x="0" y="957"/>
                                </a:lnTo>
                                <a:lnTo>
                                  <a:pt x="5103" y="957"/>
                                </a:lnTo>
                                <a:lnTo>
                                  <a:pt x="5103" y="29"/>
                                </a:lnTo>
                                <a:lnTo>
                                  <a:pt x="5101" y="17"/>
                                </a:lnTo>
                                <a:lnTo>
                                  <a:pt x="5095" y="8"/>
                                </a:lnTo>
                                <a:lnTo>
                                  <a:pt x="5086" y="2"/>
                                </a:lnTo>
                                <a:lnTo>
                                  <a:pt x="5075" y="0"/>
                                </a:lnTo>
                                <a:close/>
                              </a:path>
                            </a:pathLst>
                          </a:custGeom>
                          <a:solidFill>
                            <a:srgbClr val="FFD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257"/>
                        <wps:cNvSpPr>
                          <a:spLocks/>
                        </wps:cNvSpPr>
                        <wps:spPr bwMode="auto">
                          <a:xfrm>
                            <a:off x="576" y="193"/>
                            <a:ext cx="5104" cy="668"/>
                          </a:xfrm>
                          <a:custGeom>
                            <a:avLst/>
                            <a:gdLst>
                              <a:gd name="T0" fmla="+- 0 605 577"/>
                              <a:gd name="T1" fmla="*/ T0 w 5104"/>
                              <a:gd name="T2" fmla="+- 0 193 193"/>
                              <a:gd name="T3" fmla="*/ 193 h 957"/>
                              <a:gd name="T4" fmla="+- 0 594 577"/>
                              <a:gd name="T5" fmla="*/ T4 w 5104"/>
                              <a:gd name="T6" fmla="+- 0 195 193"/>
                              <a:gd name="T7" fmla="*/ 195 h 957"/>
                              <a:gd name="T8" fmla="+- 0 585 577"/>
                              <a:gd name="T9" fmla="*/ T8 w 5104"/>
                              <a:gd name="T10" fmla="+- 0 201 193"/>
                              <a:gd name="T11" fmla="*/ 201 h 957"/>
                              <a:gd name="T12" fmla="+- 0 579 577"/>
                              <a:gd name="T13" fmla="*/ T12 w 5104"/>
                              <a:gd name="T14" fmla="+- 0 210 193"/>
                              <a:gd name="T15" fmla="*/ 210 h 957"/>
                              <a:gd name="T16" fmla="+- 0 577 577"/>
                              <a:gd name="T17" fmla="*/ T16 w 5104"/>
                              <a:gd name="T18" fmla="+- 0 222 193"/>
                              <a:gd name="T19" fmla="*/ 222 h 957"/>
                              <a:gd name="T20" fmla="+- 0 577 577"/>
                              <a:gd name="T21" fmla="*/ T20 w 5104"/>
                              <a:gd name="T22" fmla="+- 0 1150 193"/>
                              <a:gd name="T23" fmla="*/ 1150 h 957"/>
                              <a:gd name="T24" fmla="+- 0 5680 577"/>
                              <a:gd name="T25" fmla="*/ T24 w 5104"/>
                              <a:gd name="T26" fmla="+- 0 1150 193"/>
                              <a:gd name="T27" fmla="*/ 1150 h 957"/>
                              <a:gd name="T28" fmla="+- 0 5680 577"/>
                              <a:gd name="T29" fmla="*/ T28 w 5104"/>
                              <a:gd name="T30" fmla="+- 0 222 193"/>
                              <a:gd name="T31" fmla="*/ 222 h 957"/>
                              <a:gd name="T32" fmla="+- 0 5678 577"/>
                              <a:gd name="T33" fmla="*/ T32 w 5104"/>
                              <a:gd name="T34" fmla="+- 0 210 193"/>
                              <a:gd name="T35" fmla="*/ 210 h 957"/>
                              <a:gd name="T36" fmla="+- 0 5672 577"/>
                              <a:gd name="T37" fmla="*/ T36 w 5104"/>
                              <a:gd name="T38" fmla="+- 0 201 193"/>
                              <a:gd name="T39" fmla="*/ 201 h 957"/>
                              <a:gd name="T40" fmla="+- 0 5663 577"/>
                              <a:gd name="T41" fmla="*/ T40 w 5104"/>
                              <a:gd name="T42" fmla="+- 0 195 193"/>
                              <a:gd name="T43" fmla="*/ 195 h 957"/>
                              <a:gd name="T44" fmla="+- 0 5652 577"/>
                              <a:gd name="T45" fmla="*/ T44 w 5104"/>
                              <a:gd name="T46" fmla="+- 0 193 193"/>
                              <a:gd name="T47" fmla="*/ 193 h 957"/>
                              <a:gd name="T48" fmla="+- 0 605 577"/>
                              <a:gd name="T49" fmla="*/ T48 w 5104"/>
                              <a:gd name="T50" fmla="+- 0 193 193"/>
                              <a:gd name="T51" fmla="*/ 193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4" h="957">
                                <a:moveTo>
                                  <a:pt x="28" y="0"/>
                                </a:moveTo>
                                <a:lnTo>
                                  <a:pt x="17" y="2"/>
                                </a:lnTo>
                                <a:lnTo>
                                  <a:pt x="8" y="8"/>
                                </a:lnTo>
                                <a:lnTo>
                                  <a:pt x="2" y="17"/>
                                </a:lnTo>
                                <a:lnTo>
                                  <a:pt x="0" y="29"/>
                                </a:lnTo>
                                <a:lnTo>
                                  <a:pt x="0" y="957"/>
                                </a:lnTo>
                                <a:lnTo>
                                  <a:pt x="5103" y="957"/>
                                </a:lnTo>
                                <a:lnTo>
                                  <a:pt x="5103" y="29"/>
                                </a:lnTo>
                                <a:lnTo>
                                  <a:pt x="5101" y="17"/>
                                </a:lnTo>
                                <a:lnTo>
                                  <a:pt x="5095" y="8"/>
                                </a:lnTo>
                                <a:lnTo>
                                  <a:pt x="5086" y="2"/>
                                </a:lnTo>
                                <a:lnTo>
                                  <a:pt x="5075" y="0"/>
                                </a:lnTo>
                                <a:lnTo>
                                  <a:pt x="28" y="0"/>
                                </a:lnTo>
                                <a:close/>
                              </a:path>
                            </a:pathLst>
                          </a:custGeom>
                          <a:noFill/>
                          <a:ln w="12700">
                            <a:solidFill>
                              <a:srgbClr val="FF70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258"/>
                        <wps:cNvSpPr txBox="1">
                          <a:spLocks/>
                        </wps:cNvSpPr>
                        <wps:spPr bwMode="auto">
                          <a:xfrm>
                            <a:off x="601" y="861"/>
                            <a:ext cx="5056" cy="6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09" w14:textId="77777777" w:rsidR="00155428" w:rsidRDefault="00155428">
                              <w:pPr>
                                <w:spacing w:before="132" w:line="285" w:lineRule="auto"/>
                                <w:ind w:left="155" w:right="92"/>
                                <w:rPr>
                                  <w:sz w:val="16"/>
                                  <w:szCs w:val="22"/>
                                </w:rPr>
                              </w:pPr>
                              <w:r>
                                <w:rPr>
                                  <w:sz w:val="16"/>
                                  <w:szCs w:val="22"/>
                                </w:rPr>
                                <w:t>To</w:t>
                              </w:r>
                              <w:r>
                                <w:rPr>
                                  <w:spacing w:val="-1"/>
                                  <w:sz w:val="16"/>
                                  <w:szCs w:val="22"/>
                                </w:rPr>
                                <w:t xml:space="preserve"> </w:t>
                              </w:r>
                              <w:r>
                                <w:rPr>
                                  <w:sz w:val="16"/>
                                  <w:szCs w:val="22"/>
                                </w:rPr>
                                <w:t>ensure</w:t>
                              </w:r>
                              <w:r>
                                <w:rPr>
                                  <w:spacing w:val="-1"/>
                                  <w:sz w:val="16"/>
                                  <w:szCs w:val="22"/>
                                </w:rPr>
                                <w:t xml:space="preserve"> </w:t>
                              </w:r>
                              <w:r>
                                <w:rPr>
                                  <w:sz w:val="16"/>
                                  <w:szCs w:val="22"/>
                                </w:rPr>
                                <w:t>access</w:t>
                              </w:r>
                              <w:r>
                                <w:rPr>
                                  <w:spacing w:val="-1"/>
                                  <w:sz w:val="16"/>
                                  <w:szCs w:val="22"/>
                                </w:rPr>
                                <w:t xml:space="preserve"> </w:t>
                              </w:r>
                              <w:r>
                                <w:rPr>
                                  <w:sz w:val="16"/>
                                  <w:szCs w:val="22"/>
                                </w:rPr>
                                <w:t>to</w:t>
                              </w:r>
                              <w:r>
                                <w:rPr>
                                  <w:spacing w:val="-1"/>
                                  <w:sz w:val="16"/>
                                  <w:szCs w:val="22"/>
                                </w:rPr>
                                <w:t xml:space="preserve"> </w:t>
                              </w:r>
                              <w:r>
                                <w:rPr>
                                  <w:sz w:val="16"/>
                                  <w:szCs w:val="22"/>
                                </w:rPr>
                                <w:t>high</w:t>
                              </w:r>
                              <w:r>
                                <w:rPr>
                                  <w:spacing w:val="-1"/>
                                  <w:sz w:val="16"/>
                                  <w:szCs w:val="22"/>
                                </w:rPr>
                                <w:t xml:space="preserve"> </w:t>
                              </w:r>
                              <w:r>
                                <w:rPr>
                                  <w:sz w:val="16"/>
                                  <w:szCs w:val="22"/>
                                </w:rPr>
                                <w:t>quality</w:t>
                              </w:r>
                              <w:r>
                                <w:rPr>
                                  <w:spacing w:val="-1"/>
                                  <w:sz w:val="16"/>
                                  <w:szCs w:val="22"/>
                                </w:rPr>
                                <w:t xml:space="preserve"> </w:t>
                              </w:r>
                              <w:r>
                                <w:rPr>
                                  <w:sz w:val="16"/>
                                  <w:szCs w:val="22"/>
                                </w:rPr>
                                <w:t>teaching, we plan to...</w:t>
                              </w:r>
                            </w:p>
                            <w:p w14:paraId="46D37F0A" w14:textId="77777777" w:rsidR="00155428" w:rsidRDefault="00155428" w:rsidP="00204E49">
                              <w:pPr>
                                <w:pStyle w:val="ListParagraph"/>
                                <w:widowControl w:val="0"/>
                                <w:numPr>
                                  <w:ilvl w:val="0"/>
                                  <w:numId w:val="9"/>
                                </w:numPr>
                                <w:autoSpaceDE w:val="0"/>
                                <w:autoSpaceDN w:val="0"/>
                                <w:spacing w:after="0" w:line="240" w:lineRule="auto"/>
                                <w:contextualSpacing w:val="0"/>
                                <w:rPr>
                                  <w:b/>
                                  <w:sz w:val="14"/>
                                  <w:szCs w:val="14"/>
                                </w:rPr>
                              </w:pPr>
                              <w:r>
                                <w:rPr>
                                  <w:sz w:val="14"/>
                                  <w:szCs w:val="14"/>
                                </w:rPr>
                                <w:t xml:space="preserve">Embed whole-school literacy strategies to enable students to access </w:t>
                              </w:r>
                              <w:proofErr w:type="gramStart"/>
                              <w:r>
                                <w:rPr>
                                  <w:sz w:val="14"/>
                                  <w:szCs w:val="14"/>
                                </w:rPr>
                                <w:t>all of</w:t>
                              </w:r>
                              <w:proofErr w:type="gramEnd"/>
                              <w:r>
                                <w:rPr>
                                  <w:sz w:val="14"/>
                                  <w:szCs w:val="14"/>
                                </w:rPr>
                                <w:t xml:space="preserve"> the curriculum (reading, writing and </w:t>
                              </w:r>
                              <w:proofErr w:type="spellStart"/>
                              <w:r>
                                <w:rPr>
                                  <w:sz w:val="14"/>
                                  <w:szCs w:val="14"/>
                                </w:rPr>
                                <w:t>oracy</w:t>
                              </w:r>
                              <w:proofErr w:type="spellEnd"/>
                              <w:r>
                                <w:rPr>
                                  <w:sz w:val="14"/>
                                  <w:szCs w:val="14"/>
                                </w:rPr>
                                <w:t>).</w:t>
                              </w:r>
                            </w:p>
                            <w:p w14:paraId="46D37F0B" w14:textId="77777777" w:rsidR="00155428" w:rsidRDefault="00155428" w:rsidP="00204E49">
                              <w:pPr>
                                <w:pStyle w:val="ListParagraph"/>
                                <w:widowControl w:val="0"/>
                                <w:numPr>
                                  <w:ilvl w:val="0"/>
                                  <w:numId w:val="8"/>
                                </w:numPr>
                                <w:autoSpaceDE w:val="0"/>
                                <w:autoSpaceDN w:val="0"/>
                                <w:spacing w:after="0" w:line="240" w:lineRule="auto"/>
                                <w:contextualSpacing w:val="0"/>
                                <w:rPr>
                                  <w:rFonts w:ascii="Tahoma" w:hAnsi="Tahoma" w:cs="Tahoma"/>
                                  <w:b/>
                                  <w:sz w:val="14"/>
                                  <w:szCs w:val="14"/>
                                </w:rPr>
                              </w:pPr>
                              <w:r>
                                <w:rPr>
                                  <w:sz w:val="14"/>
                                  <w:szCs w:val="14"/>
                                </w:rPr>
                                <w:t>Reading – embedding</w:t>
                              </w:r>
                            </w:p>
                            <w:p w14:paraId="46D37F0C" w14:textId="77777777" w:rsidR="00155428" w:rsidRDefault="00155428" w:rsidP="00204E49">
                              <w:pPr>
                                <w:pStyle w:val="ListParagraph"/>
                                <w:widowControl w:val="0"/>
                                <w:numPr>
                                  <w:ilvl w:val="0"/>
                                  <w:numId w:val="8"/>
                                </w:numPr>
                                <w:autoSpaceDE w:val="0"/>
                                <w:autoSpaceDN w:val="0"/>
                                <w:spacing w:after="0" w:line="240" w:lineRule="auto"/>
                                <w:contextualSpacing w:val="0"/>
                                <w:rPr>
                                  <w:rFonts w:ascii="Tahoma" w:hAnsi="Tahoma" w:cs="Tahoma"/>
                                  <w:b/>
                                  <w:sz w:val="14"/>
                                  <w:szCs w:val="14"/>
                                </w:rPr>
                              </w:pPr>
                              <w:r>
                                <w:rPr>
                                  <w:sz w:val="14"/>
                                  <w:szCs w:val="14"/>
                                </w:rPr>
                                <w:t>Writing – implementing</w:t>
                              </w:r>
                            </w:p>
                            <w:p w14:paraId="46D37F0D" w14:textId="77777777" w:rsidR="00155428" w:rsidRDefault="00155428" w:rsidP="00204E49">
                              <w:pPr>
                                <w:pStyle w:val="ListParagraph"/>
                                <w:widowControl w:val="0"/>
                                <w:numPr>
                                  <w:ilvl w:val="0"/>
                                  <w:numId w:val="8"/>
                                </w:numPr>
                                <w:autoSpaceDE w:val="0"/>
                                <w:autoSpaceDN w:val="0"/>
                                <w:spacing w:after="0" w:line="240" w:lineRule="auto"/>
                                <w:contextualSpacing w:val="0"/>
                                <w:rPr>
                                  <w:rFonts w:ascii="Tahoma" w:hAnsi="Tahoma" w:cs="Tahoma"/>
                                  <w:b/>
                                  <w:sz w:val="14"/>
                                  <w:szCs w:val="14"/>
                                </w:rPr>
                              </w:pPr>
                              <w:proofErr w:type="spellStart"/>
                              <w:r>
                                <w:rPr>
                                  <w:sz w:val="14"/>
                                  <w:szCs w:val="14"/>
                                </w:rPr>
                                <w:t>Oracy</w:t>
                              </w:r>
                              <w:proofErr w:type="spellEnd"/>
                              <w:r>
                                <w:rPr>
                                  <w:sz w:val="14"/>
                                  <w:szCs w:val="14"/>
                                </w:rPr>
                                <w:t xml:space="preserve"> - implementing</w:t>
                              </w:r>
                            </w:p>
                            <w:p w14:paraId="46D37F0E"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4"/>
                                  <w:szCs w:val="18"/>
                                </w:rPr>
                              </w:pPr>
                              <w:r>
                                <w:rPr>
                                  <w:sz w:val="14"/>
                                  <w:szCs w:val="14"/>
                                </w:rPr>
                                <w:t>Improve consistency of implementation strategies – subject content pedagogy, as well as pedagogy</w:t>
                              </w:r>
                            </w:p>
                            <w:p w14:paraId="46D37F0F"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4"/>
                                  <w:szCs w:val="14"/>
                                </w:rPr>
                              </w:pPr>
                              <w:r>
                                <w:rPr>
                                  <w:sz w:val="14"/>
                                  <w:szCs w:val="14"/>
                                </w:rPr>
                                <w:t>Provide relevant and personalised CPD to enhance day-to-day classroom practice (facilitated by coaching). Whole-school CPD to be flexible to address the needs of the teachers/staff. (PP plan)</w:t>
                              </w:r>
                            </w:p>
                            <w:p w14:paraId="46D37F10"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4"/>
                                  <w:szCs w:val="14"/>
                                </w:rPr>
                              </w:pPr>
                              <w:r>
                                <w:rPr>
                                  <w:sz w:val="14"/>
                                  <w:szCs w:val="14"/>
                                </w:rPr>
                                <w:t>Make effective use of component and composite assessments to aid planning (and therefore learning) and to improve outcomes.</w:t>
                              </w:r>
                            </w:p>
                            <w:p w14:paraId="46D37F11"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4"/>
                                  <w:szCs w:val="18"/>
                                </w:rPr>
                              </w:pPr>
                              <w:r>
                                <w:rPr>
                                  <w:sz w:val="14"/>
                                  <w:szCs w:val="14"/>
                                </w:rPr>
                                <w:t>Implement a minimum entitlement and an enhanced entitlement of co-curricular activities to allow all students access.</w:t>
                              </w:r>
                            </w:p>
                            <w:p w14:paraId="46D37F12"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8"/>
                                  <w:szCs w:val="18"/>
                                </w:rPr>
                              </w:pPr>
                              <w:r>
                                <w:rPr>
                                  <w:sz w:val="14"/>
                                  <w:szCs w:val="14"/>
                                </w:rPr>
                                <w:t xml:space="preserve">Improve consistency of provision through rigorous, </w:t>
                              </w:r>
                              <w:proofErr w:type="gramStart"/>
                              <w:r>
                                <w:rPr>
                                  <w:sz w:val="14"/>
                                  <w:szCs w:val="14"/>
                                </w:rPr>
                                <w:t>cohesive</w:t>
                              </w:r>
                              <w:proofErr w:type="gramEnd"/>
                              <w:r>
                                <w:rPr>
                                  <w:sz w:val="14"/>
                                  <w:szCs w:val="14"/>
                                </w:rPr>
                                <w:t xml:space="preserve"> and routine M&amp;E</w:t>
                              </w:r>
                            </w:p>
                            <w:p w14:paraId="46D37F13"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8"/>
                                  <w:szCs w:val="18"/>
                                </w:rPr>
                              </w:pPr>
                              <w:r>
                                <w:rPr>
                                  <w:sz w:val="14"/>
                                  <w:szCs w:val="14"/>
                                </w:rPr>
                                <w:t xml:space="preserve">Consider the curriculum offer at Key Stage 4, </w:t>
                              </w:r>
                              <w:proofErr w:type="gramStart"/>
                              <w:r>
                                <w:rPr>
                                  <w:sz w:val="14"/>
                                  <w:szCs w:val="14"/>
                                </w:rPr>
                                <w:t>in particular with</w:t>
                              </w:r>
                              <w:proofErr w:type="gramEnd"/>
                              <w:r>
                                <w:rPr>
                                  <w:sz w:val="14"/>
                                  <w:szCs w:val="14"/>
                                </w:rPr>
                                <w:t xml:space="preserve"> regards to the government’s EBacc ambition.</w:t>
                              </w:r>
                            </w:p>
                            <w:p w14:paraId="46D37F14"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8"/>
                                  <w:szCs w:val="18"/>
                                </w:rPr>
                              </w:pPr>
                              <w:r>
                                <w:rPr>
                                  <w:sz w:val="14"/>
                                  <w:szCs w:val="18"/>
                                </w:rPr>
                                <w:t>Further develop independent learning and</w:t>
                              </w:r>
                              <w:proofErr w:type="gramStart"/>
                              <w:r>
                                <w:rPr>
                                  <w:sz w:val="14"/>
                                  <w:szCs w:val="18"/>
                                </w:rPr>
                                <w:t>, in particular, homework</w:t>
                              </w:r>
                              <w:proofErr w:type="gramEnd"/>
                            </w:p>
                            <w:p w14:paraId="46D37F15"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8"/>
                                  <w:szCs w:val="18"/>
                                </w:rPr>
                              </w:pPr>
                              <w:r>
                                <w:rPr>
                                  <w:sz w:val="14"/>
                                  <w:szCs w:val="18"/>
                                </w:rPr>
                                <w:t>Ensure KS4 is generously staffed to ensure continuity of provision by specialist teachers (PP plan)</w:t>
                              </w:r>
                            </w:p>
                            <w:p w14:paraId="46D37F16" w14:textId="77777777" w:rsidR="00155428" w:rsidRDefault="00155428">
                              <w:pPr>
                                <w:spacing w:before="132" w:line="285" w:lineRule="auto"/>
                                <w:ind w:left="142" w:right="1442"/>
                                <w:rPr>
                                  <w:sz w:val="16"/>
                                  <w:szCs w:val="22"/>
                                </w:rPr>
                              </w:pPr>
                            </w:p>
                            <w:p w14:paraId="46D37F17" w14:textId="77777777" w:rsidR="00155428" w:rsidRDefault="00155428">
                              <w:pPr>
                                <w:spacing w:before="132" w:line="285" w:lineRule="auto"/>
                                <w:ind w:right="1442"/>
                                <w:rPr>
                                  <w:sz w:val="16"/>
                                  <w:szCs w:val="22"/>
                                </w:rPr>
                              </w:pPr>
                            </w:p>
                          </w:txbxContent>
                        </wps:txbx>
                        <wps:bodyPr rot="0" vert="horz" wrap="square" lIns="0" tIns="0" rIns="0" bIns="0" anchor="t" anchorCtr="0" upright="1">
                          <a:noAutofit/>
                        </wps:bodyPr>
                      </wps:wsp>
                      <wps:wsp>
                        <wps:cNvPr id="19" name="docshape259"/>
                        <wps:cNvSpPr txBox="1">
                          <a:spLocks/>
                        </wps:cNvSpPr>
                        <wps:spPr bwMode="auto">
                          <a:xfrm>
                            <a:off x="601" y="230"/>
                            <a:ext cx="5056"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18" w14:textId="77777777" w:rsidR="00155428" w:rsidRDefault="00155428">
                              <w:pPr>
                                <w:spacing w:before="122"/>
                                <w:ind w:left="99"/>
                                <w:rPr>
                                  <w:rFonts w:ascii="Lato"/>
                                  <w:b/>
                                  <w:sz w:val="26"/>
                                </w:rPr>
                              </w:pPr>
                              <w:r>
                                <w:rPr>
                                  <w:rFonts w:ascii="Lato"/>
                                  <w:b/>
                                  <w:spacing w:val="-2"/>
                                  <w:sz w:val="26"/>
                                </w:rPr>
                                <w:t>1.</w:t>
                              </w:r>
                              <w:r>
                                <w:rPr>
                                  <w:rFonts w:ascii="Lato"/>
                                  <w:b/>
                                  <w:spacing w:val="-12"/>
                                  <w:sz w:val="26"/>
                                </w:rPr>
                                <w:t xml:space="preserve"> </w:t>
                              </w:r>
                              <w:r>
                                <w:rPr>
                                  <w:rFonts w:ascii="Lato"/>
                                  <w:b/>
                                  <w:spacing w:val="-2"/>
                                  <w:sz w:val="26"/>
                                </w:rPr>
                                <w:t>HIGH</w:t>
                              </w:r>
                              <w:r>
                                <w:rPr>
                                  <w:rFonts w:ascii="Lato"/>
                                  <w:b/>
                                  <w:spacing w:val="-9"/>
                                  <w:sz w:val="26"/>
                                </w:rPr>
                                <w:t xml:space="preserve"> </w:t>
                              </w:r>
                              <w:r>
                                <w:rPr>
                                  <w:rFonts w:ascii="Lato"/>
                                  <w:b/>
                                  <w:spacing w:val="-2"/>
                                  <w:sz w:val="26"/>
                                </w:rPr>
                                <w:t>QUALITY</w:t>
                              </w:r>
                              <w:r>
                                <w:rPr>
                                  <w:rFonts w:ascii="Lato"/>
                                  <w:b/>
                                  <w:spacing w:val="-24"/>
                                  <w:sz w:val="26"/>
                                </w:rPr>
                                <w:t xml:space="preserve"> </w:t>
                              </w:r>
                              <w:r>
                                <w:rPr>
                                  <w:rFonts w:ascii="Lato"/>
                                  <w:b/>
                                  <w:spacing w:val="-2"/>
                                  <w:sz w:val="26"/>
                                </w:rPr>
                                <w:t>TEACHING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37E94" id="docshapegroup254" o:spid="_x0000_s1028" style="position:absolute;margin-left:28.2pt;margin-top:9.4pt;width:255.75pt;height:438.35pt;z-index:-251658240;mso-wrap-distance-left:0;mso-wrap-distance-right:0;mso-position-horizontal-relative:page" coordorigin="565,193" coordsize="5115,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iEqggAAGw0AAAOAAAAZHJzL2Uyb0RvYy54bWzsW9uO2zYQfS/QfxD02CKx7r4g3qDNZoMC&#10;aRsg6gdoZfmCyqIqaddOvr4zpCiTMsdWnGy6BfywtrwcD4dzhuScIf3q9X6bW49ZVW9YMbfdl45t&#10;ZUXKFptiNbf/iu9eTGyrbpJikeSsyOb2p6y2X9/8+MOrXTnLPLZm+SKrLFBS1LNdObfXTVPORqM6&#10;XWfbpH7JyqyAxiWrtkkDH6vVaFElO9C+zUee40SjHasWZcXSrK7hv7ei0b7h+pfLLG3+XC7rrLHy&#10;uQ22Nfy14q/3+Dq6eZXMVlVSrjdpa0ZygRXbZFNAp52q26RJrIdqc6Rqu0krVrNl8zJl2xFbLjdp&#10;xscAo3Gd3mjeVeyh5GNZzXarsnMTuLbnp4vVpn88fqiszQKwC2yrSLaA0YKl9TopsxV274UBOmlX&#10;rmYg+64qP5YfKjFSeHzP0r9raB712/HzSghb97vf2QL0Jg8N407aL6stqoDhW3uOxacOi2zfWCn8&#10;0/eCieOFtpVCWxhGYycIBVrpGiDF74URNEOrO/Vly9v226Hrtl8de2OO8iiZiW65qa1pOC6Iu/rg&#10;2vrrXPsR/cYRq9Fd0rVgi+5aL+SDwd5BTLq0Vv2ptKBYDW4/68lwHHGPTCJXeER6M3QdgBddGUWO&#10;h22dP5JZ+lA37zLGIUke39eNmBQLeOJAL1rjY5hAy20O8+PnF5ZjheMx/omOVp2QK4V+GlmxY+0s&#10;3nerUmrypBDX5LqOb+FLX5cvxUAXF1pbkS/HdugShnbeLsBACKFdAWEXuE/RNA780GjXWIqBLi5k&#10;tgvWPkVbOJ6a/DWVQmjXhLDL1V0/DoLIaJirep9LmS1zdQDCSWgyzVX9H7seZZzu/3EQmr2GU7KD&#10;gEsRxukohNPAaJwKQuxGlHE6COMgcs2eU3HgUmbjPB2JyDF6zlNxiD1yGugwQLeB0ThPBYJLEcbp&#10;SMAC6Zlch8tqB0TsUZPB03GgrVOROGWdDkUYRb7ROhWJ2KOmhK8DAf2agfVVKLiU2Xe+jgXsOEbf&#10;+SoUsU/NCV9HgpwTvgrFiTnh61iAdROT73wVitinJoWvI0EuJ74KxYnlJNCxCKOJa7IuUKGIA2pW&#10;BDoS5CocqFCcWIYDHQvSOhWKOKBmRaAjQe5dgQrFqc1Lx4LYVQMViTigJkWoA0EaF6pI9IyDzGAl&#10;9/5kLdOBdF+0+QA8WQmm9w5P5kpWYzIWg0ZIL2K+h4MKkMLkgRAGV6MwTx7OCsPQURj2NpG3nFaN&#10;mxYX5xnWWeUuwMTFp4O048KO4rAiDzEGV1ouPmykXjtUWLOGaMe1CLXDIjJIvB0qzOoh4jhbUTtM&#10;s0Hi7VAh7geJt0OFSFTEBVxtoFXA3vq8rbIt4G33+J1kViYNxqd8tHbACXiiu4Y8F/NEbNmyxyxm&#10;XKbpsQ3o7dCaF8dSkQ+7gjBPNsv3kiuDlQpcFPmdj2SzfBdiMMW5WHhaWxuLkR9OTvcq9YlUGIYh&#10;u5PvotvQGQtQZNJ8QnICy5qw8XTfoTOVOs+MBqAQEXTWPQI03vsZf3eSktPJAct3MXBYBUFbXybN&#10;WZ0JNDFyOAfqQggjT+FBBbvb5DmPsrzAwHKBR4oFr2b5ZoGtGFN1tbp/k1fWYwIFhrs7YKkSYk2s&#10;rOrmNqnXQo43iRAGil0seDfrLFm8bZ+bZJOLZ44Y59eCAgrGes8Wn4AOVkzUM6D+Ag9rVn22rR3U&#10;MuZ2/c9DUmW2lf9WAKOdugHu0A3/EIRjzGErteVebUmKFFTN7caGZR4f3zSiYPJQVpvVGnoSE6tg&#10;vwChX26QLgKprmfCqvbDri6/F7uGyO2z6wi9+83Zdb/eYGLXcvbIGocaVF9CronUHWbUIXOnEig9&#10;f4LyiNWVSA6kWU2eUGRtTcMjMq9nTgTZgfXgYBOVNvWyJrNNWspE2dTLl8zsUEuXqGypx6rdKfBW&#10;WUs6OErj1Chj9NRTMmooDRoNUx2PMmbDdM8TVQjceg4gDmXTnusYDVO9jzJGw3pMmkh8L2PSnueZ&#10;DNN4NMqYDdOjnjJM9f5gEg11SaPLPNX/XMhsWi/4owmvw4m95BCymEce0BxKoSnbNAZN23ZEoM22&#10;XUagCUA1+kwC+qTkmZgDGnUm58ARcTYXHS4jzsSyodFmctk4Is3mYg0U5ZVIG0yazSutTpmplTbo&#10;zwFzketCxmzemHS+rO5MkKBd2TJF869smfIMzhugKPEzYcuY+pnIcscgJZei+LInKKkUk3RMvgta&#10;1vJbyZBko3xXubJMo2WbfBcygnaDOqQeFPsVJBC2wvNCbeZLqgLaKUotgwXPdAsKBTc+M4aObZ/2&#10;R+i09P20a4/QlF79Emas8doe/b0N3nDmBY7UxHJeC+w4NffzldSKKwvEkTHkg31Sy8P9m5Pa9si4&#10;Iz5PSGoJ/vifclridFFPa4izRZ1ZEfRRS+ypnKaX0piPY7WkfiCnJXJAjdOSOWCf05oPsC87JSbS&#10;Zu2MmEybXd3zBEO7kNOaqaOrep9kGk/JaSl6ppFamp55PVZLUUct8j2qnNM7GyZt06Ifue/3p7UU&#10;dVSXHRLQI1JLnLuq1bTBp8LEHNBJLVU+OSa15vNqFYHBJ8LEsqGTWqridERqCeqoAjD4NJhYZTVS&#10;SxbpjkgtQR21OTCc1BrrrD1SSxVa9R2A2CmvnFbk8tcT4PbQ/XoCTJ8AU5y2R1UpRnslq3DAzg+5&#10;nxlZlaS1LQWYCw9fwmg7XoqVhOtZL7+Q/VzPegHtPi3mpRGFFlvN/lcGN5LEKfVX36mO2krN8Z1q&#10;JwQawu9UhxN5R0Ye++KBP96ptvBhbuNVFl5gk0fAUAKRIlh300JQ+4e5VtLs7/f81j4v+BwO3wdf&#10;CeiuA3RXAeBBXAOAh//dFQAgZ/2w4HW/pw8LD+6hQlKSzLq6SRcWY+DPIl/53lHBo/E5RwX/EQb8&#10;pIWXb9uf3+BvZtTPvEB4+JHQzb8AAAD//wMAUEsDBBQABgAIAAAAIQDNeNLE4AAAAAkBAAAPAAAA&#10;ZHJzL2Rvd25yZXYueG1sTI9BT4NAEIXvJv6HzZh4swsqSJGlaRr11JjYmhhvW3YKpOwsYbdA/73j&#10;SY/z3sub7xWr2XZixMG3jhTEiwgEUuVMS7WCz/3rXQbCB01Gd45QwQU9rMrrq0Lnxk30geMu1IJL&#10;yOdaQRNCn0vpqwat9gvXI7F3dIPVgc+hlmbQE5fbTt5HUSqtbok/NLrHTYPVaXe2Ct4mPa0f4pdx&#10;ezpuLt/75P1rG6NStzfz+hlEwDn8heEXn9GhZKaDO5PxolOQpI+cZD3jBewn6dMSxEFBtkwSkGUh&#10;/y8ofwAAAP//AwBQSwECLQAUAAYACAAAACEAtoM4kv4AAADhAQAAEwAAAAAAAAAAAAAAAAAAAAAA&#10;W0NvbnRlbnRfVHlwZXNdLnhtbFBLAQItABQABgAIAAAAIQA4/SH/1gAAAJQBAAALAAAAAAAAAAAA&#10;AAAAAC8BAABfcmVscy8ucmVsc1BLAQItABQABgAIAAAAIQCqcpiEqggAAGw0AAAOAAAAAAAAAAAA&#10;AAAAAC4CAABkcnMvZTJvRG9jLnhtbFBLAQItABQABgAIAAAAIQDNeNLE4AAAAAkBAAAPAAAAAAAA&#10;AAAAAAAAAAQLAABkcnMvZG93bnJldi54bWxQSwUGAAAAAAQABADzAAAAEQwAAAAA&#10;">
                <v:shape id="docshape255" o:spid="_x0000_s1029" style="position:absolute;left:576;top:861;width:5104;height:6602;visibility:visible;mso-wrap-style:square;v-text-anchor:top" coordsize="510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VAwgAAANsAAAAPAAAAZHJzL2Rvd25yZXYueG1sRE/JasMw&#10;EL0X+g9iCr01ckzapI4VYwKBQg+lWXoerIlXjYylxM7fV4VCbvN466TZZDpxpcHVlhXMZxEI4sLq&#10;mksFx8PuZQXCeWSNnWVScCMH2ebxIcVE25G/6br3pQgh7BJUUHnfJ1K6oiKDbmZ74sCd7WDQBziU&#10;Ug84hnDTyTiK3qTBmkNDhT1tKyra/cUoaD/lLW+W47zd5Ud6b74WP6d4odTz05SvQXia/F387/7Q&#10;Yf4r/P0SDpCbXwAAAP//AwBQSwECLQAUAAYACAAAACEA2+H2y+4AAACFAQAAEwAAAAAAAAAAAAAA&#10;AAAAAAAAW0NvbnRlbnRfVHlwZXNdLnhtbFBLAQItABQABgAIAAAAIQBa9CxbvwAAABUBAAALAAAA&#10;AAAAAAAAAAAAAB8BAABfcmVscy8ucmVsc1BLAQItABQABgAIAAAAIQBQbhVAwgAAANsAAAAPAAAA&#10;AAAAAAAAAAAAAAcCAABkcnMvZG93bnJldi54bWxQSwUGAAAAAAMAAwC3AAAA9gIAAAAA&#10;" path="m,l,6332r2,11l8,6352r9,6l28,6361r5047,l5086,6358r9,-6l5101,6343r3,-11l5104,,,xe" filled="f" strokecolor="#ff7042" strokeweight="1pt">
                  <v:path arrowok="t" o:connecttype="custom" o:connectlocs="0,1145;0,7717;2,7728;8,7737;17,7744;28,7747;5075,7747;5086,7744;5095,7737;5101,7728;5104,7717;5104,1145;0,1145" o:connectangles="0,0,0,0,0,0,0,0,0,0,0,0,0"/>
                </v:shape>
                <v:shape id="docshape256" o:spid="_x0000_s1030" style="position:absolute;left:565;top:193;width:5104;height:668;visibility:visible;mso-wrap-style:square;v-text-anchor:top" coordsize="510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xYwQAAANsAAAAPAAAAZHJzL2Rvd25yZXYueG1sRE9Ni8Iw&#10;EL0L/ocwwt5sqi4i1SiL4rIIIlbB62wz25ZtJqWJtv57Iwje5vE+Z7HqTCVu1LjSsoJRFIMgzqwu&#10;OVdwPm2HMxDOI2usLJOCOzlYLfu9BSbatnykW+pzEULYJaig8L5OpHRZQQZdZGviwP3ZxqAPsMml&#10;brAN4aaS4zieSoMlh4YCa1oXlP2nV6PgEG8mn2u8VPvd7/dml7buPikzpT4G3dcchKfOv8Uv948O&#10;86fw/CUcIJcPAAAA//8DAFBLAQItABQABgAIAAAAIQDb4fbL7gAAAIUBAAATAAAAAAAAAAAAAAAA&#10;AAAAAABbQ29udGVudF9UeXBlc10ueG1sUEsBAi0AFAAGAAgAAAAhAFr0LFu/AAAAFQEAAAsAAAAA&#10;AAAAAAAAAAAAHwEAAF9yZWxzLy5yZWxzUEsBAi0AFAAGAAgAAAAhAJTAzFjBAAAA2wAAAA8AAAAA&#10;AAAAAAAAAAAABwIAAGRycy9kb3ducmV2LnhtbFBLBQYAAAAAAwADALcAAAD1AgAAAAA=&#10;" path="m5075,l28,,17,2,8,8,2,17,,29,,957r5103,l5103,29r-2,-12l5095,8r-9,-6l5075,xe" fillcolor="#ffd4c6" stroked="f">
                  <v:path arrowok="t" o:connecttype="custom" o:connectlocs="5075,135;28,135;17,136;8,140;2,147;0,155;0,803;5103,803;5103,155;5101,147;5095,140;5086,136;5075,135" o:connectangles="0,0,0,0,0,0,0,0,0,0,0,0,0"/>
                </v:shape>
                <v:shape id="docshape257" o:spid="_x0000_s1031" style="position:absolute;left:576;top:193;width:5104;height:668;visibility:visible;mso-wrap-style:square;v-text-anchor:top" coordsize="510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QQwwAAANsAAAAPAAAAZHJzL2Rvd25yZXYueG1sRE9NSwMx&#10;EL0L/ocwBW82qYdV16alCILoQVu10NuwGZPtbibLJt1d/70RhN7m8T5nuZ58KwbqYx1Yw2KuQBBX&#10;wdRsNXx+PF3fgYgJ2WAbmDT8UIT16vJiiaUJI29p2CUrcgjHEjW4lLpSylg58hjnoSPO3HfoPaYM&#10;eytNj2MO9628UaqQHmvODQ47enRUNbuT1zBu3VexH46qOTX3B/v69vJuVaH11WzaPIBINKWz+N/9&#10;bPL8W/j7JR8gV78AAAD//wMAUEsBAi0AFAAGAAgAAAAhANvh9svuAAAAhQEAABMAAAAAAAAAAAAA&#10;AAAAAAAAAFtDb250ZW50X1R5cGVzXS54bWxQSwECLQAUAAYACAAAACEAWvQsW78AAAAVAQAACwAA&#10;AAAAAAAAAAAAAAAfAQAAX3JlbHMvLnJlbHNQSwECLQAUAAYACAAAACEAfvREEMMAAADbAAAADwAA&#10;AAAAAAAAAAAAAAAHAgAAZHJzL2Rvd25yZXYueG1sUEsFBgAAAAADAAMAtwAAAPcCAAAAAA==&#10;" path="m28,l17,2,8,8,2,17,,29,,957r5103,l5103,29r-2,-12l5095,8r-9,-6l5075,,28,xe" filled="f" strokecolor="#ff7042" strokeweight="1pt">
                  <v:path arrowok="t" o:connecttype="custom" o:connectlocs="28,135;17,136;8,140;2,147;0,155;0,803;5103,803;5103,155;5101,147;5095,140;5086,136;5075,135;28,135" o:connectangles="0,0,0,0,0,0,0,0,0,0,0,0,0"/>
                </v:shape>
                <v:shape id="docshape258" o:spid="_x0000_s1032" type="#_x0000_t202" style="position:absolute;left:601;top:861;width:5056;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JfxAAAANsAAAAPAAAAZHJzL2Rvd25yZXYueG1sRI9PSwMx&#10;EMXvgt8hTMGbzbaglm3TIpWiIB76R/A4bKabxc1kSeI2/fbOQfA2w3vz3m9Wm+J7NVJMXWADs2kF&#10;irgJtuPWwOm4u1+AShnZYh+YDFwpwWZ9e7PC2oYL72k85FZJCKcaDbich1rr1DjymKZhIBbtHKLH&#10;LGtstY14kXDf63lVPWqPHUuDw4G2jprvw4838Lkddu/ly+HH+GBfX+ZP+2tsijF3k/K8BJWp5H/z&#10;3/WbFXyBlV9kAL3+BQAA//8DAFBLAQItABQABgAIAAAAIQDb4fbL7gAAAIUBAAATAAAAAAAAAAAA&#10;AAAAAAAAAABbQ29udGVudF9UeXBlc10ueG1sUEsBAi0AFAAGAAgAAAAhAFr0LFu/AAAAFQEAAAsA&#10;AAAAAAAAAAAAAAAAHwEAAF9yZWxzLy5yZWxzUEsBAi0AFAAGAAgAAAAhAN8ugl/EAAAA2wAAAA8A&#10;AAAAAAAAAAAAAAAABwIAAGRycy9kb3ducmV2LnhtbFBLBQYAAAAAAwADALcAAAD4AgAAAAA=&#10;" filled="f" stroked="f">
                  <v:path arrowok="t"/>
                  <v:textbox inset="0,0,0,0">
                    <w:txbxContent>
                      <w:p w14:paraId="46D37F09" w14:textId="77777777" w:rsidR="00155428" w:rsidRDefault="00155428">
                        <w:pPr>
                          <w:spacing w:before="132" w:line="285" w:lineRule="auto"/>
                          <w:ind w:left="155" w:right="92"/>
                          <w:rPr>
                            <w:sz w:val="16"/>
                            <w:szCs w:val="22"/>
                          </w:rPr>
                        </w:pPr>
                        <w:r>
                          <w:rPr>
                            <w:sz w:val="16"/>
                            <w:szCs w:val="22"/>
                          </w:rPr>
                          <w:t>To</w:t>
                        </w:r>
                        <w:r>
                          <w:rPr>
                            <w:spacing w:val="-1"/>
                            <w:sz w:val="16"/>
                            <w:szCs w:val="22"/>
                          </w:rPr>
                          <w:t xml:space="preserve"> </w:t>
                        </w:r>
                        <w:r>
                          <w:rPr>
                            <w:sz w:val="16"/>
                            <w:szCs w:val="22"/>
                          </w:rPr>
                          <w:t>ensure</w:t>
                        </w:r>
                        <w:r>
                          <w:rPr>
                            <w:spacing w:val="-1"/>
                            <w:sz w:val="16"/>
                            <w:szCs w:val="22"/>
                          </w:rPr>
                          <w:t xml:space="preserve"> </w:t>
                        </w:r>
                        <w:r>
                          <w:rPr>
                            <w:sz w:val="16"/>
                            <w:szCs w:val="22"/>
                          </w:rPr>
                          <w:t>access</w:t>
                        </w:r>
                        <w:r>
                          <w:rPr>
                            <w:spacing w:val="-1"/>
                            <w:sz w:val="16"/>
                            <w:szCs w:val="22"/>
                          </w:rPr>
                          <w:t xml:space="preserve"> </w:t>
                        </w:r>
                        <w:r>
                          <w:rPr>
                            <w:sz w:val="16"/>
                            <w:szCs w:val="22"/>
                          </w:rPr>
                          <w:t>to</w:t>
                        </w:r>
                        <w:r>
                          <w:rPr>
                            <w:spacing w:val="-1"/>
                            <w:sz w:val="16"/>
                            <w:szCs w:val="22"/>
                          </w:rPr>
                          <w:t xml:space="preserve"> </w:t>
                        </w:r>
                        <w:r>
                          <w:rPr>
                            <w:sz w:val="16"/>
                            <w:szCs w:val="22"/>
                          </w:rPr>
                          <w:t>high</w:t>
                        </w:r>
                        <w:r>
                          <w:rPr>
                            <w:spacing w:val="-1"/>
                            <w:sz w:val="16"/>
                            <w:szCs w:val="22"/>
                          </w:rPr>
                          <w:t xml:space="preserve"> </w:t>
                        </w:r>
                        <w:r>
                          <w:rPr>
                            <w:sz w:val="16"/>
                            <w:szCs w:val="22"/>
                          </w:rPr>
                          <w:t>quality</w:t>
                        </w:r>
                        <w:r>
                          <w:rPr>
                            <w:spacing w:val="-1"/>
                            <w:sz w:val="16"/>
                            <w:szCs w:val="22"/>
                          </w:rPr>
                          <w:t xml:space="preserve"> </w:t>
                        </w:r>
                        <w:r>
                          <w:rPr>
                            <w:sz w:val="16"/>
                            <w:szCs w:val="22"/>
                          </w:rPr>
                          <w:t>teaching, we plan to...</w:t>
                        </w:r>
                      </w:p>
                      <w:p w14:paraId="46D37F0A" w14:textId="77777777" w:rsidR="00155428" w:rsidRDefault="00155428" w:rsidP="00204E49">
                        <w:pPr>
                          <w:pStyle w:val="ListParagraph"/>
                          <w:widowControl w:val="0"/>
                          <w:numPr>
                            <w:ilvl w:val="0"/>
                            <w:numId w:val="9"/>
                          </w:numPr>
                          <w:autoSpaceDE w:val="0"/>
                          <w:autoSpaceDN w:val="0"/>
                          <w:spacing w:after="0" w:line="240" w:lineRule="auto"/>
                          <w:contextualSpacing w:val="0"/>
                          <w:rPr>
                            <w:b/>
                            <w:sz w:val="14"/>
                            <w:szCs w:val="14"/>
                          </w:rPr>
                        </w:pPr>
                        <w:r>
                          <w:rPr>
                            <w:sz w:val="14"/>
                            <w:szCs w:val="14"/>
                          </w:rPr>
                          <w:t xml:space="preserve">Embed whole-school literacy strategies to enable students to access </w:t>
                        </w:r>
                        <w:proofErr w:type="gramStart"/>
                        <w:r>
                          <w:rPr>
                            <w:sz w:val="14"/>
                            <w:szCs w:val="14"/>
                          </w:rPr>
                          <w:t>all of</w:t>
                        </w:r>
                        <w:proofErr w:type="gramEnd"/>
                        <w:r>
                          <w:rPr>
                            <w:sz w:val="14"/>
                            <w:szCs w:val="14"/>
                          </w:rPr>
                          <w:t xml:space="preserve"> the curriculum (reading, writing and </w:t>
                        </w:r>
                        <w:proofErr w:type="spellStart"/>
                        <w:r>
                          <w:rPr>
                            <w:sz w:val="14"/>
                            <w:szCs w:val="14"/>
                          </w:rPr>
                          <w:t>oracy</w:t>
                        </w:r>
                        <w:proofErr w:type="spellEnd"/>
                        <w:r>
                          <w:rPr>
                            <w:sz w:val="14"/>
                            <w:szCs w:val="14"/>
                          </w:rPr>
                          <w:t>).</w:t>
                        </w:r>
                      </w:p>
                      <w:p w14:paraId="46D37F0B" w14:textId="77777777" w:rsidR="00155428" w:rsidRDefault="00155428" w:rsidP="00204E49">
                        <w:pPr>
                          <w:pStyle w:val="ListParagraph"/>
                          <w:widowControl w:val="0"/>
                          <w:numPr>
                            <w:ilvl w:val="0"/>
                            <w:numId w:val="8"/>
                          </w:numPr>
                          <w:autoSpaceDE w:val="0"/>
                          <w:autoSpaceDN w:val="0"/>
                          <w:spacing w:after="0" w:line="240" w:lineRule="auto"/>
                          <w:contextualSpacing w:val="0"/>
                          <w:rPr>
                            <w:rFonts w:ascii="Tahoma" w:hAnsi="Tahoma" w:cs="Tahoma"/>
                            <w:b/>
                            <w:sz w:val="14"/>
                            <w:szCs w:val="14"/>
                          </w:rPr>
                        </w:pPr>
                        <w:r>
                          <w:rPr>
                            <w:sz w:val="14"/>
                            <w:szCs w:val="14"/>
                          </w:rPr>
                          <w:t>Reading – embedding</w:t>
                        </w:r>
                      </w:p>
                      <w:p w14:paraId="46D37F0C" w14:textId="77777777" w:rsidR="00155428" w:rsidRDefault="00155428" w:rsidP="00204E49">
                        <w:pPr>
                          <w:pStyle w:val="ListParagraph"/>
                          <w:widowControl w:val="0"/>
                          <w:numPr>
                            <w:ilvl w:val="0"/>
                            <w:numId w:val="8"/>
                          </w:numPr>
                          <w:autoSpaceDE w:val="0"/>
                          <w:autoSpaceDN w:val="0"/>
                          <w:spacing w:after="0" w:line="240" w:lineRule="auto"/>
                          <w:contextualSpacing w:val="0"/>
                          <w:rPr>
                            <w:rFonts w:ascii="Tahoma" w:hAnsi="Tahoma" w:cs="Tahoma"/>
                            <w:b/>
                            <w:sz w:val="14"/>
                            <w:szCs w:val="14"/>
                          </w:rPr>
                        </w:pPr>
                        <w:r>
                          <w:rPr>
                            <w:sz w:val="14"/>
                            <w:szCs w:val="14"/>
                          </w:rPr>
                          <w:t>Writing – implementing</w:t>
                        </w:r>
                      </w:p>
                      <w:p w14:paraId="46D37F0D" w14:textId="77777777" w:rsidR="00155428" w:rsidRDefault="00155428" w:rsidP="00204E49">
                        <w:pPr>
                          <w:pStyle w:val="ListParagraph"/>
                          <w:widowControl w:val="0"/>
                          <w:numPr>
                            <w:ilvl w:val="0"/>
                            <w:numId w:val="8"/>
                          </w:numPr>
                          <w:autoSpaceDE w:val="0"/>
                          <w:autoSpaceDN w:val="0"/>
                          <w:spacing w:after="0" w:line="240" w:lineRule="auto"/>
                          <w:contextualSpacing w:val="0"/>
                          <w:rPr>
                            <w:rFonts w:ascii="Tahoma" w:hAnsi="Tahoma" w:cs="Tahoma"/>
                            <w:b/>
                            <w:sz w:val="14"/>
                            <w:szCs w:val="14"/>
                          </w:rPr>
                        </w:pPr>
                        <w:proofErr w:type="spellStart"/>
                        <w:r>
                          <w:rPr>
                            <w:sz w:val="14"/>
                            <w:szCs w:val="14"/>
                          </w:rPr>
                          <w:t>Oracy</w:t>
                        </w:r>
                        <w:proofErr w:type="spellEnd"/>
                        <w:r>
                          <w:rPr>
                            <w:sz w:val="14"/>
                            <w:szCs w:val="14"/>
                          </w:rPr>
                          <w:t xml:space="preserve"> - implementing</w:t>
                        </w:r>
                      </w:p>
                      <w:p w14:paraId="46D37F0E"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4"/>
                            <w:szCs w:val="18"/>
                          </w:rPr>
                        </w:pPr>
                        <w:r>
                          <w:rPr>
                            <w:sz w:val="14"/>
                            <w:szCs w:val="14"/>
                          </w:rPr>
                          <w:t>Improve consistency of implementation strategies – subject content pedagogy, as well as pedagogy</w:t>
                        </w:r>
                      </w:p>
                      <w:p w14:paraId="46D37F0F"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4"/>
                            <w:szCs w:val="14"/>
                          </w:rPr>
                        </w:pPr>
                        <w:r>
                          <w:rPr>
                            <w:sz w:val="14"/>
                            <w:szCs w:val="14"/>
                          </w:rPr>
                          <w:t>Provide relevant and personalised CPD to enhance day-to-day classroom practice (facilitated by coaching). Whole-school CPD to be flexible to address the needs of the teachers/staff. (PP plan)</w:t>
                        </w:r>
                      </w:p>
                      <w:p w14:paraId="46D37F10"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4"/>
                            <w:szCs w:val="14"/>
                          </w:rPr>
                        </w:pPr>
                        <w:r>
                          <w:rPr>
                            <w:sz w:val="14"/>
                            <w:szCs w:val="14"/>
                          </w:rPr>
                          <w:t>Make effective use of component and composite assessments to aid planning (and therefore learning) and to improve outcomes.</w:t>
                        </w:r>
                      </w:p>
                      <w:p w14:paraId="46D37F11"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4"/>
                            <w:szCs w:val="18"/>
                          </w:rPr>
                        </w:pPr>
                        <w:r>
                          <w:rPr>
                            <w:sz w:val="14"/>
                            <w:szCs w:val="14"/>
                          </w:rPr>
                          <w:t>Implement a minimum entitlement and an enhanced entitlement of co-curricular activities to allow all students access.</w:t>
                        </w:r>
                      </w:p>
                      <w:p w14:paraId="46D37F12"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8"/>
                            <w:szCs w:val="18"/>
                          </w:rPr>
                        </w:pPr>
                        <w:r>
                          <w:rPr>
                            <w:sz w:val="14"/>
                            <w:szCs w:val="14"/>
                          </w:rPr>
                          <w:t xml:space="preserve">Improve consistency of provision through rigorous, </w:t>
                        </w:r>
                        <w:proofErr w:type="gramStart"/>
                        <w:r>
                          <w:rPr>
                            <w:sz w:val="14"/>
                            <w:szCs w:val="14"/>
                          </w:rPr>
                          <w:t>cohesive</w:t>
                        </w:r>
                        <w:proofErr w:type="gramEnd"/>
                        <w:r>
                          <w:rPr>
                            <w:sz w:val="14"/>
                            <w:szCs w:val="14"/>
                          </w:rPr>
                          <w:t xml:space="preserve"> and routine M&amp;E</w:t>
                        </w:r>
                      </w:p>
                      <w:p w14:paraId="46D37F13"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8"/>
                            <w:szCs w:val="18"/>
                          </w:rPr>
                        </w:pPr>
                        <w:r>
                          <w:rPr>
                            <w:sz w:val="14"/>
                            <w:szCs w:val="14"/>
                          </w:rPr>
                          <w:t xml:space="preserve">Consider the curriculum offer at Key Stage 4, </w:t>
                        </w:r>
                        <w:proofErr w:type="gramStart"/>
                        <w:r>
                          <w:rPr>
                            <w:sz w:val="14"/>
                            <w:szCs w:val="14"/>
                          </w:rPr>
                          <w:t>in particular with</w:t>
                        </w:r>
                        <w:proofErr w:type="gramEnd"/>
                        <w:r>
                          <w:rPr>
                            <w:sz w:val="14"/>
                            <w:szCs w:val="14"/>
                          </w:rPr>
                          <w:t xml:space="preserve"> regards to the government’s EBacc ambition.</w:t>
                        </w:r>
                      </w:p>
                      <w:p w14:paraId="46D37F14"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8"/>
                            <w:szCs w:val="18"/>
                          </w:rPr>
                        </w:pPr>
                        <w:r>
                          <w:rPr>
                            <w:sz w:val="14"/>
                            <w:szCs w:val="18"/>
                          </w:rPr>
                          <w:t>Further develop independent learning and</w:t>
                        </w:r>
                        <w:proofErr w:type="gramStart"/>
                        <w:r>
                          <w:rPr>
                            <w:sz w:val="14"/>
                            <w:szCs w:val="18"/>
                          </w:rPr>
                          <w:t>, in particular, homework</w:t>
                        </w:r>
                        <w:proofErr w:type="gramEnd"/>
                      </w:p>
                      <w:p w14:paraId="46D37F15"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8"/>
                            <w:szCs w:val="18"/>
                          </w:rPr>
                        </w:pPr>
                        <w:r>
                          <w:rPr>
                            <w:sz w:val="14"/>
                            <w:szCs w:val="18"/>
                          </w:rPr>
                          <w:t>Ensure KS4 is generously staffed to ensure continuity of provision by specialist teachers (PP plan)</w:t>
                        </w:r>
                      </w:p>
                      <w:p w14:paraId="46D37F16" w14:textId="77777777" w:rsidR="00155428" w:rsidRDefault="00155428">
                        <w:pPr>
                          <w:spacing w:before="132" w:line="285" w:lineRule="auto"/>
                          <w:ind w:left="142" w:right="1442"/>
                          <w:rPr>
                            <w:sz w:val="16"/>
                            <w:szCs w:val="22"/>
                          </w:rPr>
                        </w:pPr>
                      </w:p>
                      <w:p w14:paraId="46D37F17" w14:textId="77777777" w:rsidR="00155428" w:rsidRDefault="00155428">
                        <w:pPr>
                          <w:spacing w:before="132" w:line="285" w:lineRule="auto"/>
                          <w:ind w:right="1442"/>
                          <w:rPr>
                            <w:sz w:val="16"/>
                            <w:szCs w:val="22"/>
                          </w:rPr>
                        </w:pPr>
                      </w:p>
                    </w:txbxContent>
                  </v:textbox>
                </v:shape>
                <v:shape id="_x0000_s1033" type="#_x0000_t202" style="position:absolute;left:601;top:230;width:5056;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fEwQAAANsAAAAPAAAAZHJzL2Rvd25yZXYueG1sRE9NawIx&#10;EL0X/A9hhN5qtkKtXY0iilQoPagVPA6bcbN0M1mSdI3/vikUvM3jfc58mWwrevKhcazgeVSAIK6c&#10;brhW8HXcPk1BhIissXVMCm4UYLkYPMyx1O7Ke+oPsRY5hEOJCkyMXSllqAxZDCPXEWfu4rzFmKGv&#10;pfZ4zeG2leOimEiLDecGgx2tDVXfhx+r4LTuth/pbPCzf9Hvm/Hr/uarpNTjMK1mICKleBf/u3c6&#10;z3+Dv1/yAXLxCwAA//8DAFBLAQItABQABgAIAAAAIQDb4fbL7gAAAIUBAAATAAAAAAAAAAAAAAAA&#10;AAAAAABbQ29udGVudF9UeXBlc10ueG1sUEsBAi0AFAAGAAgAAAAhAFr0LFu/AAAAFQEAAAsAAAAA&#10;AAAAAAAAAAAAHwEAAF9yZWxzLy5yZWxzUEsBAi0AFAAGAAgAAAAhALBiJ8TBAAAA2wAAAA8AAAAA&#10;AAAAAAAAAAAABwIAAGRycy9kb3ducmV2LnhtbFBLBQYAAAAAAwADALcAAAD1AgAAAAA=&#10;" filled="f" stroked="f">
                  <v:path arrowok="t"/>
                  <v:textbox inset="0,0,0,0">
                    <w:txbxContent>
                      <w:p w14:paraId="46D37F18" w14:textId="77777777" w:rsidR="00155428" w:rsidRDefault="00155428">
                        <w:pPr>
                          <w:spacing w:before="122"/>
                          <w:ind w:left="99"/>
                          <w:rPr>
                            <w:rFonts w:ascii="Lato"/>
                            <w:b/>
                            <w:sz w:val="26"/>
                          </w:rPr>
                        </w:pPr>
                        <w:r>
                          <w:rPr>
                            <w:rFonts w:ascii="Lato"/>
                            <w:b/>
                            <w:spacing w:val="-2"/>
                            <w:sz w:val="26"/>
                          </w:rPr>
                          <w:t>1.</w:t>
                        </w:r>
                        <w:r>
                          <w:rPr>
                            <w:rFonts w:ascii="Lato"/>
                            <w:b/>
                            <w:spacing w:val="-12"/>
                            <w:sz w:val="26"/>
                          </w:rPr>
                          <w:t xml:space="preserve"> </w:t>
                        </w:r>
                        <w:r>
                          <w:rPr>
                            <w:rFonts w:ascii="Lato"/>
                            <w:b/>
                            <w:spacing w:val="-2"/>
                            <w:sz w:val="26"/>
                          </w:rPr>
                          <w:t>HIGH</w:t>
                        </w:r>
                        <w:r>
                          <w:rPr>
                            <w:rFonts w:ascii="Lato"/>
                            <w:b/>
                            <w:spacing w:val="-9"/>
                            <w:sz w:val="26"/>
                          </w:rPr>
                          <w:t xml:space="preserve"> </w:t>
                        </w:r>
                        <w:r>
                          <w:rPr>
                            <w:rFonts w:ascii="Lato"/>
                            <w:b/>
                            <w:spacing w:val="-2"/>
                            <w:sz w:val="26"/>
                          </w:rPr>
                          <w:t>QUALITY</w:t>
                        </w:r>
                        <w:r>
                          <w:rPr>
                            <w:rFonts w:ascii="Lato"/>
                            <w:b/>
                            <w:spacing w:val="-24"/>
                            <w:sz w:val="26"/>
                          </w:rPr>
                          <w:t xml:space="preserve"> </w:t>
                        </w:r>
                        <w:r>
                          <w:rPr>
                            <w:rFonts w:ascii="Lato"/>
                            <w:b/>
                            <w:spacing w:val="-2"/>
                            <w:sz w:val="26"/>
                          </w:rPr>
                          <w:t>TEACHING</w:t>
                        </w:r>
                      </w:p>
                    </w:txbxContent>
                  </v:textbox>
                </v:shape>
                <w10:wrap type="topAndBottom" anchorx="page"/>
              </v:group>
            </w:pict>
          </mc:Fallback>
        </mc:AlternateContent>
      </w:r>
      <w:r>
        <w:rPr>
          <w:rFonts w:asciiTheme="minorHAnsi" w:hAnsiTheme="minorHAnsi" w:cstheme="minorHAnsi"/>
          <w:noProof/>
          <w:lang w:eastAsia="en-GB"/>
        </w:rPr>
        <mc:AlternateContent>
          <mc:Choice Requires="wpg">
            <w:drawing>
              <wp:anchor distT="0" distB="0" distL="0" distR="0" simplePos="0" relativeHeight="251658242" behindDoc="1" locked="0" layoutInCell="1" allowOverlap="1" wp14:anchorId="46D37E96" wp14:editId="46D37E97">
                <wp:simplePos x="0" y="0"/>
                <wp:positionH relativeFrom="page">
                  <wp:posOffset>7083425</wp:posOffset>
                </wp:positionH>
                <wp:positionV relativeFrom="paragraph">
                  <wp:posOffset>109855</wp:posOffset>
                </wp:positionV>
                <wp:extent cx="3238500" cy="5589905"/>
                <wp:effectExtent l="0" t="0" r="19050" b="10795"/>
                <wp:wrapTopAndBottom/>
                <wp:docPr id="2" name="docshapegroup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5589905"/>
                          <a:chOff x="11160" y="193"/>
                          <a:chExt cx="5100" cy="7270"/>
                        </a:xfrm>
                      </wpg:grpSpPr>
                      <wps:wsp>
                        <wps:cNvPr id="3" name="docshape267"/>
                        <wps:cNvSpPr>
                          <a:spLocks/>
                        </wps:cNvSpPr>
                        <wps:spPr bwMode="auto">
                          <a:xfrm>
                            <a:off x="11160" y="861"/>
                            <a:ext cx="5100" cy="6602"/>
                          </a:xfrm>
                          <a:custGeom>
                            <a:avLst/>
                            <a:gdLst>
                              <a:gd name="T0" fmla="+- 0 11161 11161"/>
                              <a:gd name="T1" fmla="*/ T0 w 5100"/>
                              <a:gd name="T2" fmla="+- 0 1102 1102"/>
                              <a:gd name="T3" fmla="*/ 1102 h 6362"/>
                              <a:gd name="T4" fmla="+- 0 11161 11161"/>
                              <a:gd name="T5" fmla="*/ T4 w 5100"/>
                              <a:gd name="T6" fmla="+- 0 7435 1102"/>
                              <a:gd name="T7" fmla="*/ 7435 h 6362"/>
                              <a:gd name="T8" fmla="+- 0 11163 11161"/>
                              <a:gd name="T9" fmla="*/ T8 w 5100"/>
                              <a:gd name="T10" fmla="+- 0 7446 1102"/>
                              <a:gd name="T11" fmla="*/ 7446 h 6362"/>
                              <a:gd name="T12" fmla="+- 0 11169 11161"/>
                              <a:gd name="T13" fmla="*/ T12 w 5100"/>
                              <a:gd name="T14" fmla="+- 0 7455 1102"/>
                              <a:gd name="T15" fmla="*/ 7455 h 6362"/>
                              <a:gd name="T16" fmla="+- 0 11178 11161"/>
                              <a:gd name="T17" fmla="*/ T16 w 5100"/>
                              <a:gd name="T18" fmla="+- 0 7461 1102"/>
                              <a:gd name="T19" fmla="*/ 7461 h 6362"/>
                              <a:gd name="T20" fmla="+- 0 11189 11161"/>
                              <a:gd name="T21" fmla="*/ T20 w 5100"/>
                              <a:gd name="T22" fmla="+- 0 7464 1102"/>
                              <a:gd name="T23" fmla="*/ 7464 h 6362"/>
                              <a:gd name="T24" fmla="+- 0 16233 11161"/>
                              <a:gd name="T25" fmla="*/ T24 w 5100"/>
                              <a:gd name="T26" fmla="+- 0 7464 1102"/>
                              <a:gd name="T27" fmla="*/ 7464 h 6362"/>
                              <a:gd name="T28" fmla="+- 0 16244 11161"/>
                              <a:gd name="T29" fmla="*/ T28 w 5100"/>
                              <a:gd name="T30" fmla="+- 0 7461 1102"/>
                              <a:gd name="T31" fmla="*/ 7461 h 6362"/>
                              <a:gd name="T32" fmla="+- 0 16253 11161"/>
                              <a:gd name="T33" fmla="*/ T32 w 5100"/>
                              <a:gd name="T34" fmla="+- 0 7455 1102"/>
                              <a:gd name="T35" fmla="*/ 7455 h 6362"/>
                              <a:gd name="T36" fmla="+- 0 16259 11161"/>
                              <a:gd name="T37" fmla="*/ T36 w 5100"/>
                              <a:gd name="T38" fmla="+- 0 7446 1102"/>
                              <a:gd name="T39" fmla="*/ 7446 h 6362"/>
                              <a:gd name="T40" fmla="+- 0 16261 11161"/>
                              <a:gd name="T41" fmla="*/ T40 w 5100"/>
                              <a:gd name="T42" fmla="+- 0 7435 1102"/>
                              <a:gd name="T43" fmla="*/ 7435 h 6362"/>
                              <a:gd name="T44" fmla="+- 0 16261 11161"/>
                              <a:gd name="T45" fmla="*/ T44 w 5100"/>
                              <a:gd name="T46" fmla="+- 0 1102 1102"/>
                              <a:gd name="T47" fmla="*/ 1102 h 6362"/>
                              <a:gd name="T48" fmla="+- 0 11161 11161"/>
                              <a:gd name="T49" fmla="*/ T48 w 5100"/>
                              <a:gd name="T50" fmla="+- 0 1102 1102"/>
                              <a:gd name="T51" fmla="*/ 1102 h 6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0" h="6362">
                                <a:moveTo>
                                  <a:pt x="0" y="0"/>
                                </a:moveTo>
                                <a:lnTo>
                                  <a:pt x="0" y="6333"/>
                                </a:lnTo>
                                <a:lnTo>
                                  <a:pt x="2" y="6344"/>
                                </a:lnTo>
                                <a:lnTo>
                                  <a:pt x="8" y="6353"/>
                                </a:lnTo>
                                <a:lnTo>
                                  <a:pt x="17" y="6359"/>
                                </a:lnTo>
                                <a:lnTo>
                                  <a:pt x="28" y="6362"/>
                                </a:lnTo>
                                <a:lnTo>
                                  <a:pt x="5072" y="6362"/>
                                </a:lnTo>
                                <a:lnTo>
                                  <a:pt x="5083" y="6359"/>
                                </a:lnTo>
                                <a:lnTo>
                                  <a:pt x="5092" y="6353"/>
                                </a:lnTo>
                                <a:lnTo>
                                  <a:pt x="5098" y="6344"/>
                                </a:lnTo>
                                <a:lnTo>
                                  <a:pt x="5100" y="6333"/>
                                </a:lnTo>
                                <a:lnTo>
                                  <a:pt x="5100" y="0"/>
                                </a:lnTo>
                                <a:lnTo>
                                  <a:pt x="0" y="0"/>
                                </a:lnTo>
                                <a:close/>
                              </a:path>
                            </a:pathLst>
                          </a:custGeom>
                          <a:noFill/>
                          <a:ln w="12700">
                            <a:solidFill>
                              <a:srgbClr val="AB47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268"/>
                        <wps:cNvSpPr>
                          <a:spLocks/>
                        </wps:cNvSpPr>
                        <wps:spPr bwMode="auto">
                          <a:xfrm>
                            <a:off x="11160" y="193"/>
                            <a:ext cx="5100" cy="662"/>
                          </a:xfrm>
                          <a:custGeom>
                            <a:avLst/>
                            <a:gdLst>
                              <a:gd name="T0" fmla="+- 0 16233 11161"/>
                              <a:gd name="T1" fmla="*/ T0 w 5100"/>
                              <a:gd name="T2" fmla="+- 0 193 193"/>
                              <a:gd name="T3" fmla="*/ 193 h 950"/>
                              <a:gd name="T4" fmla="+- 0 11189 11161"/>
                              <a:gd name="T5" fmla="*/ T4 w 5100"/>
                              <a:gd name="T6" fmla="+- 0 193 193"/>
                              <a:gd name="T7" fmla="*/ 193 h 950"/>
                              <a:gd name="T8" fmla="+- 0 11178 11161"/>
                              <a:gd name="T9" fmla="*/ T8 w 5100"/>
                              <a:gd name="T10" fmla="+- 0 195 193"/>
                              <a:gd name="T11" fmla="*/ 195 h 950"/>
                              <a:gd name="T12" fmla="+- 0 11169 11161"/>
                              <a:gd name="T13" fmla="*/ T12 w 5100"/>
                              <a:gd name="T14" fmla="+- 0 201 193"/>
                              <a:gd name="T15" fmla="*/ 201 h 950"/>
                              <a:gd name="T16" fmla="+- 0 11163 11161"/>
                              <a:gd name="T17" fmla="*/ T16 w 5100"/>
                              <a:gd name="T18" fmla="+- 0 210 193"/>
                              <a:gd name="T19" fmla="*/ 210 h 950"/>
                              <a:gd name="T20" fmla="+- 0 11161 11161"/>
                              <a:gd name="T21" fmla="*/ T20 w 5100"/>
                              <a:gd name="T22" fmla="+- 0 222 193"/>
                              <a:gd name="T23" fmla="*/ 222 h 950"/>
                              <a:gd name="T24" fmla="+- 0 11161 11161"/>
                              <a:gd name="T25" fmla="*/ T24 w 5100"/>
                              <a:gd name="T26" fmla="+- 0 1142 193"/>
                              <a:gd name="T27" fmla="*/ 1142 h 950"/>
                              <a:gd name="T28" fmla="+- 0 16261 11161"/>
                              <a:gd name="T29" fmla="*/ T28 w 5100"/>
                              <a:gd name="T30" fmla="+- 0 1142 193"/>
                              <a:gd name="T31" fmla="*/ 1142 h 950"/>
                              <a:gd name="T32" fmla="+- 0 16261 11161"/>
                              <a:gd name="T33" fmla="*/ T32 w 5100"/>
                              <a:gd name="T34" fmla="+- 0 222 193"/>
                              <a:gd name="T35" fmla="*/ 222 h 950"/>
                              <a:gd name="T36" fmla="+- 0 16259 11161"/>
                              <a:gd name="T37" fmla="*/ T36 w 5100"/>
                              <a:gd name="T38" fmla="+- 0 210 193"/>
                              <a:gd name="T39" fmla="*/ 210 h 950"/>
                              <a:gd name="T40" fmla="+- 0 16253 11161"/>
                              <a:gd name="T41" fmla="*/ T40 w 5100"/>
                              <a:gd name="T42" fmla="+- 0 201 193"/>
                              <a:gd name="T43" fmla="*/ 201 h 950"/>
                              <a:gd name="T44" fmla="+- 0 16244 11161"/>
                              <a:gd name="T45" fmla="*/ T44 w 5100"/>
                              <a:gd name="T46" fmla="+- 0 195 193"/>
                              <a:gd name="T47" fmla="*/ 195 h 950"/>
                              <a:gd name="T48" fmla="+- 0 16233 11161"/>
                              <a:gd name="T49" fmla="*/ T48 w 5100"/>
                              <a:gd name="T50" fmla="+- 0 193 193"/>
                              <a:gd name="T51" fmla="*/ 193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0" h="950">
                                <a:moveTo>
                                  <a:pt x="5072" y="0"/>
                                </a:moveTo>
                                <a:lnTo>
                                  <a:pt x="28" y="0"/>
                                </a:lnTo>
                                <a:lnTo>
                                  <a:pt x="17" y="2"/>
                                </a:lnTo>
                                <a:lnTo>
                                  <a:pt x="8" y="8"/>
                                </a:lnTo>
                                <a:lnTo>
                                  <a:pt x="2" y="17"/>
                                </a:lnTo>
                                <a:lnTo>
                                  <a:pt x="0" y="29"/>
                                </a:lnTo>
                                <a:lnTo>
                                  <a:pt x="0" y="949"/>
                                </a:lnTo>
                                <a:lnTo>
                                  <a:pt x="5100" y="949"/>
                                </a:lnTo>
                                <a:lnTo>
                                  <a:pt x="5100" y="29"/>
                                </a:lnTo>
                                <a:lnTo>
                                  <a:pt x="5098" y="17"/>
                                </a:lnTo>
                                <a:lnTo>
                                  <a:pt x="5092" y="8"/>
                                </a:lnTo>
                                <a:lnTo>
                                  <a:pt x="5083" y="2"/>
                                </a:lnTo>
                                <a:lnTo>
                                  <a:pt x="5072" y="0"/>
                                </a:lnTo>
                                <a:close/>
                              </a:path>
                            </a:pathLst>
                          </a:custGeom>
                          <a:solidFill>
                            <a:srgbClr val="E6C8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69"/>
                        <wps:cNvSpPr>
                          <a:spLocks/>
                        </wps:cNvSpPr>
                        <wps:spPr bwMode="auto">
                          <a:xfrm>
                            <a:off x="11160" y="193"/>
                            <a:ext cx="5100" cy="668"/>
                          </a:xfrm>
                          <a:custGeom>
                            <a:avLst/>
                            <a:gdLst>
                              <a:gd name="T0" fmla="+- 0 11189 11161"/>
                              <a:gd name="T1" fmla="*/ T0 w 5100"/>
                              <a:gd name="T2" fmla="+- 0 193 193"/>
                              <a:gd name="T3" fmla="*/ 193 h 950"/>
                              <a:gd name="T4" fmla="+- 0 11178 11161"/>
                              <a:gd name="T5" fmla="*/ T4 w 5100"/>
                              <a:gd name="T6" fmla="+- 0 195 193"/>
                              <a:gd name="T7" fmla="*/ 195 h 950"/>
                              <a:gd name="T8" fmla="+- 0 11169 11161"/>
                              <a:gd name="T9" fmla="*/ T8 w 5100"/>
                              <a:gd name="T10" fmla="+- 0 201 193"/>
                              <a:gd name="T11" fmla="*/ 201 h 950"/>
                              <a:gd name="T12" fmla="+- 0 11163 11161"/>
                              <a:gd name="T13" fmla="*/ T12 w 5100"/>
                              <a:gd name="T14" fmla="+- 0 210 193"/>
                              <a:gd name="T15" fmla="*/ 210 h 950"/>
                              <a:gd name="T16" fmla="+- 0 11161 11161"/>
                              <a:gd name="T17" fmla="*/ T16 w 5100"/>
                              <a:gd name="T18" fmla="+- 0 222 193"/>
                              <a:gd name="T19" fmla="*/ 222 h 950"/>
                              <a:gd name="T20" fmla="+- 0 11161 11161"/>
                              <a:gd name="T21" fmla="*/ T20 w 5100"/>
                              <a:gd name="T22" fmla="+- 0 1142 193"/>
                              <a:gd name="T23" fmla="*/ 1142 h 950"/>
                              <a:gd name="T24" fmla="+- 0 16261 11161"/>
                              <a:gd name="T25" fmla="*/ T24 w 5100"/>
                              <a:gd name="T26" fmla="+- 0 1142 193"/>
                              <a:gd name="T27" fmla="*/ 1142 h 950"/>
                              <a:gd name="T28" fmla="+- 0 16261 11161"/>
                              <a:gd name="T29" fmla="*/ T28 w 5100"/>
                              <a:gd name="T30" fmla="+- 0 222 193"/>
                              <a:gd name="T31" fmla="*/ 222 h 950"/>
                              <a:gd name="T32" fmla="+- 0 16259 11161"/>
                              <a:gd name="T33" fmla="*/ T32 w 5100"/>
                              <a:gd name="T34" fmla="+- 0 210 193"/>
                              <a:gd name="T35" fmla="*/ 210 h 950"/>
                              <a:gd name="T36" fmla="+- 0 16253 11161"/>
                              <a:gd name="T37" fmla="*/ T36 w 5100"/>
                              <a:gd name="T38" fmla="+- 0 201 193"/>
                              <a:gd name="T39" fmla="*/ 201 h 950"/>
                              <a:gd name="T40" fmla="+- 0 16244 11161"/>
                              <a:gd name="T41" fmla="*/ T40 w 5100"/>
                              <a:gd name="T42" fmla="+- 0 195 193"/>
                              <a:gd name="T43" fmla="*/ 195 h 950"/>
                              <a:gd name="T44" fmla="+- 0 16233 11161"/>
                              <a:gd name="T45" fmla="*/ T44 w 5100"/>
                              <a:gd name="T46" fmla="+- 0 193 193"/>
                              <a:gd name="T47" fmla="*/ 193 h 950"/>
                              <a:gd name="T48" fmla="+- 0 11189 11161"/>
                              <a:gd name="T49" fmla="*/ T48 w 5100"/>
                              <a:gd name="T50" fmla="+- 0 193 193"/>
                              <a:gd name="T51" fmla="*/ 193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0" h="950">
                                <a:moveTo>
                                  <a:pt x="28" y="0"/>
                                </a:moveTo>
                                <a:lnTo>
                                  <a:pt x="17" y="2"/>
                                </a:lnTo>
                                <a:lnTo>
                                  <a:pt x="8" y="8"/>
                                </a:lnTo>
                                <a:lnTo>
                                  <a:pt x="2" y="17"/>
                                </a:lnTo>
                                <a:lnTo>
                                  <a:pt x="0" y="29"/>
                                </a:lnTo>
                                <a:lnTo>
                                  <a:pt x="0" y="949"/>
                                </a:lnTo>
                                <a:lnTo>
                                  <a:pt x="5100" y="949"/>
                                </a:lnTo>
                                <a:lnTo>
                                  <a:pt x="5100" y="29"/>
                                </a:lnTo>
                                <a:lnTo>
                                  <a:pt x="5098" y="17"/>
                                </a:lnTo>
                                <a:lnTo>
                                  <a:pt x="5092" y="8"/>
                                </a:lnTo>
                                <a:lnTo>
                                  <a:pt x="5083" y="2"/>
                                </a:lnTo>
                                <a:lnTo>
                                  <a:pt x="5072" y="0"/>
                                </a:lnTo>
                                <a:lnTo>
                                  <a:pt x="28" y="0"/>
                                </a:lnTo>
                                <a:close/>
                              </a:path>
                            </a:pathLst>
                          </a:custGeom>
                          <a:noFill/>
                          <a:ln w="12700">
                            <a:solidFill>
                              <a:srgbClr val="AB47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270"/>
                        <wps:cNvSpPr txBox="1">
                          <a:spLocks/>
                        </wps:cNvSpPr>
                        <wps:spPr bwMode="auto">
                          <a:xfrm>
                            <a:off x="11185" y="861"/>
                            <a:ext cx="5052" cy="6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19" w14:textId="77777777" w:rsidR="00155428" w:rsidRDefault="00155428">
                              <w:pPr>
                                <w:spacing w:before="139" w:line="285" w:lineRule="auto"/>
                                <w:ind w:left="155" w:right="91"/>
                                <w:rPr>
                                  <w:sz w:val="16"/>
                                  <w:szCs w:val="22"/>
                                </w:rPr>
                              </w:pPr>
                              <w:r>
                                <w:rPr>
                                  <w:sz w:val="16"/>
                                  <w:szCs w:val="22"/>
                                </w:rPr>
                                <w:t>To remove non-academic barriers to attainment, we plan to...</w:t>
                              </w:r>
                            </w:p>
                            <w:p w14:paraId="46D37F1A"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 xml:space="preserve">Improve student attendance, </w:t>
                              </w:r>
                              <w:proofErr w:type="gramStart"/>
                              <w:r>
                                <w:rPr>
                                  <w:sz w:val="16"/>
                                  <w:szCs w:val="20"/>
                                </w:rPr>
                                <w:t>in particular reducing</w:t>
                              </w:r>
                              <w:proofErr w:type="gramEnd"/>
                              <w:r>
                                <w:rPr>
                                  <w:sz w:val="16"/>
                                  <w:szCs w:val="20"/>
                                </w:rPr>
                                <w:t xml:space="preserve"> persistent absence (PP plan)</w:t>
                              </w:r>
                            </w:p>
                            <w:p w14:paraId="46D37F1B"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Improve behaviour support and reduce suspensions (IQM flagship project and PP plan)</w:t>
                              </w:r>
                            </w:p>
                            <w:p w14:paraId="46D37F1C"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Improve pastoral and mental health support (IQM flagship project and PP plan)</w:t>
                              </w:r>
                            </w:p>
                            <w:p w14:paraId="46D37F1D"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 xml:space="preserve">Ensure electronic systems are integrated and used effectively across school </w:t>
                              </w:r>
                            </w:p>
                            <w:p w14:paraId="46D37F1E"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Review and further improve our strategies for parental engagement with all aspects their child’s education</w:t>
                              </w:r>
                            </w:p>
                            <w:p w14:paraId="46D37F1F"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Improve the facilities of the school, particularly focusing on student and staff wellbeing</w:t>
                              </w:r>
                            </w:p>
                            <w:p w14:paraId="46D37F20"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 xml:space="preserve">Review and develop the school’s response to equality and diversity through application for the Lancashire Equality Mark </w:t>
                              </w:r>
                            </w:p>
                            <w:p w14:paraId="46D37F21"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Review and develop the school’s approach to nutrition and health through application for the Health Schools mark and similar standards</w:t>
                              </w:r>
                            </w:p>
                            <w:p w14:paraId="46D37F22"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Review and further develop the school’s approach to issues of poverty and deprivation – breakfast provision for example (including PP plan)</w:t>
                              </w:r>
                            </w:p>
                            <w:p w14:paraId="46D37F23" w14:textId="77777777" w:rsidR="00155428" w:rsidRDefault="00155428">
                              <w:pPr>
                                <w:spacing w:before="139" w:line="285" w:lineRule="auto"/>
                                <w:ind w:left="155" w:right="949"/>
                                <w:rPr>
                                  <w:sz w:val="16"/>
                                  <w:szCs w:val="22"/>
                                </w:rPr>
                              </w:pPr>
                            </w:p>
                          </w:txbxContent>
                        </wps:txbx>
                        <wps:bodyPr rot="0" vert="horz" wrap="square" lIns="0" tIns="0" rIns="0" bIns="0" anchor="t" anchorCtr="0" upright="1">
                          <a:noAutofit/>
                        </wps:bodyPr>
                      </wps:wsp>
                      <wps:wsp>
                        <wps:cNvPr id="7" name="docshape271"/>
                        <wps:cNvSpPr txBox="1">
                          <a:spLocks/>
                        </wps:cNvSpPr>
                        <wps:spPr bwMode="auto">
                          <a:xfrm>
                            <a:off x="11185" y="212"/>
                            <a:ext cx="5052"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24" w14:textId="77777777" w:rsidR="00155428" w:rsidRDefault="00155428">
                              <w:pPr>
                                <w:spacing w:before="122"/>
                                <w:ind w:left="99"/>
                                <w:rPr>
                                  <w:rFonts w:ascii="Lato"/>
                                  <w:b/>
                                  <w:sz w:val="26"/>
                                </w:rPr>
                              </w:pPr>
                              <w:r>
                                <w:rPr>
                                  <w:rFonts w:ascii="Lato"/>
                                  <w:b/>
                                  <w:sz w:val="26"/>
                                </w:rPr>
                                <w:t>3.</w:t>
                              </w:r>
                              <w:r>
                                <w:rPr>
                                  <w:rFonts w:ascii="Lato"/>
                                  <w:b/>
                                  <w:spacing w:val="-15"/>
                                  <w:sz w:val="26"/>
                                </w:rPr>
                                <w:t xml:space="preserve"> </w:t>
                              </w:r>
                              <w:r>
                                <w:rPr>
                                  <w:rFonts w:ascii="Lato"/>
                                  <w:b/>
                                  <w:sz w:val="26"/>
                                </w:rPr>
                                <w:t>WIDER</w:t>
                              </w:r>
                              <w:r>
                                <w:rPr>
                                  <w:rFonts w:ascii="Lato"/>
                                  <w:b/>
                                  <w:spacing w:val="-13"/>
                                  <w:sz w:val="26"/>
                                </w:rPr>
                                <w:t xml:space="preserve"> </w:t>
                              </w:r>
                              <w:r>
                                <w:rPr>
                                  <w:rFonts w:ascii="Lato"/>
                                  <w:b/>
                                  <w:spacing w:val="-2"/>
                                  <w:sz w:val="26"/>
                                </w:rPr>
                                <w:t>STRATEGIES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37E96" id="docshapegroup266" o:spid="_x0000_s1034" style="position:absolute;margin-left:557.75pt;margin-top:8.65pt;width:255pt;height:440.15pt;z-index:-251658238;mso-wrap-distance-left:0;mso-wrap-distance-right:0;mso-position-horizontal-relative:page" coordorigin="11160,193" coordsize="5100,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SUnwgAAPs0AAAOAAAAZHJzL2Uyb0RvYy54bWzsm9uO2zYQhu8L9B0EXbZIrLMPiDfIZtOg&#10;QNoGiPoAWlk+oLKkStq106fvDCnKpMSRFTebbAHfrLXLWWo4Pw/zkfSr18d9ajwmZbXLs6Vpv7RM&#10;I8nifLXLNkvzz/CXFzPTqOooW0VpniVL83NSma9vfvzh1aFYJE6+zdNVUhpQSVYtDsXS3NZ1sZhM&#10;qnib7KPqZV4kGRSu83If1fBruZmsyugAte/TiWNZweSQl6uizOOkquCvd7zQvGH1r9dJXP+xXldJ&#10;baRLE3yr2c+S/bzHn5ObV9FiU0bFdhc3bkQXeLGPdhm8tK3qLqoj46Hc9ara7+Iyr/J1/TLO95N8&#10;vd7FCWsDtMa2Oq15X+YPBWvLZnHYFG2YILSdOF1cbfz748fS2K2WpmMaWbQHiVZ5XG2jItng250g&#10;wBgdis0CTN+XxafiY8kbCo8f8vivCoon3XL8fcONjfvDb/kK6o0e6pzF6Lgu91gFtN44Mik+t1Ik&#10;x9qI4Y+u4858CxSLocz3Z/O55XOx4i0oiv9n23YABlBuz11R9q75f98W/zx1pkzmSbTgL2bONs5h&#10;y6DjVafYVv8ttp8wckyyCgPWxNbtxtYJpjyszErEtJIDKpWgjxXE/WwoTyGZBTYPiQjoKSBBYDlY&#10;1gYkWsQPVf0+yZkq0eOHqubDYgVPTOtV0zVCiPd6n8II+fmFYRn4Opv/5C/btIa2MPxpYoSWcTDY&#10;+5tqRW3Q5ZTaLAcq487BSGrrguhxM6gLy42tEbgBa4Ns5gmzc775whB98wjfAmHEapt6rq/1bSrM&#10;oC5mpPcNZkGlpXbg6uM2F4bo24zwzVZlmHpeoHXOllVgVnrv7K4QdjDXu2fLWoS2QzmoajH1fH30&#10;bFkKZkU4qKoB/W46IxyUBQntgHJQFWTqsX7c73q2rAez0jvoqIqAgzMigo6sSeiQQ0OVBF7taSV2&#10;ZEGYFeGgqogdOC7RAx1Zk9ChxoejSkI7KAsy5KCqCDjoYYthgulOLY6sSehQg8RVJYFX41TVl9iV&#10;BWFW+gi6qiLgoE9E0JU1CV1qkLiqJOQgcWVBBgaJqyqCDhJ90JU1CV1qkLiqJOQ048qCDEwznqoI&#10;OEitHp6sSehRg8RTJSEnaU8WZGCW9lRFhhyUNQmhp+oXOK8jCS5euj7oyYIMLXGqIgPrrydrEnrU&#10;IPE7klAO+rIgHQchj9iITCHaiuQhPmZN9gBPRoQ4YLHsr8grzN5CqBFSt5BlblAFWGGqQRhDuNGY&#10;JU1njaHpaAyrH89yhqvGJY2Zs/zybOU2SMXM56Nqx+kezWGeHuMMTr7MfFxLcSpEc5jDxtSOExMz&#10;H9dUnCaY+bim4qBFcxhtY5zxmqZC3x9l3jQVeqJkzuVqOloJtNflvNI0gPPu8X+iRRHV2D/Fo3EA&#10;tGCcsF2aLKPEkn3+mIQ5s6k7eAJvO5WmWd8qcCHE3D1RLD4LVhlMWBCiwIWZZsgMhjkz84dra/pi&#10;4PpCIfE28dm8VdTHk2ZohigXn9zOt6bCwbOWM96Xzr7bt+aizjOtAUvh55nwcNFYhM7Eu7UUCCga&#10;LD55w2EWhNq6NnGaVwmXCXsOI6a2C2HPk6gpy3/ZpSkYY2yxY9mAnXzCq/J0t8JSLKzKzf3btDQe&#10;I9iQeHPrTW/vmp6gmBVlVd9F1ZbbsSLehYHJsxV7zTaJVu+a5zrapfyZacuAnCMjB9z7fPUZ8LHM&#10;+f4H7NfAwzYv/zGNA+x9LM3q74eoTEwj/TUDAJ7bHq7VNfvF86eY3ZZyyb1cEmUxVLU0axOmeXx8&#10;W/MNloei3G228CabTfxZ/gZ2ANY7hEtg8GrBvWp+OVTFN4JxWOTVjQ4nmGFw0SVA9ieA8XZ/Qgfj&#10;X4vF6YxeXrvHsvgccluxq0KQOJhsjTlkEKw7now6SRSNQrAAtFw/ksPBJ51fSvpE+dXLnSiGVFIn&#10;KnPqMLg9B8LtB0whcLTRRuyp+Ru2FrXOyQKgjd65bg5L7l3gcnQSdCx7OzZsJGkiJ6uANlrn+txN&#10;IcVl3O04kLD3nVOoG230zvVGAumcrMRo5rZtT++drAMz0rvXGRA0jl1G3JR7CnDT7vV5m4reZbxN&#10;SKvQNintU7M2MSgU0iYHRZ+zqZ2KyzibmE4Uyiankz5jU/s8CAin6WQ0Y+snYpWwqYnY6w0Japfs&#10;Qr7WL18qXcvrF6RzV7amNgWubE1F5pmxNSaJOrRueVOQF0XXDgdDYSbgTXxyiGtoWOTTolB8ciNe&#10;Ecv3SQzmvArVIahQrMyREVbG80ZzmCyGrFpIHW145rUtSZ9pQ8vmw/HwrQb2h0PbU1NE/ks4WqFg&#10;BZbfBW9n726bQCpmKds5bAn8isDShQj9eTSsrF0EZl30OyGw6H7iYoC8sfJlx9HUqdv3RmAKNdUU&#10;hzhF6ACYPsFRcn4qv+mkN3C6RpwQyfA19hiaSAsVBCbTQg0CE6drlx1BEwm1cgBNJtR2R4GBaw+y&#10;DKOPnwkUUQ6fSRR5agSmME5hYBrjnA4ED1CmMhgc6kytc/BMuicrMeBeZ0gMuKeMibHHzoS0CgOT&#10;0vYRmDzRlU84Rx85E4NCRWBq60WDwMSIvey4mZhOVASmNq36CExSprI0jD1qJrb7FAQmt/v6CExS&#10;pjIkxiOwdpO0g8DU7m1nQNDbt1cE5kn99Xi5OdG/Hi/Tx8sUAnfIlgLgK9vC6T07QX9mbCsYlzvX&#10;UVMUfgkAtxh7PUh+7gfJQAUdiuY3zSWKNurjbY531dn+19e43z2DlADuKvTvd1s+7FvhbXnN/W68&#10;ToD3uw18WJp4UYY5JOAatkyECe7TKX1Q+YN+b6U+3h/ZdwjYrZbT0f7oCwftZYP2ogE88EsG8PB/&#10;u2AA5NHtF+zS0rfoFw6ANKQl0aK9anDqF+3FLLHPIjR/6m7Brps9527BvhIC37Bh+73Nt4HwKzzy&#10;7+yeyuk7Szf/AgAA//8DAFBLAwQUAAYACAAAACEA4S1Xa+EAAAAMAQAADwAAAGRycy9kb3ducmV2&#10;LnhtbEyPwWrDMBBE74X+g9hCb42sBDuJazmE0PYUCk0KJTfF2tgm1spYiu38feVTe9vZHWbfZJvR&#10;NKzHztWWJIhZBAypsLqmUsL38f1lBcx5RVo1llDCHR1s8seHTKXaDvSF/cGXLISQS5WEyvs25dwV&#10;FRrlZrZFCreL7YzyQXYl150aQrhp+DyKEm5UTeFDpVrcVVhcDzcj4WNQw3Yh3vr99bK7n47x589e&#10;oJTPT+P2FZjH0f+ZYcIP6JAHprO9kXasCVqIOA7eMC0XwCZHMp82Zwmr9TIBnmf8f4n8FwAA//8D&#10;AFBLAQItABQABgAIAAAAIQC2gziS/gAAAOEBAAATAAAAAAAAAAAAAAAAAAAAAABbQ29udGVudF9U&#10;eXBlc10ueG1sUEsBAi0AFAAGAAgAAAAhADj9If/WAAAAlAEAAAsAAAAAAAAAAAAAAAAALwEAAF9y&#10;ZWxzLy5yZWxzUEsBAi0AFAAGAAgAAAAhADAa5JSfCAAA+zQAAA4AAAAAAAAAAAAAAAAALgIAAGRy&#10;cy9lMm9Eb2MueG1sUEsBAi0AFAAGAAgAAAAhAOEtV2vhAAAADAEAAA8AAAAAAAAAAAAAAAAA+QoA&#10;AGRycy9kb3ducmV2LnhtbFBLBQYAAAAABAAEAPMAAAAHDAAAAAA=&#10;">
                <v:shape id="docshape267" o:spid="_x0000_s1035" style="position:absolute;left:11160;top:861;width:5100;height:6602;visibility:visible;mso-wrap-style:square;v-text-anchor:top" coordsize="510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1LwwAAANoAAAAPAAAAZHJzL2Rvd25yZXYueG1sRI/RagIx&#10;FETfC/5DuAXfalYti12NIkJRFCrd+gGXzTVZurlZN6muf98IhT4OM3OGWax614grdaH2rGA8ykAQ&#10;V17XbBScvt5fZiBCRNbYeCYFdwqwWg6eFlhof+NPupbRiAThUKACG2NbSBkqSw7DyLfEyTv7zmFM&#10;sjNSd3hLcNfISZbl0mHNacFiSxtL1Xf54xS85nZvPvJDufWT0+XYj8PRvM2UGj736zmISH38D/+1&#10;d1rBFB5X0g2Qy18AAAD//wMAUEsBAi0AFAAGAAgAAAAhANvh9svuAAAAhQEAABMAAAAAAAAAAAAA&#10;AAAAAAAAAFtDb250ZW50X1R5cGVzXS54bWxQSwECLQAUAAYACAAAACEAWvQsW78AAAAVAQAACwAA&#10;AAAAAAAAAAAAAAAfAQAAX3JlbHMvLnJlbHNQSwECLQAUAAYACAAAACEAiorNS8MAAADaAAAADwAA&#10;AAAAAAAAAAAAAAAHAgAAZHJzL2Rvd25yZXYueG1sUEsFBgAAAAADAAMAtwAAAPcCAAAAAA==&#10;" path="m,l,6333r2,11l8,6353r9,6l28,6362r5044,l5083,6359r9,-6l5098,6344r2,-11l5100,,,xe" filled="f" strokecolor="#ab47bd" strokeweight="1pt">
                  <v:path arrowok="t" o:connecttype="custom" o:connectlocs="0,1144;0,7715;2,7727;8,7736;17,7742;28,7746;5072,7746;5083,7742;5092,7736;5098,7727;5100,7715;5100,1144;0,1144" o:connectangles="0,0,0,0,0,0,0,0,0,0,0,0,0"/>
                </v:shape>
                <v:shape id="docshape268" o:spid="_x0000_s1036" style="position:absolute;left:11160;top:193;width:5100;height:662;visibility:visible;mso-wrap-style:square;v-text-anchor:top" coordsize="510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W1wwAAANoAAAAPAAAAZHJzL2Rvd25yZXYueG1sRI9Ba8JA&#10;FITvQv/D8gredKMWaaObUAWxCD24TfH6yD6T0OzbkF01/fddoeBxmJlvmHU+2FZcqfeNYwWzaQKC&#10;uHSm4UpB8bWbvILwAdlg65gU/JKHPHsarTE17sZHuupQiQhhn6KCOoQuldKXNVn0U9cRR+/seosh&#10;yr6SpsdbhNtWzpNkKS02HBdq7GhbU/mjL1aBbj+L4fTmtf7eHnYbd9oXcrZQavw8vK9ABBrCI/zf&#10;/jAKXuB+Jd4Amf0BAAD//wMAUEsBAi0AFAAGAAgAAAAhANvh9svuAAAAhQEAABMAAAAAAAAAAAAA&#10;AAAAAAAAAFtDb250ZW50X1R5cGVzXS54bWxQSwECLQAUAAYACAAAACEAWvQsW78AAAAVAQAACwAA&#10;AAAAAAAAAAAAAAAfAQAAX3JlbHMvLnJlbHNQSwECLQAUAAYACAAAACEANB8ltcMAAADaAAAADwAA&#10;AAAAAAAAAAAAAAAHAgAAZHJzL2Rvd25yZXYueG1sUEsFBgAAAAADAAMAtwAAAPcCAAAAAA==&#10;" path="m5072,l28,,17,2,8,8,2,17,,29,,949r5100,l5100,29r-2,-12l5092,8r-9,-6l5072,xe" fillcolor="#e6c8eb" stroked="f">
                  <v:path arrowok="t" o:connecttype="custom" o:connectlocs="5072,134;28,134;17,136;8,140;2,146;0,155;0,796;5100,796;5100,155;5098,146;5092,140;5083,136;5072,134" o:connectangles="0,0,0,0,0,0,0,0,0,0,0,0,0"/>
                </v:shape>
                <v:shape id="docshape269" o:spid="_x0000_s1037" style="position:absolute;left:11160;top:193;width:5100;height:668;visibility:visible;mso-wrap-style:square;v-text-anchor:top" coordsize="510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k3vgAAANoAAAAPAAAAZHJzL2Rvd25yZXYueG1sRI/NCsIw&#10;EITvgu8QVvCmqb9INYooguDJnwdYmrUtNpuSRK0+vREEj8PMfMMsVo2pxIOcLy0rGPQTEMSZ1SXn&#10;Ci7nXW8GwgdkjZVlUvAiD6tlu7XAVNsnH+lxCrmIEPYpKihCqFMpfVaQQd+3NXH0rtYZDFG6XGqH&#10;zwg3lRwmyVQaLDkuFFjTpqDsdrobBW8zG783h/PButF2ux7uXJUMnFLdTrOegwjUhH/4195rBRP4&#10;Xok3QC4/AAAA//8DAFBLAQItABQABgAIAAAAIQDb4fbL7gAAAIUBAAATAAAAAAAAAAAAAAAAAAAA&#10;AABbQ29udGVudF9UeXBlc10ueG1sUEsBAi0AFAAGAAgAAAAhAFr0LFu/AAAAFQEAAAsAAAAAAAAA&#10;AAAAAAAAHwEAAF9yZWxzLy5yZWxzUEsBAi0AFAAGAAgAAAAhANRLqTe+AAAA2gAAAA8AAAAAAAAA&#10;AAAAAAAABwIAAGRycy9kb3ducmV2LnhtbFBLBQYAAAAAAwADALcAAADyAgAAAAA=&#10;" path="m28,l17,2,8,8,2,17,,29,,949r5100,l5100,29r-2,-12l5092,8r-9,-6l5072,,28,xe" filled="f" strokecolor="#ab47bd" strokeweight="1pt">
                  <v:path arrowok="t" o:connecttype="custom" o:connectlocs="28,136;17,137;8,141;2,148;0,156;0,803;5100,803;5100,156;5098,148;5092,141;5083,137;5072,136;28,136" o:connectangles="0,0,0,0,0,0,0,0,0,0,0,0,0"/>
                </v:shape>
                <v:shape id="docshape270" o:spid="_x0000_s1038" type="#_x0000_t202" style="position:absolute;left:11185;top:861;width:5052;height: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6wwAAANoAAAAPAAAAZHJzL2Rvd25yZXYueG1sRI9PawIx&#10;FMTvgt8hvEJvmq1Qla1RiiIKpQf/FHp8bF43SzcvSxLX+O1NoeBxmJnfMItVsq3oyYfGsYKXcQGC&#10;uHK64VrB+bQdzUGEiKyxdUwKbhRgtRwOFlhqd+UD9cdYiwzhUKICE2NXShkqQxbD2HXE2ftx3mLM&#10;0tdSe7xmuG3lpCim0mLDecFgR2tD1e/xYhV8rbvtR/o2+Nm/6t1mMjvcfJWUen5K728gIqX4CP+3&#10;91rBFP6u5Bsgl3cAAAD//wMAUEsBAi0AFAAGAAgAAAAhANvh9svuAAAAhQEAABMAAAAAAAAAAAAA&#10;AAAAAAAAAFtDb250ZW50X1R5cGVzXS54bWxQSwECLQAUAAYACAAAACEAWvQsW78AAAAVAQAACwAA&#10;AAAAAAAAAAAAAAAfAQAAX3JlbHMvLnJlbHNQSwECLQAUAAYACAAAACEApa2ResMAAADaAAAADwAA&#10;AAAAAAAAAAAAAAAHAgAAZHJzL2Rvd25yZXYueG1sUEsFBgAAAAADAAMAtwAAAPcCAAAAAA==&#10;" filled="f" stroked="f">
                  <v:path arrowok="t"/>
                  <v:textbox inset="0,0,0,0">
                    <w:txbxContent>
                      <w:p w14:paraId="46D37F19" w14:textId="77777777" w:rsidR="00155428" w:rsidRDefault="00155428">
                        <w:pPr>
                          <w:spacing w:before="139" w:line="285" w:lineRule="auto"/>
                          <w:ind w:left="155" w:right="91"/>
                          <w:rPr>
                            <w:sz w:val="16"/>
                            <w:szCs w:val="22"/>
                          </w:rPr>
                        </w:pPr>
                        <w:r>
                          <w:rPr>
                            <w:sz w:val="16"/>
                            <w:szCs w:val="22"/>
                          </w:rPr>
                          <w:t>To remove non-academic barriers to attainment, we plan to...</w:t>
                        </w:r>
                      </w:p>
                      <w:p w14:paraId="46D37F1A"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 xml:space="preserve">Improve student attendance, </w:t>
                        </w:r>
                        <w:proofErr w:type="gramStart"/>
                        <w:r>
                          <w:rPr>
                            <w:sz w:val="16"/>
                            <w:szCs w:val="20"/>
                          </w:rPr>
                          <w:t>in particular reducing</w:t>
                        </w:r>
                        <w:proofErr w:type="gramEnd"/>
                        <w:r>
                          <w:rPr>
                            <w:sz w:val="16"/>
                            <w:szCs w:val="20"/>
                          </w:rPr>
                          <w:t xml:space="preserve"> persistent absence (PP plan)</w:t>
                        </w:r>
                      </w:p>
                      <w:p w14:paraId="46D37F1B"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Improve behaviour support and reduce suspensions (IQM flagship project and PP plan)</w:t>
                        </w:r>
                      </w:p>
                      <w:p w14:paraId="46D37F1C"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Improve pastoral and mental health support (IQM flagship project and PP plan)</w:t>
                        </w:r>
                      </w:p>
                      <w:p w14:paraId="46D37F1D"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 xml:space="preserve">Ensure electronic systems are integrated and used effectively across school </w:t>
                        </w:r>
                      </w:p>
                      <w:p w14:paraId="46D37F1E"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Review and further improve our strategies for parental engagement with all aspects their child’s education</w:t>
                        </w:r>
                      </w:p>
                      <w:p w14:paraId="46D37F1F"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Improve the facilities of the school, particularly focusing on student and staff wellbeing</w:t>
                        </w:r>
                      </w:p>
                      <w:p w14:paraId="46D37F20"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 xml:space="preserve">Review and develop the school’s response to equality and diversity through application for the Lancashire Equality Mark </w:t>
                        </w:r>
                      </w:p>
                      <w:p w14:paraId="46D37F21"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Review and develop the school’s approach to nutrition and health through application for the Health Schools mark and similar standards</w:t>
                        </w:r>
                      </w:p>
                      <w:p w14:paraId="46D37F22"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Review and further develop the school’s approach to issues of poverty and deprivation – breakfast provision for example (including PP plan)</w:t>
                        </w:r>
                      </w:p>
                      <w:p w14:paraId="46D37F23" w14:textId="77777777" w:rsidR="00155428" w:rsidRDefault="00155428">
                        <w:pPr>
                          <w:spacing w:before="139" w:line="285" w:lineRule="auto"/>
                          <w:ind w:left="155" w:right="949"/>
                          <w:rPr>
                            <w:sz w:val="16"/>
                            <w:szCs w:val="22"/>
                          </w:rPr>
                        </w:pPr>
                      </w:p>
                    </w:txbxContent>
                  </v:textbox>
                </v:shape>
                <v:shape id="docshape271" o:spid="_x0000_s1039" type="#_x0000_t202" style="position:absolute;left:11185;top:212;width:5052;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46D37F24" w14:textId="77777777" w:rsidR="00155428" w:rsidRDefault="00155428">
                        <w:pPr>
                          <w:spacing w:before="122"/>
                          <w:ind w:left="99"/>
                          <w:rPr>
                            <w:rFonts w:ascii="Lato"/>
                            <w:b/>
                            <w:sz w:val="26"/>
                          </w:rPr>
                        </w:pPr>
                        <w:r>
                          <w:rPr>
                            <w:rFonts w:ascii="Lato"/>
                            <w:b/>
                            <w:sz w:val="26"/>
                          </w:rPr>
                          <w:t>3.</w:t>
                        </w:r>
                        <w:r>
                          <w:rPr>
                            <w:rFonts w:ascii="Lato"/>
                            <w:b/>
                            <w:spacing w:val="-15"/>
                            <w:sz w:val="26"/>
                          </w:rPr>
                          <w:t xml:space="preserve"> </w:t>
                        </w:r>
                        <w:r>
                          <w:rPr>
                            <w:rFonts w:ascii="Lato"/>
                            <w:b/>
                            <w:sz w:val="26"/>
                          </w:rPr>
                          <w:t>WIDER</w:t>
                        </w:r>
                        <w:r>
                          <w:rPr>
                            <w:rFonts w:ascii="Lato"/>
                            <w:b/>
                            <w:spacing w:val="-13"/>
                            <w:sz w:val="26"/>
                          </w:rPr>
                          <w:t xml:space="preserve"> </w:t>
                        </w:r>
                        <w:r>
                          <w:rPr>
                            <w:rFonts w:ascii="Lato"/>
                            <w:b/>
                            <w:spacing w:val="-2"/>
                            <w:sz w:val="26"/>
                          </w:rPr>
                          <w:t>STRATEGIES</w:t>
                        </w:r>
                      </w:p>
                    </w:txbxContent>
                  </v:textbox>
                </v:shape>
                <w10:wrap type="topAndBottom" anchorx="page"/>
              </v:group>
            </w:pict>
          </mc:Fallback>
        </mc:AlternateContent>
      </w:r>
      <w:r>
        <w:rPr>
          <w:rFonts w:asciiTheme="minorHAnsi" w:hAnsiTheme="minorHAnsi" w:cstheme="minorHAnsi"/>
          <w:noProof/>
          <w:lang w:eastAsia="en-GB"/>
        </w:rPr>
        <mc:AlternateContent>
          <mc:Choice Requires="wpg">
            <w:drawing>
              <wp:anchor distT="0" distB="0" distL="0" distR="0" simplePos="0" relativeHeight="251658241" behindDoc="1" locked="0" layoutInCell="1" allowOverlap="1" wp14:anchorId="46D37E98" wp14:editId="46D37E99">
                <wp:simplePos x="0" y="0"/>
                <wp:positionH relativeFrom="page">
                  <wp:posOffset>3726815</wp:posOffset>
                </wp:positionH>
                <wp:positionV relativeFrom="paragraph">
                  <wp:posOffset>121285</wp:posOffset>
                </wp:positionV>
                <wp:extent cx="3238500" cy="5575300"/>
                <wp:effectExtent l="0" t="0" r="19050" b="25400"/>
                <wp:wrapTopAndBottom/>
                <wp:docPr id="8" name="docshapegroup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5575300"/>
                          <a:chOff x="5869" y="193"/>
                          <a:chExt cx="5100" cy="7271"/>
                        </a:xfrm>
                      </wpg:grpSpPr>
                      <wps:wsp>
                        <wps:cNvPr id="9" name="docshape261"/>
                        <wps:cNvSpPr>
                          <a:spLocks/>
                        </wps:cNvSpPr>
                        <wps:spPr bwMode="auto">
                          <a:xfrm>
                            <a:off x="5869" y="861"/>
                            <a:ext cx="5100" cy="6603"/>
                          </a:xfrm>
                          <a:custGeom>
                            <a:avLst/>
                            <a:gdLst>
                              <a:gd name="T0" fmla="+- 0 5870 5870"/>
                              <a:gd name="T1" fmla="*/ T0 w 5100"/>
                              <a:gd name="T2" fmla="+- 0 1094 1094"/>
                              <a:gd name="T3" fmla="*/ 1094 h 6370"/>
                              <a:gd name="T4" fmla="+- 0 5870 5870"/>
                              <a:gd name="T5" fmla="*/ T4 w 5100"/>
                              <a:gd name="T6" fmla="+- 0 7435 1094"/>
                              <a:gd name="T7" fmla="*/ 7435 h 6370"/>
                              <a:gd name="T8" fmla="+- 0 5872 5870"/>
                              <a:gd name="T9" fmla="*/ T8 w 5100"/>
                              <a:gd name="T10" fmla="+- 0 7446 1094"/>
                              <a:gd name="T11" fmla="*/ 7446 h 6370"/>
                              <a:gd name="T12" fmla="+- 0 5878 5870"/>
                              <a:gd name="T13" fmla="*/ T12 w 5100"/>
                              <a:gd name="T14" fmla="+- 0 7455 1094"/>
                              <a:gd name="T15" fmla="*/ 7455 h 6370"/>
                              <a:gd name="T16" fmla="+- 0 5887 5870"/>
                              <a:gd name="T17" fmla="*/ T16 w 5100"/>
                              <a:gd name="T18" fmla="+- 0 7461 1094"/>
                              <a:gd name="T19" fmla="*/ 7461 h 6370"/>
                              <a:gd name="T20" fmla="+- 0 5898 5870"/>
                              <a:gd name="T21" fmla="*/ T20 w 5100"/>
                              <a:gd name="T22" fmla="+- 0 7464 1094"/>
                              <a:gd name="T23" fmla="*/ 7464 h 6370"/>
                              <a:gd name="T24" fmla="+- 0 10941 5870"/>
                              <a:gd name="T25" fmla="*/ T24 w 5100"/>
                              <a:gd name="T26" fmla="+- 0 7464 1094"/>
                              <a:gd name="T27" fmla="*/ 7464 h 6370"/>
                              <a:gd name="T28" fmla="+- 0 10952 5870"/>
                              <a:gd name="T29" fmla="*/ T28 w 5100"/>
                              <a:gd name="T30" fmla="+- 0 7461 1094"/>
                              <a:gd name="T31" fmla="*/ 7461 h 6370"/>
                              <a:gd name="T32" fmla="+- 0 10961 5870"/>
                              <a:gd name="T33" fmla="*/ T32 w 5100"/>
                              <a:gd name="T34" fmla="+- 0 7455 1094"/>
                              <a:gd name="T35" fmla="*/ 7455 h 6370"/>
                              <a:gd name="T36" fmla="+- 0 10968 5870"/>
                              <a:gd name="T37" fmla="*/ T36 w 5100"/>
                              <a:gd name="T38" fmla="+- 0 7446 1094"/>
                              <a:gd name="T39" fmla="*/ 7446 h 6370"/>
                              <a:gd name="T40" fmla="+- 0 10970 5870"/>
                              <a:gd name="T41" fmla="*/ T40 w 5100"/>
                              <a:gd name="T42" fmla="+- 0 7435 1094"/>
                              <a:gd name="T43" fmla="*/ 7435 h 6370"/>
                              <a:gd name="T44" fmla="+- 0 10970 5870"/>
                              <a:gd name="T45" fmla="*/ T44 w 5100"/>
                              <a:gd name="T46" fmla="+- 0 1094 1094"/>
                              <a:gd name="T47" fmla="*/ 1094 h 6370"/>
                              <a:gd name="T48" fmla="+- 0 5870 5870"/>
                              <a:gd name="T49" fmla="*/ T48 w 5100"/>
                              <a:gd name="T50" fmla="+- 0 1094 1094"/>
                              <a:gd name="T51" fmla="*/ 1094 h 6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0" h="6370">
                                <a:moveTo>
                                  <a:pt x="0" y="0"/>
                                </a:moveTo>
                                <a:lnTo>
                                  <a:pt x="0" y="6341"/>
                                </a:lnTo>
                                <a:lnTo>
                                  <a:pt x="2" y="6352"/>
                                </a:lnTo>
                                <a:lnTo>
                                  <a:pt x="8" y="6361"/>
                                </a:lnTo>
                                <a:lnTo>
                                  <a:pt x="17" y="6367"/>
                                </a:lnTo>
                                <a:lnTo>
                                  <a:pt x="28" y="6370"/>
                                </a:lnTo>
                                <a:lnTo>
                                  <a:pt x="5071" y="6370"/>
                                </a:lnTo>
                                <a:lnTo>
                                  <a:pt x="5082" y="6367"/>
                                </a:lnTo>
                                <a:lnTo>
                                  <a:pt x="5091" y="6361"/>
                                </a:lnTo>
                                <a:lnTo>
                                  <a:pt x="5098" y="6352"/>
                                </a:lnTo>
                                <a:lnTo>
                                  <a:pt x="5100" y="6341"/>
                                </a:lnTo>
                                <a:lnTo>
                                  <a:pt x="5100" y="0"/>
                                </a:lnTo>
                                <a:lnTo>
                                  <a:pt x="0" y="0"/>
                                </a:lnTo>
                                <a:close/>
                              </a:path>
                            </a:pathLst>
                          </a:custGeom>
                          <a:noFill/>
                          <a:ln w="12700">
                            <a:solidFill>
                              <a:srgbClr val="26A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262"/>
                        <wps:cNvSpPr>
                          <a:spLocks/>
                        </wps:cNvSpPr>
                        <wps:spPr bwMode="auto">
                          <a:xfrm>
                            <a:off x="5869" y="193"/>
                            <a:ext cx="5100" cy="668"/>
                          </a:xfrm>
                          <a:custGeom>
                            <a:avLst/>
                            <a:gdLst>
                              <a:gd name="T0" fmla="+- 0 10941 5870"/>
                              <a:gd name="T1" fmla="*/ T0 w 5100"/>
                              <a:gd name="T2" fmla="+- 0 193 193"/>
                              <a:gd name="T3" fmla="*/ 193 h 957"/>
                              <a:gd name="T4" fmla="+- 0 5898 5870"/>
                              <a:gd name="T5" fmla="*/ T4 w 5100"/>
                              <a:gd name="T6" fmla="+- 0 193 193"/>
                              <a:gd name="T7" fmla="*/ 193 h 957"/>
                              <a:gd name="T8" fmla="+- 0 5887 5870"/>
                              <a:gd name="T9" fmla="*/ T8 w 5100"/>
                              <a:gd name="T10" fmla="+- 0 195 193"/>
                              <a:gd name="T11" fmla="*/ 195 h 957"/>
                              <a:gd name="T12" fmla="+- 0 5878 5870"/>
                              <a:gd name="T13" fmla="*/ T12 w 5100"/>
                              <a:gd name="T14" fmla="+- 0 201 193"/>
                              <a:gd name="T15" fmla="*/ 201 h 957"/>
                              <a:gd name="T16" fmla="+- 0 5872 5870"/>
                              <a:gd name="T17" fmla="*/ T16 w 5100"/>
                              <a:gd name="T18" fmla="+- 0 210 193"/>
                              <a:gd name="T19" fmla="*/ 210 h 957"/>
                              <a:gd name="T20" fmla="+- 0 5870 5870"/>
                              <a:gd name="T21" fmla="*/ T20 w 5100"/>
                              <a:gd name="T22" fmla="+- 0 222 193"/>
                              <a:gd name="T23" fmla="*/ 222 h 957"/>
                              <a:gd name="T24" fmla="+- 0 5870 5870"/>
                              <a:gd name="T25" fmla="*/ T24 w 5100"/>
                              <a:gd name="T26" fmla="+- 0 1150 193"/>
                              <a:gd name="T27" fmla="*/ 1150 h 957"/>
                              <a:gd name="T28" fmla="+- 0 10970 5870"/>
                              <a:gd name="T29" fmla="*/ T28 w 5100"/>
                              <a:gd name="T30" fmla="+- 0 1150 193"/>
                              <a:gd name="T31" fmla="*/ 1150 h 957"/>
                              <a:gd name="T32" fmla="+- 0 10970 5870"/>
                              <a:gd name="T33" fmla="*/ T32 w 5100"/>
                              <a:gd name="T34" fmla="+- 0 222 193"/>
                              <a:gd name="T35" fmla="*/ 222 h 957"/>
                              <a:gd name="T36" fmla="+- 0 10968 5870"/>
                              <a:gd name="T37" fmla="*/ T36 w 5100"/>
                              <a:gd name="T38" fmla="+- 0 210 193"/>
                              <a:gd name="T39" fmla="*/ 210 h 957"/>
                              <a:gd name="T40" fmla="+- 0 10961 5870"/>
                              <a:gd name="T41" fmla="*/ T40 w 5100"/>
                              <a:gd name="T42" fmla="+- 0 201 193"/>
                              <a:gd name="T43" fmla="*/ 201 h 957"/>
                              <a:gd name="T44" fmla="+- 0 10952 5870"/>
                              <a:gd name="T45" fmla="*/ T44 w 5100"/>
                              <a:gd name="T46" fmla="+- 0 195 193"/>
                              <a:gd name="T47" fmla="*/ 195 h 957"/>
                              <a:gd name="T48" fmla="+- 0 10941 5870"/>
                              <a:gd name="T49" fmla="*/ T48 w 5100"/>
                              <a:gd name="T50" fmla="+- 0 193 193"/>
                              <a:gd name="T51" fmla="*/ 193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0" h="957">
                                <a:moveTo>
                                  <a:pt x="5071" y="0"/>
                                </a:moveTo>
                                <a:lnTo>
                                  <a:pt x="28" y="0"/>
                                </a:lnTo>
                                <a:lnTo>
                                  <a:pt x="17" y="2"/>
                                </a:lnTo>
                                <a:lnTo>
                                  <a:pt x="8" y="8"/>
                                </a:lnTo>
                                <a:lnTo>
                                  <a:pt x="2" y="17"/>
                                </a:lnTo>
                                <a:lnTo>
                                  <a:pt x="0" y="29"/>
                                </a:lnTo>
                                <a:lnTo>
                                  <a:pt x="0" y="957"/>
                                </a:lnTo>
                                <a:lnTo>
                                  <a:pt x="5100" y="957"/>
                                </a:lnTo>
                                <a:lnTo>
                                  <a:pt x="5100" y="29"/>
                                </a:lnTo>
                                <a:lnTo>
                                  <a:pt x="5098" y="17"/>
                                </a:lnTo>
                                <a:lnTo>
                                  <a:pt x="5091" y="8"/>
                                </a:lnTo>
                                <a:lnTo>
                                  <a:pt x="5082" y="2"/>
                                </a:lnTo>
                                <a:lnTo>
                                  <a:pt x="5071" y="0"/>
                                </a:lnTo>
                                <a:close/>
                              </a:path>
                            </a:pathLst>
                          </a:custGeom>
                          <a:solidFill>
                            <a:srgbClr val="BEE4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263"/>
                        <wps:cNvSpPr>
                          <a:spLocks/>
                        </wps:cNvSpPr>
                        <wps:spPr bwMode="auto">
                          <a:xfrm>
                            <a:off x="5869" y="193"/>
                            <a:ext cx="5100" cy="668"/>
                          </a:xfrm>
                          <a:custGeom>
                            <a:avLst/>
                            <a:gdLst>
                              <a:gd name="T0" fmla="+- 0 5898 5870"/>
                              <a:gd name="T1" fmla="*/ T0 w 5100"/>
                              <a:gd name="T2" fmla="+- 0 193 193"/>
                              <a:gd name="T3" fmla="*/ 193 h 957"/>
                              <a:gd name="T4" fmla="+- 0 5887 5870"/>
                              <a:gd name="T5" fmla="*/ T4 w 5100"/>
                              <a:gd name="T6" fmla="+- 0 195 193"/>
                              <a:gd name="T7" fmla="*/ 195 h 957"/>
                              <a:gd name="T8" fmla="+- 0 5878 5870"/>
                              <a:gd name="T9" fmla="*/ T8 w 5100"/>
                              <a:gd name="T10" fmla="+- 0 201 193"/>
                              <a:gd name="T11" fmla="*/ 201 h 957"/>
                              <a:gd name="T12" fmla="+- 0 5872 5870"/>
                              <a:gd name="T13" fmla="*/ T12 w 5100"/>
                              <a:gd name="T14" fmla="+- 0 210 193"/>
                              <a:gd name="T15" fmla="*/ 210 h 957"/>
                              <a:gd name="T16" fmla="+- 0 5870 5870"/>
                              <a:gd name="T17" fmla="*/ T16 w 5100"/>
                              <a:gd name="T18" fmla="+- 0 222 193"/>
                              <a:gd name="T19" fmla="*/ 222 h 957"/>
                              <a:gd name="T20" fmla="+- 0 5870 5870"/>
                              <a:gd name="T21" fmla="*/ T20 w 5100"/>
                              <a:gd name="T22" fmla="+- 0 1150 193"/>
                              <a:gd name="T23" fmla="*/ 1150 h 957"/>
                              <a:gd name="T24" fmla="+- 0 10970 5870"/>
                              <a:gd name="T25" fmla="*/ T24 w 5100"/>
                              <a:gd name="T26" fmla="+- 0 1150 193"/>
                              <a:gd name="T27" fmla="*/ 1150 h 957"/>
                              <a:gd name="T28" fmla="+- 0 10970 5870"/>
                              <a:gd name="T29" fmla="*/ T28 w 5100"/>
                              <a:gd name="T30" fmla="+- 0 222 193"/>
                              <a:gd name="T31" fmla="*/ 222 h 957"/>
                              <a:gd name="T32" fmla="+- 0 10968 5870"/>
                              <a:gd name="T33" fmla="*/ T32 w 5100"/>
                              <a:gd name="T34" fmla="+- 0 210 193"/>
                              <a:gd name="T35" fmla="*/ 210 h 957"/>
                              <a:gd name="T36" fmla="+- 0 10961 5870"/>
                              <a:gd name="T37" fmla="*/ T36 w 5100"/>
                              <a:gd name="T38" fmla="+- 0 201 193"/>
                              <a:gd name="T39" fmla="*/ 201 h 957"/>
                              <a:gd name="T40" fmla="+- 0 10952 5870"/>
                              <a:gd name="T41" fmla="*/ T40 w 5100"/>
                              <a:gd name="T42" fmla="+- 0 195 193"/>
                              <a:gd name="T43" fmla="*/ 195 h 957"/>
                              <a:gd name="T44" fmla="+- 0 10941 5870"/>
                              <a:gd name="T45" fmla="*/ T44 w 5100"/>
                              <a:gd name="T46" fmla="+- 0 193 193"/>
                              <a:gd name="T47" fmla="*/ 193 h 957"/>
                              <a:gd name="T48" fmla="+- 0 5898 5870"/>
                              <a:gd name="T49" fmla="*/ T48 w 5100"/>
                              <a:gd name="T50" fmla="+- 0 193 193"/>
                              <a:gd name="T51" fmla="*/ 193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00" h="957">
                                <a:moveTo>
                                  <a:pt x="28" y="0"/>
                                </a:moveTo>
                                <a:lnTo>
                                  <a:pt x="17" y="2"/>
                                </a:lnTo>
                                <a:lnTo>
                                  <a:pt x="8" y="8"/>
                                </a:lnTo>
                                <a:lnTo>
                                  <a:pt x="2" y="17"/>
                                </a:lnTo>
                                <a:lnTo>
                                  <a:pt x="0" y="29"/>
                                </a:lnTo>
                                <a:lnTo>
                                  <a:pt x="0" y="957"/>
                                </a:lnTo>
                                <a:lnTo>
                                  <a:pt x="5100" y="957"/>
                                </a:lnTo>
                                <a:lnTo>
                                  <a:pt x="5100" y="29"/>
                                </a:lnTo>
                                <a:lnTo>
                                  <a:pt x="5098" y="17"/>
                                </a:lnTo>
                                <a:lnTo>
                                  <a:pt x="5091" y="8"/>
                                </a:lnTo>
                                <a:lnTo>
                                  <a:pt x="5082" y="2"/>
                                </a:lnTo>
                                <a:lnTo>
                                  <a:pt x="5071" y="0"/>
                                </a:lnTo>
                                <a:lnTo>
                                  <a:pt x="28" y="0"/>
                                </a:lnTo>
                                <a:close/>
                              </a:path>
                            </a:pathLst>
                          </a:custGeom>
                          <a:noFill/>
                          <a:ln w="12700">
                            <a:solidFill>
                              <a:srgbClr val="26A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264"/>
                        <wps:cNvSpPr txBox="1">
                          <a:spLocks/>
                        </wps:cNvSpPr>
                        <wps:spPr bwMode="auto">
                          <a:xfrm>
                            <a:off x="5894" y="858"/>
                            <a:ext cx="5052" cy="6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25" w14:textId="77777777" w:rsidR="00155428" w:rsidRDefault="00155428">
                              <w:pPr>
                                <w:spacing w:before="132" w:line="285" w:lineRule="auto"/>
                                <w:ind w:left="155" w:right="234"/>
                                <w:rPr>
                                  <w:sz w:val="16"/>
                                  <w:szCs w:val="22"/>
                                </w:rPr>
                              </w:pPr>
                              <w:r>
                                <w:rPr>
                                  <w:sz w:val="16"/>
                                  <w:szCs w:val="22"/>
                                </w:rPr>
                                <w:t>To deliver impactful targeted support, we plan to...</w:t>
                              </w:r>
                            </w:p>
                            <w:p w14:paraId="46D37F26"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Use the research into effective deployment of TAs to support target group interventions based on need</w:t>
                              </w:r>
                            </w:p>
                            <w:p w14:paraId="46D37F27"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Provide subject-specific tutoring using our own specialist staff (school-led tutoring and PP plans)</w:t>
                              </w:r>
                            </w:p>
                            <w:p w14:paraId="46D37F28"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Focus on literacy development through targeted small group intervention (school-led tutoring and PP plans)</w:t>
                              </w:r>
                            </w:p>
                            <w:p w14:paraId="46D37F29"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Ensure SEND provision meets the needs of the increasing number of SEND students (including PP plan)</w:t>
                              </w:r>
                            </w:p>
                            <w:p w14:paraId="46D37F2A" w14:textId="77777777" w:rsidR="00155428" w:rsidRDefault="00155428">
                              <w:pPr>
                                <w:pStyle w:val="ListParagraph"/>
                                <w:widowControl w:val="0"/>
                                <w:autoSpaceDE w:val="0"/>
                                <w:autoSpaceDN w:val="0"/>
                                <w:spacing w:before="132" w:after="0" w:line="285" w:lineRule="auto"/>
                                <w:ind w:left="426" w:right="1442"/>
                                <w:contextualSpacing w:val="0"/>
                                <w:rPr>
                                  <w:sz w:val="16"/>
                                  <w:szCs w:val="20"/>
                                </w:rPr>
                              </w:pPr>
                            </w:p>
                            <w:p w14:paraId="46D37F2B" w14:textId="77777777" w:rsidR="00155428" w:rsidRDefault="00155428">
                              <w:pPr>
                                <w:spacing w:before="132" w:line="285" w:lineRule="auto"/>
                                <w:ind w:left="155" w:right="1792"/>
                                <w:rPr>
                                  <w:sz w:val="16"/>
                                  <w:szCs w:val="22"/>
                                </w:rPr>
                              </w:pPr>
                            </w:p>
                          </w:txbxContent>
                        </wps:txbx>
                        <wps:bodyPr rot="0" vert="horz" wrap="square" lIns="0" tIns="0" rIns="0" bIns="0" anchor="t" anchorCtr="0" upright="1">
                          <a:noAutofit/>
                        </wps:bodyPr>
                      </wps:wsp>
                      <wps:wsp>
                        <wps:cNvPr id="13" name="docshape265"/>
                        <wps:cNvSpPr txBox="1">
                          <a:spLocks/>
                        </wps:cNvSpPr>
                        <wps:spPr bwMode="auto">
                          <a:xfrm>
                            <a:off x="5894" y="212"/>
                            <a:ext cx="505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2C" w14:textId="77777777" w:rsidR="00155428" w:rsidRDefault="00155428">
                              <w:pPr>
                                <w:spacing w:before="122"/>
                                <w:ind w:left="99"/>
                                <w:rPr>
                                  <w:rFonts w:ascii="Lato"/>
                                  <w:b/>
                                  <w:sz w:val="26"/>
                                </w:rPr>
                              </w:pPr>
                              <w:r>
                                <w:rPr>
                                  <w:rFonts w:ascii="Lato"/>
                                  <w:b/>
                                  <w:spacing w:val="-4"/>
                                  <w:sz w:val="26"/>
                                </w:rPr>
                                <w:t>2.</w:t>
                              </w:r>
                              <w:r>
                                <w:rPr>
                                  <w:rFonts w:ascii="Lato"/>
                                  <w:b/>
                                  <w:spacing w:val="-14"/>
                                  <w:sz w:val="26"/>
                                </w:rPr>
                                <w:t xml:space="preserve"> </w:t>
                              </w:r>
                              <w:r>
                                <w:rPr>
                                  <w:rFonts w:ascii="Lato"/>
                                  <w:b/>
                                  <w:spacing w:val="-4"/>
                                  <w:sz w:val="26"/>
                                </w:rPr>
                                <w:t>TARGETED</w:t>
                              </w:r>
                              <w:r>
                                <w:rPr>
                                  <w:rFonts w:ascii="Lato"/>
                                  <w:b/>
                                  <w:spacing w:val="-14"/>
                                  <w:sz w:val="26"/>
                                </w:rPr>
                                <w:t xml:space="preserve"> </w:t>
                              </w:r>
                              <w:r>
                                <w:rPr>
                                  <w:rFonts w:ascii="Lato"/>
                                  <w:b/>
                                  <w:spacing w:val="-4"/>
                                  <w:sz w:val="26"/>
                                </w:rPr>
                                <w:t>ACADEMIC</w:t>
                              </w:r>
                              <w:r>
                                <w:rPr>
                                  <w:rFonts w:ascii="Lato"/>
                                  <w:b/>
                                  <w:spacing w:val="-6"/>
                                  <w:sz w:val="26"/>
                                </w:rPr>
                                <w:t xml:space="preserve"> </w:t>
                              </w:r>
                              <w:r>
                                <w:rPr>
                                  <w:rFonts w:ascii="Lato"/>
                                  <w:b/>
                                  <w:spacing w:val="-4"/>
                                  <w:sz w:val="26"/>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37E98" id="docshapegroup260" o:spid="_x0000_s1040" style="position:absolute;margin-left:293.45pt;margin-top:9.55pt;width:255pt;height:439pt;z-index:-251658239;mso-wrap-distance-left:0;mso-wrap-distance-right:0;mso-position-horizontal-relative:page" coordorigin="5869,193" coordsize="5100,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fspggAAL40AAAOAAAAZHJzL2Uyb0RvYy54bWzsm9uO2zYQhu8L9B0EXbZIbB19QLxBDtug&#10;QNoGiPoAWlk+oLKkStq106fvzFCUSZljK243TdC9WcurWXI0P4eaj+S+eHnYZdZDWtXbIl/YzvOx&#10;baV5Uiy3+Xph/x799GxqW3UT58s4K/J0YX9Ka/vlzfffvdiX89QtNkW2TCsLGsnr+b5c2JumKeej&#10;UZ1s0l1cPy/KNIebq6LaxQ18rdajZRXvofVdNnLH43C0L6plWRVJWtfw27fipn1D7a9WadL8tlrV&#10;aWNlCxt8a+hnRT/v8Ofo5kU8X1dxudkmrRvxFV7s4m0OnXZNvY2b2LqvtidN7bZJVdTFqnmeFLtR&#10;sVptk5SeAZ7GGfee5l1V3Jf0LOv5fl12YYLQ9uJ0dbPJrw8fKmu7XNggVB7vQKJlkdSbuEzX2Lsb&#10;Uoz25XoOpu+q8mP5oRIPCpfvi+SPGkI46t/H72thbN3tfymW0G583xQUo8Oq2mET8PTWgaT41EmR&#10;HhorgV96rjcNxqBYAveCYBJ48IXESjagKP5dMA1ntgW3nZknb922fx448m8n7sTBu6N4LvolX1vf&#10;cJjAuKuPoa3/WWg/YuBIsRrj1YYW3NRD64bkE3YOVjKktRpP5Q6a1RD2i5HsIjIV7cdzGc5jPMJw&#10;TNHq4hHPk/u6eZcWpEn88L5uRFIs4YqUXrbeRyDHapdBfvz4zBpbwXQifrRJ1Jk50uyHkRWNrb1F&#10;vbeNyrZcaURtOeOZb+GPflueNIO2yGhjhd5E5m3XpS/NznsWSDP0zGc8C6URtTXxvcDo2USaQVtk&#10;ZPYM0kqPmUuB6z8nDBFhhp5NGc8cXYCJ74dG1xxVAbIy++boIoCgU6NzjqpC5Lice7oKEz8wR85R&#10;ZSArxj1diWA6nZjdU6WInJBzT5di4oeOOXqqFmRlds/V1QimM3P0XFWNyGUTQhcDOjZnhKuKQVaM&#10;e7oamDyOMXyuKkfkcmnh6mrw/qlqnPNPlwP8C8yp4ap6RC6XHJ4uB/RsltdT5SArc/w8XQ/wDxrE&#10;Oa+fup4qSORx2eHperDZ4alynMkOT9cD/TOPP08VJPK49PB0PdjJxVPlODO5+Loe4B/zuvBVQSKf&#10;yw9f14Odl31VjjMTs6/rccY/VZDI5/LDP9HDnL++Kgf06lvm8efrerBvW1/VI/K59AhO5DC7F6hq&#10;9NyDmmEtq4J4IwuF5JC3lQJcWTEW/mOq88qixjotghahSotk2QFWWFYwxhBsNJ5glkF/543h0dEY&#10;3ndDrPE1RubBMHMQisxng8xxmkdzmJ+HOIOzLpkPe1KcBNEcZq8hreOcRObDHhWnCDIf9qiYsWgO&#10;qTbEGb99VBj5g8zbR4WRqJiLsdAOtAq4rk90lW0B0d3h38TzMm5wfMpLaw+4QEiwWdhUP+KdXfGQ&#10;RgXZND0Qgd6Od7P81Cr0IAjCPXlbfpbUGMxWEKLQC9yzZpDkZCYKduhWtiI/RWuOECj0QhlDeV9+&#10;tr3K9sRrim0vGAMViZ4vWk7lo1zoOxjPZJsXngYspZ8XwiNEowhdiHdnSe9n9sFhFoTW+jZJVtSp&#10;UBNHDs083RCCtlRCyouftllGoyzLcWA57gRgE4dRXWTbJd6lL9X67k1WWQ8xLD244atwJpNLMyur&#10;unkb1xthR7fEEAb6zpfUzSaNl7ftdRNvM3FNj0joLehQsOxdsfwEpFgVYqUDVmbgYlNUf9nWHlY5&#10;Fnb9531cpbaV/ZwD684cH9/TDX3xgwnWtJV65069E+cJNLWwGxumebx804illPuy2q430JNDcciL&#10;V8D6qy2CJOB2PRdetV/2dfmFuBt5qQ/elI6PBt7dUoQJvKftTCDXP9RR9RncjS9lcyUK6XeESK6O&#10;0ssocNjqnF53PK3WUGiysWYBzTxYAUiE1wsoln9g9j96xVVPveLJ7JVWOXFe9csmBhq1qokrmnrA&#10;7cwAaOVi0zEOGm6jjTFajwvbsHpodE0NPtqYXdOjD6WmmcTwLXSUcihou87Y6JqqANoYXTuBbAYi&#10;roNs13VNrmmIjTZm1/rjn3NN1WAwXztOYAybq2pARmbn9DTg6eY6uua80+Ca9+6UrZnYXcfWjKwa&#10;WbOyPjJXM9mgUTWbDadMzaxJYIV+zNShTM1MIhpRs5PIKU8z6zmIA4pv3Buhz9PmuVenaW7u7bE0&#10;/wa9EqbNrysdpdX3FdRuTyDNrQA8gTQXma8MpLEkNHF0B5cSsziUdgUFSjOJsvJTQ98hGC0LbNmA&#10;/FSJHGoYAXrypvwURoIP4aV42aitiFnU7Ih0sOGFbjtsvvAMHYifj0cwbsn+fGhP1JQB+xxo1pC3&#10;Vsn49e2tfytHgGaW0TJhh9tPvKucczDvMyOI9HmXlui+ad5lwVKrcb487jJgqVc3zF6kDlwMV2qV&#10;Plfa6HU+u4WrwtbQ/WWmHNRwly0HT3GXYUp1qWHw3jJTRWs7y2wV7ejRZ3dWrsRdM1M6qgIsfDwu&#10;7nLUpvEuT22uDrxnmFLLAZer8Hs7yqx3Wh4gFv8XxMsxpToJsbKe8i63V6tlw9C9ZCYbdN7lVlgM&#10;vGteXbxuH5mZRHTe5RamTnmXY0pVhsF7yMy8q/Euu553yrvMquy1vGtcmO3xLrcy238rMEdTnnBX&#10;lPnnd5mf9o05IP1f7RtzuNujWA52sZqArcfzsCWA+Dy3ie3YCwz4xLHHrXRB9izHSp5tVwnMaxKf&#10;A7sdsqILTzvEdML7a90hhmTqEzOdQVaI2WoOrws4xyT2tv+FQ9pwyhlngmlAea4c0h7DaQg68B7C&#10;Se7eZjGeE8BD2hZeLGw8AUOLb3LjGJZHpAmuyWljUPuFeR2lOdwd6N8AqN/jnv3gkwQw4YhTBHAh&#10;ThDAhTg9ABff3MkBqMP744KOUn2BceECOkNZYhwXsCkiKhZ5hkBq/tjDglZNv+ZhQf/WAf8kQ2d3&#10;2n/owf/CUb/TAZTjvx3d/A0AAP//AwBQSwMEFAAGAAgAAAAhAKVeyQXgAAAACwEAAA8AAABkcnMv&#10;ZG93bnJldi54bWxMj8FKw0AQhu+C77CM4M1uorQmMZtSinoqgq0g3qbZaRKanQ3ZbZK+vZuTHmf+&#10;j3++ydeTacVAvWssK4gXEQji0uqGKwVfh7eHBITzyBpby6TgSg7Wxe1Njpm2I3/SsPeVCCXsMlRQ&#10;e99lUrqyJoNuYTvikJ1sb9CHsa+k7nEM5aaVj1G0kgYbDhdq7GhbU3neX4yC9xHHzVP8OuzOp+31&#10;57D8+N7FpNT93bR5AeFp8n8wzPpBHYrgdLQX1k60CpbJKg1oCNIYxAxE6bw5KkjS5xhkkcv/PxS/&#10;AAAA//8DAFBLAQItABQABgAIAAAAIQC2gziS/gAAAOEBAAATAAAAAAAAAAAAAAAAAAAAAABbQ29u&#10;dGVudF9UeXBlc10ueG1sUEsBAi0AFAAGAAgAAAAhADj9If/WAAAAlAEAAAsAAAAAAAAAAAAAAAAA&#10;LwEAAF9yZWxzLy5yZWxzUEsBAi0AFAAGAAgAAAAhAAw0x+ymCAAAvjQAAA4AAAAAAAAAAAAAAAAA&#10;LgIAAGRycy9lMm9Eb2MueG1sUEsBAi0AFAAGAAgAAAAhAKVeyQXgAAAACwEAAA8AAAAAAAAAAAAA&#10;AAAAAAsAAGRycy9kb3ducmV2LnhtbFBLBQYAAAAABAAEAPMAAAANDAAAAAA=&#10;">
                <v:shape id="docshape261" o:spid="_x0000_s1041" style="position:absolute;left:5869;top:861;width:5100;height:6603;visibility:visible;mso-wrap-style:square;v-text-anchor:top" coordsize="5100,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owwAAANoAAAAPAAAAZHJzL2Rvd25yZXYueG1sRI9Pi8Iw&#10;FMTvwn6H8Ba82VQF0WqUVRC8iH92Eb29bd62XZuX0kSt394IgsdhZn7DTGaNKcWValdYVtCNYhDE&#10;qdUFZwp+vpedIQjnkTWWlknBnRzMph+tCSba3nhH173PRICwS1BB7n2VSOnSnAy6yFbEwfuztUEf&#10;ZJ1JXeMtwE0pe3E8kAYLDgs5VrTIKT3vL0bB5tdU/8P1fHvsZye56NLo0FtqpdqfzdcYhKfGv8Ov&#10;9korGMHzSrgBcvoAAAD//wMAUEsBAi0AFAAGAAgAAAAhANvh9svuAAAAhQEAABMAAAAAAAAAAAAA&#10;AAAAAAAAAFtDb250ZW50X1R5cGVzXS54bWxQSwECLQAUAAYACAAAACEAWvQsW78AAAAVAQAACwAA&#10;AAAAAAAAAAAAAAAfAQAAX3JlbHMvLnJlbHNQSwECLQAUAAYACAAAACEA1F446MMAAADaAAAADwAA&#10;AAAAAAAAAAAAAAAHAgAAZHJzL2Rvd25yZXYueG1sUEsFBgAAAAADAAMAtwAAAPcCAAAAAA==&#10;" path="m,l,6341r2,11l8,6361r9,6l28,6370r5043,l5082,6367r9,-6l5098,6352r2,-11l5100,,,xe" filled="f" strokecolor="#26a699" strokeweight="1pt">
                  <v:path arrowok="t" o:connecttype="custom" o:connectlocs="0,1134;0,7707;2,7718;8,7728;17,7734;28,7737;5071,7737;5082,7734;5091,7728;5098,7718;5100,7707;5100,1134;0,1134" o:connectangles="0,0,0,0,0,0,0,0,0,0,0,0,0"/>
                </v:shape>
                <v:shape id="docshape262" o:spid="_x0000_s1042" style="position:absolute;left:5869;top:193;width:5100;height:668;visibility:visible;mso-wrap-style:square;v-text-anchor:top" coordsize="510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p8xQAAANsAAAAPAAAAZHJzL2Rvd25yZXYueG1sRI9Ba8JA&#10;EIXvgv9hGcGL1I09lDR1FVss9FYai7a3MTsmwexsyK6a+us7B8HbDO/Ne9/Ml71r1Jm6UHs2MJsm&#10;oIgLb2suDXxv3h9SUCEiW2w8k4E/CrBcDAdzzKy/8Bed81gqCeGQoYEqxjbTOhQVOQxT3xKLdvCd&#10;wyhrV2rb4UXCXaMfk+RJO6xZGips6a2i4pifnIHJ59WGtN/l+236U8bwnPxeX9fGjEf96gVUpD7e&#10;zbfrDyv4Qi+/yAB68Q8AAP//AwBQSwECLQAUAAYACAAAACEA2+H2y+4AAACFAQAAEwAAAAAAAAAA&#10;AAAAAAAAAAAAW0NvbnRlbnRfVHlwZXNdLnhtbFBLAQItABQABgAIAAAAIQBa9CxbvwAAABUBAAAL&#10;AAAAAAAAAAAAAAAAAB8BAABfcmVscy8ucmVsc1BLAQItABQABgAIAAAAIQDL/Dp8xQAAANsAAAAP&#10;AAAAAAAAAAAAAAAAAAcCAABkcnMvZG93bnJldi54bWxQSwUGAAAAAAMAAwC3AAAA+QIAAAAA&#10;" path="m5071,l28,,17,2,8,8,2,17,,29,,957r5100,l5100,29r-2,-12l5091,8r-9,-6l5071,xe" fillcolor="#bee4e0" stroked="f">
                  <v:path arrowok="t" o:connecttype="custom" o:connectlocs="5071,135;28,135;17,136;8,140;2,147;0,155;0,803;5100,803;5100,155;5098,147;5091,140;5082,136;5071,135" o:connectangles="0,0,0,0,0,0,0,0,0,0,0,0,0"/>
                </v:shape>
                <v:shape id="docshape263" o:spid="_x0000_s1043" style="position:absolute;left:5869;top:193;width:5100;height:668;visibility:visible;mso-wrap-style:square;v-text-anchor:top" coordsize="510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EhwAAAANsAAAAPAAAAZHJzL2Rvd25yZXYueG1sRE9Li8Iw&#10;EL4v+B/CCF6WNdWDSte0FEURbz7PQzPbdm0mpYm1/nsjLOxtPr7nLNPe1KKj1lWWFUzGEQji3OqK&#10;CwXn0+ZrAcJ5ZI21ZVLwJAdpMvhYYqztgw/UHX0hQgi7GBWU3jexlC4vyaAb24Y4cD+2NegDbAup&#10;W3yEcFPLaRTNpMGKQ0OJDa1Kym/Hu1FQ36/n/bzLZr/r+aXaFJ82u2ytUqNhn32D8NT7f/Gfe6fD&#10;/Am8fwkHyOQFAAD//wMAUEsBAi0AFAAGAAgAAAAhANvh9svuAAAAhQEAABMAAAAAAAAAAAAAAAAA&#10;AAAAAFtDb250ZW50X1R5cGVzXS54bWxQSwECLQAUAAYACAAAACEAWvQsW78AAAAVAQAACwAAAAAA&#10;AAAAAAAAAAAfAQAAX3JlbHMvLnJlbHNQSwECLQAUAAYACAAAACEA+I7xIcAAAADbAAAADwAAAAAA&#10;AAAAAAAAAAAHAgAAZHJzL2Rvd25yZXYueG1sUEsFBgAAAAADAAMAtwAAAPQCAAAAAA==&#10;" path="m28,l17,2,8,8,2,17,,29,,957r5100,l5100,29r-2,-12l5091,8r-9,-6l5071,,28,xe" filled="f" strokecolor="#26a699" strokeweight="1pt">
                  <v:path arrowok="t" o:connecttype="custom" o:connectlocs="28,135;17,136;8,140;2,147;0,155;0,803;5100,803;5100,155;5098,147;5091,140;5082,136;5071,135;28,135" o:connectangles="0,0,0,0,0,0,0,0,0,0,0,0,0"/>
                </v:shape>
                <v:shape id="docshape264" o:spid="_x0000_s1044" type="#_x0000_t202" style="position:absolute;left:5894;top:858;width:5052;height:6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46D37F25" w14:textId="77777777" w:rsidR="00155428" w:rsidRDefault="00155428">
                        <w:pPr>
                          <w:spacing w:before="132" w:line="285" w:lineRule="auto"/>
                          <w:ind w:left="155" w:right="234"/>
                          <w:rPr>
                            <w:sz w:val="16"/>
                            <w:szCs w:val="22"/>
                          </w:rPr>
                        </w:pPr>
                        <w:r>
                          <w:rPr>
                            <w:sz w:val="16"/>
                            <w:szCs w:val="22"/>
                          </w:rPr>
                          <w:t>To deliver impactful targeted support, we plan to...</w:t>
                        </w:r>
                      </w:p>
                      <w:p w14:paraId="46D37F26"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Use the research into effective deployment of TAs to support target group interventions based on need</w:t>
                        </w:r>
                      </w:p>
                      <w:p w14:paraId="46D37F27"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Provide subject-specific tutoring using our own specialist staff (school-led tutoring and PP plans)</w:t>
                        </w:r>
                      </w:p>
                      <w:p w14:paraId="46D37F28"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Focus on literacy development through targeted small group intervention (school-led tutoring and PP plans)</w:t>
                        </w:r>
                      </w:p>
                      <w:p w14:paraId="46D37F29" w14:textId="77777777" w:rsidR="00155428" w:rsidRDefault="00155428" w:rsidP="00204E49">
                        <w:pPr>
                          <w:pStyle w:val="ListParagraph"/>
                          <w:widowControl w:val="0"/>
                          <w:numPr>
                            <w:ilvl w:val="0"/>
                            <w:numId w:val="8"/>
                          </w:numPr>
                          <w:autoSpaceDE w:val="0"/>
                          <w:autoSpaceDN w:val="0"/>
                          <w:spacing w:before="132" w:after="0" w:line="285" w:lineRule="auto"/>
                          <w:ind w:left="426" w:right="1442" w:hanging="284"/>
                          <w:contextualSpacing w:val="0"/>
                          <w:rPr>
                            <w:sz w:val="16"/>
                            <w:szCs w:val="20"/>
                          </w:rPr>
                        </w:pPr>
                        <w:r>
                          <w:rPr>
                            <w:sz w:val="16"/>
                            <w:szCs w:val="20"/>
                          </w:rPr>
                          <w:t>Ensure SEND provision meets the needs of the increasing number of SEND students (including PP plan)</w:t>
                        </w:r>
                      </w:p>
                      <w:p w14:paraId="46D37F2A" w14:textId="77777777" w:rsidR="00155428" w:rsidRDefault="00155428">
                        <w:pPr>
                          <w:pStyle w:val="ListParagraph"/>
                          <w:widowControl w:val="0"/>
                          <w:autoSpaceDE w:val="0"/>
                          <w:autoSpaceDN w:val="0"/>
                          <w:spacing w:before="132" w:after="0" w:line="285" w:lineRule="auto"/>
                          <w:ind w:left="426" w:right="1442"/>
                          <w:contextualSpacing w:val="0"/>
                          <w:rPr>
                            <w:sz w:val="16"/>
                            <w:szCs w:val="20"/>
                          </w:rPr>
                        </w:pPr>
                      </w:p>
                      <w:p w14:paraId="46D37F2B" w14:textId="77777777" w:rsidR="00155428" w:rsidRDefault="00155428">
                        <w:pPr>
                          <w:spacing w:before="132" w:line="285" w:lineRule="auto"/>
                          <w:ind w:left="155" w:right="1792"/>
                          <w:rPr>
                            <w:sz w:val="16"/>
                            <w:szCs w:val="22"/>
                          </w:rPr>
                        </w:pPr>
                      </w:p>
                    </w:txbxContent>
                  </v:textbox>
                </v:shape>
                <v:shape id="docshape265" o:spid="_x0000_s1045" type="#_x0000_t202" style="position:absolute;left:5894;top:212;width:505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46D37F2C" w14:textId="77777777" w:rsidR="00155428" w:rsidRDefault="00155428">
                        <w:pPr>
                          <w:spacing w:before="122"/>
                          <w:ind w:left="99"/>
                          <w:rPr>
                            <w:rFonts w:ascii="Lato"/>
                            <w:b/>
                            <w:sz w:val="26"/>
                          </w:rPr>
                        </w:pPr>
                        <w:r>
                          <w:rPr>
                            <w:rFonts w:ascii="Lato"/>
                            <w:b/>
                            <w:spacing w:val="-4"/>
                            <w:sz w:val="26"/>
                          </w:rPr>
                          <w:t>2.</w:t>
                        </w:r>
                        <w:r>
                          <w:rPr>
                            <w:rFonts w:ascii="Lato"/>
                            <w:b/>
                            <w:spacing w:val="-14"/>
                            <w:sz w:val="26"/>
                          </w:rPr>
                          <w:t xml:space="preserve"> </w:t>
                        </w:r>
                        <w:r>
                          <w:rPr>
                            <w:rFonts w:ascii="Lato"/>
                            <w:b/>
                            <w:spacing w:val="-4"/>
                            <w:sz w:val="26"/>
                          </w:rPr>
                          <w:t>TARGETED</w:t>
                        </w:r>
                        <w:r>
                          <w:rPr>
                            <w:rFonts w:ascii="Lato"/>
                            <w:b/>
                            <w:spacing w:val="-14"/>
                            <w:sz w:val="26"/>
                          </w:rPr>
                          <w:t xml:space="preserve"> </w:t>
                        </w:r>
                        <w:r>
                          <w:rPr>
                            <w:rFonts w:ascii="Lato"/>
                            <w:b/>
                            <w:spacing w:val="-4"/>
                            <w:sz w:val="26"/>
                          </w:rPr>
                          <w:t>ACADEMIC</w:t>
                        </w:r>
                        <w:r>
                          <w:rPr>
                            <w:rFonts w:ascii="Lato"/>
                            <w:b/>
                            <w:spacing w:val="-6"/>
                            <w:sz w:val="26"/>
                          </w:rPr>
                          <w:t xml:space="preserve"> </w:t>
                        </w:r>
                        <w:r>
                          <w:rPr>
                            <w:rFonts w:ascii="Lato"/>
                            <w:b/>
                            <w:spacing w:val="-4"/>
                            <w:sz w:val="26"/>
                          </w:rPr>
                          <w:t>SUPPORT</w:t>
                        </w:r>
                      </w:p>
                    </w:txbxContent>
                  </v:textbox>
                </v:shape>
                <w10:wrap type="topAndBottom" anchorx="page"/>
              </v:group>
            </w:pict>
          </mc:Fallback>
        </mc:AlternateContent>
      </w:r>
    </w:p>
    <w:p w14:paraId="46D37A8E" w14:textId="77777777" w:rsidR="000B6311" w:rsidRDefault="002D1711">
      <w:pPr>
        <w:spacing w:after="160" w:line="259" w:lineRule="auto"/>
        <w:rPr>
          <w:rFonts w:asciiTheme="minorHAnsi" w:hAnsiTheme="minorHAnsi" w:cstheme="minorHAnsi"/>
        </w:rPr>
      </w:pPr>
      <w:r>
        <w:rPr>
          <w:rFonts w:asciiTheme="minorHAnsi" w:hAnsiTheme="minorHAnsi" w:cstheme="minorHAnsi"/>
        </w:rPr>
        <w:br w:type="page"/>
      </w:r>
    </w:p>
    <w:p w14:paraId="46D37A8F" w14:textId="77777777" w:rsidR="000B6311" w:rsidRDefault="002D1711">
      <w:pPr>
        <w:rPr>
          <w:rFonts w:asciiTheme="minorHAnsi" w:hAnsiTheme="minorHAnsi" w:cstheme="minorHAnsi"/>
          <w:sz w:val="2"/>
          <w:szCs w:val="2"/>
        </w:rPr>
      </w:pPr>
      <w:r>
        <w:rPr>
          <w:rFonts w:asciiTheme="minorHAnsi" w:hAnsiTheme="minorHAnsi" w:cstheme="minorHAnsi"/>
          <w:noProof/>
          <w:lang w:val="en-GB" w:eastAsia="en-GB"/>
        </w:rPr>
        <w:lastRenderedPageBreak/>
        <mc:AlternateContent>
          <mc:Choice Requires="wps">
            <w:drawing>
              <wp:anchor distT="0" distB="0" distL="114300" distR="114300" simplePos="0" relativeHeight="251658255" behindDoc="0" locked="0" layoutInCell="1" allowOverlap="1" wp14:anchorId="46D37E9A" wp14:editId="46D37E9B">
                <wp:simplePos x="0" y="0"/>
                <wp:positionH relativeFrom="column">
                  <wp:posOffset>0</wp:posOffset>
                </wp:positionH>
                <wp:positionV relativeFrom="paragraph">
                  <wp:posOffset>0</wp:posOffset>
                </wp:positionV>
                <wp:extent cx="3210560" cy="452120"/>
                <wp:effectExtent l="0" t="0" r="0" b="0"/>
                <wp:wrapNone/>
                <wp:docPr id="304" name="docshape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056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2D" w14:textId="77777777" w:rsidR="00155428" w:rsidRDefault="00155428">
                            <w:pPr>
                              <w:spacing w:before="122"/>
                              <w:ind w:left="99"/>
                              <w:rPr>
                                <w:rFonts w:ascii="Lato"/>
                                <w:b/>
                                <w:sz w:val="26"/>
                              </w:rPr>
                            </w:pPr>
                            <w:r>
                              <w:rPr>
                                <w:rFonts w:ascii="Lato"/>
                                <w:b/>
                                <w:spacing w:val="-2"/>
                                <w:sz w:val="26"/>
                              </w:rPr>
                              <w:t>1.</w:t>
                            </w:r>
                            <w:r>
                              <w:rPr>
                                <w:rFonts w:ascii="Lato"/>
                                <w:b/>
                                <w:spacing w:val="-12"/>
                                <w:sz w:val="26"/>
                              </w:rPr>
                              <w:t xml:space="preserve"> </w:t>
                            </w:r>
                            <w:r>
                              <w:rPr>
                                <w:rFonts w:ascii="Lato"/>
                                <w:b/>
                                <w:spacing w:val="-2"/>
                                <w:sz w:val="26"/>
                              </w:rPr>
                              <w:t>HIGH</w:t>
                            </w:r>
                            <w:r>
                              <w:rPr>
                                <w:rFonts w:ascii="Lato"/>
                                <w:b/>
                                <w:spacing w:val="-9"/>
                                <w:sz w:val="26"/>
                              </w:rPr>
                              <w:t xml:space="preserve"> </w:t>
                            </w:r>
                            <w:r>
                              <w:rPr>
                                <w:rFonts w:ascii="Lato"/>
                                <w:b/>
                                <w:spacing w:val="-2"/>
                                <w:sz w:val="26"/>
                              </w:rPr>
                              <w:t>QUALITY</w:t>
                            </w:r>
                            <w:r>
                              <w:rPr>
                                <w:rFonts w:ascii="Lato"/>
                                <w:b/>
                                <w:spacing w:val="-24"/>
                                <w:sz w:val="26"/>
                              </w:rPr>
                              <w:t xml:space="preserve"> </w:t>
                            </w:r>
                            <w:r>
                              <w:rPr>
                                <w:rFonts w:ascii="Lato"/>
                                <w:b/>
                                <w:spacing w:val="-2"/>
                                <w:sz w:val="26"/>
                              </w:rPr>
                              <w:t>TEACHING</w:t>
                            </w:r>
                          </w:p>
                        </w:txbxContent>
                      </wps:txbx>
                      <wps:bodyPr rot="0" vert="horz" wrap="square" lIns="0" tIns="0" rIns="0" bIns="0" anchor="t" anchorCtr="0" upright="1">
                        <a:noAutofit/>
                      </wps:bodyPr>
                    </wps:wsp>
                  </a:graphicData>
                </a:graphic>
              </wp:anchor>
            </w:drawing>
          </mc:Choice>
          <mc:Fallback>
            <w:pict>
              <v:shape w14:anchorId="46D37E9A" id="docshape259" o:spid="_x0000_s1046" type="#_x0000_t202" style="position:absolute;margin-left:0;margin-top:0;width:252.8pt;height:35.6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813wEAAKkDAAAOAAAAZHJzL2Uyb0RvYy54bWysU1Fv0zAQfkfiP1h+p0mzdRpR0wmYhpAG&#10;Qxr7Aa5jNxaxz/jcJuXXc3aaMtgb4sW63J0/f993l/XNaHt2UAENuIYvFyVnyklojds1/Onb3Ztr&#10;zjAK14oenGr4USG/2bx+tR58rSrooG9VYATisB58w7sYfV0UKDtlBS7AK0dFDcGKSJ9hV7RBDIRu&#10;+6Iqy6tigND6AFIhUvZ2KvJNxtdayfigNarI+oYTt5jPkM9tOovNWtS7IHxn5ImG+AcWVhhHj56h&#10;bkUUbB/MCyhrZAAEHRcSbAFaG6myBlKzLP9S89gJr7IWMgf92Sb8f7Dyy+FrYKZt+EV5yZkTlobU&#10;gsT0dLV6mwwaPNbU9+ipM47vYaRBZ7Ho70F+R2opnvVMFzB1b4fP0BKg2EfIN0YdbLKJhDOCoYkc&#10;z1NQY2SSkhfVslxdUUlS7XJVLas8pkLU820fMH5UYFkKGh5oyhldHO4xJjainlvSYw7uTN/nSffu&#10;jwQ1pkxmnwhP1OO4HbMl17P6LbRHkhNg2h/adwo6CD85G2h3Go4/9iIozvpPjoaTFm0Owhxs50A4&#10;SVcbHjmbwg9xWsi9D2bXEfLkroN3ZJs2WVHyd2Jxokv7kIWedjct3PPv3PX7D9v8AgAA//8DAFBL&#10;AwQUAAYACAAAACEAx25YkdwAAAAEAQAADwAAAGRycy9kb3ducmV2LnhtbEyPQUvDQBCF74L/YRnB&#10;m900kFbSbIpUigfx0FbB4zQ7zQazsyG7Tbf/3tWLXgYe7/HeN9U62l5MNPrOsYL5LANB3Djdcavg&#10;/bB9eAThA7LG3jEpuJKHdX17U2Gp3YV3NO1DK1IJ+xIVmBCGUkrfGLLoZ24gTt7JjRZDkmMr9YiX&#10;VG57mWfZQlrsOC0YHGhjqPnan62Cj82wfY2fBt+mQr8858vddWyiUvd38WkFIlAMf2H4wU/oUCem&#10;ozuz9qJXkB4Jvzd5RVYsQBwVLOc5yLqS/+HrbwAAAP//AwBQSwECLQAUAAYACAAAACEAtoM4kv4A&#10;AADhAQAAEwAAAAAAAAAAAAAAAAAAAAAAW0NvbnRlbnRfVHlwZXNdLnhtbFBLAQItABQABgAIAAAA&#10;IQA4/SH/1gAAAJQBAAALAAAAAAAAAAAAAAAAAC8BAABfcmVscy8ucmVsc1BLAQItABQABgAIAAAA&#10;IQB5N3813wEAAKkDAAAOAAAAAAAAAAAAAAAAAC4CAABkcnMvZTJvRG9jLnhtbFBLAQItABQABgAI&#10;AAAAIQDHbliR3AAAAAQBAAAPAAAAAAAAAAAAAAAAADkEAABkcnMvZG93bnJldi54bWxQSwUGAAAA&#10;AAQABADzAAAAQgUAAAAA&#10;" filled="f" stroked="f">
                <v:path arrowok="t"/>
                <v:textbox inset="0,0,0,0">
                  <w:txbxContent>
                    <w:p w14:paraId="46D37F2D" w14:textId="77777777" w:rsidR="00155428" w:rsidRDefault="00155428">
                      <w:pPr>
                        <w:spacing w:before="122"/>
                        <w:ind w:left="99"/>
                        <w:rPr>
                          <w:rFonts w:ascii="Lato"/>
                          <w:b/>
                          <w:sz w:val="26"/>
                        </w:rPr>
                      </w:pPr>
                      <w:r>
                        <w:rPr>
                          <w:rFonts w:ascii="Lato"/>
                          <w:b/>
                          <w:spacing w:val="-2"/>
                          <w:sz w:val="26"/>
                        </w:rPr>
                        <w:t>1.</w:t>
                      </w:r>
                      <w:r>
                        <w:rPr>
                          <w:rFonts w:ascii="Lato"/>
                          <w:b/>
                          <w:spacing w:val="-12"/>
                          <w:sz w:val="26"/>
                        </w:rPr>
                        <w:t xml:space="preserve"> </w:t>
                      </w:r>
                      <w:r>
                        <w:rPr>
                          <w:rFonts w:ascii="Lato"/>
                          <w:b/>
                          <w:spacing w:val="-2"/>
                          <w:sz w:val="26"/>
                        </w:rPr>
                        <w:t>HIGH</w:t>
                      </w:r>
                      <w:r>
                        <w:rPr>
                          <w:rFonts w:ascii="Lato"/>
                          <w:b/>
                          <w:spacing w:val="-9"/>
                          <w:sz w:val="26"/>
                        </w:rPr>
                        <w:t xml:space="preserve"> </w:t>
                      </w:r>
                      <w:r>
                        <w:rPr>
                          <w:rFonts w:ascii="Lato"/>
                          <w:b/>
                          <w:spacing w:val="-2"/>
                          <w:sz w:val="26"/>
                        </w:rPr>
                        <w:t>QUALITY</w:t>
                      </w:r>
                      <w:r>
                        <w:rPr>
                          <w:rFonts w:ascii="Lato"/>
                          <w:b/>
                          <w:spacing w:val="-24"/>
                          <w:sz w:val="26"/>
                        </w:rPr>
                        <w:t xml:space="preserve"> </w:t>
                      </w:r>
                      <w:r>
                        <w:rPr>
                          <w:rFonts w:ascii="Lato"/>
                          <w:b/>
                          <w:spacing w:val="-2"/>
                          <w:sz w:val="26"/>
                        </w:rPr>
                        <w:t>TEACHING</w:t>
                      </w:r>
                    </w:p>
                  </w:txbxContent>
                </v:textbox>
              </v:shape>
            </w:pict>
          </mc:Fallback>
        </mc:AlternateContent>
      </w:r>
    </w:p>
    <w:p w14:paraId="46D37A90" w14:textId="77777777" w:rsidR="000B6311" w:rsidRDefault="000B6311">
      <w:pPr>
        <w:rPr>
          <w:rFonts w:asciiTheme="minorHAnsi" w:hAnsiTheme="minorHAnsi" w:cstheme="minorHAnsi"/>
          <w:sz w:val="2"/>
          <w:szCs w:val="2"/>
        </w:rPr>
      </w:pPr>
    </w:p>
    <w:p w14:paraId="46D37A91" w14:textId="77777777" w:rsidR="000B6311" w:rsidRDefault="000B6311">
      <w:pPr>
        <w:rPr>
          <w:rFonts w:asciiTheme="minorHAnsi" w:hAnsiTheme="minorHAnsi" w:cstheme="minorHAnsi"/>
          <w:sz w:val="2"/>
          <w:szCs w:val="2"/>
        </w:rPr>
      </w:pPr>
    </w:p>
    <w:p w14:paraId="46D37A92" w14:textId="77777777" w:rsidR="000B6311" w:rsidRDefault="000B6311">
      <w:pPr>
        <w:rPr>
          <w:rFonts w:asciiTheme="minorHAnsi" w:hAnsiTheme="minorHAnsi" w:cstheme="minorHAnsi"/>
          <w:sz w:val="2"/>
          <w:szCs w:val="2"/>
        </w:rPr>
      </w:pPr>
    </w:p>
    <w:p w14:paraId="46D37A93" w14:textId="77777777" w:rsidR="000B6311" w:rsidRDefault="000B6311">
      <w:pPr>
        <w:rPr>
          <w:rFonts w:asciiTheme="minorHAnsi" w:hAnsiTheme="minorHAnsi" w:cstheme="minorHAnsi"/>
          <w:sz w:val="2"/>
          <w:szCs w:val="2"/>
        </w:rPr>
      </w:pPr>
    </w:p>
    <w:p w14:paraId="46D37A94" w14:textId="77777777" w:rsidR="000B6311" w:rsidRDefault="000B6311">
      <w:pPr>
        <w:rPr>
          <w:rFonts w:asciiTheme="minorHAnsi" w:hAnsiTheme="minorHAnsi" w:cstheme="minorHAnsi"/>
          <w:sz w:val="2"/>
          <w:szCs w:val="2"/>
        </w:rPr>
      </w:pPr>
    </w:p>
    <w:p w14:paraId="46D37A95" w14:textId="77777777" w:rsidR="000B6311" w:rsidRDefault="000B6311">
      <w:pPr>
        <w:rPr>
          <w:rFonts w:asciiTheme="minorHAnsi" w:hAnsiTheme="minorHAnsi" w:cstheme="minorHAnsi"/>
          <w:sz w:val="2"/>
          <w:szCs w:val="2"/>
        </w:rPr>
      </w:pPr>
    </w:p>
    <w:p w14:paraId="46D37A96" w14:textId="77777777" w:rsidR="000B6311" w:rsidRDefault="000B6311">
      <w:pPr>
        <w:rPr>
          <w:rFonts w:asciiTheme="minorHAnsi" w:hAnsiTheme="minorHAnsi" w:cstheme="minorHAnsi"/>
          <w:sz w:val="2"/>
          <w:szCs w:val="2"/>
        </w:rPr>
      </w:pPr>
    </w:p>
    <w:p w14:paraId="46D37A97" w14:textId="77777777" w:rsidR="000B6311" w:rsidRDefault="000B6311">
      <w:pPr>
        <w:rPr>
          <w:rFonts w:asciiTheme="minorHAnsi" w:hAnsiTheme="minorHAnsi" w:cstheme="minorHAnsi"/>
          <w:sz w:val="2"/>
          <w:szCs w:val="2"/>
        </w:rPr>
      </w:pPr>
    </w:p>
    <w:p w14:paraId="46D37A98" w14:textId="77777777" w:rsidR="000B6311" w:rsidRDefault="000B6311">
      <w:pPr>
        <w:rPr>
          <w:rFonts w:asciiTheme="minorHAnsi" w:hAnsiTheme="minorHAnsi" w:cstheme="minorHAnsi"/>
          <w:sz w:val="2"/>
          <w:szCs w:val="2"/>
        </w:rPr>
      </w:pPr>
    </w:p>
    <w:p w14:paraId="46D37A99" w14:textId="77777777" w:rsidR="000B6311" w:rsidRDefault="000B6311">
      <w:pPr>
        <w:rPr>
          <w:rFonts w:asciiTheme="minorHAnsi" w:hAnsiTheme="minorHAnsi" w:cstheme="minorHAnsi"/>
          <w:sz w:val="2"/>
          <w:szCs w:val="2"/>
        </w:rPr>
      </w:pPr>
    </w:p>
    <w:p w14:paraId="46D37A9A" w14:textId="77777777" w:rsidR="000B6311" w:rsidRDefault="000B6311">
      <w:pPr>
        <w:rPr>
          <w:rFonts w:asciiTheme="minorHAnsi" w:hAnsiTheme="minorHAnsi" w:cstheme="minorHAnsi"/>
          <w:sz w:val="2"/>
          <w:szCs w:val="2"/>
        </w:rPr>
      </w:pPr>
    </w:p>
    <w:p w14:paraId="46D37A9B" w14:textId="77777777" w:rsidR="000B6311" w:rsidRDefault="000B6311">
      <w:pPr>
        <w:rPr>
          <w:rFonts w:asciiTheme="minorHAnsi" w:hAnsiTheme="minorHAnsi" w:cstheme="minorHAnsi"/>
          <w:sz w:val="2"/>
          <w:szCs w:val="2"/>
        </w:rPr>
      </w:pPr>
    </w:p>
    <w:p w14:paraId="46D37A9C" w14:textId="77777777" w:rsidR="000B6311" w:rsidRDefault="000B6311">
      <w:pPr>
        <w:rPr>
          <w:rFonts w:asciiTheme="minorHAnsi" w:hAnsiTheme="minorHAnsi" w:cstheme="minorHAnsi"/>
          <w:sz w:val="2"/>
          <w:szCs w:val="2"/>
        </w:rPr>
      </w:pPr>
    </w:p>
    <w:p w14:paraId="46D37A9D" w14:textId="77777777" w:rsidR="000B6311" w:rsidRDefault="000B6311">
      <w:pPr>
        <w:rPr>
          <w:rFonts w:asciiTheme="minorHAnsi" w:hAnsiTheme="minorHAnsi" w:cstheme="minorHAnsi"/>
          <w:sz w:val="2"/>
          <w:szCs w:val="2"/>
        </w:rPr>
      </w:pPr>
    </w:p>
    <w:p w14:paraId="46D37A9E" w14:textId="77777777" w:rsidR="000B6311" w:rsidRDefault="000B6311">
      <w:pPr>
        <w:rPr>
          <w:rFonts w:asciiTheme="minorHAnsi" w:hAnsiTheme="minorHAnsi" w:cstheme="minorHAnsi"/>
          <w:sz w:val="2"/>
          <w:szCs w:val="2"/>
        </w:rPr>
      </w:pPr>
    </w:p>
    <w:p w14:paraId="46D37A9F" w14:textId="77777777" w:rsidR="000B6311" w:rsidRDefault="000B6311">
      <w:pPr>
        <w:rPr>
          <w:rFonts w:asciiTheme="minorHAnsi" w:hAnsiTheme="minorHAnsi" w:cstheme="minorHAnsi"/>
          <w:sz w:val="2"/>
          <w:szCs w:val="2"/>
        </w:rPr>
      </w:pPr>
    </w:p>
    <w:p w14:paraId="46D37AA0" w14:textId="77777777" w:rsidR="000B6311" w:rsidRDefault="000B6311">
      <w:pPr>
        <w:rPr>
          <w:rFonts w:asciiTheme="minorHAnsi" w:hAnsiTheme="minorHAnsi" w:cstheme="minorHAnsi"/>
          <w:sz w:val="2"/>
          <w:szCs w:val="2"/>
        </w:rPr>
      </w:pPr>
    </w:p>
    <w:p w14:paraId="46D37AA1" w14:textId="77777777" w:rsidR="000B6311" w:rsidRDefault="000B6311">
      <w:pPr>
        <w:rPr>
          <w:rFonts w:asciiTheme="minorHAnsi" w:hAnsiTheme="minorHAnsi" w:cstheme="minorHAnsi"/>
          <w:sz w:val="2"/>
          <w:szCs w:val="2"/>
        </w:rPr>
      </w:pPr>
    </w:p>
    <w:p w14:paraId="46D37AA2" w14:textId="77777777" w:rsidR="000B6311" w:rsidRDefault="000B6311">
      <w:pPr>
        <w:rPr>
          <w:rFonts w:asciiTheme="minorHAnsi" w:hAnsiTheme="minorHAnsi" w:cstheme="minorHAnsi"/>
          <w:sz w:val="2"/>
          <w:szCs w:val="2"/>
        </w:rPr>
      </w:pPr>
    </w:p>
    <w:p w14:paraId="46D37AA3" w14:textId="77777777" w:rsidR="000B6311" w:rsidRDefault="000B6311">
      <w:pPr>
        <w:rPr>
          <w:rFonts w:asciiTheme="minorHAnsi" w:hAnsiTheme="minorHAnsi" w:cstheme="minorHAnsi"/>
          <w:sz w:val="2"/>
          <w:szCs w:val="2"/>
        </w:rPr>
      </w:pPr>
    </w:p>
    <w:p w14:paraId="46D37AA4" w14:textId="77777777" w:rsidR="000B6311" w:rsidRDefault="000B6311">
      <w:pPr>
        <w:rPr>
          <w:rFonts w:asciiTheme="minorHAnsi" w:hAnsiTheme="minorHAnsi" w:cstheme="minorHAnsi"/>
          <w:sz w:val="2"/>
          <w:szCs w:val="2"/>
        </w:rPr>
      </w:pPr>
    </w:p>
    <w:p w14:paraId="46D37AA5" w14:textId="77777777" w:rsidR="000B6311" w:rsidRDefault="000B6311">
      <w:pPr>
        <w:rPr>
          <w:rFonts w:asciiTheme="minorHAnsi" w:hAnsiTheme="minorHAnsi" w:cstheme="minorHAnsi"/>
          <w:sz w:val="2"/>
          <w:szCs w:val="2"/>
        </w:rPr>
      </w:pPr>
    </w:p>
    <w:p w14:paraId="46D37AA6" w14:textId="77777777" w:rsidR="000B6311" w:rsidRDefault="000B6311">
      <w:pPr>
        <w:rPr>
          <w:rFonts w:asciiTheme="minorHAnsi" w:hAnsiTheme="minorHAnsi" w:cstheme="minorHAnsi"/>
          <w:sz w:val="2"/>
          <w:szCs w:val="2"/>
        </w:rPr>
      </w:pPr>
    </w:p>
    <w:p w14:paraId="46D37AA7" w14:textId="77777777" w:rsidR="000B6311" w:rsidRDefault="000B6311">
      <w:pPr>
        <w:rPr>
          <w:rFonts w:asciiTheme="minorHAnsi" w:hAnsiTheme="minorHAnsi" w:cstheme="minorHAnsi"/>
          <w:sz w:val="2"/>
          <w:szCs w:val="2"/>
        </w:rPr>
      </w:pPr>
    </w:p>
    <w:p w14:paraId="46D37AA8" w14:textId="77777777" w:rsidR="000B6311" w:rsidRDefault="000B6311">
      <w:pPr>
        <w:rPr>
          <w:rFonts w:asciiTheme="minorHAnsi" w:hAnsiTheme="minorHAnsi" w:cstheme="minorHAnsi"/>
          <w:sz w:val="2"/>
          <w:szCs w:val="2"/>
        </w:rPr>
      </w:pPr>
    </w:p>
    <w:p w14:paraId="46D37AA9" w14:textId="77777777" w:rsidR="000B6311" w:rsidRDefault="000B6311">
      <w:pPr>
        <w:rPr>
          <w:rFonts w:asciiTheme="minorHAnsi" w:hAnsiTheme="minorHAnsi" w:cstheme="minorHAnsi"/>
          <w:sz w:val="2"/>
          <w:szCs w:val="2"/>
        </w:rPr>
      </w:pPr>
    </w:p>
    <w:p w14:paraId="46D37AAA" w14:textId="77777777" w:rsidR="000B6311" w:rsidRDefault="000B6311">
      <w:pPr>
        <w:rPr>
          <w:rFonts w:asciiTheme="minorHAnsi" w:hAnsiTheme="minorHAnsi" w:cstheme="minorHAnsi"/>
          <w:sz w:val="2"/>
          <w:szCs w:val="2"/>
        </w:rPr>
      </w:pPr>
    </w:p>
    <w:p w14:paraId="46D37AAB" w14:textId="77777777" w:rsidR="000B6311" w:rsidRDefault="000B6311">
      <w:pPr>
        <w:rPr>
          <w:rFonts w:asciiTheme="minorHAnsi" w:hAnsiTheme="minorHAnsi" w:cstheme="minorHAnsi"/>
          <w:sz w:val="2"/>
          <w:szCs w:val="2"/>
        </w:rPr>
      </w:pPr>
    </w:p>
    <w:p w14:paraId="46D37AAC" w14:textId="77777777" w:rsidR="000B6311" w:rsidRDefault="000B6311">
      <w:pPr>
        <w:rPr>
          <w:rFonts w:asciiTheme="minorHAnsi" w:hAnsiTheme="minorHAnsi" w:cstheme="minorHAnsi"/>
          <w:sz w:val="2"/>
          <w:szCs w:val="2"/>
        </w:rPr>
      </w:pPr>
    </w:p>
    <w:p w14:paraId="46D37AAD" w14:textId="77777777" w:rsidR="000B6311" w:rsidRDefault="000B6311">
      <w:pPr>
        <w:rPr>
          <w:rFonts w:asciiTheme="minorHAnsi" w:hAnsiTheme="minorHAnsi" w:cstheme="minorHAnsi"/>
          <w:sz w:val="2"/>
          <w:szCs w:val="2"/>
        </w:rPr>
      </w:pPr>
    </w:p>
    <w:p w14:paraId="46D37AAE" w14:textId="77777777" w:rsidR="000B6311" w:rsidRDefault="000B6311">
      <w:pPr>
        <w:rPr>
          <w:rFonts w:asciiTheme="minorHAnsi" w:hAnsiTheme="minorHAnsi" w:cstheme="minorHAnsi"/>
          <w:sz w:val="2"/>
          <w:szCs w:val="2"/>
        </w:rPr>
      </w:pPr>
    </w:p>
    <w:p w14:paraId="46D37AAF" w14:textId="77777777" w:rsidR="000B6311" w:rsidRDefault="000B6311">
      <w:pPr>
        <w:rPr>
          <w:rFonts w:asciiTheme="minorHAnsi" w:hAnsiTheme="minorHAnsi" w:cstheme="minorHAnsi"/>
          <w:sz w:val="2"/>
          <w:szCs w:val="2"/>
        </w:rPr>
      </w:pPr>
    </w:p>
    <w:p w14:paraId="46D37AB0" w14:textId="77777777" w:rsidR="000B6311" w:rsidRDefault="000B6311">
      <w:pPr>
        <w:rPr>
          <w:rFonts w:asciiTheme="minorHAnsi" w:hAnsiTheme="minorHAnsi" w:cstheme="minorHAnsi"/>
          <w:sz w:val="2"/>
          <w:szCs w:val="2"/>
        </w:rPr>
      </w:pPr>
    </w:p>
    <w:p w14:paraId="46D37AB1" w14:textId="77777777" w:rsidR="000B6311" w:rsidRDefault="000B6311">
      <w:pPr>
        <w:rPr>
          <w:rFonts w:asciiTheme="minorHAnsi" w:hAnsiTheme="minorHAnsi" w:cstheme="minorHAnsi"/>
          <w:sz w:val="2"/>
          <w:szCs w:val="2"/>
        </w:rPr>
      </w:pPr>
    </w:p>
    <w:p w14:paraId="46D37AB2" w14:textId="77777777" w:rsidR="000B6311" w:rsidRDefault="000B6311">
      <w:pPr>
        <w:rPr>
          <w:rFonts w:asciiTheme="minorHAnsi" w:hAnsiTheme="minorHAnsi" w:cstheme="minorHAnsi"/>
          <w:sz w:val="2"/>
          <w:szCs w:val="2"/>
        </w:rPr>
      </w:pPr>
    </w:p>
    <w:p w14:paraId="46D37AB3" w14:textId="77777777" w:rsidR="000B6311" w:rsidRDefault="000B6311">
      <w:pPr>
        <w:rPr>
          <w:rFonts w:asciiTheme="minorHAnsi" w:hAnsiTheme="minorHAnsi" w:cstheme="minorHAnsi"/>
          <w:sz w:val="2"/>
          <w:szCs w:val="2"/>
        </w:rPr>
      </w:pPr>
    </w:p>
    <w:p w14:paraId="46D37AB4" w14:textId="77777777" w:rsidR="000B6311" w:rsidRDefault="000B6311">
      <w:pPr>
        <w:rPr>
          <w:rFonts w:asciiTheme="minorHAnsi" w:hAnsiTheme="minorHAnsi" w:cstheme="minorHAnsi"/>
          <w:sz w:val="2"/>
          <w:szCs w:val="2"/>
        </w:rPr>
      </w:pPr>
    </w:p>
    <w:p w14:paraId="46D37AB5" w14:textId="77777777" w:rsidR="000B6311" w:rsidRDefault="000B6311">
      <w:pPr>
        <w:rPr>
          <w:rFonts w:asciiTheme="minorHAnsi" w:hAnsiTheme="minorHAnsi" w:cstheme="minorHAnsi"/>
          <w:sz w:val="2"/>
          <w:szCs w:val="2"/>
        </w:rPr>
      </w:pPr>
    </w:p>
    <w:p w14:paraId="46D37AB6" w14:textId="77777777" w:rsidR="000B6311" w:rsidRDefault="000B6311">
      <w:pPr>
        <w:rPr>
          <w:rFonts w:asciiTheme="minorHAnsi" w:hAnsiTheme="minorHAnsi" w:cstheme="minorHAnsi"/>
          <w:sz w:val="2"/>
          <w:szCs w:val="2"/>
        </w:rPr>
      </w:pPr>
    </w:p>
    <w:p w14:paraId="46D37AB7" w14:textId="77777777" w:rsidR="000B6311" w:rsidRDefault="000B6311">
      <w:pPr>
        <w:rPr>
          <w:rFonts w:asciiTheme="minorHAnsi" w:hAnsiTheme="minorHAnsi" w:cstheme="minorHAnsi"/>
          <w:sz w:val="2"/>
          <w:szCs w:val="2"/>
        </w:rPr>
      </w:pPr>
    </w:p>
    <w:tbl>
      <w:tblPr>
        <w:tblStyle w:val="GridTable1Light"/>
        <w:tblW w:w="15446" w:type="dxa"/>
        <w:tblLook w:val="04A0" w:firstRow="1" w:lastRow="0" w:firstColumn="1" w:lastColumn="0" w:noHBand="0" w:noVBand="1"/>
      </w:tblPr>
      <w:tblGrid>
        <w:gridCol w:w="2972"/>
        <w:gridCol w:w="2977"/>
        <w:gridCol w:w="3260"/>
        <w:gridCol w:w="3260"/>
        <w:gridCol w:w="2977"/>
      </w:tblGrid>
      <w:tr w:rsidR="000B6311" w14:paraId="46D37ABE"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AB8" w14:textId="77777777" w:rsidR="000B6311" w:rsidRDefault="002D1711">
            <w:pPr>
              <w:rPr>
                <w:rFonts w:asciiTheme="minorHAnsi" w:hAnsiTheme="minorHAnsi" w:cstheme="minorHAnsi"/>
              </w:rPr>
            </w:pPr>
            <w:r>
              <w:rPr>
                <w:rFonts w:asciiTheme="minorHAnsi" w:hAnsiTheme="minorHAnsi" w:cstheme="minorHAnsi"/>
              </w:rPr>
              <w:t xml:space="preserve">Priority </w:t>
            </w:r>
          </w:p>
        </w:tc>
        <w:tc>
          <w:tcPr>
            <w:tcW w:w="12474" w:type="dxa"/>
            <w:gridSpan w:val="4"/>
            <w:shd w:val="clear" w:color="auto" w:fill="FFBF9E"/>
          </w:tcPr>
          <w:p w14:paraId="46D37AB9"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 xml:space="preserve">Embedding whole-school literacy strategies to enable students to access </w:t>
            </w:r>
            <w:proofErr w:type="gramStart"/>
            <w:r>
              <w:rPr>
                <w:rFonts w:asciiTheme="minorHAnsi" w:hAnsiTheme="minorHAnsi" w:cstheme="minorHAnsi"/>
                <w:b w:val="0"/>
              </w:rPr>
              <w:t>all of</w:t>
            </w:r>
            <w:proofErr w:type="gramEnd"/>
            <w:r>
              <w:rPr>
                <w:rFonts w:asciiTheme="minorHAnsi" w:hAnsiTheme="minorHAnsi" w:cstheme="minorHAnsi"/>
                <w:b w:val="0"/>
              </w:rPr>
              <w:t xml:space="preserve"> the curriculum (reading, writing and </w:t>
            </w:r>
            <w:proofErr w:type="spellStart"/>
            <w:r>
              <w:rPr>
                <w:rFonts w:asciiTheme="minorHAnsi" w:hAnsiTheme="minorHAnsi" w:cstheme="minorHAnsi"/>
                <w:b w:val="0"/>
              </w:rPr>
              <w:t>oracy</w:t>
            </w:r>
            <w:proofErr w:type="spellEnd"/>
            <w:r>
              <w:rPr>
                <w:rFonts w:asciiTheme="minorHAnsi" w:hAnsiTheme="minorHAnsi" w:cstheme="minorHAnsi"/>
                <w:b w:val="0"/>
              </w:rPr>
              <w:t>).</w:t>
            </w:r>
          </w:p>
          <w:p w14:paraId="46D37ABA" w14:textId="77777777" w:rsidR="000B6311" w:rsidRDefault="002D1711" w:rsidP="00204E49">
            <w:pPr>
              <w:pStyle w:val="ListParagraph"/>
              <w:numPr>
                <w:ilvl w:val="0"/>
                <w:numId w:val="10"/>
              </w:numPr>
              <w:spacing w:after="0" w:line="240" w:lineRule="auto"/>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Reading – embedding</w:t>
            </w:r>
          </w:p>
          <w:p w14:paraId="46D37ABB" w14:textId="77777777" w:rsidR="000B6311" w:rsidRDefault="002D1711" w:rsidP="00204E49">
            <w:pPr>
              <w:pStyle w:val="ListParagraph"/>
              <w:numPr>
                <w:ilvl w:val="0"/>
                <w:numId w:val="10"/>
              </w:numPr>
              <w:spacing w:after="0" w:line="240" w:lineRule="auto"/>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Writing – implementing</w:t>
            </w:r>
          </w:p>
          <w:p w14:paraId="46D37ABC" w14:textId="77777777" w:rsidR="000B6311" w:rsidRDefault="002D1711" w:rsidP="00204E49">
            <w:pPr>
              <w:pStyle w:val="ListParagraph"/>
              <w:numPr>
                <w:ilvl w:val="0"/>
                <w:numId w:val="10"/>
              </w:numPr>
              <w:spacing w:after="0" w:line="240" w:lineRule="auto"/>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proofErr w:type="spellStart"/>
            <w:r>
              <w:rPr>
                <w:rFonts w:cstheme="minorHAnsi"/>
                <w:b w:val="0"/>
              </w:rPr>
              <w:t>Oracy</w:t>
            </w:r>
            <w:proofErr w:type="spellEnd"/>
            <w:r>
              <w:rPr>
                <w:rFonts w:cstheme="minorHAnsi"/>
                <w:b w:val="0"/>
              </w:rPr>
              <w:t xml:space="preserve"> - implementing</w:t>
            </w:r>
          </w:p>
          <w:p w14:paraId="46D37ABD"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B6311" w14:paraId="46D37AC2"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ABF" w14:textId="77777777" w:rsidR="000B6311" w:rsidRDefault="002D1711">
            <w:pPr>
              <w:rPr>
                <w:rFonts w:asciiTheme="minorHAnsi" w:hAnsiTheme="minorHAnsi" w:cstheme="minorHAnsi"/>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43" behindDoc="0" locked="0" layoutInCell="1" allowOverlap="1" wp14:anchorId="46D37E9C" wp14:editId="46D37E9D">
                      <wp:simplePos x="0" y="0"/>
                      <wp:positionH relativeFrom="column">
                        <wp:posOffset>1526214</wp:posOffset>
                      </wp:positionH>
                      <wp:positionV relativeFrom="paragraph">
                        <wp:posOffset>12209</wp:posOffset>
                      </wp:positionV>
                      <wp:extent cx="463550" cy="162962"/>
                      <wp:effectExtent l="19050" t="57150" r="31750" b="66040"/>
                      <wp:wrapNone/>
                      <wp:docPr id="291" name="Right Arrow 4"/>
                      <wp:cNvGraphicFramePr/>
                      <a:graphic xmlns:a="http://schemas.openxmlformats.org/drawingml/2006/main">
                        <a:graphicData uri="http://schemas.microsoft.com/office/word/2010/wordprocessingShape">
                          <wps:wsp>
                            <wps:cNvSpPr/>
                            <wps:spPr>
                              <a:xfrm>
                                <a:off x="0" y="0"/>
                                <a:ext cx="463550" cy="162962"/>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type id="_x0000_t13" coordsize="21600,21600" o:spt="13" adj="16200,5400" path="m@0,l@0@1,0@1,0@2@0@2@0,21600,21600,10800xe" w14:anchorId="6C52340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4" style="position:absolute;margin-left:120.15pt;margin-top:.95pt;width:36.5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T8kgIAAJkFAAAOAAAAZHJzL2Uyb0RvYy54bWysVE1v2zAMvQ/YfxB0Xx27SdYGdYqgRYYB&#10;RRu0HXpWZCkWJksapcTJfv0o2XE/scOwHBTRJB/JJ5IXl/tGk50Ar6wpaX4yokQYbitlNiX98bj8&#10;ckaJD8xUTFsjSnoQnl7OP3+6aN1MFLa2uhJAEMT4WetKWofgZlnmeS0a5k+sEwaV0kLDAoqwySpg&#10;LaI3OitGo2nWWqgcWC68x6/XnZLOE76Ugoc7Kb0IRJcUcwvphHSu45nNL9hsA8zVivdpsH/IomHK&#10;YNAB6poFRrag3kE1ioP1VoYTbpvMSqm4SDVgNfnoTTUPNXMi1YLkeDfQ5P8fLL/drYCoqqTFeU6J&#10;YQ0+0r3a1IEsAGxLxpGi1vkZWj64FfSSx2usdy+hif9YCdknWg8DrWIfCMeP4+npZILkc1Tl0+J8&#10;WkTM7NnZgQ/fhG1IvJQUYvgUPVHKdjc+dA5HwxjRW62qpdI6CbBZX2kgO4bvvFyO8NfHeGWmDWlL&#10;enqWo/o9Ruw5MaCsN/l7CExaG8w9EtJRkG7hoEXE0+ZeSGQTiy66AK8xGefChEmPm6yjm8QqBsf8&#10;I0cdjsn0ttFNpP4eHPuS/hZx8EhRrQmDc6OMhY8iVz+HyJ39sfqu5lj+2lYHbCKw3XR5x5cKH/KG&#10;+bBigOOEb48rItzhIbXFF7D9jZLawu+Pvkd77HLUUtLieJbU/9oyEJTo7wb7/zwfj+M8J2E8+Vqg&#10;AC8165cas22uLHYGdjhml67RPujjVYJtnnCTLGJUVDHDMXZJeYCjcBW6tYG7iIvFIpnhDDsWbsyD&#10;4xE8shpb9HH/xMD13RxwDG7tcZTZ7E07d7bR09jFNlipUq8/89rzjfOfZqbfVXHBvJST1fNGnf8B&#10;AAD//wMAUEsDBBQABgAIAAAAIQBoSpS83AAAAAgBAAAPAAAAZHJzL2Rvd25yZXYueG1sTI/BTsMw&#10;EETvSPyDtUhcEHXaVC2EOBUg9cCxLRXXrb04gdiObLcNf89yKsfRm52dqVej68WJYuqCVzCdFCDI&#10;62A6bxW879b3DyBSRm+wD54U/FCCVXN9VWNlwtlv6LTNVnCITxUqaHMeKimTbslhmoSBPLPPEB1m&#10;ltFKE/HM4a6Xs6JYSIed5w8tDvTakv7eHh3X2MX93ZvV9uMLl3sd1+PLvNgodXszPj+ByDTmixn+&#10;6vMNNNzpEI7eJNErmM2Lkq0MHkEwL6cl6wOD5QJkU8v/A5pfAAAA//8DAFBLAQItABQABgAIAAAA&#10;IQC2gziS/gAAAOEBAAATAAAAAAAAAAAAAAAAAAAAAABbQ29udGVudF9UeXBlc10ueG1sUEsBAi0A&#10;FAAGAAgAAAAhADj9If/WAAAAlAEAAAsAAAAAAAAAAAAAAAAALwEAAF9yZWxzLy5yZWxzUEsBAi0A&#10;FAAGAAgAAAAhAJv09PySAgAAmQUAAA4AAAAAAAAAAAAAAAAALgIAAGRycy9lMm9Eb2MueG1sUEsB&#10;Ai0AFAAGAAgAAAAhAGhKlLzcAAAACAEAAA8AAAAAAAAAAAAAAAAA7AQAAGRycy9kb3ducmV2Lnht&#10;bFBLBQYAAAAABAAEAPMAAAD1BQAAAAA=&#10;"/>
                  </w:pict>
                </mc:Fallback>
              </mc:AlternateContent>
            </w:r>
            <w:r>
              <w:rPr>
                <w:rFonts w:asciiTheme="minorHAnsi" w:hAnsiTheme="minorHAnsi" w:cstheme="minorHAnsi"/>
                <w:color w:val="FFFFFF" w:themeColor="background1"/>
              </w:rPr>
              <w:t>INTENT</w:t>
            </w:r>
          </w:p>
        </w:tc>
        <w:tc>
          <w:tcPr>
            <w:tcW w:w="9497" w:type="dxa"/>
            <w:gridSpan w:val="3"/>
            <w:shd w:val="clear" w:color="auto" w:fill="0070C0"/>
          </w:tcPr>
          <w:p w14:paraId="46D37AC0"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44" behindDoc="0" locked="0" layoutInCell="1" allowOverlap="1" wp14:anchorId="46D37E9E" wp14:editId="46D37E9F">
                      <wp:simplePos x="0" y="0"/>
                      <wp:positionH relativeFrom="column">
                        <wp:posOffset>4210685</wp:posOffset>
                      </wp:positionH>
                      <wp:positionV relativeFrom="paragraph">
                        <wp:posOffset>11430</wp:posOffset>
                      </wp:positionV>
                      <wp:extent cx="463550" cy="171450"/>
                      <wp:effectExtent l="19050" t="57150" r="31750" b="57150"/>
                      <wp:wrapNone/>
                      <wp:docPr id="292" name="Right Arrow 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5" style="position:absolute;margin-left:331.55pt;margin-top:.9pt;width:36.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31kgIAAJk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KPz8ec&#10;WdHQI93rdR3YAhFaNo0Utc7PyPPB3WGveRJjvbsKm/hPlbBdonU/0Kp2gUn6ODk5nk6JfEmm/DSf&#10;kEwo2XOwQx++KmhYFAqOMX3KnigV2xsfuoCDY8zowehyqY1JCq5XVwbZVtA7L5cj+vU5XrkZy9qC&#10;H5/lZH6PEXtODSirdf4egi5tLN09EtJRkKSwNyriGXuvKmKTih53CV5jCimVDYnShETeMayiKobA&#10;/KNAEw6X6X1jmEr9PQT2Jf0t4xCRsoINQ3CjLeBHmcufQ+bO/1B9V3MsfwXlnpoIoZsu7+RS00Pe&#10;CB/uBNI40dvTigjf6agM0AtAL3FWA/7+6Hv0py4nK2ctjWfB/a+NQMWZ+Wap/8/zySTOc1Im09Mx&#10;KfjSsnppsZvmCqgzclpGTiYx+gdzECuE5ok2ySJmJZOwknIXXAY8KFehWxu0i6RaLJIbzbAT4cY+&#10;OBnBI6uxRR93TwJd382BxuAWDqMsZm/aufONkRYWmwCVTr3+zGvPN81/mpl+V8UF81JPXs8bdf4H&#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LA9d9ZICAACZBQAADgAAAAAAAAAAAAAAAAAuAgAAZHJzL2Uyb0RvYy54bWxQ&#10;SwECLQAUAAYACAAAACEAGR6BFN4AAAAIAQAADwAAAAAAAAAAAAAAAADsBAAAZHJzL2Rvd25yZXYu&#10;eG1sUEsFBgAAAAAEAAQA8wAAAPcFAAAAAA==&#10;" w14:anchorId="5A9F362C"/>
                  </w:pict>
                </mc:Fallback>
              </mc:AlternateContent>
            </w:r>
            <w:r>
              <w:rPr>
                <w:rFonts w:asciiTheme="minorHAnsi" w:hAnsiTheme="minorHAnsi" w:cstheme="minorHAnsi"/>
                <w:b/>
                <w:color w:val="FFFFFF" w:themeColor="background1"/>
              </w:rPr>
              <w:t>IMPLEMENTATION</w:t>
            </w:r>
          </w:p>
        </w:tc>
        <w:tc>
          <w:tcPr>
            <w:tcW w:w="2977" w:type="dxa"/>
            <w:shd w:val="clear" w:color="auto" w:fill="0070C0"/>
          </w:tcPr>
          <w:p w14:paraId="46D37AC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AC8"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AC3"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AC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AC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AC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977" w:type="dxa"/>
            <w:shd w:val="clear" w:color="auto" w:fill="DEEAF6" w:themeFill="accent5" w:themeFillTint="33"/>
          </w:tcPr>
          <w:p w14:paraId="46D37AC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B00"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AC9" w14:textId="77777777" w:rsidR="000B6311" w:rsidRDefault="002D1711">
            <w:pPr>
              <w:rPr>
                <w:rFonts w:asciiTheme="minorHAnsi" w:hAnsiTheme="minorHAnsi" w:cstheme="minorHAnsi"/>
                <w:b w:val="0"/>
                <w:color w:val="000000" w:themeColor="text1"/>
                <w:szCs w:val="20"/>
              </w:rPr>
            </w:pPr>
            <w:r>
              <w:rPr>
                <w:rFonts w:asciiTheme="minorHAnsi" w:hAnsiTheme="minorHAnsi" w:cstheme="minorHAnsi"/>
                <w:b w:val="0"/>
                <w:color w:val="000000" w:themeColor="text1"/>
                <w:szCs w:val="20"/>
              </w:rPr>
              <w:t>Reducing the average deviation of reading age from chronological age. Currently, average deviation is:</w:t>
            </w:r>
          </w:p>
          <w:p w14:paraId="46D37ACA" w14:textId="77777777" w:rsidR="000B6311" w:rsidRDefault="002D1711">
            <w:pPr>
              <w:rPr>
                <w:rFonts w:asciiTheme="minorHAnsi" w:hAnsiTheme="minorHAnsi" w:cstheme="minorHAnsi"/>
                <w:b w:val="0"/>
                <w:color w:val="000000" w:themeColor="text1"/>
                <w:szCs w:val="20"/>
              </w:rPr>
            </w:pPr>
            <w:proofErr w:type="spellStart"/>
            <w:r>
              <w:rPr>
                <w:rFonts w:asciiTheme="minorHAnsi" w:hAnsiTheme="minorHAnsi" w:cstheme="minorHAnsi"/>
                <w:b w:val="0"/>
                <w:color w:val="000000" w:themeColor="text1"/>
                <w:szCs w:val="20"/>
              </w:rPr>
              <w:t>Yr</w:t>
            </w:r>
            <w:proofErr w:type="spellEnd"/>
            <w:r>
              <w:rPr>
                <w:rFonts w:asciiTheme="minorHAnsi" w:hAnsiTheme="minorHAnsi" w:cstheme="minorHAnsi"/>
                <w:b w:val="0"/>
                <w:color w:val="000000" w:themeColor="text1"/>
                <w:szCs w:val="20"/>
              </w:rPr>
              <w:t xml:space="preserve"> 7 -1.1 years</w:t>
            </w:r>
          </w:p>
          <w:p w14:paraId="46D37ACB" w14:textId="77777777" w:rsidR="000B6311" w:rsidRDefault="002D1711">
            <w:pPr>
              <w:rPr>
                <w:rFonts w:asciiTheme="minorHAnsi" w:hAnsiTheme="minorHAnsi" w:cstheme="minorHAnsi"/>
                <w:b w:val="0"/>
                <w:color w:val="000000" w:themeColor="text1"/>
                <w:szCs w:val="20"/>
              </w:rPr>
            </w:pPr>
            <w:proofErr w:type="spellStart"/>
            <w:r>
              <w:rPr>
                <w:rFonts w:asciiTheme="minorHAnsi" w:hAnsiTheme="minorHAnsi" w:cstheme="minorHAnsi"/>
                <w:b w:val="0"/>
                <w:color w:val="000000" w:themeColor="text1"/>
                <w:szCs w:val="20"/>
              </w:rPr>
              <w:t>Yr</w:t>
            </w:r>
            <w:proofErr w:type="spellEnd"/>
            <w:r>
              <w:rPr>
                <w:rFonts w:asciiTheme="minorHAnsi" w:hAnsiTheme="minorHAnsi" w:cstheme="minorHAnsi"/>
                <w:b w:val="0"/>
                <w:color w:val="000000" w:themeColor="text1"/>
                <w:szCs w:val="20"/>
              </w:rPr>
              <w:t xml:space="preserve"> 8 -0.5 years</w:t>
            </w:r>
          </w:p>
          <w:p w14:paraId="46D37ACC" w14:textId="77777777" w:rsidR="000B6311" w:rsidRDefault="002D1711">
            <w:pPr>
              <w:rPr>
                <w:rFonts w:asciiTheme="minorHAnsi" w:hAnsiTheme="minorHAnsi" w:cstheme="minorHAnsi"/>
                <w:b w:val="0"/>
                <w:color w:val="000000" w:themeColor="text1"/>
                <w:szCs w:val="20"/>
              </w:rPr>
            </w:pPr>
            <w:r>
              <w:rPr>
                <w:rFonts w:asciiTheme="minorHAnsi" w:hAnsiTheme="minorHAnsi" w:cstheme="minorHAnsi"/>
                <w:b w:val="0"/>
                <w:color w:val="000000" w:themeColor="text1"/>
                <w:szCs w:val="20"/>
              </w:rPr>
              <w:t>Yr9 -3.1 years</w:t>
            </w:r>
          </w:p>
          <w:p w14:paraId="46D37ACD" w14:textId="77777777" w:rsidR="000B6311" w:rsidRDefault="000B6311">
            <w:pPr>
              <w:rPr>
                <w:rFonts w:asciiTheme="minorHAnsi" w:hAnsiTheme="minorHAnsi" w:cstheme="minorHAnsi"/>
                <w:b w:val="0"/>
                <w:color w:val="000000" w:themeColor="text1"/>
                <w:szCs w:val="20"/>
              </w:rPr>
            </w:pPr>
          </w:p>
          <w:p w14:paraId="46D37ACE" w14:textId="77777777" w:rsidR="000B6311" w:rsidRDefault="002D1711">
            <w:pPr>
              <w:rPr>
                <w:rFonts w:asciiTheme="minorHAnsi" w:hAnsiTheme="minorHAnsi" w:cstheme="minorHAnsi"/>
                <w:bCs w:val="0"/>
                <w:color w:val="000000" w:themeColor="text1"/>
                <w:szCs w:val="20"/>
              </w:rPr>
            </w:pPr>
            <w:r>
              <w:rPr>
                <w:rFonts w:asciiTheme="minorHAnsi" w:hAnsiTheme="minorHAnsi" w:cstheme="minorHAnsi"/>
                <w:b w:val="0"/>
                <w:color w:val="000000" w:themeColor="text1"/>
                <w:szCs w:val="20"/>
              </w:rPr>
              <w:t xml:space="preserve">Students need to be able to read fluently to access </w:t>
            </w:r>
            <w:proofErr w:type="gramStart"/>
            <w:r>
              <w:rPr>
                <w:rFonts w:asciiTheme="minorHAnsi" w:hAnsiTheme="minorHAnsi" w:cstheme="minorHAnsi"/>
                <w:b w:val="0"/>
                <w:color w:val="000000" w:themeColor="text1"/>
                <w:szCs w:val="20"/>
              </w:rPr>
              <w:t>every the</w:t>
            </w:r>
            <w:proofErr w:type="gramEnd"/>
            <w:r>
              <w:rPr>
                <w:rFonts w:asciiTheme="minorHAnsi" w:hAnsiTheme="minorHAnsi" w:cstheme="minorHAnsi"/>
                <w:b w:val="0"/>
                <w:color w:val="000000" w:themeColor="text1"/>
                <w:szCs w:val="20"/>
              </w:rPr>
              <w:t xml:space="preserve"> full curriculum. This fulfils our intent of ambition for all.</w:t>
            </w:r>
          </w:p>
          <w:p w14:paraId="46D37ACF" w14:textId="77777777" w:rsidR="000B6311" w:rsidRDefault="000B6311">
            <w:pPr>
              <w:rPr>
                <w:rFonts w:asciiTheme="minorHAnsi" w:hAnsiTheme="minorHAnsi" w:cstheme="minorHAnsi"/>
                <w:bCs w:val="0"/>
                <w:color w:val="000000" w:themeColor="text1"/>
                <w:szCs w:val="20"/>
              </w:rPr>
            </w:pPr>
          </w:p>
          <w:p w14:paraId="46D37AD0" w14:textId="77777777" w:rsidR="000B6311" w:rsidRDefault="002D1711">
            <w:pPr>
              <w:rPr>
                <w:rFonts w:asciiTheme="minorHAnsi" w:hAnsiTheme="minorHAnsi" w:cstheme="minorHAnsi"/>
                <w:b w:val="0"/>
                <w:i/>
                <w:iCs/>
                <w:color w:val="000000" w:themeColor="text1"/>
                <w:szCs w:val="20"/>
              </w:rPr>
            </w:pPr>
            <w:r>
              <w:rPr>
                <w:rFonts w:asciiTheme="minorHAnsi" w:hAnsiTheme="minorHAnsi" w:cstheme="minorHAnsi"/>
                <w:b w:val="0"/>
                <w:i/>
                <w:iCs/>
                <w:color w:val="000000" w:themeColor="text1"/>
                <w:szCs w:val="20"/>
              </w:rPr>
              <w:t xml:space="preserve">There is a need to also address written communication for similar reasons.  A similar process would also be adopted (create a set of non-negotiables, provide CPD on them, implement, evaluate, tweak, embed).  </w:t>
            </w:r>
          </w:p>
          <w:p w14:paraId="46D37AD1" w14:textId="77777777" w:rsidR="000B6311" w:rsidRDefault="000B6311">
            <w:pPr>
              <w:rPr>
                <w:rFonts w:asciiTheme="minorHAnsi" w:hAnsiTheme="minorHAnsi" w:cstheme="minorHAnsi"/>
                <w:b w:val="0"/>
                <w:i/>
                <w:iCs/>
                <w:color w:val="A6A6A6" w:themeColor="background1" w:themeShade="A6"/>
                <w:szCs w:val="20"/>
              </w:rPr>
            </w:pPr>
          </w:p>
          <w:p w14:paraId="46D37AD2" w14:textId="77777777" w:rsidR="000B6311" w:rsidRDefault="000B6311">
            <w:pPr>
              <w:rPr>
                <w:rFonts w:asciiTheme="minorHAnsi" w:hAnsiTheme="minorHAnsi" w:cstheme="minorHAnsi"/>
                <w:b w:val="0"/>
                <w:color w:val="A6A6A6" w:themeColor="background1" w:themeShade="A6"/>
                <w:szCs w:val="20"/>
              </w:rPr>
            </w:pPr>
          </w:p>
        </w:tc>
        <w:tc>
          <w:tcPr>
            <w:tcW w:w="2977" w:type="dxa"/>
          </w:tcPr>
          <w:p w14:paraId="46D37AD3"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Reading Warriors – teachers actively using independent reading strategies </w:t>
            </w:r>
          </w:p>
          <w:p w14:paraId="46D37AD4"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Reference to the four key reading skills (clarify, question, summarise, predict) – posters in every classroom</w:t>
            </w:r>
          </w:p>
          <w:p w14:paraId="46D37AD5"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WoW being delivered in form time</w:t>
            </w:r>
          </w:p>
          <w:p w14:paraId="46D37AD6"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Read </w:t>
            </w:r>
            <w:proofErr w:type="spellStart"/>
            <w:r>
              <w:rPr>
                <w:rFonts w:cstheme="minorHAnsi"/>
                <w:color w:val="000000" w:themeColor="text1"/>
                <w:sz w:val="20"/>
                <w:szCs w:val="20"/>
              </w:rPr>
              <w:t>Alouds</w:t>
            </w:r>
            <w:proofErr w:type="spellEnd"/>
            <w:r>
              <w:rPr>
                <w:rFonts w:cstheme="minorHAnsi"/>
                <w:color w:val="000000" w:themeColor="text1"/>
                <w:sz w:val="20"/>
                <w:szCs w:val="20"/>
              </w:rPr>
              <w:t xml:space="preserve"> – delivered in form time (linked to Votes for schools</w:t>
            </w:r>
          </w:p>
          <w:p w14:paraId="46D37AD7"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Use of the Frayer Model teaching slide to deliver new vocabulary</w:t>
            </w:r>
          </w:p>
          <w:p w14:paraId="46D37AD8"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Raise awareness of spelling strategies and phonics teaching – phonics posters to remind staff and students</w:t>
            </w:r>
          </w:p>
          <w:p w14:paraId="46D37AD9"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Promote reading on the school calendar (Poetry Day, World Book Day etc)</w:t>
            </w:r>
          </w:p>
        </w:tc>
        <w:tc>
          <w:tcPr>
            <w:tcW w:w="3260" w:type="dxa"/>
          </w:tcPr>
          <w:p w14:paraId="46D37ADA"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Key </w:t>
            </w:r>
            <w:proofErr w:type="spellStart"/>
            <w:r>
              <w:rPr>
                <w:rFonts w:cstheme="minorHAnsi"/>
                <w:color w:val="000000" w:themeColor="text1"/>
                <w:sz w:val="20"/>
                <w:szCs w:val="20"/>
              </w:rPr>
              <w:t>Walkthrus</w:t>
            </w:r>
            <w:proofErr w:type="spellEnd"/>
            <w:r>
              <w:rPr>
                <w:rFonts w:cstheme="minorHAnsi"/>
                <w:color w:val="000000" w:themeColor="text1"/>
                <w:sz w:val="20"/>
                <w:szCs w:val="20"/>
              </w:rPr>
              <w:t xml:space="preserve"> addressing these strategies</w:t>
            </w:r>
          </w:p>
          <w:p w14:paraId="46D37ADB"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Teaching Charter – common approach (non-negotiables) to embed</w:t>
            </w:r>
          </w:p>
          <w:p w14:paraId="46D37ADC"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Continued drip-feeding of how to teach reading</w:t>
            </w:r>
          </w:p>
          <w:p w14:paraId="46D37ADD"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roofErr w:type="spellStart"/>
            <w:r>
              <w:rPr>
                <w:rFonts w:cstheme="minorHAnsi"/>
                <w:color w:val="000000" w:themeColor="text1"/>
                <w:sz w:val="20"/>
                <w:szCs w:val="20"/>
              </w:rPr>
              <w:t>Walkthru</w:t>
            </w:r>
            <w:proofErr w:type="spellEnd"/>
            <w:r>
              <w:rPr>
                <w:rFonts w:cstheme="minorHAnsi"/>
                <w:color w:val="000000" w:themeColor="text1"/>
                <w:sz w:val="20"/>
                <w:szCs w:val="20"/>
              </w:rPr>
              <w:t xml:space="preserve"> Wednesdays linked to reading</w:t>
            </w:r>
          </w:p>
          <w:p w14:paraId="46D37ADE"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‘Magpie’ weeks on reading teaching strategies</w:t>
            </w:r>
          </w:p>
          <w:p w14:paraId="46D37ADF"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Phonics CPD for volunteer staff</w:t>
            </w:r>
          </w:p>
          <w:p w14:paraId="46D37AE0"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WoW linked to curriculum plans (new format for 2022-23)</w:t>
            </w:r>
          </w:p>
          <w:p w14:paraId="46D37AE1"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Reward reading – certificates linked to Classcharts points, book vending machine etc.</w:t>
            </w:r>
          </w:p>
          <w:p w14:paraId="46D37AE2" w14:textId="77777777" w:rsidR="000B6311" w:rsidRDefault="002D1711" w:rsidP="00204E49">
            <w:pPr>
              <w:pStyle w:val="ListParagraph"/>
              <w:numPr>
                <w:ilvl w:val="0"/>
                <w:numId w:val="1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MTPs will identify key reading opportunities.</w:t>
            </w:r>
          </w:p>
          <w:p w14:paraId="46D37AE3" w14:textId="77777777" w:rsidR="000B6311" w:rsidRDefault="000B6311">
            <w:pPr>
              <w:pStyle w:val="ListParagrap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3260" w:type="dxa"/>
          </w:tcPr>
          <w:p w14:paraId="46D37AE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Cs w:val="20"/>
              </w:rPr>
            </w:pPr>
            <w:r>
              <w:rPr>
                <w:rFonts w:asciiTheme="minorHAnsi" w:hAnsiTheme="minorHAnsi" w:cstheme="minorHAnsi"/>
                <w:color w:val="A6A6A6" w:themeColor="background1" w:themeShade="A6"/>
                <w:szCs w:val="20"/>
              </w:rPr>
              <w:t>How will you know that these measures are working?</w:t>
            </w:r>
          </w:p>
          <w:p w14:paraId="46D37AE5"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AE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AE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PCs – monitor WoW and Read </w:t>
            </w:r>
            <w:proofErr w:type="spellStart"/>
            <w:r>
              <w:rPr>
                <w:rFonts w:asciiTheme="minorHAnsi" w:hAnsiTheme="minorHAnsi" w:cstheme="minorHAnsi"/>
                <w:szCs w:val="20"/>
              </w:rPr>
              <w:t>Alouds</w:t>
            </w:r>
            <w:proofErr w:type="spellEnd"/>
          </w:p>
          <w:p w14:paraId="46D37AE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roofErr w:type="spellStart"/>
            <w:r>
              <w:rPr>
                <w:rFonts w:asciiTheme="minorHAnsi" w:hAnsiTheme="minorHAnsi" w:cstheme="minorHAnsi"/>
                <w:szCs w:val="20"/>
              </w:rPr>
              <w:t>HoDs</w:t>
            </w:r>
            <w:proofErr w:type="spellEnd"/>
            <w:r>
              <w:rPr>
                <w:rFonts w:asciiTheme="minorHAnsi" w:hAnsiTheme="minorHAnsi" w:cstheme="minorHAnsi"/>
                <w:szCs w:val="20"/>
              </w:rPr>
              <w:t xml:space="preserve"> – refer to audit from summer term. Evaluate progress</w:t>
            </w:r>
          </w:p>
          <w:p w14:paraId="46D37AE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Drop-ins</w:t>
            </w:r>
          </w:p>
          <w:p w14:paraId="46D37AE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Classcharts points for reading</w:t>
            </w:r>
          </w:p>
          <w:p w14:paraId="46D37AEB"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AE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AE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Students will start to </w:t>
            </w:r>
            <w:proofErr w:type="spellStart"/>
            <w:r>
              <w:rPr>
                <w:rFonts w:asciiTheme="minorHAnsi" w:hAnsiTheme="minorHAnsi" w:cstheme="minorHAnsi"/>
                <w:szCs w:val="20"/>
              </w:rPr>
              <w:t>recognise</w:t>
            </w:r>
            <w:proofErr w:type="spellEnd"/>
            <w:r>
              <w:rPr>
                <w:rFonts w:asciiTheme="minorHAnsi" w:hAnsiTheme="minorHAnsi" w:cstheme="minorHAnsi"/>
                <w:szCs w:val="20"/>
              </w:rPr>
              <w:t xml:space="preserve"> the four key skills: clarify, </w:t>
            </w:r>
            <w:proofErr w:type="spellStart"/>
            <w:r>
              <w:rPr>
                <w:rFonts w:asciiTheme="minorHAnsi" w:hAnsiTheme="minorHAnsi" w:cstheme="minorHAnsi"/>
                <w:szCs w:val="20"/>
              </w:rPr>
              <w:t>summarise</w:t>
            </w:r>
            <w:proofErr w:type="spellEnd"/>
            <w:r>
              <w:rPr>
                <w:rFonts w:asciiTheme="minorHAnsi" w:hAnsiTheme="minorHAnsi" w:cstheme="minorHAnsi"/>
                <w:szCs w:val="20"/>
              </w:rPr>
              <w:t>, question, predict</w:t>
            </w:r>
          </w:p>
          <w:p w14:paraId="46D37AE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They will be more independent when tackling an unfamiliar text</w:t>
            </w:r>
          </w:p>
          <w:p w14:paraId="46D37AEF"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AF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AF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color w:val="000000" w:themeColor="text1"/>
                <w:szCs w:val="20"/>
              </w:rPr>
              <w:t>Reducing the average deviation of reading age from chronological age</w:t>
            </w:r>
          </w:p>
          <w:p w14:paraId="46D37AF2"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977" w:type="dxa"/>
          </w:tcPr>
          <w:p w14:paraId="46D37AF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AF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Confidence with reading</w:t>
            </w:r>
          </w:p>
          <w:p w14:paraId="46D37AF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Reading is positive</w:t>
            </w:r>
          </w:p>
          <w:p w14:paraId="46D37AF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Reading brings rewards</w:t>
            </w:r>
          </w:p>
          <w:p w14:paraId="46D37AF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Common language when teaching reading</w:t>
            </w:r>
          </w:p>
          <w:p w14:paraId="46D37AF8"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AF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AF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Students will start to </w:t>
            </w:r>
            <w:proofErr w:type="spellStart"/>
            <w:r>
              <w:rPr>
                <w:rFonts w:asciiTheme="minorHAnsi" w:hAnsiTheme="minorHAnsi" w:cstheme="minorHAnsi"/>
                <w:szCs w:val="20"/>
              </w:rPr>
              <w:t>recognise</w:t>
            </w:r>
            <w:proofErr w:type="spellEnd"/>
            <w:r>
              <w:rPr>
                <w:rFonts w:asciiTheme="minorHAnsi" w:hAnsiTheme="minorHAnsi" w:cstheme="minorHAnsi"/>
                <w:szCs w:val="20"/>
              </w:rPr>
              <w:t xml:space="preserve"> the four key skills: clarify, </w:t>
            </w:r>
            <w:proofErr w:type="spellStart"/>
            <w:r>
              <w:rPr>
                <w:rFonts w:asciiTheme="minorHAnsi" w:hAnsiTheme="minorHAnsi" w:cstheme="minorHAnsi"/>
                <w:szCs w:val="20"/>
              </w:rPr>
              <w:t>summarise</w:t>
            </w:r>
            <w:proofErr w:type="spellEnd"/>
            <w:r>
              <w:rPr>
                <w:rFonts w:asciiTheme="minorHAnsi" w:hAnsiTheme="minorHAnsi" w:cstheme="minorHAnsi"/>
                <w:szCs w:val="20"/>
              </w:rPr>
              <w:t>, question, predict</w:t>
            </w:r>
          </w:p>
          <w:p w14:paraId="46D37AF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They will be more independent when tackling an unfamiliar text</w:t>
            </w:r>
          </w:p>
          <w:p w14:paraId="46D37AFC"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AF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AF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color w:val="000000" w:themeColor="text1"/>
                <w:szCs w:val="20"/>
              </w:rPr>
              <w:t>Reducing the average deviation of reading age from chronological age</w:t>
            </w:r>
          </w:p>
          <w:p w14:paraId="46D37AFF"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bl>
    <w:p w14:paraId="46D37B01" w14:textId="77777777" w:rsidR="000B6311" w:rsidRDefault="000B6311">
      <w:pPr>
        <w:rPr>
          <w:rFonts w:asciiTheme="minorHAnsi" w:hAnsiTheme="minorHAnsi" w:cstheme="minorHAnsi"/>
          <w:sz w:val="2"/>
          <w:szCs w:val="2"/>
        </w:rPr>
      </w:pPr>
    </w:p>
    <w:p w14:paraId="46D37B02" w14:textId="77777777" w:rsidR="000B6311" w:rsidRDefault="002D1711">
      <w:pPr>
        <w:rPr>
          <w:rFonts w:asciiTheme="minorHAnsi" w:hAnsiTheme="minorHAnsi" w:cstheme="minorHAnsi"/>
          <w:sz w:val="2"/>
          <w:szCs w:val="2"/>
        </w:rPr>
      </w:pPr>
      <w:r>
        <w:rPr>
          <w:rFonts w:asciiTheme="minorHAnsi" w:hAnsiTheme="minorHAnsi" w:cstheme="minorHAnsi"/>
          <w:sz w:val="2"/>
          <w:szCs w:val="2"/>
        </w:rPr>
        <w:br w:type="page"/>
      </w:r>
    </w:p>
    <w:tbl>
      <w:tblPr>
        <w:tblStyle w:val="GridTable1Light"/>
        <w:tblW w:w="15446" w:type="dxa"/>
        <w:tblLook w:val="04A0" w:firstRow="1" w:lastRow="0" w:firstColumn="1" w:lastColumn="0" w:noHBand="0" w:noVBand="1"/>
      </w:tblPr>
      <w:tblGrid>
        <w:gridCol w:w="2972"/>
        <w:gridCol w:w="2977"/>
        <w:gridCol w:w="3260"/>
        <w:gridCol w:w="3260"/>
        <w:gridCol w:w="2977"/>
      </w:tblGrid>
      <w:tr w:rsidR="000B6311" w14:paraId="46D37B06"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B03" w14:textId="77777777" w:rsidR="000B6311" w:rsidRDefault="002D1711">
            <w:pPr>
              <w:rPr>
                <w:rFonts w:asciiTheme="minorHAnsi" w:hAnsiTheme="minorHAnsi" w:cstheme="minorHAnsi"/>
                <w:szCs w:val="20"/>
              </w:rPr>
            </w:pPr>
            <w:r>
              <w:rPr>
                <w:rFonts w:asciiTheme="minorHAnsi" w:hAnsiTheme="minorHAnsi" w:cstheme="minorHAnsi"/>
                <w:szCs w:val="20"/>
              </w:rPr>
              <w:t xml:space="preserve">Priority </w:t>
            </w:r>
          </w:p>
        </w:tc>
        <w:tc>
          <w:tcPr>
            <w:tcW w:w="12474" w:type="dxa"/>
            <w:gridSpan w:val="4"/>
            <w:shd w:val="clear" w:color="auto" w:fill="FFBF9E"/>
          </w:tcPr>
          <w:p w14:paraId="46D37B04"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r>
              <w:rPr>
                <w:rFonts w:asciiTheme="minorHAnsi" w:hAnsiTheme="minorHAnsi" w:cstheme="minorHAnsi"/>
                <w:b w:val="0"/>
                <w:bCs w:val="0"/>
                <w:szCs w:val="20"/>
              </w:rPr>
              <w:t>Consistency of implementation strategies – subject content pedagogy, as well as pedagogy.</w:t>
            </w:r>
          </w:p>
          <w:p w14:paraId="46D37B05"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p>
        </w:tc>
      </w:tr>
      <w:tr w:rsidR="000B6311" w14:paraId="46D37B0A"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B07" w14:textId="77777777" w:rsidR="000B6311" w:rsidRDefault="002D1711">
            <w:pPr>
              <w:rPr>
                <w:rFonts w:asciiTheme="minorHAnsi" w:hAnsiTheme="minorHAnsi" w:cstheme="minorHAnsi"/>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45" behindDoc="0" locked="0" layoutInCell="1" allowOverlap="1" wp14:anchorId="46D37EA0" wp14:editId="46D37EA1">
                      <wp:simplePos x="0" y="0"/>
                      <wp:positionH relativeFrom="column">
                        <wp:posOffset>1624588</wp:posOffset>
                      </wp:positionH>
                      <wp:positionV relativeFrom="paragraph">
                        <wp:posOffset>2873</wp:posOffset>
                      </wp:positionV>
                      <wp:extent cx="463550" cy="171450"/>
                      <wp:effectExtent l="19050" t="57150" r="31750" b="57150"/>
                      <wp:wrapNone/>
                      <wp:docPr id="293" name="Right Arrow 10"/>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0" style="position:absolute;margin-left:127.9pt;margin-top:.25pt;width:36.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mukgIAAJoFAAAOAAAAZHJzL2Uyb0RvYy54bWysVEtv2zAMvg/YfxB0Xx2nSR9BnSJokWFA&#10;0RZ9oGdFlhNhsqhRSpzs14+SHacv7DAsB4U0yY/iJ5IXl9vasI1Cr8EWPD8acKashFLbZcGfn+bf&#10;zjjzQdhSGLCq4Dvl+eX065eLxk3UEFZgSoWMQKyfNK7gqxDcJMu8XKla+CNwypKxAqxFIBWXWYmi&#10;IfTaZMPB4CRrAEuHIJX39PW6NfJpwq8qJcNdVXkVmCk43S2kE9O5iGc2vRCTJQq30rK7hviHW9RC&#10;W0raQ12LINga9QeoWksED1U4klBnUFVaqlQDVZMP3lXzuBJOpVqIHO96mvz/g5W3m3tkuiz48PyY&#10;MytqeqQHvVwFNkOEhuWJo8b5Cbk+unskxqLmSYwFbyus4z+VwraJ113Pq9oGJunj6OR4PCb2JZny&#10;03xEMqFkh2CHPnxXULMoFBxj/pQ+cSo2Nz60AXvHmNGD0eVcG5MUXC6uDLKNoIeezwf063K8cTOW&#10;NQU/PsvJ/BEjNp3qURbL/CMEXdpYuvuBgiSFnVERz9gHVRGdVPSwTfAWU0ipbBh3uMk7hlVURR+Y&#10;fxZowv4ynW8MU6nB+8CupL9l7CNSVrChD661Bfwsc/mzz9z676tva47lL6DcURchtOPlnZxresgb&#10;4cO9QJonenvaEeGOjsoAvQB0EmcrwN+ffY/+1OZk5ayh+Sy4/7UWqDgzPywNwHk+GsWBTspofDok&#10;BV9bFq8tdl1fAXVGTtvIySRG/2D2YoVQv9AqmcWsZBJWUu6Cy4B75Sq0e4OWkVSzWXKjIXYi3NhH&#10;JyN4ZDW26NP2RaDrujnQGNzCfpbF5F07t74x0sJsHaDSqdcPvHZ80wJIM9Mtq7hhXuvJ67BSp38A&#10;AAD//wMAUEsDBBQABgAIAAAAIQADVqEn3AAAAAcBAAAPAAAAZHJzL2Rvd25yZXYueG1sTI7BTsMw&#10;EETvSPyDtUjcqEOqQBTiVAWB1BOopVQc3XhJIuJ1iLdt+HuWExxnZ/T2lYvJ9+qIY+wCGbieJaCQ&#10;6uA6agxsX5+uclCRLTnbB0ID3xhhUZ2flbZw4URrPG64UQKhWFgDLfNQaB3rFr2NszAgSfcRRm9Z&#10;4thoN9qTwH2v0yS50d52JB9aO+BDi/Xn5uANZO/bfJW7+fqZVy9vX7tdU98/Lo25vJiWd6AYJ/4b&#10;w6++qEMlTvtwIBdVbyDNMlFngYGSep7mEvdyv81AV6X+71/9AAAA//8DAFBLAQItABQABgAIAAAA&#10;IQC2gziS/gAAAOEBAAATAAAAAAAAAAAAAAAAAAAAAABbQ29udGVudF9UeXBlc10ueG1sUEsBAi0A&#10;FAAGAAgAAAAhADj9If/WAAAAlAEAAAsAAAAAAAAAAAAAAAAALwEAAF9yZWxzLy5yZWxzUEsBAi0A&#10;FAAGAAgAAAAhAF4s+a6SAgAAmgUAAA4AAAAAAAAAAAAAAAAALgIAAGRycy9lMm9Eb2MueG1sUEsB&#10;Ai0AFAAGAAgAAAAhAANWoSfcAAAABwEAAA8AAAAAAAAAAAAAAAAA7AQAAGRycy9kb3ducmV2Lnht&#10;bFBLBQYAAAAABAAEAPMAAAD1BQAAAAA=&#10;" w14:anchorId="0F281248"/>
                  </w:pict>
                </mc:Fallback>
              </mc:AlternateContent>
            </w:r>
            <w:r>
              <w:rPr>
                <w:rFonts w:asciiTheme="minorHAnsi" w:hAnsiTheme="minorHAnsi" w:cstheme="minorHAnsi"/>
                <w:color w:val="FFFFFF" w:themeColor="background1"/>
                <w:szCs w:val="20"/>
              </w:rPr>
              <w:t>INTENT</w:t>
            </w:r>
          </w:p>
        </w:tc>
        <w:tc>
          <w:tcPr>
            <w:tcW w:w="9497" w:type="dxa"/>
            <w:gridSpan w:val="3"/>
            <w:shd w:val="clear" w:color="auto" w:fill="0070C0"/>
          </w:tcPr>
          <w:p w14:paraId="46D37B08"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46" behindDoc="0" locked="0" layoutInCell="1" allowOverlap="1" wp14:anchorId="46D37EA2" wp14:editId="46D37EA3">
                      <wp:simplePos x="0" y="0"/>
                      <wp:positionH relativeFrom="column">
                        <wp:posOffset>4210685</wp:posOffset>
                      </wp:positionH>
                      <wp:positionV relativeFrom="paragraph">
                        <wp:posOffset>11430</wp:posOffset>
                      </wp:positionV>
                      <wp:extent cx="463550" cy="171450"/>
                      <wp:effectExtent l="19050" t="57150" r="31750" b="57150"/>
                      <wp:wrapNone/>
                      <wp:docPr id="294" name="Right Arrow 11"/>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1" style="position:absolute;margin-left:331.55pt;margin-top:.9pt;width:36.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WlgIAAJoFAAAOAAAAZHJzL2Uyb0RvYy54bWysVEtv2zAMvg/YfxB0Xx2nSR9BnSJokWFA&#10;0RZ9oGdFlhNhsqhRSpzs14+SHTd9YIdhOSikSX4UP5G8uNzWhm0Ueg224PnRgDNlJZTaLgv+/DT/&#10;dsaZD8KWwoBVBd8pzy+nX79cNG6ihrACUypkBGL9pHEFX4XgJlnm5UrVwh+BU5aMFWAtAqm4zEoU&#10;DaHXJhsOBidZA1g6BKm8p6/XrZFPE35VKRnuqsqrwEzB6W4hnZjORTyz6YWYLFG4lZbdNcQ/3KIW&#10;2lLSHupaBMHWqD9A1VoieKjCkYQ6g6rSUqUaqJp88K6ax5VwKtVC5HjX0+T/H6y83dwj02XBh+cj&#10;zqyo6ZEe9HIV2AwRGpbnkaPG+Qm5Prp77DRPYix4W2Ed/6kUtk287npe1TYwSR9HJ8fjMbEvyZSf&#10;5iOSCSV7DXbow3cFNYtCwTHmT+kTp2Jz40MbsHeMGT0YXc61MUnB5eLKINsIeuj5fEC/LscbN2NZ&#10;U/Djs5zMHzFi06keZbFMpdM1DyBIM5buHglpKUhS2BkV8Yx9UBXRSUUP2wRvMYWUyoZxd7XkHcMq&#10;qqIPzD8LNGF/mc43hqnU4H1gV9LfMvYRKSvY0AfX2gJ+lrn82Wdu/ffVtzXH8hdQ7qiLENrx8k7O&#10;NT3kjfDhXiDNE7097YhwR0dlgF4AOomzFeDvz75Hf2pzsnLW0HwW3P9aC1ScmR+WBuA8H43iQCdl&#10;ND4dkoKHlsWhxa7rK6DOyGkbOZnE6B/MXqwQ6hdaJbOYlUzCSspdcBlwr1yFdm/QMpJqNktuNMRO&#10;hBv76GQEj6zGFn3avgh0XTcHGoNb2M+ymLxr59Y3RlqYrQNUOvX6K68d37QA0sx0yypumEM9eb2u&#10;1OkfAAAA//8DAFBLAwQUAAYACAAAACEAGR6BFN4AAAAIAQAADwAAAGRycy9kb3ducmV2LnhtbEyP&#10;zU7DMBCE70i8g7VI3KjTRgQrjVMVBFJPoJZS9ejGSxIRr0PstuHt2Z7gOPpG81MsRteJEw6h9aRh&#10;OklAIFXetlRr2L6/3CkQIRqypvOEGn4wwKK8vipMbv2Z1njaxFpwCIXcaGhi7HMpQ9WgM2HieyRm&#10;n35wJrIcamkHc+Zw18lZkmTSmZa4oTE9PjVYfW2OTsP9fqtWyqbr17h6+/je7erq8Xmp9e3NuJyD&#10;iDjGPzNc5vN0KHnTwR/JBtFpyLJ0ylYG/ID5Q5qxPmiYKQWyLOT/A+UvAAAA//8DAFBLAQItABQA&#10;BgAIAAAAIQC2gziS/gAAAOEBAAATAAAAAAAAAAAAAAAAAAAAAABbQ29udGVudF9UeXBlc10ueG1s&#10;UEsBAi0AFAAGAAgAAAAhADj9If/WAAAAlAEAAAsAAAAAAAAAAAAAAAAALwEAAF9yZWxzLy5yZWxz&#10;UEsBAi0AFAAGAAgAAAAhAH3hz9aWAgAAmgUAAA4AAAAAAAAAAAAAAAAALgIAAGRycy9lMm9Eb2Mu&#10;eG1sUEsBAi0AFAAGAAgAAAAhABkegRTeAAAACAEAAA8AAAAAAAAAAAAAAAAA8AQAAGRycy9kb3du&#10;cmV2LnhtbFBLBQYAAAAABAAEAPMAAAD7BQAAAAA=&#10;" w14:anchorId="1C8E6F15"/>
                  </w:pict>
                </mc:Fallback>
              </mc:AlternateContent>
            </w:r>
            <w:r>
              <w:rPr>
                <w:rFonts w:asciiTheme="minorHAnsi" w:hAnsiTheme="minorHAnsi" w:cstheme="minorHAnsi"/>
                <w:b/>
                <w:color w:val="FFFFFF" w:themeColor="background1"/>
                <w:szCs w:val="20"/>
              </w:rPr>
              <w:t>IMPLEMENTATION</w:t>
            </w:r>
          </w:p>
        </w:tc>
        <w:tc>
          <w:tcPr>
            <w:tcW w:w="2977" w:type="dxa"/>
            <w:shd w:val="clear" w:color="auto" w:fill="0070C0"/>
          </w:tcPr>
          <w:p w14:paraId="46D37B0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IMPACT</w:t>
            </w:r>
          </w:p>
        </w:tc>
      </w:tr>
      <w:tr w:rsidR="000B6311" w14:paraId="46D37B10"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B0B" w14:textId="77777777" w:rsidR="000B6311" w:rsidRDefault="002D1711">
            <w:pPr>
              <w:rPr>
                <w:rFonts w:asciiTheme="minorHAnsi" w:hAnsiTheme="minorHAnsi" w:cstheme="minorHAnsi"/>
                <w:color w:val="0070C0"/>
                <w:szCs w:val="20"/>
              </w:rPr>
            </w:pPr>
            <w:r>
              <w:rPr>
                <w:rFonts w:asciiTheme="minorHAnsi" w:hAnsiTheme="minorHAnsi" w:cstheme="minorHAnsi"/>
                <w:color w:val="0070C0"/>
                <w:szCs w:val="20"/>
              </w:rPr>
              <w:t xml:space="preserve">What is the problem? (i.e. why are you </w:t>
            </w:r>
            <w:proofErr w:type="spellStart"/>
            <w:r>
              <w:rPr>
                <w:rFonts w:asciiTheme="minorHAnsi" w:hAnsiTheme="minorHAnsi" w:cstheme="minorHAnsi"/>
                <w:color w:val="0070C0"/>
                <w:szCs w:val="20"/>
              </w:rPr>
              <w:t>prioritising</w:t>
            </w:r>
            <w:proofErr w:type="spellEnd"/>
            <w:r>
              <w:rPr>
                <w:rFonts w:asciiTheme="minorHAnsi" w:hAnsiTheme="minorHAnsi" w:cstheme="minorHAnsi"/>
                <w:color w:val="0070C0"/>
                <w:szCs w:val="20"/>
              </w:rPr>
              <w:t xml:space="preserve"> this?)</w:t>
            </w:r>
          </w:p>
        </w:tc>
        <w:tc>
          <w:tcPr>
            <w:tcW w:w="2977" w:type="dxa"/>
            <w:shd w:val="clear" w:color="auto" w:fill="DEEAF6" w:themeFill="accent5" w:themeFillTint="33"/>
          </w:tcPr>
          <w:p w14:paraId="46D37B0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What measures will you put in place? </w:t>
            </w:r>
          </w:p>
        </w:tc>
        <w:tc>
          <w:tcPr>
            <w:tcW w:w="3260" w:type="dxa"/>
            <w:shd w:val="clear" w:color="auto" w:fill="DEEAF6" w:themeFill="accent5" w:themeFillTint="33"/>
          </w:tcPr>
          <w:p w14:paraId="46D37B0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How will these interventions be put in place?</w:t>
            </w:r>
          </w:p>
        </w:tc>
        <w:tc>
          <w:tcPr>
            <w:tcW w:w="3260" w:type="dxa"/>
            <w:shd w:val="clear" w:color="auto" w:fill="DEEAF6" w:themeFill="accent5" w:themeFillTint="33"/>
          </w:tcPr>
          <w:p w14:paraId="46D37B0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Outcomes. How well is it working?</w:t>
            </w:r>
          </w:p>
        </w:tc>
        <w:tc>
          <w:tcPr>
            <w:tcW w:w="2977" w:type="dxa"/>
            <w:shd w:val="clear" w:color="auto" w:fill="DEEAF6" w:themeFill="accent5" w:themeFillTint="33"/>
          </w:tcPr>
          <w:p w14:paraId="46D37B0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Overall, how will pupils, </w:t>
            </w:r>
            <w:proofErr w:type="gramStart"/>
            <w:r>
              <w:rPr>
                <w:rFonts w:asciiTheme="minorHAnsi" w:hAnsiTheme="minorHAnsi" w:cstheme="minorHAnsi"/>
                <w:color w:val="0070C0"/>
                <w:szCs w:val="20"/>
              </w:rPr>
              <w:t>teachers</w:t>
            </w:r>
            <w:proofErr w:type="gramEnd"/>
            <w:r>
              <w:rPr>
                <w:rFonts w:asciiTheme="minorHAnsi" w:hAnsiTheme="minorHAnsi" w:cstheme="minorHAnsi"/>
                <w:color w:val="0070C0"/>
                <w:szCs w:val="20"/>
              </w:rPr>
              <w:t xml:space="preserve"> and the school benefit?   </w:t>
            </w:r>
          </w:p>
        </w:tc>
      </w:tr>
      <w:tr w:rsidR="000B6311" w14:paraId="46D37B3C"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B11" w14:textId="77777777" w:rsidR="000B6311" w:rsidRDefault="002D1711">
            <w:pPr>
              <w:rPr>
                <w:rFonts w:asciiTheme="minorHAnsi" w:hAnsiTheme="minorHAnsi" w:cstheme="minorHAnsi"/>
                <w:b w:val="0"/>
                <w:color w:val="000000" w:themeColor="text1"/>
                <w:szCs w:val="20"/>
              </w:rPr>
            </w:pPr>
            <w:r>
              <w:rPr>
                <w:rFonts w:asciiTheme="minorHAnsi" w:hAnsiTheme="minorHAnsi" w:cstheme="minorHAnsi"/>
                <w:b w:val="0"/>
                <w:color w:val="000000" w:themeColor="text1"/>
                <w:szCs w:val="20"/>
              </w:rPr>
              <w:t>Improving consistency of teaching strategies to ensure that the best approaches are selected to result in the best possible outcomes for students.</w:t>
            </w:r>
          </w:p>
          <w:p w14:paraId="46D37B12" w14:textId="77777777" w:rsidR="000B6311" w:rsidRDefault="000B6311">
            <w:pPr>
              <w:rPr>
                <w:rFonts w:asciiTheme="minorHAnsi" w:hAnsiTheme="minorHAnsi" w:cstheme="minorHAnsi"/>
                <w:b w:val="0"/>
                <w:color w:val="000000" w:themeColor="text1"/>
                <w:szCs w:val="20"/>
              </w:rPr>
            </w:pPr>
          </w:p>
          <w:p w14:paraId="46D37B13" w14:textId="77777777" w:rsidR="000B6311" w:rsidRDefault="002D1711">
            <w:pPr>
              <w:rPr>
                <w:rFonts w:asciiTheme="minorHAnsi" w:hAnsiTheme="minorHAnsi" w:cstheme="minorHAnsi"/>
                <w:b w:val="0"/>
                <w:bCs w:val="0"/>
                <w:color w:val="000000" w:themeColor="text1"/>
                <w:szCs w:val="20"/>
              </w:rPr>
            </w:pPr>
            <w:r>
              <w:rPr>
                <w:rFonts w:asciiTheme="minorHAnsi" w:hAnsiTheme="minorHAnsi" w:cstheme="minorHAnsi"/>
                <w:b w:val="0"/>
                <w:color w:val="000000" w:themeColor="text1"/>
                <w:szCs w:val="20"/>
              </w:rPr>
              <w:t xml:space="preserve">This was </w:t>
            </w:r>
            <w:proofErr w:type="spellStart"/>
            <w:r>
              <w:rPr>
                <w:rFonts w:asciiTheme="minorHAnsi" w:hAnsiTheme="minorHAnsi" w:cstheme="minorHAnsi"/>
                <w:b w:val="0"/>
                <w:color w:val="000000" w:themeColor="text1"/>
                <w:szCs w:val="20"/>
              </w:rPr>
              <w:t>recognised</w:t>
            </w:r>
            <w:proofErr w:type="spellEnd"/>
            <w:r>
              <w:rPr>
                <w:rFonts w:asciiTheme="minorHAnsi" w:hAnsiTheme="minorHAnsi" w:cstheme="minorHAnsi"/>
                <w:b w:val="0"/>
                <w:color w:val="000000" w:themeColor="text1"/>
                <w:szCs w:val="20"/>
              </w:rPr>
              <w:t xml:space="preserve"> as a need in the </w:t>
            </w:r>
            <w:proofErr w:type="spellStart"/>
            <w:r>
              <w:rPr>
                <w:rFonts w:asciiTheme="minorHAnsi" w:hAnsiTheme="minorHAnsi" w:cstheme="minorHAnsi"/>
                <w:b w:val="0"/>
                <w:color w:val="000000" w:themeColor="text1"/>
                <w:szCs w:val="20"/>
              </w:rPr>
              <w:t>Ofsted</w:t>
            </w:r>
            <w:proofErr w:type="spellEnd"/>
            <w:r>
              <w:rPr>
                <w:rFonts w:asciiTheme="minorHAnsi" w:hAnsiTheme="minorHAnsi" w:cstheme="minorHAnsi"/>
                <w:b w:val="0"/>
                <w:color w:val="000000" w:themeColor="text1"/>
                <w:szCs w:val="20"/>
              </w:rPr>
              <w:t xml:space="preserve"> report.</w:t>
            </w:r>
          </w:p>
          <w:p w14:paraId="46D37B14" w14:textId="77777777" w:rsidR="000B6311" w:rsidRDefault="000B6311">
            <w:pPr>
              <w:rPr>
                <w:rFonts w:asciiTheme="minorHAnsi" w:hAnsiTheme="minorHAnsi" w:cstheme="minorHAnsi"/>
                <w:szCs w:val="20"/>
              </w:rPr>
            </w:pPr>
          </w:p>
        </w:tc>
        <w:tc>
          <w:tcPr>
            <w:tcW w:w="2977" w:type="dxa"/>
          </w:tcPr>
          <w:p w14:paraId="46D37B15" w14:textId="2F0E83EA" w:rsidR="000B6311" w:rsidRDefault="002D1711" w:rsidP="00204E49">
            <w:pPr>
              <w:pStyle w:val="ListParagraph"/>
              <w:numPr>
                <w:ilvl w:val="0"/>
                <w:numId w:val="1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Developing and driving the current T&amp;L Toolkit</w:t>
            </w:r>
          </w:p>
          <w:p w14:paraId="46D37B16" w14:textId="77777777" w:rsidR="000B6311" w:rsidRDefault="002D1711" w:rsidP="00204E49">
            <w:pPr>
              <w:pStyle w:val="ListParagraph"/>
              <w:numPr>
                <w:ilvl w:val="0"/>
                <w:numId w:val="1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 addition, creating and implementing the WLD Teaching Charter which outlines non-negotiables in terms of teaching</w:t>
            </w:r>
          </w:p>
          <w:p w14:paraId="46D37B17" w14:textId="77777777" w:rsidR="000B6311" w:rsidRDefault="002D1711" w:rsidP="00204E49">
            <w:pPr>
              <w:pStyle w:val="ListParagraph"/>
              <w:numPr>
                <w:ilvl w:val="0"/>
                <w:numId w:val="1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Dialogue about implementation practices, facilitated through coaching pairs.</w:t>
            </w:r>
          </w:p>
          <w:p w14:paraId="46D37B18" w14:textId="77777777" w:rsidR="000B6311" w:rsidRDefault="002D1711" w:rsidP="00204E49">
            <w:pPr>
              <w:pStyle w:val="ListParagraph"/>
              <w:numPr>
                <w:ilvl w:val="0"/>
                <w:numId w:val="1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Allow staff the opportunity to ‘magpie’ ideas from other teachers.</w:t>
            </w:r>
          </w:p>
          <w:p w14:paraId="46D37B19"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Cs w:val="20"/>
              </w:rPr>
            </w:pPr>
          </w:p>
          <w:p w14:paraId="46D37B1A"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Cs w:val="20"/>
              </w:rPr>
            </w:pPr>
          </w:p>
          <w:p w14:paraId="46D37B1B"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Cs w:val="20"/>
              </w:rPr>
            </w:pPr>
          </w:p>
        </w:tc>
        <w:tc>
          <w:tcPr>
            <w:tcW w:w="3260" w:type="dxa"/>
          </w:tcPr>
          <w:p w14:paraId="46D37B1C"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Cs w:val="20"/>
              </w:rPr>
            </w:pPr>
          </w:p>
          <w:p w14:paraId="46D37B1D" w14:textId="77777777" w:rsidR="000B6311" w:rsidRDefault="002D1711" w:rsidP="00204E49">
            <w:pPr>
              <w:pStyle w:val="ListParagraph"/>
              <w:numPr>
                <w:ilvl w:val="0"/>
                <w:numId w:val="13"/>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consultation with SIG and whole staff.</w:t>
            </w:r>
          </w:p>
          <w:p w14:paraId="46D37B1E"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1F"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2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21" w14:textId="77777777" w:rsidR="000B6311" w:rsidRDefault="002D1711" w:rsidP="00204E49">
            <w:pPr>
              <w:pStyle w:val="ListParagraph"/>
              <w:numPr>
                <w:ilvl w:val="0"/>
                <w:numId w:val="13"/>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Introduce </w:t>
            </w:r>
            <w:proofErr w:type="spellStart"/>
            <w:r>
              <w:rPr>
                <w:rFonts w:cstheme="minorHAnsi"/>
                <w:sz w:val="20"/>
                <w:szCs w:val="20"/>
              </w:rPr>
              <w:t>StepLab</w:t>
            </w:r>
            <w:proofErr w:type="spellEnd"/>
            <w:r>
              <w:rPr>
                <w:rFonts w:cstheme="minorHAnsi"/>
                <w:sz w:val="20"/>
                <w:szCs w:val="20"/>
              </w:rPr>
              <w:t xml:space="preserve"> coaching platform across school. Using the disaggregated INSET day to allow for implementation.</w:t>
            </w:r>
          </w:p>
          <w:p w14:paraId="46D37B22" w14:textId="77777777" w:rsidR="000B6311" w:rsidRDefault="002D1711" w:rsidP="00204E49">
            <w:pPr>
              <w:pStyle w:val="ListParagraph"/>
              <w:numPr>
                <w:ilvl w:val="0"/>
                <w:numId w:val="13"/>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Scheduled through Department Spotlight weeks (to replace Open Door Weeks and Top Tips)</w:t>
            </w:r>
          </w:p>
          <w:p w14:paraId="46D37B2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Cs w:val="20"/>
              </w:rPr>
            </w:pPr>
          </w:p>
          <w:p w14:paraId="46D37B2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szCs w:val="20"/>
              </w:rPr>
            </w:pPr>
          </w:p>
        </w:tc>
        <w:tc>
          <w:tcPr>
            <w:tcW w:w="3260" w:type="dxa"/>
          </w:tcPr>
          <w:p w14:paraId="46D37B2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B2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Updated Toolkit including Teaching Charter.</w:t>
            </w:r>
          </w:p>
          <w:p w14:paraId="46D37B2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Evidence of coaching conversations and drop-ins happening on </w:t>
            </w:r>
            <w:proofErr w:type="spellStart"/>
            <w:r>
              <w:rPr>
                <w:rFonts w:asciiTheme="minorHAnsi" w:hAnsiTheme="minorHAnsi" w:cstheme="minorHAnsi"/>
                <w:szCs w:val="20"/>
              </w:rPr>
              <w:t>StepLab</w:t>
            </w:r>
            <w:proofErr w:type="spellEnd"/>
          </w:p>
          <w:p w14:paraId="46D37B2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Teaching Charter – evidenced through book-looks and drop-ins.</w:t>
            </w:r>
          </w:p>
          <w:p w14:paraId="46D37B29"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2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B2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Increased evidence of the above.</w:t>
            </w:r>
          </w:p>
          <w:p w14:paraId="46D37B2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Positive, non-threatening dialogue about teaching and learning.</w:t>
            </w:r>
          </w:p>
          <w:p w14:paraId="46D37B2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2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B2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Teaching and learning celebrated.</w:t>
            </w:r>
          </w:p>
          <w:p w14:paraId="46D37B3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No teachers of concern.</w:t>
            </w:r>
          </w:p>
          <w:p w14:paraId="46D37B31"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32"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3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977" w:type="dxa"/>
          </w:tcPr>
          <w:p w14:paraId="46D37B3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B35" w14:textId="0C251DAA" w:rsidR="000B6311"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Increased engagement in learning</w:t>
            </w:r>
          </w:p>
          <w:p w14:paraId="06EFC107" w14:textId="11661E1C" w:rsidR="00702CAD"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Varied teaching approaches within lessons</w:t>
            </w:r>
          </w:p>
          <w:p w14:paraId="159DCAFA" w14:textId="1F9E853A" w:rsidR="00702CAD"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Using </w:t>
            </w:r>
            <w:proofErr w:type="spellStart"/>
            <w:r>
              <w:rPr>
                <w:rFonts w:asciiTheme="minorHAnsi" w:hAnsiTheme="minorHAnsi" w:cstheme="minorHAnsi"/>
                <w:szCs w:val="20"/>
              </w:rPr>
              <w:t>StepLab</w:t>
            </w:r>
            <w:proofErr w:type="spellEnd"/>
            <w:r>
              <w:rPr>
                <w:rFonts w:asciiTheme="minorHAnsi" w:hAnsiTheme="minorHAnsi" w:cstheme="minorHAnsi"/>
                <w:szCs w:val="20"/>
              </w:rPr>
              <w:t xml:space="preserve"> for drop ins and shout-outs</w:t>
            </w:r>
          </w:p>
          <w:p w14:paraId="46D37B3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3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B38" w14:textId="0A20FBBA" w:rsidR="000B6311"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Sharing of good practice</w:t>
            </w:r>
          </w:p>
          <w:p w14:paraId="2E65B828" w14:textId="35974971" w:rsidR="00702CAD"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Use of Step Lab for action steps</w:t>
            </w:r>
          </w:p>
          <w:p w14:paraId="46D37B39"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3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0255406E" w14:textId="77777777" w:rsidR="00702CAD"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Students knowing and understanding more. </w:t>
            </w:r>
          </w:p>
          <w:p w14:paraId="7ECC9B10" w14:textId="18BB8B55" w:rsidR="000B6311"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Quality of Education judged to be good.</w:t>
            </w:r>
          </w:p>
          <w:p w14:paraId="46D37B3B" w14:textId="1FAE5A58"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bl>
    <w:p w14:paraId="46D37B3D" w14:textId="77777777" w:rsidR="000B6311" w:rsidRDefault="002D1711">
      <w:pPr>
        <w:rPr>
          <w:rFonts w:asciiTheme="minorHAnsi" w:hAnsiTheme="minorHAnsi" w:cstheme="minorHAnsi"/>
          <w:sz w:val="2"/>
          <w:szCs w:val="2"/>
        </w:rPr>
      </w:pPr>
      <w:r>
        <w:rPr>
          <w:rFonts w:asciiTheme="minorHAnsi" w:hAnsiTheme="minorHAnsi" w:cstheme="minorHAnsi"/>
          <w:sz w:val="2"/>
          <w:szCs w:val="2"/>
        </w:rPr>
        <w:br w:type="page"/>
      </w:r>
    </w:p>
    <w:tbl>
      <w:tblPr>
        <w:tblStyle w:val="GridTable1Light"/>
        <w:tblpPr w:leftFromText="180" w:rightFromText="180" w:vertAnchor="text" w:horzAnchor="margin" w:tblpY="766"/>
        <w:tblW w:w="15163" w:type="dxa"/>
        <w:tblLook w:val="04A0" w:firstRow="1" w:lastRow="0" w:firstColumn="1" w:lastColumn="0" w:noHBand="0" w:noVBand="1"/>
      </w:tblPr>
      <w:tblGrid>
        <w:gridCol w:w="2972"/>
        <w:gridCol w:w="2977"/>
        <w:gridCol w:w="3260"/>
        <w:gridCol w:w="3260"/>
        <w:gridCol w:w="2694"/>
      </w:tblGrid>
      <w:tr w:rsidR="000B6311" w14:paraId="46D37B41"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B3E" w14:textId="77777777" w:rsidR="000B6311" w:rsidRDefault="002D1711">
            <w:pPr>
              <w:rPr>
                <w:rFonts w:asciiTheme="minorHAnsi" w:hAnsiTheme="minorHAnsi" w:cstheme="minorHAnsi"/>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47" behindDoc="0" locked="0" layoutInCell="1" allowOverlap="1" wp14:anchorId="46D37EA4" wp14:editId="46D37EA5">
                      <wp:simplePos x="0" y="0"/>
                      <wp:positionH relativeFrom="column">
                        <wp:posOffset>1280795</wp:posOffset>
                      </wp:positionH>
                      <wp:positionV relativeFrom="paragraph">
                        <wp:posOffset>528320</wp:posOffset>
                      </wp:positionV>
                      <wp:extent cx="463550" cy="171450"/>
                      <wp:effectExtent l="19050" t="57150" r="31750" b="57150"/>
                      <wp:wrapNone/>
                      <wp:docPr id="295" name="Right Arrow 12"/>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2" style="position:absolute;margin-left:100.85pt;margin-top:41.6pt;width:36.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IkwIAAJo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KPz6ec&#10;WdHQI93rdR3YAhFalo8jR63zM3J9cHfYa57EWPCuwib+Uylsl3jdD7yqXWCSPk5OjqdTYl+SKT/N&#10;JyQTSvYc7NCHrwoaFoWCY8yf0idOxfbGhy7g4BgzejC6XGpjkoLr1ZVBthX00MvliH59jlduxrK2&#10;4MdnOZnfY8SmUwPKap2/h6BLG0t3j4R0FCQp7I2KeMbeq4ropKLHXYLXmEJKZcO0x03eMayiKobA&#10;/KNAEw6X6X1jmEoNPgT2Jf0t4xCRsoINQ3CjLeBHmcufQ+bO/1B9V3MsfwXlnroIoRsv7+RS00Pe&#10;CB/uBNI80dvTjgjf6agM0AtAL3FWA/7+6Hv0pzYnK2ctzWfB/a+NQMWZ+WZpAM7zySQOdFIm09Mx&#10;KfjSsnppsZvmCqgzctpGTiYx+gdzECuE5olWySJmJZOwknIXXAY8KFeh2xu0jKRaLJIbDbET4cY+&#10;OBnBI6uxRR93TwJd382BxuAWDrMsZm/aufONkRYWmwCVTr3+zGvPNy2ANDP9soob5qWevJ5X6vwP&#10;AAAA//8DAFBLAwQUAAYACAAAACEAgWYMpeAAAAAKAQAADwAAAGRycy9kb3ducmV2LnhtbEyPwU7D&#10;MAyG70i8Q2QkbixtBqzqmk4DgbQTaGNMO2aNaSsapzTZVt4ec4Kj7U+/v79YjK4TJxxC60lDOklA&#10;IFXetlRr2L4932QgQjRkTecJNXxjgEV5eVGY3PozrfG0ibXgEAq50dDE2OdShqpBZ8LE90h8+/CD&#10;M5HHoZZ2MGcOd51USXIvnWmJPzSmx8cGq8/N0Wm422+zVWan65e4en3/2u3q6uFpqfX11bicg4g4&#10;xj8YfvVZHUp2Ovgj2SA6DSpJZ4xqyKYKBANqdsuLA5NpokCWhfxfofwBAAD//wMAUEsBAi0AFAAG&#10;AAgAAAAhALaDOJL+AAAA4QEAABMAAAAAAAAAAAAAAAAAAAAAAFtDb250ZW50X1R5cGVzXS54bWxQ&#10;SwECLQAUAAYACAAAACEAOP0h/9YAAACUAQAACwAAAAAAAAAAAAAAAAAvAQAAX3JlbHMvLnJlbHNQ&#10;SwECLQAUAAYACAAAACEAx12bSJMCAACaBQAADgAAAAAAAAAAAAAAAAAuAgAAZHJzL2Uyb0RvYy54&#10;bWxQSwECLQAUAAYACAAAACEAgWYMpeAAAAAKAQAADwAAAAAAAAAAAAAAAADtBAAAZHJzL2Rvd25y&#10;ZXYueG1sUEsFBgAAAAAEAAQA8wAAAPoFAAAAAA==&#10;" w14:anchorId="569BA523"/>
                  </w:pict>
                </mc:Fallback>
              </mc:AlternateContent>
            </w:r>
            <w:r>
              <w:rPr>
                <w:rFonts w:asciiTheme="minorHAnsi" w:hAnsiTheme="minorHAnsi" w:cstheme="minorHAnsi"/>
                <w:szCs w:val="20"/>
              </w:rPr>
              <w:t xml:space="preserve">Priority </w:t>
            </w:r>
          </w:p>
        </w:tc>
        <w:tc>
          <w:tcPr>
            <w:tcW w:w="12191" w:type="dxa"/>
            <w:gridSpan w:val="4"/>
            <w:shd w:val="clear" w:color="auto" w:fill="FFBF9E"/>
          </w:tcPr>
          <w:p w14:paraId="46D37B3F"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r>
              <w:rPr>
                <w:rFonts w:asciiTheme="minorHAnsi" w:hAnsiTheme="minorHAnsi" w:cstheme="minorHAnsi"/>
                <w:b w:val="0"/>
                <w:bCs w:val="0"/>
                <w:szCs w:val="20"/>
              </w:rPr>
              <w:t xml:space="preserve">Relevant and </w:t>
            </w:r>
            <w:proofErr w:type="spellStart"/>
            <w:r>
              <w:rPr>
                <w:rFonts w:asciiTheme="minorHAnsi" w:hAnsiTheme="minorHAnsi" w:cstheme="minorHAnsi"/>
                <w:b w:val="0"/>
                <w:bCs w:val="0"/>
                <w:szCs w:val="20"/>
              </w:rPr>
              <w:t>personalised</w:t>
            </w:r>
            <w:proofErr w:type="spellEnd"/>
            <w:r>
              <w:rPr>
                <w:rFonts w:asciiTheme="minorHAnsi" w:hAnsiTheme="minorHAnsi" w:cstheme="minorHAnsi"/>
                <w:b w:val="0"/>
                <w:bCs w:val="0"/>
                <w:szCs w:val="20"/>
              </w:rPr>
              <w:t xml:space="preserve"> CPD to enhance day-to-day classroom practice (facilitated by coaching). Whole-school CPD to be flexible to address the needs of the teachers/staff.</w:t>
            </w:r>
          </w:p>
          <w:p w14:paraId="46D37B40"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0B6311" w14:paraId="46D37B45"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B42" w14:textId="77777777" w:rsidR="000B6311" w:rsidRDefault="002D1711">
            <w:pPr>
              <w:rPr>
                <w:rFonts w:asciiTheme="minorHAnsi" w:hAnsiTheme="minorHAnsi" w:cstheme="minorHAnsi"/>
                <w:color w:val="FFFFFF" w:themeColor="background1"/>
                <w:szCs w:val="20"/>
              </w:rPr>
            </w:pPr>
            <w:r>
              <w:rPr>
                <w:rFonts w:asciiTheme="minorHAnsi" w:hAnsiTheme="minorHAnsi" w:cstheme="minorHAnsi"/>
                <w:color w:val="FFFFFF" w:themeColor="background1"/>
                <w:szCs w:val="20"/>
              </w:rPr>
              <w:t>INTENT</w:t>
            </w:r>
          </w:p>
        </w:tc>
        <w:tc>
          <w:tcPr>
            <w:tcW w:w="9497" w:type="dxa"/>
            <w:gridSpan w:val="3"/>
            <w:shd w:val="clear" w:color="auto" w:fill="0070C0"/>
          </w:tcPr>
          <w:p w14:paraId="46D37B43"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48" behindDoc="0" locked="0" layoutInCell="1" allowOverlap="1" wp14:anchorId="46D37EA6" wp14:editId="46D37EA7">
                      <wp:simplePos x="0" y="0"/>
                      <wp:positionH relativeFrom="column">
                        <wp:posOffset>4210685</wp:posOffset>
                      </wp:positionH>
                      <wp:positionV relativeFrom="paragraph">
                        <wp:posOffset>11430</wp:posOffset>
                      </wp:positionV>
                      <wp:extent cx="463550" cy="171450"/>
                      <wp:effectExtent l="19050" t="57150" r="31750" b="57150"/>
                      <wp:wrapNone/>
                      <wp:docPr id="296" name="Right Arrow 13"/>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3" style="position:absolute;margin-left:331.55pt;margin-top:.9pt;width:36.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LWkwIAAJo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KPz084&#10;s6KhR7rX6zqwBSK0LD+OHLXOz8j1wd1hr3kSY8G7Cpv4T6WwXeJ1P/CqdoFJ+jg5OZ5OiX1Jpvw0&#10;n5BMKNlzsEMfvipoWBQKjjF/Sp84FdsbH7qAg2PM6MHocqmNSQquV1cG2VbQQy+XI/r1OV65Gcva&#10;gh+f5WR+jxGbTg0oq3X+HoIubSzdPRLSUZCksDcq4hl7ryqik4oedwleYwoplQ3THjd5x7CKqhgC&#10;848CTThcpveNYSo1+BDYl/S3jENEygo2DMGNtoAfZS5/Dpk7/0P1Xc2x/BWUe+oihG68vJNLTQ95&#10;I3y4E0jzRG9POyJ8p6MyQC8AvcRZDfj7o+/Rn9qcrJy1NJ8F9782AhVn5pulATjPJ5M40EmZTE/H&#10;pOBLy+qlxW6aK6DOyGkbOZnE6B/MQawQmidaJYuYlUzCSspdcBnwoFyFbm/QMpJqsUhuNMROhBv7&#10;4GQEj6zGFn3cPQl0fTcHGoNbOMyymL1p5843RlpYbAJUOvX6M68937QA0sz0yypumJd68npeqfM/&#10;AAAA//8DAFBLAwQUAAYACAAAACEAGR6BFN4AAAAIAQAADwAAAGRycy9kb3ducmV2LnhtbEyPzU7D&#10;MBCE70i8g7VI3KjTRgQrjVMVBFJPoJZS9ejGSxIRr0PstuHt2Z7gOPpG81MsRteJEw6h9aRhOklA&#10;IFXetlRr2L6/3CkQIRqypvOEGn4wwKK8vipMbv2Z1njaxFpwCIXcaGhi7HMpQ9WgM2HieyRmn35w&#10;JrIcamkHc+Zw18lZkmTSmZa4oTE9PjVYfW2OTsP9fqtWyqbr17h6+/je7erq8Xmp9e3NuJyDiDjG&#10;PzNc5vN0KHnTwR/JBtFpyLJ0ylYG/ID5Q5qxPmiYKQWyLOT/A+UvAAAA//8DAFBLAQItABQABgAI&#10;AAAAIQC2gziS/gAAAOEBAAATAAAAAAAAAAAAAAAAAAAAAABbQ29udGVudF9UeXBlc10ueG1sUEsB&#10;Ai0AFAAGAAgAAAAhADj9If/WAAAAlAEAAAsAAAAAAAAAAAAAAAAALwEAAF9yZWxzLy5yZWxzUEsB&#10;Ai0AFAAGAAgAAAAhACvmEtaTAgAAmgUAAA4AAAAAAAAAAAAAAAAALgIAAGRycy9lMm9Eb2MueG1s&#10;UEsBAi0AFAAGAAgAAAAhABkegRTeAAAACAEAAA8AAAAAAAAAAAAAAAAA7QQAAGRycy9kb3ducmV2&#10;LnhtbFBLBQYAAAAABAAEAPMAAAD4BQAAAAA=&#10;" w14:anchorId="4D17E1B3"/>
                  </w:pict>
                </mc:Fallback>
              </mc:AlternateContent>
            </w:r>
            <w:r>
              <w:rPr>
                <w:rFonts w:asciiTheme="minorHAnsi" w:hAnsiTheme="minorHAnsi" w:cstheme="minorHAnsi"/>
                <w:b/>
                <w:color w:val="FFFFFF" w:themeColor="background1"/>
                <w:szCs w:val="20"/>
              </w:rPr>
              <w:t>IMPLEMENTATION</w:t>
            </w:r>
          </w:p>
        </w:tc>
        <w:tc>
          <w:tcPr>
            <w:tcW w:w="2694" w:type="dxa"/>
            <w:shd w:val="clear" w:color="auto" w:fill="0070C0"/>
          </w:tcPr>
          <w:p w14:paraId="46D37B4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IMPACT</w:t>
            </w:r>
          </w:p>
        </w:tc>
      </w:tr>
      <w:tr w:rsidR="000B6311" w14:paraId="46D37B4B"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B46" w14:textId="77777777" w:rsidR="000B6311" w:rsidRDefault="002D1711">
            <w:pPr>
              <w:rPr>
                <w:rFonts w:asciiTheme="minorHAnsi" w:hAnsiTheme="minorHAnsi" w:cstheme="minorHAnsi"/>
                <w:color w:val="0070C0"/>
                <w:szCs w:val="20"/>
              </w:rPr>
            </w:pPr>
            <w:r>
              <w:rPr>
                <w:rFonts w:asciiTheme="minorHAnsi" w:hAnsiTheme="minorHAnsi" w:cstheme="minorHAnsi"/>
                <w:color w:val="0070C0"/>
                <w:szCs w:val="20"/>
              </w:rPr>
              <w:t xml:space="preserve">What is the problem? (i.e. why are you </w:t>
            </w:r>
            <w:proofErr w:type="spellStart"/>
            <w:r>
              <w:rPr>
                <w:rFonts w:asciiTheme="minorHAnsi" w:hAnsiTheme="minorHAnsi" w:cstheme="minorHAnsi"/>
                <w:color w:val="0070C0"/>
                <w:szCs w:val="20"/>
              </w:rPr>
              <w:t>prioritising</w:t>
            </w:r>
            <w:proofErr w:type="spellEnd"/>
            <w:r>
              <w:rPr>
                <w:rFonts w:asciiTheme="minorHAnsi" w:hAnsiTheme="minorHAnsi" w:cstheme="minorHAnsi"/>
                <w:color w:val="0070C0"/>
                <w:szCs w:val="20"/>
              </w:rPr>
              <w:t xml:space="preserve"> this?)</w:t>
            </w:r>
          </w:p>
        </w:tc>
        <w:tc>
          <w:tcPr>
            <w:tcW w:w="2977" w:type="dxa"/>
            <w:shd w:val="clear" w:color="auto" w:fill="DEEAF6" w:themeFill="accent5" w:themeFillTint="33"/>
          </w:tcPr>
          <w:p w14:paraId="46D37B4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What measures will you put in place? </w:t>
            </w:r>
          </w:p>
        </w:tc>
        <w:tc>
          <w:tcPr>
            <w:tcW w:w="3260" w:type="dxa"/>
            <w:shd w:val="clear" w:color="auto" w:fill="DEEAF6" w:themeFill="accent5" w:themeFillTint="33"/>
          </w:tcPr>
          <w:p w14:paraId="46D37B4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How will these interventions be put in place?</w:t>
            </w:r>
          </w:p>
        </w:tc>
        <w:tc>
          <w:tcPr>
            <w:tcW w:w="3260" w:type="dxa"/>
            <w:shd w:val="clear" w:color="auto" w:fill="DEEAF6" w:themeFill="accent5" w:themeFillTint="33"/>
          </w:tcPr>
          <w:p w14:paraId="46D37B4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Outcomes. How well is it working?</w:t>
            </w:r>
          </w:p>
        </w:tc>
        <w:tc>
          <w:tcPr>
            <w:tcW w:w="2694" w:type="dxa"/>
            <w:shd w:val="clear" w:color="auto" w:fill="DEEAF6" w:themeFill="accent5" w:themeFillTint="33"/>
          </w:tcPr>
          <w:p w14:paraId="46D37B4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Overall, how will pupils, </w:t>
            </w:r>
            <w:proofErr w:type="gramStart"/>
            <w:r>
              <w:rPr>
                <w:rFonts w:asciiTheme="minorHAnsi" w:hAnsiTheme="minorHAnsi" w:cstheme="minorHAnsi"/>
                <w:color w:val="0070C0"/>
                <w:szCs w:val="20"/>
              </w:rPr>
              <w:t>teachers</w:t>
            </w:r>
            <w:proofErr w:type="gramEnd"/>
            <w:r>
              <w:rPr>
                <w:rFonts w:asciiTheme="minorHAnsi" w:hAnsiTheme="minorHAnsi" w:cstheme="minorHAnsi"/>
                <w:color w:val="0070C0"/>
                <w:szCs w:val="20"/>
              </w:rPr>
              <w:t xml:space="preserve"> and the school benefit?   </w:t>
            </w:r>
          </w:p>
        </w:tc>
      </w:tr>
      <w:tr w:rsidR="000B6311" w14:paraId="46D37B76"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B4C" w14:textId="77777777" w:rsidR="000B6311" w:rsidRDefault="002D1711">
            <w:pPr>
              <w:rPr>
                <w:rFonts w:asciiTheme="minorHAnsi" w:hAnsiTheme="minorHAnsi" w:cstheme="minorHAnsi"/>
                <w:b w:val="0"/>
                <w:bCs w:val="0"/>
                <w:szCs w:val="20"/>
              </w:rPr>
            </w:pPr>
            <w:proofErr w:type="spellStart"/>
            <w:r>
              <w:rPr>
                <w:rFonts w:asciiTheme="minorHAnsi" w:hAnsiTheme="minorHAnsi" w:cstheme="minorHAnsi"/>
                <w:b w:val="0"/>
                <w:bCs w:val="0"/>
                <w:szCs w:val="20"/>
              </w:rPr>
              <w:t>Personalised</w:t>
            </w:r>
            <w:proofErr w:type="spellEnd"/>
            <w:r>
              <w:rPr>
                <w:rFonts w:asciiTheme="minorHAnsi" w:hAnsiTheme="minorHAnsi" w:cstheme="minorHAnsi"/>
                <w:b w:val="0"/>
                <w:bCs w:val="0"/>
                <w:szCs w:val="20"/>
              </w:rPr>
              <w:t xml:space="preserve"> CPD, linked to classroom practice, has been difficult to facilitate as everyone has different needs.  </w:t>
            </w:r>
          </w:p>
          <w:p w14:paraId="46D37B4D" w14:textId="77777777" w:rsidR="000B6311" w:rsidRDefault="000B6311">
            <w:pPr>
              <w:rPr>
                <w:rFonts w:asciiTheme="minorHAnsi" w:hAnsiTheme="minorHAnsi" w:cstheme="minorHAnsi"/>
                <w:b w:val="0"/>
                <w:bCs w:val="0"/>
                <w:szCs w:val="20"/>
              </w:rPr>
            </w:pPr>
          </w:p>
          <w:p w14:paraId="46D37B4E" w14:textId="77777777" w:rsidR="000B6311" w:rsidRDefault="002D1711">
            <w:pPr>
              <w:rPr>
                <w:rFonts w:asciiTheme="minorHAnsi" w:hAnsiTheme="minorHAnsi" w:cstheme="minorHAnsi"/>
                <w:szCs w:val="20"/>
              </w:rPr>
            </w:pPr>
            <w:r>
              <w:rPr>
                <w:rFonts w:asciiTheme="minorHAnsi" w:hAnsiTheme="minorHAnsi" w:cstheme="minorHAnsi"/>
                <w:b w:val="0"/>
                <w:bCs w:val="0"/>
                <w:szCs w:val="20"/>
              </w:rPr>
              <w:t xml:space="preserve">Teachers do not </w:t>
            </w:r>
            <w:proofErr w:type="gramStart"/>
            <w:r>
              <w:rPr>
                <w:rFonts w:asciiTheme="minorHAnsi" w:hAnsiTheme="minorHAnsi" w:cstheme="minorHAnsi"/>
                <w:b w:val="0"/>
                <w:bCs w:val="0"/>
                <w:szCs w:val="20"/>
              </w:rPr>
              <w:t>received</w:t>
            </w:r>
            <w:proofErr w:type="gramEnd"/>
            <w:r>
              <w:rPr>
                <w:rFonts w:asciiTheme="minorHAnsi" w:hAnsiTheme="minorHAnsi" w:cstheme="minorHAnsi"/>
                <w:b w:val="0"/>
                <w:bCs w:val="0"/>
                <w:szCs w:val="20"/>
              </w:rPr>
              <w:t xml:space="preserve"> </w:t>
            </w:r>
            <w:proofErr w:type="spellStart"/>
            <w:r>
              <w:rPr>
                <w:rFonts w:asciiTheme="minorHAnsi" w:hAnsiTheme="minorHAnsi" w:cstheme="minorHAnsi"/>
                <w:b w:val="0"/>
                <w:bCs w:val="0"/>
                <w:szCs w:val="20"/>
              </w:rPr>
              <w:t>personalised</w:t>
            </w:r>
            <w:proofErr w:type="spellEnd"/>
            <w:r>
              <w:rPr>
                <w:rFonts w:asciiTheme="minorHAnsi" w:hAnsiTheme="minorHAnsi" w:cstheme="minorHAnsi"/>
                <w:b w:val="0"/>
                <w:bCs w:val="0"/>
                <w:szCs w:val="20"/>
              </w:rPr>
              <w:t xml:space="preserve"> feedback, linked to their classroom practice, in the absence of formal observations.</w:t>
            </w:r>
          </w:p>
        </w:tc>
        <w:tc>
          <w:tcPr>
            <w:tcW w:w="2977" w:type="dxa"/>
          </w:tcPr>
          <w:p w14:paraId="46D37B4F"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Instructional Coaching structure, whereby teachers are in co-opted pairs to celebrate good practice.</w:t>
            </w:r>
          </w:p>
          <w:p w14:paraId="46D37B50"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Tracking system to enable whole-school trends, focuses and impact to be established.</w:t>
            </w:r>
          </w:p>
          <w:p w14:paraId="46D37B51"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Application of diverse approaches </w:t>
            </w:r>
          </w:p>
          <w:p w14:paraId="46D37B52" w14:textId="49FCB4FE"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Embedding the Teaching Charter across school – drop-ins, book looks, learner conversations etc.</w:t>
            </w:r>
          </w:p>
          <w:p w14:paraId="7EB84B69" w14:textId="21FC720B" w:rsidR="00702CAD" w:rsidRDefault="00702CAD"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Middle leader calendar created to allow rigour of M&amp;E across school</w:t>
            </w:r>
          </w:p>
          <w:p w14:paraId="46D37B5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5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55"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5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260" w:type="dxa"/>
          </w:tcPr>
          <w:p w14:paraId="46D37B57"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INSET day (disaggregated) to allow for time</w:t>
            </w:r>
          </w:p>
          <w:p w14:paraId="46D37B58"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StepLab</w:t>
            </w:r>
            <w:proofErr w:type="spellEnd"/>
            <w:r>
              <w:rPr>
                <w:rFonts w:cstheme="minorHAnsi"/>
                <w:sz w:val="20"/>
                <w:szCs w:val="20"/>
              </w:rPr>
              <w:t xml:space="preserve"> – purchase this platform for all staff (£2000).  Build it to accommodate the </w:t>
            </w:r>
            <w:proofErr w:type="spellStart"/>
            <w:r>
              <w:rPr>
                <w:rFonts w:cstheme="minorHAnsi"/>
                <w:sz w:val="20"/>
                <w:szCs w:val="20"/>
              </w:rPr>
              <w:t>Walkthrus</w:t>
            </w:r>
            <w:proofErr w:type="spellEnd"/>
            <w:r>
              <w:rPr>
                <w:rFonts w:cstheme="minorHAnsi"/>
                <w:sz w:val="20"/>
                <w:szCs w:val="20"/>
              </w:rPr>
              <w:t xml:space="preserve"> sequences</w:t>
            </w:r>
          </w:p>
          <w:p w14:paraId="46D37B59"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Purchase a copy of ‘</w:t>
            </w:r>
            <w:proofErr w:type="spellStart"/>
            <w:r>
              <w:rPr>
                <w:rFonts w:cstheme="minorHAnsi"/>
                <w:sz w:val="20"/>
                <w:szCs w:val="20"/>
              </w:rPr>
              <w:t>Walkthrus</w:t>
            </w:r>
            <w:proofErr w:type="spellEnd"/>
            <w:r>
              <w:rPr>
                <w:rFonts w:cstheme="minorHAnsi"/>
                <w:sz w:val="20"/>
                <w:szCs w:val="20"/>
              </w:rPr>
              <w:t xml:space="preserve"> 2’ for all staff (Teaching and Support) - £350</w:t>
            </w:r>
          </w:p>
          <w:p w14:paraId="46D37B5A"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Continue to subscribe to the ‘</w:t>
            </w:r>
            <w:proofErr w:type="spellStart"/>
            <w:r>
              <w:rPr>
                <w:rFonts w:cstheme="minorHAnsi"/>
                <w:sz w:val="20"/>
                <w:szCs w:val="20"/>
              </w:rPr>
              <w:t>Walkthrus</w:t>
            </w:r>
            <w:proofErr w:type="spellEnd"/>
            <w:r>
              <w:rPr>
                <w:rFonts w:cstheme="minorHAnsi"/>
                <w:sz w:val="20"/>
                <w:szCs w:val="20"/>
              </w:rPr>
              <w:t xml:space="preserve">’ website </w:t>
            </w:r>
          </w:p>
          <w:p w14:paraId="46D37B5B"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Incorporate </w:t>
            </w:r>
            <w:proofErr w:type="spellStart"/>
            <w:r>
              <w:rPr>
                <w:rFonts w:cstheme="minorHAnsi"/>
                <w:sz w:val="20"/>
                <w:szCs w:val="20"/>
              </w:rPr>
              <w:t>StepLab</w:t>
            </w:r>
            <w:proofErr w:type="spellEnd"/>
            <w:r>
              <w:rPr>
                <w:rFonts w:cstheme="minorHAnsi"/>
                <w:sz w:val="20"/>
                <w:szCs w:val="20"/>
              </w:rPr>
              <w:t xml:space="preserve"> analysis into M&amp;E calendar</w:t>
            </w:r>
          </w:p>
          <w:p w14:paraId="46D37B5C"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Create CPD sequences linked to findings from </w:t>
            </w:r>
            <w:proofErr w:type="spellStart"/>
            <w:r>
              <w:rPr>
                <w:rFonts w:cstheme="minorHAnsi"/>
                <w:sz w:val="20"/>
                <w:szCs w:val="20"/>
              </w:rPr>
              <w:t>StepLab</w:t>
            </w:r>
            <w:proofErr w:type="spellEnd"/>
          </w:p>
          <w:p w14:paraId="46D37B5D" w14:textId="77777777" w:rsidR="000B6311" w:rsidRDefault="002D1711" w:rsidP="00204E49">
            <w:pPr>
              <w:pStyle w:val="ListParagraph"/>
              <w:numPr>
                <w:ilvl w:val="0"/>
                <w:numId w:val="14"/>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Rewards linked to </w:t>
            </w:r>
            <w:proofErr w:type="spellStart"/>
            <w:r>
              <w:rPr>
                <w:rFonts w:cstheme="minorHAnsi"/>
                <w:sz w:val="20"/>
                <w:szCs w:val="20"/>
              </w:rPr>
              <w:t>StepLab</w:t>
            </w:r>
            <w:proofErr w:type="spellEnd"/>
          </w:p>
        </w:tc>
        <w:tc>
          <w:tcPr>
            <w:tcW w:w="3260" w:type="dxa"/>
          </w:tcPr>
          <w:p w14:paraId="46D37B5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B5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Evidence of coaching conversations and drop-ins happening on </w:t>
            </w:r>
            <w:proofErr w:type="spellStart"/>
            <w:r>
              <w:rPr>
                <w:rFonts w:asciiTheme="minorHAnsi" w:hAnsiTheme="minorHAnsi" w:cstheme="minorHAnsi"/>
                <w:szCs w:val="20"/>
              </w:rPr>
              <w:t>StepLab</w:t>
            </w:r>
            <w:proofErr w:type="spellEnd"/>
          </w:p>
          <w:p w14:paraId="46D37B60" w14:textId="350CC41A"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Teaching Charter – evidenced through book-looks and drop-ins.</w:t>
            </w:r>
          </w:p>
          <w:p w14:paraId="6BED0FC8" w14:textId="7883B845" w:rsidR="00702CAD"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Bespoke menus for different ‘groups’ of staff and new starters</w:t>
            </w:r>
          </w:p>
          <w:p w14:paraId="46D37B61"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6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B6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Use of </w:t>
            </w:r>
            <w:proofErr w:type="spellStart"/>
            <w:r>
              <w:rPr>
                <w:rFonts w:asciiTheme="minorHAnsi" w:hAnsiTheme="minorHAnsi" w:cstheme="minorHAnsi"/>
                <w:szCs w:val="20"/>
              </w:rPr>
              <w:t>StepLab</w:t>
            </w:r>
            <w:proofErr w:type="spellEnd"/>
            <w:r>
              <w:rPr>
                <w:rFonts w:asciiTheme="minorHAnsi" w:hAnsiTheme="minorHAnsi" w:cstheme="minorHAnsi"/>
                <w:szCs w:val="20"/>
              </w:rPr>
              <w:t xml:space="preserve"> analytics to spot trends and patterns.</w:t>
            </w:r>
          </w:p>
          <w:p w14:paraId="46D37B6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Increased evidence of the above.</w:t>
            </w:r>
          </w:p>
          <w:p w14:paraId="46D37B6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Positive, non-threatening dialogue about teaching and learning.</w:t>
            </w:r>
          </w:p>
          <w:p w14:paraId="46D37B6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Teachers will start to develop a portfolio of evidence linked to their own practice.</w:t>
            </w:r>
          </w:p>
          <w:p w14:paraId="46D37B67"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6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B6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Teaching and learning celebrated.</w:t>
            </w:r>
          </w:p>
          <w:p w14:paraId="46D37B6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No teachers ‘of concern’.</w:t>
            </w:r>
          </w:p>
          <w:p w14:paraId="46D37B6B"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6C"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6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694" w:type="dxa"/>
          </w:tcPr>
          <w:p w14:paraId="46D37B6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B6F" w14:textId="1B729A8A" w:rsidR="000B6311"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PM – identifying CPD needs</w:t>
            </w:r>
          </w:p>
          <w:p w14:paraId="169F5A0E" w14:textId="02BB3453" w:rsidR="00702CAD"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Coaching – identify </w:t>
            </w:r>
            <w:proofErr w:type="spellStart"/>
            <w:r>
              <w:rPr>
                <w:rFonts w:asciiTheme="minorHAnsi" w:hAnsiTheme="minorHAnsi" w:cstheme="minorHAnsi"/>
                <w:szCs w:val="20"/>
              </w:rPr>
              <w:t>Walkthru</w:t>
            </w:r>
            <w:proofErr w:type="spellEnd"/>
            <w:r>
              <w:rPr>
                <w:rFonts w:asciiTheme="minorHAnsi" w:hAnsiTheme="minorHAnsi" w:cstheme="minorHAnsi"/>
                <w:szCs w:val="20"/>
              </w:rPr>
              <w:t xml:space="preserve"> focus/CPD need</w:t>
            </w:r>
          </w:p>
          <w:p w14:paraId="46D37B7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7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B72" w14:textId="216E57BE" w:rsidR="000B6311"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Sharing of good practice</w:t>
            </w:r>
          </w:p>
          <w:p w14:paraId="2128E120" w14:textId="6D392077" w:rsidR="00702CAD"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Confidence in embedding T&amp;L Charter</w:t>
            </w:r>
          </w:p>
          <w:p w14:paraId="439F6ACB" w14:textId="3A2667A8" w:rsidR="00702CAD" w:rsidRDefault="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Common dialogue about T&amp;L across school</w:t>
            </w:r>
          </w:p>
          <w:p w14:paraId="46D37B7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7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21155F45" w14:textId="30A53169" w:rsidR="00702CAD" w:rsidRDefault="00702CAD" w:rsidP="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Students and staff knowing and understanding more. </w:t>
            </w:r>
          </w:p>
          <w:p w14:paraId="4BF48DEB" w14:textId="77777777" w:rsidR="00702CAD" w:rsidRDefault="00702CAD" w:rsidP="00702C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Quality of Education judged to be good.</w:t>
            </w:r>
          </w:p>
          <w:p w14:paraId="7FF53E85" w14:textId="77777777" w:rsidR="00702CAD" w:rsidRDefault="00702CAD" w:rsidP="00702CAD">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46D37B75"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bl>
    <w:p w14:paraId="46D37B77" w14:textId="77777777" w:rsidR="000B6311" w:rsidRDefault="002D1711">
      <w:pPr>
        <w:rPr>
          <w:rFonts w:asciiTheme="minorHAnsi" w:hAnsiTheme="minorHAnsi" w:cstheme="minorHAnsi"/>
          <w:sz w:val="2"/>
          <w:szCs w:val="2"/>
        </w:rPr>
      </w:pPr>
      <w:r>
        <w:rPr>
          <w:rFonts w:asciiTheme="minorHAnsi" w:hAnsiTheme="minorHAnsi" w:cstheme="minorHAnsi"/>
          <w:sz w:val="2"/>
          <w:szCs w:val="2"/>
        </w:rPr>
        <w:br w:type="page"/>
      </w:r>
    </w:p>
    <w:tbl>
      <w:tblPr>
        <w:tblStyle w:val="GridTable1Light"/>
        <w:tblpPr w:leftFromText="180" w:rightFromText="180" w:vertAnchor="text" w:horzAnchor="margin" w:tblpY="320"/>
        <w:tblW w:w="15163" w:type="dxa"/>
        <w:tblLook w:val="04A0" w:firstRow="1" w:lastRow="0" w:firstColumn="1" w:lastColumn="0" w:noHBand="0" w:noVBand="1"/>
      </w:tblPr>
      <w:tblGrid>
        <w:gridCol w:w="2972"/>
        <w:gridCol w:w="2977"/>
        <w:gridCol w:w="3260"/>
        <w:gridCol w:w="3260"/>
        <w:gridCol w:w="2694"/>
      </w:tblGrid>
      <w:tr w:rsidR="000B6311" w14:paraId="46D37B7B"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B78" w14:textId="4B8C779A" w:rsidR="000B6311" w:rsidRDefault="002D1711">
            <w:pPr>
              <w:rPr>
                <w:rFonts w:asciiTheme="minorHAnsi" w:hAnsiTheme="minorHAnsi" w:cstheme="minorHAnsi"/>
                <w:szCs w:val="20"/>
              </w:rPr>
            </w:pPr>
            <w:r>
              <w:rPr>
                <w:rFonts w:asciiTheme="minorHAnsi" w:hAnsiTheme="minorHAnsi" w:cstheme="minorHAnsi"/>
                <w:szCs w:val="20"/>
              </w:rPr>
              <w:t xml:space="preserve">Priority </w:t>
            </w:r>
          </w:p>
        </w:tc>
        <w:tc>
          <w:tcPr>
            <w:tcW w:w="12191" w:type="dxa"/>
            <w:gridSpan w:val="4"/>
            <w:shd w:val="clear" w:color="auto" w:fill="FFBF9E"/>
          </w:tcPr>
          <w:p w14:paraId="46D37B79"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r>
              <w:rPr>
                <w:rFonts w:asciiTheme="minorHAnsi" w:hAnsiTheme="minorHAnsi" w:cstheme="minorHAnsi"/>
                <w:b w:val="0"/>
                <w:bCs w:val="0"/>
                <w:szCs w:val="20"/>
              </w:rPr>
              <w:t>Making effective use of component and composite assessments to aid planning (and therefore learning) and to improve outcomes.</w:t>
            </w:r>
          </w:p>
          <w:p w14:paraId="46D37B7A"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p>
        </w:tc>
      </w:tr>
      <w:tr w:rsidR="000B6311" w14:paraId="46D37B7F"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B7C" w14:textId="77777777" w:rsidR="000B6311" w:rsidRDefault="002D1711">
            <w:pPr>
              <w:rPr>
                <w:rFonts w:asciiTheme="minorHAnsi" w:hAnsiTheme="minorHAnsi" w:cstheme="minorHAnsi"/>
                <w:color w:val="FFFFFF" w:themeColor="background1"/>
                <w:szCs w:val="20"/>
              </w:rPr>
            </w:pPr>
            <w:r>
              <w:rPr>
                <w:rFonts w:asciiTheme="minorHAnsi" w:hAnsiTheme="minorHAnsi" w:cstheme="minorHAnsi"/>
                <w:color w:val="FFFFFF" w:themeColor="background1"/>
                <w:szCs w:val="20"/>
              </w:rPr>
              <w:t>INTENT</w:t>
            </w:r>
          </w:p>
        </w:tc>
        <w:tc>
          <w:tcPr>
            <w:tcW w:w="9497" w:type="dxa"/>
            <w:gridSpan w:val="3"/>
            <w:shd w:val="clear" w:color="auto" w:fill="0070C0"/>
          </w:tcPr>
          <w:p w14:paraId="46D37B7D" w14:textId="66D52782" w:rsidR="000B6311" w:rsidRDefault="00942F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49" behindDoc="0" locked="0" layoutInCell="1" allowOverlap="1" wp14:anchorId="46D37EA8" wp14:editId="7974FEEC">
                      <wp:simplePos x="0" y="0"/>
                      <wp:positionH relativeFrom="column">
                        <wp:posOffset>-378598</wp:posOffset>
                      </wp:positionH>
                      <wp:positionV relativeFrom="paragraph">
                        <wp:posOffset>-30645</wp:posOffset>
                      </wp:positionV>
                      <wp:extent cx="463550" cy="171450"/>
                      <wp:effectExtent l="19050" t="57150" r="31750" b="57150"/>
                      <wp:wrapNone/>
                      <wp:docPr id="297"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type id="_x0000_t13" coordsize="21600,21600" o:spt="13" adj="16200,5400" path="m@0,l@0@1,0@1,0@2@0@2@0,21600,21600,10800xe" w14:anchorId="5EA8142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4" style="position:absolute;margin-left:-29.8pt;margin-top:-2.4pt;width:36.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OvkwIAAJo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KPz085&#10;s6KhR7rX6zqwBSK0LJ9EjlrnZ+T64O6w1zyJseBdhU38p1LYLvG6H3hVu8AkfZycHE+nxL4kU36a&#10;T0gmlOw52KEPXxU0LAoFx5g/pU+ciu2ND13AwTFm9GB0udTGJAXXqyuDbCvooZfLEf36HK/cjGVt&#10;wY/PcjK/x4hNpwaU1Tp/D0GXNpbuHgnpKEhS2BsV8Yy9VxXRSUWPuwSvMYWUyoZpj5u8Y1hFVQyB&#10;+UeBJhwu0/vGMJUafAjsS/pbxiEiZQUbhuBGW8CPMpc/h8yd/6H6ruZY/grKPXURQjde3smlpoe8&#10;ET7cCaR5orenHRG+01EZoBeAXuKsBvz90ffoT21OVs5ams+C+18bgYoz883SAJznk0kc6KRMpqdj&#10;UvClZfXSYjfNFVBn5LSNnExi9A/mIFYIzROtkkXMSiZhJeUuuAx4UK5CtzdoGUm1WCQ3GmInwo19&#10;cDKCR1Zjiz7ungS6vpsDjcEtHGZZzN60c+cbIy0sNgEqnXr9mdeeb1oAaWb6ZRU3zEs9eT2v1Pkf&#10;AAAA//8DAFBLAwQUAAYACAAAACEAhSAbEeAAAAAIAQAADwAAAGRycy9kb3ducmV2LnhtbEyPTU/C&#10;QBCG7yb8h82QeIMt5SO1dkvQaMJJAiLxuHTHtqE7W7sL1H/vcNLbTObJO8+bLXvbiAt2vnakYDKO&#10;QCAVztRUKti/v44SED5oMrpxhAp+0MMyH9xlOjXuSlu87EIpOIR8qhVUIbSplL6o0Go/di0S375c&#10;Z3XgtSul6fSVw20j4yhaSKtr4g+VbvG5wuK0O1sF8899sk7MdPsW1puP78OhLJ5eVkrdD/vVI4iA&#10;ffiD4abP6pCz09GdyXjRKBjNHxaM8jDjCjdgOgNxVBDHMcg8k/8L5L8AAAD//wMAUEsBAi0AFAAG&#10;AAgAAAAhALaDOJL+AAAA4QEAABMAAAAAAAAAAAAAAAAAAAAAAFtDb250ZW50X1R5cGVzXS54bWxQ&#10;SwECLQAUAAYACAAAACEAOP0h/9YAAACUAQAACwAAAAAAAAAAAAAAAAAvAQAAX3JlbHMvLnJlbHNQ&#10;SwECLQAUAAYACAAAACEA8iJDr5MCAACaBQAADgAAAAAAAAAAAAAAAAAuAgAAZHJzL2Uyb0RvYy54&#10;bWxQSwECLQAUAAYACAAAACEAhSAbEeAAAAAIAQAADwAAAAAAAAAAAAAAAADtBAAAZHJzL2Rvd25y&#10;ZXYueG1sUEsFBgAAAAAEAAQA8wAAAPoFAAAAAA==&#10;"/>
                  </w:pict>
                </mc:Fallback>
              </mc:AlternateContent>
            </w:r>
            <w:r w:rsidR="002D1711">
              <w:rPr>
                <w:rFonts w:asciiTheme="minorHAnsi" w:hAnsiTheme="minorHAnsi" w:cstheme="minorHAnsi"/>
                <w:noProof/>
                <w:szCs w:val="20"/>
                <w:lang w:val="en-GB" w:eastAsia="en-GB"/>
              </w:rPr>
              <mc:AlternateContent>
                <mc:Choice Requires="wps">
                  <w:drawing>
                    <wp:anchor distT="0" distB="0" distL="114300" distR="114300" simplePos="0" relativeHeight="251658250" behindDoc="0" locked="0" layoutInCell="1" allowOverlap="1" wp14:anchorId="46D37EAA" wp14:editId="46D37EAB">
                      <wp:simplePos x="0" y="0"/>
                      <wp:positionH relativeFrom="column">
                        <wp:posOffset>4210685</wp:posOffset>
                      </wp:positionH>
                      <wp:positionV relativeFrom="paragraph">
                        <wp:posOffset>11430</wp:posOffset>
                      </wp:positionV>
                      <wp:extent cx="463550" cy="171450"/>
                      <wp:effectExtent l="19050" t="57150" r="31750" b="57150"/>
                      <wp:wrapNone/>
                      <wp:docPr id="298"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rBkwIAAJo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KPz+mp&#10;rGjoke71ug5sgQgty6eRo9b5Gbk+uDvsNU9iLHhXYRP/qRS2S7zuB17VLjBJHycnx9MpsS/JlJ/m&#10;E5IJJXsOdujDVwUNi0LBMeZP6ROnYnvjQxdwcIwZPRhdLrUxScH16sog2wp66OVyRL8+xys3Y1lb&#10;8OOznMzvMWLTqQFltc7fQ9CljaW7R0I6CpIU9kZFPGPvVUV0UtHjLsFrTCGlsiFRmpDIO4ZVVMUQ&#10;mH8UaMLhMr1vDFOpwYfAvqS/ZRwiUlawYQhutAX8KHP5c8jc+R+q72qO5a+g3FMXIXTj5Z1canrI&#10;G+HDnUCaJ3p72hHhOx2VAXoB6CXOasDfH32P/tTmZOWspfksuP+1Eag4M98sDcB5PpnEgU7KZHo6&#10;JgVfWlYvLXbTXAF1Rk7byMkkRv9gDmKF0DzRKlnErGQSVlLugsuAB+UqdHuDlpFUi0VyoyF2ItzY&#10;BycjeGQ1tujj7kmg67s50BjcwmGWxexNO3e+MdLCYhOg0qnXn3nt+aYFkGamX1Zxw7zUk9fzSp3/&#10;AQAA//8DAFBLAwQUAAYACAAAACEAGR6BFN4AAAAIAQAADwAAAGRycy9kb3ducmV2LnhtbEyPzU7D&#10;MBCE70i8g7VI3KjTRgQrjVMVBFJPoJZS9ejGSxIRr0PstuHt2Z7gOPpG81MsRteJEw6h9aRhOklA&#10;IFXetlRr2L6/3CkQIRqypvOEGn4wwKK8vipMbv2Z1njaxFpwCIXcaGhi7HMpQ9WgM2HieyRmn35w&#10;JrIcamkHc+Zw18lZkmTSmZa4oTE9PjVYfW2OTsP9fqtWyqbr17h6+/je7erq8Xmp9e3NuJyDiDjG&#10;PzNc5vN0KHnTwR/JBtFpyLJ0ylYG/ID5Q5qxPmiYKQWyLOT/A+UvAAAA//8DAFBLAQItABQABgAI&#10;AAAAIQC2gziS/gAAAOEBAAATAAAAAAAAAAAAAAAAAAAAAABbQ29udGVudF9UeXBlc10ueG1sUEsB&#10;Ai0AFAAGAAgAAAAhADj9If/WAAAAlAEAAAsAAAAAAAAAAAAAAAAALwEAAF9yZWxzLy5yZWxzUEsB&#10;Ai0AFAAGAAgAAAAhAA4EesGTAgAAmgUAAA4AAAAAAAAAAAAAAAAALgIAAGRycy9lMm9Eb2MueG1s&#10;UEsBAi0AFAAGAAgAAAAhABkegRTeAAAACAEAAA8AAAAAAAAAAAAAAAAA7QQAAGRycy9kb3ducmV2&#10;LnhtbFBLBQYAAAAABAAEAPMAAAD4BQAAAAA=&#10;" w14:anchorId="2A0AFA2F"/>
                  </w:pict>
                </mc:Fallback>
              </mc:AlternateContent>
            </w:r>
            <w:r w:rsidR="002D1711">
              <w:rPr>
                <w:rFonts w:asciiTheme="minorHAnsi" w:hAnsiTheme="minorHAnsi" w:cstheme="minorHAnsi"/>
                <w:b/>
                <w:color w:val="FFFFFF" w:themeColor="background1"/>
                <w:szCs w:val="20"/>
              </w:rPr>
              <w:t>IMPLEMENTATION</w:t>
            </w:r>
          </w:p>
        </w:tc>
        <w:tc>
          <w:tcPr>
            <w:tcW w:w="2694" w:type="dxa"/>
            <w:shd w:val="clear" w:color="auto" w:fill="0070C0"/>
          </w:tcPr>
          <w:p w14:paraId="46D37B7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IMPACT</w:t>
            </w:r>
          </w:p>
        </w:tc>
      </w:tr>
      <w:tr w:rsidR="000B6311" w14:paraId="46D37B85"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B80" w14:textId="7D2702E4" w:rsidR="000B6311" w:rsidRDefault="002D1711">
            <w:pPr>
              <w:rPr>
                <w:rFonts w:asciiTheme="minorHAnsi" w:hAnsiTheme="minorHAnsi" w:cstheme="minorHAnsi"/>
                <w:color w:val="0070C0"/>
                <w:szCs w:val="20"/>
              </w:rPr>
            </w:pPr>
            <w:r>
              <w:rPr>
                <w:rFonts w:asciiTheme="minorHAnsi" w:hAnsiTheme="minorHAnsi" w:cstheme="minorHAnsi"/>
                <w:color w:val="0070C0"/>
                <w:szCs w:val="20"/>
              </w:rPr>
              <w:t xml:space="preserve">What is the problem? (i.e. why are you </w:t>
            </w:r>
            <w:proofErr w:type="spellStart"/>
            <w:r>
              <w:rPr>
                <w:rFonts w:asciiTheme="minorHAnsi" w:hAnsiTheme="minorHAnsi" w:cstheme="minorHAnsi"/>
                <w:color w:val="0070C0"/>
                <w:szCs w:val="20"/>
              </w:rPr>
              <w:t>prioritising</w:t>
            </w:r>
            <w:proofErr w:type="spellEnd"/>
            <w:r>
              <w:rPr>
                <w:rFonts w:asciiTheme="minorHAnsi" w:hAnsiTheme="minorHAnsi" w:cstheme="minorHAnsi"/>
                <w:color w:val="0070C0"/>
                <w:szCs w:val="20"/>
              </w:rPr>
              <w:t xml:space="preserve"> this?)</w:t>
            </w:r>
          </w:p>
        </w:tc>
        <w:tc>
          <w:tcPr>
            <w:tcW w:w="2977" w:type="dxa"/>
            <w:shd w:val="clear" w:color="auto" w:fill="DEEAF6" w:themeFill="accent5" w:themeFillTint="33"/>
          </w:tcPr>
          <w:p w14:paraId="46D37B81" w14:textId="14F5D6AF"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What measures will you put in place? </w:t>
            </w:r>
          </w:p>
        </w:tc>
        <w:tc>
          <w:tcPr>
            <w:tcW w:w="3260" w:type="dxa"/>
            <w:shd w:val="clear" w:color="auto" w:fill="DEEAF6" w:themeFill="accent5" w:themeFillTint="33"/>
          </w:tcPr>
          <w:p w14:paraId="46D37B8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How will these interventions be put in place?</w:t>
            </w:r>
          </w:p>
        </w:tc>
        <w:tc>
          <w:tcPr>
            <w:tcW w:w="3260" w:type="dxa"/>
            <w:shd w:val="clear" w:color="auto" w:fill="DEEAF6" w:themeFill="accent5" w:themeFillTint="33"/>
          </w:tcPr>
          <w:p w14:paraId="46D37B8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Outcomes. How well is it working?</w:t>
            </w:r>
          </w:p>
        </w:tc>
        <w:tc>
          <w:tcPr>
            <w:tcW w:w="2694" w:type="dxa"/>
            <w:shd w:val="clear" w:color="auto" w:fill="DEEAF6" w:themeFill="accent5" w:themeFillTint="33"/>
          </w:tcPr>
          <w:p w14:paraId="46D37B8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Overall, how will pupils, </w:t>
            </w:r>
            <w:proofErr w:type="gramStart"/>
            <w:r>
              <w:rPr>
                <w:rFonts w:asciiTheme="minorHAnsi" w:hAnsiTheme="minorHAnsi" w:cstheme="minorHAnsi"/>
                <w:color w:val="0070C0"/>
                <w:szCs w:val="20"/>
              </w:rPr>
              <w:t>teachers</w:t>
            </w:r>
            <w:proofErr w:type="gramEnd"/>
            <w:r>
              <w:rPr>
                <w:rFonts w:asciiTheme="minorHAnsi" w:hAnsiTheme="minorHAnsi" w:cstheme="minorHAnsi"/>
                <w:color w:val="0070C0"/>
                <w:szCs w:val="20"/>
              </w:rPr>
              <w:t xml:space="preserve"> and the school benefit?   </w:t>
            </w:r>
          </w:p>
        </w:tc>
      </w:tr>
      <w:tr w:rsidR="000B6311" w14:paraId="46D37BA8"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B86" w14:textId="77777777" w:rsidR="000B6311" w:rsidRDefault="002D1711">
            <w:pPr>
              <w:rPr>
                <w:rFonts w:asciiTheme="minorHAnsi" w:hAnsiTheme="minorHAnsi" w:cstheme="minorHAnsi"/>
                <w:b w:val="0"/>
                <w:bCs w:val="0"/>
                <w:szCs w:val="20"/>
              </w:rPr>
            </w:pPr>
            <w:r>
              <w:rPr>
                <w:rFonts w:asciiTheme="minorHAnsi" w:hAnsiTheme="minorHAnsi" w:cstheme="minorHAnsi"/>
                <w:b w:val="0"/>
                <w:bCs w:val="0"/>
                <w:szCs w:val="20"/>
              </w:rPr>
              <w:t>Ensuring that assessments are relevant and timely.</w:t>
            </w:r>
          </w:p>
          <w:p w14:paraId="46D37B87" w14:textId="77777777" w:rsidR="000B6311" w:rsidRDefault="000B6311">
            <w:pPr>
              <w:rPr>
                <w:rFonts w:asciiTheme="minorHAnsi" w:hAnsiTheme="minorHAnsi" w:cstheme="minorHAnsi"/>
                <w:b w:val="0"/>
                <w:bCs w:val="0"/>
                <w:szCs w:val="20"/>
              </w:rPr>
            </w:pPr>
          </w:p>
          <w:p w14:paraId="46D37B88" w14:textId="77777777" w:rsidR="000B6311" w:rsidRDefault="000B6311">
            <w:pPr>
              <w:rPr>
                <w:rFonts w:asciiTheme="minorHAnsi" w:hAnsiTheme="minorHAnsi" w:cstheme="minorHAnsi"/>
                <w:szCs w:val="20"/>
              </w:rPr>
            </w:pPr>
          </w:p>
        </w:tc>
        <w:tc>
          <w:tcPr>
            <w:tcW w:w="2977" w:type="dxa"/>
          </w:tcPr>
          <w:p w14:paraId="46D37B89" w14:textId="1D40DFDC" w:rsidR="000B6311" w:rsidRDefault="002D1711"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Big picture, smaller picture </w:t>
            </w:r>
            <w:proofErr w:type="spellStart"/>
            <w:r>
              <w:rPr>
                <w:rFonts w:cstheme="minorHAnsi"/>
                <w:sz w:val="20"/>
                <w:szCs w:val="20"/>
              </w:rPr>
              <w:t>Walkthru</w:t>
            </w:r>
            <w:proofErr w:type="spellEnd"/>
            <w:r>
              <w:rPr>
                <w:rFonts w:cstheme="minorHAnsi"/>
                <w:sz w:val="20"/>
                <w:szCs w:val="20"/>
              </w:rPr>
              <w:t xml:space="preserve"> being implemented</w:t>
            </w:r>
          </w:p>
          <w:p w14:paraId="5CD8CD31" w14:textId="7D058A7F" w:rsidR="00C510DF" w:rsidRDefault="00C510DF"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Make core knowledge, competencies and reading opportunities clear to all stakeholders.</w:t>
            </w:r>
          </w:p>
          <w:p w14:paraId="46D37B8A" w14:textId="77777777" w:rsidR="000B6311" w:rsidRDefault="002D1711"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Evidence of identifying key substantive and disciplinary knowledge (threshold)</w:t>
            </w:r>
          </w:p>
          <w:p w14:paraId="46D37B8B" w14:textId="77777777" w:rsidR="000B6311" w:rsidRDefault="002D1711"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Feedback and Questioning ‘Standards’ being implemented</w:t>
            </w:r>
          </w:p>
          <w:p w14:paraId="46D37B8C" w14:textId="77777777" w:rsidR="000B6311" w:rsidRDefault="002D1711"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Ensure a rigorous and effective assessment calendar to allow whole-school dialogue about the effectiveness of assessment and to allow evaluation of implementation strategies</w:t>
            </w:r>
          </w:p>
          <w:p w14:paraId="46D37B8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8E"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260" w:type="dxa"/>
          </w:tcPr>
          <w:p w14:paraId="46D37B8F" w14:textId="77777777" w:rsidR="000B6311" w:rsidRDefault="002D1711"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Communication of Teaching Charter (specifically feedback and questioning ‘standards’</w:t>
            </w:r>
          </w:p>
          <w:p w14:paraId="46D37B90" w14:textId="352F2A09" w:rsidR="000B6311" w:rsidRDefault="002D1711"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MTPs will identify </w:t>
            </w:r>
            <w:r w:rsidR="00942F87">
              <w:rPr>
                <w:rFonts w:cstheme="minorHAnsi"/>
                <w:sz w:val="20"/>
                <w:szCs w:val="20"/>
              </w:rPr>
              <w:t>powerful</w:t>
            </w:r>
            <w:r>
              <w:rPr>
                <w:rFonts w:cstheme="minorHAnsi"/>
                <w:sz w:val="20"/>
                <w:szCs w:val="20"/>
              </w:rPr>
              <w:t xml:space="preserve"> knowledge, </w:t>
            </w:r>
            <w:proofErr w:type="gramStart"/>
            <w:r>
              <w:rPr>
                <w:rFonts w:cstheme="minorHAnsi"/>
                <w:sz w:val="20"/>
                <w:szCs w:val="20"/>
              </w:rPr>
              <w:t>skills</w:t>
            </w:r>
            <w:proofErr w:type="gramEnd"/>
            <w:r>
              <w:rPr>
                <w:rFonts w:cstheme="minorHAnsi"/>
                <w:sz w:val="20"/>
                <w:szCs w:val="20"/>
              </w:rPr>
              <w:t xml:space="preserve"> and vocabulary</w:t>
            </w:r>
          </w:p>
          <w:p w14:paraId="46D37B91" w14:textId="77777777" w:rsidR="000B6311" w:rsidRDefault="002D1711"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CPD linked to assessment (at middle leader and whole-school level)</w:t>
            </w:r>
          </w:p>
          <w:p w14:paraId="46D37B92" w14:textId="26B73C26" w:rsidR="000B6311" w:rsidRDefault="002D1711"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Assessments will link to progress ladders</w:t>
            </w:r>
            <w:r w:rsidR="00942F87">
              <w:rPr>
                <w:rFonts w:cstheme="minorHAnsi"/>
                <w:sz w:val="20"/>
                <w:szCs w:val="20"/>
              </w:rPr>
              <w:t xml:space="preserve"> and will link to their curriculum intent </w:t>
            </w:r>
          </w:p>
          <w:p w14:paraId="15099378" w14:textId="736003EB" w:rsidR="00942F87" w:rsidRPr="00942F87" w:rsidRDefault="00942F87" w:rsidP="00204E49">
            <w:pPr>
              <w:pStyle w:val="ListParagraph"/>
              <w:numPr>
                <w:ilvl w:val="0"/>
                <w:numId w:val="15"/>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2F87">
              <w:rPr>
                <w:rFonts w:cstheme="minorHAnsi"/>
                <w:sz w:val="20"/>
                <w:szCs w:val="20"/>
              </w:rPr>
              <w:t>Assessments will draw upon and apply powerful knowledge</w:t>
            </w:r>
          </w:p>
          <w:p w14:paraId="46D37B93" w14:textId="77777777" w:rsidR="000B6311" w:rsidRDefault="000B6311">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9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260" w:type="dxa"/>
          </w:tcPr>
          <w:p w14:paraId="46D37B9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B96" w14:textId="0139C33A" w:rsidR="000B6311" w:rsidRDefault="002D1711" w:rsidP="00204E49">
            <w:pPr>
              <w:pStyle w:val="ListParagraph"/>
              <w:numPr>
                <w:ilvl w:val="0"/>
                <w:numId w:val="2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Evaluation of assessments will show that students are able to access and complete them</w:t>
            </w:r>
            <w:r w:rsidR="00942F87">
              <w:rPr>
                <w:rFonts w:cstheme="minorHAnsi"/>
                <w:sz w:val="20"/>
                <w:szCs w:val="20"/>
              </w:rPr>
              <w:t xml:space="preserve"> – book looks and drop ins</w:t>
            </w:r>
          </w:p>
          <w:p w14:paraId="7C12C910" w14:textId="44F29F88" w:rsidR="00702CAD" w:rsidRDefault="00702CAD" w:rsidP="00204E49">
            <w:pPr>
              <w:pStyle w:val="ListParagraph"/>
              <w:numPr>
                <w:ilvl w:val="0"/>
                <w:numId w:val="2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Updated assessment policies</w:t>
            </w:r>
          </w:p>
          <w:p w14:paraId="2ADEF841" w14:textId="1D6D4838" w:rsidR="00942F87" w:rsidRDefault="00942F87" w:rsidP="00204E49">
            <w:pPr>
              <w:pStyle w:val="ListParagraph"/>
              <w:numPr>
                <w:ilvl w:val="0"/>
                <w:numId w:val="2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Clearly defined component and composite tasks</w:t>
            </w:r>
          </w:p>
          <w:p w14:paraId="46D37B97"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9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B99" w14:textId="56903BE9" w:rsidR="000B6311" w:rsidRDefault="002D1711" w:rsidP="00204E49">
            <w:pPr>
              <w:pStyle w:val="ListParagraph"/>
              <w:numPr>
                <w:ilvl w:val="0"/>
                <w:numId w:val="22"/>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Students will be able to articulate the key learning (substantive and disciplinary) – student voice, questionnaires</w:t>
            </w:r>
          </w:p>
          <w:p w14:paraId="46D37B9A"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9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B9C" w14:textId="67269922" w:rsidR="000B6311" w:rsidRPr="005B09E2" w:rsidRDefault="00942F87" w:rsidP="00204E4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eastAsia="MS Mincho" w:cstheme="minorHAnsi"/>
                <w:sz w:val="20"/>
                <w:szCs w:val="20"/>
                <w:lang w:val="en-US"/>
              </w:rPr>
            </w:pPr>
            <w:r w:rsidRPr="005B09E2">
              <w:rPr>
                <w:rFonts w:cstheme="minorHAnsi"/>
                <w:sz w:val="20"/>
                <w:szCs w:val="20"/>
              </w:rPr>
              <w:t>Programme of review and evaluation of progress ladders and</w:t>
            </w:r>
            <w:r w:rsidR="005B09E2">
              <w:rPr>
                <w:rFonts w:eastAsia="MS Mincho" w:cstheme="minorHAnsi"/>
                <w:sz w:val="20"/>
                <w:szCs w:val="20"/>
                <w:lang w:val="en-US"/>
              </w:rPr>
              <w:t xml:space="preserve"> MTPs (intent)</w:t>
            </w:r>
            <w:r w:rsidRPr="005B09E2">
              <w:rPr>
                <w:rFonts w:eastAsia="MS Mincho" w:cstheme="minorHAnsi"/>
                <w:sz w:val="20"/>
                <w:szCs w:val="20"/>
                <w:lang w:val="en-US"/>
              </w:rPr>
              <w:t xml:space="preserve"> </w:t>
            </w:r>
          </w:p>
          <w:p w14:paraId="46D37B9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9E"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694" w:type="dxa"/>
          </w:tcPr>
          <w:p w14:paraId="46D37B9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1702FB20" w14:textId="3BAEEAD1" w:rsidR="00702CAD" w:rsidRDefault="00702CAD" w:rsidP="00204E49">
            <w:pPr>
              <w:pStyle w:val="ListParagraph"/>
              <w:numPr>
                <w:ilvl w:val="0"/>
                <w:numId w:val="2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Students to be able to attempt all elements of assessments</w:t>
            </w:r>
          </w:p>
          <w:p w14:paraId="407321B4" w14:textId="5537EB40" w:rsidR="00702CAD" w:rsidRDefault="00702CAD" w:rsidP="00204E49">
            <w:pPr>
              <w:pStyle w:val="ListParagraph"/>
              <w:numPr>
                <w:ilvl w:val="0"/>
                <w:numId w:val="2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Different approaches to assessments seen in book looks and drop-ins</w:t>
            </w:r>
          </w:p>
          <w:p w14:paraId="5D48D902" w14:textId="1A529112" w:rsidR="00702CAD" w:rsidRDefault="00702CAD" w:rsidP="00204E49">
            <w:pPr>
              <w:pStyle w:val="ListParagraph"/>
              <w:numPr>
                <w:ilvl w:val="0"/>
                <w:numId w:val="2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Use of </w:t>
            </w:r>
            <w:proofErr w:type="gramStart"/>
            <w:r>
              <w:rPr>
                <w:rFonts w:cstheme="minorHAnsi"/>
                <w:sz w:val="20"/>
                <w:szCs w:val="20"/>
              </w:rPr>
              <w:t>mini-whiteboards</w:t>
            </w:r>
            <w:proofErr w:type="gramEnd"/>
            <w:r>
              <w:rPr>
                <w:rFonts w:cstheme="minorHAnsi"/>
                <w:sz w:val="20"/>
                <w:szCs w:val="20"/>
              </w:rPr>
              <w:t xml:space="preserve"> for formative assessments</w:t>
            </w:r>
          </w:p>
          <w:p w14:paraId="46D37BA2"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A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10290B9E" w14:textId="77777777" w:rsidR="00702CAD" w:rsidRPr="00702CAD" w:rsidRDefault="00702CAD" w:rsidP="00204E49">
            <w:pPr>
              <w:pStyle w:val="ListParagraph"/>
              <w:numPr>
                <w:ilvl w:val="0"/>
                <w:numId w:val="2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02CAD">
              <w:rPr>
                <w:rFonts w:cstheme="minorHAnsi"/>
                <w:sz w:val="20"/>
                <w:szCs w:val="20"/>
              </w:rPr>
              <w:t>Better performance in assessments within subject areas (formative and summative)</w:t>
            </w:r>
          </w:p>
          <w:p w14:paraId="46D37BA5" w14:textId="4D24DB76" w:rsidR="000B6311" w:rsidRPr="005B09E2" w:rsidRDefault="00702CAD" w:rsidP="00204E49">
            <w:pPr>
              <w:pStyle w:val="ListParagraph"/>
              <w:numPr>
                <w:ilvl w:val="0"/>
                <w:numId w:val="2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Use of formative assessments as a valid alternative to summative ones</w:t>
            </w:r>
          </w:p>
          <w:p w14:paraId="46D37BA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7644CFEB" w14:textId="77777777" w:rsidR="000B6311"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Stronger outcomes</w:t>
            </w:r>
          </w:p>
          <w:p w14:paraId="1FECA89A" w14:textId="77777777" w:rsidR="005B09E2"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Students better equipped to tackle assessments</w:t>
            </w:r>
          </w:p>
          <w:p w14:paraId="46D37BA7" w14:textId="4BB654DA" w:rsidR="000B6311"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Self-esteem and confidence of students will improve (student voice)</w:t>
            </w:r>
          </w:p>
        </w:tc>
      </w:tr>
    </w:tbl>
    <w:p w14:paraId="46D37BA9" w14:textId="77777777" w:rsidR="000B6311" w:rsidRDefault="002D1711">
      <w:pPr>
        <w:rPr>
          <w:rFonts w:asciiTheme="minorHAnsi" w:hAnsiTheme="minorHAnsi" w:cstheme="minorHAnsi"/>
          <w:sz w:val="2"/>
          <w:szCs w:val="2"/>
        </w:rPr>
      </w:pPr>
      <w:r>
        <w:rPr>
          <w:rFonts w:asciiTheme="minorHAnsi" w:hAnsiTheme="minorHAnsi" w:cstheme="minorHAnsi"/>
          <w:sz w:val="2"/>
          <w:szCs w:val="2"/>
        </w:rPr>
        <w:br w:type="page"/>
      </w:r>
    </w:p>
    <w:tbl>
      <w:tblPr>
        <w:tblStyle w:val="GridTable1Light"/>
        <w:tblpPr w:leftFromText="180" w:rightFromText="180" w:vertAnchor="text" w:horzAnchor="margin" w:tblpY="263"/>
        <w:tblW w:w="15163" w:type="dxa"/>
        <w:tblLook w:val="04A0" w:firstRow="1" w:lastRow="0" w:firstColumn="1" w:lastColumn="0" w:noHBand="0" w:noVBand="1"/>
      </w:tblPr>
      <w:tblGrid>
        <w:gridCol w:w="2972"/>
        <w:gridCol w:w="2977"/>
        <w:gridCol w:w="3260"/>
        <w:gridCol w:w="3260"/>
        <w:gridCol w:w="2694"/>
      </w:tblGrid>
      <w:tr w:rsidR="000B6311" w14:paraId="46D37BAD"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BAA" w14:textId="77777777" w:rsidR="000B6311" w:rsidRDefault="002D1711">
            <w:pPr>
              <w:rPr>
                <w:rFonts w:asciiTheme="minorHAnsi" w:hAnsiTheme="minorHAnsi" w:cstheme="minorHAnsi"/>
                <w:szCs w:val="20"/>
              </w:rPr>
            </w:pPr>
            <w:r>
              <w:rPr>
                <w:rFonts w:asciiTheme="minorHAnsi" w:hAnsiTheme="minorHAnsi" w:cstheme="minorHAnsi"/>
                <w:szCs w:val="20"/>
              </w:rPr>
              <w:t xml:space="preserve">Priority </w:t>
            </w:r>
          </w:p>
        </w:tc>
        <w:tc>
          <w:tcPr>
            <w:tcW w:w="12191" w:type="dxa"/>
            <w:gridSpan w:val="4"/>
            <w:shd w:val="clear" w:color="auto" w:fill="FFBF9E"/>
          </w:tcPr>
          <w:p w14:paraId="46D37BAB"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r>
              <w:rPr>
                <w:rFonts w:asciiTheme="minorHAnsi" w:hAnsiTheme="minorHAnsi" w:cstheme="minorHAnsi"/>
                <w:b w:val="0"/>
                <w:bCs w:val="0"/>
                <w:szCs w:val="20"/>
              </w:rPr>
              <w:t>To implement a minimum entitlement and an enhanced entitlement of co-curricular activities to allow all students to access.</w:t>
            </w:r>
          </w:p>
          <w:p w14:paraId="46D37BAC"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0B6311" w14:paraId="46D37BB1"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BAE" w14:textId="77777777" w:rsidR="000B6311" w:rsidRDefault="002D1711">
            <w:pPr>
              <w:rPr>
                <w:rFonts w:asciiTheme="minorHAnsi" w:hAnsiTheme="minorHAnsi" w:cstheme="minorHAnsi"/>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51" behindDoc="0" locked="0" layoutInCell="1" allowOverlap="1" wp14:anchorId="46D37EAC" wp14:editId="46D37EAD">
                      <wp:simplePos x="0" y="0"/>
                      <wp:positionH relativeFrom="column">
                        <wp:posOffset>1366520</wp:posOffset>
                      </wp:positionH>
                      <wp:positionV relativeFrom="paragraph">
                        <wp:posOffset>8255</wp:posOffset>
                      </wp:positionV>
                      <wp:extent cx="463550" cy="171450"/>
                      <wp:effectExtent l="19050" t="57150" r="31750" b="57150"/>
                      <wp:wrapNone/>
                      <wp:docPr id="299" name="Right Arrow 16"/>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6" style="position:absolute;margin-left:107.6pt;margin-top:.65pt;width:36.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5fkwIAAJoFAAAOAAAAZHJzL2Uyb0RvYy54bWysVEtv2zAMvg/YfxB0Xx2nSR9BnSJokWFA&#10;0RVth54VWYqNyaJGKXGyXz9KdtwndhiWg0Ka5EfxE8mLy11j2Fahr8EWPD8acaashLK264L/eFx+&#10;OePMB2FLYcCqgu+V55fzz58uWjdTY6jAlAoZgVg/a13BqxDcLMu8rFQj/BE4ZcmoARsRSMV1VqJo&#10;Cb0x2Xg0OslawNIhSOU9fb3ujHye8LVWMnzX2qvATMHpbiGdmM5VPLP5hZitUbiqlv01xD/cohG1&#10;paQD1LUIgm2wfgfV1BLBgw5HEpoMtK6lSjVQNfnoTTUPlXAq1ULkeDfQ5P8frLzd3iGry4KPz885&#10;s6KhR7qv11VgC0RoWX4SOWqdn5Hrg7vDXvMkxoJ3Gpv4T6WwXeJ1P/CqdoFJ+jg5OZ5OiX1Jpvw0&#10;n5BMKNlzsEMfvipoWBQKjjF/Sp84FdsbH7qAg2PM6MHU5bI2Jim4Xl0ZZFtBD71cjujX53jlZixr&#10;C358lpP5PUZsOjWgrNb5ewi6tLF090hIR0GSwt6oiGfsvdJEJxU97hK8xhRSKhumPW7yjmGaqhgC&#10;848CTThcpveNYSo1+BDYl/S3jENEygo2DMFNbQE/ylz+HDJ3/ofqu5pj+Sso99RFCN14eSeXNT3k&#10;jfDhTiDNE7097YjwnQ5tgF4AeomzCvD3R9+jP7U5WTlraT4L7n9tBCrOzDdLA3CeTyZxoJMymZ6O&#10;ScGXltVLi900V0CdkdM2cjKJ0T+Yg6gRmidaJYuYlUzCSspdcBnwoFyFbm/QMpJqsUhuNMROhBv7&#10;4GQEj6zGFn3cPQl0fTcHGoNbOMyymL1p5843RlpYbALoOvX6M68937QA0sz0yypumJd68npeqfM/&#10;AAAA//8DAFBLAwQUAAYACAAAACEATHIVGt4AAAAIAQAADwAAAGRycy9kb3ducmV2LnhtbEyPwU7D&#10;MBBE70j8g7VI3KjTREVWGqcqCKSeQC2l4ujG2yQiXofYbcPfsz2V247eaHamWIyuEyccQutJw3SS&#10;gECqvG2p1rD9eH1QIEI0ZE3nCTX8YoBFeXtTmNz6M63xtIm14BAKudHQxNjnUoaqQWfCxPdIzA5+&#10;cCayHGppB3PmcNfJNEkepTMt8YfG9PjcYPW9OToNs6+tWimbrd/i6v3zZ7erq6eXpdb3d+NyDiLi&#10;GK9muNTn6lByp70/kg2i05BOZylbGWQgmKdKsd5fjgxkWcj/A8o/AAAA//8DAFBLAQItABQABgAI&#10;AAAAIQC2gziS/gAAAOEBAAATAAAAAAAAAAAAAAAAAAAAAABbQ29udGVudF9UeXBlc10ueG1sUEsB&#10;Ai0AFAAGAAgAAAAhADj9If/WAAAAlAEAAAsAAAAAAAAAAAAAAAAALwEAAF9yZWxzLy5yZWxzUEsB&#10;Ai0AFAAGAAgAAAAhALS4Ll+TAgAAmgUAAA4AAAAAAAAAAAAAAAAALgIAAGRycy9lMm9Eb2MueG1s&#10;UEsBAi0AFAAGAAgAAAAhAExyFRreAAAACAEAAA8AAAAAAAAAAAAAAAAA7QQAAGRycy9kb3ducmV2&#10;LnhtbFBLBQYAAAAABAAEAPMAAAD4BQAAAAA=&#10;" w14:anchorId="06130BE0"/>
                  </w:pict>
                </mc:Fallback>
              </mc:AlternateContent>
            </w:r>
            <w:r>
              <w:rPr>
                <w:rFonts w:asciiTheme="minorHAnsi" w:hAnsiTheme="minorHAnsi" w:cstheme="minorHAnsi"/>
                <w:color w:val="FFFFFF" w:themeColor="background1"/>
                <w:szCs w:val="20"/>
              </w:rPr>
              <w:t>INTENT</w:t>
            </w:r>
          </w:p>
        </w:tc>
        <w:tc>
          <w:tcPr>
            <w:tcW w:w="9497" w:type="dxa"/>
            <w:gridSpan w:val="3"/>
            <w:shd w:val="clear" w:color="auto" w:fill="0070C0"/>
          </w:tcPr>
          <w:p w14:paraId="46D37BAF"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52" behindDoc="0" locked="0" layoutInCell="1" allowOverlap="1" wp14:anchorId="46D37EAE" wp14:editId="46D37EAF">
                      <wp:simplePos x="0" y="0"/>
                      <wp:positionH relativeFrom="column">
                        <wp:posOffset>4210685</wp:posOffset>
                      </wp:positionH>
                      <wp:positionV relativeFrom="paragraph">
                        <wp:posOffset>11430</wp:posOffset>
                      </wp:positionV>
                      <wp:extent cx="463550" cy="171450"/>
                      <wp:effectExtent l="19050" t="57150" r="31750" b="57150"/>
                      <wp:wrapNone/>
                      <wp:docPr id="300" name="Right Arrow 17"/>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7" style="position:absolute;margin-left:331.55pt;margin-top:.9pt;width:36.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tgkQ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j4gf&#10;Kxp6pHu9rgNbIELL8tPIUev8jFwf3B32micxFryrsIn/VArbJV73A69qF5ikj5OT4+mU0CWZ8tN8&#10;QjKhZM/BDn34pqBhUSg4xvwpfeJUbK996AIOjjGjB6PLpTYmKbheXRpkW0EPvVyO6NfneOVmLGup&#10;1LOczO8xYtOpAWW1zt9D0KWNpbtHQjoKkhT2RkU8Y+9VRXRS0eMuwWtMIaWyYdrjJu8YVlEVQ2D+&#10;UaAJh8v0vjFMpQYfAvuS/pZxiEhZwYYhuNEW8KPM5c8hc+d/qL6rOZa/gnJPXYTQjZd3cqnpIa+F&#10;D3cCaZ7o7WlHhFs6KgP0AtBLnNWAvz/6Hv2pzcnKWUvzWXD/ayNQcWa+WxqAr/lkEgc6KZPp6ZgU&#10;fGlZvbTYTXMJ1Bk5bSMnkxj9gzmIFULzRKtkEbOSSVhJuQsuAx6Uy9DtDVpGUi0WyY2G2IlwbR+c&#10;jOCR1diij7snga7v5kBjcAOHWRazN+3c+cZIC4tNgEqnXn/mteebFkCamX5ZxQ3zUk9ezyt1/gcA&#10;AP//AwBQSwMEFAAGAAgAAAAhABkegRTeAAAACAEAAA8AAABkcnMvZG93bnJldi54bWxMj81OwzAQ&#10;hO9IvIO1SNyo00YEK41TFQRST6CWUvXoxksSEa9D7Lbh7dme4Dj6RvNTLEbXiRMOofWkYTpJQCBV&#10;3rZUa9i+v9wpECEasqbzhBp+MMCivL4qTG79mdZ42sRacAiF3GhoYuxzKUPVoDNh4nskZp9+cCay&#10;HGppB3PmcNfJWZJk0pmWuKExPT41WH1tjk7D/X6rVsqm69e4evv43u3q6vF5qfXtzbicg4g4xj8z&#10;XObzdCh508EfyQbRaciydMpWBvyA+UOasT5omCkFsizk/wPlLwAAAP//AwBQSwECLQAUAAYACAAA&#10;ACEAtoM4kv4AAADhAQAAEwAAAAAAAAAAAAAAAAAAAAAAW0NvbnRlbnRfVHlwZXNdLnhtbFBLAQIt&#10;ABQABgAIAAAAIQA4/SH/1gAAAJQBAAALAAAAAAAAAAAAAAAAAC8BAABfcmVscy8ucmVsc1BLAQIt&#10;ABQABgAIAAAAIQA2drtgkQIAAJoFAAAOAAAAAAAAAAAAAAAAAC4CAABkcnMvZTJvRG9jLnhtbFBL&#10;AQItABQABgAIAAAAIQAZHoEU3gAAAAgBAAAPAAAAAAAAAAAAAAAAAOsEAABkcnMvZG93bnJldi54&#10;bWxQSwUGAAAAAAQABADzAAAA9gUAAAAA&#10;" w14:anchorId="1110B2A1"/>
                  </w:pict>
                </mc:Fallback>
              </mc:AlternateContent>
            </w:r>
            <w:r>
              <w:rPr>
                <w:rFonts w:asciiTheme="minorHAnsi" w:hAnsiTheme="minorHAnsi" w:cstheme="minorHAnsi"/>
                <w:b/>
                <w:color w:val="FFFFFF" w:themeColor="background1"/>
                <w:szCs w:val="20"/>
              </w:rPr>
              <w:t>IMPLEMENTATION</w:t>
            </w:r>
          </w:p>
        </w:tc>
        <w:tc>
          <w:tcPr>
            <w:tcW w:w="2694" w:type="dxa"/>
            <w:shd w:val="clear" w:color="auto" w:fill="0070C0"/>
          </w:tcPr>
          <w:p w14:paraId="46D37BB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IMPACT</w:t>
            </w:r>
          </w:p>
        </w:tc>
      </w:tr>
      <w:tr w:rsidR="000B6311" w14:paraId="46D37BB7"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BB2" w14:textId="77777777" w:rsidR="000B6311" w:rsidRDefault="002D1711">
            <w:pPr>
              <w:rPr>
                <w:rFonts w:asciiTheme="minorHAnsi" w:hAnsiTheme="minorHAnsi" w:cstheme="minorHAnsi"/>
                <w:color w:val="0070C0"/>
                <w:szCs w:val="20"/>
              </w:rPr>
            </w:pPr>
            <w:r>
              <w:rPr>
                <w:rFonts w:asciiTheme="minorHAnsi" w:hAnsiTheme="minorHAnsi" w:cstheme="minorHAnsi"/>
                <w:color w:val="0070C0"/>
                <w:szCs w:val="20"/>
              </w:rPr>
              <w:t xml:space="preserve">What is the problem? (i.e. why are you </w:t>
            </w:r>
            <w:proofErr w:type="spellStart"/>
            <w:r>
              <w:rPr>
                <w:rFonts w:asciiTheme="minorHAnsi" w:hAnsiTheme="minorHAnsi" w:cstheme="minorHAnsi"/>
                <w:color w:val="0070C0"/>
                <w:szCs w:val="20"/>
              </w:rPr>
              <w:t>prioritising</w:t>
            </w:r>
            <w:proofErr w:type="spellEnd"/>
            <w:r>
              <w:rPr>
                <w:rFonts w:asciiTheme="minorHAnsi" w:hAnsiTheme="minorHAnsi" w:cstheme="minorHAnsi"/>
                <w:color w:val="0070C0"/>
                <w:szCs w:val="20"/>
              </w:rPr>
              <w:t xml:space="preserve"> this?)</w:t>
            </w:r>
          </w:p>
        </w:tc>
        <w:tc>
          <w:tcPr>
            <w:tcW w:w="2977" w:type="dxa"/>
            <w:shd w:val="clear" w:color="auto" w:fill="DEEAF6" w:themeFill="accent5" w:themeFillTint="33"/>
          </w:tcPr>
          <w:p w14:paraId="46D37BB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What measures will you put in place? </w:t>
            </w:r>
          </w:p>
        </w:tc>
        <w:tc>
          <w:tcPr>
            <w:tcW w:w="3260" w:type="dxa"/>
            <w:shd w:val="clear" w:color="auto" w:fill="DEEAF6" w:themeFill="accent5" w:themeFillTint="33"/>
          </w:tcPr>
          <w:p w14:paraId="46D37BB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How will these interventions be put in place?</w:t>
            </w:r>
          </w:p>
        </w:tc>
        <w:tc>
          <w:tcPr>
            <w:tcW w:w="3260" w:type="dxa"/>
            <w:shd w:val="clear" w:color="auto" w:fill="DEEAF6" w:themeFill="accent5" w:themeFillTint="33"/>
          </w:tcPr>
          <w:p w14:paraId="46D37BB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Outcomes. How well is it working?</w:t>
            </w:r>
          </w:p>
        </w:tc>
        <w:tc>
          <w:tcPr>
            <w:tcW w:w="2694" w:type="dxa"/>
            <w:shd w:val="clear" w:color="auto" w:fill="DEEAF6" w:themeFill="accent5" w:themeFillTint="33"/>
          </w:tcPr>
          <w:p w14:paraId="46D37BB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Overall, how will pupils, </w:t>
            </w:r>
            <w:proofErr w:type="gramStart"/>
            <w:r>
              <w:rPr>
                <w:rFonts w:asciiTheme="minorHAnsi" w:hAnsiTheme="minorHAnsi" w:cstheme="minorHAnsi"/>
                <w:color w:val="0070C0"/>
                <w:szCs w:val="20"/>
              </w:rPr>
              <w:t>teachers</w:t>
            </w:r>
            <w:proofErr w:type="gramEnd"/>
            <w:r>
              <w:rPr>
                <w:rFonts w:asciiTheme="minorHAnsi" w:hAnsiTheme="minorHAnsi" w:cstheme="minorHAnsi"/>
                <w:color w:val="0070C0"/>
                <w:szCs w:val="20"/>
              </w:rPr>
              <w:t xml:space="preserve"> and the school benefit?   </w:t>
            </w:r>
          </w:p>
        </w:tc>
      </w:tr>
      <w:tr w:rsidR="000B6311" w14:paraId="46D37BEA"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BB8" w14:textId="77777777" w:rsidR="000B6311" w:rsidRDefault="002D1711">
            <w:pPr>
              <w:rPr>
                <w:rFonts w:asciiTheme="minorHAnsi" w:hAnsiTheme="minorHAnsi" w:cstheme="minorHAnsi"/>
                <w:b w:val="0"/>
                <w:szCs w:val="20"/>
              </w:rPr>
            </w:pPr>
            <w:r>
              <w:rPr>
                <w:rFonts w:asciiTheme="minorHAnsi" w:hAnsiTheme="minorHAnsi" w:cstheme="minorHAnsi"/>
                <w:b w:val="0"/>
                <w:szCs w:val="20"/>
              </w:rPr>
              <w:t>The definition of ‘extra’-curricular provision is narrow.</w:t>
            </w:r>
          </w:p>
          <w:p w14:paraId="46D37BB9" w14:textId="77777777" w:rsidR="000B6311" w:rsidRDefault="000B6311">
            <w:pPr>
              <w:rPr>
                <w:rFonts w:asciiTheme="minorHAnsi" w:hAnsiTheme="minorHAnsi" w:cstheme="minorHAnsi"/>
                <w:b w:val="0"/>
                <w:szCs w:val="20"/>
              </w:rPr>
            </w:pPr>
          </w:p>
          <w:p w14:paraId="46D37BBA" w14:textId="77777777" w:rsidR="000B6311" w:rsidRDefault="002D1711">
            <w:pPr>
              <w:rPr>
                <w:rFonts w:asciiTheme="minorHAnsi" w:hAnsiTheme="minorHAnsi" w:cstheme="minorHAnsi"/>
                <w:b w:val="0"/>
                <w:szCs w:val="20"/>
              </w:rPr>
            </w:pPr>
            <w:r>
              <w:rPr>
                <w:rFonts w:asciiTheme="minorHAnsi" w:hAnsiTheme="minorHAnsi" w:cstheme="minorHAnsi"/>
                <w:b w:val="0"/>
                <w:szCs w:val="20"/>
              </w:rPr>
              <w:t>Tracking student participating of co-curricular activities is cumbersome using Classcharts; lots of opportunities are currently being offered; some departments offer more than others.</w:t>
            </w:r>
          </w:p>
          <w:p w14:paraId="46D37BBB" w14:textId="77777777" w:rsidR="000B6311" w:rsidRDefault="000B6311">
            <w:pPr>
              <w:rPr>
                <w:rFonts w:asciiTheme="minorHAnsi" w:hAnsiTheme="minorHAnsi" w:cstheme="minorHAnsi"/>
                <w:b w:val="0"/>
                <w:szCs w:val="20"/>
              </w:rPr>
            </w:pPr>
          </w:p>
          <w:p w14:paraId="46D37BBC" w14:textId="77777777" w:rsidR="000B6311" w:rsidRDefault="002D1711">
            <w:pPr>
              <w:rPr>
                <w:rFonts w:asciiTheme="minorHAnsi" w:hAnsiTheme="minorHAnsi" w:cstheme="minorHAnsi"/>
                <w:b w:val="0"/>
                <w:szCs w:val="20"/>
              </w:rPr>
            </w:pPr>
            <w:r>
              <w:rPr>
                <w:rFonts w:asciiTheme="minorHAnsi" w:hAnsiTheme="minorHAnsi" w:cstheme="minorHAnsi"/>
                <w:b w:val="0"/>
                <w:szCs w:val="20"/>
              </w:rPr>
              <w:t>The current data does not reflect current co-curricular provision.</w:t>
            </w:r>
          </w:p>
          <w:p w14:paraId="46D37BBD" w14:textId="77777777" w:rsidR="000B6311" w:rsidRDefault="000B6311">
            <w:pPr>
              <w:rPr>
                <w:rFonts w:asciiTheme="minorHAnsi" w:hAnsiTheme="minorHAnsi" w:cstheme="minorHAnsi"/>
                <w:b w:val="0"/>
                <w:color w:val="A6A6A6" w:themeColor="background1" w:themeShade="A6"/>
                <w:szCs w:val="20"/>
              </w:rPr>
            </w:pPr>
          </w:p>
          <w:p w14:paraId="46D37BBE" w14:textId="77777777" w:rsidR="000B6311" w:rsidRDefault="002D1711">
            <w:pPr>
              <w:rPr>
                <w:rFonts w:asciiTheme="minorHAnsi" w:hAnsiTheme="minorHAnsi" w:cstheme="minorHAnsi"/>
                <w:b w:val="0"/>
                <w:szCs w:val="20"/>
              </w:rPr>
            </w:pPr>
            <w:r>
              <w:rPr>
                <w:rFonts w:asciiTheme="minorHAnsi" w:hAnsiTheme="minorHAnsi" w:cstheme="minorHAnsi"/>
                <w:b w:val="0"/>
                <w:szCs w:val="20"/>
              </w:rPr>
              <w:t>Current data shows that PP students are less likely to participate in co-curricular activities compared with non-PP students.</w:t>
            </w:r>
          </w:p>
        </w:tc>
        <w:tc>
          <w:tcPr>
            <w:tcW w:w="2977" w:type="dxa"/>
          </w:tcPr>
          <w:p w14:paraId="46D37BBF"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Re-brand as ‘co-curricular’.</w:t>
            </w:r>
          </w:p>
          <w:p w14:paraId="46D37BC0"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Create a ‘Minimum Offer’ from all departments, covering careers, ASPIRE, competitions and special events.</w:t>
            </w:r>
          </w:p>
          <w:p w14:paraId="46D37BC1"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Create a ‘Selective Offer’ for all departments.  This will be tracked and evaluated. Non-participating PP students will be identified and invited from this data.</w:t>
            </w:r>
          </w:p>
          <w:p w14:paraId="46D37BC2" w14:textId="6C2BAC4D"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Checkpoint conversations with </w:t>
            </w:r>
            <w:proofErr w:type="spellStart"/>
            <w:r>
              <w:rPr>
                <w:rFonts w:cstheme="minorHAnsi"/>
                <w:sz w:val="20"/>
                <w:szCs w:val="20"/>
              </w:rPr>
              <w:t>HoDs</w:t>
            </w:r>
            <w:proofErr w:type="spellEnd"/>
            <w:r>
              <w:rPr>
                <w:rFonts w:cstheme="minorHAnsi"/>
                <w:sz w:val="20"/>
                <w:szCs w:val="20"/>
              </w:rPr>
              <w:t xml:space="preserve"> regarding these students.</w:t>
            </w:r>
          </w:p>
          <w:p w14:paraId="627E0A25" w14:textId="4BA86C7D" w:rsidR="00C510DF" w:rsidRDefault="00C510DF"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More effective tracking of co-curricular activities</w:t>
            </w:r>
          </w:p>
          <w:p w14:paraId="46D37BC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C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C5"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C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C7"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260" w:type="dxa"/>
          </w:tcPr>
          <w:p w14:paraId="46D37BC8"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Communication with SIG</w:t>
            </w:r>
          </w:p>
          <w:p w14:paraId="46D37BC9"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Middle leaders to map out minimum and selective offers.</w:t>
            </w:r>
          </w:p>
          <w:p w14:paraId="46D37BCA"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‘Launch’ freshers’ week for trying new activities</w:t>
            </w:r>
          </w:p>
          <w:p w14:paraId="46D37BCB"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Provide at least 12 </w:t>
            </w:r>
            <w:proofErr w:type="spellStart"/>
            <w:r>
              <w:rPr>
                <w:rFonts w:cstheme="minorHAnsi"/>
                <w:sz w:val="20"/>
                <w:szCs w:val="20"/>
              </w:rPr>
              <w:t>months notice</w:t>
            </w:r>
            <w:proofErr w:type="spellEnd"/>
            <w:r>
              <w:rPr>
                <w:rFonts w:cstheme="minorHAnsi"/>
                <w:sz w:val="20"/>
                <w:szCs w:val="20"/>
              </w:rPr>
              <w:t xml:space="preserve"> for parents/carers for all selective offer experiences.</w:t>
            </w:r>
          </w:p>
          <w:p w14:paraId="46D37BCC"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Communication with all stakeholders</w:t>
            </w:r>
          </w:p>
          <w:p w14:paraId="46D37BCD"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Branding (i.e. logo) relating to ‘co-curricular’ </w:t>
            </w:r>
          </w:p>
          <w:p w14:paraId="46D37BCE"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Recompense for staff providing selective offer.</w:t>
            </w:r>
          </w:p>
          <w:p w14:paraId="46D37BCF"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Tracking, using Classcharts, of selective offer</w:t>
            </w:r>
          </w:p>
          <w:p w14:paraId="46D37BD0"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Adapt Classcharts to allow selective offer to be tracked easily </w:t>
            </w:r>
          </w:p>
          <w:p w14:paraId="46D37BD1" w14:textId="77777777" w:rsidR="000B6311" w:rsidRDefault="002D1711" w:rsidP="00204E49">
            <w:pPr>
              <w:pStyle w:val="ListParagraph"/>
              <w:numPr>
                <w:ilvl w:val="0"/>
                <w:numId w:val="16"/>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Financial intervention, where appropriate, for PP students wishing to participate in ‘selective’ offer. </w:t>
            </w:r>
          </w:p>
        </w:tc>
        <w:tc>
          <w:tcPr>
            <w:tcW w:w="3260" w:type="dxa"/>
          </w:tcPr>
          <w:p w14:paraId="46D37BD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BD3" w14:textId="77777777" w:rsidR="000B6311" w:rsidRDefault="002D1711" w:rsidP="00204E49">
            <w:pPr>
              <w:pStyle w:val="ListParagraph"/>
              <w:numPr>
                <w:ilvl w:val="0"/>
                <w:numId w:val="17"/>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Increased uptake of co-curricular activities</w:t>
            </w:r>
          </w:p>
          <w:p w14:paraId="46D37BD4" w14:textId="77777777" w:rsidR="000B6311" w:rsidRDefault="002D1711" w:rsidP="00204E49">
            <w:pPr>
              <w:pStyle w:val="ListParagraph"/>
              <w:numPr>
                <w:ilvl w:val="0"/>
                <w:numId w:val="17"/>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Streamlined tracking of co-</w:t>
            </w:r>
            <w:proofErr w:type="spellStart"/>
            <w:r>
              <w:rPr>
                <w:rFonts w:cstheme="minorHAnsi"/>
                <w:sz w:val="20"/>
                <w:szCs w:val="20"/>
              </w:rPr>
              <w:t>curric</w:t>
            </w:r>
            <w:proofErr w:type="spellEnd"/>
            <w:r>
              <w:rPr>
                <w:rFonts w:cstheme="minorHAnsi"/>
                <w:sz w:val="20"/>
                <w:szCs w:val="20"/>
              </w:rPr>
              <w:t>.</w:t>
            </w:r>
          </w:p>
          <w:p w14:paraId="46D37BD5" w14:textId="77777777" w:rsidR="000B6311" w:rsidRDefault="002D1711" w:rsidP="00204E49">
            <w:pPr>
              <w:pStyle w:val="ListParagraph"/>
              <w:numPr>
                <w:ilvl w:val="0"/>
                <w:numId w:val="17"/>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Termly conversations between form tutor and student regarding co-</w:t>
            </w:r>
            <w:proofErr w:type="spellStart"/>
            <w:r>
              <w:rPr>
                <w:rFonts w:cstheme="minorHAnsi"/>
                <w:sz w:val="20"/>
                <w:szCs w:val="20"/>
              </w:rPr>
              <w:t>curric</w:t>
            </w:r>
            <w:proofErr w:type="spellEnd"/>
            <w:r>
              <w:rPr>
                <w:rFonts w:cstheme="minorHAnsi"/>
                <w:sz w:val="20"/>
                <w:szCs w:val="20"/>
              </w:rPr>
              <w:t xml:space="preserve"> participation</w:t>
            </w:r>
          </w:p>
          <w:p w14:paraId="46D37BD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D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BD8" w14:textId="77777777" w:rsidR="000B6311" w:rsidRDefault="002D1711" w:rsidP="00204E49">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Less disparity between non-PP and PP participants</w:t>
            </w:r>
          </w:p>
          <w:p w14:paraId="46D37BD9" w14:textId="77777777" w:rsidR="000B6311" w:rsidRDefault="002D1711" w:rsidP="00204E49">
            <w:pPr>
              <w:pStyle w:val="ListParagraph"/>
              <w:numPr>
                <w:ilvl w:val="0"/>
                <w:numId w:val="18"/>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More students engaged in the ‘selective offer’ of the school</w:t>
            </w:r>
          </w:p>
          <w:p w14:paraId="46D37BDA"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D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BDC" w14:textId="0B6F9FD2" w:rsidR="000B6311" w:rsidRPr="00C510DF" w:rsidRDefault="00C510DF" w:rsidP="00204E49">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10DF">
              <w:rPr>
                <w:rFonts w:cstheme="minorHAnsi"/>
                <w:sz w:val="20"/>
                <w:szCs w:val="20"/>
              </w:rPr>
              <w:t xml:space="preserve">There is no disparity between take up between </w:t>
            </w:r>
            <w:r w:rsidR="002D1711" w:rsidRPr="00C510DF">
              <w:rPr>
                <w:rFonts w:cstheme="minorHAnsi"/>
                <w:sz w:val="20"/>
                <w:szCs w:val="20"/>
              </w:rPr>
              <w:t xml:space="preserve">PP and non-PP </w:t>
            </w:r>
            <w:r w:rsidRPr="00C510DF">
              <w:rPr>
                <w:rFonts w:cstheme="minorHAnsi"/>
                <w:sz w:val="20"/>
                <w:szCs w:val="20"/>
              </w:rPr>
              <w:t>students.</w:t>
            </w:r>
          </w:p>
          <w:p w14:paraId="46D37BD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DE"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694" w:type="dxa"/>
          </w:tcPr>
          <w:p w14:paraId="46D37BD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BE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E1"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E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BE3" w14:textId="77777777" w:rsidR="000B6311" w:rsidRDefault="002D1711" w:rsidP="00204E49">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Co-curricular provision will be more evenly balanced across departments</w:t>
            </w:r>
          </w:p>
          <w:p w14:paraId="46D37BE4" w14:textId="77777777" w:rsidR="000B6311" w:rsidRDefault="002D1711" w:rsidP="00204E49">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Wider range of co-curricular activities</w:t>
            </w:r>
          </w:p>
          <w:p w14:paraId="46D37BE5" w14:textId="77777777" w:rsidR="000B6311" w:rsidRDefault="002D1711" w:rsidP="00204E49">
            <w:pPr>
              <w:pStyle w:val="ListParagraph"/>
              <w:numPr>
                <w:ilvl w:val="0"/>
                <w:numId w:val="19"/>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Better communication and therefore engagement between school and parents</w:t>
            </w:r>
          </w:p>
          <w:p w14:paraId="46D37BE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BE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BE8" w14:textId="77777777" w:rsidR="000B6311" w:rsidRDefault="002D1711"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Personal development of students will be enhanced</w:t>
            </w:r>
          </w:p>
          <w:p w14:paraId="46D37BE9"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bl>
    <w:p w14:paraId="46D37BEB" w14:textId="77777777" w:rsidR="000B6311" w:rsidRDefault="000B6311">
      <w:pPr>
        <w:rPr>
          <w:rFonts w:asciiTheme="minorHAnsi" w:hAnsiTheme="minorHAnsi" w:cstheme="minorHAnsi"/>
          <w:sz w:val="2"/>
          <w:szCs w:val="2"/>
        </w:rPr>
      </w:pPr>
    </w:p>
    <w:p w14:paraId="46D37BEC" w14:textId="77777777" w:rsidR="000B6311" w:rsidRDefault="002D1711">
      <w:pPr>
        <w:rPr>
          <w:rFonts w:asciiTheme="minorHAnsi" w:hAnsiTheme="minorHAnsi" w:cstheme="minorHAnsi"/>
          <w:sz w:val="2"/>
          <w:szCs w:val="2"/>
        </w:rPr>
      </w:pPr>
      <w:r>
        <w:rPr>
          <w:rFonts w:asciiTheme="minorHAnsi" w:hAnsiTheme="minorHAnsi" w:cstheme="minorHAnsi"/>
          <w:sz w:val="2"/>
          <w:szCs w:val="2"/>
        </w:rPr>
        <w:br w:type="page"/>
      </w:r>
    </w:p>
    <w:tbl>
      <w:tblPr>
        <w:tblStyle w:val="GridTable1Light"/>
        <w:tblpPr w:leftFromText="180" w:rightFromText="180" w:vertAnchor="text" w:horzAnchor="margin" w:tblpY="106"/>
        <w:tblW w:w="15163" w:type="dxa"/>
        <w:tblLook w:val="04A0" w:firstRow="1" w:lastRow="0" w:firstColumn="1" w:lastColumn="0" w:noHBand="0" w:noVBand="1"/>
      </w:tblPr>
      <w:tblGrid>
        <w:gridCol w:w="2972"/>
        <w:gridCol w:w="2977"/>
        <w:gridCol w:w="3260"/>
        <w:gridCol w:w="3260"/>
        <w:gridCol w:w="2694"/>
      </w:tblGrid>
      <w:tr w:rsidR="000B6311" w14:paraId="46D37BF0"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BED" w14:textId="77777777" w:rsidR="000B6311" w:rsidRDefault="002D1711">
            <w:pPr>
              <w:rPr>
                <w:rFonts w:asciiTheme="minorHAnsi" w:hAnsiTheme="minorHAnsi" w:cstheme="minorHAnsi"/>
                <w:szCs w:val="20"/>
              </w:rPr>
            </w:pPr>
            <w:r>
              <w:rPr>
                <w:rFonts w:asciiTheme="minorHAnsi" w:hAnsiTheme="minorHAnsi" w:cstheme="minorHAnsi"/>
                <w:szCs w:val="20"/>
              </w:rPr>
              <w:t xml:space="preserve">Priority </w:t>
            </w:r>
          </w:p>
        </w:tc>
        <w:tc>
          <w:tcPr>
            <w:tcW w:w="12191" w:type="dxa"/>
            <w:gridSpan w:val="4"/>
            <w:shd w:val="clear" w:color="auto" w:fill="FFBF9E"/>
          </w:tcPr>
          <w:p w14:paraId="46D37BEE"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r>
              <w:rPr>
                <w:rFonts w:asciiTheme="minorHAnsi" w:hAnsiTheme="minorHAnsi" w:cstheme="minorHAnsi"/>
                <w:b w:val="0"/>
                <w:bCs w:val="0"/>
                <w:szCs w:val="20"/>
              </w:rPr>
              <w:t xml:space="preserve">Rigorous, </w:t>
            </w:r>
            <w:proofErr w:type="gramStart"/>
            <w:r>
              <w:rPr>
                <w:rFonts w:asciiTheme="minorHAnsi" w:hAnsiTheme="minorHAnsi" w:cstheme="minorHAnsi"/>
                <w:b w:val="0"/>
                <w:bCs w:val="0"/>
                <w:szCs w:val="20"/>
              </w:rPr>
              <w:t>cohesive</w:t>
            </w:r>
            <w:proofErr w:type="gramEnd"/>
            <w:r>
              <w:rPr>
                <w:rFonts w:asciiTheme="minorHAnsi" w:hAnsiTheme="minorHAnsi" w:cstheme="minorHAnsi"/>
                <w:b w:val="0"/>
                <w:bCs w:val="0"/>
                <w:szCs w:val="20"/>
              </w:rPr>
              <w:t xml:space="preserve"> and routine M&amp;E</w:t>
            </w:r>
          </w:p>
          <w:p w14:paraId="46D37BEF"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p>
        </w:tc>
      </w:tr>
      <w:tr w:rsidR="000B6311" w14:paraId="46D37BF4"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BF1" w14:textId="77777777" w:rsidR="000B6311" w:rsidRDefault="002D1711">
            <w:pPr>
              <w:rPr>
                <w:rFonts w:asciiTheme="minorHAnsi" w:hAnsiTheme="minorHAnsi" w:cstheme="minorHAnsi"/>
                <w:color w:val="FFFFFF" w:themeColor="background1"/>
                <w:szCs w:val="20"/>
              </w:rPr>
            </w:pPr>
            <w:r>
              <w:rPr>
                <w:rFonts w:asciiTheme="minorHAnsi" w:hAnsiTheme="minorHAnsi" w:cstheme="minorHAnsi"/>
                <w:color w:val="FFFFFF" w:themeColor="background1"/>
                <w:szCs w:val="20"/>
              </w:rPr>
              <w:t>INTENT</w:t>
            </w:r>
          </w:p>
        </w:tc>
        <w:tc>
          <w:tcPr>
            <w:tcW w:w="9497" w:type="dxa"/>
            <w:gridSpan w:val="3"/>
            <w:shd w:val="clear" w:color="auto" w:fill="0070C0"/>
          </w:tcPr>
          <w:p w14:paraId="46D37BF2"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53" behindDoc="0" locked="0" layoutInCell="1" allowOverlap="1" wp14:anchorId="46D37EB0" wp14:editId="46D37EB1">
                      <wp:simplePos x="0" y="0"/>
                      <wp:positionH relativeFrom="column">
                        <wp:posOffset>-463550</wp:posOffset>
                      </wp:positionH>
                      <wp:positionV relativeFrom="paragraph">
                        <wp:posOffset>17780</wp:posOffset>
                      </wp:positionV>
                      <wp:extent cx="463550" cy="171450"/>
                      <wp:effectExtent l="19050" t="57150" r="31750" b="57150"/>
                      <wp:wrapNone/>
                      <wp:docPr id="301" name="Right Arrow 18"/>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8" style="position:absolute;margin-left:-36.5pt;margin-top:1.4pt;width:36.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EMkg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j3LO&#10;rGjoke71ug5sgQgty88iR63zM3J9cHfYa57EWPCuwib+Uylsl3jdD7yqXWCSPk5OjqdTYl+SKT/N&#10;JyQTSvYc7NCHbwoaFoWCY8yf0idOxfbahy7g4BgzejC6XGpjkoLr1aVBthX00MvliH59jlduxrKW&#10;Sj3LyfweIzadGlBW6/w9BF3aWLp7JKSjIElhb1TEM/ZeVUQnFT3uErzGFFIqG6Y9bvKOYRVVMQTm&#10;HwWacLhM7xvDVGrwIbAv6W8Zh4iUFWwYghttAT/KXP4cMnf+h+q7mmP5Kyj31EUI3Xh5J5eaHvJa&#10;+HAnkOaJ3p52RLilozJALwC9xFkN+Puj79Gf2pysnLU0nwX3vzYCFWfmu6UB+JpPJnGgkzKZno5J&#10;wZeW1UuL3TSXQJ1BLU63S2L0D+YgVgjNE62SRcxKJmEl5S64DHhQLkO3N2gZSbVYJDcaYifCtX1w&#10;MoJHVmOLPu6eBLq+mwONwQ0cZlnM3rRz5xsjLSw2ASqdev2Z155vWgBpZvplFTfMSz15Pa/U+R8A&#10;AAD//wMAUEsDBBQABgAIAAAAIQCVCeM02wAAAAUBAAAPAAAAZHJzL2Rvd25yZXYueG1sTI9BT8JA&#10;EIXvJv6HzZh4g60QtdROCRpNOElAIB6X7tg2dmdrd4H67x1PevzyJm++l88H16oT9aHxjHAzTkAR&#10;l942XCFs315GKagQDVvTeiaEbwowLy4vcpNZf+Y1nTaxUlLCITMIdYxdpnUoa3ImjH1HLNmH752J&#10;gn2lbW/OUu5aPUmSO+1Mw/KhNh091VR+bo4O4fZ9my5TO12/xuVq97XfV+Xj8wLx+mpYPICKNMS/&#10;Y/jVF3UoxOngj2yDahFG91PZEhEmskBygYPALAVd5Pq/ffEDAAD//wMAUEsBAi0AFAAGAAgAAAAh&#10;ALaDOJL+AAAA4QEAABMAAAAAAAAAAAAAAAAAAAAAAFtDb250ZW50X1R5cGVzXS54bWxQSwECLQAU&#10;AAYACAAAACEAOP0h/9YAAACUAQAACwAAAAAAAAAAAAAAAAAvAQAAX3JlbHMvLnJlbHNQSwECLQAU&#10;AAYACAAAACEAaESRDJICAACaBQAADgAAAAAAAAAAAAAAAAAuAgAAZHJzL2Uyb0RvYy54bWxQSwEC&#10;LQAUAAYACAAAACEAlQnjNNsAAAAFAQAADwAAAAAAAAAAAAAAAADsBAAAZHJzL2Rvd25yZXYueG1s&#10;UEsFBgAAAAAEAAQA8wAAAPQFAAAAAA==&#10;" w14:anchorId="1A2F2B77"/>
                  </w:pict>
                </mc:Fallback>
              </mc:AlternateContent>
            </w:r>
            <w:r>
              <w:rPr>
                <w:rFonts w:asciiTheme="minorHAnsi" w:hAnsiTheme="minorHAnsi" w:cstheme="minorHAnsi"/>
                <w:noProof/>
                <w:szCs w:val="20"/>
                <w:lang w:val="en-GB" w:eastAsia="en-GB"/>
              </w:rPr>
              <mc:AlternateContent>
                <mc:Choice Requires="wps">
                  <w:drawing>
                    <wp:anchor distT="0" distB="0" distL="114300" distR="114300" simplePos="0" relativeHeight="251658254" behindDoc="0" locked="0" layoutInCell="1" allowOverlap="1" wp14:anchorId="46D37EB2" wp14:editId="46D37EB3">
                      <wp:simplePos x="0" y="0"/>
                      <wp:positionH relativeFrom="column">
                        <wp:posOffset>4210685</wp:posOffset>
                      </wp:positionH>
                      <wp:positionV relativeFrom="paragraph">
                        <wp:posOffset>11430</wp:posOffset>
                      </wp:positionV>
                      <wp:extent cx="463550" cy="171450"/>
                      <wp:effectExtent l="19050" t="57150" r="31750" b="57150"/>
                      <wp:wrapNone/>
                      <wp:docPr id="302" name="Right Arrow 19"/>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9" style="position:absolute;margin-left:331.55pt;margin-top:.9pt;width:36.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SkgIAAJo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Ifj8ac&#10;WdHQI93rdR3YAhFalp9HjlrnZ+T64O6w1zyJseBdhU38p1LYLvG6H3hVu8AkfZycHE+nxL4kU36a&#10;T0gmlOw52KEPXxU0LAoFx5g/pU+ciu2ND13AwTFm9GB0udTGJAXXqyuDbCvooZfLEf36HK/cjGUt&#10;lXqWk/k9Rmw6NaCs1vl7CLq0sXT3SEhHQZLC3qiIZ+y9qohOKnrcJXiNKaRUNkx73OQdwyqqYgjM&#10;Pwo04XCZ3jeGqdTgQ2Bf0t8yDhEpK9gwBDfaAn6Uufw5ZO78D9V3NcfyV1DuqYsQuvHyTi41PeSN&#10;8OFOIM0TvT3tiPCdjsoAvQD0Emc14O+Pvkd/anOyctbSfBbc/9oIVJyZb5YG4DyfTOJAJ2UyPR2T&#10;gi8tq5cWu2mugDojp23kZBKjfzAHsUJonmiVLGJWMgkrKXfBZcCDchW6vUHLSKrFIrnREDsRbuyD&#10;kxE8shpb9HH3JND13RxoDG7hMMti9qadO98YaWGxCVDp1OvPvPZ80wJIM9Mvq7hhXurJ63mlzv8A&#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hP8YkpICAACaBQAADgAAAAAAAAAAAAAAAAAuAgAAZHJzL2Uyb0RvYy54bWxQ&#10;SwECLQAUAAYACAAAACEAGR6BFN4AAAAIAQAADwAAAAAAAAAAAAAAAADsBAAAZHJzL2Rvd25yZXYu&#10;eG1sUEsFBgAAAAAEAAQA8wAAAPcFAAAAAA==&#10;" w14:anchorId="7E2880AD"/>
                  </w:pict>
                </mc:Fallback>
              </mc:AlternateContent>
            </w:r>
            <w:r>
              <w:rPr>
                <w:rFonts w:asciiTheme="minorHAnsi" w:hAnsiTheme="minorHAnsi" w:cstheme="minorHAnsi"/>
                <w:b/>
                <w:color w:val="FFFFFF" w:themeColor="background1"/>
                <w:szCs w:val="20"/>
              </w:rPr>
              <w:t>IMPLEMENTATION</w:t>
            </w:r>
          </w:p>
        </w:tc>
        <w:tc>
          <w:tcPr>
            <w:tcW w:w="2694" w:type="dxa"/>
            <w:shd w:val="clear" w:color="auto" w:fill="0070C0"/>
          </w:tcPr>
          <w:p w14:paraId="46D37BF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IMPACT</w:t>
            </w:r>
          </w:p>
        </w:tc>
      </w:tr>
      <w:tr w:rsidR="000B6311" w14:paraId="46D37BFA"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BF5" w14:textId="77777777" w:rsidR="000B6311" w:rsidRDefault="002D1711">
            <w:pPr>
              <w:rPr>
                <w:rFonts w:asciiTheme="minorHAnsi" w:hAnsiTheme="minorHAnsi" w:cstheme="minorHAnsi"/>
                <w:color w:val="0070C0"/>
                <w:szCs w:val="20"/>
              </w:rPr>
            </w:pPr>
            <w:r>
              <w:rPr>
                <w:rFonts w:asciiTheme="minorHAnsi" w:hAnsiTheme="minorHAnsi" w:cstheme="minorHAnsi"/>
                <w:color w:val="0070C0"/>
                <w:szCs w:val="20"/>
              </w:rPr>
              <w:t xml:space="preserve">What is the problem? (i.e. why are you </w:t>
            </w:r>
            <w:proofErr w:type="spellStart"/>
            <w:r>
              <w:rPr>
                <w:rFonts w:asciiTheme="minorHAnsi" w:hAnsiTheme="minorHAnsi" w:cstheme="minorHAnsi"/>
                <w:color w:val="0070C0"/>
                <w:szCs w:val="20"/>
              </w:rPr>
              <w:t>prioritising</w:t>
            </w:r>
            <w:proofErr w:type="spellEnd"/>
            <w:r>
              <w:rPr>
                <w:rFonts w:asciiTheme="minorHAnsi" w:hAnsiTheme="minorHAnsi" w:cstheme="minorHAnsi"/>
                <w:color w:val="0070C0"/>
                <w:szCs w:val="20"/>
              </w:rPr>
              <w:t xml:space="preserve"> this?)</w:t>
            </w:r>
          </w:p>
        </w:tc>
        <w:tc>
          <w:tcPr>
            <w:tcW w:w="2977" w:type="dxa"/>
            <w:shd w:val="clear" w:color="auto" w:fill="DEEAF6" w:themeFill="accent5" w:themeFillTint="33"/>
          </w:tcPr>
          <w:p w14:paraId="46D37BF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What measures will your put in place? </w:t>
            </w:r>
          </w:p>
        </w:tc>
        <w:tc>
          <w:tcPr>
            <w:tcW w:w="3260" w:type="dxa"/>
            <w:shd w:val="clear" w:color="auto" w:fill="DEEAF6" w:themeFill="accent5" w:themeFillTint="33"/>
          </w:tcPr>
          <w:p w14:paraId="46D37BF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How will these interventions be put in place?</w:t>
            </w:r>
          </w:p>
        </w:tc>
        <w:tc>
          <w:tcPr>
            <w:tcW w:w="3260" w:type="dxa"/>
            <w:shd w:val="clear" w:color="auto" w:fill="DEEAF6" w:themeFill="accent5" w:themeFillTint="33"/>
          </w:tcPr>
          <w:p w14:paraId="46D37BF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Outcomes. How well is it working?</w:t>
            </w:r>
          </w:p>
        </w:tc>
        <w:tc>
          <w:tcPr>
            <w:tcW w:w="2694" w:type="dxa"/>
            <w:shd w:val="clear" w:color="auto" w:fill="DEEAF6" w:themeFill="accent5" w:themeFillTint="33"/>
          </w:tcPr>
          <w:p w14:paraId="46D37BF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Overall, how will pupils, </w:t>
            </w:r>
            <w:proofErr w:type="gramStart"/>
            <w:r>
              <w:rPr>
                <w:rFonts w:asciiTheme="minorHAnsi" w:hAnsiTheme="minorHAnsi" w:cstheme="minorHAnsi"/>
                <w:color w:val="0070C0"/>
                <w:szCs w:val="20"/>
              </w:rPr>
              <w:t>teachers</w:t>
            </w:r>
            <w:proofErr w:type="gramEnd"/>
            <w:r>
              <w:rPr>
                <w:rFonts w:asciiTheme="minorHAnsi" w:hAnsiTheme="minorHAnsi" w:cstheme="minorHAnsi"/>
                <w:color w:val="0070C0"/>
                <w:szCs w:val="20"/>
              </w:rPr>
              <w:t xml:space="preserve"> and the school benefit?   </w:t>
            </w:r>
          </w:p>
        </w:tc>
      </w:tr>
      <w:tr w:rsidR="000B6311" w14:paraId="46D37C20"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BFB" w14:textId="77777777" w:rsidR="000B6311" w:rsidRDefault="002D1711">
            <w:pPr>
              <w:rPr>
                <w:rFonts w:asciiTheme="minorHAnsi" w:hAnsiTheme="minorHAnsi" w:cstheme="minorHAnsi"/>
                <w:b w:val="0"/>
                <w:szCs w:val="20"/>
              </w:rPr>
            </w:pPr>
            <w:r>
              <w:rPr>
                <w:rFonts w:asciiTheme="minorHAnsi" w:hAnsiTheme="minorHAnsi" w:cstheme="minorHAnsi"/>
                <w:b w:val="0"/>
                <w:szCs w:val="20"/>
              </w:rPr>
              <w:t>Heads of Department welcome the opportunity to discuss common threads with other subject leads.</w:t>
            </w:r>
          </w:p>
          <w:p w14:paraId="46D37BFC" w14:textId="77777777" w:rsidR="000B6311" w:rsidRDefault="000B6311">
            <w:pPr>
              <w:rPr>
                <w:rFonts w:asciiTheme="minorHAnsi" w:hAnsiTheme="minorHAnsi" w:cstheme="minorHAnsi"/>
                <w:b w:val="0"/>
                <w:szCs w:val="20"/>
              </w:rPr>
            </w:pPr>
          </w:p>
          <w:p w14:paraId="46D37BFD" w14:textId="77777777" w:rsidR="000B6311" w:rsidRDefault="002D1711">
            <w:pPr>
              <w:rPr>
                <w:rFonts w:asciiTheme="minorHAnsi" w:hAnsiTheme="minorHAnsi" w:cstheme="minorHAnsi"/>
                <w:b w:val="0"/>
                <w:szCs w:val="20"/>
              </w:rPr>
            </w:pPr>
            <w:r>
              <w:rPr>
                <w:rFonts w:asciiTheme="minorHAnsi" w:hAnsiTheme="minorHAnsi" w:cstheme="minorHAnsi"/>
                <w:b w:val="0"/>
                <w:szCs w:val="20"/>
              </w:rPr>
              <w:t>M&amp;E practices are difficult to evaluate when completed at different times by different subject leads.</w:t>
            </w:r>
          </w:p>
          <w:p w14:paraId="46D37BFE" w14:textId="77777777" w:rsidR="000B6311" w:rsidRDefault="000B6311">
            <w:pPr>
              <w:rPr>
                <w:rFonts w:asciiTheme="minorHAnsi" w:hAnsiTheme="minorHAnsi" w:cstheme="minorHAnsi"/>
                <w:b w:val="0"/>
                <w:szCs w:val="20"/>
              </w:rPr>
            </w:pPr>
          </w:p>
          <w:p w14:paraId="46D37BFF" w14:textId="77777777" w:rsidR="000B6311" w:rsidRDefault="002D1711">
            <w:pPr>
              <w:rPr>
                <w:rFonts w:asciiTheme="minorHAnsi" w:hAnsiTheme="minorHAnsi" w:cstheme="minorHAnsi"/>
                <w:b w:val="0"/>
                <w:szCs w:val="20"/>
              </w:rPr>
            </w:pPr>
            <w:r>
              <w:rPr>
                <w:rFonts w:asciiTheme="minorHAnsi" w:hAnsiTheme="minorHAnsi" w:cstheme="minorHAnsi"/>
                <w:b w:val="0"/>
                <w:szCs w:val="20"/>
              </w:rPr>
              <w:t>The leadership handbook is not used to full effect and is not the most effective use of time. Remove the bureaucracy of this activity.</w:t>
            </w:r>
          </w:p>
        </w:tc>
        <w:tc>
          <w:tcPr>
            <w:tcW w:w="2977" w:type="dxa"/>
          </w:tcPr>
          <w:p w14:paraId="46D37C00" w14:textId="77777777" w:rsidR="000B6311" w:rsidRDefault="002D1711"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Whole school M&amp;E calendar</w:t>
            </w:r>
          </w:p>
          <w:p w14:paraId="46D37C01" w14:textId="77777777" w:rsidR="000B6311" w:rsidRDefault="002D1711"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Shared SLT link meeting agenda</w:t>
            </w:r>
          </w:p>
          <w:p w14:paraId="46D37C02" w14:textId="77777777" w:rsidR="000B6311" w:rsidRDefault="002D1711"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Re-think the format of the Leadership Handbook.</w:t>
            </w:r>
          </w:p>
          <w:p w14:paraId="46D37C03" w14:textId="77777777" w:rsidR="000B6311" w:rsidRDefault="002D1711"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StepLab</w:t>
            </w:r>
            <w:proofErr w:type="spellEnd"/>
            <w:r>
              <w:rPr>
                <w:rFonts w:cstheme="minorHAnsi"/>
                <w:sz w:val="20"/>
                <w:szCs w:val="20"/>
              </w:rPr>
              <w:t xml:space="preserve"> to monitor T&amp;L – removal from Leadership Handbook</w:t>
            </w:r>
          </w:p>
          <w:p w14:paraId="46D37C0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05"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0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07"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08"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3260" w:type="dxa"/>
          </w:tcPr>
          <w:p w14:paraId="46D37C09" w14:textId="77777777" w:rsidR="000B6311" w:rsidRDefault="002D1711"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Consult on creation of the middle leader calendar with middle leaders</w:t>
            </w:r>
          </w:p>
          <w:p w14:paraId="46D37C0A" w14:textId="77777777" w:rsidR="000B6311" w:rsidRDefault="002D1711"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Publicise the middle leader calendar</w:t>
            </w:r>
          </w:p>
          <w:p w14:paraId="43940562" w14:textId="77777777" w:rsidR="000B6311" w:rsidRDefault="002D1711"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Re-formulate the reporting element of the Leadership Handbook</w:t>
            </w:r>
          </w:p>
          <w:p w14:paraId="46D37C0B" w14:textId="152EE857" w:rsidR="00C510DF" w:rsidRDefault="00C510DF" w:rsidP="00C510DF">
            <w:pPr>
              <w:pStyle w:val="ListParagraph"/>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60" w:type="dxa"/>
          </w:tcPr>
          <w:p w14:paraId="46D37C0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C0D" w14:textId="77777777" w:rsidR="000B6311" w:rsidRPr="00C510DF" w:rsidRDefault="002D1711" w:rsidP="00204E4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10DF">
              <w:rPr>
                <w:rFonts w:cstheme="minorHAnsi"/>
                <w:sz w:val="20"/>
                <w:szCs w:val="20"/>
              </w:rPr>
              <w:t>Calendar in place</w:t>
            </w:r>
          </w:p>
          <w:p w14:paraId="46D37C0E" w14:textId="77777777" w:rsidR="000B6311" w:rsidRPr="00C510DF" w:rsidRDefault="002D1711" w:rsidP="00204E4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10DF">
              <w:rPr>
                <w:rFonts w:cstheme="minorHAnsi"/>
                <w:sz w:val="20"/>
                <w:szCs w:val="20"/>
              </w:rPr>
              <w:t>SLT link meetings happen</w:t>
            </w:r>
          </w:p>
          <w:p w14:paraId="46D37C0F" w14:textId="16B81A01" w:rsidR="000B6311" w:rsidRPr="00C510DF" w:rsidRDefault="002D1711" w:rsidP="00204E4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10DF">
              <w:rPr>
                <w:rFonts w:cstheme="minorHAnsi"/>
                <w:sz w:val="20"/>
                <w:szCs w:val="20"/>
              </w:rPr>
              <w:t>Agenda followed</w:t>
            </w:r>
          </w:p>
          <w:p w14:paraId="2FCA5B47" w14:textId="14089FB7" w:rsidR="005B09E2" w:rsidRPr="00C510DF" w:rsidRDefault="005B09E2" w:rsidP="00204E4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cstheme="minorHAnsi"/>
                <w:szCs w:val="20"/>
              </w:rPr>
            </w:pPr>
            <w:r w:rsidRPr="00C510DF">
              <w:rPr>
                <w:rFonts w:cstheme="minorHAnsi"/>
                <w:sz w:val="20"/>
                <w:szCs w:val="20"/>
              </w:rPr>
              <w:t>OneNote notes</w:t>
            </w:r>
          </w:p>
          <w:p w14:paraId="46D37C1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1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C12" w14:textId="36A0F7AE" w:rsidR="000B6311" w:rsidRPr="00C510DF" w:rsidRDefault="002D1711" w:rsidP="00204E49">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10DF">
              <w:rPr>
                <w:rFonts w:cstheme="minorHAnsi"/>
                <w:sz w:val="20"/>
                <w:szCs w:val="20"/>
              </w:rPr>
              <w:t>Patterns and trends discussed across departments and therefore across school</w:t>
            </w:r>
          </w:p>
          <w:p w14:paraId="584AADF8" w14:textId="01BD176C" w:rsidR="005B09E2" w:rsidRPr="00C510DF" w:rsidRDefault="005B09E2" w:rsidP="00204E49">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10DF">
              <w:rPr>
                <w:rFonts w:cstheme="minorHAnsi"/>
                <w:sz w:val="20"/>
                <w:szCs w:val="20"/>
              </w:rPr>
              <w:t>M&amp;E will inform developments moving forward</w:t>
            </w:r>
          </w:p>
          <w:p w14:paraId="46D37C1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1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C15" w14:textId="77777777" w:rsidR="000B6311" w:rsidRPr="00C510DF" w:rsidRDefault="002D1711"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10DF">
              <w:rPr>
                <w:rFonts w:cstheme="minorHAnsi"/>
                <w:sz w:val="20"/>
                <w:szCs w:val="20"/>
              </w:rPr>
              <w:t>Improved outcomes as common aims and objectives</w:t>
            </w:r>
          </w:p>
          <w:p w14:paraId="46D37C1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17"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694" w:type="dxa"/>
          </w:tcPr>
          <w:p w14:paraId="46D37C1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C19" w14:textId="71C59F8D" w:rsidR="000B6311"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Teachers will be focused in their priorities for improvement</w:t>
            </w:r>
          </w:p>
          <w:p w14:paraId="4586DD88" w14:textId="7CD4C834" w:rsidR="005B09E2"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Sharing of good practice and therefore development of own practice</w:t>
            </w:r>
          </w:p>
          <w:p w14:paraId="0A116755" w14:textId="0DEB5DFB" w:rsidR="005B09E2"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SLT Link meetings – increased accountability of middle leaders</w:t>
            </w:r>
          </w:p>
          <w:p w14:paraId="46D37C1A"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1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C1C" w14:textId="1A557388" w:rsidR="000B6311"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Accountability of all for improvement</w:t>
            </w:r>
          </w:p>
          <w:p w14:paraId="5B3DD6EF" w14:textId="245ABFA2" w:rsidR="005B09E2"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Varied T&amp;L approaches</w:t>
            </w:r>
          </w:p>
          <w:p w14:paraId="6E0CD7D9" w14:textId="7077944F" w:rsidR="005B09E2"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Inclusion</w:t>
            </w:r>
          </w:p>
          <w:p w14:paraId="3681810D" w14:textId="73D2F594" w:rsidR="005B09E2"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Middle Leaders will hold teachers to account for their improvement and development</w:t>
            </w:r>
          </w:p>
          <w:p w14:paraId="46D37C1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C1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0A46C8A2" w14:textId="77777777" w:rsidR="005B09E2" w:rsidRDefault="005B09E2" w:rsidP="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Students and staff knowing and understanding more. </w:t>
            </w:r>
          </w:p>
          <w:p w14:paraId="46D37C1F" w14:textId="588BA65F" w:rsidR="000B6311" w:rsidRDefault="005B09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Quality of Education judged to be good</w:t>
            </w:r>
          </w:p>
        </w:tc>
      </w:tr>
    </w:tbl>
    <w:p w14:paraId="46D37C21" w14:textId="77777777" w:rsidR="000B6311" w:rsidRDefault="000B6311">
      <w:pPr>
        <w:rPr>
          <w:rFonts w:asciiTheme="minorHAnsi" w:hAnsiTheme="minorHAnsi" w:cstheme="minorHAnsi"/>
        </w:rPr>
      </w:pPr>
    </w:p>
    <w:p w14:paraId="46D37C22" w14:textId="77777777" w:rsidR="000B6311" w:rsidRDefault="000B6311">
      <w:pPr>
        <w:rPr>
          <w:rFonts w:asciiTheme="minorHAnsi" w:hAnsiTheme="minorHAnsi" w:cstheme="minorHAnsi"/>
        </w:rPr>
      </w:pPr>
    </w:p>
    <w:p w14:paraId="4766F976" w14:textId="77777777" w:rsidR="00E01493" w:rsidRDefault="00E01493">
      <w:pPr>
        <w:rPr>
          <w:rFonts w:asciiTheme="minorHAnsi" w:hAnsiTheme="minorHAnsi" w:cstheme="minorHAnsi"/>
        </w:rPr>
      </w:pPr>
    </w:p>
    <w:p w14:paraId="57AB369E" w14:textId="77777777" w:rsidR="00E01493" w:rsidRDefault="00E01493">
      <w:pPr>
        <w:rPr>
          <w:rFonts w:asciiTheme="minorHAnsi" w:hAnsiTheme="minorHAnsi" w:cstheme="minorHAnsi"/>
        </w:rPr>
      </w:pPr>
    </w:p>
    <w:p w14:paraId="6C064BEE" w14:textId="77777777" w:rsidR="00E01493" w:rsidRDefault="00E01493">
      <w:pPr>
        <w:rPr>
          <w:rFonts w:asciiTheme="minorHAnsi" w:hAnsiTheme="minorHAnsi" w:cstheme="minorHAnsi"/>
        </w:rPr>
      </w:pPr>
    </w:p>
    <w:p w14:paraId="1E54C80B" w14:textId="77777777" w:rsidR="00E01493" w:rsidRDefault="00E01493">
      <w:pPr>
        <w:rPr>
          <w:rFonts w:asciiTheme="minorHAnsi" w:hAnsiTheme="minorHAnsi" w:cstheme="minorHAnsi"/>
        </w:rPr>
      </w:pPr>
    </w:p>
    <w:p w14:paraId="34E900E9" w14:textId="77777777" w:rsidR="00E01493" w:rsidRDefault="00E01493">
      <w:pPr>
        <w:rPr>
          <w:rFonts w:asciiTheme="minorHAnsi" w:hAnsiTheme="minorHAnsi" w:cstheme="minorHAnsi"/>
        </w:rPr>
      </w:pPr>
    </w:p>
    <w:tbl>
      <w:tblPr>
        <w:tblStyle w:val="GridTable1Light"/>
        <w:tblpPr w:leftFromText="180" w:rightFromText="180" w:vertAnchor="text" w:horzAnchor="margin" w:tblpY="106"/>
        <w:tblW w:w="15163" w:type="dxa"/>
        <w:tblLook w:val="04A0" w:firstRow="1" w:lastRow="0" w:firstColumn="1" w:lastColumn="0" w:noHBand="0" w:noVBand="1"/>
      </w:tblPr>
      <w:tblGrid>
        <w:gridCol w:w="2972"/>
        <w:gridCol w:w="2977"/>
        <w:gridCol w:w="3260"/>
        <w:gridCol w:w="3260"/>
        <w:gridCol w:w="2694"/>
      </w:tblGrid>
      <w:tr w:rsidR="000B6311" w14:paraId="46D37C26"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C23" w14:textId="77777777" w:rsidR="000B6311" w:rsidRDefault="002D1711">
            <w:pPr>
              <w:rPr>
                <w:rFonts w:asciiTheme="minorHAnsi" w:hAnsiTheme="minorHAnsi" w:cstheme="minorHAnsi"/>
              </w:rPr>
            </w:pPr>
            <w:r>
              <w:rPr>
                <w:rFonts w:asciiTheme="minorHAnsi" w:hAnsiTheme="minorHAnsi" w:cstheme="minorHAnsi"/>
              </w:rPr>
              <w:t xml:space="preserve">Priority </w:t>
            </w:r>
          </w:p>
        </w:tc>
        <w:tc>
          <w:tcPr>
            <w:tcW w:w="12191" w:type="dxa"/>
            <w:gridSpan w:val="4"/>
            <w:shd w:val="clear" w:color="auto" w:fill="FFBF9E"/>
          </w:tcPr>
          <w:p w14:paraId="46D37C24" w14:textId="77777777" w:rsidR="000B6311" w:rsidRDefault="002D1711">
            <w:pPr>
              <w:pStyle w:val="ListParagraph"/>
              <w:widowControl w:val="0"/>
              <w:autoSpaceDE w:val="0"/>
              <w:autoSpaceDN w:val="0"/>
              <w:spacing w:before="132" w:after="0" w:line="285" w:lineRule="auto"/>
              <w:ind w:left="426" w:right="1442"/>
              <w:contextualSpacing w:val="0"/>
              <w:cnfStyle w:val="100000000000" w:firstRow="1"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 xml:space="preserve">Consider the curriculum offer at Key Stage 4, </w:t>
            </w:r>
            <w:proofErr w:type="gramStart"/>
            <w:r>
              <w:rPr>
                <w:b w:val="0"/>
                <w:bCs w:val="0"/>
                <w:sz w:val="20"/>
                <w:szCs w:val="20"/>
              </w:rPr>
              <w:t>in particular with</w:t>
            </w:r>
            <w:proofErr w:type="gramEnd"/>
            <w:r>
              <w:rPr>
                <w:b w:val="0"/>
                <w:bCs w:val="0"/>
                <w:sz w:val="20"/>
                <w:szCs w:val="20"/>
              </w:rPr>
              <w:t xml:space="preserve"> regards to the government’s EBacc ambition.</w:t>
            </w:r>
          </w:p>
          <w:p w14:paraId="46D37C25"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p>
        </w:tc>
      </w:tr>
      <w:tr w:rsidR="000B6311" w14:paraId="46D37C2A"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C27"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C28"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80" behindDoc="0" locked="0" layoutInCell="1" allowOverlap="1" wp14:anchorId="46D37EB4" wp14:editId="46D37EB5">
                      <wp:simplePos x="0" y="0"/>
                      <wp:positionH relativeFrom="column">
                        <wp:posOffset>-463550</wp:posOffset>
                      </wp:positionH>
                      <wp:positionV relativeFrom="paragraph">
                        <wp:posOffset>17780</wp:posOffset>
                      </wp:positionV>
                      <wp:extent cx="463550" cy="171450"/>
                      <wp:effectExtent l="19050" t="57150" r="31750" b="57150"/>
                      <wp:wrapNone/>
                      <wp:docPr id="331" name="Right Arrow 18"/>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8" style="position:absolute;margin-left:-36.5pt;margin-top:1.4pt;width:36.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x9kgIAAJoFAAAOAAAAZHJzL2Uyb0RvYy54bWysVE1v2zAMvQ/YfxB0Xx2nSdsFdYqgRYYB&#10;RVu0HXpWZCk2JosapcTJfv0o2XE/scOwHBTSJB/FJ5LnF7vGsK1CX4MteH404kxZCWVt1wX/8bj8&#10;csaZD8KWwoBVBd8rzy/mnz+dt26mxlCBKRUyArF+1rqCVyG4WZZ5WalG+CNwypJRAzYikIrrrETR&#10;EnpjsvFodJK1gKVDkMp7+nrVGfk84WutZLjV2qvATMHpbiGdmM5VPLP5uZitUbiqlv01xD/cohG1&#10;paQD1JUIgm2wfgfV1BLBgw5HEpoMtK6lSjVQNfnoTTUPlXAq1ULkeDfQ5P8frLzZ3iGry4IfH+ec&#10;WdHQI93X6yqwBSK0LD+LHLXOz8j1wd1hr3kSY8E7jU38p1LYLvG6H3hVu8AkfZycHE+nxL4kU36a&#10;T0gmlOw52KEP3xQ0LAoFx5g/pU+ciu21D13AwTFm9GDqclkbkxRcry4Nsq2gh14uR/Trc7xyM5a1&#10;VOpZTub3GLHp1ICyWufvIejSxtLdIyEdBUkKe6MinrH3ShOdVPS4S/AaU0ipbJj2uMk7hmmqYgjM&#10;Pwo04XCZ3jeGqdTgQ2Bf0t8yDhEpK9gwBDe1Bfwoc/lzyNz5H6rvao7lr6DcUxchdOPlnVzW9JDX&#10;woc7gTRP9Pa0I8ItHdoAvQD0EmcV4O+Pvkd/anOyctbSfBbc/9oIVJyZ75YG4Gs+mcSBTspkejom&#10;BV9aVi8tdtNcAnUGtTjdLonRP5iDqBGaJ1oli5iVTMJKyl1wGfCgXIZub9AykmqxSG40xE6Ea/vg&#10;ZASPrMYWfdw9CXR9Nwcagxs4zLKYvWnnzjdGWlhsAug69fozrz3ftADSzPTLKm6Yl3ryel6p8z8A&#10;AAD//wMAUEsDBBQABgAIAAAAIQCVCeM02wAAAAUBAAAPAAAAZHJzL2Rvd25yZXYueG1sTI9BT8JA&#10;EIXvJv6HzZh4g60QtdROCRpNOElAIB6X7tg2dmdrd4H67x1PevzyJm++l88H16oT9aHxjHAzTkAR&#10;l942XCFs315GKagQDVvTeiaEbwowLy4vcpNZf+Y1nTaxUlLCITMIdYxdpnUoa3ImjH1HLNmH752J&#10;gn2lbW/OUu5aPUmSO+1Mw/KhNh091VR+bo4O4fZ9my5TO12/xuVq97XfV+Xj8wLx+mpYPICKNMS/&#10;Y/jVF3UoxOngj2yDahFG91PZEhEmskBygYPALAVd5Pq/ffEDAAD//wMAUEsBAi0AFAAGAAgAAAAh&#10;ALaDOJL+AAAA4QEAABMAAAAAAAAAAAAAAAAAAAAAAFtDb250ZW50X1R5cGVzXS54bWxQSwECLQAU&#10;AAYACAAAACEAOP0h/9YAAACUAQAACwAAAAAAAAAAAAAAAAAvAQAAX3JlbHMvLnJlbHNQSwECLQAU&#10;AAYACAAAACEAxu0cfZICAACaBQAADgAAAAAAAAAAAAAAAAAuAgAAZHJzL2Uyb0RvYy54bWxQSwEC&#10;LQAUAAYACAAAACEAlQnjNNsAAAAFAQAADwAAAAAAAAAAAAAAAADsBAAAZHJzL2Rvd25yZXYueG1s&#10;UEsFBgAAAAAEAAQA8wAAAPQFAAAAAA==&#10;" w14:anchorId="3AA678D5"/>
                  </w:pict>
                </mc:Fallback>
              </mc:AlternateContent>
            </w:r>
            <w:r>
              <w:rPr>
                <w:rFonts w:asciiTheme="minorHAnsi" w:hAnsiTheme="minorHAnsi" w:cstheme="minorHAnsi"/>
                <w:noProof/>
                <w:lang w:val="en-GB" w:eastAsia="en-GB"/>
              </w:rPr>
              <mc:AlternateContent>
                <mc:Choice Requires="wps">
                  <w:drawing>
                    <wp:anchor distT="0" distB="0" distL="114300" distR="114300" simplePos="0" relativeHeight="251658281" behindDoc="0" locked="0" layoutInCell="1" allowOverlap="1" wp14:anchorId="46D37EB6" wp14:editId="46D37EB7">
                      <wp:simplePos x="0" y="0"/>
                      <wp:positionH relativeFrom="column">
                        <wp:posOffset>4210685</wp:posOffset>
                      </wp:positionH>
                      <wp:positionV relativeFrom="paragraph">
                        <wp:posOffset>11430</wp:posOffset>
                      </wp:positionV>
                      <wp:extent cx="463550" cy="171450"/>
                      <wp:effectExtent l="19050" t="57150" r="31750" b="57150"/>
                      <wp:wrapNone/>
                      <wp:docPr id="332" name="Right Arrow 19"/>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9" style="position:absolute;margin-left:331.55pt;margin-top:.9pt;width:36.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XjkgIAAJo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IfH485&#10;s6KhR7rX6zqwBSK0LD+PHLXOz8j1wd1hr3kSY8G7Cpv4T6WwXeJ1P/CqdoFJ+jg5OZ5OiX1Jpvw0&#10;n5BMKNlzsEMfvipoWBQKjjF/Sp84FdsbH7qAg2PM6MHocqmNSQquV1cG2VbQQy+XI/r1OV65Gcta&#10;KvUsJ/N7jNh0akBZrfP3EHRpY+nukZCOgiSFvVERz9h7VRGdVPS4S/AaU0ipbJj2uMk7hlVUxRCY&#10;fxRowuEyvW8MU6nBh8C+pL9lHCJSVrBhCG60Bfwoc/lzyNz5H6rvao7lr6DcUxchdOPlnVxqesgb&#10;4cOdQJonenvaEeE7HZUBegHoJc5qwN8ffY/+1OZk5ayl+Sy4/7URqDgz3ywNwHk+mcSBTspkejom&#10;BV9aVi8tdtNcAXVGTtvIySRG/2AOYoXQPNEqWcSsZBJWUu6Cy4AH5Sp0e4OWkVSLRXKjIXYi3NgH&#10;JyN4ZDW26OPuSaDruznQGNzCYZbF7E07d74x0sJiE6DSqdefee35pgWQZqZfVnHDvNST1/NKnf8B&#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KlaV45ICAACaBQAADgAAAAAAAAAAAAAAAAAuAgAAZHJzL2Uyb0RvYy54bWxQ&#10;SwECLQAUAAYACAAAACEAGR6BFN4AAAAIAQAADwAAAAAAAAAAAAAAAADsBAAAZHJzL2Rvd25yZXYu&#10;eG1sUEsFBgAAAAAEAAQA8wAAAPcFAAAAAA==&#10;" w14:anchorId="00EA1A71"/>
                  </w:pict>
                </mc:Fallback>
              </mc:AlternateContent>
            </w:r>
            <w:r>
              <w:rPr>
                <w:rFonts w:asciiTheme="minorHAnsi" w:hAnsiTheme="minorHAnsi" w:cstheme="minorHAnsi"/>
                <w:b/>
                <w:color w:val="FFFFFF" w:themeColor="background1"/>
              </w:rPr>
              <w:t>IMPLEMENTATION</w:t>
            </w:r>
          </w:p>
        </w:tc>
        <w:tc>
          <w:tcPr>
            <w:tcW w:w="2694" w:type="dxa"/>
            <w:shd w:val="clear" w:color="auto" w:fill="0070C0"/>
          </w:tcPr>
          <w:p w14:paraId="46D37C2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C30"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C2B"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C2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your put in place? </w:t>
            </w:r>
          </w:p>
        </w:tc>
        <w:tc>
          <w:tcPr>
            <w:tcW w:w="3260" w:type="dxa"/>
            <w:shd w:val="clear" w:color="auto" w:fill="DEEAF6" w:themeFill="accent5" w:themeFillTint="33"/>
          </w:tcPr>
          <w:p w14:paraId="46D37C2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C2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694" w:type="dxa"/>
            <w:shd w:val="clear" w:color="auto" w:fill="DEEAF6" w:themeFill="accent5" w:themeFillTint="33"/>
          </w:tcPr>
          <w:p w14:paraId="46D37C2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C43"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C31" w14:textId="1EC565C9" w:rsidR="000B6311" w:rsidRDefault="002D1711">
            <w:pPr>
              <w:rPr>
                <w:rFonts w:asciiTheme="minorHAnsi" w:hAnsiTheme="minorHAnsi" w:cstheme="minorHAnsi"/>
                <w:b w:val="0"/>
              </w:rPr>
            </w:pPr>
            <w:r>
              <w:rPr>
                <w:rFonts w:asciiTheme="minorHAnsi" w:hAnsiTheme="minorHAnsi" w:cstheme="minorHAnsi"/>
                <w:b w:val="0"/>
              </w:rPr>
              <w:t xml:space="preserve">The government’s ambition is that 90% of students should start EBacc courses in Year 10 in 2025.  </w:t>
            </w:r>
            <w:proofErr w:type="gramStart"/>
            <w:r>
              <w:rPr>
                <w:rFonts w:asciiTheme="minorHAnsi" w:hAnsiTheme="minorHAnsi" w:cstheme="minorHAnsi"/>
                <w:b w:val="0"/>
              </w:rPr>
              <w:t>At the moment</w:t>
            </w:r>
            <w:proofErr w:type="gramEnd"/>
            <w:r>
              <w:rPr>
                <w:rFonts w:asciiTheme="minorHAnsi" w:hAnsiTheme="minorHAnsi" w:cstheme="minorHAnsi"/>
                <w:b w:val="0"/>
              </w:rPr>
              <w:t xml:space="preserve"> our free options system means that the </w:t>
            </w:r>
            <w:proofErr w:type="spellStart"/>
            <w:r>
              <w:rPr>
                <w:rFonts w:asciiTheme="minorHAnsi" w:hAnsiTheme="minorHAnsi" w:cstheme="minorHAnsi"/>
                <w:b w:val="0"/>
              </w:rPr>
              <w:t>takeup</w:t>
            </w:r>
            <w:proofErr w:type="spellEnd"/>
            <w:r>
              <w:rPr>
                <w:rFonts w:asciiTheme="minorHAnsi" w:hAnsiTheme="minorHAnsi" w:cstheme="minorHAnsi"/>
                <w:b w:val="0"/>
              </w:rPr>
              <w:t xml:space="preserve"> for languages (and humanities to a lesser extent) means that we ar</w:t>
            </w:r>
            <w:r w:rsidR="00E01493">
              <w:rPr>
                <w:rFonts w:asciiTheme="minorHAnsi" w:hAnsiTheme="minorHAnsi" w:cstheme="minorHAnsi"/>
                <w:b w:val="0"/>
              </w:rPr>
              <w:t>e</w:t>
            </w:r>
            <w:r>
              <w:rPr>
                <w:rFonts w:asciiTheme="minorHAnsi" w:hAnsiTheme="minorHAnsi" w:cstheme="minorHAnsi"/>
                <w:b w:val="0"/>
              </w:rPr>
              <w:t xml:space="preserve"> very unlikely to reach this target.</w:t>
            </w:r>
          </w:p>
        </w:tc>
        <w:tc>
          <w:tcPr>
            <w:tcW w:w="2977" w:type="dxa"/>
          </w:tcPr>
          <w:p w14:paraId="26BE822A" w14:textId="77777777" w:rsidR="000B6311" w:rsidRDefault="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Continue the development of the second language.  </w:t>
            </w:r>
          </w:p>
          <w:p w14:paraId="40CB96D1" w14:textId="77777777" w:rsidR="00155428" w:rsidRDefault="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the options process</w:t>
            </w:r>
          </w:p>
          <w:p w14:paraId="46D37C32" w14:textId="4126191E" w:rsidR="00155428" w:rsidRDefault="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Investigate ways in which to encourage the </w:t>
            </w:r>
            <w:proofErr w:type="spellStart"/>
            <w:r>
              <w:rPr>
                <w:rFonts w:asciiTheme="minorHAnsi" w:hAnsiTheme="minorHAnsi" w:cstheme="minorHAnsi"/>
              </w:rPr>
              <w:t>takeup</w:t>
            </w:r>
            <w:proofErr w:type="spellEnd"/>
            <w:r>
              <w:rPr>
                <w:rFonts w:asciiTheme="minorHAnsi" w:hAnsiTheme="minorHAnsi" w:cstheme="minorHAnsi"/>
              </w:rPr>
              <w:t xml:space="preserve"> of languages</w:t>
            </w:r>
          </w:p>
        </w:tc>
        <w:tc>
          <w:tcPr>
            <w:tcW w:w="3260" w:type="dxa"/>
          </w:tcPr>
          <w:p w14:paraId="46D37C33" w14:textId="570343EE" w:rsidR="006B102F" w:rsidRPr="00155428" w:rsidRDefault="00155428" w:rsidP="00C510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55428">
              <w:rPr>
                <w:rFonts w:asciiTheme="minorHAnsi" w:hAnsiTheme="minorHAnsi" w:cstheme="minorHAnsi"/>
              </w:rPr>
              <w:t>Work with the Head of MFL, DHT (</w:t>
            </w:r>
            <w:proofErr w:type="spellStart"/>
            <w:r w:rsidRPr="00155428">
              <w:rPr>
                <w:rFonts w:asciiTheme="minorHAnsi" w:hAnsiTheme="minorHAnsi" w:cstheme="minorHAnsi"/>
              </w:rPr>
              <w:t>T&amp;L&amp;Curric</w:t>
            </w:r>
            <w:proofErr w:type="spellEnd"/>
            <w:r w:rsidRPr="00155428">
              <w:rPr>
                <w:rFonts w:asciiTheme="minorHAnsi" w:hAnsiTheme="minorHAnsi" w:cstheme="minorHAnsi"/>
              </w:rPr>
              <w:t>) and appropriate external agencies</w:t>
            </w:r>
            <w:r w:rsidR="006B102F">
              <w:rPr>
                <w:rFonts w:asciiTheme="minorHAnsi" w:hAnsiTheme="minorHAnsi" w:cstheme="minorHAnsi"/>
              </w:rPr>
              <w:t xml:space="preserve">.  Possible strategies include tasters </w:t>
            </w:r>
            <w:r w:rsidR="00080EF9">
              <w:rPr>
                <w:rFonts w:asciiTheme="minorHAnsi" w:hAnsiTheme="minorHAnsi" w:cstheme="minorHAnsi"/>
              </w:rPr>
              <w:t>in several languages across KS3 and a wider range of options in KS4, as well as GCSEs in home languages for EAL students.</w:t>
            </w:r>
          </w:p>
        </w:tc>
        <w:tc>
          <w:tcPr>
            <w:tcW w:w="3260" w:type="dxa"/>
          </w:tcPr>
          <w:p w14:paraId="46D37C3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35" w14:textId="001F50A5" w:rsidR="000B6311" w:rsidRDefault="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p w14:paraId="46D37C3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37" w14:textId="402AEC7E" w:rsidR="000B6311" w:rsidRDefault="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Improved </w:t>
            </w:r>
            <w:proofErr w:type="spellStart"/>
            <w:r>
              <w:rPr>
                <w:rFonts w:asciiTheme="minorHAnsi" w:hAnsiTheme="minorHAnsi" w:cstheme="minorHAnsi"/>
              </w:rPr>
              <w:t>takeup</w:t>
            </w:r>
            <w:proofErr w:type="spellEnd"/>
            <w:r>
              <w:rPr>
                <w:rFonts w:asciiTheme="minorHAnsi" w:hAnsiTheme="minorHAnsi" w:cstheme="minorHAnsi"/>
              </w:rPr>
              <w:t xml:space="preserve"> for MFL</w:t>
            </w:r>
          </w:p>
          <w:p w14:paraId="46D37C3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C39" w14:textId="3331251F" w:rsidR="000B6311" w:rsidRDefault="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Move towards the government target</w:t>
            </w:r>
          </w:p>
          <w:p w14:paraId="46D37C3A"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94" w:type="dxa"/>
          </w:tcPr>
          <w:p w14:paraId="46D37C3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3C" w14:textId="3EAF98EC" w:rsidR="000B6311" w:rsidRDefault="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p w14:paraId="46D37C3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3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3F" w14:textId="0B29BD03" w:rsidR="000B6311" w:rsidRDefault="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Increased uptake for languages in the context of a broad and balanced curriculum</w:t>
            </w:r>
          </w:p>
          <w:p w14:paraId="46D37C4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4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1A693FB9" w14:textId="77777777" w:rsidR="00155428" w:rsidRDefault="00155428" w:rsidP="001554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Increased uptake for languages in the context of a broad and balanced curriculum</w:t>
            </w:r>
          </w:p>
          <w:p w14:paraId="46D37C42"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D37C44" w14:textId="77777777" w:rsidR="000B6311" w:rsidRDefault="002D1711">
      <w:pPr>
        <w:spacing w:after="160" w:line="259" w:lineRule="auto"/>
        <w:rPr>
          <w:rFonts w:asciiTheme="minorHAnsi" w:hAnsiTheme="minorHAnsi" w:cstheme="minorHAnsi"/>
        </w:rPr>
      </w:pPr>
      <w:r>
        <w:rPr>
          <w:rFonts w:asciiTheme="minorHAnsi" w:hAnsiTheme="minorHAnsi" w:cstheme="minorHAnsi"/>
        </w:rPr>
        <w:tab/>
      </w:r>
    </w:p>
    <w:tbl>
      <w:tblPr>
        <w:tblStyle w:val="GridTable1Light"/>
        <w:tblpPr w:leftFromText="180" w:rightFromText="180" w:vertAnchor="text" w:horzAnchor="margin" w:tblpY="106"/>
        <w:tblW w:w="15163" w:type="dxa"/>
        <w:tblLook w:val="04A0" w:firstRow="1" w:lastRow="0" w:firstColumn="1" w:lastColumn="0" w:noHBand="0" w:noVBand="1"/>
      </w:tblPr>
      <w:tblGrid>
        <w:gridCol w:w="2972"/>
        <w:gridCol w:w="2977"/>
        <w:gridCol w:w="3260"/>
        <w:gridCol w:w="3260"/>
        <w:gridCol w:w="2694"/>
      </w:tblGrid>
      <w:tr w:rsidR="000B6311" w14:paraId="46D37C48"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C45" w14:textId="77777777" w:rsidR="000B6311" w:rsidRDefault="002D1711">
            <w:pPr>
              <w:rPr>
                <w:rFonts w:asciiTheme="minorHAnsi" w:hAnsiTheme="minorHAnsi" w:cstheme="minorHAnsi"/>
              </w:rPr>
            </w:pPr>
            <w:r>
              <w:rPr>
                <w:rFonts w:asciiTheme="minorHAnsi" w:hAnsiTheme="minorHAnsi" w:cstheme="minorHAnsi"/>
              </w:rPr>
              <w:t xml:space="preserve">Priority </w:t>
            </w:r>
          </w:p>
        </w:tc>
        <w:tc>
          <w:tcPr>
            <w:tcW w:w="12191" w:type="dxa"/>
            <w:gridSpan w:val="4"/>
            <w:shd w:val="clear" w:color="auto" w:fill="FFBF9E"/>
          </w:tcPr>
          <w:p w14:paraId="46D37C46" w14:textId="77777777" w:rsidR="000B6311" w:rsidRDefault="002D1711">
            <w:pPr>
              <w:widowControl w:val="0"/>
              <w:autoSpaceDE w:val="0"/>
              <w:autoSpaceDN w:val="0"/>
              <w:spacing w:before="132" w:line="285" w:lineRule="auto"/>
              <w:ind w:left="142" w:right="14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rPr>
            </w:pPr>
            <w:r>
              <w:rPr>
                <w:rFonts w:asciiTheme="minorHAnsi" w:hAnsiTheme="minorHAnsi" w:cstheme="minorHAnsi"/>
                <w:b w:val="0"/>
                <w:bCs w:val="0"/>
              </w:rPr>
              <w:t>Further develop independent learning and</w:t>
            </w:r>
            <w:proofErr w:type="gramStart"/>
            <w:r>
              <w:rPr>
                <w:rFonts w:asciiTheme="minorHAnsi" w:hAnsiTheme="minorHAnsi" w:cstheme="minorHAnsi"/>
                <w:b w:val="0"/>
                <w:bCs w:val="0"/>
              </w:rPr>
              <w:t>, in particular, homework</w:t>
            </w:r>
            <w:proofErr w:type="gramEnd"/>
          </w:p>
          <w:p w14:paraId="46D37C47"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0B6311" w14:paraId="46D37C4C"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C49"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C4A"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82" behindDoc="0" locked="0" layoutInCell="1" allowOverlap="1" wp14:anchorId="46D37EB8" wp14:editId="46D37EB9">
                      <wp:simplePos x="0" y="0"/>
                      <wp:positionH relativeFrom="column">
                        <wp:posOffset>-463550</wp:posOffset>
                      </wp:positionH>
                      <wp:positionV relativeFrom="paragraph">
                        <wp:posOffset>17780</wp:posOffset>
                      </wp:positionV>
                      <wp:extent cx="463550" cy="171450"/>
                      <wp:effectExtent l="19050" t="57150" r="31750" b="57150"/>
                      <wp:wrapNone/>
                      <wp:docPr id="333" name="Right Arrow 18"/>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8" style="position:absolute;margin-left:-36.5pt;margin-top:1.4pt;width:36.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vjkgIAAJoFAAAOAAAAZHJzL2Uyb0RvYy54bWysVEtv2zAMvg/YfxB0Xx3n0XZBnSJokWFA&#10;0QZth54VWUqMyaJGKXGyXz9KdtwndhiWg0Ka5EfxE8mLy31t2E6hr8AWPD8ZcKashLKy64L/eFx8&#10;OefMB2FLYcCqgh+U55ezz58uGjdVQ9iAKRUyArF+2riCb0Jw0yzzcqNq4U/AKUtGDViLQCqusxJF&#10;Q+i1yYaDwWnWAJYOQSrv6et1a+SzhK+1kuFOa68CMwWnu4V0YjpX8cxmF2K6RuE2leyuIf7hFrWo&#10;LCXtoa5FEGyL1TuoupIIHnQ4kVBnoHUlVaqBqskHb6p52AinUi1Ejnc9Tf7/wcrb3RJZVRZ8NBpx&#10;ZkVNj3RfrTeBzRGhYfl55KhxfkquD26JneZJjAXvNdbxn0ph+8TroedV7QOT9HF8OppMiH1Jpvws&#10;H5NMKNlzsEMfvimoWRQKjjF/Sp84FbsbH9qAo2PM6MFU5aIyJim4Xl0ZZDtBD71YDOjX5XjlZixr&#10;qNTznMzvMWLTqR5ltc7fQ9CljaW7R0JaCpIUDkZFPGPvlSY6qehhm+A1ppBS2TDpcJN3DNNURR+Y&#10;fxRowvEynW8MU6nB+8CupL9l7CNSVrChD64rC/hR5vJnn7n1P1bf1hzLX0F5oC5CaMfLO7mo6CFv&#10;hA9LgTRP9Pa0I8IdHdoAvQB0EmcbwN8ffY/+1OZk5ayh+Sy4/7UVqDgz3y0NwNd8PI4DnZTx5GxI&#10;Cr60rF5a7La+AuqMnLaRk0mM/sEcRY1QP9EqmcesZBJWUu6Cy4BH5Sq0e4OWkVTzeXKjIXYi3NgH&#10;JyN4ZDW26OP+SaDrujnQGNzCcZbF9E07t74x0sJ8G0BXqdefee34pgWQZqZbVnHDvNST1/NKnf0B&#10;AAD//wMAUEsDBBQABgAIAAAAIQCVCeM02wAAAAUBAAAPAAAAZHJzL2Rvd25yZXYueG1sTI9BT8JA&#10;EIXvJv6HzZh4g60QtdROCRpNOElAIB6X7tg2dmdrd4H67x1PevzyJm++l88H16oT9aHxjHAzTkAR&#10;l942XCFs315GKagQDVvTeiaEbwowLy4vcpNZf+Y1nTaxUlLCITMIdYxdpnUoa3ImjH1HLNmH752J&#10;gn2lbW/OUu5aPUmSO+1Mw/KhNh091VR+bo4O4fZ9my5TO12/xuVq97XfV+Xj8wLx+mpYPICKNMS/&#10;Y/jVF3UoxOngj2yDahFG91PZEhEmskBygYPALAVd5Pq/ffEDAAD//wMAUEsBAi0AFAAGAAgAAAAh&#10;ALaDOJL+AAAA4QEAABMAAAAAAAAAAAAAAAAAAAAAAFtDb250ZW50X1R5cGVzXS54bWxQSwECLQAU&#10;AAYACAAAACEAOP0h/9YAAACUAQAACwAAAAAAAAAAAAAAAAAvAQAAX3JlbHMvLnJlbHNQSwECLQAU&#10;AAYACAAAACEAgdX745ICAACaBQAADgAAAAAAAAAAAAAAAAAuAgAAZHJzL2Uyb0RvYy54bWxQSwEC&#10;LQAUAAYACAAAACEAlQnjNNsAAAAFAQAADwAAAAAAAAAAAAAAAADsBAAAZHJzL2Rvd25yZXYueG1s&#10;UEsFBgAAAAAEAAQA8wAAAPQFAAAAAA==&#10;" w14:anchorId="4E9B5529"/>
                  </w:pict>
                </mc:Fallback>
              </mc:AlternateContent>
            </w:r>
            <w:r>
              <w:rPr>
                <w:rFonts w:asciiTheme="minorHAnsi" w:hAnsiTheme="minorHAnsi" w:cstheme="minorHAnsi"/>
                <w:noProof/>
                <w:lang w:val="en-GB" w:eastAsia="en-GB"/>
              </w:rPr>
              <mc:AlternateContent>
                <mc:Choice Requires="wps">
                  <w:drawing>
                    <wp:anchor distT="0" distB="0" distL="114300" distR="114300" simplePos="0" relativeHeight="251658283" behindDoc="0" locked="0" layoutInCell="1" allowOverlap="1" wp14:anchorId="46D37EBA" wp14:editId="46D37EBB">
                      <wp:simplePos x="0" y="0"/>
                      <wp:positionH relativeFrom="column">
                        <wp:posOffset>4210685</wp:posOffset>
                      </wp:positionH>
                      <wp:positionV relativeFrom="paragraph">
                        <wp:posOffset>11430</wp:posOffset>
                      </wp:positionV>
                      <wp:extent cx="463550" cy="171450"/>
                      <wp:effectExtent l="19050" t="57150" r="31750" b="57150"/>
                      <wp:wrapNone/>
                      <wp:docPr id="334" name="Right Arrow 19"/>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9" style="position:absolute;margin-left:331.55pt;margin-top:.9pt;width:36.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2bkgIAAJoFAAAOAAAAZHJzL2Uyb0RvYy54bWysVEtv2zAMvg/YfxB0Xx2nSR9BnSJokWFA&#10;0RVth54VWYqNyaJGKXGyXz9KdtwndhiWg0Ka5EfxE8mLy11j2Fahr8EWPD8acaashLK264L/eFx+&#10;OePMB2FLYcCqgu+V55fzz58uWjdTY6jAlAoZgVg/a13BqxDcLMu8rFQj/BE4ZcmoARsRSMV1VqJo&#10;Cb0x2Xg0OslawNIhSOU9fb3ujHye8LVWMnzX2qvATMHpbiGdmM5VPLP5hZitUbiqlv01xD/cohG1&#10;paQD1LUIgm2wfgfV1BLBgw5HEpoMtK6lSjVQNfnoTTUPlXAq1ULkeDfQ5P8frLzd3iGry4IfH084&#10;s6KhR7qv11VgC0RoWX4eOWqdn5Hrg7vDXvMkxoJ3Gpv4T6WwXeJ1P/CqdoFJ+jg5OZ5OiX1Jpvw0&#10;n5BMKNlzsEMfvipoWBQKjjF/Sp84FdsbH7qAg2PM6MHU5bI2Jim4Xl0ZZFtBD71cjujX53jlZixr&#10;qdSznMzvMWLTqQFltc7fQ9CljaW7R0I6CpIU9kZFPGPvlSY6qehxl+A1ppBS2TDtcZN3DNNUxRCY&#10;fxRowuEyvW8MU6nBh8C+pL9lHCJSVrBhCG5qC/hR5vLnkLnzP1Tf1RzLX0G5py5C6MbLO7ms6SFv&#10;hA93Amme6O1pR4TvdGgD9ALQS5xVgL8/+h79qc3JyllL81lw/2sjUHFmvlkagPN8MokDnZTJ9HRM&#10;Cr60rF5a7Ka5AuqMnLaRk0mM/sEcRI3QPNEqWcSsZBJWUu6Cy4AH5Sp0e4OWkVSLRXKjIXYi3NgH&#10;JyN4ZDW26OPuSaDruznQGNzCYZbF7E07d74x0sJiE0DXqdefee35pgWQZqZfVnHDvNST1/NKnf8B&#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ohjNm5ICAACaBQAADgAAAAAAAAAAAAAAAAAuAgAAZHJzL2Uyb0RvYy54bWxQ&#10;SwECLQAUAAYACAAAACEAGR6BFN4AAAAIAQAADwAAAAAAAAAAAAAAAADsBAAAZHJzL2Rvd25yZXYu&#10;eG1sUEsFBgAAAAAEAAQA8wAAAPcFAAAAAA==&#10;" w14:anchorId="0E1BF6A3"/>
                  </w:pict>
                </mc:Fallback>
              </mc:AlternateContent>
            </w:r>
            <w:r>
              <w:rPr>
                <w:rFonts w:asciiTheme="minorHAnsi" w:hAnsiTheme="minorHAnsi" w:cstheme="minorHAnsi"/>
                <w:b/>
                <w:color w:val="FFFFFF" w:themeColor="background1"/>
              </w:rPr>
              <w:t>IMPLEMENTATION</w:t>
            </w:r>
          </w:p>
        </w:tc>
        <w:tc>
          <w:tcPr>
            <w:tcW w:w="2694" w:type="dxa"/>
            <w:shd w:val="clear" w:color="auto" w:fill="0070C0"/>
          </w:tcPr>
          <w:p w14:paraId="46D37C4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C52"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C4D"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C4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your put in place? </w:t>
            </w:r>
          </w:p>
        </w:tc>
        <w:tc>
          <w:tcPr>
            <w:tcW w:w="3260" w:type="dxa"/>
            <w:shd w:val="clear" w:color="auto" w:fill="DEEAF6" w:themeFill="accent5" w:themeFillTint="33"/>
          </w:tcPr>
          <w:p w14:paraId="46D37C4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C5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694" w:type="dxa"/>
            <w:shd w:val="clear" w:color="auto" w:fill="DEEAF6" w:themeFill="accent5" w:themeFillTint="33"/>
          </w:tcPr>
          <w:p w14:paraId="46D37C5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C65"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C53" w14:textId="77777777" w:rsidR="000B6311" w:rsidRDefault="002D1711">
            <w:pPr>
              <w:rPr>
                <w:rFonts w:asciiTheme="minorHAnsi" w:hAnsiTheme="minorHAnsi" w:cstheme="minorHAnsi"/>
                <w:b w:val="0"/>
              </w:rPr>
            </w:pPr>
            <w:r>
              <w:rPr>
                <w:rFonts w:asciiTheme="minorHAnsi" w:hAnsiTheme="minorHAnsi" w:cstheme="minorHAnsi"/>
                <w:b w:val="0"/>
              </w:rPr>
              <w:t>Many students are not effectively learning outside lessons as evidenced by student surveys.  It is vital that they do so.</w:t>
            </w:r>
          </w:p>
        </w:tc>
        <w:tc>
          <w:tcPr>
            <w:tcW w:w="2977" w:type="dxa"/>
          </w:tcPr>
          <w:p w14:paraId="049F6388" w14:textId="025EFF57" w:rsidR="00E95788" w:rsidRDefault="00E95788"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Updated homework/independent learning policy</w:t>
            </w:r>
          </w:p>
          <w:p w14:paraId="11766D6C" w14:textId="271DE98B" w:rsidR="00E95788" w:rsidRDefault="00E95788"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Link updated MTPs with home learning</w:t>
            </w:r>
          </w:p>
          <w:p w14:paraId="784D7C3F" w14:textId="1C40FFBB" w:rsidR="005B09E2" w:rsidRPr="00C510DF" w:rsidRDefault="005B09E2"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sidRPr="00C510DF">
              <w:rPr>
                <w:rFonts w:cstheme="minorHAnsi"/>
                <w:sz w:val="20"/>
              </w:rPr>
              <w:t>Rigorous sanction system</w:t>
            </w:r>
          </w:p>
          <w:p w14:paraId="77BCA472" w14:textId="77777777" w:rsidR="005B09E2" w:rsidRPr="00C510DF" w:rsidRDefault="005B09E2"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sidRPr="00C510DF">
              <w:rPr>
                <w:rFonts w:cstheme="minorHAnsi"/>
                <w:sz w:val="20"/>
              </w:rPr>
              <w:t xml:space="preserve">Rewards system </w:t>
            </w:r>
          </w:p>
          <w:p w14:paraId="1EBD89EC" w14:textId="395F32BE" w:rsidR="005B09E2" w:rsidRDefault="005B09E2"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sidRPr="00C510DF">
              <w:rPr>
                <w:rFonts w:cstheme="minorHAnsi"/>
                <w:sz w:val="20"/>
              </w:rPr>
              <w:t>Using Classcharts analytics to analyse homework</w:t>
            </w:r>
            <w:r w:rsidR="00C510DF" w:rsidRPr="00C510DF">
              <w:rPr>
                <w:rFonts w:cstheme="minorHAnsi"/>
                <w:sz w:val="20"/>
              </w:rPr>
              <w:t xml:space="preserve"> and to use this to provide discussion points with </w:t>
            </w:r>
            <w:proofErr w:type="spellStart"/>
            <w:r w:rsidR="00C510DF" w:rsidRPr="00C510DF">
              <w:rPr>
                <w:rFonts w:cstheme="minorHAnsi"/>
                <w:sz w:val="20"/>
              </w:rPr>
              <w:t>HoDs</w:t>
            </w:r>
            <w:proofErr w:type="spellEnd"/>
          </w:p>
          <w:p w14:paraId="142A6410" w14:textId="2FC849A4" w:rsidR="00E95788" w:rsidRDefault="00E95788"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Ensure use of homework support is optimised</w:t>
            </w:r>
          </w:p>
          <w:p w14:paraId="1D9E948A" w14:textId="3A6F6579" w:rsidR="00C510DF" w:rsidRDefault="00C510DF"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Focus on knowledge retention for homework tasks</w:t>
            </w:r>
            <w:r w:rsidR="00343094">
              <w:rPr>
                <w:rFonts w:cstheme="minorHAnsi"/>
                <w:sz w:val="20"/>
              </w:rPr>
              <w:t xml:space="preserve"> and seek to </w:t>
            </w:r>
            <w:r w:rsidR="007D6C36">
              <w:rPr>
                <w:rFonts w:cstheme="minorHAnsi"/>
                <w:sz w:val="20"/>
              </w:rPr>
              <w:t>ensure that students value the tasks as far as possible</w:t>
            </w:r>
          </w:p>
          <w:p w14:paraId="5006A182" w14:textId="50A71AFE" w:rsidR="00C510DF" w:rsidRDefault="00C510DF"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Provide explicit instructions for students of HOW to learn (remember more)</w:t>
            </w:r>
          </w:p>
          <w:p w14:paraId="35C362DB" w14:textId="123C4ADC" w:rsidR="00E95788" w:rsidRPr="00C510DF" w:rsidRDefault="00E95788" w:rsidP="00204E4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Research best practice</w:t>
            </w:r>
          </w:p>
          <w:p w14:paraId="46D37C54" w14:textId="1A99F0F4"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60" w:type="dxa"/>
          </w:tcPr>
          <w:p w14:paraId="4A964F0D" w14:textId="100DA9E0" w:rsidR="000B6311" w:rsidRDefault="00E95788"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 xml:space="preserve">Consultation and communication with </w:t>
            </w:r>
            <w:proofErr w:type="spellStart"/>
            <w:r w:rsidRPr="00E95788">
              <w:rPr>
                <w:rFonts w:cstheme="minorHAnsi"/>
                <w:sz w:val="20"/>
              </w:rPr>
              <w:t>HoDs</w:t>
            </w:r>
            <w:proofErr w:type="spellEnd"/>
          </w:p>
          <w:p w14:paraId="773AA3EE" w14:textId="1C2CB17F" w:rsidR="00E95788" w:rsidRDefault="00E95788"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Resources for students</w:t>
            </w:r>
          </w:p>
          <w:p w14:paraId="4FB0B806" w14:textId="77777777" w:rsidR="00E95788" w:rsidRDefault="00E95788"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Homework Policy will be implemented.</w:t>
            </w:r>
          </w:p>
          <w:p w14:paraId="6F59618D" w14:textId="5AD0DC22" w:rsidR="00E95788" w:rsidRDefault="00E95788"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KS4 – independent study timetable???</w:t>
            </w:r>
          </w:p>
          <w:p w14:paraId="46D37C55" w14:textId="65B55057" w:rsidR="00E95788" w:rsidRPr="00E95788" w:rsidRDefault="00E95788" w:rsidP="00204E49">
            <w:pPr>
              <w:pStyle w:val="ListParagraph"/>
              <w:numPr>
                <w:ilvl w:val="0"/>
                <w:numId w:val="20"/>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Ensure vulnerable cohorts are completing homework (monitor).</w:t>
            </w:r>
          </w:p>
        </w:tc>
        <w:tc>
          <w:tcPr>
            <w:tcW w:w="3260" w:type="dxa"/>
          </w:tcPr>
          <w:p w14:paraId="46D37C5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57" w14:textId="66765F47" w:rsidR="000B6311" w:rsidRPr="00E95788" w:rsidRDefault="00E95788" w:rsidP="00204E4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More students completing homework</w:t>
            </w:r>
          </w:p>
          <w:p w14:paraId="66321DB4" w14:textId="55487BE7" w:rsidR="00E95788" w:rsidRPr="00E95788" w:rsidRDefault="00E95788" w:rsidP="00204E4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Increased confidence in low-stakes knowledge retrieval activities in class</w:t>
            </w:r>
          </w:p>
          <w:p w14:paraId="58C61DC4" w14:textId="6118118D" w:rsidR="00E95788" w:rsidRPr="00E95788" w:rsidRDefault="00E95788" w:rsidP="00204E4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More rewards for homework</w:t>
            </w:r>
          </w:p>
          <w:p w14:paraId="6554F237" w14:textId="77777777" w:rsidR="00E95788" w:rsidRDefault="00E957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5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55BB22E3" w14:textId="6044C7BF" w:rsidR="00E95788" w:rsidRPr="00E95788" w:rsidRDefault="00E95788" w:rsidP="00204E4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Fewer gaps in knowledge</w:t>
            </w:r>
          </w:p>
          <w:p w14:paraId="49AFCAD2" w14:textId="1158BB85" w:rsidR="00E95788" w:rsidRPr="00E95788" w:rsidRDefault="00E95788" w:rsidP="00204E4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Fewer students having detentions for non-completion of homework</w:t>
            </w:r>
          </w:p>
          <w:p w14:paraId="141EA327" w14:textId="19CD8C73" w:rsidR="00E95788" w:rsidRPr="00E95788" w:rsidRDefault="00E95788" w:rsidP="00204E4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More rewards for homework</w:t>
            </w:r>
          </w:p>
          <w:p w14:paraId="50719642" w14:textId="77777777" w:rsidR="00E95788" w:rsidRDefault="00E957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5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C5B" w14:textId="1454D04C" w:rsidR="000B6311" w:rsidRDefault="00E957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Outcomes will improve</w:t>
            </w:r>
          </w:p>
          <w:p w14:paraId="46D37C5C"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94" w:type="dxa"/>
          </w:tcPr>
          <w:p w14:paraId="46D37C5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5E"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5F"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6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61"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62"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6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C6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D37C66" w14:textId="77777777" w:rsidR="000B6311" w:rsidRDefault="000B6311">
      <w:pPr>
        <w:spacing w:after="160" w:line="259" w:lineRule="auto"/>
        <w:rPr>
          <w:rFonts w:asciiTheme="minorHAnsi" w:hAnsiTheme="minorHAnsi" w:cstheme="minorHAnsi"/>
        </w:rPr>
      </w:pPr>
    </w:p>
    <w:p w14:paraId="18C59E81" w14:textId="77777777" w:rsidR="00E01493" w:rsidRDefault="00E01493">
      <w:pPr>
        <w:spacing w:after="160" w:line="259" w:lineRule="auto"/>
        <w:rPr>
          <w:rFonts w:asciiTheme="minorHAnsi" w:hAnsiTheme="minorHAnsi" w:cstheme="minorHAnsi"/>
        </w:rPr>
      </w:pPr>
    </w:p>
    <w:p w14:paraId="72E3E3F4" w14:textId="77777777" w:rsidR="00E01493" w:rsidRDefault="00E01493">
      <w:pPr>
        <w:spacing w:after="160" w:line="259" w:lineRule="auto"/>
        <w:rPr>
          <w:rFonts w:asciiTheme="minorHAnsi" w:hAnsiTheme="minorHAnsi" w:cstheme="minorHAnsi"/>
        </w:rPr>
      </w:pPr>
    </w:p>
    <w:p w14:paraId="27A58022" w14:textId="77777777" w:rsidR="00E01493" w:rsidRDefault="00E01493">
      <w:pPr>
        <w:spacing w:after="160" w:line="259" w:lineRule="auto"/>
        <w:rPr>
          <w:rFonts w:asciiTheme="minorHAnsi" w:hAnsiTheme="minorHAnsi" w:cstheme="minorHAnsi"/>
        </w:rPr>
      </w:pPr>
    </w:p>
    <w:tbl>
      <w:tblPr>
        <w:tblStyle w:val="GridTable1Light"/>
        <w:tblpPr w:leftFromText="180" w:rightFromText="180" w:vertAnchor="text" w:horzAnchor="margin" w:tblpY="106"/>
        <w:tblW w:w="15163" w:type="dxa"/>
        <w:tblLook w:val="04A0" w:firstRow="1" w:lastRow="0" w:firstColumn="1" w:lastColumn="0" w:noHBand="0" w:noVBand="1"/>
      </w:tblPr>
      <w:tblGrid>
        <w:gridCol w:w="2972"/>
        <w:gridCol w:w="2977"/>
        <w:gridCol w:w="3260"/>
        <w:gridCol w:w="3260"/>
        <w:gridCol w:w="2694"/>
      </w:tblGrid>
      <w:tr w:rsidR="000B6311" w14:paraId="46D37C69" w14:textId="77777777" w:rsidTr="465D1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FBF9E"/>
          </w:tcPr>
          <w:p w14:paraId="46D37C67" w14:textId="77777777" w:rsidR="000B6311" w:rsidRDefault="002D1711">
            <w:pPr>
              <w:rPr>
                <w:rFonts w:asciiTheme="minorHAnsi" w:hAnsiTheme="minorHAnsi" w:cstheme="minorHAnsi"/>
              </w:rPr>
            </w:pPr>
            <w:r>
              <w:rPr>
                <w:rFonts w:asciiTheme="minorHAnsi" w:hAnsiTheme="minorHAnsi" w:cstheme="minorHAnsi"/>
              </w:rPr>
              <w:t xml:space="preserve">Priority </w:t>
            </w:r>
          </w:p>
        </w:tc>
        <w:tc>
          <w:tcPr>
            <w:tcW w:w="12191" w:type="dxa"/>
            <w:gridSpan w:val="4"/>
            <w:shd w:val="clear" w:color="auto" w:fill="FFBF9E"/>
          </w:tcPr>
          <w:p w14:paraId="46D37C68" w14:textId="7A305845"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Ensure KS4 is generously staffed to ensure continuity of provision by specialist teachers (PP plan</w:t>
            </w:r>
            <w:r w:rsidR="000A7E4D">
              <w:rPr>
                <w:rFonts w:asciiTheme="minorHAnsi" w:hAnsiTheme="minorHAnsi" w:cstheme="minorHAnsi"/>
                <w:b w:val="0"/>
                <w:bCs w:val="0"/>
              </w:rPr>
              <w:t>)</w:t>
            </w:r>
          </w:p>
        </w:tc>
      </w:tr>
      <w:tr w:rsidR="000B6311" w14:paraId="46D37C6D" w14:textId="77777777" w:rsidTr="465D1760">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C6A"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C6B"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84" behindDoc="0" locked="0" layoutInCell="1" allowOverlap="1" wp14:anchorId="46D37EBC" wp14:editId="46D37EBD">
                      <wp:simplePos x="0" y="0"/>
                      <wp:positionH relativeFrom="column">
                        <wp:posOffset>-463550</wp:posOffset>
                      </wp:positionH>
                      <wp:positionV relativeFrom="paragraph">
                        <wp:posOffset>17780</wp:posOffset>
                      </wp:positionV>
                      <wp:extent cx="463550" cy="171450"/>
                      <wp:effectExtent l="19050" t="57150" r="31750" b="57150"/>
                      <wp:wrapNone/>
                      <wp:docPr id="335" name="Right Arrow 18"/>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8" style="position:absolute;margin-left:-36.5pt;margin-top:1.4pt;width:36.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ObkgIAAJoFAAAOAAAAZHJzL2Uyb0RvYy54bWysVE1v2zAMvQ/YfxB0Xx2nSdsFdYqgRYYB&#10;RVu0HXpWZCk2JosapcTJfv0o2XE/scOwHBTSJB/FJ5LnF7vGsK1CX4MteH404kxZCWVt1wX/8bj8&#10;csaZD8KWwoBVBd8rzy/mnz+dt26mxlCBKRUyArF+1rqCVyG4WZZ5WalG+CNwypJRAzYikIrrrETR&#10;EnpjsvFodJK1gKVDkMp7+nrVGfk84WutZLjV2qvATMHpbiGdmM5VPLP5uZitUbiqlv01xD/cohG1&#10;paQD1JUIgm2wfgfV1BLBgw5HEpoMtK6lSjVQNfnoTTUPlXAq1ULkeDfQ5P8frLzZ3iGry4IfH085&#10;s6KhR7qv11VgC0RoWX4WOWqdn5Hrg7vDXvMkxoJ3Gpv4T6WwXeJ1P/CqdoFJ+jg5OZ5OiX1Jpvw0&#10;n5BMKNlzsEMfviloWBQKjjF/Sp84FdtrH7qAg2PM6MHU5bI2Jim4Xl0aZFtBD71cjujX53jlZixr&#10;qdSznMzvMWLTqQFltc7fQ9CljaW7R0I6CpIU9kZFPGPvlSY6qehxl+A1ppBS2TDtcZN3DNNUxRCY&#10;fxRowuEyvW8MU6nBh8C+pL9lHCJSVrBhCG5qC/hR5vLnkLnzP1Tf1RzLX0G5py5C6MbLO7ms6SGv&#10;hQ93Amme6O1pR4RbOrQBegHoJc4qwN8ffY/+1OZk5ayl+Sy4/7URqDgz3y0NwNd8MokDnZTJ9HRM&#10;Cr60rF5a7Ka5BOqMnLaRk0mM/sEcRI3QPNEqWcSsZBJWUu6Cy4AH5TJ0e4OWkVSLRXKjIXYiXNsH&#10;JyN4ZDW26OPuSaDruznQGNzAYZbF7E07d74x0sJiE0DXqdefee35pgWQZqZfVnHDvNST1/NKnf8B&#10;AAD//wMAUEsDBBQABgAIAAAAIQCVCeM02wAAAAUBAAAPAAAAZHJzL2Rvd25yZXYueG1sTI9BT8JA&#10;EIXvJv6HzZh4g60QtdROCRpNOElAIB6X7tg2dmdrd4H67x1PevzyJm++l88H16oT9aHxjHAzTkAR&#10;l942XCFs315GKagQDVvTeiaEbwowLy4vcpNZf+Y1nTaxUlLCITMIdYxdpnUoa3ImjH1HLNmH752J&#10;gn2lbW/OUu5aPUmSO+1Mw/KhNh091VR+bo4O4fZ9my5TO12/xuVq97XfV+Xj8wLx+mpYPICKNMS/&#10;Y/jVF3UoxOngj2yDahFG91PZEhEmskBygYPALAVd5Pq/ffEDAAD//wMAUEsBAi0AFAAGAAgAAAAh&#10;ALaDOJL+AAAA4QEAABMAAAAAAAAAAAAAAAAAAAAAAFtDb250ZW50X1R5cGVzXS54bWxQSwECLQAU&#10;AAYACAAAACEAOP0h/9YAAACUAQAACwAAAAAAAAAAAAAAAAAvAQAAX3JlbHMvLnJlbHNQSwECLQAU&#10;AAYACAAAACEACZujm5ICAACaBQAADgAAAAAAAAAAAAAAAAAuAgAAZHJzL2Uyb0RvYy54bWxQSwEC&#10;LQAUAAYACAAAACEAlQnjNNsAAAAFAQAADwAAAAAAAAAAAAAAAADsBAAAZHJzL2Rvd25yZXYueG1s&#10;UEsFBgAAAAAEAAQA8wAAAPQFAAAAAA==&#10;" w14:anchorId="1BD4EE2A"/>
                  </w:pict>
                </mc:Fallback>
              </mc:AlternateContent>
            </w:r>
            <w:r>
              <w:rPr>
                <w:rFonts w:asciiTheme="minorHAnsi" w:hAnsiTheme="minorHAnsi" w:cstheme="minorHAnsi"/>
                <w:noProof/>
                <w:lang w:val="en-GB" w:eastAsia="en-GB"/>
              </w:rPr>
              <mc:AlternateContent>
                <mc:Choice Requires="wps">
                  <w:drawing>
                    <wp:anchor distT="0" distB="0" distL="114300" distR="114300" simplePos="0" relativeHeight="251658285" behindDoc="0" locked="0" layoutInCell="1" allowOverlap="1" wp14:anchorId="46D37EBE" wp14:editId="46D37EBF">
                      <wp:simplePos x="0" y="0"/>
                      <wp:positionH relativeFrom="column">
                        <wp:posOffset>4210685</wp:posOffset>
                      </wp:positionH>
                      <wp:positionV relativeFrom="paragraph">
                        <wp:posOffset>11430</wp:posOffset>
                      </wp:positionV>
                      <wp:extent cx="463550" cy="171450"/>
                      <wp:effectExtent l="19050" t="57150" r="31750" b="57150"/>
                      <wp:wrapNone/>
                      <wp:docPr id="336" name="Right Arrow 19"/>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9" style="position:absolute;margin-left:331.55pt;margin-top:.9pt;width:36.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oFkgIAAJoFAAAOAAAAZHJzL2Uyb0RvYy54bWysVEtv2zAMvg/YfxB0Xx2nSR9BnSJokWFA&#10;0RVth54VWYqNyaJGKXGyXz9KdtwndhiWg0Ka5EfxE8mLy11j2Fahr8EWPD8acaashLK264L/eFx+&#10;OePMB2FLYcCqgu+V55fzz58uWjdTY6jAlAoZgVg/a13BqxDcLMu8rFQj/BE4ZcmoARsRSMV1VqJo&#10;Cb0x2Xg0OslawNIhSOU9fb3ujHye8LVWMnzX2qvATMHpbiGdmM5VPLP5hZitUbiqlv01xD/cohG1&#10;paQD1LUIgm2wfgfV1BLBgw5HEpoMtK6lSjVQNfnoTTUPlXAq1ULkeDfQ5P8frLzd3iGry4IfH59w&#10;ZkVDj3Rfr6vAFojQsvw8ctQ6PyPXB3eHveZJjAXvNDbxn0phu8TrfuBV7QKT9HFycjydEvuSTPlp&#10;PiGZULLnYIc+fFXQsCgUHGP+lD5xKrY3PnQBB8eY0YOpy2VtTFJwvboyyLaCHnq5HNGvz/HKzVjW&#10;UqlnOZnfY8SmUwPKap2/h6BLG0t3j4R0FCQp7I2KeMbeK010UtHjLsFrTCGlsmHa4ybvGKapiiEw&#10;/yjQhMNlet8YplKDD4F9SX/LOESkrGDDENzUFvCjzOXPIXPnf6i+qzmWv4JyT12E0I2Xd3JZ00Pe&#10;CB/uBNI80dvTjgjf6dAG6AWglzirAH9/9D36U5uTlbOW5rPg/tdGoOLMfLM0AOf5ZBIHOimT6emY&#10;FHxpWb202E1zBdQZOW0jJ5MY/YM5iBqheaJVsohZySSspNwFlwEPylXo9gYtI6kWi+RGQ+xEuLEP&#10;TkbwyGps0cfdk0DXd3OgMbiFwyyL2Zt27nxjpIXFJoCuU68/89rzTQsgzUy/rOKGeaknr+eVOv8D&#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5SAqBZICAACaBQAADgAAAAAAAAAAAAAAAAAuAgAAZHJzL2Uyb0RvYy54bWxQ&#10;SwECLQAUAAYACAAAACEAGR6BFN4AAAAIAQAADwAAAAAAAAAAAAAAAADsBAAAZHJzL2Rvd25yZXYu&#10;eG1sUEsFBgAAAAAEAAQA8wAAAPcFAAAAAA==&#10;" w14:anchorId="1DEF8158"/>
                  </w:pict>
                </mc:Fallback>
              </mc:AlternateContent>
            </w:r>
            <w:r>
              <w:rPr>
                <w:rFonts w:asciiTheme="minorHAnsi" w:hAnsiTheme="minorHAnsi" w:cstheme="minorHAnsi"/>
                <w:color w:val="FFFFFF" w:themeColor="background1"/>
              </w:rPr>
              <w:t>IMPLEMENTATION</w:t>
            </w:r>
          </w:p>
        </w:tc>
        <w:tc>
          <w:tcPr>
            <w:tcW w:w="2694" w:type="dxa"/>
            <w:shd w:val="clear" w:color="auto" w:fill="0070C0"/>
          </w:tcPr>
          <w:p w14:paraId="46D37C6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C73" w14:textId="77777777" w:rsidTr="465D1760">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C6E"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C6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your put in place? </w:t>
            </w:r>
          </w:p>
        </w:tc>
        <w:tc>
          <w:tcPr>
            <w:tcW w:w="3260" w:type="dxa"/>
            <w:shd w:val="clear" w:color="auto" w:fill="DEEAF6" w:themeFill="accent5" w:themeFillTint="33"/>
          </w:tcPr>
          <w:p w14:paraId="46D37C7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C7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694" w:type="dxa"/>
            <w:shd w:val="clear" w:color="auto" w:fill="DEEAF6" w:themeFill="accent5" w:themeFillTint="33"/>
          </w:tcPr>
          <w:p w14:paraId="46D37C7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C86" w14:textId="77777777" w:rsidTr="465D1760">
        <w:tc>
          <w:tcPr>
            <w:cnfStyle w:val="001000000000" w:firstRow="0" w:lastRow="0" w:firstColumn="1" w:lastColumn="0" w:oddVBand="0" w:evenVBand="0" w:oddHBand="0" w:evenHBand="0" w:firstRowFirstColumn="0" w:firstRowLastColumn="0" w:lastRowFirstColumn="0" w:lastRowLastColumn="0"/>
            <w:tcW w:w="2972" w:type="dxa"/>
          </w:tcPr>
          <w:p w14:paraId="46D37C74" w14:textId="2886C08F" w:rsidR="000B6311" w:rsidRDefault="5DA9636A" w:rsidP="465D1760">
            <w:pPr>
              <w:rPr>
                <w:rFonts w:asciiTheme="minorHAnsi" w:hAnsiTheme="minorHAnsi" w:cstheme="minorBidi"/>
                <w:b w:val="0"/>
                <w:bCs w:val="0"/>
              </w:rPr>
            </w:pPr>
            <w:r w:rsidRPr="465D1760">
              <w:rPr>
                <w:rFonts w:asciiTheme="minorHAnsi" w:hAnsiTheme="minorHAnsi" w:cstheme="minorBidi"/>
                <w:b w:val="0"/>
                <w:bCs w:val="0"/>
              </w:rPr>
              <w:t>Smaller groups in key stage 4 have enabled better teaching and learning as well as allowing a wider range of options to run.</w:t>
            </w:r>
          </w:p>
        </w:tc>
        <w:tc>
          <w:tcPr>
            <w:tcW w:w="2977" w:type="dxa"/>
          </w:tcPr>
          <w:p w14:paraId="46D37C75" w14:textId="570E496C" w:rsidR="000B6311" w:rsidRDefault="5DA9636A" w:rsidP="465D17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65D1760">
              <w:rPr>
                <w:rFonts w:asciiTheme="minorHAnsi" w:hAnsiTheme="minorHAnsi" w:cstheme="minorBidi"/>
              </w:rPr>
              <w:t>Continue to fund an additional (7</w:t>
            </w:r>
            <w:r w:rsidRPr="465D1760">
              <w:rPr>
                <w:rFonts w:asciiTheme="minorHAnsi" w:hAnsiTheme="minorHAnsi" w:cstheme="minorBidi"/>
                <w:vertAlign w:val="superscript"/>
              </w:rPr>
              <w:t>th</w:t>
            </w:r>
            <w:r w:rsidRPr="465D1760">
              <w:rPr>
                <w:rFonts w:asciiTheme="minorHAnsi" w:hAnsiTheme="minorHAnsi" w:cstheme="minorBidi"/>
              </w:rPr>
              <w:t>) set in Years 9, 10 and 11 as well as allowing 7 options groups to run in each of the 3 options blocks</w:t>
            </w:r>
          </w:p>
        </w:tc>
        <w:tc>
          <w:tcPr>
            <w:tcW w:w="3260" w:type="dxa"/>
          </w:tcPr>
          <w:p w14:paraId="46D37C76" w14:textId="0B22661F" w:rsidR="000B6311" w:rsidRDefault="5DA9636A" w:rsidP="00204E49">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pPr>
            <w:r w:rsidRPr="00E95788">
              <w:rPr>
                <w:sz w:val="20"/>
              </w:rPr>
              <w:t>Use of PP funding and appropriate timetable and curriculum construction</w:t>
            </w:r>
          </w:p>
        </w:tc>
        <w:tc>
          <w:tcPr>
            <w:tcW w:w="3260" w:type="dxa"/>
          </w:tcPr>
          <w:p w14:paraId="46D37C7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sidRPr="465D1760">
              <w:rPr>
                <w:rFonts w:asciiTheme="minorHAnsi" w:hAnsiTheme="minorHAnsi" w:cstheme="minorBidi"/>
                <w:b/>
                <w:bCs/>
                <w:color w:val="C00000"/>
              </w:rPr>
              <w:t>Short Term</w:t>
            </w:r>
          </w:p>
          <w:p w14:paraId="0B9A8984" w14:textId="496429F5" w:rsidR="000B6311" w:rsidRDefault="1C4E489C" w:rsidP="465D17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65D1760">
              <w:rPr>
                <w:rFonts w:asciiTheme="minorHAnsi" w:hAnsiTheme="minorHAnsi" w:cstheme="minorBidi"/>
              </w:rPr>
              <w:t>Continued improvement of progress by students, particularly those of lower ability</w:t>
            </w:r>
          </w:p>
          <w:p w14:paraId="46D37C78" w14:textId="635A507F" w:rsidR="000B6311" w:rsidRDefault="000B6311" w:rsidP="465D1760">
            <w:pPr>
              <w:cnfStyle w:val="000000000000" w:firstRow="0" w:lastRow="0" w:firstColumn="0" w:lastColumn="0" w:oddVBand="0" w:evenVBand="0" w:oddHBand="0" w:evenHBand="0" w:firstRowFirstColumn="0" w:firstRowLastColumn="0" w:lastRowFirstColumn="0" w:lastRowLastColumn="0"/>
              <w:rPr>
                <w:szCs w:val="20"/>
              </w:rPr>
            </w:pPr>
          </w:p>
          <w:p w14:paraId="46D37C7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7A" w14:textId="496429F5" w:rsidR="000B6311" w:rsidRDefault="73A25F85" w:rsidP="465D17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65D1760">
              <w:rPr>
                <w:rFonts w:asciiTheme="minorHAnsi" w:hAnsiTheme="minorHAnsi" w:cstheme="minorBidi"/>
              </w:rPr>
              <w:t>Continued improvement of progress by students, particularly those of lower ability</w:t>
            </w:r>
          </w:p>
          <w:p w14:paraId="4423295A" w14:textId="77777777" w:rsidR="00E95788" w:rsidRDefault="00E957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C00000"/>
              </w:rPr>
            </w:pPr>
          </w:p>
          <w:p w14:paraId="46D37C7B" w14:textId="772E3E91"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sidRPr="465D1760">
              <w:rPr>
                <w:rFonts w:asciiTheme="minorHAnsi" w:hAnsiTheme="minorHAnsi" w:cstheme="minorBidi"/>
                <w:b/>
                <w:bCs/>
                <w:color w:val="C00000"/>
              </w:rPr>
              <w:t>Long Term</w:t>
            </w:r>
          </w:p>
          <w:p w14:paraId="2BAF6983" w14:textId="496429F5" w:rsidR="000B6311" w:rsidRDefault="3C53BFE0" w:rsidP="465D17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65D1760">
              <w:rPr>
                <w:rFonts w:asciiTheme="minorHAnsi" w:hAnsiTheme="minorHAnsi" w:cstheme="minorBidi"/>
              </w:rPr>
              <w:t>Continued improvement of progress by students, particularly those of lower ability</w:t>
            </w:r>
          </w:p>
          <w:p w14:paraId="46D37C7C" w14:textId="5C297849" w:rsidR="000B6311" w:rsidRDefault="000B6311" w:rsidP="465D1760">
            <w:pPr>
              <w:cnfStyle w:val="000000000000" w:firstRow="0" w:lastRow="0" w:firstColumn="0" w:lastColumn="0" w:oddVBand="0" w:evenVBand="0" w:oddHBand="0" w:evenHBand="0" w:firstRowFirstColumn="0" w:firstRowLastColumn="0" w:lastRowFirstColumn="0" w:lastRowLastColumn="0"/>
              <w:rPr>
                <w:szCs w:val="20"/>
              </w:rPr>
            </w:pPr>
          </w:p>
          <w:p w14:paraId="46D37C7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94" w:type="dxa"/>
          </w:tcPr>
          <w:p w14:paraId="46D37C7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7F" w14:textId="17EAB46E" w:rsidR="000B6311" w:rsidRDefault="6685C4DD" w:rsidP="465D17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65D1760">
              <w:rPr>
                <w:rFonts w:asciiTheme="minorHAnsi" w:hAnsiTheme="minorHAnsi" w:cstheme="minorBidi"/>
              </w:rPr>
              <w:t>Improved T&amp;L</w:t>
            </w:r>
          </w:p>
          <w:p w14:paraId="46D37C8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8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82" w14:textId="59741B51" w:rsidR="000B6311" w:rsidRDefault="60D5920F" w:rsidP="465D17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65D1760">
              <w:rPr>
                <w:rFonts w:asciiTheme="minorHAnsi" w:hAnsiTheme="minorHAnsi" w:cstheme="minorBidi"/>
              </w:rPr>
              <w:t>Improved outcomes</w:t>
            </w:r>
          </w:p>
          <w:p w14:paraId="46D37C8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8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C85" w14:textId="01D72245" w:rsidR="000B6311" w:rsidRDefault="2341DC2F" w:rsidP="465D17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65D1760">
              <w:rPr>
                <w:rFonts w:asciiTheme="minorHAnsi" w:hAnsiTheme="minorHAnsi" w:cstheme="minorBidi"/>
              </w:rPr>
              <w:t>Improved outcomes</w:t>
            </w:r>
          </w:p>
        </w:tc>
      </w:tr>
    </w:tbl>
    <w:p w14:paraId="46D37C87" w14:textId="77777777" w:rsidR="000B6311" w:rsidRDefault="002D1711">
      <w:pPr>
        <w:spacing w:after="160" w:line="259" w:lineRule="auto"/>
        <w:rPr>
          <w:rFonts w:asciiTheme="minorHAnsi" w:hAnsiTheme="minorHAnsi" w:cstheme="minorHAnsi"/>
        </w:rPr>
      </w:pPr>
      <w:r>
        <w:rPr>
          <w:rFonts w:asciiTheme="minorHAnsi" w:hAnsiTheme="minorHAnsi" w:cstheme="minorHAnsi"/>
        </w:rPr>
        <w:br w:type="page"/>
      </w:r>
    </w:p>
    <w:p w14:paraId="46D37C88"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56" behindDoc="0" locked="0" layoutInCell="1" allowOverlap="1" wp14:anchorId="46D37EC0" wp14:editId="46D37EC1">
                <wp:simplePos x="0" y="0"/>
                <wp:positionH relativeFrom="margin">
                  <wp:align>left</wp:align>
                </wp:positionH>
                <wp:positionV relativeFrom="paragraph">
                  <wp:posOffset>5466</wp:posOffset>
                </wp:positionV>
                <wp:extent cx="3210560" cy="452120"/>
                <wp:effectExtent l="0" t="0" r="8890" b="5080"/>
                <wp:wrapNone/>
                <wp:docPr id="305" name="docshape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056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2E" w14:textId="77777777" w:rsidR="00155428" w:rsidRDefault="00155428" w:rsidP="00204E49">
                            <w:pPr>
                              <w:pStyle w:val="ListParagraph"/>
                              <w:numPr>
                                <w:ilvl w:val="0"/>
                                <w:numId w:val="23"/>
                              </w:numPr>
                              <w:spacing w:before="122"/>
                              <w:rPr>
                                <w:rFonts w:ascii="Lato"/>
                                <w:b/>
                                <w:spacing w:val="-2"/>
                                <w:sz w:val="26"/>
                              </w:rPr>
                            </w:pPr>
                            <w:r>
                              <w:rPr>
                                <w:rFonts w:ascii="Lato"/>
                                <w:b/>
                                <w:spacing w:val="-2"/>
                                <w:sz w:val="26"/>
                              </w:rPr>
                              <w:t>TARGETED ACADEMIC SUPPORT</w:t>
                            </w:r>
                          </w:p>
                        </w:txbxContent>
                      </wps:txbx>
                      <wps:bodyPr rot="0" vert="horz" wrap="square" lIns="0" tIns="0" rIns="0" bIns="0" anchor="t" anchorCtr="0" upright="1">
                        <a:noAutofit/>
                      </wps:bodyPr>
                    </wps:wsp>
                  </a:graphicData>
                </a:graphic>
              </wp:anchor>
            </w:drawing>
          </mc:Choice>
          <mc:Fallback>
            <w:pict>
              <v:shape w14:anchorId="46D37EC0" id="_x0000_s1047" type="#_x0000_t202" style="position:absolute;margin-left:0;margin-top:.45pt;width:252.8pt;height:35.6pt;z-index:2516582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au3QEAAKkDAAAOAAAAZHJzL2Uyb0RvYy54bWysU8GO0zAQvSPxD5bvNGmWriBqugJWi5AW&#10;FmnhAxzHbixij/G4TcrXM3aassANcbEmM+Pn995MtjeTHdhRBTTgGr5elZwpJ6Ezbt/wr1/uXrzi&#10;DKNwnRjAqYafFPKb3fNn29HXqoIehk4FRiAO69E3vI/R10WBsldW4Aq8clTUEKyI9Bn2RRfESOh2&#10;KKqyvC5GCJ0PIBUiZW/nIt9lfK2VjA9ao4psaDhxi/kM+WzTWey2ot4H4XsjzzTEP7Cwwjh69AJ1&#10;K6Jgh2D+grJGBkDQcSXBFqC1kSprIDXr8g81j73wKmshc9BfbML/Bys/HT8HZrqGX5UbzpywNKQO&#10;JKanq83rZNDosaa+R0+dcXoLEw06i0V/D/IbUkvxpGe+gKm7HT9CR4DiECHfmHSwySYSzgiGJnK6&#10;TEFNkUlKXlXrcnNNJUm1l5tqXeUxFaJebvuA8b0Cy1LQ8EBTzujieI8xsRH10pIec3BnhiFPenC/&#10;JagxZTL7RHimHqd2ypZc1LfQnUhOgHl/aN8p6CH84Gyk3Wk4fj+IoDgbPjgaTlq0JQhL0C6BcJKu&#10;NjxyNofv4ryQBx/Mvifk2V0Hb8g2bbKi5O/M4kyX9iELPe9uWrin37nr1x+2+wkAAP//AwBQSwME&#10;FAAGAAgAAAAhAB/Ad3jcAAAABAEAAA8AAABkcnMvZG93bnJldi54bWxMj8FOwzAQRO9I/IO1SNyo&#10;00hpacimQkUVB8ShBaQet7GJI+J1FLup+/eYEz2OZjTzplpH24tJj75zjDCfZSA0N0513CJ8fmwf&#10;HkH4QKyod6wRLtrDur69qahU7sw7Pe1DK1IJ+5IQTAhDKaVvjLbkZ27QnLxvN1oKSY6tVCOdU7nt&#10;ZZ5lC2mp47RgaNAbo5uf/ckifG2G7Vs8GHqfCvX6ki93l7GJiPd38fkJRNAx/IfhDz+hQ52Yju7E&#10;yoseIR0JCCsQySuyYgHiiLDM5yDrSl7D178AAAD//wMAUEsBAi0AFAAGAAgAAAAhALaDOJL+AAAA&#10;4QEAABMAAAAAAAAAAAAAAAAAAAAAAFtDb250ZW50X1R5cGVzXS54bWxQSwECLQAUAAYACAAAACEA&#10;OP0h/9YAAACUAQAACwAAAAAAAAAAAAAAAAAvAQAAX3JlbHMvLnJlbHNQSwECLQAUAAYACAAAACEA&#10;O0XGrt0BAACpAwAADgAAAAAAAAAAAAAAAAAuAgAAZHJzL2Uyb0RvYy54bWxQSwECLQAUAAYACAAA&#10;ACEAH8B3eNwAAAAEAQAADwAAAAAAAAAAAAAAAAA3BAAAZHJzL2Rvd25yZXYueG1sUEsFBgAAAAAE&#10;AAQA8wAAAEAFAAAAAA==&#10;" filled="f" stroked="f">
                <v:path arrowok="t"/>
                <v:textbox inset="0,0,0,0">
                  <w:txbxContent>
                    <w:p w14:paraId="46D37F2E" w14:textId="77777777" w:rsidR="00155428" w:rsidRDefault="00155428" w:rsidP="00204E49">
                      <w:pPr>
                        <w:pStyle w:val="ListParagraph"/>
                        <w:numPr>
                          <w:ilvl w:val="0"/>
                          <w:numId w:val="23"/>
                        </w:numPr>
                        <w:spacing w:before="122"/>
                        <w:rPr>
                          <w:rFonts w:ascii="Lato"/>
                          <w:b/>
                          <w:spacing w:val="-2"/>
                          <w:sz w:val="26"/>
                        </w:rPr>
                      </w:pPr>
                      <w:r>
                        <w:rPr>
                          <w:rFonts w:ascii="Lato"/>
                          <w:b/>
                          <w:spacing w:val="-2"/>
                          <w:sz w:val="26"/>
                        </w:rPr>
                        <w:t>TARGETED ACADEMIC SUPPORT</w:t>
                      </w:r>
                    </w:p>
                  </w:txbxContent>
                </v:textbox>
                <w10:wrap anchorx="margin"/>
              </v:shape>
            </w:pict>
          </mc:Fallback>
        </mc:AlternateContent>
      </w:r>
    </w:p>
    <w:p w14:paraId="46D37C89" w14:textId="77777777" w:rsidR="000B6311" w:rsidRDefault="000B6311">
      <w:pPr>
        <w:rPr>
          <w:rFonts w:asciiTheme="minorHAnsi" w:hAnsiTheme="minorHAnsi" w:cstheme="minorHAnsi"/>
        </w:rPr>
      </w:pPr>
    </w:p>
    <w:p w14:paraId="46D37C8A" w14:textId="77777777" w:rsidR="000B6311" w:rsidRDefault="000B6311">
      <w:pPr>
        <w:rPr>
          <w:rFonts w:asciiTheme="minorHAnsi" w:hAnsiTheme="minorHAnsi" w:cstheme="minorHAnsi"/>
        </w:rPr>
      </w:pPr>
    </w:p>
    <w:p w14:paraId="46D37C8B" w14:textId="77777777" w:rsidR="000B6311" w:rsidRDefault="000B6311">
      <w:pPr>
        <w:rPr>
          <w:rFonts w:asciiTheme="minorHAnsi" w:hAnsiTheme="minorHAnsi" w:cstheme="minorHAnsi"/>
        </w:rPr>
      </w:pPr>
    </w:p>
    <w:p w14:paraId="46D37C8C" w14:textId="77777777" w:rsidR="000B6311" w:rsidRDefault="000B6311">
      <w:pPr>
        <w:spacing w:after="160" w:line="259" w:lineRule="auto"/>
        <w:rPr>
          <w:rFonts w:asciiTheme="minorHAnsi" w:hAnsiTheme="minorHAnsi" w:cstheme="minorHAnsi"/>
        </w:rPr>
      </w:pPr>
    </w:p>
    <w:tbl>
      <w:tblPr>
        <w:tblStyle w:val="GridTable1Light"/>
        <w:tblW w:w="15446" w:type="dxa"/>
        <w:tblLook w:val="04A0" w:firstRow="1" w:lastRow="0" w:firstColumn="1" w:lastColumn="0" w:noHBand="0" w:noVBand="1"/>
      </w:tblPr>
      <w:tblGrid>
        <w:gridCol w:w="2972"/>
        <w:gridCol w:w="2977"/>
        <w:gridCol w:w="3260"/>
        <w:gridCol w:w="3260"/>
        <w:gridCol w:w="2977"/>
      </w:tblGrid>
      <w:tr w:rsidR="000B6311" w14:paraId="46D37C8F"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C5E0B3" w:themeFill="accent6" w:themeFillTint="66"/>
          </w:tcPr>
          <w:p w14:paraId="46D37C8D" w14:textId="77777777" w:rsidR="000B6311" w:rsidRDefault="002D1711">
            <w:pPr>
              <w:rPr>
                <w:rFonts w:asciiTheme="minorHAnsi" w:hAnsiTheme="minorHAnsi" w:cstheme="minorHAnsi"/>
              </w:rPr>
            </w:pPr>
            <w:r>
              <w:rPr>
                <w:rFonts w:asciiTheme="minorHAnsi" w:hAnsiTheme="minorHAnsi" w:cstheme="minorHAnsi"/>
              </w:rPr>
              <w:t xml:space="preserve">Priority </w:t>
            </w:r>
          </w:p>
        </w:tc>
        <w:tc>
          <w:tcPr>
            <w:tcW w:w="12474" w:type="dxa"/>
            <w:gridSpan w:val="4"/>
            <w:shd w:val="clear" w:color="auto" w:fill="C5E0B3" w:themeFill="accent6" w:themeFillTint="66"/>
          </w:tcPr>
          <w:p w14:paraId="46D37C8E"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Further improve SEND provision</w:t>
            </w:r>
          </w:p>
        </w:tc>
      </w:tr>
      <w:tr w:rsidR="000B6311" w14:paraId="46D37C93"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C90" w14:textId="77777777" w:rsidR="000B6311" w:rsidRDefault="002D1711">
            <w:pPr>
              <w:rPr>
                <w:rFonts w:asciiTheme="minorHAnsi" w:hAnsiTheme="minorHAnsi" w:cstheme="minorHAnsi"/>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60" behindDoc="0" locked="0" layoutInCell="1" allowOverlap="1" wp14:anchorId="46D37EC2" wp14:editId="46D37EC3">
                      <wp:simplePos x="0" y="0"/>
                      <wp:positionH relativeFrom="column">
                        <wp:posOffset>1624588</wp:posOffset>
                      </wp:positionH>
                      <wp:positionV relativeFrom="paragraph">
                        <wp:posOffset>2873</wp:posOffset>
                      </wp:positionV>
                      <wp:extent cx="463550" cy="171450"/>
                      <wp:effectExtent l="19050" t="57150" r="31750" b="57150"/>
                      <wp:wrapNone/>
                      <wp:docPr id="313" name="Right Arrow 10"/>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0" style="position:absolute;margin-left:127.9pt;margin-top:.25pt;width:36.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YekQIAAJoFAAAOAAAAZHJzL2Uyb0RvYy54bWysVE1v2zAMvQ/YfxB0Xx2nSdsFdYqgRYYB&#10;RRu0HXpWZDkRJosapcTJfv0o2XH6hR2G5aCQJvkoPpG8vNrVhm0Veg224PnJgDNlJZTargr+42n+&#10;5YIzH4QthQGrCr5Xnl9NP3+6bNxEDWENplTICMT6SeMKvg7BTbLMy7WqhT8BpywZK8BaBFJxlZUo&#10;GkKvTTYcDM6yBrB0CFJ5T19vWiOfJvyqUjLcV5VXgZmC091COjGdy3hm00sxWaFway27a4h/uEUt&#10;tKWkPdSNCIJtUL+DqrVE8FCFEwl1BlWlpUo1UDX54E01j2vhVKqFyPGup8n/P1h5t10g02XBT/NT&#10;zqyo6ZEe9God2AwRGpYnjhrnJ+T66BZIjEXNkxgL3lVYx38qhe0Sr/ueV7ULTNLH0dnpeEzsSzLl&#10;5/mIZELJjsEOffimoGZRKDjG/Cl94lRsb31oAw6OMaMHo8u5NiYpuFpeG2RbQQ89nw/o1+V45WYs&#10;a6jUi5zM7zFi06keZbnK30PQpY2lux8pSFLYGxXxjH1QFdFJRQ/bBK8xhZTKhnGHm7xjWEVV9IH5&#10;R4EmHC7T+cYwlRq8D+xK+lvGPiJlBRv64FpbwI8ylz/7zK3/ofq25lj+Eso9dRFCO17eybmmh7wV&#10;PiwE0jzR29OOCPd0VAboBaCTOFsD/v7oe/SnNicrZw3NZ8H9r41AxZn5bmkAvuajURzopIzG50NS&#10;8KVl+dJiN/U1UGfktI2cTGL0D+YgVgj1M62SWcxKJmEl5S64DHhQrkO7N2gZSTWbJTcaYifCrX10&#10;MoJHVmOLPu2eBbqumwONwR0cZllM3rRz6xsjLcw2ASqdev3Ia8c3LYA0M92yihvmpZ68jit1+gcA&#10;AP//AwBQSwMEFAAGAAgAAAAhAANWoSfcAAAABwEAAA8AAABkcnMvZG93bnJldi54bWxMjsFOwzAQ&#10;RO9I/IO1SNyoQ6pAFOJUBYHUE6ilVBzdeEki4nWIt234e5YTHGdn9PaVi8n36ohj7AIZuJ4loJDq&#10;4DpqDGxfn65yUJEtOdsHQgPfGGFRnZ+VtnDhRGs8brhRAqFYWAMt81BoHesWvY2zMCBJ9xFGb1ni&#10;2Gg32pPAfa/TJLnR3nYkH1o74EOL9efm4A1k79t8lbv5+plXL29fu11T3z8ujbm8mJZ3oBgn/hvD&#10;r76oQyVO+3AgF1VvIM0yUWeBgZJ6nuYS93K/zUBXpf7vX/0AAAD//wMAUEsBAi0AFAAGAAgAAAAh&#10;ALaDOJL+AAAA4QEAABMAAAAAAAAAAAAAAAAAAAAAAFtDb250ZW50X1R5cGVzXS54bWxQSwECLQAU&#10;AAYACAAAACEAOP0h/9YAAACUAQAACwAAAAAAAAAAAAAAAAAvAQAAX3JlbHMvLnJlbHNQSwECLQAU&#10;AAYACAAAACEADRCmHpECAACaBQAADgAAAAAAAAAAAAAAAAAuAgAAZHJzL2Uyb0RvYy54bWxQSwEC&#10;LQAUAAYACAAAACEAA1ahJ9wAAAAHAQAADwAAAAAAAAAAAAAAAADrBAAAZHJzL2Rvd25yZXYueG1s&#10;UEsFBgAAAAAEAAQA8wAAAPQFAAAAAA==&#10;" w14:anchorId="5B8B4494"/>
                  </w:pict>
                </mc:Fallback>
              </mc:AlternateContent>
            </w:r>
            <w:r>
              <w:rPr>
                <w:rFonts w:asciiTheme="minorHAnsi" w:hAnsiTheme="minorHAnsi" w:cstheme="minorHAnsi"/>
                <w:color w:val="FFFFFF" w:themeColor="background1"/>
              </w:rPr>
              <w:t>INTENT</w:t>
            </w:r>
          </w:p>
        </w:tc>
        <w:tc>
          <w:tcPr>
            <w:tcW w:w="9497" w:type="dxa"/>
            <w:gridSpan w:val="3"/>
            <w:shd w:val="clear" w:color="auto" w:fill="0070C0"/>
          </w:tcPr>
          <w:p w14:paraId="46D37C91"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61" behindDoc="0" locked="0" layoutInCell="1" allowOverlap="1" wp14:anchorId="46D37EC4" wp14:editId="46D37EC5">
                      <wp:simplePos x="0" y="0"/>
                      <wp:positionH relativeFrom="column">
                        <wp:posOffset>4210685</wp:posOffset>
                      </wp:positionH>
                      <wp:positionV relativeFrom="paragraph">
                        <wp:posOffset>11430</wp:posOffset>
                      </wp:positionV>
                      <wp:extent cx="463550" cy="171450"/>
                      <wp:effectExtent l="19050" t="57150" r="31750" b="57150"/>
                      <wp:wrapNone/>
                      <wp:docPr id="314" name="Right Arrow 11"/>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1" style="position:absolute;margin-left:331.55pt;margin-top:.9pt;width:3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BmlQIAAJoFAAAOAAAAZHJzL2Uyb0RvYy54bWysVE1v2zAMvQ/YfxB0Xx2nSdsFdYqgRYYB&#10;RRu0HXpWZDkRJosapcTJfv0o2XHTD+wwLAeFNMlHPYrk5dWuNmyr0GuwBc9PBpwpK6HUdlXwH0/z&#10;Lxec+SBsKQxYVfC98vxq+vnTZeMmaghrMKVCRiDWTxpX8HUIbpJlXq5VLfwJOGXJWAHWIpCKq6xE&#10;0RB6bbLhYHCWNYClQ5DKe/p60xr5NOFXlZLhvqq8CswUnO4W0onpXMYzm16KyQqFW2vZXUP8wy1q&#10;oS0l7aFuRBBsg/odVK0lgocqnEioM6gqLVXiQGzywRs2j2vhVOJCxfGuL5P/f7DybrtApsuCn+Yj&#10;zqyo6ZEe9God2AwRGpbnsUaN8xNyfXQL7DRPYiS8q7CO/0SF7VJd931d1S4wSR9HZ6fjMVVfkik/&#10;z0ckE0r2EuzQh28KahaFgmPMn9KnmortrQ9twMExZvRgdDnXxiQFV8trg2wr6KHn8wH9uhyv3Ixl&#10;DVG9yMn8HiM2nepRlqtEna55BEGasXT3WJC2BEkKe6MinrEPqqJyEulhm+A1ppBS2TDurpa8Y1hF&#10;LPrA/KNAEw6X6XxjmEoN3gd2lP6WsY9IWcGGPrjWFvCjzOXPPnPrf2Dfco70l1DuqYsQ2vHyTs41&#10;PeSt8GEhkOaJ3p52RLinozJALwCdxNka8PdH36M/tTlZOWtoPgvuf20EKs7Md0sD8DUfjeJAJ2U0&#10;Ph+SgseW5bHFbuproM7IaRs5mcToH8xBrBDqZ1ols5iVTMJKyl1wGfCgXId2b9Aykmo2S240xE6E&#10;W/voZASPVY0t+rR7Fui6bg40BndwmGUxedPOrW+MtDDbBKh06vWXunb1pgWQZqZbVnHDHOvJ62Wl&#10;Tv8AAAD//wMAUEsDBBQABgAIAAAAIQAZHoEU3gAAAAgBAAAPAAAAZHJzL2Rvd25yZXYueG1sTI/N&#10;TsMwEITvSLyDtUjcqNNGBCuNUxUEUk+gllL16MZLEhGvQ+y24e3ZnuA4+kbzUyxG14kTDqH1pGE6&#10;SUAgVd62VGvYvr/cKRAhGrKm84QafjDAory+Kkxu/ZnWeNrEWnAIhdxoaGLscylD1aAzYeJ7JGaf&#10;fnAmshxqaQdz5nDXyVmSZNKZlrihMT0+NVh9bY5Ow/1+q1bKpuvXuHr7+N7t6urxean17c24nIOI&#10;OMY/M1zm83QoedPBH8kG0WnIsnTKVgb8gPlDmrE+aJgpBbIs5P8D5S8AAAD//wMAUEsBAi0AFAAG&#10;AAgAAAAhALaDOJL+AAAA4QEAABMAAAAAAAAAAAAAAAAAAAAAAFtDb250ZW50X1R5cGVzXS54bWxQ&#10;SwECLQAUAAYACAAAACEAOP0h/9YAAACUAQAACwAAAAAAAAAAAAAAAAAvAQAAX3JlbHMvLnJlbHNQ&#10;SwECLQAUAAYACAAAACEALt2QZpUCAACaBQAADgAAAAAAAAAAAAAAAAAuAgAAZHJzL2Uyb0RvYy54&#10;bWxQSwECLQAUAAYACAAAACEAGR6BFN4AAAAIAQAADwAAAAAAAAAAAAAAAADvBAAAZHJzL2Rvd25y&#10;ZXYueG1sUEsFBgAAAAAEAAQA8wAAAPoFAAAAAA==&#10;" w14:anchorId="44BEFA5B"/>
                  </w:pict>
                </mc:Fallback>
              </mc:AlternateContent>
            </w:r>
            <w:r>
              <w:rPr>
                <w:rFonts w:asciiTheme="minorHAnsi" w:hAnsiTheme="minorHAnsi" w:cstheme="minorHAnsi"/>
                <w:b/>
                <w:color w:val="FFFFFF" w:themeColor="background1"/>
              </w:rPr>
              <w:t>IMPLEMENTATION</w:t>
            </w:r>
          </w:p>
        </w:tc>
        <w:tc>
          <w:tcPr>
            <w:tcW w:w="2977" w:type="dxa"/>
            <w:shd w:val="clear" w:color="auto" w:fill="0070C0"/>
          </w:tcPr>
          <w:p w14:paraId="46D37C9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C99"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C94"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C9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C9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C9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977" w:type="dxa"/>
            <w:shd w:val="clear" w:color="auto" w:fill="DEEAF6" w:themeFill="accent5" w:themeFillTint="33"/>
          </w:tcPr>
          <w:p w14:paraId="46D37C9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CAE"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C9A" w14:textId="77777777" w:rsidR="000B6311" w:rsidRDefault="002D1711">
            <w:pPr>
              <w:rPr>
                <w:rFonts w:asciiTheme="minorHAnsi" w:hAnsiTheme="minorHAnsi" w:cstheme="minorHAnsi"/>
                <w:b w:val="0"/>
                <w:bCs w:val="0"/>
              </w:rPr>
            </w:pPr>
            <w:r>
              <w:rPr>
                <w:rFonts w:asciiTheme="minorHAnsi" w:hAnsiTheme="minorHAnsi" w:cstheme="minorHAnsi"/>
                <w:b w:val="0"/>
                <w:bCs w:val="0"/>
              </w:rPr>
              <w:t>Significant increase in number of students with SEND on already high numbers</w:t>
            </w:r>
          </w:p>
          <w:p w14:paraId="46D37C9B" w14:textId="77777777" w:rsidR="000B6311" w:rsidRDefault="000B6311">
            <w:pPr>
              <w:rPr>
                <w:rFonts w:asciiTheme="minorHAnsi" w:hAnsiTheme="minorHAnsi" w:cstheme="minorHAnsi"/>
              </w:rPr>
            </w:pPr>
          </w:p>
        </w:tc>
        <w:tc>
          <w:tcPr>
            <w:tcW w:w="2977" w:type="dxa"/>
          </w:tcPr>
          <w:p w14:paraId="3EE0D615" w14:textId="13A14629" w:rsidR="00B57673" w:rsidRPr="002543CF" w:rsidRDefault="00B5767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43CF">
              <w:rPr>
                <w:rFonts w:cstheme="minorHAnsi"/>
                <w:sz w:val="20"/>
                <w:szCs w:val="20"/>
              </w:rPr>
              <w:t xml:space="preserve">Develop the use of </w:t>
            </w:r>
            <w:proofErr w:type="gramStart"/>
            <w:r w:rsidRPr="002543CF">
              <w:rPr>
                <w:rFonts w:cstheme="minorHAnsi"/>
                <w:sz w:val="20"/>
                <w:szCs w:val="20"/>
              </w:rPr>
              <w:t xml:space="preserve">one </w:t>
            </w:r>
            <w:r w:rsidR="005577A1">
              <w:rPr>
                <w:rFonts w:cstheme="minorHAnsi"/>
                <w:sz w:val="20"/>
                <w:szCs w:val="20"/>
              </w:rPr>
              <w:t>p</w:t>
            </w:r>
            <w:r w:rsidRPr="002543CF">
              <w:rPr>
                <w:rFonts w:cstheme="minorHAnsi"/>
                <w:sz w:val="20"/>
                <w:szCs w:val="20"/>
              </w:rPr>
              <w:t>age</w:t>
            </w:r>
            <w:proofErr w:type="gramEnd"/>
            <w:r w:rsidRPr="002543CF">
              <w:rPr>
                <w:rFonts w:cstheme="minorHAnsi"/>
                <w:sz w:val="20"/>
                <w:szCs w:val="20"/>
              </w:rPr>
              <w:t xml:space="preserve"> profiles</w:t>
            </w:r>
          </w:p>
          <w:p w14:paraId="2B4E68AA" w14:textId="1FB19CAF" w:rsidR="00B57673" w:rsidRPr="002543CF" w:rsidRDefault="008D2BA8"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43CF">
              <w:rPr>
                <w:rFonts w:cstheme="minorHAnsi"/>
                <w:sz w:val="20"/>
                <w:szCs w:val="20"/>
              </w:rPr>
              <w:t>To increase the use of provision map</w:t>
            </w:r>
          </w:p>
          <w:p w14:paraId="46D37C9C" w14:textId="40878D8E" w:rsidR="008D2BA8" w:rsidRPr="00B57673" w:rsidRDefault="008D2BA8"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p>
        </w:tc>
        <w:tc>
          <w:tcPr>
            <w:tcW w:w="3260" w:type="dxa"/>
          </w:tcPr>
          <w:p w14:paraId="4C28CDDE" w14:textId="667129E1" w:rsidR="002543CF" w:rsidRDefault="002543CF"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43CF">
              <w:rPr>
                <w:rFonts w:cstheme="minorHAnsi"/>
                <w:sz w:val="20"/>
                <w:szCs w:val="20"/>
              </w:rPr>
              <w:t>To provide CPD to ALL staff on how to use provision map</w:t>
            </w:r>
          </w:p>
          <w:p w14:paraId="4F9A7900" w14:textId="0F5B4705" w:rsidR="00CE22EB" w:rsidRDefault="00384E1D"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SENC</w:t>
            </w:r>
            <w:r w:rsidR="002E5D1A">
              <w:rPr>
                <w:rFonts w:cstheme="minorHAnsi"/>
                <w:sz w:val="20"/>
                <w:szCs w:val="20"/>
              </w:rPr>
              <w:t>O</w:t>
            </w:r>
            <w:r>
              <w:rPr>
                <w:rFonts w:cstheme="minorHAnsi"/>
                <w:sz w:val="20"/>
                <w:szCs w:val="20"/>
              </w:rPr>
              <w:t xml:space="preserve"> to evaluate the information </w:t>
            </w:r>
            <w:r w:rsidR="00CE22EB">
              <w:rPr>
                <w:rFonts w:cstheme="minorHAnsi"/>
                <w:sz w:val="20"/>
                <w:szCs w:val="20"/>
              </w:rPr>
              <w:t xml:space="preserve">collated on </w:t>
            </w:r>
            <w:proofErr w:type="gramStart"/>
            <w:r w:rsidR="00CE22EB">
              <w:rPr>
                <w:rFonts w:cstheme="minorHAnsi"/>
                <w:sz w:val="20"/>
                <w:szCs w:val="20"/>
              </w:rPr>
              <w:t>one page</w:t>
            </w:r>
            <w:proofErr w:type="gramEnd"/>
            <w:r w:rsidR="00CE22EB">
              <w:rPr>
                <w:rFonts w:cstheme="minorHAnsi"/>
                <w:sz w:val="20"/>
                <w:szCs w:val="20"/>
              </w:rPr>
              <w:t xml:space="preserve"> profiles</w:t>
            </w:r>
          </w:p>
          <w:p w14:paraId="3BC0469C" w14:textId="0BE5CEC4" w:rsidR="000A7E4D" w:rsidRDefault="000A7E4D"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SENCO to analyse data following reports per year group</w:t>
            </w:r>
          </w:p>
          <w:p w14:paraId="0A39F951" w14:textId="1AFD5A88" w:rsidR="000A7E4D" w:rsidRDefault="000A7E4D"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Flag students of concern and students who are achieving well to all staff</w:t>
            </w:r>
          </w:p>
          <w:p w14:paraId="5DB79F37" w14:textId="18B3CA22" w:rsidR="00384E1D" w:rsidRDefault="00384E1D"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SENCO to provide further CPD to all staff on how to use the </w:t>
            </w:r>
            <w:proofErr w:type="gramStart"/>
            <w:r w:rsidR="00CE22EB">
              <w:rPr>
                <w:rFonts w:cstheme="minorHAnsi"/>
                <w:sz w:val="20"/>
                <w:szCs w:val="20"/>
              </w:rPr>
              <w:t>one page</w:t>
            </w:r>
            <w:proofErr w:type="gramEnd"/>
            <w:r>
              <w:rPr>
                <w:rFonts w:cstheme="minorHAnsi"/>
                <w:sz w:val="20"/>
                <w:szCs w:val="20"/>
              </w:rPr>
              <w:t xml:space="preserve"> profiles</w:t>
            </w:r>
          </w:p>
          <w:p w14:paraId="68200AAE" w14:textId="465197D5" w:rsidR="00E629BD" w:rsidRDefault="00E629BD"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To streamline the admin for Review meetings</w:t>
            </w:r>
          </w:p>
          <w:p w14:paraId="6DFF5023" w14:textId="1E7425A0" w:rsidR="001A0F84" w:rsidRDefault="001A0F84"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To review the job descriptions of HLTA’s</w:t>
            </w:r>
          </w:p>
          <w:p w14:paraId="6BD01494" w14:textId="7FA495E1" w:rsidR="00991D34" w:rsidRDefault="00991D34"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 increase the number of TA’s </w:t>
            </w:r>
          </w:p>
          <w:p w14:paraId="325B3EF3" w14:textId="347C3564" w:rsidR="00DB24CF" w:rsidRDefault="00DB24CF"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Further develop the transition process</w:t>
            </w:r>
            <w:r w:rsidR="00D678C6">
              <w:rPr>
                <w:rFonts w:cstheme="minorHAnsi"/>
                <w:sz w:val="20"/>
                <w:szCs w:val="20"/>
              </w:rPr>
              <w:t xml:space="preserve"> with a member of SEN team accompanying Head of Year 7 meeting to meetings with primary school</w:t>
            </w:r>
          </w:p>
          <w:p w14:paraId="13434CCF" w14:textId="1FB6FD00" w:rsidR="002E5D1A" w:rsidRPr="002543CF" w:rsidRDefault="002E5D1A"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 introduce the use of a passport to allow parents/carers &amp; student input onto </w:t>
            </w:r>
            <w:proofErr w:type="gramStart"/>
            <w:r>
              <w:rPr>
                <w:rFonts w:cstheme="minorHAnsi"/>
                <w:sz w:val="20"/>
                <w:szCs w:val="20"/>
              </w:rPr>
              <w:t>one page</w:t>
            </w:r>
            <w:proofErr w:type="gramEnd"/>
            <w:r>
              <w:rPr>
                <w:rFonts w:cstheme="minorHAnsi"/>
                <w:sz w:val="20"/>
                <w:szCs w:val="20"/>
              </w:rPr>
              <w:t xml:space="preserve"> profile</w:t>
            </w:r>
          </w:p>
          <w:p w14:paraId="46D37C9D" w14:textId="76EDC165" w:rsidR="00D032E7" w:rsidRPr="00D032E7" w:rsidRDefault="00D032E7" w:rsidP="00D032E7">
            <w:pPr>
              <w:ind w:left="360"/>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p>
        </w:tc>
        <w:tc>
          <w:tcPr>
            <w:tcW w:w="3260" w:type="dxa"/>
          </w:tcPr>
          <w:p w14:paraId="46D37C9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9F" w14:textId="45FEC31F" w:rsidR="000B6311" w:rsidRDefault="005842BD" w:rsidP="00204E4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rPr>
            </w:pPr>
            <w:r w:rsidRPr="000A7E4D">
              <w:rPr>
                <w:rFonts w:cstheme="minorHAnsi"/>
                <w:sz w:val="20"/>
              </w:rPr>
              <w:t xml:space="preserve">For students to have an up to date </w:t>
            </w:r>
            <w:proofErr w:type="gramStart"/>
            <w:r w:rsidRPr="000A7E4D">
              <w:rPr>
                <w:rFonts w:cstheme="minorHAnsi"/>
                <w:sz w:val="20"/>
              </w:rPr>
              <w:t>one page</w:t>
            </w:r>
            <w:proofErr w:type="gramEnd"/>
            <w:r w:rsidRPr="000A7E4D">
              <w:rPr>
                <w:rFonts w:cstheme="minorHAnsi"/>
                <w:sz w:val="20"/>
              </w:rPr>
              <w:t xml:space="preserve"> profile</w:t>
            </w:r>
          </w:p>
          <w:p w14:paraId="251E8695" w14:textId="64C87343" w:rsidR="00C95776" w:rsidRPr="000A7E4D" w:rsidRDefault="00C95776" w:rsidP="00204E4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rPr>
            </w:pPr>
            <w:r w:rsidRPr="000A7E4D">
              <w:rPr>
                <w:rFonts w:cstheme="minorHAnsi"/>
                <w:sz w:val="20"/>
              </w:rPr>
              <w:t xml:space="preserve">A </w:t>
            </w:r>
            <w:r w:rsidR="00BF76D2" w:rsidRPr="000A7E4D">
              <w:rPr>
                <w:rFonts w:cstheme="minorHAnsi"/>
                <w:sz w:val="20"/>
              </w:rPr>
              <w:t>program</w:t>
            </w:r>
            <w:r w:rsidRPr="000A7E4D">
              <w:rPr>
                <w:rFonts w:cstheme="minorHAnsi"/>
                <w:sz w:val="20"/>
              </w:rPr>
              <w:t xml:space="preserve"> of CPD activities </w:t>
            </w:r>
            <w:r w:rsidR="00BF76D2" w:rsidRPr="000A7E4D">
              <w:rPr>
                <w:rFonts w:cstheme="minorHAnsi"/>
                <w:sz w:val="20"/>
              </w:rPr>
              <w:t>to be established with RLO</w:t>
            </w:r>
            <w:r w:rsidR="000A7E4D">
              <w:rPr>
                <w:rFonts w:cstheme="minorHAnsi"/>
                <w:sz w:val="20"/>
              </w:rPr>
              <w:t xml:space="preserve"> (coaching for TAs)</w:t>
            </w:r>
          </w:p>
          <w:p w14:paraId="413C6609" w14:textId="1EE7D6D1" w:rsidR="000A7E4D" w:rsidRPr="000A7E4D" w:rsidRDefault="000A7E4D" w:rsidP="00204E4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rPr>
            </w:pPr>
            <w:r w:rsidRPr="000A7E4D">
              <w:rPr>
                <w:rFonts w:cstheme="minorHAnsi"/>
                <w:sz w:val="20"/>
              </w:rPr>
              <w:t>Staff can access data relating to SEND students</w:t>
            </w:r>
          </w:p>
          <w:p w14:paraId="3F28CF64" w14:textId="6ED4C263" w:rsidR="000A7E4D" w:rsidRPr="000A7E4D" w:rsidRDefault="000A7E4D" w:rsidP="00204E4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rPr>
            </w:pPr>
            <w:r w:rsidRPr="000A7E4D">
              <w:rPr>
                <w:rFonts w:cstheme="minorHAnsi"/>
                <w:sz w:val="20"/>
              </w:rPr>
              <w:t>SENCO to liaise with Head of English regarding intervention groups</w:t>
            </w:r>
          </w:p>
          <w:p w14:paraId="6C1A1DFA" w14:textId="77777777" w:rsidR="000A7E4D" w:rsidRDefault="000A7E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A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A1" w14:textId="7F9D589A" w:rsidR="000B6311" w:rsidRDefault="00BF76D2" w:rsidP="00204E4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rPr>
            </w:pPr>
            <w:r w:rsidRPr="000A7E4D">
              <w:rPr>
                <w:rFonts w:cstheme="minorHAnsi"/>
                <w:sz w:val="20"/>
              </w:rPr>
              <w:t>All staff to have received CPD</w:t>
            </w:r>
          </w:p>
          <w:p w14:paraId="55EA2816" w14:textId="0CAA530C" w:rsidR="00BF76D2" w:rsidRDefault="00BF76D2" w:rsidP="00204E4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rPr>
            </w:pPr>
            <w:r w:rsidRPr="000A7E4D">
              <w:rPr>
                <w:rFonts w:cstheme="minorHAnsi"/>
                <w:sz w:val="20"/>
              </w:rPr>
              <w:t xml:space="preserve">Staff to have the opportunity </w:t>
            </w:r>
            <w:r w:rsidR="002E467E">
              <w:rPr>
                <w:rFonts w:cstheme="minorHAnsi"/>
              </w:rPr>
              <w:t xml:space="preserve">comment and share good practice which could be added to </w:t>
            </w:r>
            <w:proofErr w:type="gramStart"/>
            <w:r w:rsidR="002E467E">
              <w:rPr>
                <w:rFonts w:cstheme="minorHAnsi"/>
              </w:rPr>
              <w:t>one page</w:t>
            </w:r>
            <w:proofErr w:type="gramEnd"/>
            <w:r w:rsidR="002E467E">
              <w:rPr>
                <w:rFonts w:cstheme="minorHAnsi"/>
              </w:rPr>
              <w:t xml:space="preserve"> profiles</w:t>
            </w:r>
          </w:p>
          <w:p w14:paraId="074A0A98" w14:textId="49DB195F" w:rsidR="000A7E4D" w:rsidRDefault="000A7E4D" w:rsidP="00204E4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rPr>
            </w:pPr>
            <w:r w:rsidRPr="000A7E4D">
              <w:rPr>
                <w:rFonts w:cstheme="minorHAnsi"/>
                <w:sz w:val="20"/>
              </w:rPr>
              <w:t>SENCO</w:t>
            </w:r>
            <w:r>
              <w:rPr>
                <w:rFonts w:cstheme="minorHAnsi"/>
                <w:sz w:val="20"/>
              </w:rPr>
              <w:t xml:space="preserve">/HLTAs </w:t>
            </w:r>
            <w:r w:rsidRPr="000A7E4D">
              <w:rPr>
                <w:rFonts w:cstheme="minorHAnsi"/>
                <w:sz w:val="20"/>
              </w:rPr>
              <w:t>to be aware of intervention strategies</w:t>
            </w:r>
            <w:r>
              <w:rPr>
                <w:rFonts w:cstheme="minorHAnsi"/>
                <w:sz w:val="20"/>
              </w:rPr>
              <w:t xml:space="preserve"> and to publicise</w:t>
            </w:r>
          </w:p>
          <w:p w14:paraId="75691ED6" w14:textId="6E4486E8" w:rsidR="000A7E4D" w:rsidRDefault="000A7E4D" w:rsidP="00204E4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SENCO to attend Year 6 annual reviews to aid transition</w:t>
            </w:r>
          </w:p>
          <w:p w14:paraId="55F874F5" w14:textId="6AA00042" w:rsidR="000A7E4D" w:rsidRPr="000A7E4D" w:rsidRDefault="000A7E4D" w:rsidP="00204E4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Use of </w:t>
            </w:r>
            <w:proofErr w:type="spellStart"/>
            <w:r>
              <w:rPr>
                <w:rFonts w:cstheme="minorHAnsi"/>
                <w:sz w:val="20"/>
              </w:rPr>
              <w:t>StepLab</w:t>
            </w:r>
            <w:proofErr w:type="spellEnd"/>
            <w:r>
              <w:rPr>
                <w:rFonts w:cstheme="minorHAnsi"/>
                <w:sz w:val="20"/>
              </w:rPr>
              <w:t xml:space="preserve"> with TAs</w:t>
            </w:r>
          </w:p>
          <w:p w14:paraId="46D37CA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CA3" w14:textId="12EBAA3C" w:rsidR="000B6311" w:rsidRDefault="00D60E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One page</w:t>
            </w:r>
            <w:proofErr w:type="gramEnd"/>
            <w:r>
              <w:rPr>
                <w:rFonts w:asciiTheme="minorHAnsi" w:hAnsiTheme="minorHAnsi" w:cstheme="minorHAnsi"/>
              </w:rPr>
              <w:t xml:space="preserve"> profiles embedded within teaching</w:t>
            </w:r>
          </w:p>
          <w:p w14:paraId="46D37CA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A5"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77" w:type="dxa"/>
          </w:tcPr>
          <w:p w14:paraId="46D37CA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0CDCCFA4" w14:textId="33050FD6" w:rsidR="000B6311" w:rsidRDefault="00466D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Staff aware of students needs and able to effectively </w:t>
            </w:r>
            <w:r w:rsidR="002E3B48">
              <w:rPr>
                <w:rFonts w:asciiTheme="minorHAnsi" w:hAnsiTheme="minorHAnsi" w:cstheme="minorHAnsi"/>
              </w:rPr>
              <w:t>challenge student in lessons</w:t>
            </w:r>
          </w:p>
          <w:p w14:paraId="46D37CA8"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A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AA" w14:textId="7EAE392D" w:rsidR="000B6311" w:rsidRDefault="000A7E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All students</w:t>
            </w:r>
            <w:r w:rsidR="00B14243">
              <w:rPr>
                <w:rFonts w:asciiTheme="minorHAnsi" w:hAnsiTheme="minorHAnsi" w:cstheme="minorHAnsi"/>
              </w:rPr>
              <w:t xml:space="preserve"> challenged and engaged in lessons</w:t>
            </w:r>
          </w:p>
          <w:p w14:paraId="46D37CAB"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A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CAD" w14:textId="0830F0D0" w:rsidR="000B6311" w:rsidRDefault="002E3B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Gap between SEN</w:t>
            </w:r>
            <w:r w:rsidR="0086404F">
              <w:rPr>
                <w:rFonts w:asciiTheme="minorHAnsi" w:hAnsiTheme="minorHAnsi" w:cstheme="minorHAnsi"/>
              </w:rPr>
              <w:t xml:space="preserve"> a</w:t>
            </w:r>
            <w:r w:rsidR="000A7E4D">
              <w:rPr>
                <w:rFonts w:asciiTheme="minorHAnsi" w:hAnsiTheme="minorHAnsi" w:cstheme="minorHAnsi"/>
              </w:rPr>
              <w:t>n</w:t>
            </w:r>
            <w:r w:rsidR="0086404F">
              <w:rPr>
                <w:rFonts w:asciiTheme="minorHAnsi" w:hAnsiTheme="minorHAnsi" w:cstheme="minorHAnsi"/>
              </w:rPr>
              <w:t xml:space="preserve">d </w:t>
            </w:r>
            <w:proofErr w:type="spellStart"/>
            <w:proofErr w:type="gramStart"/>
            <w:r w:rsidR="0086404F">
              <w:rPr>
                <w:rFonts w:asciiTheme="minorHAnsi" w:hAnsiTheme="minorHAnsi" w:cstheme="minorHAnsi"/>
              </w:rPr>
              <w:t>non SEN</w:t>
            </w:r>
            <w:proofErr w:type="spellEnd"/>
            <w:proofErr w:type="gramEnd"/>
            <w:r w:rsidR="0086404F">
              <w:rPr>
                <w:rFonts w:asciiTheme="minorHAnsi" w:hAnsiTheme="minorHAnsi" w:cstheme="minorHAnsi"/>
              </w:rPr>
              <w:t xml:space="preserve"> students decreasing</w:t>
            </w:r>
          </w:p>
        </w:tc>
      </w:tr>
    </w:tbl>
    <w:p w14:paraId="46D37CAF" w14:textId="77777777" w:rsidR="000B6311" w:rsidRDefault="000B6311">
      <w:pPr>
        <w:spacing w:after="160" w:line="259" w:lineRule="auto"/>
        <w:rPr>
          <w:rFonts w:asciiTheme="minorHAnsi" w:hAnsiTheme="minorHAnsi" w:cstheme="minorHAnsi"/>
        </w:rPr>
      </w:pPr>
    </w:p>
    <w:tbl>
      <w:tblPr>
        <w:tblStyle w:val="GridTable1Light"/>
        <w:tblpPr w:leftFromText="180" w:rightFromText="180" w:vertAnchor="text" w:horzAnchor="margin" w:tblpY="320"/>
        <w:tblW w:w="15304" w:type="dxa"/>
        <w:tblLook w:val="04A0" w:firstRow="1" w:lastRow="0" w:firstColumn="1" w:lastColumn="0" w:noHBand="0" w:noVBand="1"/>
      </w:tblPr>
      <w:tblGrid>
        <w:gridCol w:w="2972"/>
        <w:gridCol w:w="2977"/>
        <w:gridCol w:w="3260"/>
        <w:gridCol w:w="3260"/>
        <w:gridCol w:w="2835"/>
      </w:tblGrid>
      <w:tr w:rsidR="000B6311" w14:paraId="46D37CB3"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C5E0B3" w:themeFill="accent6" w:themeFillTint="66"/>
          </w:tcPr>
          <w:p w14:paraId="46D37CB0"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74" behindDoc="0" locked="0" layoutInCell="1" allowOverlap="1" wp14:anchorId="46D37EC6" wp14:editId="46D37EC7">
                      <wp:simplePos x="0" y="0"/>
                      <wp:positionH relativeFrom="column">
                        <wp:posOffset>1280795</wp:posOffset>
                      </wp:positionH>
                      <wp:positionV relativeFrom="paragraph">
                        <wp:posOffset>528320</wp:posOffset>
                      </wp:positionV>
                      <wp:extent cx="463550" cy="171450"/>
                      <wp:effectExtent l="19050" t="57150" r="31750" b="57150"/>
                      <wp:wrapNone/>
                      <wp:docPr id="321"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4" style="position:absolute;margin-left:100.85pt;margin-top:41.6pt;width:36.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Wkg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j3PO&#10;rGjoke71ug5sgQgtyyeRo9b5Gbk+uDvsNU9iLHhXYRP/qRS2S7zuB17VLjBJHycnx9MpsS/JlJ/m&#10;E5IJJXsOdujDNwUNi0LBMeZP6ROnYnvtQxdwcIwZPRhdLrUxScH16tIg2wp66OVyRL8+xys3Y1lL&#10;pZ7lZH6PEZtODSirdf4egi5tLN09EtJRkKSwNyriGXuvKqKTih53CV5jCimVDdMeN3nHsIqqGALz&#10;jwJNOFym941hKjX4ENiX9LeMQ0TKCjYMwY22gB9lLn8OmTv/Q/VdzbH8FZR76iKEbry8k0tND3kt&#10;fLgTSPNEb087ItzSURmgF4Be4qwG/P3R9+hPbU5Wzlqaz4L7XxuBijPz3dIAfM0nkzjQSZlMT8ek&#10;4EvL6qXFbppLoM6gFqfbJTH6B3MQK4TmiVbJImYlk7CSchdcBjwol6HbG7SMpFoskhsNsRPh2j44&#10;GcEjq7FFH3dPAl3fzYHG4AYOsyxmb9q5842RFhabAJVOvf7Ma883LYA0M/2yihvmpZ68nlfq/A8A&#10;AAD//wMAUEsDBBQABgAIAAAAIQCBZgyl4AAAAAoBAAAPAAAAZHJzL2Rvd25yZXYueG1sTI/BTsMw&#10;DIbvSLxDZCRuLG0GrOqaTgOBtBNoY0w7Zo1pKxqnNNlW3h5zgqPtT7+/v1iMrhMnHELrSUM6SUAg&#10;Vd62VGvYvj3fZCBCNGRN5wk1fGOARXl5UZjc+jOt8bSJteAQCrnR0MTY51KGqkFnwsT3SHz78IMz&#10;kcehlnYwZw53nVRJci+daYk/NKbHxwarz83Rabjbb7NVZqfrl7h6ff/a7erq4Wmp9fXVuJyDiDjG&#10;Pxh+9VkdSnY6+CPZIDoNKklnjGrIpgoEA2p2y4sDk2miQJaF/F+h/AEAAP//AwBQSwECLQAUAAYA&#10;CAAAACEAtoM4kv4AAADhAQAAEwAAAAAAAAAAAAAAAAAAAAAAW0NvbnRlbnRfVHlwZXNdLnhtbFBL&#10;AQItABQABgAIAAAAIQA4/SH/1gAAAJQBAAALAAAAAAAAAAAAAAAAAC8BAABfcmVscy8ucmVsc1BL&#10;AQItABQABgAIAAAAIQCH+ckWkgIAAJoFAAAOAAAAAAAAAAAAAAAAAC4CAABkcnMvZTJvRG9jLnht&#10;bFBLAQItABQABgAIAAAAIQCBZgyl4AAAAAoBAAAPAAAAAAAAAAAAAAAAAOwEAABkcnMvZG93bnJl&#10;di54bWxQSwUGAAAAAAQABADzAAAA+QUAAAAA&#10;" w14:anchorId="1E43160B"/>
                  </w:pict>
                </mc:Fallback>
              </mc:AlternateContent>
            </w:r>
            <w:r>
              <w:rPr>
                <w:rFonts w:asciiTheme="minorHAnsi" w:hAnsiTheme="minorHAnsi" w:cstheme="minorHAnsi"/>
              </w:rPr>
              <w:t xml:space="preserve">Priority </w:t>
            </w:r>
          </w:p>
        </w:tc>
        <w:tc>
          <w:tcPr>
            <w:tcW w:w="12332" w:type="dxa"/>
            <w:gridSpan w:val="4"/>
            <w:shd w:val="clear" w:color="auto" w:fill="C5E0B3" w:themeFill="accent6" w:themeFillTint="66"/>
          </w:tcPr>
          <w:p w14:paraId="46D37CB1" w14:textId="77777777" w:rsidR="000B6311" w:rsidRDefault="002D1711">
            <w:pPr>
              <w:widowControl w:val="0"/>
              <w:autoSpaceDE w:val="0"/>
              <w:autoSpaceDN w:val="0"/>
              <w:spacing w:before="132" w:line="285" w:lineRule="auto"/>
              <w:ind w:right="14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Use the research into effective deployment of TAs to support target group interventions based on need</w:t>
            </w:r>
          </w:p>
          <w:p w14:paraId="46D37CB2"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B6311" w14:paraId="46D37CB7"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CB4"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CB5"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75" behindDoc="0" locked="0" layoutInCell="1" allowOverlap="1" wp14:anchorId="46D37EC8" wp14:editId="46D37EC9">
                      <wp:simplePos x="0" y="0"/>
                      <wp:positionH relativeFrom="column">
                        <wp:posOffset>4210685</wp:posOffset>
                      </wp:positionH>
                      <wp:positionV relativeFrom="paragraph">
                        <wp:posOffset>11430</wp:posOffset>
                      </wp:positionV>
                      <wp:extent cx="463550" cy="171450"/>
                      <wp:effectExtent l="19050" t="57150" r="31750" b="57150"/>
                      <wp:wrapNone/>
                      <wp:docPr id="322"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CIkw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j8ec&#10;WdHQI93rdR3YAhFalk8jR63zM3J9cHfYa57EWPCuwib+Uylsl3jdD7yqXWCSPk5OjqdTYl+SKT/N&#10;JyQTSvYc7NCHbwoaFoWCY8yf0idOxfbahy7g4BgzejC6XGpjkoLr1aVBthX00MvliH59jlduxrKW&#10;Sj3LyfweIzadGlBW6/w9BF3aWLp7JKSjIElhb1TEM/ZeVUQnFT3uErzGFFIqGxKlCYm8Y1hFVQyB&#10;+UeBJhwu0/vGMJUafAjsS/pbxiEiZQUbhuBGW8CPMpc/h8yd/6H6ruZY/grKPXURQjde3smlpoe8&#10;Fj7cCaR5orenHRFu6agM0AtAL3FWA/7+6Hv0pzYnK2ctzWfB/a+NQMWZ+W5pAL7mk0kc6KRMpqdj&#10;UvClZfXSYjfNJVBn5LSNnExi9A/mIFYIzROtkkXMSiZhJeUuuAx4UC5DtzdoGUm1WCQ3GmInwrV9&#10;cDKCR1Zjiz7ungS6vpsDjcENHGZZzN60c+cbIy0sNgEqnXr9mdeeb1oAaWb6ZRU3zEs9eT2v1Pkf&#10;AAAA//8DAFBLAwQUAAYACAAAACEAGR6BFN4AAAAIAQAADwAAAGRycy9kb3ducmV2LnhtbEyPzU7D&#10;MBCE70i8g7VI3KjTRgQrjVMVBFJPoJZS9ejGSxIRr0PstuHt2Z7gOPpG81MsRteJEw6h9aRhOklA&#10;IFXetlRr2L6/3CkQIRqypvOEGn4wwKK8vipMbv2Z1njaxFpwCIXcaGhi7HMpQ9WgM2HieyRmn35w&#10;JrIcamkHc+Zw18lZkmTSmZa4oTE9PjVYfW2OTsP9fqtWyqbr17h6+/je7erq8Xmp9e3NuJyDiDjG&#10;PzNc5vN0KHnTwR/JBtFpyLJ0ylYG/ID5Q5qxPmiYKQWyLOT/A+UvAAAA//8DAFBLAQItABQABgAI&#10;AAAAIQC2gziS/gAAAOEBAAATAAAAAAAAAAAAAAAAAAAAAABbQ29udGVudF9UeXBlc10ueG1sUEsB&#10;Ai0AFAAGAAgAAAAhADj9If/WAAAAlAEAAAsAAAAAAAAAAAAAAAAALwEAAF9yZWxzLy5yZWxzUEsB&#10;Ai0AFAAGAAgAAAAhAGtCQIiTAgAAmgUAAA4AAAAAAAAAAAAAAAAALgIAAGRycy9lMm9Eb2MueG1s&#10;UEsBAi0AFAAGAAgAAAAhABkegRTeAAAACAEAAA8AAAAAAAAAAAAAAAAA7QQAAGRycy9kb3ducmV2&#10;LnhtbFBLBQYAAAAABAAEAPMAAAD4BQAAAAA=&#10;" w14:anchorId="285A462F"/>
                  </w:pict>
                </mc:Fallback>
              </mc:AlternateContent>
            </w:r>
            <w:r>
              <w:rPr>
                <w:rFonts w:asciiTheme="minorHAnsi" w:hAnsiTheme="minorHAnsi" w:cstheme="minorHAnsi"/>
                <w:b/>
                <w:color w:val="FFFFFF" w:themeColor="background1"/>
              </w:rPr>
              <w:t>IMPLEMENTATION</w:t>
            </w:r>
          </w:p>
        </w:tc>
        <w:tc>
          <w:tcPr>
            <w:tcW w:w="2835" w:type="dxa"/>
            <w:shd w:val="clear" w:color="auto" w:fill="0070C0"/>
          </w:tcPr>
          <w:p w14:paraId="46D37CB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CBD"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CB8"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CB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CB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CB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835" w:type="dxa"/>
            <w:shd w:val="clear" w:color="auto" w:fill="DEEAF6" w:themeFill="accent5" w:themeFillTint="33"/>
          </w:tcPr>
          <w:p w14:paraId="46D37CB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CD0"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CBE" w14:textId="77777777" w:rsidR="000B6311" w:rsidRDefault="002D1711">
            <w:pPr>
              <w:rPr>
                <w:rFonts w:asciiTheme="minorHAnsi" w:hAnsiTheme="minorHAnsi" w:cstheme="minorHAnsi"/>
                <w:b w:val="0"/>
                <w:bCs w:val="0"/>
              </w:rPr>
            </w:pPr>
            <w:r>
              <w:rPr>
                <w:rFonts w:asciiTheme="minorHAnsi" w:hAnsiTheme="minorHAnsi" w:cstheme="minorHAnsi"/>
                <w:b w:val="0"/>
                <w:bCs w:val="0"/>
              </w:rPr>
              <w:t>We need to ensure that teaching assistants are deployed in the way that will have the greatest impact.</w:t>
            </w:r>
          </w:p>
        </w:tc>
        <w:tc>
          <w:tcPr>
            <w:tcW w:w="2977" w:type="dxa"/>
          </w:tcPr>
          <w:p w14:paraId="22D35B63" w14:textId="780204BA" w:rsidR="007F79C4" w:rsidRPr="002543CF" w:rsidRDefault="007F79C4"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74BBF">
              <w:rPr>
                <w:rFonts w:cstheme="minorHAnsi"/>
                <w:sz w:val="20"/>
                <w:szCs w:val="20"/>
              </w:rPr>
              <w:t xml:space="preserve">Developing a dedicated </w:t>
            </w:r>
            <w:r w:rsidRPr="002543CF">
              <w:rPr>
                <w:rFonts w:cstheme="minorHAnsi"/>
                <w:sz w:val="20"/>
                <w:szCs w:val="20"/>
              </w:rPr>
              <w:t>space for small group intervention</w:t>
            </w:r>
          </w:p>
          <w:p w14:paraId="007C43E4" w14:textId="49EFD242" w:rsidR="000A7E4D" w:rsidRDefault="000A7E4D"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CPD – embedding the T&amp;L Charter and the evidence surrounding it.</w:t>
            </w:r>
          </w:p>
          <w:p w14:paraId="46D37CBF" w14:textId="1B9B48AE" w:rsidR="000B6311" w:rsidRDefault="00E95788"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Link between T&amp;L Lead and TA staff</w:t>
            </w:r>
          </w:p>
        </w:tc>
        <w:tc>
          <w:tcPr>
            <w:tcW w:w="3260" w:type="dxa"/>
          </w:tcPr>
          <w:p w14:paraId="3AE58510" w14:textId="77777777" w:rsidR="007F79C4" w:rsidRPr="002543CF" w:rsidRDefault="007F79C4"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43CF">
              <w:rPr>
                <w:rFonts w:cstheme="minorHAnsi"/>
                <w:sz w:val="20"/>
                <w:szCs w:val="20"/>
              </w:rPr>
              <w:t>D2 to become SEND space</w:t>
            </w:r>
          </w:p>
          <w:p w14:paraId="122E809F" w14:textId="4FFC3E40" w:rsidR="007F79C4" w:rsidRDefault="007F79C4"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543CF">
              <w:rPr>
                <w:rFonts w:cstheme="minorHAnsi"/>
                <w:sz w:val="20"/>
                <w:szCs w:val="20"/>
              </w:rPr>
              <w:t xml:space="preserve">Redeploy TA3’s to specific subjects </w:t>
            </w:r>
            <w:r w:rsidR="005737F8">
              <w:rPr>
                <w:rFonts w:cstheme="minorHAnsi"/>
                <w:sz w:val="20"/>
                <w:szCs w:val="20"/>
              </w:rPr>
              <w:t>(</w:t>
            </w:r>
            <w:r w:rsidR="00B34286">
              <w:rPr>
                <w:rFonts w:cstheme="minorHAnsi"/>
                <w:sz w:val="20"/>
                <w:szCs w:val="20"/>
              </w:rPr>
              <w:t>M</w:t>
            </w:r>
            <w:r w:rsidR="005737F8">
              <w:rPr>
                <w:rFonts w:cstheme="minorHAnsi"/>
                <w:sz w:val="20"/>
                <w:szCs w:val="20"/>
              </w:rPr>
              <w:t xml:space="preserve">aths, English, Science, Humanities) </w:t>
            </w:r>
            <w:r w:rsidRPr="002543CF">
              <w:rPr>
                <w:rFonts w:cstheme="minorHAnsi"/>
                <w:sz w:val="20"/>
                <w:szCs w:val="20"/>
              </w:rPr>
              <w:t>to allow for small group withdrawal</w:t>
            </w:r>
          </w:p>
          <w:p w14:paraId="5A093B74" w14:textId="77777777" w:rsidR="007F79C4" w:rsidRDefault="007F79C4"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To review the job descriptions of HLTA’s</w:t>
            </w:r>
          </w:p>
          <w:p w14:paraId="1063A6F8" w14:textId="6CD8DF3E" w:rsidR="007F79C4" w:rsidRPr="007F79C4" w:rsidRDefault="007F79C4"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 increase the number of TA’s </w:t>
            </w:r>
          </w:p>
          <w:p w14:paraId="46D37CC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60" w:type="dxa"/>
          </w:tcPr>
          <w:p w14:paraId="46D37CC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C2" w14:textId="3CB8E65A" w:rsidR="000B6311" w:rsidRDefault="00B342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timetable to be </w:t>
            </w:r>
            <w:r w:rsidR="00125479">
              <w:rPr>
                <w:rFonts w:asciiTheme="minorHAnsi" w:hAnsiTheme="minorHAnsi" w:cstheme="minorHAnsi"/>
              </w:rPr>
              <w:t>established</w:t>
            </w:r>
          </w:p>
          <w:p w14:paraId="23B0C19E" w14:textId="1A3C7DF9" w:rsidR="00125479" w:rsidRDefault="00125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HoDs</w:t>
            </w:r>
            <w:proofErr w:type="spellEnd"/>
            <w:r>
              <w:rPr>
                <w:rFonts w:asciiTheme="minorHAnsi" w:hAnsiTheme="minorHAnsi" w:cstheme="minorHAnsi"/>
              </w:rPr>
              <w:t xml:space="preserve"> to </w:t>
            </w:r>
            <w:r w:rsidR="009852E7">
              <w:rPr>
                <w:rFonts w:asciiTheme="minorHAnsi" w:hAnsiTheme="minorHAnsi" w:cstheme="minorHAnsi"/>
              </w:rPr>
              <w:t xml:space="preserve">meet </w:t>
            </w:r>
            <w:r w:rsidR="007E25B8">
              <w:rPr>
                <w:rFonts w:asciiTheme="minorHAnsi" w:hAnsiTheme="minorHAnsi" w:cstheme="minorHAnsi"/>
              </w:rPr>
              <w:t>regularly with TA3</w:t>
            </w:r>
          </w:p>
          <w:p w14:paraId="6E3B96FE" w14:textId="577A3522" w:rsidR="007E25B8" w:rsidRDefault="007E25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HoDs</w:t>
            </w:r>
            <w:proofErr w:type="spellEnd"/>
            <w:r>
              <w:rPr>
                <w:rFonts w:asciiTheme="minorHAnsi" w:hAnsiTheme="minorHAnsi" w:cstheme="minorHAnsi"/>
              </w:rPr>
              <w:t xml:space="preserve"> to provide TA3 with </w:t>
            </w:r>
            <w:r w:rsidR="00871E89">
              <w:rPr>
                <w:rFonts w:asciiTheme="minorHAnsi" w:hAnsiTheme="minorHAnsi" w:cstheme="minorHAnsi"/>
              </w:rPr>
              <w:t>curriculum plans</w:t>
            </w:r>
          </w:p>
          <w:p w14:paraId="06554999" w14:textId="14EF8A9C" w:rsidR="00602513"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TAs – provided with </w:t>
            </w:r>
            <w:proofErr w:type="spellStart"/>
            <w:r>
              <w:rPr>
                <w:rFonts w:asciiTheme="minorHAnsi" w:hAnsiTheme="minorHAnsi" w:cstheme="minorHAnsi"/>
              </w:rPr>
              <w:t>StepLab</w:t>
            </w:r>
            <w:proofErr w:type="spellEnd"/>
            <w:r>
              <w:rPr>
                <w:rFonts w:asciiTheme="minorHAnsi" w:hAnsiTheme="minorHAnsi" w:cstheme="minorHAnsi"/>
              </w:rPr>
              <w:t xml:space="preserve"> logins and training</w:t>
            </w:r>
          </w:p>
          <w:p w14:paraId="660C6BF4" w14:textId="77777777" w:rsidR="000A7E4D" w:rsidRDefault="000A7E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C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C4" w14:textId="0ADABF31" w:rsidR="000B6311" w:rsidRDefault="000738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w:t>
            </w:r>
            <w:r w:rsidR="00A41A67">
              <w:rPr>
                <w:rFonts w:asciiTheme="minorHAnsi" w:hAnsiTheme="minorHAnsi" w:cstheme="minorHAnsi"/>
              </w:rPr>
              <w:t>3 to have</w:t>
            </w:r>
            <w:r w:rsidR="00602513">
              <w:rPr>
                <w:rFonts w:asciiTheme="minorHAnsi" w:hAnsiTheme="minorHAnsi" w:cstheme="minorHAnsi"/>
              </w:rPr>
              <w:t xml:space="preserve"> clear job descriptions</w:t>
            </w:r>
          </w:p>
          <w:p w14:paraId="308D0774" w14:textId="03489494" w:rsidR="00602513"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TA3s to become members of their link departments</w:t>
            </w:r>
          </w:p>
          <w:p w14:paraId="1278A073" w14:textId="41A878E1" w:rsidR="00602513"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Use common language regarding T&amp;L </w:t>
            </w:r>
          </w:p>
          <w:p w14:paraId="690405AE" w14:textId="77777777" w:rsidR="000A7E4D" w:rsidRDefault="000A7E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C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CC6" w14:textId="10F2E0CE" w:rsidR="000B6311" w:rsidRDefault="006315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will have Increased subject knowledge</w:t>
            </w:r>
          </w:p>
          <w:p w14:paraId="31290789" w14:textId="490314E0" w:rsidR="0063157E" w:rsidRDefault="006315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will be able to identify needs of students and </w:t>
            </w:r>
            <w:r w:rsidR="001541C1">
              <w:rPr>
                <w:rFonts w:asciiTheme="minorHAnsi" w:hAnsiTheme="minorHAnsi" w:cstheme="minorHAnsi"/>
              </w:rPr>
              <w:t xml:space="preserve">in conjunction with teacher </w:t>
            </w:r>
          </w:p>
          <w:p w14:paraId="1644B104" w14:textId="60C65111" w:rsidR="00602513"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Develop an understanding of the powerful knowledge for their link departments</w:t>
            </w:r>
          </w:p>
          <w:p w14:paraId="46D37CC7"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C8"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14:paraId="46D37CC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CA" w14:textId="7FCCFF26" w:rsidR="000B6311" w:rsidRPr="00661100" w:rsidRDefault="0066110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r w:rsidRPr="00661100">
              <w:rPr>
                <w:rFonts w:asciiTheme="minorHAnsi" w:hAnsiTheme="minorHAnsi" w:cstheme="minorHAnsi"/>
                <w:bCs/>
                <w:color w:val="000000" w:themeColor="text1"/>
              </w:rPr>
              <w:t>Increased support in 4 areas of school</w:t>
            </w:r>
          </w:p>
          <w:p w14:paraId="76654AF7" w14:textId="1C5C7503" w:rsidR="00602513"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r>
              <w:rPr>
                <w:rFonts w:asciiTheme="minorHAnsi" w:hAnsiTheme="minorHAnsi" w:cstheme="minorHAnsi"/>
                <w:bCs/>
                <w:color w:val="000000" w:themeColor="text1"/>
              </w:rPr>
              <w:t>Students will be able to access these subjects more easily</w:t>
            </w:r>
          </w:p>
          <w:p w14:paraId="06F2EEBF" w14:textId="77777777" w:rsidR="00602513" w:rsidRPr="00661100"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rPr>
            </w:pPr>
          </w:p>
          <w:p w14:paraId="46D37CC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CC" w14:textId="01B4D087" w:rsidR="000B6311"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Small group intervention will help develop skills and knowledge that can be transferred in other subjects</w:t>
            </w:r>
          </w:p>
          <w:p w14:paraId="10B08929" w14:textId="54FFBEF7" w:rsidR="00602513"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Increased resilience</w:t>
            </w:r>
          </w:p>
          <w:p w14:paraId="724DFC5E" w14:textId="77777777" w:rsidR="00602513"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C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C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52C6FCB8" w14:textId="77777777" w:rsidR="00602513" w:rsidRDefault="00602513" w:rsidP="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 xml:space="preserve">Students and staff knowing and understanding more. </w:t>
            </w:r>
          </w:p>
          <w:p w14:paraId="46D37CCF" w14:textId="4D362C96"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D37CD3" w14:textId="77777777" w:rsidR="000B6311" w:rsidRDefault="000B6311">
      <w:pPr>
        <w:spacing w:after="160" w:line="259" w:lineRule="auto"/>
        <w:rPr>
          <w:rFonts w:asciiTheme="minorHAnsi" w:hAnsiTheme="minorHAnsi" w:cstheme="minorHAnsi"/>
        </w:rPr>
      </w:pPr>
    </w:p>
    <w:tbl>
      <w:tblPr>
        <w:tblStyle w:val="GridTable1Light"/>
        <w:tblpPr w:leftFromText="180" w:rightFromText="180" w:vertAnchor="text" w:horzAnchor="margin" w:tblpY="320"/>
        <w:tblW w:w="15304" w:type="dxa"/>
        <w:tblLook w:val="04A0" w:firstRow="1" w:lastRow="0" w:firstColumn="1" w:lastColumn="0" w:noHBand="0" w:noVBand="1"/>
      </w:tblPr>
      <w:tblGrid>
        <w:gridCol w:w="2972"/>
        <w:gridCol w:w="2977"/>
        <w:gridCol w:w="3260"/>
        <w:gridCol w:w="3260"/>
        <w:gridCol w:w="2835"/>
      </w:tblGrid>
      <w:tr w:rsidR="000B6311" w14:paraId="46D37CD7"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C5E0B3" w:themeFill="accent6" w:themeFillTint="66"/>
          </w:tcPr>
          <w:p w14:paraId="46D37CD4"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76" behindDoc="0" locked="0" layoutInCell="1" allowOverlap="1" wp14:anchorId="46D37ECA" wp14:editId="46D37ECB">
                      <wp:simplePos x="0" y="0"/>
                      <wp:positionH relativeFrom="column">
                        <wp:posOffset>1280795</wp:posOffset>
                      </wp:positionH>
                      <wp:positionV relativeFrom="paragraph">
                        <wp:posOffset>528320</wp:posOffset>
                      </wp:positionV>
                      <wp:extent cx="463550" cy="171450"/>
                      <wp:effectExtent l="19050" t="57150" r="31750" b="57150"/>
                      <wp:wrapNone/>
                      <wp:docPr id="327"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4" style="position:absolute;margin-left:100.85pt;margin-top:41.6pt;width:36.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Fukg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j085&#10;s6KhR7rX6zqwBSK0LJ9EjlrnZ+T64O6w1zyJseBdhU38p1LYLvG6H3hVu8AkfZycHE+nxL4kU36a&#10;T0gmlOw52KEP3xQ0LAoFx5g/pU+ciu21D13AwTFm9GB0udTGJAXXq0uDbCvooZfLEf36HK/cjGUt&#10;lXqWk/k9Rmw6NaCs1vl7CLq0sXT3SEhHQZLC3qiIZ+y9qohOKnrcJXiNKaRUNkx73OQdwyqqYgjM&#10;Pwo04XCZ3jeGqdTgQ2Bf0t8yDhEpK9gwBDfaAn6Uufw5ZO78D9V3NcfyV1DuqYsQuvHyTi41PeS1&#10;8OFOIM0TvT3tiHBLR2WAXgB6ibMa8PdH36M/tTlZOWtpPgvuf20EKs7Md0sD8DWfTOJAJ2UyPR2T&#10;gi8tq5cWu2kugTojp23kZBKjfzAHsUJonmiVLGJWMgkrKXfBZcCDchm6vUHLSKrFIrnREDsRru2D&#10;kxE8shpb9HH3JND13RxoDG7gMMti9qadO98YaWGxCVDp1OvPvPZ80wJIM9Mvq7hhXurJ63mlzv8A&#10;AAD//wMAUEsDBBQABgAIAAAAIQCBZgyl4AAAAAoBAAAPAAAAZHJzL2Rvd25yZXYueG1sTI/BTsMw&#10;DIbvSLxDZCRuLG0GrOqaTgOBtBNoY0w7Zo1pKxqnNNlW3h5zgqPtT7+/v1iMrhMnHELrSUM6SUAg&#10;Vd62VGvYvj3fZCBCNGRN5wk1fGOARXl5UZjc+jOt8bSJteAQCrnR0MTY51KGqkFnwsT3SHz78IMz&#10;kcehlnYwZw53nVRJci+daYk/NKbHxwarz83Rabjbb7NVZqfrl7h6ff/a7erq4Wmp9fXVuJyDiDjG&#10;Pxh+9VkdSnY6+CPZIDoNKklnjGrIpgoEA2p2y4sDk2miQJaF/F+h/AEAAP//AwBQSwECLQAUAAYA&#10;CAAAACEAtoM4kv4AAADhAQAAEwAAAAAAAAAAAAAAAAAAAAAAW0NvbnRlbnRfVHlwZXNdLnhtbFBL&#10;AQItABQABgAIAAAAIQA4/SH/1gAAAJQBAAALAAAAAAAAAAAAAAAAAC8BAABfcmVscy8ucmVsc1BL&#10;AQItABQABgAIAAAAIQAPt5FukgIAAJoFAAAOAAAAAAAAAAAAAAAAAC4CAABkcnMvZTJvRG9jLnht&#10;bFBLAQItABQABgAIAAAAIQCBZgyl4AAAAAoBAAAPAAAAAAAAAAAAAAAAAOwEAABkcnMvZG93bnJl&#10;di54bWxQSwUGAAAAAAQABADzAAAA+QUAAAAA&#10;" w14:anchorId="759D5A33"/>
                  </w:pict>
                </mc:Fallback>
              </mc:AlternateContent>
            </w:r>
            <w:r>
              <w:rPr>
                <w:rFonts w:asciiTheme="minorHAnsi" w:hAnsiTheme="minorHAnsi" w:cstheme="minorHAnsi"/>
              </w:rPr>
              <w:t xml:space="preserve">Priority </w:t>
            </w:r>
          </w:p>
        </w:tc>
        <w:tc>
          <w:tcPr>
            <w:tcW w:w="12332" w:type="dxa"/>
            <w:gridSpan w:val="4"/>
            <w:shd w:val="clear" w:color="auto" w:fill="C5E0B3" w:themeFill="accent6" w:themeFillTint="66"/>
          </w:tcPr>
          <w:p w14:paraId="46D37CD5" w14:textId="77777777" w:rsidR="000B6311" w:rsidRDefault="002D1711">
            <w:pPr>
              <w:pStyle w:val="ListParagraph"/>
              <w:widowControl w:val="0"/>
              <w:autoSpaceDE w:val="0"/>
              <w:autoSpaceDN w:val="0"/>
              <w:spacing w:before="132" w:after="0" w:line="285" w:lineRule="auto"/>
              <w:ind w:left="426" w:right="1442"/>
              <w:contextualSpacing w:val="0"/>
              <w:cnfStyle w:val="100000000000" w:firstRow="1" w:lastRow="0" w:firstColumn="0" w:lastColumn="0" w:oddVBand="0" w:evenVBand="0" w:oddHBand="0" w:evenHBand="0" w:firstRowFirstColumn="0" w:firstRowLastColumn="0" w:lastRowFirstColumn="0" w:lastRowLastColumn="0"/>
              <w:rPr>
                <w:b w:val="0"/>
                <w:bCs w:val="0"/>
                <w:sz w:val="20"/>
                <w:szCs w:val="24"/>
              </w:rPr>
            </w:pPr>
            <w:r>
              <w:rPr>
                <w:b w:val="0"/>
                <w:bCs w:val="0"/>
                <w:sz w:val="20"/>
                <w:szCs w:val="24"/>
              </w:rPr>
              <w:t>Provide subject-specific tutoring using our own specialist staff (school-led tutoring and PP plans)</w:t>
            </w:r>
          </w:p>
          <w:p w14:paraId="46D37CD6"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p>
        </w:tc>
      </w:tr>
      <w:tr w:rsidR="000B6311" w14:paraId="46D37CDB"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CD8"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CD9"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77" behindDoc="0" locked="0" layoutInCell="1" allowOverlap="1" wp14:anchorId="46D37ECC" wp14:editId="46D37ECD">
                      <wp:simplePos x="0" y="0"/>
                      <wp:positionH relativeFrom="column">
                        <wp:posOffset>4210685</wp:posOffset>
                      </wp:positionH>
                      <wp:positionV relativeFrom="paragraph">
                        <wp:posOffset>11430</wp:posOffset>
                      </wp:positionV>
                      <wp:extent cx="463550" cy="171450"/>
                      <wp:effectExtent l="19050" t="57150" r="31750" b="57150"/>
                      <wp:wrapNone/>
                      <wp:docPr id="328"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gAkw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j+mp&#10;rGjoke71ug5sgQgty6eRo9b5Gbk+uDvsNU9iLHhXYRP/qRS2S7zuB17VLjBJHycnx9MpsS/JlJ/m&#10;E5IJJXsOdujDNwUNi0LBMeZP6ROnYnvtQxdwcIwZPRhdLrUxScH16tIg2wp66OVyRL8+xys3Y1lL&#10;pZ7lZH6PEZtODSirdf4egi5tLN09EtJRkKSwNyriGXuvKqKTih53CV5jCimVDYnShETeMayiKobA&#10;/KNAEw6X6X1jmEoNPgT2Jf0t4xCRsoINQ3CjLeBHmcufQ+bO/1B9V3MsfwXlnroIoRsv7+RS00Ne&#10;Cx/uBNI80dvTjgi3dFQG6AWglzirAX9/9D36U5uTlbOW5rPg/tdGoOLMfLc0AF/zySQOdFIm09Mx&#10;KfjSsnppsZvmEqgzctpGTiYx+gdzECuE5olWySJmJZOwknIXXAY8KJeh2xu0jKRaLJIbDbET4do+&#10;OBnBI6uxRR93TwJd382BxuAGDrMsZm/aufONkRYWmwCVTr3+zGvPNy2ANDP9soob5qWevJ5X6vwP&#10;AAAA//8DAFBLAwQUAAYACAAAACEAGR6BFN4AAAAIAQAADwAAAGRycy9kb3ducmV2LnhtbEyPzU7D&#10;MBCE70i8g7VI3KjTRgQrjVMVBFJPoJZS9ejGSxIRr0PstuHt2Z7gOPpG81MsRteJEw6h9aRhOklA&#10;IFXetlRr2L6/3CkQIRqypvOEGn4wwKK8vipMbv2Z1njaxFpwCIXcaGhi7HMpQ9WgM2HieyRmn35w&#10;JrIcamkHc+Zw18lZkmTSmZa4oTE9PjVYfW2OTsP9fqtWyqbr17h6+/je7erq8Xmp9e3NuJyDiDjG&#10;PzNc5vN0KHnTwR/JBtFpyLJ0ylYG/ID5Q5qxPmiYKQWyLOT/A+UvAAAA//8DAFBLAQItABQABgAI&#10;AAAAIQC2gziS/gAAAOEBAAATAAAAAAAAAAAAAAAAAAAAAABbQ29udGVudF9UeXBlc10ueG1sUEsB&#10;Ai0AFAAGAAgAAAAhADj9If/WAAAAlAEAAAsAAAAAAAAAAAAAAAAALwEAAF9yZWxzLy5yZWxzUEsB&#10;Ai0AFAAGAAgAAAAhAPORqACTAgAAmgUAAA4AAAAAAAAAAAAAAAAALgIAAGRycy9lMm9Eb2MueG1s&#10;UEsBAi0AFAAGAAgAAAAhABkegRTeAAAACAEAAA8AAAAAAAAAAAAAAAAA7QQAAGRycy9kb3ducmV2&#10;LnhtbFBLBQYAAAAABAAEAPMAAAD4BQAAAAA=&#10;" w14:anchorId="3033A0C0"/>
                  </w:pict>
                </mc:Fallback>
              </mc:AlternateContent>
            </w:r>
            <w:r>
              <w:rPr>
                <w:rFonts w:asciiTheme="minorHAnsi" w:hAnsiTheme="minorHAnsi" w:cstheme="minorHAnsi"/>
                <w:b/>
                <w:color w:val="FFFFFF" w:themeColor="background1"/>
              </w:rPr>
              <w:t>IMPLEMENTATION</w:t>
            </w:r>
          </w:p>
        </w:tc>
        <w:tc>
          <w:tcPr>
            <w:tcW w:w="2835" w:type="dxa"/>
            <w:shd w:val="clear" w:color="auto" w:fill="0070C0"/>
          </w:tcPr>
          <w:p w14:paraId="46D37CD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CE1"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CDC"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CD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CD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CD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835" w:type="dxa"/>
            <w:shd w:val="clear" w:color="auto" w:fill="DEEAF6" w:themeFill="accent5" w:themeFillTint="33"/>
          </w:tcPr>
          <w:p w14:paraId="46D37CE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CF4"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CE2" w14:textId="77777777" w:rsidR="000B6311" w:rsidRDefault="002D1711">
            <w:pPr>
              <w:rPr>
                <w:rFonts w:asciiTheme="minorHAnsi" w:hAnsiTheme="minorHAnsi" w:cstheme="minorHAnsi"/>
                <w:b w:val="0"/>
                <w:bCs w:val="0"/>
              </w:rPr>
            </w:pPr>
            <w:r>
              <w:rPr>
                <w:rFonts w:asciiTheme="minorHAnsi" w:hAnsiTheme="minorHAnsi" w:cstheme="minorHAnsi"/>
                <w:b w:val="0"/>
                <w:bCs w:val="0"/>
              </w:rPr>
              <w:t>Individual and small group tutoring has been shown to have a significant impact on student progress.  This is best carried out by specialist teachers who know the students well.</w:t>
            </w:r>
          </w:p>
        </w:tc>
        <w:tc>
          <w:tcPr>
            <w:tcW w:w="2977" w:type="dxa"/>
          </w:tcPr>
          <w:p w14:paraId="46D37CE3" w14:textId="059B5A22" w:rsidR="000B6311" w:rsidRDefault="00E957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Ensure staff leading th</w:t>
            </w:r>
            <w:r w:rsidR="00952A2A">
              <w:rPr>
                <w:rFonts w:asciiTheme="minorHAnsi" w:hAnsiTheme="minorHAnsi" w:cstheme="minorHAnsi"/>
              </w:rPr>
              <w:t>e</w:t>
            </w:r>
            <w:r>
              <w:rPr>
                <w:rFonts w:asciiTheme="minorHAnsi" w:hAnsiTheme="minorHAnsi" w:cstheme="minorHAnsi"/>
              </w:rPr>
              <w:t>se sessions have a detailed understanding of the MTPs (powerful knowledge, competencies and reading opportunities).</w:t>
            </w:r>
          </w:p>
        </w:tc>
        <w:tc>
          <w:tcPr>
            <w:tcW w:w="3260" w:type="dxa"/>
          </w:tcPr>
          <w:p w14:paraId="46D37CE4" w14:textId="4F38D744" w:rsidR="000B6311" w:rsidRDefault="00E957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Meeting between teacher and member of staff delivering these sessions to allow this understanding.</w:t>
            </w:r>
          </w:p>
        </w:tc>
        <w:tc>
          <w:tcPr>
            <w:tcW w:w="3260" w:type="dxa"/>
          </w:tcPr>
          <w:p w14:paraId="46D37CE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6DBC26A3" w14:textId="4198A846"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Positive engagement of a range of students with individual and small-group tutoring</w:t>
            </w:r>
          </w:p>
          <w:p w14:paraId="46D37CE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CE8" w14:textId="657C2C52" w:rsidR="000B6311"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Sustainable tutoring </w:t>
            </w:r>
            <w:proofErr w:type="spellStart"/>
            <w:r>
              <w:rPr>
                <w:rFonts w:asciiTheme="minorHAnsi" w:hAnsiTheme="minorHAnsi" w:cstheme="minorHAnsi"/>
              </w:rPr>
              <w:t>programme</w:t>
            </w:r>
            <w:proofErr w:type="spellEnd"/>
            <w:r>
              <w:rPr>
                <w:rFonts w:asciiTheme="minorHAnsi" w:hAnsiTheme="minorHAnsi" w:cstheme="minorHAnsi"/>
              </w:rPr>
              <w:t xml:space="preserve"> in place</w:t>
            </w:r>
          </w:p>
          <w:p w14:paraId="46D37CE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CEA" w14:textId="112FDC59" w:rsidR="000B6311"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Improved outcomes </w:t>
            </w:r>
          </w:p>
          <w:p w14:paraId="46D37CEB"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EC"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14:paraId="46D37CE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CEE" w14:textId="5E24BCD4" w:rsidR="000B6311" w:rsidRP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52A2A">
              <w:rPr>
                <w:rFonts w:asciiTheme="minorHAnsi" w:hAnsiTheme="minorHAnsi" w:cstheme="minorHAnsi"/>
                <w:bCs/>
              </w:rPr>
              <w:t>Improved outcomes</w:t>
            </w:r>
          </w:p>
          <w:p w14:paraId="46D37CE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69CDAA75" w14:textId="77777777" w:rsidR="00952A2A" w:rsidRPr="00952A2A" w:rsidRDefault="00952A2A" w:rsidP="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52A2A">
              <w:rPr>
                <w:rFonts w:asciiTheme="minorHAnsi" w:hAnsiTheme="minorHAnsi" w:cstheme="minorHAnsi"/>
                <w:bCs/>
              </w:rPr>
              <w:t>Improved outcomes</w:t>
            </w:r>
          </w:p>
          <w:p w14:paraId="46D37CF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F1"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CF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12114132" w14:textId="77777777" w:rsidR="00952A2A" w:rsidRPr="00952A2A" w:rsidRDefault="00952A2A" w:rsidP="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52A2A">
              <w:rPr>
                <w:rFonts w:asciiTheme="minorHAnsi" w:hAnsiTheme="minorHAnsi" w:cstheme="minorHAnsi"/>
                <w:bCs/>
              </w:rPr>
              <w:t>Improved outcomes</w:t>
            </w:r>
          </w:p>
          <w:p w14:paraId="46D37CF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D37CF5" w14:textId="77777777" w:rsidR="000B6311" w:rsidRDefault="000B6311">
      <w:pPr>
        <w:spacing w:after="160" w:line="259" w:lineRule="auto"/>
        <w:rPr>
          <w:rFonts w:asciiTheme="minorHAnsi" w:hAnsiTheme="minorHAnsi" w:cstheme="minorHAnsi"/>
        </w:rPr>
      </w:pPr>
    </w:p>
    <w:p w14:paraId="46D37CF6" w14:textId="77777777" w:rsidR="000B6311" w:rsidRDefault="000B6311">
      <w:pPr>
        <w:spacing w:after="160" w:line="259" w:lineRule="auto"/>
        <w:rPr>
          <w:rFonts w:asciiTheme="minorHAnsi" w:hAnsiTheme="minorHAnsi" w:cstheme="minorHAnsi"/>
        </w:rPr>
      </w:pPr>
    </w:p>
    <w:tbl>
      <w:tblPr>
        <w:tblStyle w:val="GridTable1Light"/>
        <w:tblpPr w:leftFromText="180" w:rightFromText="180" w:vertAnchor="text" w:horzAnchor="margin" w:tblpY="320"/>
        <w:tblW w:w="15304" w:type="dxa"/>
        <w:tblLook w:val="04A0" w:firstRow="1" w:lastRow="0" w:firstColumn="1" w:lastColumn="0" w:noHBand="0" w:noVBand="1"/>
      </w:tblPr>
      <w:tblGrid>
        <w:gridCol w:w="2972"/>
        <w:gridCol w:w="2977"/>
        <w:gridCol w:w="3260"/>
        <w:gridCol w:w="3260"/>
        <w:gridCol w:w="2835"/>
      </w:tblGrid>
      <w:tr w:rsidR="000B6311" w14:paraId="46D37CFA"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C5E0B3" w:themeFill="accent6" w:themeFillTint="66"/>
          </w:tcPr>
          <w:p w14:paraId="46D37CF7"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78" behindDoc="0" locked="0" layoutInCell="1" allowOverlap="1" wp14:anchorId="46D37ECE" wp14:editId="46D37ECF">
                      <wp:simplePos x="0" y="0"/>
                      <wp:positionH relativeFrom="column">
                        <wp:posOffset>1280795</wp:posOffset>
                      </wp:positionH>
                      <wp:positionV relativeFrom="paragraph">
                        <wp:posOffset>528320</wp:posOffset>
                      </wp:positionV>
                      <wp:extent cx="463550" cy="171450"/>
                      <wp:effectExtent l="19050" t="57150" r="31750" b="57150"/>
                      <wp:wrapNone/>
                      <wp:docPr id="329"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4" style="position:absolute;margin-left:100.85pt;margin-top:41.6pt;width:36.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YAkgIAAJo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Ifj885&#10;s6KhR7rX6zqwBSK0LJ9EjlrnZ+T64O6w1zyJseBdhU38p1LYLvG6H3hVu8AkfZycHE+nxL4kU36a&#10;T0gmlOw52KEPXxU0LAoFx5g/pU+ciu2ND13AwTFm9GB0udTGJAXXqyuDbCvooZfLEf36HK/cjGUt&#10;lXqWk/k9Rmw6NaCs1vl7CLq0sXT3SEhHQZLC3qiIZ+y9qohOKnrcJXiNKaRUNkx73OQdwyqqYgjM&#10;Pwo04XCZ3jeGqdTgQ2Bf0t8yDhEpK9gwBDfaAn6Uufw5ZO78D9V3NcfyV1DuqYsQuvHyTi41PeSN&#10;8OFOIM0TvT3tiPCdjsoAvQD0Emc14O+Pvkd/anOyctbSfBbc/9oIVJyZb5YG4DyfTOJAJ2UyPR2T&#10;gi8tq5cWu2mugDojp23kZBKjfzAHsUJonmiVLGJWMgkrKXfBZcCDchW6vUHLSKrFIrnREDsRbuyD&#10;kxE8shpb9HH3JND13RxoDG7hMMti9qadO98YaWGxCVDp1OvPvPZ80wJIM9Mvq7hhXurJ63mlzv8A&#10;AAD//wMAUEsDBBQABgAIAAAAIQCBZgyl4AAAAAoBAAAPAAAAZHJzL2Rvd25yZXYueG1sTI/BTsMw&#10;DIbvSLxDZCRuLG0GrOqaTgOBtBNoY0w7Zo1pKxqnNNlW3h5zgqPtT7+/v1iMrhMnHELrSUM6SUAg&#10;Vd62VGvYvj3fZCBCNGRN5wk1fGOARXl5UZjc+jOt8bSJteAQCrnR0MTY51KGqkFnwsT3SHz78IMz&#10;kcehlnYwZw53nVRJci+daYk/NKbHxwarz83Rabjbb7NVZqfrl7h6ff/a7erq4Wmp9fXVuJyDiDjG&#10;Pxh+9VkdSnY6+CPZIDoNKklnjGrIpgoEA2p2y4sDk2miQJaF/F+h/AEAAP//AwBQSwECLQAUAAYA&#10;CAAAACEAtoM4kv4AAADhAQAAEwAAAAAAAAAAAAAAAAAAAAAAW0NvbnRlbnRfVHlwZXNdLnhtbFBL&#10;AQItABQABgAIAAAAIQA4/SH/1gAAAJQBAAALAAAAAAAAAAAAAAAAAC8BAABfcmVscy8ucmVsc1BL&#10;AQItABQABgAIAAAAIQBYEsYAkgIAAJoFAAAOAAAAAAAAAAAAAAAAAC4CAABkcnMvZTJvRG9jLnht&#10;bFBLAQItABQABgAIAAAAIQCBZgyl4AAAAAoBAAAPAAAAAAAAAAAAAAAAAOwEAABkcnMvZG93bnJl&#10;di54bWxQSwUGAAAAAAQABADzAAAA+QUAAAAA&#10;" w14:anchorId="0A96848D"/>
                  </w:pict>
                </mc:Fallback>
              </mc:AlternateContent>
            </w:r>
            <w:r>
              <w:rPr>
                <w:rFonts w:asciiTheme="minorHAnsi" w:hAnsiTheme="minorHAnsi" w:cstheme="minorHAnsi"/>
              </w:rPr>
              <w:t xml:space="preserve">Priority </w:t>
            </w:r>
          </w:p>
        </w:tc>
        <w:tc>
          <w:tcPr>
            <w:tcW w:w="12332" w:type="dxa"/>
            <w:gridSpan w:val="4"/>
            <w:shd w:val="clear" w:color="auto" w:fill="C5E0B3" w:themeFill="accent6" w:themeFillTint="66"/>
          </w:tcPr>
          <w:p w14:paraId="46D37CF8" w14:textId="77777777" w:rsidR="000B6311" w:rsidRDefault="002D1711">
            <w:pPr>
              <w:widowControl w:val="0"/>
              <w:autoSpaceDE w:val="0"/>
              <w:autoSpaceDN w:val="0"/>
              <w:spacing w:before="132" w:line="285" w:lineRule="auto"/>
              <w:ind w:left="142" w:right="14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Focus on literacy development through targeted small group intervention (school-led tutoring and PP plans)</w:t>
            </w:r>
          </w:p>
          <w:p w14:paraId="46D37CF9"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B6311" w14:paraId="46D37CFE"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CFB"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CFC"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79" behindDoc="0" locked="0" layoutInCell="1" allowOverlap="1" wp14:anchorId="46D37ED0" wp14:editId="46D37ED1">
                      <wp:simplePos x="0" y="0"/>
                      <wp:positionH relativeFrom="column">
                        <wp:posOffset>4210685</wp:posOffset>
                      </wp:positionH>
                      <wp:positionV relativeFrom="paragraph">
                        <wp:posOffset>11430</wp:posOffset>
                      </wp:positionV>
                      <wp:extent cx="463550" cy="171450"/>
                      <wp:effectExtent l="19050" t="57150" r="31750" b="57150"/>
                      <wp:wrapNone/>
                      <wp:docPr id="330"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yPkg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HxM/&#10;VjT0SPd6XQe2QISW5dPIUev8jFwf3B32micxFryrsIn/VArbJV73A69qF5ikj5OT4+mU0CWZ8tN8&#10;QjKhZM/BDn34pqBhUSg4xvwpfeJUbK996AIOjjGjB6PLpTYmKbheXRpkW0EPvVyO6NfneOVmLGup&#10;1LOczO8xYtOpAWW1zt9D0KWNpbtHQjoKkhT2RkU8Y+9VRXRS0eMuwWtMIaWyIVGakMg7hlVUxRCY&#10;fxRowuEyvW8MU6nBh8C+pL9lHCJSVrBhCG60Bfwoc/lzyNz5H6rvao7lr6DcUxchdOPlnVxqeshr&#10;4cOdQJonenvaEeGWjsoAvQD0Emc14O+Pvkd/anOyctbSfBbc/9oIVJyZ75YG4Gs+mcSBTspkejom&#10;BV9aVi8tdtNcAnVGTtvIySRG/2AOYoXQPNEqWcSsZBJWUu6Cy4AH5TJ0e4OWkVSLRXKjIXYiXNsH&#10;JyN4ZDW26OPuSaDruznQGNzAYZbF7E07d74x0sJiE6DSqdefee35pgWQZqZfVnHDvNST1/NKnf8B&#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ieAMj5ICAACaBQAADgAAAAAAAAAAAAAAAAAuAgAAZHJzL2Uyb0RvYy54bWxQ&#10;SwECLQAUAAYACAAAACEAGR6BFN4AAAAIAQAADwAAAAAAAAAAAAAAAADsBAAAZHJzL2Rvd25yZXYu&#10;eG1sUEsFBgAAAAAEAAQA8wAAAPcFAAAAAA==&#10;" w14:anchorId="3D98C33E"/>
                  </w:pict>
                </mc:Fallback>
              </mc:AlternateContent>
            </w:r>
            <w:r>
              <w:rPr>
                <w:rFonts w:asciiTheme="minorHAnsi" w:hAnsiTheme="minorHAnsi" w:cstheme="minorHAnsi"/>
                <w:b/>
                <w:color w:val="FFFFFF" w:themeColor="background1"/>
              </w:rPr>
              <w:t>IMPLEMENTATION</w:t>
            </w:r>
          </w:p>
        </w:tc>
        <w:tc>
          <w:tcPr>
            <w:tcW w:w="2835" w:type="dxa"/>
            <w:shd w:val="clear" w:color="auto" w:fill="0070C0"/>
          </w:tcPr>
          <w:p w14:paraId="46D37CF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D04"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CFF"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D0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D0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D0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835" w:type="dxa"/>
            <w:shd w:val="clear" w:color="auto" w:fill="DEEAF6" w:themeFill="accent5" w:themeFillTint="33"/>
          </w:tcPr>
          <w:p w14:paraId="46D37D0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D17"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D05" w14:textId="77777777" w:rsidR="000B6311" w:rsidRDefault="002D1711">
            <w:pPr>
              <w:rPr>
                <w:rFonts w:asciiTheme="minorHAnsi" w:hAnsiTheme="minorHAnsi" w:cstheme="minorHAnsi"/>
                <w:b w:val="0"/>
                <w:bCs w:val="0"/>
              </w:rPr>
            </w:pPr>
            <w:r>
              <w:rPr>
                <w:rFonts w:asciiTheme="minorHAnsi" w:hAnsiTheme="minorHAnsi" w:cstheme="minorHAnsi"/>
                <w:b w:val="0"/>
                <w:bCs w:val="0"/>
              </w:rPr>
              <w:t>Many of our students have low literacy levels (as evidenced by the NGRT tests for example).  This means that they cannot access the curriculum</w:t>
            </w:r>
          </w:p>
        </w:tc>
        <w:tc>
          <w:tcPr>
            <w:tcW w:w="2977" w:type="dxa"/>
          </w:tcPr>
          <w:p w14:paraId="2999C585" w14:textId="01A54F9D" w:rsidR="00602513" w:rsidRDefault="0060251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Reading Warriors – to be embedded as a key approach when providing intervention</w:t>
            </w:r>
          </w:p>
          <w:p w14:paraId="3DEBFC46" w14:textId="3236DEB0" w:rsidR="00204E49" w:rsidRPr="002543CF" w:rsidRDefault="00204E49"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Gather a team of in-house Reading Ambassadors to push Reading Warriors across the school.</w:t>
            </w:r>
          </w:p>
          <w:p w14:paraId="46D37D0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60" w:type="dxa"/>
          </w:tcPr>
          <w:p w14:paraId="5F27B9E3" w14:textId="77777777" w:rsidR="000B6311" w:rsidRPr="00204E49" w:rsidRDefault="00E95788"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rPr>
            </w:pPr>
            <w:r w:rsidRPr="00204E49">
              <w:rPr>
                <w:rFonts w:cstheme="minorHAnsi"/>
                <w:sz w:val="20"/>
              </w:rPr>
              <w:t>Training for staff delivering reading intervention.</w:t>
            </w:r>
          </w:p>
          <w:p w14:paraId="46D37D07" w14:textId="05EC2118" w:rsidR="00204E49" w:rsidRPr="00204E49" w:rsidRDefault="00204E49"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rPr>
            </w:pPr>
            <w:r w:rsidRPr="00204E49">
              <w:rPr>
                <w:rFonts w:cstheme="minorHAnsi"/>
                <w:sz w:val="20"/>
              </w:rPr>
              <w:t xml:space="preserve">Continuous drip-feeding of Reading Warriors approaches in </w:t>
            </w:r>
            <w:proofErr w:type="gramStart"/>
            <w:r w:rsidRPr="00204E49">
              <w:rPr>
                <w:rFonts w:cstheme="minorHAnsi"/>
                <w:sz w:val="20"/>
              </w:rPr>
              <w:t>2 minute</w:t>
            </w:r>
            <w:proofErr w:type="gramEnd"/>
            <w:r w:rsidRPr="00204E49">
              <w:rPr>
                <w:rFonts w:cstheme="minorHAnsi"/>
                <w:sz w:val="20"/>
              </w:rPr>
              <w:t xml:space="preserve"> CPD sessions</w:t>
            </w:r>
          </w:p>
        </w:tc>
        <w:tc>
          <w:tcPr>
            <w:tcW w:w="3260" w:type="dxa"/>
          </w:tcPr>
          <w:p w14:paraId="46D37D0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D09" w14:textId="175BB37E" w:rsidR="000B6311" w:rsidRPr="00E95788" w:rsidRDefault="00E95788"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Students will be more confident when reading a text.</w:t>
            </w:r>
          </w:p>
          <w:p w14:paraId="4A06CC79" w14:textId="698C48A6" w:rsidR="00E95788" w:rsidRDefault="00E95788"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rPr>
            </w:pPr>
            <w:r w:rsidRPr="00E95788">
              <w:rPr>
                <w:rFonts w:cstheme="minorHAnsi"/>
                <w:sz w:val="20"/>
              </w:rPr>
              <w:t xml:space="preserve">They will be able to tackle unfamiliar words, ask questions, </w:t>
            </w:r>
            <w:proofErr w:type="gramStart"/>
            <w:r w:rsidRPr="00E95788">
              <w:rPr>
                <w:rFonts w:cstheme="minorHAnsi"/>
                <w:sz w:val="20"/>
              </w:rPr>
              <w:t>summarise</w:t>
            </w:r>
            <w:proofErr w:type="gramEnd"/>
            <w:r w:rsidRPr="00E95788">
              <w:rPr>
                <w:rFonts w:cstheme="minorHAnsi"/>
                <w:sz w:val="20"/>
              </w:rPr>
              <w:t xml:space="preserve"> and make predictions.</w:t>
            </w:r>
          </w:p>
          <w:p w14:paraId="11D1A513" w14:textId="162E1C8C" w:rsidR="00E95788" w:rsidRPr="00E95788" w:rsidRDefault="00E95788"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rPr>
            </w:pPr>
            <w:r w:rsidRPr="00E95788">
              <w:rPr>
                <w:rFonts w:cstheme="minorHAnsi"/>
                <w:sz w:val="20"/>
              </w:rPr>
              <w:t>More positive Classcharts points for reading</w:t>
            </w:r>
          </w:p>
          <w:p w14:paraId="46D37D0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D0B" w14:textId="7505B29D" w:rsidR="000B6311" w:rsidRPr="00204E49" w:rsidRDefault="00204E49" w:rsidP="00204E4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heme="minorHAnsi"/>
                <w:sz w:val="20"/>
              </w:rPr>
            </w:pPr>
            <w:r w:rsidRPr="00204E49">
              <w:rPr>
                <w:rFonts w:cstheme="minorHAnsi"/>
                <w:sz w:val="20"/>
              </w:rPr>
              <w:t>Reading ages will improve.</w:t>
            </w:r>
          </w:p>
          <w:p w14:paraId="76A21F54" w14:textId="1B53AEA1" w:rsidR="00204E49" w:rsidRPr="00204E49" w:rsidRDefault="00204E49" w:rsidP="00204E4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heme="minorHAnsi"/>
                <w:sz w:val="20"/>
              </w:rPr>
            </w:pPr>
            <w:r w:rsidRPr="00204E49">
              <w:rPr>
                <w:rFonts w:cstheme="minorHAnsi"/>
                <w:sz w:val="20"/>
              </w:rPr>
              <w:t>Students will become more positive (less negative) about reading</w:t>
            </w:r>
          </w:p>
          <w:p w14:paraId="42C8E422" w14:textId="2FBA8EDC" w:rsidR="00E95788" w:rsidRPr="00204E49" w:rsidRDefault="00204E49" w:rsidP="00204E4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heme="minorHAnsi"/>
              </w:rPr>
            </w:pPr>
            <w:r w:rsidRPr="00204E49">
              <w:rPr>
                <w:rFonts w:cstheme="minorHAnsi"/>
                <w:sz w:val="20"/>
              </w:rPr>
              <w:t>More students will be able to access more of the curriculum</w:t>
            </w:r>
          </w:p>
          <w:p w14:paraId="230767FD" w14:textId="3E1EE91D" w:rsidR="00204E49" w:rsidRPr="00204E49" w:rsidRDefault="00204E49" w:rsidP="00204E49">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rPr>
              <w:t>There will be an increase in the use of the Library.</w:t>
            </w:r>
          </w:p>
          <w:p w14:paraId="46D37D0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D0E" w14:textId="29E0A6C4" w:rsidR="000B6311" w:rsidRPr="00204E49" w:rsidRDefault="00204E49" w:rsidP="00204E49">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heme="minorHAnsi"/>
                <w:sz w:val="20"/>
              </w:rPr>
            </w:pPr>
            <w:r w:rsidRPr="00204E49">
              <w:rPr>
                <w:rFonts w:cstheme="minorHAnsi"/>
                <w:sz w:val="20"/>
              </w:rPr>
              <w:t>Gap between chronological and reading age will narrow.</w:t>
            </w:r>
          </w:p>
          <w:p w14:paraId="2A6A86E5" w14:textId="4D613A03" w:rsidR="00204E49" w:rsidRPr="00204E49" w:rsidRDefault="00204E49" w:rsidP="00204E49">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cstheme="minorHAnsi"/>
                <w:sz w:val="20"/>
              </w:rPr>
            </w:pPr>
            <w:r w:rsidRPr="00204E49">
              <w:rPr>
                <w:rFonts w:cstheme="minorHAnsi"/>
                <w:sz w:val="20"/>
              </w:rPr>
              <w:t>There will be a positive ethos around reading within the school.</w:t>
            </w:r>
          </w:p>
          <w:p w14:paraId="46D37D0F"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14:paraId="46D37D1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D11" w14:textId="1E612EF4" w:rsidR="000B6311" w:rsidRPr="00204E49" w:rsidRDefault="00204E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Students will start to engage with texts more fully as they develop strategies to do so.</w:t>
            </w:r>
          </w:p>
          <w:p w14:paraId="3F30FAE4" w14:textId="77777777" w:rsidR="00204E49" w:rsidRPr="00204E49" w:rsidRDefault="00204E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1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D13" w14:textId="0A82AB86" w:rsidR="000B6311" w:rsidRDefault="00204E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Students will be able to access </w:t>
            </w:r>
            <w:proofErr w:type="gramStart"/>
            <w:r>
              <w:rPr>
                <w:rFonts w:asciiTheme="minorHAnsi" w:hAnsiTheme="minorHAnsi" w:cstheme="minorHAnsi"/>
              </w:rPr>
              <w:t>all of</w:t>
            </w:r>
            <w:proofErr w:type="gramEnd"/>
            <w:r>
              <w:rPr>
                <w:rFonts w:asciiTheme="minorHAnsi" w:hAnsiTheme="minorHAnsi" w:cstheme="minorHAnsi"/>
              </w:rPr>
              <w:t xml:space="preserve"> their curriculum subjects using this common approach</w:t>
            </w:r>
          </w:p>
          <w:p w14:paraId="46D37D1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1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D16" w14:textId="7E56271F" w:rsidR="000B6311" w:rsidRDefault="00204E4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Improved GCSE outcomes</w:t>
            </w:r>
          </w:p>
        </w:tc>
      </w:tr>
    </w:tbl>
    <w:p w14:paraId="46D37D18" w14:textId="77777777" w:rsidR="000B6311" w:rsidRDefault="000B6311">
      <w:pPr>
        <w:spacing w:after="160" w:line="259" w:lineRule="auto"/>
        <w:rPr>
          <w:rFonts w:asciiTheme="minorHAnsi" w:hAnsiTheme="minorHAnsi" w:cstheme="minorHAnsi"/>
        </w:rPr>
      </w:pPr>
    </w:p>
    <w:p w14:paraId="46D37D19" w14:textId="77777777" w:rsidR="000B6311" w:rsidRDefault="002D1711">
      <w:pPr>
        <w:spacing w:after="160" w:line="259" w:lineRule="auto"/>
        <w:rPr>
          <w:rFonts w:asciiTheme="minorHAnsi" w:hAnsiTheme="minorHAnsi" w:cstheme="minorHAnsi"/>
        </w:rPr>
      </w:pPr>
      <w:r>
        <w:rPr>
          <w:rFonts w:asciiTheme="minorHAnsi" w:hAnsiTheme="minorHAnsi" w:cstheme="minorHAnsi"/>
        </w:rPr>
        <w:br w:type="page"/>
      </w:r>
    </w:p>
    <w:p w14:paraId="6788BC28" w14:textId="77777777" w:rsidR="00E01493" w:rsidRDefault="00E01493">
      <w:pPr>
        <w:rPr>
          <w:rFonts w:asciiTheme="minorHAnsi" w:hAnsiTheme="minorHAnsi" w:cstheme="minorHAnsi"/>
        </w:rPr>
      </w:pPr>
    </w:p>
    <w:p w14:paraId="46D37D1C" w14:textId="1CB1AEB9"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57" behindDoc="0" locked="0" layoutInCell="1" allowOverlap="1" wp14:anchorId="46D37ED2" wp14:editId="46D37ED3">
                <wp:simplePos x="0" y="0"/>
                <wp:positionH relativeFrom="column">
                  <wp:posOffset>-104172</wp:posOffset>
                </wp:positionH>
                <wp:positionV relativeFrom="paragraph">
                  <wp:posOffset>-91552</wp:posOffset>
                </wp:positionV>
                <wp:extent cx="3210560" cy="452120"/>
                <wp:effectExtent l="0" t="0" r="0" b="0"/>
                <wp:wrapNone/>
                <wp:docPr id="306" name="docshape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056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7F2F" w14:textId="77777777" w:rsidR="00155428" w:rsidRDefault="00155428">
                            <w:pPr>
                              <w:spacing w:before="122"/>
                              <w:ind w:left="99"/>
                              <w:rPr>
                                <w:rFonts w:ascii="Lato"/>
                                <w:b/>
                                <w:sz w:val="26"/>
                              </w:rPr>
                            </w:pPr>
                            <w:r>
                              <w:rPr>
                                <w:rFonts w:ascii="Lato"/>
                                <w:b/>
                                <w:spacing w:val="-2"/>
                                <w:sz w:val="26"/>
                              </w:rPr>
                              <w:t>3.</w:t>
                            </w:r>
                            <w:r>
                              <w:rPr>
                                <w:rFonts w:ascii="Lato"/>
                                <w:b/>
                                <w:spacing w:val="-12"/>
                                <w:sz w:val="26"/>
                              </w:rPr>
                              <w:t xml:space="preserve"> </w:t>
                            </w:r>
                            <w:r>
                              <w:rPr>
                                <w:rFonts w:ascii="Lato"/>
                                <w:b/>
                                <w:spacing w:val="-2"/>
                                <w:sz w:val="26"/>
                              </w:rPr>
                              <w:t>WIDER STRATEGIES</w:t>
                            </w:r>
                          </w:p>
                        </w:txbxContent>
                      </wps:txbx>
                      <wps:bodyPr rot="0" vert="horz" wrap="square" lIns="0" tIns="0" rIns="0" bIns="0" anchor="t" anchorCtr="0" upright="1">
                        <a:noAutofit/>
                      </wps:bodyPr>
                    </wps:wsp>
                  </a:graphicData>
                </a:graphic>
              </wp:anchor>
            </w:drawing>
          </mc:Choice>
          <mc:Fallback>
            <w:pict>
              <v:shape w14:anchorId="46D37ED2" id="_x0000_s1048" type="#_x0000_t202" style="position:absolute;margin-left:-8.2pt;margin-top:-7.2pt;width:252.8pt;height:35.6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7X3gEAAKoDAAAOAAAAZHJzL2Uyb0RvYy54bWysU9uO0zAQfUfiHyy/01yWVhA1XQGrRUjL&#10;RVr4AMdxGovYYzxuk/L1jJ2mu8Dbal+syVzOnDMz2V5PZmBH5VGDrXmxyjlTVkKr7b7mP77fvnrD&#10;GQZhWzGAVTU/KeTXu5cvtqOrVAk9DK3yjEAsVqOreR+Cq7IMZa+MwBU4ZSnYgTci0KffZ60XI6Gb&#10;ISvzfJON4FvnQSpE8t7MQb5L+F2nZPjadagCG2pO3EJ6fXqb+Ga7raj2XrheyzMN8QQWRmhLTS9Q&#10;NyIIdvD6PyijpQeELqwkmAy6TkuVNJCaIv9HzX0vnEpaaDjoLmPC54OVX47fPNNtza/yDWdWGFpS&#10;CxJj63L9Ng5odFhR3r2jzDC9h4kWncSiuwP5Eykle5QzF2DMbsbP0BKgOARIFVPnTRwTCWcEQxs5&#10;XbagpsAkOa/KIl9vKCQp9npdFmVaUyaqpdp5DB8VGBaNmnvackIXxzsMkY2olpTYzMKtHoa06cH+&#10;5aDE6EnsI+GZepiaKY2kSI2jtAbaE+nxMB8QHTwZPfjfnI10PDXHXwfhFWfDJ0vbiZe2GH4xmsUQ&#10;VlJpzQNns/khzBd5cF7ve0Kex2vhHc2t00nSA4szXzqIpPR8vPHiHn+nrIdfbPcHAAD//wMAUEsD&#10;BBQABgAIAAAAIQBQKcYR4AAAAAoBAAAPAAAAZHJzL2Rvd25yZXYueG1sTI/BTsMwDIbvSLxDZCRu&#10;W7qqK11pOqGhiQPisAHSjl4TmorGqZqsy96e7MRuv+VPvz9X62B6NqnRdZYELOYJMEWNlR21Ar4+&#10;t7MCmPNIEntLSsBFOVjX93cVltKeaaemvW9ZLCFXogDt/VBy7hqtDLq5HRTF3Y8dDfo4ji2XI55j&#10;uel5miQ5N9hRvKBxUButmt/9yQj43gzb93DQ+DEt5dtr+rS7jE0Q4vEhvDwD8yr4fxiu+lEd6uh0&#10;tCeSjvUCZos8i+g1ZDFEIitWKbCjgGVeAK8rfvtC/QcAAP//AwBQSwECLQAUAAYACAAAACEAtoM4&#10;kv4AAADhAQAAEwAAAAAAAAAAAAAAAAAAAAAAW0NvbnRlbnRfVHlwZXNdLnhtbFBLAQItABQABgAI&#10;AAAAIQA4/SH/1gAAAJQBAAALAAAAAAAAAAAAAAAAAC8BAABfcmVscy8ucmVsc1BLAQItABQABgAI&#10;AAAAIQADdo7X3gEAAKoDAAAOAAAAAAAAAAAAAAAAAC4CAABkcnMvZTJvRG9jLnhtbFBLAQItABQA&#10;BgAIAAAAIQBQKcYR4AAAAAoBAAAPAAAAAAAAAAAAAAAAADgEAABkcnMvZG93bnJldi54bWxQSwUG&#10;AAAAAAQABADzAAAARQUAAAAA&#10;" filled="f" stroked="f">
                <v:path arrowok="t"/>
                <v:textbox inset="0,0,0,0">
                  <w:txbxContent>
                    <w:p w14:paraId="46D37F2F" w14:textId="77777777" w:rsidR="00155428" w:rsidRDefault="00155428">
                      <w:pPr>
                        <w:spacing w:before="122"/>
                        <w:ind w:left="99"/>
                        <w:rPr>
                          <w:rFonts w:ascii="Lato"/>
                          <w:b/>
                          <w:sz w:val="26"/>
                        </w:rPr>
                      </w:pPr>
                      <w:r>
                        <w:rPr>
                          <w:rFonts w:ascii="Lato"/>
                          <w:b/>
                          <w:spacing w:val="-2"/>
                          <w:sz w:val="26"/>
                        </w:rPr>
                        <w:t>3.</w:t>
                      </w:r>
                      <w:r>
                        <w:rPr>
                          <w:rFonts w:ascii="Lato"/>
                          <w:b/>
                          <w:spacing w:val="-12"/>
                          <w:sz w:val="26"/>
                        </w:rPr>
                        <w:t xml:space="preserve"> </w:t>
                      </w:r>
                      <w:r>
                        <w:rPr>
                          <w:rFonts w:ascii="Lato"/>
                          <w:b/>
                          <w:spacing w:val="-2"/>
                          <w:sz w:val="26"/>
                        </w:rPr>
                        <w:t>WIDER STRATEGIES</w:t>
                      </w:r>
                    </w:p>
                  </w:txbxContent>
                </v:textbox>
              </v:shape>
            </w:pict>
          </mc:Fallback>
        </mc:AlternateContent>
      </w:r>
    </w:p>
    <w:p w14:paraId="46D37D1D" w14:textId="77777777" w:rsidR="000B6311" w:rsidRDefault="000B6311">
      <w:pPr>
        <w:rPr>
          <w:rFonts w:asciiTheme="minorHAnsi" w:hAnsiTheme="minorHAnsi" w:cstheme="minorHAnsi"/>
        </w:rPr>
      </w:pPr>
    </w:p>
    <w:p w14:paraId="46D37D1E" w14:textId="77777777" w:rsidR="000B6311" w:rsidRDefault="000B6311">
      <w:pPr>
        <w:rPr>
          <w:rFonts w:asciiTheme="minorHAnsi" w:hAnsiTheme="minorHAnsi" w:cstheme="minorHAnsi"/>
        </w:rPr>
      </w:pPr>
    </w:p>
    <w:tbl>
      <w:tblPr>
        <w:tblStyle w:val="GridTable1Light"/>
        <w:tblW w:w="15446" w:type="dxa"/>
        <w:tblLook w:val="04A0" w:firstRow="1" w:lastRow="0" w:firstColumn="1" w:lastColumn="0" w:noHBand="0" w:noVBand="1"/>
      </w:tblPr>
      <w:tblGrid>
        <w:gridCol w:w="2972"/>
        <w:gridCol w:w="2977"/>
        <w:gridCol w:w="3260"/>
        <w:gridCol w:w="3260"/>
        <w:gridCol w:w="2977"/>
      </w:tblGrid>
      <w:tr w:rsidR="000B6311" w14:paraId="46D37D22"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D1F" w14:textId="77777777" w:rsidR="000B6311" w:rsidRDefault="002D1711">
            <w:pPr>
              <w:rPr>
                <w:rFonts w:asciiTheme="minorHAnsi" w:hAnsiTheme="minorHAnsi" w:cstheme="minorHAnsi"/>
                <w:szCs w:val="20"/>
              </w:rPr>
            </w:pPr>
            <w:r>
              <w:rPr>
                <w:rFonts w:asciiTheme="minorHAnsi" w:hAnsiTheme="minorHAnsi" w:cstheme="minorHAnsi"/>
                <w:szCs w:val="20"/>
              </w:rPr>
              <w:t xml:space="preserve">Priority </w:t>
            </w:r>
          </w:p>
        </w:tc>
        <w:tc>
          <w:tcPr>
            <w:tcW w:w="12474" w:type="dxa"/>
            <w:gridSpan w:val="4"/>
            <w:shd w:val="clear" w:color="auto" w:fill="D0AFDB"/>
          </w:tcPr>
          <w:p w14:paraId="46D37D20"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r>
              <w:rPr>
                <w:rFonts w:asciiTheme="minorHAnsi" w:hAnsiTheme="minorHAnsi" w:cstheme="minorHAnsi"/>
                <w:b w:val="0"/>
                <w:bCs w:val="0"/>
                <w:szCs w:val="20"/>
              </w:rPr>
              <w:t xml:space="preserve">To improve student attendance, </w:t>
            </w:r>
            <w:proofErr w:type="gramStart"/>
            <w:r>
              <w:rPr>
                <w:rFonts w:asciiTheme="minorHAnsi" w:hAnsiTheme="minorHAnsi" w:cstheme="minorHAnsi"/>
                <w:b w:val="0"/>
                <w:bCs w:val="0"/>
                <w:szCs w:val="20"/>
              </w:rPr>
              <w:t>in particular reducing</w:t>
            </w:r>
            <w:proofErr w:type="gramEnd"/>
            <w:r>
              <w:rPr>
                <w:rFonts w:asciiTheme="minorHAnsi" w:hAnsiTheme="minorHAnsi" w:cstheme="minorHAnsi"/>
                <w:b w:val="0"/>
                <w:bCs w:val="0"/>
                <w:szCs w:val="20"/>
              </w:rPr>
              <w:t xml:space="preserve"> persistent absence</w:t>
            </w:r>
          </w:p>
          <w:p w14:paraId="46D37D21"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p>
        </w:tc>
      </w:tr>
      <w:tr w:rsidR="000B6311" w14:paraId="46D37D26"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D23" w14:textId="77777777" w:rsidR="000B6311" w:rsidRDefault="002D1711">
            <w:pPr>
              <w:rPr>
                <w:rFonts w:asciiTheme="minorHAnsi" w:hAnsiTheme="minorHAnsi" w:cstheme="minorHAnsi"/>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58" behindDoc="0" locked="0" layoutInCell="1" allowOverlap="1" wp14:anchorId="46D37ED4" wp14:editId="46D37ED5">
                      <wp:simplePos x="0" y="0"/>
                      <wp:positionH relativeFrom="column">
                        <wp:posOffset>1526214</wp:posOffset>
                      </wp:positionH>
                      <wp:positionV relativeFrom="paragraph">
                        <wp:posOffset>12209</wp:posOffset>
                      </wp:positionV>
                      <wp:extent cx="463550" cy="162962"/>
                      <wp:effectExtent l="19050" t="57150" r="31750" b="66040"/>
                      <wp:wrapNone/>
                      <wp:docPr id="311" name="Right Arrow 4"/>
                      <wp:cNvGraphicFramePr/>
                      <a:graphic xmlns:a="http://schemas.openxmlformats.org/drawingml/2006/main">
                        <a:graphicData uri="http://schemas.microsoft.com/office/word/2010/wordprocessingShape">
                          <wps:wsp>
                            <wps:cNvSpPr/>
                            <wps:spPr>
                              <a:xfrm>
                                <a:off x="0" y="0"/>
                                <a:ext cx="463550" cy="162962"/>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4" style="position:absolute;margin-left:120.15pt;margin-top:.95pt;width:36.5pt;height:1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BzkQIAAJkFAAAOAAAAZHJzL2Uyb0RvYy54bWysVE1v2zAMvQ/YfxB0Xx2nSdYGdYqgRYYB&#10;RRu0HXpWZCkxJosapcTJfv0o2XE/scOwHBTRJB/JJ5IXl/vasJ1CX4EteH4y4ExZCWVl1wX/8bj4&#10;csaZD8KWwoBVBT8ozy9nnz9dNG6qhrABUypkBGL9tHEF34Tgplnm5UbVwp+AU5aUGrAWgURcZyWK&#10;htBrkw0Hg0nWAJYOQSrv6et1q+SzhK+1kuFOa68CMwWn3EI6MZ2reGazCzFdo3CbSnZpiH/IohaV&#10;paA91LUIgm2xegdVVxLBgw4nEuoMtK6kSjVQNfngTTUPG+FUqoXI8a6nyf8/WHm7WyKryoKf5jln&#10;VtT0SPfVehPYHBEaNooUNc5PyfLBLbGTPF1jvXuNdfynStg+0XroaVX7wCR9HE1Ox2MiX5IqnwzP&#10;J8OImT07O/Thm4KaxUvBMYZP0ROlYnfjQ+twNIwRPZiqXFTGJAHXqyuDbCfonReLAf26GK/MjGUN&#10;VXqWk/o9Ruw51aOs1vl7CEraWMo9EtJSkG7hYFTEM/ZeaWKTih62AV5jCimVDeMON1lHN01V9I75&#10;R44mHJPpbKObSv3dO3Yl/S1i75Gigg29c11ZwI8ilz/7yK39sfq25lj+CsoDNRFCO13eyUVFD3kj&#10;fFgKpHGit6cVEe7o0AboBaC7cbYB/P3R92hPXU5azhoaz4L7X1uBijPz3VL/n+ejUZznJIzGX4ck&#10;4EvN6qXGbusroM6gDqfs0jXaB3O8aoT6iTbJPEYllbCSYhdcBjwKV6FdG7SLpJrPkxnNsBPhxj44&#10;GcEjq7FFH/dPAl3XzYHG4BaOoyymb9q5tY2eFubbALpKvf7Ma8c3zX+amW5XxQXzUk5Wzxt19gcA&#10;AP//AwBQSwMEFAAGAAgAAAAhAGhKlLzcAAAACAEAAA8AAABkcnMvZG93bnJldi54bWxMj8FOwzAQ&#10;RO9I/IO1SFwQddpULYQ4FSD1wLEtFdetvTiB2I5stw1/z3Iqx9GbnZ2pV6PrxYli6oJXMJ0UIMjr&#10;YDpvFbzv1vcPIFJGb7APnhT8UIJVc31VY2XC2W/otM1WcIhPFSpocx4qKZNuyWGahIE8s88QHWaW&#10;0UoT8czhrpezolhIh53nDy0O9NqS/t4eHdfYxf3dm9X24wuXex3X48u82Ch1ezM+P4HINOaLGf7q&#10;8w003OkQjt4k0SuYzYuSrQweQTAvpyXrA4PlAmRTy/8Dml8AAAD//wMAUEsBAi0AFAAGAAgAAAAh&#10;ALaDOJL+AAAA4QEAABMAAAAAAAAAAAAAAAAAAAAAAFtDb250ZW50X1R5cGVzXS54bWxQSwECLQAU&#10;AAYACAAAACEAOP0h/9YAAACUAQAACwAAAAAAAAAAAAAAAAAvAQAAX3JlbHMvLnJlbHNQSwECLQAU&#10;AAYACAAAACEA4YVQc5ECAACZBQAADgAAAAAAAAAAAAAAAAAuAgAAZHJzL2Uyb0RvYy54bWxQSwEC&#10;LQAUAAYACAAAACEAaEqUvNwAAAAIAQAADwAAAAAAAAAAAAAAAADrBAAAZHJzL2Rvd25yZXYueG1s&#10;UEsFBgAAAAAEAAQA8wAAAPQFAAAAAA==&#10;" w14:anchorId="13983979"/>
                  </w:pict>
                </mc:Fallback>
              </mc:AlternateContent>
            </w:r>
            <w:r>
              <w:rPr>
                <w:rFonts w:asciiTheme="minorHAnsi" w:hAnsiTheme="minorHAnsi" w:cstheme="minorHAnsi"/>
                <w:color w:val="FFFFFF" w:themeColor="background1"/>
                <w:szCs w:val="20"/>
              </w:rPr>
              <w:t>INTENT</w:t>
            </w:r>
          </w:p>
        </w:tc>
        <w:tc>
          <w:tcPr>
            <w:tcW w:w="9497" w:type="dxa"/>
            <w:gridSpan w:val="3"/>
            <w:shd w:val="clear" w:color="auto" w:fill="0070C0"/>
          </w:tcPr>
          <w:p w14:paraId="46D37D24"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59" behindDoc="0" locked="0" layoutInCell="1" allowOverlap="1" wp14:anchorId="46D37ED6" wp14:editId="46D37ED7">
                      <wp:simplePos x="0" y="0"/>
                      <wp:positionH relativeFrom="column">
                        <wp:posOffset>4210685</wp:posOffset>
                      </wp:positionH>
                      <wp:positionV relativeFrom="paragraph">
                        <wp:posOffset>11430</wp:posOffset>
                      </wp:positionV>
                      <wp:extent cx="463550" cy="171450"/>
                      <wp:effectExtent l="19050" t="57150" r="31750" b="57150"/>
                      <wp:wrapNone/>
                      <wp:docPr id="312" name="Right Arrow 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5" style="position:absolute;margin-left:331.55pt;margin-top:.9pt;width:36.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l6kgIAAJk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52PO&#10;rGjoke71ug5sgQgtm0aKWudn5Png7rDXPImx3l2FTfynStgu0bofaFW7wCR9nJwcT6dEviRTfppP&#10;SCaU7DnYoQ/fFDQsCgXHmD5lT5SK7bUPXcDBMWb0YHS51MYkBderS4NsK+idl8sR/focr9yMZS1V&#10;epaT+T1G7Dk1oKzW+XsIurSxdPdISEdBksLeqIhn7L2qiE0qetwleI0ppFQ2JEoTEnnHsIqqGALz&#10;jwJNOFym941hKvX3ENiX9LeMQ0TKCjYMwY22gB9lLn8OmTv/Q/VdzbH8FZR7aiKEbrq8k0tND3kt&#10;fLgTSONEb08rItzSURmgF4Be4qwG/P3R9+hPXU5Wzloaz4L7XxuBijPz3VL/f80nkzjPSZlMT8ek&#10;4EvL6qXFbppLoM7IaRk5mcToH8xBrBCaJ9oki5iVTMJKyl1wGfCgXIZubdAukmqxSG40w06Ea/vg&#10;ZASPrMYWfdw9CXR9Nwcagxs4jLKYvWnnzjdGWlhsAlQ69fozrz3fNP9pZvpdFRfMSz15PW/U+R8A&#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Vn75epICAACZBQAADgAAAAAAAAAAAAAAAAAuAgAAZHJzL2Uyb0RvYy54bWxQ&#10;SwECLQAUAAYACAAAACEAGR6BFN4AAAAIAQAADwAAAAAAAAAAAAAAAADsBAAAZHJzL2Rvd25yZXYu&#10;eG1sUEsFBgAAAAAEAAQA8wAAAPcFAAAAAA==&#10;" w14:anchorId="15FF765B"/>
                  </w:pict>
                </mc:Fallback>
              </mc:AlternateContent>
            </w:r>
            <w:r>
              <w:rPr>
                <w:rFonts w:asciiTheme="minorHAnsi" w:hAnsiTheme="minorHAnsi" w:cstheme="minorHAnsi"/>
                <w:b/>
                <w:color w:val="FFFFFF" w:themeColor="background1"/>
                <w:szCs w:val="20"/>
              </w:rPr>
              <w:t>IMPLEMENTATION</w:t>
            </w:r>
          </w:p>
        </w:tc>
        <w:tc>
          <w:tcPr>
            <w:tcW w:w="2977" w:type="dxa"/>
            <w:shd w:val="clear" w:color="auto" w:fill="0070C0"/>
          </w:tcPr>
          <w:p w14:paraId="46D37D2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IMPACT</w:t>
            </w:r>
          </w:p>
        </w:tc>
      </w:tr>
      <w:tr w:rsidR="000B6311" w14:paraId="46D37D2C"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D27" w14:textId="77777777" w:rsidR="000B6311" w:rsidRDefault="002D1711">
            <w:pPr>
              <w:rPr>
                <w:rFonts w:asciiTheme="minorHAnsi" w:hAnsiTheme="minorHAnsi" w:cstheme="minorHAnsi"/>
                <w:color w:val="0070C0"/>
                <w:szCs w:val="20"/>
              </w:rPr>
            </w:pPr>
            <w:r>
              <w:rPr>
                <w:rFonts w:asciiTheme="minorHAnsi" w:hAnsiTheme="minorHAnsi" w:cstheme="minorHAnsi"/>
                <w:color w:val="0070C0"/>
                <w:szCs w:val="20"/>
              </w:rPr>
              <w:t xml:space="preserve">What is the problem? (i.e. why are you </w:t>
            </w:r>
            <w:proofErr w:type="spellStart"/>
            <w:r>
              <w:rPr>
                <w:rFonts w:asciiTheme="minorHAnsi" w:hAnsiTheme="minorHAnsi" w:cstheme="minorHAnsi"/>
                <w:color w:val="0070C0"/>
                <w:szCs w:val="20"/>
              </w:rPr>
              <w:t>prioritising</w:t>
            </w:r>
            <w:proofErr w:type="spellEnd"/>
            <w:r>
              <w:rPr>
                <w:rFonts w:asciiTheme="minorHAnsi" w:hAnsiTheme="minorHAnsi" w:cstheme="minorHAnsi"/>
                <w:color w:val="0070C0"/>
                <w:szCs w:val="20"/>
              </w:rPr>
              <w:t xml:space="preserve"> this?)</w:t>
            </w:r>
          </w:p>
        </w:tc>
        <w:tc>
          <w:tcPr>
            <w:tcW w:w="2977" w:type="dxa"/>
            <w:shd w:val="clear" w:color="auto" w:fill="DEEAF6" w:themeFill="accent5" w:themeFillTint="33"/>
          </w:tcPr>
          <w:p w14:paraId="46D37D2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What measures will you put in place? </w:t>
            </w:r>
          </w:p>
        </w:tc>
        <w:tc>
          <w:tcPr>
            <w:tcW w:w="3260" w:type="dxa"/>
            <w:shd w:val="clear" w:color="auto" w:fill="DEEAF6" w:themeFill="accent5" w:themeFillTint="33"/>
          </w:tcPr>
          <w:p w14:paraId="46D37D2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How will these interventions be put in place?</w:t>
            </w:r>
          </w:p>
        </w:tc>
        <w:tc>
          <w:tcPr>
            <w:tcW w:w="3260" w:type="dxa"/>
            <w:shd w:val="clear" w:color="auto" w:fill="DEEAF6" w:themeFill="accent5" w:themeFillTint="33"/>
          </w:tcPr>
          <w:p w14:paraId="46D37D2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Outcomes. How well is it working?</w:t>
            </w:r>
          </w:p>
        </w:tc>
        <w:tc>
          <w:tcPr>
            <w:tcW w:w="2977" w:type="dxa"/>
            <w:shd w:val="clear" w:color="auto" w:fill="DEEAF6" w:themeFill="accent5" w:themeFillTint="33"/>
          </w:tcPr>
          <w:p w14:paraId="46D37D2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Cs w:val="20"/>
              </w:rPr>
            </w:pPr>
            <w:r>
              <w:rPr>
                <w:rFonts w:asciiTheme="minorHAnsi" w:hAnsiTheme="minorHAnsi" w:cstheme="minorHAnsi"/>
                <w:color w:val="0070C0"/>
                <w:szCs w:val="20"/>
              </w:rPr>
              <w:t xml:space="preserve">Overall, how will pupils, </w:t>
            </w:r>
            <w:proofErr w:type="gramStart"/>
            <w:r>
              <w:rPr>
                <w:rFonts w:asciiTheme="minorHAnsi" w:hAnsiTheme="minorHAnsi" w:cstheme="minorHAnsi"/>
                <w:color w:val="0070C0"/>
                <w:szCs w:val="20"/>
              </w:rPr>
              <w:t>teachers</w:t>
            </w:r>
            <w:proofErr w:type="gramEnd"/>
            <w:r>
              <w:rPr>
                <w:rFonts w:asciiTheme="minorHAnsi" w:hAnsiTheme="minorHAnsi" w:cstheme="minorHAnsi"/>
                <w:color w:val="0070C0"/>
                <w:szCs w:val="20"/>
              </w:rPr>
              <w:t xml:space="preserve"> and the school benefit?   </w:t>
            </w:r>
          </w:p>
        </w:tc>
      </w:tr>
      <w:tr w:rsidR="000B6311" w14:paraId="46D37D46"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D2D" w14:textId="77777777" w:rsidR="000B6311" w:rsidRPr="00602513" w:rsidRDefault="002D1711">
            <w:pPr>
              <w:rPr>
                <w:rFonts w:asciiTheme="minorHAnsi" w:hAnsiTheme="minorHAnsi" w:cstheme="minorHAnsi"/>
                <w:b w:val="0"/>
                <w:szCs w:val="20"/>
              </w:rPr>
            </w:pPr>
            <w:r w:rsidRPr="00602513">
              <w:rPr>
                <w:rFonts w:asciiTheme="minorHAnsi" w:hAnsiTheme="minorHAnsi" w:cstheme="minorHAnsi"/>
                <w:b w:val="0"/>
                <w:szCs w:val="20"/>
              </w:rPr>
              <w:t xml:space="preserve">Attendance at school is vital for all students </w:t>
            </w:r>
            <w:proofErr w:type="gramStart"/>
            <w:r w:rsidRPr="00602513">
              <w:rPr>
                <w:rFonts w:asciiTheme="minorHAnsi" w:hAnsiTheme="minorHAnsi" w:cstheme="minorHAnsi"/>
                <w:b w:val="0"/>
                <w:szCs w:val="20"/>
              </w:rPr>
              <w:t>in order to</w:t>
            </w:r>
            <w:proofErr w:type="gramEnd"/>
            <w:r w:rsidRPr="00602513">
              <w:rPr>
                <w:rFonts w:asciiTheme="minorHAnsi" w:hAnsiTheme="minorHAnsi" w:cstheme="minorHAnsi"/>
                <w:b w:val="0"/>
                <w:szCs w:val="20"/>
              </w:rPr>
              <w:t xml:space="preserve"> support learning and ensure safeguarding.</w:t>
            </w:r>
          </w:p>
          <w:p w14:paraId="46D37D2E" w14:textId="77777777" w:rsidR="000B6311" w:rsidRDefault="000B6311">
            <w:pPr>
              <w:rPr>
                <w:rFonts w:asciiTheme="minorHAnsi" w:hAnsiTheme="minorHAnsi" w:cstheme="minorHAnsi"/>
                <w:b w:val="0"/>
                <w:color w:val="A6A6A6" w:themeColor="background1" w:themeShade="A6"/>
                <w:szCs w:val="20"/>
              </w:rPr>
            </w:pPr>
          </w:p>
        </w:tc>
        <w:tc>
          <w:tcPr>
            <w:tcW w:w="2977" w:type="dxa"/>
          </w:tcPr>
          <w:p w14:paraId="46D37D2F" w14:textId="77777777" w:rsidR="000B6311" w:rsidRDefault="002D1711" w:rsidP="00204E49">
            <w:pPr>
              <w:pStyle w:val="ListParagraph"/>
              <w:numPr>
                <w:ilvl w:val="2"/>
                <w:numId w:val="24"/>
              </w:numPr>
              <w:ind w:left="312" w:hanging="425"/>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cstheme="minorHAnsi"/>
                <w:sz w:val="20"/>
                <w:szCs w:val="20"/>
              </w:rPr>
              <w:t>Reintegrate students who are persistently absent</w:t>
            </w:r>
          </w:p>
          <w:p w14:paraId="46D37D30" w14:textId="77777777" w:rsidR="000B6311" w:rsidRDefault="002D1711" w:rsidP="00204E49">
            <w:pPr>
              <w:pStyle w:val="ListParagraph"/>
              <w:numPr>
                <w:ilvl w:val="2"/>
                <w:numId w:val="24"/>
              </w:numPr>
              <w:ind w:left="312" w:hanging="433"/>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cstheme="minorHAnsi"/>
                <w:sz w:val="20"/>
                <w:szCs w:val="20"/>
              </w:rPr>
              <w:t>Improve punctuality</w:t>
            </w:r>
          </w:p>
          <w:p w14:paraId="46D37D31" w14:textId="77777777" w:rsidR="000B6311" w:rsidRDefault="002D1711" w:rsidP="00204E49">
            <w:pPr>
              <w:pStyle w:val="ListParagraph"/>
              <w:numPr>
                <w:ilvl w:val="2"/>
                <w:numId w:val="24"/>
              </w:numPr>
              <w:ind w:left="312" w:hanging="433"/>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cstheme="minorHAnsi"/>
                <w:sz w:val="20"/>
                <w:szCs w:val="20"/>
              </w:rPr>
              <w:t>Improve communication with parents/carers re attendance issues</w:t>
            </w:r>
          </w:p>
          <w:p w14:paraId="46D37D32" w14:textId="77777777" w:rsidR="000B6311" w:rsidRDefault="002D1711" w:rsidP="00204E49">
            <w:pPr>
              <w:pStyle w:val="ListParagraph"/>
              <w:numPr>
                <w:ilvl w:val="2"/>
                <w:numId w:val="24"/>
              </w:numPr>
              <w:ind w:left="312" w:hanging="433"/>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cstheme="minorHAnsi"/>
                <w:sz w:val="20"/>
                <w:szCs w:val="20"/>
              </w:rPr>
              <w:t>Consider how admissions are handled within school</w:t>
            </w:r>
          </w:p>
          <w:p w14:paraId="46D37D33" w14:textId="77777777" w:rsidR="000B6311" w:rsidRDefault="002D1711" w:rsidP="00204E49">
            <w:pPr>
              <w:pStyle w:val="ListParagraph"/>
              <w:numPr>
                <w:ilvl w:val="2"/>
                <w:numId w:val="24"/>
              </w:numPr>
              <w:ind w:left="312" w:hanging="433"/>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cstheme="minorHAnsi"/>
                <w:sz w:val="20"/>
                <w:szCs w:val="20"/>
              </w:rPr>
              <w:t>Ensure information is shared effectively within the attendance team</w:t>
            </w:r>
          </w:p>
          <w:p w14:paraId="46D37D3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0"/>
              </w:rPr>
            </w:pPr>
          </w:p>
        </w:tc>
        <w:tc>
          <w:tcPr>
            <w:tcW w:w="3260" w:type="dxa"/>
          </w:tcPr>
          <w:p w14:paraId="5BC07DC1" w14:textId="5BD44A70" w:rsidR="000B6311" w:rsidRPr="00770C4C"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Increase use of h</w:t>
            </w:r>
            <w:r w:rsidR="00730BF6" w:rsidRPr="00770C4C">
              <w:rPr>
                <w:rFonts w:cstheme="minorHAnsi"/>
                <w:color w:val="000000" w:themeColor="text1"/>
                <w:sz w:val="20"/>
                <w:szCs w:val="20"/>
              </w:rPr>
              <w:t xml:space="preserve">ome visits </w:t>
            </w:r>
          </w:p>
          <w:p w14:paraId="25E913B8" w14:textId="505EB697" w:rsidR="00730BF6" w:rsidRPr="00381CAB" w:rsidRDefault="00770C4C"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r w:rsidRPr="00770C4C">
              <w:rPr>
                <w:rFonts w:cstheme="minorHAnsi"/>
                <w:color w:val="000000" w:themeColor="text1"/>
                <w:sz w:val="20"/>
                <w:szCs w:val="20"/>
              </w:rPr>
              <w:t>Collaborative work between pastoral support and attendance</w:t>
            </w:r>
            <w:r w:rsidR="003A2AA4">
              <w:rPr>
                <w:rFonts w:cstheme="minorHAnsi"/>
                <w:color w:val="000000" w:themeColor="text1"/>
                <w:sz w:val="20"/>
                <w:szCs w:val="20"/>
              </w:rPr>
              <w:t xml:space="preserve"> with a reintegration support package</w:t>
            </w:r>
          </w:p>
          <w:p w14:paraId="28000B9B" w14:textId="77777777" w:rsidR="00381CAB" w:rsidRPr="003B6FFD" w:rsidRDefault="00381CAB"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r w:rsidRPr="001150DC">
              <w:rPr>
                <w:rFonts w:cstheme="minorHAnsi"/>
                <w:color w:val="000000" w:themeColor="text1"/>
                <w:sz w:val="20"/>
                <w:szCs w:val="20"/>
              </w:rPr>
              <w:t>Group call for students who arrive</w:t>
            </w:r>
            <w:r w:rsidR="001150DC" w:rsidRPr="001150DC">
              <w:rPr>
                <w:rFonts w:cstheme="minorHAnsi"/>
                <w:color w:val="000000" w:themeColor="text1"/>
                <w:sz w:val="20"/>
                <w:szCs w:val="20"/>
              </w:rPr>
              <w:t xml:space="preserve"> late to school</w:t>
            </w:r>
          </w:p>
          <w:p w14:paraId="5D0E4AE5" w14:textId="77777777" w:rsidR="003B6FFD" w:rsidRPr="003B6FFD" w:rsidRDefault="003B6FFD"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 w:val="20"/>
                <w:szCs w:val="20"/>
              </w:rPr>
              <w:t>Daily phone call to continue to clear N codes</w:t>
            </w:r>
          </w:p>
          <w:p w14:paraId="67AF1044" w14:textId="77777777" w:rsidR="00327EB2" w:rsidRPr="00327EB2" w:rsidRDefault="00DC5620"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rPr>
            </w:pPr>
            <w:r>
              <w:rPr>
                <w:rFonts w:cstheme="minorHAnsi"/>
                <w:color w:val="000000" w:themeColor="text1"/>
                <w:sz w:val="20"/>
                <w:szCs w:val="20"/>
              </w:rPr>
              <w:t>Clear steps to sequence of letters to be sent t</w:t>
            </w:r>
            <w:r w:rsidR="00327EB2">
              <w:rPr>
                <w:rFonts w:cstheme="minorHAnsi"/>
                <w:color w:val="000000" w:themeColor="text1"/>
                <w:sz w:val="20"/>
                <w:szCs w:val="20"/>
              </w:rPr>
              <w:t xml:space="preserve">o </w:t>
            </w:r>
            <w:r>
              <w:rPr>
                <w:rFonts w:cstheme="minorHAnsi"/>
                <w:color w:val="000000" w:themeColor="text1"/>
                <w:sz w:val="20"/>
                <w:szCs w:val="20"/>
              </w:rPr>
              <w:t>parents/carers</w:t>
            </w:r>
          </w:p>
          <w:p w14:paraId="5229F9BB" w14:textId="77777777" w:rsidR="00327EB2" w:rsidRDefault="00327EB2"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A36DF">
              <w:rPr>
                <w:rFonts w:cstheme="minorHAnsi"/>
                <w:color w:val="000000" w:themeColor="text1"/>
                <w:sz w:val="20"/>
                <w:szCs w:val="20"/>
              </w:rPr>
              <w:t xml:space="preserve">Parents/carers to be invited to meetings within school or a </w:t>
            </w:r>
            <w:r w:rsidR="002A36DF" w:rsidRPr="002A36DF">
              <w:rPr>
                <w:rFonts w:cstheme="minorHAnsi"/>
                <w:color w:val="000000" w:themeColor="text1"/>
                <w:sz w:val="20"/>
                <w:szCs w:val="20"/>
              </w:rPr>
              <w:t>suitable establishment</w:t>
            </w:r>
          </w:p>
          <w:p w14:paraId="553E6F41" w14:textId="77777777" w:rsidR="002A36DF" w:rsidRDefault="002A36DF"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Attendance meeting once per week</w:t>
            </w:r>
          </w:p>
          <w:p w14:paraId="69C94320" w14:textId="77777777" w:rsidR="001D5F6B" w:rsidRDefault="001D5F6B"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Cause for concern meetings to discuss wider implications for a student</w:t>
            </w:r>
          </w:p>
          <w:p w14:paraId="2BBF60F4" w14:textId="77777777" w:rsidR="00E42E64" w:rsidRDefault="00E42E64"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Establish a protocol for admissions including a meeting and student assessments</w:t>
            </w:r>
            <w:r w:rsidR="00F53E14">
              <w:rPr>
                <w:rFonts w:cstheme="minorHAnsi"/>
                <w:color w:val="000000" w:themeColor="text1"/>
                <w:sz w:val="20"/>
                <w:szCs w:val="20"/>
              </w:rPr>
              <w:t xml:space="preserve"> (set day) </w:t>
            </w:r>
          </w:p>
          <w:p w14:paraId="46D37D35" w14:textId="767E8A3E" w:rsidR="009A06DE" w:rsidRPr="002A36DF" w:rsidRDefault="00C9050B"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Key staff (</w:t>
            </w:r>
            <w:r w:rsidR="00CC6E06">
              <w:rPr>
                <w:rFonts w:cstheme="minorHAnsi"/>
                <w:color w:val="000000" w:themeColor="text1"/>
                <w:sz w:val="20"/>
                <w:szCs w:val="20"/>
              </w:rPr>
              <w:t xml:space="preserve">Lead DSL, SENCo, Attendance Officer) </w:t>
            </w:r>
            <w:r>
              <w:rPr>
                <w:rFonts w:cstheme="minorHAnsi"/>
                <w:color w:val="000000" w:themeColor="text1"/>
                <w:sz w:val="20"/>
                <w:szCs w:val="20"/>
              </w:rPr>
              <w:t xml:space="preserve">to visit community for informal discussions </w:t>
            </w:r>
            <w:proofErr w:type="spellStart"/>
            <w:r>
              <w:rPr>
                <w:rFonts w:cstheme="minorHAnsi"/>
                <w:color w:val="000000" w:themeColor="text1"/>
                <w:sz w:val="20"/>
                <w:szCs w:val="20"/>
              </w:rPr>
              <w:t>eg</w:t>
            </w:r>
            <w:proofErr w:type="spellEnd"/>
            <w:r>
              <w:rPr>
                <w:rFonts w:cstheme="minorHAnsi"/>
                <w:color w:val="000000" w:themeColor="text1"/>
                <w:sz w:val="20"/>
                <w:szCs w:val="20"/>
              </w:rPr>
              <w:t xml:space="preserve"> use of </w:t>
            </w:r>
            <w:proofErr w:type="spellStart"/>
            <w:r>
              <w:rPr>
                <w:rFonts w:cstheme="minorHAnsi"/>
                <w:color w:val="000000" w:themeColor="text1"/>
                <w:sz w:val="20"/>
                <w:szCs w:val="20"/>
              </w:rPr>
              <w:t>Ribbleton</w:t>
            </w:r>
            <w:proofErr w:type="spellEnd"/>
            <w:r>
              <w:rPr>
                <w:rFonts w:cstheme="minorHAnsi"/>
                <w:color w:val="000000" w:themeColor="text1"/>
                <w:sz w:val="20"/>
                <w:szCs w:val="20"/>
              </w:rPr>
              <w:t xml:space="preserve"> Children’s centre</w:t>
            </w:r>
          </w:p>
        </w:tc>
        <w:tc>
          <w:tcPr>
            <w:tcW w:w="3260" w:type="dxa"/>
          </w:tcPr>
          <w:p w14:paraId="46D37D3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D39" w14:textId="7624EA6E" w:rsidR="000B6311" w:rsidRPr="00424598" w:rsidRDefault="00602513" w:rsidP="00204E4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Contact is made with all students who give cause for concern</w:t>
            </w:r>
          </w:p>
          <w:p w14:paraId="39AE9F6D" w14:textId="5728CDF9" w:rsidR="00602513" w:rsidRPr="00424598" w:rsidRDefault="00602513" w:rsidP="00204E4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Training – new Attendance Officer</w:t>
            </w:r>
          </w:p>
          <w:p w14:paraId="5372BEDE" w14:textId="5E1AEFAA" w:rsidR="00602513" w:rsidRPr="00424598" w:rsidRDefault="00602513" w:rsidP="00204E49">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Student updates to inform staff of causes for concern (where possible)</w:t>
            </w:r>
          </w:p>
          <w:p w14:paraId="7743899C" w14:textId="77777777" w:rsidR="00602513" w:rsidRDefault="006025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D3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D3B" w14:textId="48A74176" w:rsidR="000B6311" w:rsidRPr="00424598" w:rsidRDefault="002D1711" w:rsidP="00204E49">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Improved attendance figures</w:t>
            </w:r>
          </w:p>
          <w:p w14:paraId="53871BBD" w14:textId="2AD042C2" w:rsidR="00602513" w:rsidRPr="00424598" w:rsidRDefault="00602513" w:rsidP="00204E49">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Improved punctuality</w:t>
            </w:r>
          </w:p>
          <w:p w14:paraId="46D37D3C"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D3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D3E" w14:textId="2A40DFEC" w:rsidR="000B6311" w:rsidRPr="00424598" w:rsidRDefault="00363460" w:rsidP="00204E4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 xml:space="preserve">Attendance will be equal </w:t>
            </w:r>
            <w:r w:rsidR="00F524A4" w:rsidRPr="00424598">
              <w:rPr>
                <w:rFonts w:cstheme="minorHAnsi"/>
                <w:sz w:val="20"/>
                <w:szCs w:val="20"/>
              </w:rPr>
              <w:t>or better than national statistics</w:t>
            </w:r>
          </w:p>
        </w:tc>
        <w:tc>
          <w:tcPr>
            <w:tcW w:w="2977" w:type="dxa"/>
          </w:tcPr>
          <w:p w14:paraId="46D37D3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Short Term</w:t>
            </w:r>
          </w:p>
          <w:p w14:paraId="46D37D40" w14:textId="6F506C11" w:rsidR="000B6311" w:rsidRPr="00424598" w:rsidRDefault="00F524A4" w:rsidP="00204E4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 xml:space="preserve">Improved attendance leading to </w:t>
            </w:r>
            <w:r w:rsidR="00DE0E28" w:rsidRPr="00424598">
              <w:rPr>
                <w:rFonts w:cstheme="minorHAnsi"/>
                <w:sz w:val="20"/>
                <w:szCs w:val="20"/>
              </w:rPr>
              <w:t>better understanding of work</w:t>
            </w:r>
          </w:p>
          <w:p w14:paraId="155C262A" w14:textId="77777777" w:rsidR="00DE0E28" w:rsidRDefault="00DE0E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D4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Medium Term</w:t>
            </w:r>
          </w:p>
          <w:p w14:paraId="46D37D42" w14:textId="77777777" w:rsidR="000B6311" w:rsidRPr="00424598" w:rsidRDefault="002D1711" w:rsidP="00204E4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 xml:space="preserve">Improved attendance leading to improved wellbeing and outcomes </w:t>
            </w:r>
          </w:p>
          <w:p w14:paraId="46D37D4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D4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Pr>
                <w:rFonts w:asciiTheme="minorHAnsi" w:hAnsiTheme="minorHAnsi" w:cstheme="minorHAnsi"/>
                <w:b/>
                <w:color w:val="C00000"/>
                <w:szCs w:val="20"/>
              </w:rPr>
              <w:t>Long Term</w:t>
            </w:r>
          </w:p>
          <w:p w14:paraId="46D37D45" w14:textId="7CC5F959" w:rsidR="000B6311" w:rsidRPr="00424598" w:rsidRDefault="00DE0E28" w:rsidP="00204E4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 xml:space="preserve">Improved attendance will </w:t>
            </w:r>
            <w:r w:rsidR="006B3AB0" w:rsidRPr="00424598">
              <w:rPr>
                <w:rFonts w:cstheme="minorHAnsi"/>
                <w:sz w:val="20"/>
                <w:szCs w:val="20"/>
              </w:rPr>
              <w:t>impact on KS4 results</w:t>
            </w:r>
          </w:p>
        </w:tc>
      </w:tr>
    </w:tbl>
    <w:p w14:paraId="46D37D47" w14:textId="77777777" w:rsidR="000B6311" w:rsidRDefault="000B6311">
      <w:pPr>
        <w:rPr>
          <w:rFonts w:asciiTheme="minorHAnsi" w:hAnsiTheme="minorHAnsi" w:cstheme="minorHAnsi"/>
        </w:rPr>
      </w:pPr>
    </w:p>
    <w:p w14:paraId="46D37D48" w14:textId="77777777" w:rsidR="000B6311" w:rsidRDefault="000B6311">
      <w:pPr>
        <w:rPr>
          <w:rFonts w:asciiTheme="minorHAnsi" w:hAnsiTheme="minorHAnsi" w:cstheme="minorHAnsi"/>
        </w:rPr>
      </w:pPr>
    </w:p>
    <w:p w14:paraId="414D1E1A" w14:textId="77777777" w:rsidR="00E01493" w:rsidRDefault="00E01493">
      <w:pPr>
        <w:rPr>
          <w:rFonts w:asciiTheme="minorHAnsi" w:hAnsiTheme="minorHAnsi" w:cstheme="minorHAnsi"/>
        </w:rPr>
      </w:pPr>
    </w:p>
    <w:p w14:paraId="03539208" w14:textId="77777777" w:rsidR="00E01493" w:rsidRDefault="00E01493">
      <w:pPr>
        <w:rPr>
          <w:rFonts w:asciiTheme="minorHAnsi" w:hAnsiTheme="minorHAnsi" w:cstheme="minorHAnsi"/>
        </w:rPr>
      </w:pPr>
    </w:p>
    <w:p w14:paraId="3CD34FDB" w14:textId="77777777" w:rsidR="00E01493" w:rsidRDefault="00E01493">
      <w:pPr>
        <w:rPr>
          <w:rFonts w:asciiTheme="minorHAnsi" w:hAnsiTheme="minorHAnsi" w:cstheme="minorHAnsi"/>
        </w:rPr>
      </w:pPr>
    </w:p>
    <w:p w14:paraId="72E7680A" w14:textId="77777777" w:rsidR="00E01493" w:rsidRDefault="00E01493">
      <w:pPr>
        <w:rPr>
          <w:rFonts w:asciiTheme="minorHAnsi" w:hAnsiTheme="minorHAnsi" w:cstheme="minorHAnsi"/>
        </w:rPr>
      </w:pPr>
    </w:p>
    <w:p w14:paraId="3BB88607" w14:textId="77777777" w:rsidR="00E01493" w:rsidRDefault="00E01493">
      <w:pPr>
        <w:rPr>
          <w:rFonts w:asciiTheme="minorHAnsi" w:hAnsiTheme="minorHAnsi" w:cstheme="minorHAnsi"/>
        </w:rPr>
      </w:pPr>
    </w:p>
    <w:p w14:paraId="168037C5" w14:textId="77777777" w:rsidR="00E01493" w:rsidRDefault="00E01493">
      <w:pPr>
        <w:rPr>
          <w:rFonts w:asciiTheme="minorHAnsi" w:hAnsiTheme="minorHAnsi" w:cstheme="minorHAnsi"/>
        </w:rPr>
      </w:pPr>
    </w:p>
    <w:p w14:paraId="1C23E485" w14:textId="77777777" w:rsidR="00E01493" w:rsidRDefault="00E01493">
      <w:pPr>
        <w:rPr>
          <w:rFonts w:asciiTheme="minorHAnsi" w:hAnsiTheme="minorHAnsi" w:cstheme="minorHAnsi"/>
        </w:rPr>
      </w:pPr>
    </w:p>
    <w:p w14:paraId="05CBEC1D" w14:textId="77777777" w:rsidR="00E01493" w:rsidRDefault="00E01493">
      <w:pPr>
        <w:rPr>
          <w:rFonts w:asciiTheme="minorHAnsi" w:hAnsiTheme="minorHAnsi" w:cstheme="minorHAnsi"/>
        </w:rPr>
      </w:pPr>
    </w:p>
    <w:p w14:paraId="2786FF71" w14:textId="77777777" w:rsidR="00E01493" w:rsidRDefault="00E01493">
      <w:pPr>
        <w:rPr>
          <w:rFonts w:asciiTheme="minorHAnsi" w:hAnsiTheme="minorHAnsi" w:cstheme="minorHAnsi"/>
        </w:rPr>
      </w:pPr>
    </w:p>
    <w:p w14:paraId="5484A06A" w14:textId="77777777" w:rsidR="00E01493" w:rsidRDefault="00E01493">
      <w:pPr>
        <w:rPr>
          <w:rFonts w:asciiTheme="minorHAnsi" w:hAnsiTheme="minorHAnsi" w:cstheme="minorHAnsi"/>
        </w:rPr>
      </w:pPr>
    </w:p>
    <w:p w14:paraId="5F1B9AD0" w14:textId="77777777" w:rsidR="00E01493" w:rsidRDefault="00E01493">
      <w:pPr>
        <w:rPr>
          <w:rFonts w:asciiTheme="minorHAnsi" w:hAnsiTheme="minorHAnsi" w:cstheme="minorHAnsi"/>
        </w:rPr>
      </w:pPr>
    </w:p>
    <w:p w14:paraId="75B781C7" w14:textId="77777777" w:rsidR="00E01493" w:rsidRDefault="00E01493">
      <w:pPr>
        <w:rPr>
          <w:rFonts w:asciiTheme="minorHAnsi" w:hAnsiTheme="minorHAnsi" w:cstheme="minorHAnsi"/>
        </w:rPr>
      </w:pPr>
    </w:p>
    <w:p w14:paraId="7987BFC3" w14:textId="77777777" w:rsidR="00E01493" w:rsidRDefault="00E01493">
      <w:pPr>
        <w:rPr>
          <w:rFonts w:asciiTheme="minorHAnsi" w:hAnsiTheme="minorHAnsi" w:cstheme="minorHAnsi"/>
        </w:rPr>
      </w:pPr>
    </w:p>
    <w:p w14:paraId="619B8D5E" w14:textId="77777777" w:rsidR="00E01493" w:rsidRDefault="00E01493">
      <w:pPr>
        <w:rPr>
          <w:rFonts w:asciiTheme="minorHAnsi" w:hAnsiTheme="minorHAnsi" w:cstheme="minorHAnsi"/>
        </w:rPr>
      </w:pPr>
    </w:p>
    <w:p w14:paraId="20F2609C" w14:textId="77777777" w:rsidR="00E01493" w:rsidRDefault="00E01493">
      <w:pPr>
        <w:rPr>
          <w:rFonts w:asciiTheme="minorHAnsi" w:hAnsiTheme="minorHAnsi" w:cstheme="minorHAnsi"/>
        </w:rPr>
      </w:pPr>
    </w:p>
    <w:p w14:paraId="444CE535" w14:textId="77777777" w:rsidR="00E01493" w:rsidRDefault="00E01493">
      <w:pPr>
        <w:rPr>
          <w:rFonts w:asciiTheme="minorHAnsi" w:hAnsiTheme="minorHAnsi" w:cstheme="minorHAnsi"/>
        </w:rPr>
      </w:pPr>
    </w:p>
    <w:p w14:paraId="4570B613" w14:textId="77777777" w:rsidR="00E01493" w:rsidRDefault="00E01493">
      <w:pPr>
        <w:rPr>
          <w:rFonts w:asciiTheme="minorHAnsi" w:hAnsiTheme="minorHAnsi" w:cstheme="minorHAnsi"/>
        </w:rPr>
      </w:pPr>
    </w:p>
    <w:p w14:paraId="4BE92664" w14:textId="77777777" w:rsidR="00E01493" w:rsidRDefault="00E01493">
      <w:pPr>
        <w:rPr>
          <w:rFonts w:asciiTheme="minorHAnsi" w:hAnsiTheme="minorHAnsi" w:cstheme="minorHAnsi"/>
        </w:rPr>
      </w:pPr>
    </w:p>
    <w:p w14:paraId="2BC5EF26" w14:textId="77777777" w:rsidR="00E01493" w:rsidRDefault="00E01493">
      <w:pPr>
        <w:rPr>
          <w:rFonts w:asciiTheme="minorHAnsi" w:hAnsiTheme="minorHAnsi" w:cstheme="minorHAnsi"/>
        </w:rPr>
      </w:pPr>
    </w:p>
    <w:p w14:paraId="7DE4C536" w14:textId="77777777" w:rsidR="00E01493" w:rsidRDefault="00E01493">
      <w:pPr>
        <w:rPr>
          <w:rFonts w:asciiTheme="minorHAnsi" w:hAnsiTheme="minorHAnsi" w:cstheme="minorHAnsi"/>
        </w:rPr>
      </w:pPr>
    </w:p>
    <w:p w14:paraId="4B71FC12" w14:textId="77777777" w:rsidR="00E01493" w:rsidRDefault="00E01493">
      <w:pPr>
        <w:rPr>
          <w:rFonts w:asciiTheme="minorHAnsi" w:hAnsiTheme="minorHAnsi" w:cstheme="minorHAnsi"/>
        </w:rPr>
      </w:pPr>
    </w:p>
    <w:p w14:paraId="23E94BDF" w14:textId="77777777" w:rsidR="00E01493" w:rsidRDefault="00E01493">
      <w:pPr>
        <w:rPr>
          <w:rFonts w:asciiTheme="minorHAnsi" w:hAnsiTheme="minorHAnsi" w:cstheme="minorHAnsi"/>
        </w:rPr>
      </w:pPr>
    </w:p>
    <w:p w14:paraId="3B06E63B" w14:textId="77777777" w:rsidR="00E01493" w:rsidRDefault="00E01493">
      <w:pPr>
        <w:rPr>
          <w:rFonts w:asciiTheme="minorHAnsi" w:hAnsiTheme="minorHAnsi" w:cstheme="minorHAnsi"/>
        </w:rPr>
      </w:pPr>
    </w:p>
    <w:p w14:paraId="35DBA211" w14:textId="77777777" w:rsidR="00E01493" w:rsidRDefault="00E01493">
      <w:pPr>
        <w:rPr>
          <w:rFonts w:asciiTheme="minorHAnsi" w:hAnsiTheme="minorHAnsi" w:cstheme="minorHAnsi"/>
        </w:rPr>
      </w:pPr>
    </w:p>
    <w:p w14:paraId="04ED011D" w14:textId="77777777" w:rsidR="00E01493" w:rsidRDefault="00E01493">
      <w:pPr>
        <w:rPr>
          <w:rFonts w:asciiTheme="minorHAnsi" w:hAnsiTheme="minorHAnsi" w:cstheme="minorHAnsi"/>
        </w:rPr>
      </w:pPr>
    </w:p>
    <w:p w14:paraId="10495936" w14:textId="77777777" w:rsidR="00E01493" w:rsidRDefault="00E01493">
      <w:pPr>
        <w:rPr>
          <w:rFonts w:asciiTheme="minorHAnsi" w:hAnsiTheme="minorHAnsi" w:cstheme="minorHAnsi"/>
        </w:rPr>
      </w:pPr>
    </w:p>
    <w:p w14:paraId="606ABA9C" w14:textId="77777777" w:rsidR="00E01493" w:rsidRDefault="00E01493">
      <w:pPr>
        <w:rPr>
          <w:rFonts w:asciiTheme="minorHAnsi" w:hAnsiTheme="minorHAnsi" w:cstheme="minorHAnsi"/>
        </w:rPr>
      </w:pPr>
    </w:p>
    <w:p w14:paraId="2216D4CF" w14:textId="77777777" w:rsidR="00E01493" w:rsidRDefault="00E01493">
      <w:pPr>
        <w:rPr>
          <w:rFonts w:asciiTheme="minorHAnsi" w:hAnsiTheme="minorHAnsi" w:cstheme="minorHAnsi"/>
        </w:rPr>
      </w:pPr>
    </w:p>
    <w:p w14:paraId="444CED8D" w14:textId="77777777" w:rsidR="00E01493" w:rsidRDefault="00E01493">
      <w:pPr>
        <w:rPr>
          <w:rFonts w:asciiTheme="minorHAnsi" w:hAnsiTheme="minorHAnsi" w:cstheme="minorHAnsi"/>
        </w:rPr>
      </w:pPr>
    </w:p>
    <w:p w14:paraId="3F9B4066" w14:textId="77777777" w:rsidR="00E01493" w:rsidRDefault="00E01493">
      <w:pPr>
        <w:rPr>
          <w:rFonts w:asciiTheme="minorHAnsi" w:hAnsiTheme="minorHAnsi" w:cstheme="minorHAnsi"/>
        </w:rPr>
      </w:pPr>
    </w:p>
    <w:p w14:paraId="71003834" w14:textId="77777777" w:rsidR="00E01493" w:rsidRDefault="00E01493">
      <w:pPr>
        <w:rPr>
          <w:rFonts w:asciiTheme="minorHAnsi" w:hAnsiTheme="minorHAnsi" w:cstheme="minorHAnsi"/>
        </w:rPr>
      </w:pPr>
    </w:p>
    <w:p w14:paraId="32F65973" w14:textId="77777777" w:rsidR="00E01493" w:rsidRDefault="00E01493">
      <w:pPr>
        <w:rPr>
          <w:rFonts w:asciiTheme="minorHAnsi" w:hAnsiTheme="minorHAnsi" w:cstheme="minorHAnsi"/>
        </w:rPr>
      </w:pPr>
    </w:p>
    <w:p w14:paraId="337F8188" w14:textId="77777777" w:rsidR="00E01493" w:rsidRDefault="00E01493">
      <w:pPr>
        <w:rPr>
          <w:rFonts w:asciiTheme="minorHAnsi" w:hAnsiTheme="minorHAnsi" w:cstheme="minorHAnsi"/>
        </w:rPr>
      </w:pPr>
    </w:p>
    <w:p w14:paraId="34FC1DCB" w14:textId="77777777" w:rsidR="00E01493" w:rsidRDefault="00E01493">
      <w:pPr>
        <w:rPr>
          <w:rFonts w:asciiTheme="minorHAnsi" w:hAnsiTheme="minorHAnsi" w:cstheme="minorHAnsi"/>
        </w:rPr>
      </w:pPr>
    </w:p>
    <w:p w14:paraId="429517C3" w14:textId="77777777" w:rsidR="00E01493" w:rsidRDefault="00E01493">
      <w:pPr>
        <w:rPr>
          <w:rFonts w:asciiTheme="minorHAnsi" w:hAnsiTheme="minorHAnsi" w:cstheme="minorHAnsi"/>
        </w:rPr>
      </w:pPr>
    </w:p>
    <w:p w14:paraId="39BB22AB" w14:textId="77777777" w:rsidR="00E01493" w:rsidRDefault="00E01493">
      <w:pPr>
        <w:rPr>
          <w:rFonts w:asciiTheme="minorHAnsi" w:hAnsiTheme="minorHAnsi" w:cstheme="minorHAnsi"/>
        </w:rPr>
      </w:pPr>
    </w:p>
    <w:p w14:paraId="07F5985F" w14:textId="77777777" w:rsidR="00E01493" w:rsidRDefault="00E01493">
      <w:pPr>
        <w:rPr>
          <w:rFonts w:asciiTheme="minorHAnsi" w:hAnsiTheme="minorHAnsi" w:cstheme="minorHAnsi"/>
        </w:rPr>
      </w:pPr>
    </w:p>
    <w:tbl>
      <w:tblPr>
        <w:tblStyle w:val="GridTable1Light"/>
        <w:tblW w:w="15446" w:type="dxa"/>
        <w:tblLook w:val="04A0" w:firstRow="1" w:lastRow="0" w:firstColumn="1" w:lastColumn="0" w:noHBand="0" w:noVBand="1"/>
      </w:tblPr>
      <w:tblGrid>
        <w:gridCol w:w="2972"/>
        <w:gridCol w:w="2977"/>
        <w:gridCol w:w="3260"/>
        <w:gridCol w:w="3260"/>
        <w:gridCol w:w="2977"/>
      </w:tblGrid>
      <w:tr w:rsidR="000B6311" w14:paraId="46D37D4B"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D49" w14:textId="77777777" w:rsidR="000B6311" w:rsidRDefault="002D1711">
            <w:pPr>
              <w:rPr>
                <w:rFonts w:asciiTheme="minorHAnsi" w:hAnsiTheme="minorHAnsi" w:cstheme="minorHAnsi"/>
                <w:b w:val="0"/>
                <w:bCs w:val="0"/>
              </w:rPr>
            </w:pPr>
            <w:r>
              <w:rPr>
                <w:rFonts w:asciiTheme="minorHAnsi" w:hAnsiTheme="minorHAnsi" w:cstheme="minorHAnsi"/>
                <w:b w:val="0"/>
                <w:bCs w:val="0"/>
              </w:rPr>
              <w:t xml:space="preserve">Priority </w:t>
            </w:r>
          </w:p>
        </w:tc>
        <w:tc>
          <w:tcPr>
            <w:tcW w:w="12474" w:type="dxa"/>
            <w:gridSpan w:val="4"/>
            <w:shd w:val="clear" w:color="auto" w:fill="D0AFDB"/>
          </w:tcPr>
          <w:p w14:paraId="46D37D4A"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 xml:space="preserve">Improve </w:t>
            </w:r>
            <w:proofErr w:type="spellStart"/>
            <w:r>
              <w:rPr>
                <w:rFonts w:asciiTheme="minorHAnsi" w:hAnsiTheme="minorHAnsi" w:cstheme="minorHAnsi"/>
                <w:b w:val="0"/>
                <w:bCs w:val="0"/>
              </w:rPr>
              <w:t>behaviour</w:t>
            </w:r>
            <w:proofErr w:type="spellEnd"/>
            <w:r>
              <w:rPr>
                <w:rFonts w:asciiTheme="minorHAnsi" w:hAnsiTheme="minorHAnsi" w:cstheme="minorHAnsi"/>
                <w:b w:val="0"/>
                <w:bCs w:val="0"/>
              </w:rPr>
              <w:t xml:space="preserve"> support and reduce suspensions</w:t>
            </w:r>
          </w:p>
        </w:tc>
      </w:tr>
      <w:tr w:rsidR="000B6311" w14:paraId="46D37D4F"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D4C" w14:textId="77777777" w:rsidR="000B6311" w:rsidRDefault="002D1711">
            <w:pPr>
              <w:rPr>
                <w:rFonts w:asciiTheme="minorHAnsi" w:hAnsiTheme="minorHAnsi" w:cstheme="minorHAnsi"/>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62" behindDoc="0" locked="0" layoutInCell="1" allowOverlap="1" wp14:anchorId="46D37ED8" wp14:editId="46D37ED9">
                      <wp:simplePos x="0" y="0"/>
                      <wp:positionH relativeFrom="column">
                        <wp:posOffset>1624588</wp:posOffset>
                      </wp:positionH>
                      <wp:positionV relativeFrom="paragraph">
                        <wp:posOffset>2873</wp:posOffset>
                      </wp:positionV>
                      <wp:extent cx="463550" cy="171450"/>
                      <wp:effectExtent l="19050" t="57150" r="31750" b="57150"/>
                      <wp:wrapNone/>
                      <wp:docPr id="20" name="Right Arrow 10"/>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0" style="position:absolute;margin-left:127.9pt;margin-top:.25pt;width:36.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MrkAIAAJkFAAAOAAAAZHJzL2Uyb0RvYy54bWysVE1v2zAMvQ/YfxB0Xx2nSdsFdYqgRYYB&#10;RRu0HXpWZDkRJosapcTJfv0o2XH6hR2G5aCQJvkoPpG8vNrVhm0Veg224PnJgDNlJZTargr+42n+&#10;5YIzH4QthQGrCr5Xnl9NP3+6bNxEDWENplTICMT6SeMKvg7BTbLMy7WqhT8BpywZK8BaBFJxlZUo&#10;GkKvTTYcDM6yBrB0CFJ5T19vWiOfJvyqUjLcV5VXgZmC091COjGdy3hm00sxWaFway27a4h/uEUt&#10;tKWkPdSNCIJtUL+DqrVE8FCFEwl1BlWlpUo1UDX54E01j2vhVKqFyPGup8n/P1h5t10g02XBh0SP&#10;FTW90YNerQObIULD8kRR4/yEPB/dAomwqHkSY727Cuv4T5WwXaJ139OqdoFJ+jg6Ox2PCV2SKT/P&#10;RyQTSnYMdujDNwU1i0LBMeZP6ROlYnvrQxtwcIwZPRhdzrUxScHV8tog2wp65/l8QL8uxys3Y1lT&#10;8NOLnMzvMWLPqR5lucrfQ9CljaW7HylIUtgbFfGMfVAVsUlFD9sErzGFlMqGcYebvGNYRVX0gflH&#10;gSYcLtP5xjCV+rsP7Er6W8Y+ImUFG/rgWlvAjzKXP/vMrf+h+rbmWP4Syj01EUI7Xd7JuaaHvBU+&#10;LATSONHb04oI93RUBugFoJM4WwP+/uh79KcuJytnDY1nwf2vjUDFmfluqf+/5qNRnOekjMbnsXvx&#10;pWX50mI39TVQZ+S0jJxMYvQP5iBWCPUzbZJZzEomYSXlLrgMeFCuQ7s2aBdJNZslN5phJ8KtfXQy&#10;gkdWY4s+7Z4Fuq6bA43BHRxGWUzetHPrGyMtzDYBKp16/chrxzfNf5qZblfFBfNST17HjTr9AwAA&#10;//8DAFBLAwQUAAYACAAAACEAA1ahJ9wAAAAHAQAADwAAAGRycy9kb3ducmV2LnhtbEyOwU7DMBBE&#10;70j8g7VI3KhDqkAU4lQFgdQTqKVUHN14SSLidYi3bfh7lhMcZ2f09pWLyffqiGPsAhm4niWgkOrg&#10;OmoMbF+frnJQkS052wdCA98YYVGdn5W2cOFEazxuuFECoVhYAy3zUGgd6xa9jbMwIEn3EUZvWeLY&#10;aDfak8B9r9MkudHediQfWjvgQ4v15+bgDWTv23yVu/n6mVcvb1+7XVPfPy6NubyYlnegGCf+G8Ov&#10;vqhDJU77cCAXVW8gzTJRZ4GBknqe5hL3cr/NQFel/u9f/QAAAP//AwBQSwECLQAUAAYACAAAACEA&#10;toM4kv4AAADhAQAAEwAAAAAAAAAAAAAAAAAAAAAAW0NvbnRlbnRfVHlwZXNdLnhtbFBLAQItABQA&#10;BgAIAAAAIQA4/SH/1gAAAJQBAAALAAAAAAAAAAAAAAAAAC8BAABfcmVscy8ucmVsc1BLAQItABQA&#10;BgAIAAAAIQDLieMrkAIAAJkFAAAOAAAAAAAAAAAAAAAAAC4CAABkcnMvZTJvRG9jLnhtbFBLAQIt&#10;ABQABgAIAAAAIQADVqEn3AAAAAcBAAAPAAAAAAAAAAAAAAAAAOoEAABkcnMvZG93bnJldi54bWxQ&#10;SwUGAAAAAAQABADzAAAA8wUAAAAA&#10;" w14:anchorId="012C9E4D"/>
                  </w:pict>
                </mc:Fallback>
              </mc:AlternateContent>
            </w:r>
            <w:r>
              <w:rPr>
                <w:rFonts w:asciiTheme="minorHAnsi" w:hAnsiTheme="minorHAnsi" w:cstheme="minorHAnsi"/>
                <w:color w:val="FFFFFF" w:themeColor="background1"/>
              </w:rPr>
              <w:t>INTENT</w:t>
            </w:r>
          </w:p>
        </w:tc>
        <w:tc>
          <w:tcPr>
            <w:tcW w:w="9497" w:type="dxa"/>
            <w:gridSpan w:val="3"/>
            <w:shd w:val="clear" w:color="auto" w:fill="0070C0"/>
          </w:tcPr>
          <w:p w14:paraId="46D37D4D"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63" behindDoc="0" locked="0" layoutInCell="1" allowOverlap="1" wp14:anchorId="46D37EDA" wp14:editId="46D37EDB">
                      <wp:simplePos x="0" y="0"/>
                      <wp:positionH relativeFrom="column">
                        <wp:posOffset>4210685</wp:posOffset>
                      </wp:positionH>
                      <wp:positionV relativeFrom="paragraph">
                        <wp:posOffset>11430</wp:posOffset>
                      </wp:positionV>
                      <wp:extent cx="463550" cy="171450"/>
                      <wp:effectExtent l="19050" t="57150" r="31750" b="57150"/>
                      <wp:wrapNone/>
                      <wp:docPr id="21" name="Right Arrow 11"/>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1" style="position:absolute;margin-left:331.55pt;margin-top:.9pt;width:36.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0rlAIAAJkFAAAOAAAAZHJzL2Uyb0RvYy54bWysVE1v2zAMvQ/YfxB0Xx2nSdsFdYqgRYYB&#10;RRu0HXpWZCkxJosapcTJfv0o2XHTD+wwLAdFNMlH8onk5dWuNmyr0FdgC56fDDhTVkJZ2VXBfzzN&#10;v1xw5oOwpTBgVcH3yvOr6edPl42bqCGswZQKGYFYP2lcwdchuEmWeblWtfAn4JQlpQasRSARV1mJ&#10;oiH02mTDweAsawBLhyCV9/T1plXyacLXWslwr7VXgZmCU24hnZjOZTyz6aWYrFC4dSW7NMQ/ZFGL&#10;ylLQHupGBME2WL2DqiuJ4EGHEwl1BlpXUqUaqJp88Kaax7VwKtVC5HjX0+T/H6y82y6QVWXBhzln&#10;VtT0Rg/Vah3YDBEalueRosb5CVk+ugV2kqdrrHensY7/VAnbJVr3Pa1qF5ikj6Oz0/GYyJekys/z&#10;Ed0JJXtxdujDNwU1i5eCY4yfwidKxfbWh9bhYBgjejBVOa+MSQKultcG2VbQO8/nA/p1MV6ZGcua&#10;gp9e5KR+jxF7TvUoy1UqndI8giDJWMo9EtJSkG5hb1TEM/ZBaWKTih62AV5jCimVDeMutWQd3TRV&#10;0TvmHzmacEims41uKvV379iV9LeIvUeKCjb0znVlAT+KXP7sI7f2h+rbmmP5Syj31EQI7XR5J+cV&#10;PeSt8GEhkMaJ3p5WRLinQxugF4Duxtka8PdH36M9dTlpOWtoPAvuf20EKs7Md0v9/zUfjeI8J2E0&#10;Ph+SgMea5bHGbuproM6gFqfs0jXaB3O4aoT6mTbJLEYllbCSYhdcBjwI16FdG7SLpJrNkhnNsBPh&#10;1j46GcEjq7FFn3bPAl3XzYHG4A4Ooywmb9q5tY2eFmabALpKvf7Ca8c3zX+amW5XxQVzLCerl406&#10;/QMAAP//AwBQSwMEFAAGAAgAAAAhABkegRTeAAAACAEAAA8AAABkcnMvZG93bnJldi54bWxMj81O&#10;wzAQhO9IvIO1SNyo00YEK41TFQRST6CWUvXoxksSEa9D7Lbh7dme4Dj6RvNTLEbXiRMOofWkYTpJ&#10;QCBV3rZUa9i+v9wpECEasqbzhBp+MMCivL4qTG79mdZ42sRacAiF3GhoYuxzKUPVoDNh4nskZp9+&#10;cCayHGppB3PmcNfJWZJk0pmWuKExPT41WH1tjk7D/X6rVsqm69e4evv43u3q6vF5qfXtzbicg4g4&#10;xj8zXObzdCh508EfyQbRaciydMpWBvyA+UOasT5omCkFsizk/wPlLwAAAP//AwBQSwECLQAUAAYA&#10;CAAAACEAtoM4kv4AAADhAQAAEwAAAAAAAAAAAAAAAAAAAAAAW0NvbnRlbnRfVHlwZXNdLnhtbFBL&#10;AQItABQABgAIAAAAIQA4/SH/1gAAAJQBAAALAAAAAAAAAAAAAAAAAC8BAABfcmVscy8ucmVsc1BL&#10;AQItABQABgAIAAAAIQBgCo0rlAIAAJkFAAAOAAAAAAAAAAAAAAAAAC4CAABkcnMvZTJvRG9jLnht&#10;bFBLAQItABQABgAIAAAAIQAZHoEU3gAAAAgBAAAPAAAAAAAAAAAAAAAAAO4EAABkcnMvZG93bnJl&#10;di54bWxQSwUGAAAAAAQABADzAAAA+QUAAAAA&#10;" w14:anchorId="3AA5CC39"/>
                  </w:pict>
                </mc:Fallback>
              </mc:AlternateContent>
            </w:r>
            <w:r>
              <w:rPr>
                <w:rFonts w:asciiTheme="minorHAnsi" w:hAnsiTheme="minorHAnsi" w:cstheme="minorHAnsi"/>
                <w:b/>
                <w:color w:val="FFFFFF" w:themeColor="background1"/>
              </w:rPr>
              <w:t>IMPLEMENTATION</w:t>
            </w:r>
          </w:p>
        </w:tc>
        <w:tc>
          <w:tcPr>
            <w:tcW w:w="2977" w:type="dxa"/>
            <w:shd w:val="clear" w:color="auto" w:fill="0070C0"/>
          </w:tcPr>
          <w:p w14:paraId="46D37D4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D55"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D50" w14:textId="30A4F1B3"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sidR="00220C58">
              <w:rPr>
                <w:rFonts w:asciiTheme="minorHAnsi" w:hAnsiTheme="minorHAnsi" w:cstheme="minorHAnsi"/>
                <w:color w:val="0070C0"/>
              </w:rPr>
              <w:t>p</w:t>
            </w:r>
            <w:r w:rsidR="00CC6E06">
              <w:rPr>
                <w:rFonts w:asciiTheme="minorHAnsi" w:hAnsiTheme="minorHAnsi" w:cstheme="minorHAnsi"/>
                <w:color w:val="0070C0"/>
              </w:rPr>
              <w:t>rioriti</w:t>
            </w:r>
            <w:r w:rsidR="00380998">
              <w:rPr>
                <w:rFonts w:asciiTheme="minorHAnsi" w:hAnsiTheme="minorHAnsi" w:cstheme="minorHAnsi"/>
                <w:color w:val="0070C0"/>
              </w:rPr>
              <w:t>s</w:t>
            </w:r>
            <w:r w:rsidR="00CC6E06">
              <w:rPr>
                <w:rFonts w:asciiTheme="minorHAnsi" w:hAnsiTheme="minorHAnsi" w:cstheme="minorHAnsi"/>
                <w:color w:val="0070C0"/>
              </w:rPr>
              <w:t>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D5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D5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D5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977" w:type="dxa"/>
            <w:shd w:val="clear" w:color="auto" w:fill="DEEAF6" w:themeFill="accent5" w:themeFillTint="33"/>
          </w:tcPr>
          <w:p w14:paraId="46D37D5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D71"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D56" w14:textId="77777777" w:rsidR="000B6311" w:rsidRDefault="002D1711">
            <w:pPr>
              <w:rPr>
                <w:rFonts w:asciiTheme="minorHAnsi" w:hAnsiTheme="minorHAnsi" w:cstheme="minorHAnsi"/>
                <w:b w:val="0"/>
                <w:bCs w:val="0"/>
              </w:rPr>
            </w:pPr>
            <w:r>
              <w:rPr>
                <w:rFonts w:asciiTheme="minorHAnsi" w:hAnsiTheme="minorHAnsi" w:cstheme="minorHAnsi"/>
                <w:b w:val="0"/>
                <w:bCs w:val="0"/>
              </w:rPr>
              <w:t>Too many students incurring suspensions and too many students undertaking respite places at Alternative Provision locations</w:t>
            </w:r>
          </w:p>
          <w:p w14:paraId="46D37D57" w14:textId="77777777" w:rsidR="000B6311" w:rsidRDefault="000B6311">
            <w:pPr>
              <w:rPr>
                <w:rFonts w:asciiTheme="minorHAnsi" w:hAnsiTheme="minorHAnsi" w:cstheme="minorHAnsi"/>
              </w:rPr>
            </w:pPr>
          </w:p>
        </w:tc>
        <w:tc>
          <w:tcPr>
            <w:tcW w:w="2977" w:type="dxa"/>
          </w:tcPr>
          <w:p w14:paraId="46D37D58" w14:textId="77777777" w:rsidR="000B6311" w:rsidRPr="006865D3"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6865D3">
              <w:rPr>
                <w:rFonts w:asciiTheme="minorHAnsi" w:hAnsiTheme="minorHAnsi" w:cstheme="minorHAnsi"/>
                <w:szCs w:val="20"/>
              </w:rPr>
              <w:t>IQM Flagship plan: “Actions will include but are not limited to</w:t>
            </w:r>
          </w:p>
          <w:p w14:paraId="46D37D59"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Develop the building and purpose-built environment to create a new Student Support Centre</w:t>
            </w:r>
          </w:p>
          <w:p w14:paraId="46D37D5A"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Devise a referral form and triage system. </w:t>
            </w:r>
          </w:p>
          <w:p w14:paraId="46D37D5B"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Create a staffing plan.  </w:t>
            </w:r>
          </w:p>
          <w:p w14:paraId="46D37D5C"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Establish a programme of intervention designed to help the students to overcome barriers and provide strategies that can be used to minimise any behavioural issues. </w:t>
            </w:r>
          </w:p>
          <w:p w14:paraId="46D37D5D"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Create a provision map. </w:t>
            </w:r>
          </w:p>
          <w:p w14:paraId="46D37D5E"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Create an overview of the programmes of intervention. </w:t>
            </w:r>
          </w:p>
          <w:p w14:paraId="46D37D5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rPr>
            </w:pPr>
            <w:r w:rsidRPr="006865D3">
              <w:rPr>
                <w:rFonts w:asciiTheme="minorHAnsi" w:hAnsiTheme="minorHAnsi" w:cstheme="minorHAnsi"/>
                <w:szCs w:val="20"/>
              </w:rPr>
              <w:t>Establish a weekly Student Welfare Forum meeting.</w:t>
            </w:r>
            <w:r w:rsidRPr="006865D3">
              <w:rPr>
                <w:rFonts w:cstheme="minorHAnsi"/>
                <w:szCs w:val="20"/>
              </w:rPr>
              <w:t>”</w:t>
            </w:r>
          </w:p>
        </w:tc>
        <w:tc>
          <w:tcPr>
            <w:tcW w:w="3260" w:type="dxa"/>
          </w:tcPr>
          <w:p w14:paraId="5569749D" w14:textId="4107ABDE" w:rsidR="00990088" w:rsidRPr="00990088" w:rsidRDefault="00CC6E06"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CC6E06">
              <w:rPr>
                <w:rFonts w:cstheme="minorHAnsi"/>
                <w:sz w:val="20"/>
                <w:szCs w:val="20"/>
              </w:rPr>
              <w:t xml:space="preserve">Establish </w:t>
            </w:r>
            <w:r w:rsidR="00406C5C">
              <w:rPr>
                <w:rFonts w:cstheme="minorHAnsi"/>
                <w:sz w:val="20"/>
                <w:szCs w:val="20"/>
              </w:rPr>
              <w:t xml:space="preserve">a </w:t>
            </w:r>
            <w:r w:rsidRPr="00CC6E06">
              <w:rPr>
                <w:rFonts w:cstheme="minorHAnsi"/>
                <w:sz w:val="20"/>
                <w:szCs w:val="20"/>
              </w:rPr>
              <w:t>defined space within the centre</w:t>
            </w:r>
          </w:p>
          <w:p w14:paraId="0AC26BEA" w14:textId="77777777" w:rsidR="00990088" w:rsidRPr="00C21C68" w:rsidRDefault="00990088"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sidRPr="00C21C68">
              <w:rPr>
                <w:rFonts w:cstheme="minorHAnsi"/>
                <w:sz w:val="20"/>
                <w:szCs w:val="20"/>
              </w:rPr>
              <w:t xml:space="preserve">CPD for staff – MHFA, Early Help, </w:t>
            </w:r>
            <w:r w:rsidR="00C21C68" w:rsidRPr="00C21C68">
              <w:rPr>
                <w:rFonts w:cstheme="minorHAnsi"/>
                <w:sz w:val="20"/>
                <w:szCs w:val="20"/>
              </w:rPr>
              <w:t>Restorative Justice</w:t>
            </w:r>
          </w:p>
          <w:p w14:paraId="48D9CB87" w14:textId="77777777" w:rsidR="00C21C68" w:rsidRPr="00CA77E5" w:rsidRDefault="00C21C68"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77E5">
              <w:rPr>
                <w:rFonts w:cstheme="minorHAnsi"/>
                <w:sz w:val="20"/>
                <w:szCs w:val="20"/>
              </w:rPr>
              <w:t>To utilise the skills of staff who have pastoral time to work with individuals or groups of students</w:t>
            </w:r>
          </w:p>
          <w:p w14:paraId="278C7764" w14:textId="77777777" w:rsidR="006261DC" w:rsidRPr="00CA77E5" w:rsidRDefault="006261D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77E5">
              <w:rPr>
                <w:rFonts w:cstheme="minorHAnsi"/>
                <w:sz w:val="20"/>
                <w:szCs w:val="20"/>
              </w:rPr>
              <w:t xml:space="preserve">To develop resources for key programmes to be used </w:t>
            </w:r>
            <w:r w:rsidR="009741B7" w:rsidRPr="00CA77E5">
              <w:rPr>
                <w:rFonts w:cstheme="minorHAnsi"/>
                <w:sz w:val="20"/>
                <w:szCs w:val="20"/>
              </w:rPr>
              <w:t>when supporting students</w:t>
            </w:r>
          </w:p>
          <w:p w14:paraId="0E82AB0C" w14:textId="6E1F5C7E" w:rsidR="009741B7" w:rsidRPr="00CA77E5" w:rsidRDefault="009741B7"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sidRPr="00CA77E5">
              <w:rPr>
                <w:rFonts w:cstheme="minorHAnsi"/>
                <w:sz w:val="20"/>
                <w:szCs w:val="20"/>
              </w:rPr>
              <w:t xml:space="preserve">To maximise the use of external people </w:t>
            </w:r>
            <w:proofErr w:type="spellStart"/>
            <w:r w:rsidRPr="00CA77E5">
              <w:rPr>
                <w:rFonts w:cstheme="minorHAnsi"/>
                <w:sz w:val="20"/>
                <w:szCs w:val="20"/>
              </w:rPr>
              <w:t>eg</w:t>
            </w:r>
            <w:proofErr w:type="spellEnd"/>
            <w:r w:rsidRPr="00CA77E5">
              <w:rPr>
                <w:rFonts w:cstheme="minorHAnsi"/>
                <w:sz w:val="20"/>
                <w:szCs w:val="20"/>
              </w:rPr>
              <w:t xml:space="preserve"> FE, employers</w:t>
            </w:r>
            <w:r w:rsidR="003D7005">
              <w:rPr>
                <w:rFonts w:cstheme="minorHAnsi"/>
                <w:sz w:val="20"/>
                <w:szCs w:val="20"/>
              </w:rPr>
              <w:t>, MHST</w:t>
            </w:r>
          </w:p>
          <w:p w14:paraId="52D38DD4" w14:textId="6387BA46" w:rsidR="00CA77E5" w:rsidRPr="003D7005" w:rsidRDefault="00CA77E5"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Pr>
                <w:rFonts w:cstheme="minorHAnsi"/>
                <w:sz w:val="20"/>
                <w:szCs w:val="20"/>
              </w:rPr>
              <w:t xml:space="preserve">All interventions to be recorded on </w:t>
            </w:r>
            <w:proofErr w:type="spellStart"/>
            <w:r>
              <w:rPr>
                <w:rFonts w:cstheme="minorHAnsi"/>
                <w:sz w:val="20"/>
                <w:szCs w:val="20"/>
              </w:rPr>
              <w:t>classcharts</w:t>
            </w:r>
            <w:proofErr w:type="spellEnd"/>
            <w:r w:rsidR="00E70620">
              <w:rPr>
                <w:rFonts w:cstheme="minorHAnsi"/>
                <w:sz w:val="20"/>
                <w:szCs w:val="20"/>
              </w:rPr>
              <w:t>/provision map</w:t>
            </w:r>
          </w:p>
          <w:p w14:paraId="3C1DC546" w14:textId="77777777" w:rsidR="003D7005" w:rsidRPr="00BD4B8C" w:rsidRDefault="003D7005"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Pr>
                <w:rFonts w:cstheme="minorHAnsi"/>
                <w:sz w:val="20"/>
                <w:szCs w:val="20"/>
              </w:rPr>
              <w:t>Staff within the centre to produce a programme of interventions with resources that can be used within the centre</w:t>
            </w:r>
          </w:p>
          <w:p w14:paraId="46D37D60" w14:textId="1894027A" w:rsidR="00BD4B8C" w:rsidRPr="00C21C68" w:rsidRDefault="00BD4B8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sidRPr="00EF6AA2">
              <w:rPr>
                <w:rFonts w:cstheme="minorHAnsi"/>
                <w:sz w:val="20"/>
                <w:szCs w:val="20"/>
              </w:rPr>
              <w:t>To ensure that all relevant staff have access to the referral form</w:t>
            </w:r>
            <w:r w:rsidR="00EF6AA2">
              <w:rPr>
                <w:rFonts w:cstheme="minorHAnsi"/>
                <w:sz w:val="20"/>
                <w:szCs w:val="20"/>
              </w:rPr>
              <w:t xml:space="preserve"> – staff within the centre to triage needs of the student</w:t>
            </w:r>
          </w:p>
        </w:tc>
        <w:tc>
          <w:tcPr>
            <w:tcW w:w="3260" w:type="dxa"/>
          </w:tcPr>
          <w:p w14:paraId="46D37D61" w14:textId="77777777" w:rsidR="000B6311" w:rsidRPr="009C4718" w:rsidRDefault="002D1711" w:rsidP="004245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Short Term</w:t>
            </w:r>
          </w:p>
          <w:p w14:paraId="2E777E99" w14:textId="16EFF918" w:rsidR="006B3AB0" w:rsidRPr="009C4718" w:rsidRDefault="006B3AB0"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 xml:space="preserve">Set up referral for the </w:t>
            </w:r>
            <w:r w:rsidR="00A46CEA" w:rsidRPr="009C4718">
              <w:rPr>
                <w:rFonts w:cstheme="minorHAnsi"/>
                <w:sz w:val="20"/>
                <w:szCs w:val="20"/>
              </w:rPr>
              <w:t>C</w:t>
            </w:r>
            <w:r w:rsidRPr="009C4718">
              <w:rPr>
                <w:rFonts w:cstheme="minorHAnsi"/>
                <w:sz w:val="20"/>
                <w:szCs w:val="20"/>
              </w:rPr>
              <w:t>entre</w:t>
            </w:r>
          </w:p>
          <w:p w14:paraId="3DE5330D" w14:textId="7E76F853" w:rsidR="005D1E17" w:rsidRPr="009C4718" w:rsidRDefault="005D1E17"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Staff to attend relevant CPD</w:t>
            </w:r>
          </w:p>
          <w:p w14:paraId="46D37D63"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Medium Term</w:t>
            </w:r>
          </w:p>
          <w:p w14:paraId="46D37D64" w14:textId="0C402F1C" w:rsidR="000B6311" w:rsidRPr="009C4718" w:rsidRDefault="001C413D"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Targeted intervention with individuals or groups of students</w:t>
            </w:r>
            <w:r w:rsidR="005A6269" w:rsidRPr="009C4718">
              <w:rPr>
                <w:rFonts w:cstheme="minorHAnsi"/>
                <w:sz w:val="20"/>
                <w:szCs w:val="20"/>
              </w:rPr>
              <w:t xml:space="preserve"> – logged on provision map</w:t>
            </w:r>
          </w:p>
          <w:p w14:paraId="1B0E20C9" w14:textId="6A1BC079" w:rsidR="00E70620" w:rsidRPr="009C4718" w:rsidRDefault="009346C1"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Relationships built with external providers</w:t>
            </w:r>
          </w:p>
          <w:p w14:paraId="403925CA" w14:textId="77777777" w:rsidR="009C4718" w:rsidRPr="009C4718" w:rsidRDefault="009346C1"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Relationships built with family</w:t>
            </w:r>
          </w:p>
          <w:p w14:paraId="46D37D65" w14:textId="53AA1D76"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9C4718">
              <w:rPr>
                <w:rFonts w:asciiTheme="minorHAnsi" w:hAnsiTheme="minorHAnsi" w:cstheme="minorHAnsi"/>
                <w:b/>
                <w:color w:val="C00000"/>
                <w:szCs w:val="20"/>
              </w:rPr>
              <w:t>Long Term</w:t>
            </w:r>
          </w:p>
          <w:p w14:paraId="46D37D66" w14:textId="1FFC1D8E" w:rsidR="000B6311" w:rsidRPr="009C4718" w:rsidRDefault="005A6269"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 xml:space="preserve">A full </w:t>
            </w:r>
            <w:r w:rsidR="00616E80" w:rsidRPr="009C4718">
              <w:rPr>
                <w:rFonts w:cstheme="minorHAnsi"/>
                <w:sz w:val="20"/>
                <w:szCs w:val="20"/>
              </w:rPr>
              <w:t>program</w:t>
            </w:r>
            <w:r w:rsidRPr="009C4718">
              <w:rPr>
                <w:rFonts w:cstheme="minorHAnsi"/>
                <w:sz w:val="20"/>
                <w:szCs w:val="20"/>
              </w:rPr>
              <w:t xml:space="preserve"> of </w:t>
            </w:r>
            <w:r w:rsidR="00616E80" w:rsidRPr="009C4718">
              <w:rPr>
                <w:rFonts w:cstheme="minorHAnsi"/>
                <w:sz w:val="20"/>
                <w:szCs w:val="20"/>
              </w:rPr>
              <w:t xml:space="preserve">intervention </w:t>
            </w:r>
            <w:r w:rsidR="00C5390C" w:rsidRPr="009C4718">
              <w:rPr>
                <w:rFonts w:cstheme="minorHAnsi"/>
                <w:sz w:val="20"/>
                <w:szCs w:val="20"/>
              </w:rPr>
              <w:t xml:space="preserve">strategies </w:t>
            </w:r>
            <w:r w:rsidR="00616E80" w:rsidRPr="009C4718">
              <w:rPr>
                <w:rFonts w:cstheme="minorHAnsi"/>
                <w:sz w:val="20"/>
                <w:szCs w:val="20"/>
              </w:rPr>
              <w:t xml:space="preserve">established </w:t>
            </w:r>
          </w:p>
          <w:p w14:paraId="561DF67C" w14:textId="77777777" w:rsidR="00616E80" w:rsidRPr="009C4718" w:rsidRDefault="00616E8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67" w14:textId="77777777" w:rsidR="000B6311" w:rsidRPr="009C4718"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68" w14:textId="77777777" w:rsidR="000B6311" w:rsidRPr="009C4718"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77" w:type="dxa"/>
          </w:tcPr>
          <w:p w14:paraId="46D37D69"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Short Term</w:t>
            </w:r>
          </w:p>
          <w:p w14:paraId="564B1E6F" w14:textId="7BCA9B63" w:rsidR="00A93724" w:rsidRPr="009C4718" w:rsidRDefault="00380998"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Increased a</w:t>
            </w:r>
            <w:r w:rsidR="00A93724" w:rsidRPr="009C4718">
              <w:rPr>
                <w:rFonts w:cstheme="minorHAnsi"/>
                <w:sz w:val="20"/>
                <w:szCs w:val="20"/>
              </w:rPr>
              <w:t>ttendance in lessons wi</w:t>
            </w:r>
            <w:r w:rsidRPr="009C4718">
              <w:rPr>
                <w:rFonts w:cstheme="minorHAnsi"/>
                <w:sz w:val="20"/>
                <w:szCs w:val="20"/>
              </w:rPr>
              <w:t>ll</w:t>
            </w:r>
            <w:r w:rsidR="00A93724" w:rsidRPr="009C4718">
              <w:rPr>
                <w:rFonts w:cstheme="minorHAnsi"/>
                <w:sz w:val="20"/>
                <w:szCs w:val="20"/>
              </w:rPr>
              <w:t xml:space="preserve"> impact on learning</w:t>
            </w:r>
          </w:p>
          <w:p w14:paraId="1B70C06A" w14:textId="58334830" w:rsidR="0083677C" w:rsidRPr="009C4718" w:rsidRDefault="003348C4"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Develop links with Governors for panel meetings</w:t>
            </w:r>
          </w:p>
          <w:p w14:paraId="46D37D6C"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Medium Term</w:t>
            </w:r>
          </w:p>
          <w:p w14:paraId="46D37D6D" w14:textId="06E54C18" w:rsidR="000B6311" w:rsidRPr="009C4718" w:rsidRDefault="00A46CEA"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Positive ethos within classrooms</w:t>
            </w:r>
          </w:p>
          <w:p w14:paraId="7469138D" w14:textId="44E5BAEF" w:rsidR="009346C1" w:rsidRPr="009C4718" w:rsidRDefault="009346C1"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Red</w:t>
            </w:r>
            <w:r w:rsidR="0039575E" w:rsidRPr="009C4718">
              <w:rPr>
                <w:rFonts w:cstheme="minorHAnsi"/>
                <w:sz w:val="20"/>
                <w:szCs w:val="20"/>
              </w:rPr>
              <w:t>uction in number of students who have been excluded</w:t>
            </w:r>
          </w:p>
          <w:p w14:paraId="2DD53687" w14:textId="0BD38FB2" w:rsidR="0039575E" w:rsidRPr="009C4718" w:rsidRDefault="0039575E"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Reduction in number of students referred to AP</w:t>
            </w:r>
          </w:p>
          <w:p w14:paraId="46D37D6F"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Long Term</w:t>
            </w:r>
          </w:p>
          <w:p w14:paraId="46D37D70" w14:textId="6D91E9DF" w:rsidR="000B6311" w:rsidRPr="009C4718" w:rsidRDefault="00EC3700"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rPr>
            </w:pPr>
            <w:r w:rsidRPr="009C4718">
              <w:rPr>
                <w:rFonts w:cstheme="minorHAnsi"/>
                <w:sz w:val="20"/>
                <w:szCs w:val="20"/>
              </w:rPr>
              <w:t xml:space="preserve">Increased attendance </w:t>
            </w:r>
            <w:r w:rsidR="00C5390C" w:rsidRPr="009C4718">
              <w:rPr>
                <w:rFonts w:cstheme="minorHAnsi"/>
                <w:sz w:val="20"/>
                <w:szCs w:val="20"/>
              </w:rPr>
              <w:t>will impact on KS4 results</w:t>
            </w:r>
          </w:p>
        </w:tc>
      </w:tr>
    </w:tbl>
    <w:p w14:paraId="46D37D72" w14:textId="77777777" w:rsidR="000B6311" w:rsidRDefault="000B6311">
      <w:pPr>
        <w:rPr>
          <w:rFonts w:asciiTheme="minorHAnsi" w:hAnsiTheme="minorHAnsi" w:cstheme="minorHAnsi"/>
        </w:rPr>
      </w:pPr>
    </w:p>
    <w:p w14:paraId="46D37D73" w14:textId="77777777" w:rsidR="000B6311" w:rsidRDefault="000B6311">
      <w:pPr>
        <w:rPr>
          <w:rFonts w:asciiTheme="minorHAnsi" w:hAnsiTheme="minorHAnsi" w:cstheme="minorHAnsi"/>
        </w:rPr>
      </w:pPr>
    </w:p>
    <w:p w14:paraId="6C0EEBC1" w14:textId="77777777" w:rsidR="00E01493" w:rsidRDefault="00E01493">
      <w:pPr>
        <w:rPr>
          <w:rFonts w:asciiTheme="minorHAnsi" w:hAnsiTheme="minorHAnsi" w:cstheme="minorHAnsi"/>
        </w:rPr>
      </w:pPr>
    </w:p>
    <w:p w14:paraId="5E7AE33F" w14:textId="77777777" w:rsidR="00E01493" w:rsidRDefault="00E01493">
      <w:pPr>
        <w:rPr>
          <w:rFonts w:asciiTheme="minorHAnsi" w:hAnsiTheme="minorHAnsi" w:cstheme="minorHAnsi"/>
        </w:rPr>
      </w:pPr>
    </w:p>
    <w:p w14:paraId="07E05C45" w14:textId="77777777" w:rsidR="00E01493" w:rsidRDefault="00E01493">
      <w:pPr>
        <w:rPr>
          <w:rFonts w:asciiTheme="minorHAnsi" w:hAnsiTheme="minorHAnsi" w:cstheme="minorHAnsi"/>
        </w:rPr>
      </w:pPr>
    </w:p>
    <w:tbl>
      <w:tblPr>
        <w:tblStyle w:val="GridTable1Light"/>
        <w:tblW w:w="15446" w:type="dxa"/>
        <w:tblLook w:val="04A0" w:firstRow="1" w:lastRow="0" w:firstColumn="1" w:lastColumn="0" w:noHBand="0" w:noVBand="1"/>
      </w:tblPr>
      <w:tblGrid>
        <w:gridCol w:w="2972"/>
        <w:gridCol w:w="2977"/>
        <w:gridCol w:w="3260"/>
        <w:gridCol w:w="3260"/>
        <w:gridCol w:w="2977"/>
      </w:tblGrid>
      <w:tr w:rsidR="000B6311" w14:paraId="46D37D76"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D74" w14:textId="77777777" w:rsidR="000B6311" w:rsidRDefault="002D1711">
            <w:pPr>
              <w:rPr>
                <w:rFonts w:asciiTheme="minorHAnsi" w:hAnsiTheme="minorHAnsi" w:cstheme="minorHAnsi"/>
              </w:rPr>
            </w:pPr>
            <w:r>
              <w:rPr>
                <w:rFonts w:asciiTheme="minorHAnsi" w:hAnsiTheme="minorHAnsi" w:cstheme="minorHAnsi"/>
              </w:rPr>
              <w:t xml:space="preserve">Priority </w:t>
            </w:r>
          </w:p>
        </w:tc>
        <w:tc>
          <w:tcPr>
            <w:tcW w:w="12474" w:type="dxa"/>
            <w:gridSpan w:val="4"/>
            <w:shd w:val="clear" w:color="auto" w:fill="D0AFDB"/>
          </w:tcPr>
          <w:p w14:paraId="46D37D75"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Improve pastoral and mental health support</w:t>
            </w:r>
          </w:p>
        </w:tc>
      </w:tr>
      <w:tr w:rsidR="000B6311" w14:paraId="46D37D7A"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D77" w14:textId="77777777" w:rsidR="000B6311" w:rsidRDefault="002D1711">
            <w:pPr>
              <w:rPr>
                <w:rFonts w:asciiTheme="minorHAnsi" w:hAnsiTheme="minorHAnsi" w:cstheme="minorHAnsi"/>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64" behindDoc="0" locked="0" layoutInCell="1" allowOverlap="1" wp14:anchorId="46D37EDC" wp14:editId="46D37EDD">
                      <wp:simplePos x="0" y="0"/>
                      <wp:positionH relativeFrom="column">
                        <wp:posOffset>1624588</wp:posOffset>
                      </wp:positionH>
                      <wp:positionV relativeFrom="paragraph">
                        <wp:posOffset>2873</wp:posOffset>
                      </wp:positionV>
                      <wp:extent cx="463550" cy="171450"/>
                      <wp:effectExtent l="19050" t="57150" r="31750" b="57150"/>
                      <wp:wrapNone/>
                      <wp:docPr id="22" name="Right Arrow 10"/>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0" style="position:absolute;margin-left:127.9pt;margin-top:.25pt;width:36.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S1kQIAAJkFAAAOAAAAZHJzL2Uyb0RvYy54bWysVE1v2zAMvQ/YfxB0Xx2nSdsFdYqgRYYB&#10;RRu0HXpWZDkRJosapcTJfv0o2XH6hR2G5aCQJvkoPpG8vNrVhm0Veg224PnJgDNlJZTargr+42n+&#10;5YIzH4QthQGrCr5Xnl9NP3+6bNxEDWENplTICMT6SeMKvg7BTbLMy7WqhT8BpywZK8BaBFJxlZUo&#10;GkKvTTYcDM6yBrB0CFJ5T19vWiOfJvyqUjLcV5VXgZmC091COjGdy3hm00sxWaFway27a4h/uEUt&#10;tKWkPdSNCIJtUL+DqrVE8FCFEwl1BlWlpUo1UDX54E01j2vhVKqFyPGup8n/P1h5t10g02XBh0PO&#10;rKjpjR70ah3YDBEalieKGucn5PnoFkiERc2TGOvdVVjHf6qE7RKt+55WtQtM0sfR2el4TORLMuXn&#10;+YhkQsmOwQ59+KagZlEoOMb8KX2iVGxvfWgDDo4xowejy7k2Jim4Wl4bZFtB7zyfD+jX5XjlZixr&#10;Cn56kZP5PUbsOdWjLFf5ewi6tLF09yMFSQp7oyKesQ+qIjap6GGb4DWmkFLZMO5wk3cMq6iKPjD/&#10;KNCEw2U63ximUn/3gV1Jf8vYR6SsYEMfXGsL+FHm8mefufU/VN/WHMtfQrmnJkJop8s7Odf0kLfC&#10;h4VAGid6e1oR4Z6OygC9AHQSZ2vA3x99j/7U5WTlrKHxLLj/tRGoODPfLfX/13w0ivOclNH4fEgK&#10;vrQsX1rspr4G6oyclpGTSYz+wRzECqF+pk0yi1nJJKyk3AWXAQ/KdWjXBu0iqWaz5EYz7ES4tY9O&#10;RvDIamzRp92zQNd1c6AxuIPDKIvJm3ZufWOkhdkmQKVTrx957fim+U8z0+2quGBe6snruFGnfwAA&#10;AP//AwBQSwMEFAAGAAgAAAAhAANWoSfcAAAABwEAAA8AAABkcnMvZG93bnJldi54bWxMjsFOwzAQ&#10;RO9I/IO1SNyoQ6pAFOJUBYHUE6ilVBzdeEki4nWIt234e5YTHGdn9PaVi8n36ohj7AIZuJ4loJDq&#10;4DpqDGxfn65yUJEtOdsHQgPfGGFRnZ+VtnDhRGs8brhRAqFYWAMt81BoHesWvY2zMCBJ9xFGb1ni&#10;2Gg32pPAfa/TJLnR3nYkH1o74EOL9efm4A1k79t8lbv5+plXL29fu11T3z8ujbm8mJZ3oBgn/hvD&#10;r76oQyVO+3AgF1VvIM0yUWeBgZJ6nuYS93K/zUBXpf7vX/0AAAD//wMAUEsBAi0AFAAGAAgAAAAh&#10;ALaDOJL+AAAA4QEAABMAAAAAAAAAAAAAAAAAAAAAAFtDb250ZW50X1R5cGVzXS54bWxQSwECLQAU&#10;AAYACAAAACEAOP0h/9YAAACUAQAACwAAAAAAAAAAAAAAAAAvAQAAX3JlbHMvLnJlbHNQSwECLQAU&#10;AAYACAAAACEAjLEEtZECAACZBQAADgAAAAAAAAAAAAAAAAAuAgAAZHJzL2Uyb0RvYy54bWxQSwEC&#10;LQAUAAYACAAAACEAA1ahJ9wAAAAHAQAADwAAAAAAAAAAAAAAAADrBAAAZHJzL2Rvd25yZXYueG1s&#10;UEsFBgAAAAAEAAQA8wAAAPQFAAAAAA==&#10;" w14:anchorId="0DBCDEF3"/>
                  </w:pict>
                </mc:Fallback>
              </mc:AlternateContent>
            </w:r>
            <w:r>
              <w:rPr>
                <w:rFonts w:asciiTheme="minorHAnsi" w:hAnsiTheme="minorHAnsi" w:cstheme="minorHAnsi"/>
                <w:color w:val="FFFFFF" w:themeColor="background1"/>
              </w:rPr>
              <w:t>INTENT</w:t>
            </w:r>
          </w:p>
        </w:tc>
        <w:tc>
          <w:tcPr>
            <w:tcW w:w="9497" w:type="dxa"/>
            <w:gridSpan w:val="3"/>
            <w:shd w:val="clear" w:color="auto" w:fill="0070C0"/>
          </w:tcPr>
          <w:p w14:paraId="46D37D78"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65" behindDoc="0" locked="0" layoutInCell="1" allowOverlap="1" wp14:anchorId="46D37EDE" wp14:editId="46D37EDF">
                      <wp:simplePos x="0" y="0"/>
                      <wp:positionH relativeFrom="column">
                        <wp:posOffset>4210685</wp:posOffset>
                      </wp:positionH>
                      <wp:positionV relativeFrom="paragraph">
                        <wp:posOffset>11430</wp:posOffset>
                      </wp:positionV>
                      <wp:extent cx="463550" cy="171450"/>
                      <wp:effectExtent l="19050" t="57150" r="31750" b="57150"/>
                      <wp:wrapNone/>
                      <wp:docPr id="23" name="Right Arrow 11"/>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1" style="position:absolute;margin-left:331.55pt;margin-top:.9pt;width:36.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q1lQIAAJkFAAAOAAAAZHJzL2Uyb0RvYy54bWysVE1v2zAMvQ/YfxB0Xx2nSdsFdYqgRYYB&#10;RRu0HXpWZDkRJosapcTJfv0o2XHTD+wwLAeFNMlHPYrk5dWuNmyr0GuwBc9PBpwpK6HUdlXwH0/z&#10;Lxec+SBsKQxYVfC98vxq+vnTZeMmaghrMKVCRiDWTxpX8HUIbpJlXq5VLfwJOGXJWAHWIpCKq6xE&#10;0RB6bbLhYHCWNYClQ5DKe/p60xr5NOFXlZLhvqq8CswUnO4W0onpXMYzm16KyQqFW2vZXUP8wy1q&#10;oS0l7aFuRBBsg/odVK0lgocqnEioM6gqLVXiQGzywRs2j2vhVOJCxfGuL5P/f7DybrtApsuCD085&#10;s6KmN3rQq3VgM0RoWJ7HEjXOT8jz0S2w0zyJke+uwjr+ExO2S2Xd92VVu8AkfRydnY7HVHxJpvw8&#10;H5FMKNlLsEMfvimoWRQKjjF/Sp9KKra3PrQBB8eY0YPR5VwbkxRcLa8Nsq2gd57PB/TrcrxyM5Y1&#10;BT+9yMn8HiP2nOpRlqtEna55BEGasXT3WJC2BEkKe6MinrEPqqJqEulhm+A1ppBS2TDurpa8Y1hF&#10;LPrA/KNAEw6X6XxjmEr93Qd2lP6WsY9IWcGGPrjWFvCjzOXPPnPrf2Dfco70l1DuqYkQ2unyTs41&#10;PeSt8GEhkMaJ3p5WRLinozJALwCdxNka8PdH36M/dTlZOWtoPAvuf20EKs7Md0v9/zUfjeI8J2U0&#10;Ph+SgseW5bHFbuproM7IaRk5mcToH8xBrBDqZ9oks5iVTMJKyl1wGfCgXId2bdAukmo2S240w06E&#10;W/voZASPVY0t+rR7Fui6bg40BndwGGUxedPOrW+MtDDbBKh06vWXunb1pvlPM9PtqrhgjvXk9bJR&#10;p38AAAD//wMAUEsDBBQABgAIAAAAIQAZHoEU3gAAAAgBAAAPAAAAZHJzL2Rvd25yZXYueG1sTI/N&#10;TsMwEITvSLyDtUjcqNNGBCuNUxUEUk+gllL16MZLEhGvQ+y24e3ZnuA4+kbzUyxG14kTDqH1pGE6&#10;SUAgVd62VGvYvr/cKRAhGrKm84QafjDAory+Kkxu/ZnWeNrEWnAIhdxoaGLscylD1aAzYeJ7JGaf&#10;fnAmshxqaQdz5nDXyVmSZNKZlrihMT0+NVh9bY5Ow/1+q1bKpuvXuHr7+N7t6urxean17c24nIOI&#10;OMY/M1zm83QoedPBH8kG0WnIsnTKVgb8gPlDmrE+aJgpBbIs5P8D5S8AAAD//wMAUEsBAi0AFAAG&#10;AAgAAAAhALaDOJL+AAAA4QEAABMAAAAAAAAAAAAAAAAAAAAAAFtDb250ZW50X1R5cGVzXS54bWxQ&#10;SwECLQAUAAYACAAAACEAOP0h/9YAAACUAQAACwAAAAAAAAAAAAAAAAAvAQAAX3JlbHMvLnJlbHNQ&#10;SwECLQAUAAYACAAAACEAJzJqtZUCAACZBQAADgAAAAAAAAAAAAAAAAAuAgAAZHJzL2Uyb0RvYy54&#10;bWxQSwECLQAUAAYACAAAACEAGR6BFN4AAAAIAQAADwAAAAAAAAAAAAAAAADvBAAAZHJzL2Rvd25y&#10;ZXYueG1sUEsFBgAAAAAEAAQA8wAAAPoFAAAAAA==&#10;" w14:anchorId="76D7D691"/>
                  </w:pict>
                </mc:Fallback>
              </mc:AlternateContent>
            </w:r>
            <w:r>
              <w:rPr>
                <w:rFonts w:asciiTheme="minorHAnsi" w:hAnsiTheme="minorHAnsi" w:cstheme="minorHAnsi"/>
                <w:b/>
                <w:color w:val="FFFFFF" w:themeColor="background1"/>
              </w:rPr>
              <w:t>IMPLEMENTATION</w:t>
            </w:r>
          </w:p>
        </w:tc>
        <w:tc>
          <w:tcPr>
            <w:tcW w:w="2977" w:type="dxa"/>
            <w:shd w:val="clear" w:color="auto" w:fill="0070C0"/>
          </w:tcPr>
          <w:p w14:paraId="46D37D7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D80"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D7B"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D7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D7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D7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977" w:type="dxa"/>
            <w:shd w:val="clear" w:color="auto" w:fill="DEEAF6" w:themeFill="accent5" w:themeFillTint="33"/>
          </w:tcPr>
          <w:p w14:paraId="46D37D7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D9D"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D81" w14:textId="77777777" w:rsidR="000B6311" w:rsidRDefault="002D1711">
            <w:pPr>
              <w:rPr>
                <w:rFonts w:asciiTheme="minorHAnsi" w:hAnsiTheme="minorHAnsi" w:cstheme="minorHAnsi"/>
              </w:rPr>
            </w:pPr>
            <w:r>
              <w:rPr>
                <w:rFonts w:asciiTheme="minorHAnsi" w:hAnsiTheme="minorHAnsi" w:cstheme="minorHAnsi"/>
                <w:b w:val="0"/>
                <w:bCs w:val="0"/>
              </w:rPr>
              <w:t>Increasing number of students requiring mental health support.</w:t>
            </w:r>
          </w:p>
          <w:p w14:paraId="46D37D82" w14:textId="77777777" w:rsidR="000B6311" w:rsidRDefault="002D1711">
            <w:pPr>
              <w:rPr>
                <w:rFonts w:asciiTheme="minorHAnsi" w:hAnsiTheme="minorHAnsi" w:cstheme="minorHAnsi"/>
                <w:b w:val="0"/>
                <w:bCs w:val="0"/>
              </w:rPr>
            </w:pPr>
            <w:r>
              <w:rPr>
                <w:rFonts w:asciiTheme="minorHAnsi" w:hAnsiTheme="minorHAnsi" w:cstheme="minorHAnsi"/>
                <w:b w:val="0"/>
                <w:bCs w:val="0"/>
              </w:rPr>
              <w:t>Increasing number of students requiring pastoral support.</w:t>
            </w:r>
          </w:p>
          <w:p w14:paraId="46D37D83" w14:textId="77777777" w:rsidR="000B6311" w:rsidRDefault="000B6311">
            <w:pPr>
              <w:rPr>
                <w:rFonts w:asciiTheme="minorHAnsi" w:hAnsiTheme="minorHAnsi" w:cstheme="minorHAnsi"/>
              </w:rPr>
            </w:pPr>
          </w:p>
        </w:tc>
        <w:tc>
          <w:tcPr>
            <w:tcW w:w="2977" w:type="dxa"/>
          </w:tcPr>
          <w:p w14:paraId="46D37D84" w14:textId="77777777" w:rsidR="000B6311" w:rsidRPr="006865D3"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6865D3">
              <w:rPr>
                <w:rFonts w:asciiTheme="minorHAnsi" w:hAnsiTheme="minorHAnsi" w:cstheme="minorHAnsi"/>
                <w:szCs w:val="20"/>
              </w:rPr>
              <w:t>IQM Flagship plan: “Actions will include but are not limited to</w:t>
            </w:r>
          </w:p>
          <w:p w14:paraId="46D37D85"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Develop the building and purpose-built environment to create a new Student Support Centre</w:t>
            </w:r>
          </w:p>
          <w:p w14:paraId="46D37D86"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Devise a referral form and triage system. </w:t>
            </w:r>
          </w:p>
          <w:p w14:paraId="46D37D87"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Create a staffing plan.  </w:t>
            </w:r>
          </w:p>
          <w:p w14:paraId="46D37D88"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Establish a programme of intervention designed to help the students to overcome barriers and provide strategies that can be used to minimise any behavioural issues. </w:t>
            </w:r>
          </w:p>
          <w:p w14:paraId="46D37D89"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Create a provision map. </w:t>
            </w:r>
          </w:p>
          <w:p w14:paraId="46D37D8A" w14:textId="77777777" w:rsidR="000B6311" w:rsidRPr="006865D3"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865D3">
              <w:rPr>
                <w:rFonts w:cstheme="minorHAnsi"/>
                <w:sz w:val="20"/>
                <w:szCs w:val="20"/>
              </w:rPr>
              <w:t xml:space="preserve">Create an overview of the programmes of intervention. </w:t>
            </w:r>
          </w:p>
          <w:p w14:paraId="46D37D8B" w14:textId="77777777" w:rsidR="000B6311" w:rsidRDefault="002D1711" w:rsidP="00204E49">
            <w:pPr>
              <w:pStyle w:val="ListParagraph"/>
              <w:numPr>
                <w:ilvl w:val="0"/>
                <w:numId w:val="20"/>
              </w:numPr>
              <w:ind w:left="313" w:hanging="283"/>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6865D3">
              <w:rPr>
                <w:rFonts w:cstheme="minorHAnsi"/>
                <w:sz w:val="20"/>
                <w:szCs w:val="20"/>
              </w:rPr>
              <w:t>Establish a weekly Student Welfare Forum meeting.”</w:t>
            </w:r>
          </w:p>
        </w:tc>
        <w:tc>
          <w:tcPr>
            <w:tcW w:w="3260" w:type="dxa"/>
          </w:tcPr>
          <w:p w14:paraId="0D745365" w14:textId="409D17D6" w:rsidR="008C0BE3" w:rsidRPr="00990088"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CC6E06">
              <w:rPr>
                <w:rFonts w:cstheme="minorHAnsi"/>
                <w:sz w:val="20"/>
                <w:szCs w:val="20"/>
              </w:rPr>
              <w:t>Establish</w:t>
            </w:r>
            <w:r>
              <w:rPr>
                <w:rFonts w:cstheme="minorHAnsi"/>
                <w:sz w:val="20"/>
                <w:szCs w:val="20"/>
              </w:rPr>
              <w:t xml:space="preserve"> a defined </w:t>
            </w:r>
            <w:r w:rsidRPr="00CC6E06">
              <w:rPr>
                <w:rFonts w:cstheme="minorHAnsi"/>
                <w:sz w:val="20"/>
                <w:szCs w:val="20"/>
              </w:rPr>
              <w:t>space within the centre</w:t>
            </w:r>
          </w:p>
          <w:p w14:paraId="42B0124C" w14:textId="23A22299" w:rsidR="008C0BE3" w:rsidRPr="008C0BE3"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sidRPr="00C21C68">
              <w:rPr>
                <w:rFonts w:cstheme="minorHAnsi"/>
                <w:sz w:val="20"/>
                <w:szCs w:val="20"/>
              </w:rPr>
              <w:t xml:space="preserve">CPD for staff – MHFA, Early Help, </w:t>
            </w:r>
            <w:r>
              <w:rPr>
                <w:rFonts w:cstheme="minorHAnsi"/>
                <w:sz w:val="20"/>
                <w:szCs w:val="20"/>
              </w:rPr>
              <w:t>DSL, Early Help</w:t>
            </w:r>
          </w:p>
          <w:p w14:paraId="4D419521" w14:textId="2541BA74" w:rsidR="008C0BE3" w:rsidRPr="008C0BE3"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Pr>
                <w:rFonts w:cstheme="minorHAnsi"/>
                <w:sz w:val="20"/>
                <w:szCs w:val="20"/>
              </w:rPr>
              <w:t>To develop communication with Attendance Officer and Safeguarding Officer</w:t>
            </w:r>
          </w:p>
          <w:p w14:paraId="49A4481E" w14:textId="0130C18B" w:rsidR="008C0BE3" w:rsidRPr="008C0BE3"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0BE3">
              <w:rPr>
                <w:rFonts w:cstheme="minorHAnsi"/>
                <w:sz w:val="20"/>
                <w:szCs w:val="20"/>
              </w:rPr>
              <w:t xml:space="preserve">Specific roles of staff </w:t>
            </w:r>
            <w:proofErr w:type="spellStart"/>
            <w:r w:rsidRPr="008C0BE3">
              <w:rPr>
                <w:rFonts w:cstheme="minorHAnsi"/>
                <w:sz w:val="20"/>
                <w:szCs w:val="20"/>
              </w:rPr>
              <w:t>eg</w:t>
            </w:r>
            <w:proofErr w:type="spellEnd"/>
            <w:r w:rsidRPr="008C0BE3">
              <w:rPr>
                <w:rFonts w:cstheme="minorHAnsi"/>
                <w:sz w:val="20"/>
                <w:szCs w:val="20"/>
              </w:rPr>
              <w:t xml:space="preserve"> referrals for school nurse, counsellor, MHST</w:t>
            </w:r>
          </w:p>
          <w:p w14:paraId="77BAC7D2" w14:textId="77777777" w:rsidR="008C0BE3" w:rsidRPr="00CA77E5"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77E5">
              <w:rPr>
                <w:rFonts w:cstheme="minorHAnsi"/>
                <w:sz w:val="20"/>
                <w:szCs w:val="20"/>
              </w:rPr>
              <w:t>To utilise the skills of staff who have pastoral time to work with individuals or groups of students</w:t>
            </w:r>
          </w:p>
          <w:p w14:paraId="5390B7CD" w14:textId="77777777" w:rsidR="008C0BE3" w:rsidRPr="00CA77E5"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A77E5">
              <w:rPr>
                <w:rFonts w:cstheme="minorHAnsi"/>
                <w:sz w:val="20"/>
                <w:szCs w:val="20"/>
              </w:rPr>
              <w:t>To develop resources for key programmes to be used when supporting students</w:t>
            </w:r>
          </w:p>
          <w:p w14:paraId="71E81EB1" w14:textId="77777777" w:rsidR="008C0BE3" w:rsidRPr="00CA77E5"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sidRPr="00CA77E5">
              <w:rPr>
                <w:rFonts w:cstheme="minorHAnsi"/>
                <w:sz w:val="20"/>
                <w:szCs w:val="20"/>
              </w:rPr>
              <w:t xml:space="preserve">To maximise the use of external people </w:t>
            </w:r>
            <w:proofErr w:type="spellStart"/>
            <w:r w:rsidRPr="00CA77E5">
              <w:rPr>
                <w:rFonts w:cstheme="minorHAnsi"/>
                <w:sz w:val="20"/>
                <w:szCs w:val="20"/>
              </w:rPr>
              <w:t>eg</w:t>
            </w:r>
            <w:proofErr w:type="spellEnd"/>
            <w:r w:rsidRPr="00CA77E5">
              <w:rPr>
                <w:rFonts w:cstheme="minorHAnsi"/>
                <w:sz w:val="20"/>
                <w:szCs w:val="20"/>
              </w:rPr>
              <w:t xml:space="preserve"> FE, employers</w:t>
            </w:r>
            <w:r>
              <w:rPr>
                <w:rFonts w:cstheme="minorHAnsi"/>
                <w:sz w:val="20"/>
                <w:szCs w:val="20"/>
              </w:rPr>
              <w:t>, MHST</w:t>
            </w:r>
          </w:p>
          <w:p w14:paraId="70EE69BA" w14:textId="77777777" w:rsidR="008C0BE3" w:rsidRPr="003D7005"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Pr>
                <w:rFonts w:cstheme="minorHAnsi"/>
                <w:sz w:val="20"/>
                <w:szCs w:val="20"/>
              </w:rPr>
              <w:t xml:space="preserve">All interventions to be recorded on </w:t>
            </w:r>
            <w:proofErr w:type="spellStart"/>
            <w:r>
              <w:rPr>
                <w:rFonts w:cstheme="minorHAnsi"/>
                <w:sz w:val="20"/>
                <w:szCs w:val="20"/>
              </w:rPr>
              <w:t>classcharts</w:t>
            </w:r>
            <w:proofErr w:type="spellEnd"/>
          </w:p>
          <w:p w14:paraId="055B0779" w14:textId="77777777" w:rsidR="008C0BE3" w:rsidRPr="00BD4B8C" w:rsidRDefault="008C0BE3" w:rsidP="00204E4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Pr>
                <w:rFonts w:cstheme="minorHAnsi"/>
                <w:sz w:val="20"/>
                <w:szCs w:val="20"/>
              </w:rPr>
              <w:t>Staff within the centre to produce a programme of interventions with resources that can be used within the centre</w:t>
            </w:r>
          </w:p>
          <w:p w14:paraId="46D37D8C" w14:textId="12D00664" w:rsidR="00CD6EEA" w:rsidRPr="0032629E" w:rsidRDefault="008C0BE3" w:rsidP="0032629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sidRPr="008C0BE3">
              <w:rPr>
                <w:rFonts w:cstheme="minorHAnsi"/>
                <w:sz w:val="20"/>
                <w:szCs w:val="20"/>
              </w:rPr>
              <w:t>To ensure that all relevant staff have access to the referral form – staff within the centre to triage needs of the student</w:t>
            </w:r>
          </w:p>
        </w:tc>
        <w:tc>
          <w:tcPr>
            <w:tcW w:w="3260" w:type="dxa"/>
          </w:tcPr>
          <w:p w14:paraId="46D37D8D"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Short Term</w:t>
            </w:r>
          </w:p>
          <w:p w14:paraId="0E1AD839"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Set up referral for the Centre</w:t>
            </w:r>
          </w:p>
          <w:p w14:paraId="36E5CD69"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Staff to attend relevant CPD</w:t>
            </w:r>
          </w:p>
          <w:p w14:paraId="46D37D8F"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Medium Term</w:t>
            </w:r>
          </w:p>
          <w:p w14:paraId="417C066C"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Targeted intervention with individuals or groups of students – logged on provision map</w:t>
            </w:r>
          </w:p>
          <w:p w14:paraId="4E0F454F"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Relationships built with external providers</w:t>
            </w:r>
          </w:p>
          <w:p w14:paraId="3AE2CD01"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Relationships built with family</w:t>
            </w:r>
          </w:p>
          <w:p w14:paraId="46D37D91"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Long Term</w:t>
            </w:r>
          </w:p>
          <w:p w14:paraId="66EE4D29" w14:textId="13128BD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 xml:space="preserve">A full program of intervention strategies established </w:t>
            </w:r>
          </w:p>
          <w:p w14:paraId="46D37D92" w14:textId="77777777" w:rsidR="000B6311" w:rsidRPr="009C4718"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D93" w14:textId="77777777" w:rsidR="000B6311" w:rsidRPr="009C4718"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46D37D94" w14:textId="77777777" w:rsidR="000B6311" w:rsidRPr="009C4718"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2977" w:type="dxa"/>
          </w:tcPr>
          <w:p w14:paraId="46D37D95"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Short Term</w:t>
            </w:r>
          </w:p>
          <w:p w14:paraId="03F4F0D7"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Attendance in lessons with impact on learning</w:t>
            </w:r>
          </w:p>
          <w:p w14:paraId="66C81D01"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Develop links with Governors for panel meetings</w:t>
            </w:r>
          </w:p>
          <w:p w14:paraId="46D37D98"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Medium Term</w:t>
            </w:r>
          </w:p>
          <w:p w14:paraId="1A5AFE22"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Positive ethos within classrooms</w:t>
            </w:r>
          </w:p>
          <w:p w14:paraId="2FD41F51"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Reduction in number of students who have been excluded</w:t>
            </w:r>
          </w:p>
          <w:p w14:paraId="77C22C68" w14:textId="77777777" w:rsidR="00C5390C"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Reduction in number of students referred to AP</w:t>
            </w:r>
          </w:p>
          <w:p w14:paraId="46D37D9B" w14:textId="77777777" w:rsidR="000B6311" w:rsidRPr="009C4718" w:rsidRDefault="002D1711" w:rsidP="009C47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Cs w:val="20"/>
              </w:rPr>
            </w:pPr>
            <w:r w:rsidRPr="009C4718">
              <w:rPr>
                <w:rFonts w:asciiTheme="minorHAnsi" w:hAnsiTheme="minorHAnsi" w:cstheme="minorHAnsi"/>
                <w:b/>
                <w:color w:val="C00000"/>
                <w:szCs w:val="20"/>
              </w:rPr>
              <w:t>Long Term</w:t>
            </w:r>
          </w:p>
          <w:p w14:paraId="46D37D9C" w14:textId="408188A3" w:rsidR="000B6311" w:rsidRPr="009C4718" w:rsidRDefault="00C5390C" w:rsidP="00204E4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4718">
              <w:rPr>
                <w:rFonts w:cstheme="minorHAnsi"/>
                <w:sz w:val="20"/>
                <w:szCs w:val="20"/>
              </w:rPr>
              <w:t>Increased attendance will impact on KS4 results</w:t>
            </w:r>
          </w:p>
        </w:tc>
      </w:tr>
    </w:tbl>
    <w:p w14:paraId="46D37D9E" w14:textId="77777777" w:rsidR="000B6311" w:rsidRDefault="000B6311">
      <w:pPr>
        <w:rPr>
          <w:rFonts w:asciiTheme="minorHAnsi" w:hAnsiTheme="minorHAnsi" w:cstheme="minorHAnsi"/>
        </w:rPr>
      </w:pPr>
    </w:p>
    <w:p w14:paraId="46D37D9F" w14:textId="77777777" w:rsidR="000B6311" w:rsidRDefault="000B6311">
      <w:pPr>
        <w:rPr>
          <w:rFonts w:asciiTheme="minorHAnsi" w:hAnsiTheme="minorHAnsi" w:cstheme="minorHAnsi"/>
        </w:rPr>
      </w:pPr>
    </w:p>
    <w:tbl>
      <w:tblPr>
        <w:tblStyle w:val="GridTable1Light"/>
        <w:tblW w:w="15446" w:type="dxa"/>
        <w:tblLook w:val="04A0" w:firstRow="1" w:lastRow="0" w:firstColumn="1" w:lastColumn="0" w:noHBand="0" w:noVBand="1"/>
      </w:tblPr>
      <w:tblGrid>
        <w:gridCol w:w="2972"/>
        <w:gridCol w:w="2977"/>
        <w:gridCol w:w="3260"/>
        <w:gridCol w:w="3260"/>
        <w:gridCol w:w="2977"/>
      </w:tblGrid>
      <w:tr w:rsidR="000B6311" w14:paraId="46D37DA2"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DA0" w14:textId="77777777" w:rsidR="000B6311" w:rsidRDefault="002D1711">
            <w:pPr>
              <w:rPr>
                <w:rFonts w:asciiTheme="minorHAnsi" w:hAnsiTheme="minorHAnsi" w:cstheme="minorHAnsi"/>
              </w:rPr>
            </w:pPr>
            <w:r>
              <w:rPr>
                <w:rFonts w:asciiTheme="minorHAnsi" w:hAnsiTheme="minorHAnsi" w:cstheme="minorHAnsi"/>
              </w:rPr>
              <w:t xml:space="preserve">Priority </w:t>
            </w:r>
          </w:p>
        </w:tc>
        <w:tc>
          <w:tcPr>
            <w:tcW w:w="12474" w:type="dxa"/>
            <w:gridSpan w:val="4"/>
            <w:shd w:val="clear" w:color="auto" w:fill="D0AFDB"/>
          </w:tcPr>
          <w:p w14:paraId="46D37DA1" w14:textId="77777777" w:rsidR="000B6311" w:rsidRDefault="002D17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 xml:space="preserve">Ensure electronic systems are used effectively across school </w:t>
            </w:r>
          </w:p>
        </w:tc>
      </w:tr>
      <w:tr w:rsidR="000B6311" w14:paraId="46D37DA6"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DA3" w14:textId="77777777" w:rsidR="000B6311" w:rsidRDefault="002D1711">
            <w:pPr>
              <w:rPr>
                <w:rFonts w:asciiTheme="minorHAnsi" w:hAnsiTheme="minorHAnsi" w:cstheme="minorHAnsi"/>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66" behindDoc="0" locked="0" layoutInCell="1" allowOverlap="1" wp14:anchorId="46D37EE0" wp14:editId="46D37EE1">
                      <wp:simplePos x="0" y="0"/>
                      <wp:positionH relativeFrom="column">
                        <wp:posOffset>1624588</wp:posOffset>
                      </wp:positionH>
                      <wp:positionV relativeFrom="paragraph">
                        <wp:posOffset>2873</wp:posOffset>
                      </wp:positionV>
                      <wp:extent cx="463550" cy="171450"/>
                      <wp:effectExtent l="19050" t="57150" r="31750" b="57150"/>
                      <wp:wrapNone/>
                      <wp:docPr id="24" name="Right Arrow 10"/>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0" style="position:absolute;margin-left:127.9pt;margin-top:.25pt;width:36.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NkQIAAJkFAAAOAAAAZHJzL2Uyb0RvYy54bWysVE1v2zAMvQ/YfxB0Xx2nSdsFdYqgRYYB&#10;RRu0HXpWZDkRJosapcTJfv0o2XH6hR2G5aCQJvkoPpG8vNrVhm0Veg224PnJgDNlJZTargr+42n+&#10;5YIzH4QthQGrCr5Xnl9NP3+6bNxEDWENplTICMT6SeMKvg7BTbLMy7WqhT8BpywZK8BaBFJxlZUo&#10;GkKvTTYcDM6yBrB0CFJ5T19vWiOfJvyqUjLcV5VXgZmC091COjGdy3hm00sxWaFway27a4h/uEUt&#10;tKWkPdSNCIJtUL+DqrVE8FCFEwl1BlWlpUo1UDX54E01j2vhVKqFyPGup8n/P1h5t10g02XBhyPO&#10;rKjpjR70ah3YDBEalieKGucn5PnoFkiERc2TGOvdVVjHf6qE7RKt+55WtQtM0sfR2el4TORLMuXn&#10;+YhkQsmOwQ59+KagZlEoOMb8KX2iVGxvfWgDDo4xowejy7k2Jim4Wl4bZFtB7zyfD+jX5XjlZixr&#10;Cn56kZP5PUbsOdWjLFf5ewi6tLF09yMFSQp7oyKesQ+qIjap6GGb4DWmkFLZMO5wk3cMq6iKPjD/&#10;KNCEw2U63ximUn/3gV1Jf8vYR6SsYEMfXGsL+FHm8mefufU/VN/WHMtfQrmnJkJop8s7Odf0kLfC&#10;h4VAGid6e1oR4Z6OygC9AHQSZ2vA3x99j/7U5WTlrKHxLLj/tRGoODPfLfX/13w0ivOclNH4fEgK&#10;vrQsX1rspr4G6oyclpGTSYz+wRzECqF+pk0yi1nJJKyk3AWXAQ/KdWjXBu0iqWaz5EYz7ES4tY9O&#10;RvDIamzRp92zQNd1c6AxuIPDKIvJm3ZufWOkhdkmQKVTrx957fim+U8z0+2quGBe6snruFGnfwAA&#10;AP//AwBQSwMEFAAGAAgAAAAhAANWoSfcAAAABwEAAA8AAABkcnMvZG93bnJldi54bWxMjsFOwzAQ&#10;RO9I/IO1SNyoQ6pAFOJUBYHUE6ilVBzdeEki4nWIt234e5YTHGdn9PaVi8n36ohj7AIZuJ4loJDq&#10;4DpqDGxfn65yUJEtOdsHQgPfGGFRnZ+VtnDhRGs8brhRAqFYWAMt81BoHesWvY2zMCBJ9xFGb1ni&#10;2Gg32pPAfa/TJLnR3nYkH1o74EOL9efm4A1k79t8lbv5+plXL29fu11T3z8ujbm8mJZ3oBgn/hvD&#10;r76oQyVO+3AgF1VvIM0yUWeBgZJ6nuYS93K/zUBXpf7vX/0AAAD//wMAUEsBAi0AFAAGAAgAAAAh&#10;ALaDOJL+AAAA4QEAABMAAAAAAAAAAAAAAAAAAAAAAFtDb250ZW50X1R5cGVzXS54bWxQSwECLQAU&#10;AAYACAAAACEAOP0h/9YAAACUAQAACwAAAAAAAAAAAAAAAAAvAQAAX3JlbHMvLnJlbHNQSwECLQAU&#10;AAYACAAAACEABP9czZECAACZBQAADgAAAAAAAAAAAAAAAAAuAgAAZHJzL2Uyb0RvYy54bWxQSwEC&#10;LQAUAAYACAAAACEAA1ahJ9wAAAAHAQAADwAAAAAAAAAAAAAAAADrBAAAZHJzL2Rvd25yZXYueG1s&#10;UEsFBgAAAAAEAAQA8wAAAPQFAAAAAA==&#10;" w14:anchorId="03DA8CE3"/>
                  </w:pict>
                </mc:Fallback>
              </mc:AlternateContent>
            </w:r>
            <w:r>
              <w:rPr>
                <w:rFonts w:asciiTheme="minorHAnsi" w:hAnsiTheme="minorHAnsi" w:cstheme="minorHAnsi"/>
                <w:color w:val="FFFFFF" w:themeColor="background1"/>
              </w:rPr>
              <w:t>INTENT</w:t>
            </w:r>
          </w:p>
        </w:tc>
        <w:tc>
          <w:tcPr>
            <w:tcW w:w="9497" w:type="dxa"/>
            <w:gridSpan w:val="3"/>
            <w:shd w:val="clear" w:color="auto" w:fill="0070C0"/>
          </w:tcPr>
          <w:p w14:paraId="46D37DA4"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67" behindDoc="0" locked="0" layoutInCell="1" allowOverlap="1" wp14:anchorId="46D37EE2" wp14:editId="46D37EE3">
                      <wp:simplePos x="0" y="0"/>
                      <wp:positionH relativeFrom="column">
                        <wp:posOffset>4210685</wp:posOffset>
                      </wp:positionH>
                      <wp:positionV relativeFrom="paragraph">
                        <wp:posOffset>11430</wp:posOffset>
                      </wp:positionV>
                      <wp:extent cx="463550" cy="171450"/>
                      <wp:effectExtent l="19050" t="57150" r="31750" b="57150"/>
                      <wp:wrapNone/>
                      <wp:docPr id="25" name="Right Arrow 11"/>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1" style="position:absolute;margin-left:331.55pt;margin-top:.9pt;width:36.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LNlQIAAJkFAAAOAAAAZHJzL2Uyb0RvYy54bWysVE1v2zAMvQ/YfxB0Xx2nSdsFdYqgRYYB&#10;RRu0HXpWZCkxJosapcTJfv0o2XHTD+wwLAeFNMlHPYrk5dWuNmyr0FdgC56fDDhTVkJZ2VXBfzzN&#10;v1xw5oOwpTBgVcH3yvOr6edPl42bqCGswZQKGYFYP2lcwdchuEmWeblWtfAn4JQlowasRSAVV1mJ&#10;oiH02mTDweAsawBLhyCV9/T1pjXyacLXWslwr7VXgZmC091COjGdy3hm00sxWaFw60p21xD/cIta&#10;VJaS9lA3Igi2weodVF1JBA86nEioM9C6kipxIDb54A2bx7VwKnGh4njXl8n/P1h5t10gq8qCD8ec&#10;WVHTGz1Uq3VgM0RoWJ7HEjXOT8jz0S2w0zyJke9OYx3/iQnbpbLu+7KqXWCSPo7OTsdjKr4kU36e&#10;j0gmlOwl2KEP3xTULAoFx5g/pU8lFdtbH9qAg2PM6MFU5bwyJim4Wl4bZFtB7zyfD+jX5XjlZixr&#10;Cn56kZP5PUbsOdWjLFeJOl3zCII0Y+nusSBtCZIU9kZFPGMflKZqEulhm+A1ppBS2TDurpa8Y5gm&#10;Fn1g/lGgCYfLdL4xTKX+7gM7Sn/L2EekrGBDH1xXFvCjzOXPPnPrf2Dfco70l1DuqYkQ2unyTs4r&#10;eshb4cNCII0TvT2tiHBPhzZALwCdxNka8PdH36M/dTlZOWtoPAvuf20EKs7Md0v9/zUfjeI8J2U0&#10;Ph+SgseW5bHFbuproM7IaRk5mcToH8xB1Aj1M22SWcxKJmEl5S64DHhQrkO7NmgXSTWbJTeaYSfC&#10;rX10MoLHqsYWfdo9C3RdNwcagzs4jLKYvGnn1jdGWphtAugq9fpLXbt60/ynmel2VVwwx3ryetmo&#10;0z8AAAD//wMAUEsDBBQABgAIAAAAIQAZHoEU3gAAAAgBAAAPAAAAZHJzL2Rvd25yZXYueG1sTI/N&#10;TsMwEITvSLyDtUjcqNNGBCuNUxUEUk+gllL16MZLEhGvQ+y24e3ZnuA4+kbzUyxG14kTDqH1pGE6&#10;SUAgVd62VGvYvr/cKRAhGrKm84QafjDAory+Kkxu/ZnWeNrEWnAIhdxoaGLscylD1aAzYeJ7JGaf&#10;fnAmshxqaQdz5nDXyVmSZNKZlrihMT0+NVh9bY5Ow/1+q1bKpuvXuHr7+N7t6urxean17c24nIOI&#10;OMY/M1zm83QoedPBH8kG0WnIsnTKVgb8gPlDmrE+aJgpBbIs5P8D5S8AAAD//wMAUEsBAi0AFAAG&#10;AAgAAAAhALaDOJL+AAAA4QEAABMAAAAAAAAAAAAAAAAAAAAAAFtDb250ZW50X1R5cGVzXS54bWxQ&#10;SwECLQAUAAYACAAAACEAOP0h/9YAAACUAQAACwAAAAAAAAAAAAAAAAAvAQAAX3JlbHMvLnJlbHNQ&#10;SwECLQAUAAYACAAAACEAr3wyzZUCAACZBQAADgAAAAAAAAAAAAAAAAAuAgAAZHJzL2Uyb0RvYy54&#10;bWxQSwECLQAUAAYACAAAACEAGR6BFN4AAAAIAQAADwAAAAAAAAAAAAAAAADvBAAAZHJzL2Rvd25y&#10;ZXYueG1sUEsFBgAAAAAEAAQA8wAAAPoFAAAAAA==&#10;" w14:anchorId="6B3E7603"/>
                  </w:pict>
                </mc:Fallback>
              </mc:AlternateContent>
            </w:r>
            <w:r>
              <w:rPr>
                <w:rFonts w:asciiTheme="minorHAnsi" w:hAnsiTheme="minorHAnsi" w:cstheme="minorHAnsi"/>
                <w:b/>
                <w:color w:val="FFFFFF" w:themeColor="background1"/>
              </w:rPr>
              <w:t>IMPLEMENTATION</w:t>
            </w:r>
          </w:p>
        </w:tc>
        <w:tc>
          <w:tcPr>
            <w:tcW w:w="2977" w:type="dxa"/>
            <w:shd w:val="clear" w:color="auto" w:fill="0070C0"/>
          </w:tcPr>
          <w:p w14:paraId="46D37DA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DAC"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DA7"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DA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DA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DA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977" w:type="dxa"/>
            <w:shd w:val="clear" w:color="auto" w:fill="DEEAF6" w:themeFill="accent5" w:themeFillTint="33"/>
          </w:tcPr>
          <w:p w14:paraId="46D37DA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DC2"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DAD" w14:textId="77777777" w:rsidR="000B6311" w:rsidRDefault="002D1711">
            <w:pPr>
              <w:rPr>
                <w:rFonts w:asciiTheme="minorHAnsi" w:hAnsiTheme="minorHAnsi" w:cstheme="minorHAnsi"/>
              </w:rPr>
            </w:pPr>
            <w:r>
              <w:rPr>
                <w:rFonts w:asciiTheme="minorHAnsi" w:hAnsiTheme="minorHAnsi" w:cstheme="minorHAnsi"/>
                <w:b w:val="0"/>
                <w:bCs w:val="0"/>
              </w:rPr>
              <w:t>Inconsistencies in Classcharts use leads to pastoral issues and issues with families</w:t>
            </w:r>
          </w:p>
          <w:p w14:paraId="46D37DAE" w14:textId="77777777" w:rsidR="000B6311" w:rsidRDefault="002D1711">
            <w:pPr>
              <w:rPr>
                <w:rFonts w:asciiTheme="minorHAnsi" w:hAnsiTheme="minorHAnsi" w:cstheme="minorHAnsi"/>
                <w:b w:val="0"/>
                <w:bCs w:val="0"/>
              </w:rPr>
            </w:pPr>
            <w:r>
              <w:rPr>
                <w:rFonts w:asciiTheme="minorHAnsi" w:hAnsiTheme="minorHAnsi" w:cstheme="minorHAnsi"/>
                <w:b w:val="0"/>
                <w:bCs w:val="0"/>
              </w:rPr>
              <w:t xml:space="preserve">Unable to evidence accurately how provision is allocated </w:t>
            </w:r>
            <w:proofErr w:type="gramStart"/>
            <w:r>
              <w:rPr>
                <w:rFonts w:asciiTheme="minorHAnsi" w:hAnsiTheme="minorHAnsi" w:cstheme="minorHAnsi"/>
                <w:b w:val="0"/>
                <w:bCs w:val="0"/>
              </w:rPr>
              <w:t>on the basis of</w:t>
            </w:r>
            <w:proofErr w:type="gramEnd"/>
            <w:r>
              <w:rPr>
                <w:rFonts w:asciiTheme="minorHAnsi" w:hAnsiTheme="minorHAnsi" w:cstheme="minorHAnsi"/>
                <w:b w:val="0"/>
                <w:bCs w:val="0"/>
              </w:rPr>
              <w:t xml:space="preserve"> need or to account for e.g. CLA funding accurately</w:t>
            </w:r>
          </w:p>
          <w:p w14:paraId="46D37DAF" w14:textId="77777777" w:rsidR="000B6311" w:rsidRDefault="000B6311">
            <w:pPr>
              <w:rPr>
                <w:rFonts w:asciiTheme="minorHAnsi" w:hAnsiTheme="minorHAnsi" w:cstheme="minorHAnsi"/>
              </w:rPr>
            </w:pPr>
          </w:p>
        </w:tc>
        <w:tc>
          <w:tcPr>
            <w:tcW w:w="2977" w:type="dxa"/>
          </w:tcPr>
          <w:p w14:paraId="46D37DB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6A6A6" w:themeColor="background1" w:themeShade="A6"/>
              </w:rPr>
            </w:pPr>
            <w:r>
              <w:rPr>
                <w:rFonts w:asciiTheme="minorHAnsi" w:hAnsiTheme="minorHAnsi" w:cstheme="minorHAnsi"/>
              </w:rPr>
              <w:t>Appointment of new Assistant Headteacher following long-term absence of previous post-holder due to ill-health.  This person will have responsibility for the integration of electronic systems</w:t>
            </w:r>
          </w:p>
        </w:tc>
        <w:tc>
          <w:tcPr>
            <w:tcW w:w="3260" w:type="dxa"/>
          </w:tcPr>
          <w:p w14:paraId="201E62EB" w14:textId="77777777" w:rsidR="004529E7" w:rsidRPr="00737435" w:rsidRDefault="000D590F" w:rsidP="00204E4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37435">
              <w:rPr>
                <w:rFonts w:cstheme="minorHAnsi"/>
                <w:sz w:val="20"/>
                <w:szCs w:val="20"/>
              </w:rPr>
              <w:t xml:space="preserve">Review </w:t>
            </w:r>
            <w:proofErr w:type="spellStart"/>
            <w:r w:rsidRPr="00737435">
              <w:rPr>
                <w:rFonts w:cstheme="minorHAnsi"/>
                <w:sz w:val="20"/>
                <w:szCs w:val="20"/>
              </w:rPr>
              <w:t>classcharts</w:t>
            </w:r>
            <w:proofErr w:type="spellEnd"/>
            <w:r w:rsidRPr="00737435">
              <w:rPr>
                <w:rFonts w:cstheme="minorHAnsi"/>
                <w:sz w:val="20"/>
                <w:szCs w:val="20"/>
              </w:rPr>
              <w:t xml:space="preserve"> – positives and negatives available</w:t>
            </w:r>
          </w:p>
          <w:p w14:paraId="1652B6E2" w14:textId="77777777" w:rsidR="0080039D" w:rsidRPr="00737435" w:rsidRDefault="0080039D" w:rsidP="00204E4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737435">
              <w:rPr>
                <w:rFonts w:cstheme="minorHAnsi"/>
                <w:sz w:val="20"/>
                <w:szCs w:val="20"/>
              </w:rPr>
              <w:t xml:space="preserve">CPD for staff prior to </w:t>
            </w:r>
            <w:r w:rsidR="00A40B3B" w:rsidRPr="00737435">
              <w:rPr>
                <w:rFonts w:cstheme="minorHAnsi"/>
                <w:sz w:val="20"/>
                <w:szCs w:val="20"/>
              </w:rPr>
              <w:t xml:space="preserve">data collection to ensure that the reference </w:t>
            </w:r>
            <w:proofErr w:type="spellStart"/>
            <w:r w:rsidR="00A40B3B" w:rsidRPr="00737435">
              <w:rPr>
                <w:rFonts w:cstheme="minorHAnsi"/>
                <w:sz w:val="20"/>
                <w:szCs w:val="20"/>
              </w:rPr>
              <w:t>classcharts</w:t>
            </w:r>
            <w:proofErr w:type="spellEnd"/>
            <w:r w:rsidR="00A40B3B" w:rsidRPr="00737435">
              <w:rPr>
                <w:rFonts w:cstheme="minorHAnsi"/>
                <w:sz w:val="20"/>
                <w:szCs w:val="20"/>
              </w:rPr>
              <w:t xml:space="preserve"> within the data</w:t>
            </w:r>
          </w:p>
          <w:p w14:paraId="2C72ECFB" w14:textId="77777777" w:rsidR="00737435" w:rsidRPr="00382B51" w:rsidRDefault="00A81486" w:rsidP="00204E4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82B51">
              <w:rPr>
                <w:rFonts w:cstheme="minorHAnsi"/>
                <w:sz w:val="20"/>
                <w:szCs w:val="20"/>
              </w:rPr>
              <w:t xml:space="preserve">Weekly reports sent to </w:t>
            </w:r>
            <w:proofErr w:type="spellStart"/>
            <w:r w:rsidRPr="00382B51">
              <w:rPr>
                <w:rFonts w:cstheme="minorHAnsi"/>
                <w:sz w:val="20"/>
                <w:szCs w:val="20"/>
              </w:rPr>
              <w:t>HoDs</w:t>
            </w:r>
            <w:proofErr w:type="spellEnd"/>
            <w:r w:rsidRPr="00382B51">
              <w:rPr>
                <w:rFonts w:cstheme="minorHAnsi"/>
                <w:sz w:val="20"/>
                <w:szCs w:val="20"/>
              </w:rPr>
              <w:t xml:space="preserve"> </w:t>
            </w:r>
            <w:r w:rsidR="00825A39" w:rsidRPr="00382B51">
              <w:rPr>
                <w:rFonts w:cstheme="minorHAnsi"/>
                <w:sz w:val="20"/>
                <w:szCs w:val="20"/>
              </w:rPr>
              <w:t xml:space="preserve">that identifies </w:t>
            </w:r>
            <w:r w:rsidR="007A30FD" w:rsidRPr="00382B51">
              <w:rPr>
                <w:rFonts w:cstheme="minorHAnsi"/>
                <w:sz w:val="20"/>
                <w:szCs w:val="20"/>
              </w:rPr>
              <w:t>issues</w:t>
            </w:r>
          </w:p>
          <w:p w14:paraId="17A71BE4" w14:textId="77777777" w:rsidR="007A30FD" w:rsidRPr="00471D44" w:rsidRDefault="007A30FD" w:rsidP="00204E4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rPr>
            </w:pPr>
            <w:r w:rsidRPr="00382B51">
              <w:rPr>
                <w:rFonts w:cstheme="minorHAnsi"/>
                <w:sz w:val="20"/>
                <w:szCs w:val="20"/>
              </w:rPr>
              <w:t>CPD for all staff on how to use provision map</w:t>
            </w:r>
          </w:p>
          <w:p w14:paraId="46D37DB1" w14:textId="760D58A4" w:rsidR="00471D44" w:rsidRPr="00471D44" w:rsidRDefault="00471D44" w:rsidP="00204E4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theme="minorHAnsi"/>
                <w:color w:val="A6A6A6" w:themeColor="background1" w:themeShade="A6"/>
                <w:sz w:val="20"/>
                <w:szCs w:val="20"/>
              </w:rPr>
            </w:pPr>
            <w:r w:rsidRPr="00471D44">
              <w:rPr>
                <w:rFonts w:cstheme="minorHAnsi"/>
                <w:sz w:val="20"/>
                <w:szCs w:val="20"/>
              </w:rPr>
              <w:t xml:space="preserve">Contact parents/carers who have not logged on to </w:t>
            </w:r>
            <w:proofErr w:type="spellStart"/>
            <w:r w:rsidRPr="00471D44">
              <w:rPr>
                <w:rFonts w:cstheme="minorHAnsi"/>
                <w:sz w:val="20"/>
                <w:szCs w:val="20"/>
              </w:rPr>
              <w:t>classcharts</w:t>
            </w:r>
            <w:proofErr w:type="spellEnd"/>
          </w:p>
        </w:tc>
        <w:tc>
          <w:tcPr>
            <w:tcW w:w="3260" w:type="dxa"/>
          </w:tcPr>
          <w:p w14:paraId="46D37DB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09D4DA84" w14:textId="578BF19F" w:rsidR="00380E52" w:rsidRDefault="004C3DA3" w:rsidP="00204E49">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C3DA3">
              <w:rPr>
                <w:rFonts w:cstheme="minorHAnsi"/>
                <w:bCs/>
                <w:sz w:val="20"/>
                <w:szCs w:val="20"/>
              </w:rPr>
              <w:t xml:space="preserve">Detailed comments on </w:t>
            </w:r>
            <w:proofErr w:type="spellStart"/>
            <w:r w:rsidRPr="004C3DA3">
              <w:rPr>
                <w:rFonts w:cstheme="minorHAnsi"/>
                <w:bCs/>
                <w:sz w:val="20"/>
                <w:szCs w:val="20"/>
              </w:rPr>
              <w:t>classcharts</w:t>
            </w:r>
            <w:proofErr w:type="spellEnd"/>
          </w:p>
          <w:p w14:paraId="48B517CE" w14:textId="37746F08" w:rsidR="004C3DA3" w:rsidRPr="009C388A" w:rsidRDefault="004C3DA3" w:rsidP="00204E49">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roofErr w:type="spellStart"/>
            <w:r>
              <w:rPr>
                <w:rFonts w:cstheme="minorHAnsi"/>
                <w:bCs/>
                <w:sz w:val="20"/>
                <w:szCs w:val="20"/>
              </w:rPr>
              <w:t>HoDs</w:t>
            </w:r>
            <w:proofErr w:type="spellEnd"/>
            <w:r>
              <w:rPr>
                <w:rFonts w:cstheme="minorHAnsi"/>
                <w:bCs/>
                <w:sz w:val="20"/>
                <w:szCs w:val="20"/>
              </w:rPr>
              <w:t xml:space="preserve"> taking </w:t>
            </w:r>
            <w:r w:rsidR="00E40095">
              <w:rPr>
                <w:rFonts w:cstheme="minorHAnsi"/>
                <w:bCs/>
                <w:sz w:val="20"/>
                <w:szCs w:val="20"/>
              </w:rPr>
              <w:t xml:space="preserve">a proactive role with </w:t>
            </w:r>
            <w:proofErr w:type="spellStart"/>
            <w:r w:rsidR="00E40095">
              <w:rPr>
                <w:rFonts w:cstheme="minorHAnsi"/>
                <w:bCs/>
                <w:sz w:val="20"/>
                <w:szCs w:val="20"/>
              </w:rPr>
              <w:t>classcharts</w:t>
            </w:r>
            <w:proofErr w:type="spellEnd"/>
            <w:r w:rsidR="00E40095">
              <w:rPr>
                <w:rFonts w:cstheme="minorHAnsi"/>
                <w:bCs/>
                <w:sz w:val="20"/>
                <w:szCs w:val="20"/>
              </w:rPr>
              <w:t xml:space="preserve"> </w:t>
            </w:r>
            <w:r w:rsidR="009C388A">
              <w:rPr>
                <w:rFonts w:cstheme="minorHAnsi"/>
                <w:bCs/>
                <w:sz w:val="20"/>
                <w:szCs w:val="20"/>
              </w:rPr>
              <w:t>&amp;</w:t>
            </w:r>
            <w:r w:rsidR="00E40095">
              <w:rPr>
                <w:rFonts w:cstheme="minorHAnsi"/>
                <w:bCs/>
                <w:sz w:val="20"/>
                <w:szCs w:val="20"/>
              </w:rPr>
              <w:t xml:space="preserve"> provision map</w:t>
            </w:r>
          </w:p>
          <w:p w14:paraId="46D37DB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DB5" w14:textId="2DAEEF3A" w:rsidR="000B6311" w:rsidRPr="009C388A" w:rsidRDefault="009C388A" w:rsidP="00204E4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C388A">
              <w:rPr>
                <w:rFonts w:cstheme="minorHAnsi"/>
                <w:sz w:val="20"/>
                <w:szCs w:val="20"/>
              </w:rPr>
              <w:t xml:space="preserve">Data collection match </w:t>
            </w:r>
            <w:proofErr w:type="spellStart"/>
            <w:r w:rsidRPr="009C388A">
              <w:rPr>
                <w:rFonts w:cstheme="minorHAnsi"/>
                <w:sz w:val="20"/>
                <w:szCs w:val="20"/>
              </w:rPr>
              <w:t>classcharts</w:t>
            </w:r>
            <w:proofErr w:type="spellEnd"/>
            <w:r w:rsidRPr="009C388A">
              <w:rPr>
                <w:rFonts w:cstheme="minorHAnsi"/>
                <w:sz w:val="20"/>
                <w:szCs w:val="20"/>
              </w:rPr>
              <w:t xml:space="preserve"> </w:t>
            </w:r>
          </w:p>
          <w:p w14:paraId="46D37DB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DB7" w14:textId="2EBECA54" w:rsidR="000B6311" w:rsidRPr="00424598" w:rsidRDefault="00424598" w:rsidP="00204E4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24598">
              <w:rPr>
                <w:rFonts w:cstheme="minorHAnsi"/>
                <w:sz w:val="20"/>
                <w:szCs w:val="20"/>
              </w:rPr>
              <w:t>Staff competent are using both pieces of software</w:t>
            </w:r>
          </w:p>
          <w:p w14:paraId="46D37DB8"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B9"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77" w:type="dxa"/>
          </w:tcPr>
          <w:p w14:paraId="46D37DB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DBC" w14:textId="650F19EC" w:rsidR="000B6311" w:rsidRDefault="00773D40" w:rsidP="00204E4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3D40">
              <w:rPr>
                <w:rFonts w:cstheme="minorHAnsi"/>
                <w:sz w:val="20"/>
                <w:szCs w:val="20"/>
              </w:rPr>
              <w:t>Classcharts streamlined to make it easier for students and parents/carers to understand</w:t>
            </w:r>
          </w:p>
          <w:p w14:paraId="30354954" w14:textId="44CECD5E" w:rsidR="00471D44" w:rsidRPr="00471D44" w:rsidRDefault="00471D44" w:rsidP="00471D44">
            <w:pPr>
              <w:ind w:left="360"/>
              <w:cnfStyle w:val="000000000000" w:firstRow="0" w:lastRow="0" w:firstColumn="0" w:lastColumn="0" w:oddVBand="0" w:evenVBand="0" w:oddHBand="0" w:evenHBand="0" w:firstRowFirstColumn="0" w:firstRowLastColumn="0" w:lastRowFirstColumn="0" w:lastRowLastColumn="0"/>
              <w:rPr>
                <w:rFonts w:cstheme="minorHAnsi"/>
                <w:szCs w:val="20"/>
              </w:rPr>
            </w:pPr>
          </w:p>
          <w:p w14:paraId="46D37DBD"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DBF" w14:textId="641696C0" w:rsidR="000B6311" w:rsidRPr="008D01DF" w:rsidRDefault="008D01DF" w:rsidP="00204E4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rPr>
            </w:pPr>
            <w:r w:rsidRPr="00944478">
              <w:rPr>
                <w:rFonts w:cstheme="minorHAnsi"/>
                <w:sz w:val="20"/>
                <w:szCs w:val="20"/>
              </w:rPr>
              <w:t>Staff are competent at reviewing and evaluating information on provision map. Details will provide a complete overview of interventions a student has received</w:t>
            </w:r>
          </w:p>
          <w:p w14:paraId="46D37DC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DC1" w14:textId="0BD65474" w:rsidR="000B6311" w:rsidRPr="00944478" w:rsidRDefault="008D01DF" w:rsidP="00204E4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Classcharts and provision map are embedded with school </w:t>
            </w:r>
            <w:r w:rsidR="00BE3CEA">
              <w:rPr>
                <w:rFonts w:cstheme="minorHAnsi"/>
                <w:sz w:val="20"/>
                <w:szCs w:val="20"/>
              </w:rPr>
              <w:t>ethos</w:t>
            </w:r>
          </w:p>
        </w:tc>
      </w:tr>
    </w:tbl>
    <w:p w14:paraId="46D37DC3" w14:textId="77777777" w:rsidR="000B6311" w:rsidRDefault="000B6311">
      <w:pPr>
        <w:rPr>
          <w:rFonts w:asciiTheme="minorHAnsi" w:hAnsiTheme="minorHAnsi" w:cstheme="minorHAnsi"/>
        </w:rPr>
      </w:pPr>
    </w:p>
    <w:p w14:paraId="46D37DC4" w14:textId="77777777" w:rsidR="000B6311" w:rsidRDefault="000B6311">
      <w:pPr>
        <w:rPr>
          <w:rFonts w:asciiTheme="minorHAnsi" w:hAnsiTheme="minorHAnsi" w:cstheme="minorHAnsi"/>
        </w:rPr>
      </w:pPr>
    </w:p>
    <w:p w14:paraId="78F2535F" w14:textId="77777777" w:rsidR="009C4718" w:rsidRDefault="009C4718">
      <w:pPr>
        <w:rPr>
          <w:rFonts w:asciiTheme="minorHAnsi" w:hAnsiTheme="minorHAnsi" w:cstheme="minorHAnsi"/>
        </w:rPr>
      </w:pPr>
    </w:p>
    <w:p w14:paraId="472F0FDE" w14:textId="77777777" w:rsidR="009C4718" w:rsidRDefault="009C4718">
      <w:pPr>
        <w:rPr>
          <w:rFonts w:asciiTheme="minorHAnsi" w:hAnsiTheme="minorHAnsi" w:cstheme="minorHAnsi"/>
        </w:rPr>
      </w:pPr>
    </w:p>
    <w:p w14:paraId="2812064C" w14:textId="77777777" w:rsidR="009C4718" w:rsidRDefault="009C4718">
      <w:pPr>
        <w:rPr>
          <w:rFonts w:asciiTheme="minorHAnsi" w:hAnsiTheme="minorHAnsi" w:cstheme="minorHAnsi"/>
        </w:rPr>
      </w:pPr>
    </w:p>
    <w:p w14:paraId="47FF89EF" w14:textId="77777777" w:rsidR="009C4718" w:rsidRDefault="009C4718">
      <w:pPr>
        <w:rPr>
          <w:rFonts w:asciiTheme="minorHAnsi" w:hAnsiTheme="minorHAnsi" w:cstheme="minorHAnsi"/>
        </w:rPr>
      </w:pPr>
    </w:p>
    <w:p w14:paraId="1E9ABE9E" w14:textId="77777777" w:rsidR="009C4718" w:rsidRDefault="009C4718">
      <w:pPr>
        <w:rPr>
          <w:rFonts w:asciiTheme="minorHAnsi" w:hAnsiTheme="minorHAnsi" w:cstheme="minorHAnsi"/>
        </w:rPr>
      </w:pPr>
    </w:p>
    <w:p w14:paraId="68A64BCD" w14:textId="77777777" w:rsidR="009C4718" w:rsidRDefault="009C4718">
      <w:pPr>
        <w:rPr>
          <w:rFonts w:asciiTheme="minorHAnsi" w:hAnsiTheme="minorHAnsi" w:cstheme="minorHAnsi"/>
        </w:rPr>
      </w:pPr>
    </w:p>
    <w:p w14:paraId="56D3785F" w14:textId="77777777" w:rsidR="009C4718" w:rsidRDefault="009C4718">
      <w:pPr>
        <w:rPr>
          <w:rFonts w:asciiTheme="minorHAnsi" w:hAnsiTheme="minorHAnsi" w:cstheme="minorHAnsi"/>
        </w:rPr>
      </w:pPr>
    </w:p>
    <w:p w14:paraId="4DF5F76F" w14:textId="77777777" w:rsidR="009C4718" w:rsidRDefault="009C4718">
      <w:pPr>
        <w:rPr>
          <w:rFonts w:asciiTheme="minorHAnsi" w:hAnsiTheme="minorHAnsi" w:cstheme="minorHAnsi"/>
        </w:rPr>
      </w:pPr>
    </w:p>
    <w:p w14:paraId="6D1547A2" w14:textId="77777777" w:rsidR="009C4718" w:rsidRDefault="009C4718">
      <w:pPr>
        <w:rPr>
          <w:rFonts w:asciiTheme="minorHAnsi" w:hAnsiTheme="minorHAnsi" w:cstheme="minorHAnsi"/>
        </w:rPr>
      </w:pPr>
    </w:p>
    <w:p w14:paraId="7FB0B631" w14:textId="77777777" w:rsidR="009C4718" w:rsidRDefault="009C4718">
      <w:pPr>
        <w:rPr>
          <w:rFonts w:asciiTheme="minorHAnsi" w:hAnsiTheme="minorHAnsi" w:cstheme="minorHAnsi"/>
        </w:rPr>
      </w:pPr>
    </w:p>
    <w:tbl>
      <w:tblPr>
        <w:tblStyle w:val="GridTable1Light"/>
        <w:tblpPr w:leftFromText="180" w:rightFromText="180" w:vertAnchor="text" w:horzAnchor="margin" w:tblpY="320"/>
        <w:tblW w:w="15304" w:type="dxa"/>
        <w:tblLook w:val="04A0" w:firstRow="1" w:lastRow="0" w:firstColumn="1" w:lastColumn="0" w:noHBand="0" w:noVBand="1"/>
      </w:tblPr>
      <w:tblGrid>
        <w:gridCol w:w="2972"/>
        <w:gridCol w:w="2977"/>
        <w:gridCol w:w="3260"/>
        <w:gridCol w:w="3260"/>
        <w:gridCol w:w="2835"/>
      </w:tblGrid>
      <w:tr w:rsidR="000B6311" w14:paraId="46D37DC8"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DC5"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68" behindDoc="0" locked="0" layoutInCell="1" allowOverlap="1" wp14:anchorId="46D37EE4" wp14:editId="46D37EE5">
                      <wp:simplePos x="0" y="0"/>
                      <wp:positionH relativeFrom="column">
                        <wp:posOffset>1280795</wp:posOffset>
                      </wp:positionH>
                      <wp:positionV relativeFrom="paragraph">
                        <wp:posOffset>528320</wp:posOffset>
                      </wp:positionV>
                      <wp:extent cx="463550" cy="171450"/>
                      <wp:effectExtent l="19050" t="57150" r="31750" b="57150"/>
                      <wp:wrapNone/>
                      <wp:docPr id="315"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4" style="position:absolute;margin-left:100.85pt;margin-top:41.6pt;width:36.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uBkg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51PO&#10;rGjoke71ug5sgQgtyyeRo9b5Gbk+uDvsNU9iLHhXYRP/qRS2S7zuB17VLjBJHycnx9MpsS/JlJ/m&#10;E5IJJXsOdujDNwUNi0LBMeZP6ROnYnvtQxdwcIwZPRhdLrUxScH16tIg2wp66OVyRL8+xys3Y1lL&#10;pZ7lZH6PEZtODSirdf4egi5tLN09EtJRkKSwNyriGXuvKqKTih53CV5jCimVDdMeN3nHsIqqGALz&#10;jwJNOFym941hKjX4ENiX9LeMQ0TKCjYMwY22gB9lLn8OmTv/Q/VdzbH8FZR76iKEbry8k0tND3kt&#10;fLgTSPNEb087ItzSURmgF4Be4qwG/P3R9+hPbU5Wzlqaz4L7XxuBijPz3dIAfM0nkzjQSZlMT8ek&#10;4EvL6qXFbppLoM7IaRs5mcToH8xBrBCaJ1oli5iVTMJKyl1wGfCgXIZub9AykmqxSG40xE6Ea/vg&#10;ZASPrMYWfdw9CXR9Nwcagxs4zLKYvWnnzjdGWlhsAlQ69fozrz3ftADSzPTLKm6Yl3ryel6p8z8A&#10;AAD//wMAUEsDBBQABgAIAAAAIQCBZgyl4AAAAAoBAAAPAAAAZHJzL2Rvd25yZXYueG1sTI/BTsMw&#10;DIbvSLxDZCRuLG0GrOqaTgOBtBNoY0w7Zo1pKxqnNNlW3h5zgqPtT7+/v1iMrhMnHELrSUM6SUAg&#10;Vd62VGvYvj3fZCBCNGRN5wk1fGOARXl5UZjc+jOt8bSJteAQCrnR0MTY51KGqkFnwsT3SHz78IMz&#10;kcehlnYwZw53nVRJci+daYk/NKbHxwarz83Rabjbb7NVZqfrl7h6ff/a7erq4Wmp9fXVuJyDiDjG&#10;Pxh+9VkdSnY6+CPZIDoNKklnjGrIpgoEA2p2y4sDk2miQJaF/F+h/AEAAP//AwBQSwECLQAUAAYA&#10;CAAAACEAtoM4kv4AAADhAQAAEwAAAAAAAAAAAAAAAAAAAAAAW0NvbnRlbnRfVHlwZXNdLnhtbFBL&#10;AQItABQABgAIAAAAIQA4/SH/1gAAAJQBAAALAAAAAAAAAAAAAAAAAC8BAABfcmVscy8ucmVsc1BL&#10;AQItABQABgAIAAAAIQDmJvuBkgIAAJoFAAAOAAAAAAAAAAAAAAAAAC4CAABkcnMvZTJvRG9jLnht&#10;bFBLAQItABQABgAIAAAAIQCBZgyl4AAAAAoBAAAPAAAAAAAAAAAAAAAAAOwEAABkcnMvZG93bnJl&#10;di54bWxQSwUGAAAAAAQABADzAAAA+QUAAAAA&#10;" w14:anchorId="49588DCA"/>
                  </w:pict>
                </mc:Fallback>
              </mc:AlternateContent>
            </w:r>
            <w:r>
              <w:rPr>
                <w:rFonts w:asciiTheme="minorHAnsi" w:hAnsiTheme="minorHAnsi" w:cstheme="minorHAnsi"/>
              </w:rPr>
              <w:t xml:space="preserve">Priority </w:t>
            </w:r>
          </w:p>
        </w:tc>
        <w:tc>
          <w:tcPr>
            <w:tcW w:w="12332" w:type="dxa"/>
            <w:gridSpan w:val="4"/>
            <w:shd w:val="clear" w:color="auto" w:fill="D0AFDB"/>
          </w:tcPr>
          <w:p w14:paraId="46D37DC6" w14:textId="77777777" w:rsidR="000B6311" w:rsidRDefault="002D1711">
            <w:pPr>
              <w:widowControl w:val="0"/>
              <w:autoSpaceDE w:val="0"/>
              <w:autoSpaceDN w:val="0"/>
              <w:spacing w:before="132" w:line="285" w:lineRule="auto"/>
              <w:ind w:left="142" w:right="14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r>
              <w:rPr>
                <w:rFonts w:asciiTheme="minorHAnsi" w:hAnsiTheme="minorHAnsi" w:cstheme="minorHAnsi"/>
                <w:b w:val="0"/>
                <w:bCs w:val="0"/>
                <w:szCs w:val="20"/>
              </w:rPr>
              <w:t>Review and further improve our strategies for parental engagement with all aspects their child’s education</w:t>
            </w:r>
          </w:p>
          <w:p w14:paraId="46D37DC7"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0"/>
              </w:rPr>
            </w:pPr>
          </w:p>
        </w:tc>
      </w:tr>
      <w:tr w:rsidR="000B6311" w14:paraId="46D37DCC"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DC9"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DCA"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20"/>
              </w:rPr>
            </w:pPr>
            <w:r>
              <w:rPr>
                <w:rFonts w:asciiTheme="minorHAnsi" w:hAnsiTheme="minorHAnsi" w:cstheme="minorHAnsi"/>
                <w:noProof/>
                <w:szCs w:val="20"/>
                <w:lang w:val="en-GB" w:eastAsia="en-GB"/>
              </w:rPr>
              <mc:AlternateContent>
                <mc:Choice Requires="wps">
                  <w:drawing>
                    <wp:anchor distT="0" distB="0" distL="114300" distR="114300" simplePos="0" relativeHeight="251658269" behindDoc="0" locked="0" layoutInCell="1" allowOverlap="1" wp14:anchorId="46D37EE6" wp14:editId="46D37EE7">
                      <wp:simplePos x="0" y="0"/>
                      <wp:positionH relativeFrom="column">
                        <wp:posOffset>4210685</wp:posOffset>
                      </wp:positionH>
                      <wp:positionV relativeFrom="paragraph">
                        <wp:posOffset>11430</wp:posOffset>
                      </wp:positionV>
                      <wp:extent cx="463550" cy="171450"/>
                      <wp:effectExtent l="19050" t="57150" r="31750" b="57150"/>
                      <wp:wrapNone/>
                      <wp:docPr id="316"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Ifkw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5yec&#10;WdHQI93rdR3YAhFalk8jR63zM3J9cHfYa57EWPCuwib+Uylsl3jdD7yqXWCSPk5OjqdTYl+SKT/N&#10;JyQTSvYc7NCHbwoaFoWCY8yf0idOxfbahy7g4BgzejC6XGpjkoLr1aVBthX00MvliH59jlduxrKW&#10;Sj3LyfweIzadGlBW6/w9BF3aWLp7JKSjIElhb1TEM/ZeVUQnFT3uErzGFFIqGxKlCYm8Y1hFVQyB&#10;+UeBJhwu0/vGMJUafAjsS/pbxiEiZQUbhuBGW8CPMpc/h8yd/6H6ruZY/grKPXURQjde3smlpoe8&#10;Fj7cCaR5orenHRFu6agM0AtAL3FWA/7+6Hv0pzYnK2ctzWfB/a+NQMWZ+W5pAL7mk0kc6KRMpqdj&#10;UvClZfXSYjfNJVBn5LSNnExi9A/mIFYIzROtkkXMSiZhJeUuuAx4UC5DtzdoGUm1WCQ3GmInwrV9&#10;cDKCR1Zjiz7ungS6vpsDjcENHGZZzN60c+cbIy0sNgEqnXr9mdeeb1oAaWb6ZRU3zEs9eT2v1Pkf&#10;AAAA//8DAFBLAwQUAAYACAAAACEAGR6BFN4AAAAIAQAADwAAAGRycy9kb3ducmV2LnhtbEyPzU7D&#10;MBCE70i8g7VI3KjTRgQrjVMVBFJPoJZS9ejGSxIRr0PstuHt2Z7gOPpG81MsRteJEw6h9aRhOklA&#10;IFXetlRr2L6/3CkQIRqypvOEGn4wwKK8vipMbv2Z1njaxFpwCIXcaGhi7HMpQ9WgM2HieyRmn35w&#10;JrIcamkHc+Zw18lZkmTSmZa4oTE9PjVYfW2OTsP9fqtWyqbr17h6+/je7erq8Xmp9e3NuJyDiDjG&#10;PzNc5vN0KHnTwR/JBtFpyLJ0ylYG/ID5Q5qxPmiYKQWyLOT/A+UvAAAA//8DAFBLAQItABQABgAI&#10;AAAAIQC2gziS/gAAAOEBAAATAAAAAAAAAAAAAAAAAAAAAABbQ29udGVudF9UeXBlc10ueG1sUEsB&#10;Ai0AFAAGAAgAAAAhADj9If/WAAAAlAEAAAsAAAAAAAAAAAAAAAAALwEAAF9yZWxzLy5yZWxzUEsB&#10;Ai0AFAAGAAgAAAAhAAqdch+TAgAAmgUAAA4AAAAAAAAAAAAAAAAALgIAAGRycy9lMm9Eb2MueG1s&#10;UEsBAi0AFAAGAAgAAAAhABkegRTeAAAACAEAAA8AAAAAAAAAAAAAAAAA7QQAAGRycy9kb3ducmV2&#10;LnhtbFBLBQYAAAAABAAEAPMAAAD4BQAAAAA=&#10;" w14:anchorId="5729E444"/>
                  </w:pict>
                </mc:Fallback>
              </mc:AlternateContent>
            </w:r>
            <w:r>
              <w:rPr>
                <w:rFonts w:asciiTheme="minorHAnsi" w:hAnsiTheme="minorHAnsi" w:cstheme="minorHAnsi"/>
                <w:color w:val="FFFFFF" w:themeColor="background1"/>
                <w:szCs w:val="20"/>
              </w:rPr>
              <w:t>IMPLEMENTATION</w:t>
            </w:r>
          </w:p>
        </w:tc>
        <w:tc>
          <w:tcPr>
            <w:tcW w:w="2835" w:type="dxa"/>
            <w:shd w:val="clear" w:color="auto" w:fill="0070C0"/>
          </w:tcPr>
          <w:p w14:paraId="46D37DC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DD2"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DCD"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DC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DC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DD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835" w:type="dxa"/>
            <w:shd w:val="clear" w:color="auto" w:fill="DEEAF6" w:themeFill="accent5" w:themeFillTint="33"/>
          </w:tcPr>
          <w:p w14:paraId="46D37DD1"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DE5"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DD3" w14:textId="77777777" w:rsidR="000B6311" w:rsidRDefault="002D1711">
            <w:pPr>
              <w:rPr>
                <w:rFonts w:asciiTheme="minorHAnsi" w:hAnsiTheme="minorHAnsi" w:cstheme="minorHAnsi"/>
                <w:b w:val="0"/>
                <w:bCs w:val="0"/>
              </w:rPr>
            </w:pPr>
            <w:r>
              <w:rPr>
                <w:rFonts w:asciiTheme="minorHAnsi" w:hAnsiTheme="minorHAnsi" w:cstheme="minorHAnsi"/>
                <w:b w:val="0"/>
                <w:bCs w:val="0"/>
              </w:rPr>
              <w:t>Students succeed when parents/</w:t>
            </w:r>
            <w:proofErr w:type="spellStart"/>
            <w:r>
              <w:rPr>
                <w:rFonts w:asciiTheme="minorHAnsi" w:hAnsiTheme="minorHAnsi" w:cstheme="minorHAnsi"/>
                <w:b w:val="0"/>
                <w:bCs w:val="0"/>
              </w:rPr>
              <w:t>carers</w:t>
            </w:r>
            <w:proofErr w:type="spellEnd"/>
            <w:r>
              <w:rPr>
                <w:rFonts w:asciiTheme="minorHAnsi" w:hAnsiTheme="minorHAnsi" w:cstheme="minorHAnsi"/>
                <w:b w:val="0"/>
                <w:bCs w:val="0"/>
              </w:rPr>
              <w:t xml:space="preserve"> and the </w:t>
            </w:r>
            <w:proofErr w:type="gramStart"/>
            <w:r>
              <w:rPr>
                <w:rFonts w:asciiTheme="minorHAnsi" w:hAnsiTheme="minorHAnsi" w:cstheme="minorHAnsi"/>
                <w:b w:val="0"/>
                <w:bCs w:val="0"/>
              </w:rPr>
              <w:t>school work</w:t>
            </w:r>
            <w:proofErr w:type="gramEnd"/>
            <w:r>
              <w:rPr>
                <w:rFonts w:asciiTheme="minorHAnsi" w:hAnsiTheme="minorHAnsi" w:cstheme="minorHAnsi"/>
                <w:b w:val="0"/>
                <w:bCs w:val="0"/>
              </w:rPr>
              <w:t xml:space="preserve"> together.  Parents/</w:t>
            </w:r>
            <w:proofErr w:type="spellStart"/>
            <w:r>
              <w:rPr>
                <w:rFonts w:asciiTheme="minorHAnsi" w:hAnsiTheme="minorHAnsi" w:cstheme="minorHAnsi"/>
                <w:b w:val="0"/>
                <w:bCs w:val="0"/>
              </w:rPr>
              <w:t>carers</w:t>
            </w:r>
            <w:proofErr w:type="spellEnd"/>
            <w:r>
              <w:rPr>
                <w:rFonts w:asciiTheme="minorHAnsi" w:hAnsiTheme="minorHAnsi" w:cstheme="minorHAnsi"/>
                <w:b w:val="0"/>
                <w:bCs w:val="0"/>
              </w:rPr>
              <w:t xml:space="preserve"> need to engage with the school to support learning as well as address pastoral issues.  We need to work on a basis of mutual trust</w:t>
            </w:r>
          </w:p>
        </w:tc>
        <w:tc>
          <w:tcPr>
            <w:tcW w:w="2977" w:type="dxa"/>
          </w:tcPr>
          <w:p w14:paraId="749F9972" w14:textId="77777777" w:rsidR="00BD22E2" w:rsidRDefault="007A66FC" w:rsidP="00204E4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22E2">
              <w:rPr>
                <w:rFonts w:cstheme="minorHAnsi"/>
                <w:sz w:val="20"/>
                <w:szCs w:val="20"/>
              </w:rPr>
              <w:t xml:space="preserve">Increase access to </w:t>
            </w:r>
            <w:r w:rsidR="00BD22E2" w:rsidRPr="00BD22E2">
              <w:rPr>
                <w:rFonts w:cstheme="minorHAnsi"/>
                <w:sz w:val="20"/>
                <w:szCs w:val="20"/>
              </w:rPr>
              <w:t>in</w:t>
            </w:r>
            <w:r w:rsidR="00206EBC">
              <w:rPr>
                <w:rFonts w:cstheme="minorHAnsi"/>
                <w:sz w:val="20"/>
                <w:szCs w:val="20"/>
              </w:rPr>
              <w:t>-</w:t>
            </w:r>
            <w:r w:rsidR="00BD22E2" w:rsidRPr="00BD22E2">
              <w:rPr>
                <w:rFonts w:cstheme="minorHAnsi"/>
                <w:sz w:val="20"/>
                <w:szCs w:val="20"/>
              </w:rPr>
              <w:t xml:space="preserve"> person meetings</w:t>
            </w:r>
          </w:p>
          <w:p w14:paraId="46D37DD4" w14:textId="7FBACCF2" w:rsidR="004932D8" w:rsidRPr="004932D8" w:rsidRDefault="004932D8" w:rsidP="00204E4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Review communication with parents/carers</w:t>
            </w:r>
          </w:p>
        </w:tc>
        <w:tc>
          <w:tcPr>
            <w:tcW w:w="3260" w:type="dxa"/>
          </w:tcPr>
          <w:p w14:paraId="637978D4" w14:textId="77777777" w:rsidR="000B6311" w:rsidRPr="00E17206" w:rsidRDefault="00AB7514" w:rsidP="00204E4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E17206">
              <w:rPr>
                <w:rFonts w:cstheme="minorHAnsi"/>
                <w:sz w:val="20"/>
                <w:szCs w:val="20"/>
              </w:rPr>
              <w:t>Drop in</w:t>
            </w:r>
            <w:proofErr w:type="gramEnd"/>
            <w:r w:rsidRPr="00E17206">
              <w:rPr>
                <w:rFonts w:cstheme="minorHAnsi"/>
                <w:sz w:val="20"/>
                <w:szCs w:val="20"/>
              </w:rPr>
              <w:t xml:space="preserve"> sessions to be held with the community</w:t>
            </w:r>
          </w:p>
          <w:p w14:paraId="68A2AC04" w14:textId="77777777" w:rsidR="00AB7514" w:rsidRPr="00E17206" w:rsidRDefault="00AB7514" w:rsidP="00204E4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17206">
              <w:rPr>
                <w:rFonts w:cstheme="minorHAnsi"/>
                <w:sz w:val="20"/>
                <w:szCs w:val="20"/>
              </w:rPr>
              <w:t xml:space="preserve">To provide training to staff re </w:t>
            </w:r>
            <w:proofErr w:type="spellStart"/>
            <w:r w:rsidRPr="00E17206">
              <w:rPr>
                <w:rFonts w:cstheme="minorHAnsi"/>
                <w:sz w:val="20"/>
                <w:szCs w:val="20"/>
              </w:rPr>
              <w:t>classcharts</w:t>
            </w:r>
            <w:proofErr w:type="spellEnd"/>
          </w:p>
          <w:p w14:paraId="460C1959" w14:textId="77777777" w:rsidR="00AB7514" w:rsidRPr="00EF07EE" w:rsidRDefault="003B6CAC" w:rsidP="00204E4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rPr>
            </w:pPr>
            <w:r w:rsidRPr="00E17206">
              <w:rPr>
                <w:rFonts w:cstheme="minorHAnsi"/>
                <w:sz w:val="20"/>
                <w:szCs w:val="20"/>
              </w:rPr>
              <w:t xml:space="preserve">To produce a half termly newsletter to parents to </w:t>
            </w:r>
            <w:r w:rsidR="000B15E7" w:rsidRPr="00E17206">
              <w:rPr>
                <w:rFonts w:cstheme="minorHAnsi"/>
                <w:sz w:val="20"/>
                <w:szCs w:val="20"/>
              </w:rPr>
              <w:t>give further information on the work that is being undertaken in school but also to signpost support</w:t>
            </w:r>
            <w:r w:rsidR="00E17206" w:rsidRPr="00E17206">
              <w:rPr>
                <w:rFonts w:cstheme="minorHAnsi"/>
                <w:sz w:val="20"/>
                <w:szCs w:val="20"/>
              </w:rPr>
              <w:t xml:space="preserve"> for parents/carers and students</w:t>
            </w:r>
          </w:p>
          <w:p w14:paraId="2E13C993" w14:textId="77777777" w:rsidR="00EF07EE" w:rsidRPr="007C15A2" w:rsidRDefault="00EF07EE" w:rsidP="00204E4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Provide pastoral support at </w:t>
            </w:r>
            <w:r w:rsidRPr="007C15A2">
              <w:rPr>
                <w:rFonts w:cstheme="minorHAnsi"/>
                <w:sz w:val="20"/>
                <w:szCs w:val="20"/>
              </w:rPr>
              <w:t>Progress evenings</w:t>
            </w:r>
          </w:p>
          <w:p w14:paraId="7E3761FF" w14:textId="77777777" w:rsidR="007C15A2" w:rsidRPr="00DC0E9E" w:rsidRDefault="007C15A2" w:rsidP="00204E4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rPr>
            </w:pPr>
            <w:r w:rsidRPr="007C15A2">
              <w:rPr>
                <w:rFonts w:cstheme="minorHAnsi"/>
                <w:sz w:val="20"/>
                <w:szCs w:val="20"/>
              </w:rPr>
              <w:t>To develop relationships with Parents/carers using a key member of staff</w:t>
            </w:r>
          </w:p>
          <w:p w14:paraId="46D37DD5" w14:textId="4B679283" w:rsidR="00DC0E9E" w:rsidRPr="00D9323C" w:rsidRDefault="00DC0E9E" w:rsidP="00204E4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 xml:space="preserve">Parent panel </w:t>
            </w:r>
          </w:p>
        </w:tc>
        <w:tc>
          <w:tcPr>
            <w:tcW w:w="3260" w:type="dxa"/>
          </w:tcPr>
          <w:p w14:paraId="46D37DD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26A3E108" w14:textId="77777777" w:rsidR="00DC0E9E" w:rsidRPr="00B76B98" w:rsidRDefault="00DC0E9E" w:rsidP="00204E4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76B98">
              <w:rPr>
                <w:rFonts w:cstheme="minorHAnsi"/>
                <w:sz w:val="20"/>
                <w:szCs w:val="20"/>
              </w:rPr>
              <w:t>Identified places to meet</w:t>
            </w:r>
          </w:p>
          <w:p w14:paraId="46D37DD7" w14:textId="430D0C8F" w:rsidR="000B6311" w:rsidRPr="00B76B98" w:rsidRDefault="00DC0E9E" w:rsidP="00204E4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76B98">
              <w:rPr>
                <w:rFonts w:cstheme="minorHAnsi"/>
                <w:sz w:val="20"/>
                <w:szCs w:val="20"/>
              </w:rPr>
              <w:t>Parent panel – questio</w:t>
            </w:r>
            <w:r w:rsidR="00B76B98">
              <w:rPr>
                <w:rFonts w:cstheme="minorHAnsi"/>
                <w:sz w:val="20"/>
                <w:szCs w:val="20"/>
              </w:rPr>
              <w:t>n</w:t>
            </w:r>
          </w:p>
          <w:p w14:paraId="46D37DD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531AD4C7" w14:textId="30D0D43B" w:rsidR="00C46C8C" w:rsidRPr="00C46C8C" w:rsidRDefault="00C46C8C" w:rsidP="00204E4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 xml:space="preserve">Advertising of ‘drop in’ sessions </w:t>
            </w:r>
            <w:r w:rsidR="005A733B">
              <w:rPr>
                <w:rFonts w:cstheme="minorHAnsi"/>
                <w:sz w:val="20"/>
                <w:szCs w:val="20"/>
              </w:rPr>
              <w:t>–</w:t>
            </w:r>
            <w:r>
              <w:rPr>
                <w:rFonts w:cstheme="minorHAnsi"/>
                <w:sz w:val="20"/>
                <w:szCs w:val="20"/>
              </w:rPr>
              <w:t xml:space="preserve"> </w:t>
            </w:r>
            <w:r w:rsidR="005A733B">
              <w:rPr>
                <w:rFonts w:cstheme="minorHAnsi"/>
                <w:sz w:val="20"/>
                <w:szCs w:val="20"/>
              </w:rPr>
              <w:t>study numbers who attended</w:t>
            </w:r>
          </w:p>
          <w:p w14:paraId="46D37DD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DDB" w14:textId="38B2CCE9" w:rsidR="000B6311" w:rsidRPr="00DA3E51" w:rsidRDefault="003459D8" w:rsidP="00204E4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A3E51">
              <w:rPr>
                <w:rFonts w:cstheme="minorHAnsi"/>
                <w:sz w:val="20"/>
                <w:szCs w:val="20"/>
              </w:rPr>
              <w:t>Regular meeting identified on calendar</w:t>
            </w:r>
          </w:p>
          <w:p w14:paraId="480D47DF" w14:textId="20A2C69D" w:rsidR="00DA3E51" w:rsidRPr="00DA3E51" w:rsidRDefault="00DA3E51" w:rsidP="00204E4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A3E51">
              <w:rPr>
                <w:rFonts w:cstheme="minorHAnsi"/>
                <w:sz w:val="20"/>
                <w:szCs w:val="20"/>
              </w:rPr>
              <w:t xml:space="preserve">Outside agencies to attend these meetings </w:t>
            </w:r>
            <w:proofErr w:type="spellStart"/>
            <w:r w:rsidRPr="00DA3E51">
              <w:rPr>
                <w:rFonts w:cstheme="minorHAnsi"/>
                <w:sz w:val="20"/>
                <w:szCs w:val="20"/>
              </w:rPr>
              <w:t>eg</w:t>
            </w:r>
            <w:proofErr w:type="spellEnd"/>
            <w:r w:rsidRPr="00DA3E51">
              <w:rPr>
                <w:rFonts w:cstheme="minorHAnsi"/>
                <w:sz w:val="20"/>
                <w:szCs w:val="20"/>
              </w:rPr>
              <w:t xml:space="preserve"> MHST</w:t>
            </w:r>
          </w:p>
          <w:p w14:paraId="46D37DDC"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DD"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14:paraId="46D37DD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DDF" w14:textId="4A0B0F9D" w:rsidR="000B6311" w:rsidRPr="005A733B" w:rsidRDefault="00A44DFD" w:rsidP="00204E4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5A733B">
              <w:rPr>
                <w:rFonts w:cstheme="minorHAnsi"/>
                <w:bCs/>
                <w:sz w:val="20"/>
                <w:szCs w:val="20"/>
              </w:rPr>
              <w:t>Start to build relationships with parents/carers – support for student</w:t>
            </w:r>
          </w:p>
          <w:p w14:paraId="46D37DE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DE1" w14:textId="1C78B12C" w:rsidR="000B6311" w:rsidRPr="00B90226" w:rsidRDefault="00B90226" w:rsidP="00204E4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90226">
              <w:rPr>
                <w:rFonts w:cstheme="minorHAnsi"/>
                <w:sz w:val="20"/>
                <w:szCs w:val="20"/>
              </w:rPr>
              <w:t>Increased attendance in school</w:t>
            </w:r>
          </w:p>
          <w:p w14:paraId="55815835" w14:textId="1516E18F" w:rsidR="00B90226" w:rsidRPr="00B90226" w:rsidRDefault="00B90226" w:rsidP="00204E4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90226">
              <w:rPr>
                <w:rFonts w:cstheme="minorHAnsi"/>
                <w:sz w:val="20"/>
                <w:szCs w:val="20"/>
              </w:rPr>
              <w:t>Signposting to outside agencies</w:t>
            </w:r>
          </w:p>
          <w:p w14:paraId="46D37DE2"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E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2656FE4" w14:textId="77777777" w:rsidR="000B6311" w:rsidRPr="00236A23" w:rsidRDefault="00B90226" w:rsidP="00204E4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36A23">
              <w:rPr>
                <w:rFonts w:cstheme="minorHAnsi"/>
                <w:sz w:val="20"/>
                <w:szCs w:val="20"/>
              </w:rPr>
              <w:t>Trust developed between home and school</w:t>
            </w:r>
          </w:p>
          <w:p w14:paraId="46D37DE4" w14:textId="28D65F92" w:rsidR="00B90226" w:rsidRPr="00B90226" w:rsidRDefault="00236A23" w:rsidP="00204E4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rPr>
            </w:pPr>
            <w:r w:rsidRPr="00236A23">
              <w:rPr>
                <w:rFonts w:cstheme="minorHAnsi"/>
                <w:sz w:val="20"/>
                <w:szCs w:val="20"/>
              </w:rPr>
              <w:t xml:space="preserve">Parents/carers increased awareness </w:t>
            </w:r>
            <w:r w:rsidRPr="003459D8">
              <w:rPr>
                <w:rFonts w:cstheme="minorHAnsi"/>
                <w:sz w:val="20"/>
                <w:szCs w:val="20"/>
              </w:rPr>
              <w:t xml:space="preserve">of </w:t>
            </w:r>
            <w:r w:rsidR="003459D8" w:rsidRPr="003459D8">
              <w:rPr>
                <w:rFonts w:cstheme="minorHAnsi"/>
                <w:sz w:val="20"/>
                <w:szCs w:val="20"/>
              </w:rPr>
              <w:t>child education</w:t>
            </w:r>
          </w:p>
        </w:tc>
      </w:tr>
    </w:tbl>
    <w:p w14:paraId="46D37DE6" w14:textId="77777777" w:rsidR="000B6311" w:rsidRDefault="000B6311">
      <w:pPr>
        <w:rPr>
          <w:rFonts w:asciiTheme="minorHAnsi" w:hAnsiTheme="minorHAnsi" w:cstheme="minorHAnsi"/>
        </w:rPr>
      </w:pPr>
    </w:p>
    <w:p w14:paraId="46D37DE7" w14:textId="77777777" w:rsidR="000B6311" w:rsidRDefault="000B6311">
      <w:pPr>
        <w:rPr>
          <w:rFonts w:asciiTheme="minorHAnsi" w:hAnsiTheme="minorHAnsi" w:cstheme="minorHAnsi"/>
        </w:rPr>
      </w:pPr>
    </w:p>
    <w:p w14:paraId="46D37DE8" w14:textId="77777777" w:rsidR="000B6311" w:rsidRDefault="000B6311">
      <w:pPr>
        <w:rPr>
          <w:rFonts w:asciiTheme="minorHAnsi" w:hAnsiTheme="minorHAnsi" w:cstheme="minorHAnsi"/>
        </w:rPr>
      </w:pPr>
    </w:p>
    <w:p w14:paraId="28FDD544" w14:textId="77777777" w:rsidR="00C22A3C" w:rsidRDefault="00C22A3C">
      <w:pPr>
        <w:rPr>
          <w:rFonts w:asciiTheme="minorHAnsi" w:hAnsiTheme="minorHAnsi" w:cstheme="minorHAnsi"/>
        </w:rPr>
      </w:pPr>
    </w:p>
    <w:p w14:paraId="5CC91957" w14:textId="77777777" w:rsidR="00C22A3C" w:rsidRDefault="00C22A3C">
      <w:pPr>
        <w:rPr>
          <w:rFonts w:asciiTheme="minorHAnsi" w:hAnsiTheme="minorHAnsi" w:cstheme="minorHAnsi"/>
        </w:rPr>
      </w:pPr>
    </w:p>
    <w:p w14:paraId="47DB0DAF" w14:textId="77777777" w:rsidR="00C22A3C" w:rsidRDefault="00C22A3C">
      <w:pPr>
        <w:rPr>
          <w:rFonts w:asciiTheme="minorHAnsi" w:hAnsiTheme="minorHAnsi" w:cstheme="minorHAnsi"/>
        </w:rPr>
      </w:pPr>
    </w:p>
    <w:p w14:paraId="1B71D349" w14:textId="77777777" w:rsidR="00C22A3C" w:rsidRDefault="00C22A3C">
      <w:pPr>
        <w:rPr>
          <w:rFonts w:asciiTheme="minorHAnsi" w:hAnsiTheme="minorHAnsi" w:cstheme="minorHAnsi"/>
        </w:rPr>
      </w:pPr>
    </w:p>
    <w:p w14:paraId="7A6284CD" w14:textId="77777777" w:rsidR="00C22A3C" w:rsidRDefault="00C22A3C">
      <w:pPr>
        <w:rPr>
          <w:rFonts w:asciiTheme="minorHAnsi" w:hAnsiTheme="minorHAnsi" w:cstheme="minorHAnsi"/>
        </w:rPr>
      </w:pPr>
    </w:p>
    <w:p w14:paraId="4534C575" w14:textId="77777777" w:rsidR="00C22A3C" w:rsidRDefault="00C22A3C">
      <w:pPr>
        <w:rPr>
          <w:rFonts w:asciiTheme="minorHAnsi" w:hAnsiTheme="minorHAnsi" w:cstheme="minorHAnsi"/>
        </w:rPr>
      </w:pPr>
    </w:p>
    <w:p w14:paraId="3FABDBD6" w14:textId="77777777" w:rsidR="00C22A3C" w:rsidRDefault="00C22A3C">
      <w:pPr>
        <w:rPr>
          <w:rFonts w:asciiTheme="minorHAnsi" w:hAnsiTheme="minorHAnsi" w:cstheme="minorHAnsi"/>
        </w:rPr>
      </w:pPr>
    </w:p>
    <w:tbl>
      <w:tblPr>
        <w:tblStyle w:val="GridTable1Light"/>
        <w:tblpPr w:leftFromText="180" w:rightFromText="180" w:vertAnchor="text" w:horzAnchor="margin" w:tblpY="320"/>
        <w:tblW w:w="15304" w:type="dxa"/>
        <w:tblLook w:val="04A0" w:firstRow="1" w:lastRow="0" w:firstColumn="1" w:lastColumn="0" w:noHBand="0" w:noVBand="1"/>
      </w:tblPr>
      <w:tblGrid>
        <w:gridCol w:w="2972"/>
        <w:gridCol w:w="2977"/>
        <w:gridCol w:w="3260"/>
        <w:gridCol w:w="3260"/>
        <w:gridCol w:w="2835"/>
      </w:tblGrid>
      <w:tr w:rsidR="000B6311" w14:paraId="46D37DEC"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DE9"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70" behindDoc="0" locked="0" layoutInCell="1" allowOverlap="1" wp14:anchorId="46D37EE8" wp14:editId="46D37EE9">
                      <wp:simplePos x="0" y="0"/>
                      <wp:positionH relativeFrom="column">
                        <wp:posOffset>1280795</wp:posOffset>
                      </wp:positionH>
                      <wp:positionV relativeFrom="paragraph">
                        <wp:posOffset>528320</wp:posOffset>
                      </wp:positionV>
                      <wp:extent cx="463550" cy="171450"/>
                      <wp:effectExtent l="19050" t="57150" r="31750" b="57150"/>
                      <wp:wrapNone/>
                      <wp:docPr id="317"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4" style="position:absolute;margin-left:100.85pt;margin-top:41.6pt;width:36.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wfkg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56ec&#10;WdHQI93rdR3YAhFalk8iR63zM3J9cHfYa57EWPCuwib+Uylsl3jdD7yqXWCSPk5OjqdTYl+SKT/N&#10;JyQTSvYc7NCHbwoaFoWCY8yf0idOxfbahy7g4BgzejC6XGpjkoLr1aVBthX00MvliH59jlduxrKW&#10;Sj3LyfweIzadGlBW6/w9BF3aWLp7JKSjIElhb1TEM/ZeVUQnFT3uErzGFFIqG6Y9bvKOYRVVMQTm&#10;HwWacLhM7xvDVGrwIbAv6W8Zh4iUFWwYghttAT/KXP4cMnf+h+q7mmP5Kyj31EUI3Xh5J5eaHvJa&#10;+HAnkOaJ3p52RLilozJALwC9xFkN+Puj79Gf2pysnLU0nwX3vzYCFWfmu6UB+JpPJnGgkzKZno5J&#10;wZeW1UuL3TSXQJ2R0zZyMonRP5iDWCE0T7RKFjErmYSVlLvgMuBBuQzd3qBlJNVikdxoiJ0I1/bB&#10;yQgeWY0t+rh7Euj6bg40BjdwmGUxe9POnW+MtLDYBKh06vVnXnu+aQGkmemXVdwwL/Xk9bxS538A&#10;AAD//wMAUEsDBBQABgAIAAAAIQCBZgyl4AAAAAoBAAAPAAAAZHJzL2Rvd25yZXYueG1sTI/BTsMw&#10;DIbvSLxDZCRuLG0GrOqaTgOBtBNoY0w7Zo1pKxqnNNlW3h5zgqPtT7+/v1iMrhMnHELrSUM6SUAg&#10;Vd62VGvYvj3fZCBCNGRN5wk1fGOARXl5UZjc+jOt8bSJteAQCrnR0MTY51KGqkFnwsT3SHz78IMz&#10;kcehlnYwZw53nVRJci+daYk/NKbHxwarz83Rabjbb7NVZqfrl7h6ff/a7erq4Wmp9fXVuJyDiDjG&#10;Pxh+9VkdSnY6+CPZIDoNKklnjGrIpgoEA2p2y4sDk2miQJaF/F+h/AEAAP//AwBQSwECLQAUAAYA&#10;CAAAACEAtoM4kv4AAADhAQAAEwAAAAAAAAAAAAAAAAAAAAAAW0NvbnRlbnRfVHlwZXNdLnhtbFBL&#10;AQItABQABgAIAAAAIQA4/SH/1gAAAJQBAAALAAAAAAAAAAAAAAAAAC8BAABfcmVscy8ucmVsc1BL&#10;AQItABQABgAIAAAAIQChHhwfkgIAAJoFAAAOAAAAAAAAAAAAAAAAAC4CAABkcnMvZTJvRG9jLnht&#10;bFBLAQItABQABgAIAAAAIQCBZgyl4AAAAAoBAAAPAAAAAAAAAAAAAAAAAOwEAABkcnMvZG93bnJl&#10;di54bWxQSwUGAAAAAAQABADzAAAA+QUAAAAA&#10;" w14:anchorId="067CDC88"/>
                  </w:pict>
                </mc:Fallback>
              </mc:AlternateContent>
            </w:r>
            <w:r>
              <w:rPr>
                <w:rFonts w:asciiTheme="minorHAnsi" w:hAnsiTheme="minorHAnsi" w:cstheme="minorHAnsi"/>
              </w:rPr>
              <w:t xml:space="preserve">Priority </w:t>
            </w:r>
          </w:p>
        </w:tc>
        <w:tc>
          <w:tcPr>
            <w:tcW w:w="12332" w:type="dxa"/>
            <w:gridSpan w:val="4"/>
            <w:shd w:val="clear" w:color="auto" w:fill="D0AFDB"/>
          </w:tcPr>
          <w:p w14:paraId="46D37DEA" w14:textId="77777777" w:rsidR="000B6311" w:rsidRDefault="002D1711">
            <w:pPr>
              <w:widowControl w:val="0"/>
              <w:autoSpaceDE w:val="0"/>
              <w:autoSpaceDN w:val="0"/>
              <w:spacing w:before="132" w:line="285" w:lineRule="auto"/>
              <w:ind w:left="142" w:right="14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 xml:space="preserve">Review and develop the school’s response to equality and diversity through application for the Lancashire Equality Mark </w:t>
            </w:r>
          </w:p>
          <w:p w14:paraId="46D37DEB"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B6311" w14:paraId="46D37DF0"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DED"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DEE"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71" behindDoc="0" locked="0" layoutInCell="1" allowOverlap="1" wp14:anchorId="46D37EEA" wp14:editId="46D37EEB">
                      <wp:simplePos x="0" y="0"/>
                      <wp:positionH relativeFrom="column">
                        <wp:posOffset>4210685</wp:posOffset>
                      </wp:positionH>
                      <wp:positionV relativeFrom="paragraph">
                        <wp:posOffset>11430</wp:posOffset>
                      </wp:positionV>
                      <wp:extent cx="463550" cy="171450"/>
                      <wp:effectExtent l="19050" t="57150" r="31750" b="57150"/>
                      <wp:wrapNone/>
                      <wp:docPr id="318"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VxkgIAAJoFAAAOAAAAZHJzL2Uyb0RvYy54bWysVE1v2zAMvQ/YfxB0Xx2nSdsFdYqgRYYB&#10;RVu0HXpWZCk2JosapcTJfv0o2XE/scOwHBTSJB/FJ5LnF7vGsK1CX4MteH404kxZCWVt1wX/8bj8&#10;csaZD8KWwoBVBd8rzy/mnz+dt26mxlCBKRUyArF+1rqCVyG4WZZ5WalG+CNwypJRAzYikIrrrETR&#10;EnpjsvFodJK1gKVDkMp7+nrVGfk84WutZLjV2qvATMHpbiGdmM5VPLP5uZitUbiqlv01xD/cohG1&#10;paQD1JUIgm2wfgfV1BLBgw5HEpoMtK6lSjVQNfnoTTUPlXAq1ULkeDfQ5P8frLzZ3iGry4If5/RU&#10;VjT0SPf1ugpsgQgty6eRo9b5Gbk+uDvsNU9iLHinsYn/VArbJV73A69qF5ikj5OT4+mU2Jdkyk/z&#10;CcmEkj0HO/Thm4KGRaHgGPOn9IlTsb32oQs4OMaMHkxdLmtjkoLr1aVBthX00MvliH59jlduxrKW&#10;Sj3LyfweIzadGlBW6/w9BF3aWLp7JKSjIElhb1TEM/ZeaaKTih53CV5jCimVDYnShETeMUxTFUNg&#10;/lGgCYfL9L4xTKUGHwL7kv6WcYhIWcGGIbipLeBHmcufQ+bO/1B9V3MsfwXlnroIoRsv7+Sypoe8&#10;Fj7cCaR5orenHRFu6dAG6AWglzirAH9/9D36U5uTlbOW5rPg/tdGoOLMfLc0AF/zySQOdFIm09Mx&#10;KfjSsnppsZvmEqgzctpGTiYx+gdzEDVC80SrZBGzkklYSbkLLgMelMvQ7Q1aRlItFsmNhtiJcG0f&#10;nIzgkdXYoo+7J4Gu7+ZAY3ADh1kWszft3PnGSAuLTQBdp15/5rXnmxZAmpl+WcUN81JPXs8rdf4H&#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XTglcZICAACaBQAADgAAAAAAAAAAAAAAAAAuAgAAZHJzL2Uyb0RvYy54bWxQ&#10;SwECLQAUAAYACAAAACEAGR6BFN4AAAAIAQAADwAAAAAAAAAAAAAAAADsBAAAZHJzL2Rvd25yZXYu&#10;eG1sUEsFBgAAAAAEAAQA8wAAAPcFAAAAAA==&#10;" w14:anchorId="34AB0400"/>
                  </w:pict>
                </mc:Fallback>
              </mc:AlternateContent>
            </w:r>
            <w:r>
              <w:rPr>
                <w:rFonts w:asciiTheme="minorHAnsi" w:hAnsiTheme="minorHAnsi" w:cstheme="minorHAnsi"/>
                <w:b/>
                <w:color w:val="FFFFFF" w:themeColor="background1"/>
              </w:rPr>
              <w:t>IMPLEMENTATION</w:t>
            </w:r>
          </w:p>
        </w:tc>
        <w:tc>
          <w:tcPr>
            <w:tcW w:w="2835" w:type="dxa"/>
            <w:shd w:val="clear" w:color="auto" w:fill="0070C0"/>
          </w:tcPr>
          <w:p w14:paraId="46D37DE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DF6"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DF1"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DF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DF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DF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835" w:type="dxa"/>
            <w:shd w:val="clear" w:color="auto" w:fill="DEEAF6" w:themeFill="accent5" w:themeFillTint="33"/>
          </w:tcPr>
          <w:p w14:paraId="46D37DF5"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E09"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DF7" w14:textId="77777777" w:rsidR="000B6311" w:rsidRDefault="002D1711">
            <w:pPr>
              <w:rPr>
                <w:rFonts w:asciiTheme="minorHAnsi" w:hAnsiTheme="minorHAnsi" w:cstheme="minorHAnsi"/>
                <w:b w:val="0"/>
                <w:bCs w:val="0"/>
              </w:rPr>
            </w:pPr>
            <w:r>
              <w:rPr>
                <w:rFonts w:asciiTheme="minorHAnsi" w:hAnsiTheme="minorHAnsi" w:cstheme="minorHAnsi"/>
                <w:b w:val="0"/>
                <w:bCs w:val="0"/>
              </w:rPr>
              <w:t>This is a key part of the school’s ethos and it is important to review against established best practice</w:t>
            </w:r>
          </w:p>
        </w:tc>
        <w:tc>
          <w:tcPr>
            <w:tcW w:w="2977" w:type="dxa"/>
          </w:tcPr>
          <w:p w14:paraId="39E49EC1" w14:textId="77777777" w:rsidR="000B6311"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the current LEM audit</w:t>
            </w:r>
          </w:p>
          <w:p w14:paraId="4AD36C0C"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4F45204"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57ED33F" w14:textId="130153B0"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Create appropriate plan</w:t>
            </w:r>
          </w:p>
          <w:p w14:paraId="164C7C9F"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F8" w14:textId="6CDB36AD"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Carry out actions</w:t>
            </w:r>
          </w:p>
        </w:tc>
        <w:tc>
          <w:tcPr>
            <w:tcW w:w="3260" w:type="dxa"/>
          </w:tcPr>
          <w:p w14:paraId="0ABD4D41" w14:textId="77777777" w:rsidR="000B6311"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HT, SLT and other appropriate staff to review the audit and establish appropriate focus(es)</w:t>
            </w:r>
          </w:p>
          <w:p w14:paraId="34245E12"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Plan created</w:t>
            </w:r>
          </w:p>
          <w:p w14:paraId="2AE76020"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DF9" w14:textId="5C8A8F2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Actions identified and carries out</w:t>
            </w:r>
          </w:p>
        </w:tc>
        <w:tc>
          <w:tcPr>
            <w:tcW w:w="3260" w:type="dxa"/>
          </w:tcPr>
          <w:p w14:paraId="46D37DF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DFB" w14:textId="439A18A2" w:rsidR="000B6311"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Audit updated and plan in place</w:t>
            </w:r>
          </w:p>
          <w:p w14:paraId="46D37DF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DFD" w14:textId="0428A436" w:rsidR="000B6311"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Actions underway</w:t>
            </w:r>
          </w:p>
          <w:p w14:paraId="46D37DFE" w14:textId="26306AEF"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2A8318F5" w14:textId="76A5AE4B" w:rsidR="00952A2A" w:rsidRP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52A2A">
              <w:rPr>
                <w:rFonts w:asciiTheme="minorHAnsi" w:hAnsiTheme="minorHAnsi" w:cstheme="minorHAnsi"/>
                <w:bCs/>
              </w:rPr>
              <w:t>Actions reviewed and updates made</w:t>
            </w:r>
          </w:p>
          <w:p w14:paraId="46D37DFF"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0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01"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14:paraId="46D37E0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E0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p>
          <w:p w14:paraId="46D37E0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E05" w14:textId="7022AAB7" w:rsidR="000B6311"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Best practice for equality and diversity in place across the school</w:t>
            </w:r>
          </w:p>
          <w:p w14:paraId="46D37E06"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0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6F7599E4" w14:textId="77777777" w:rsidR="00952A2A" w:rsidRDefault="00952A2A" w:rsidP="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Best practice for equality and diversity in place across the school</w:t>
            </w:r>
          </w:p>
          <w:p w14:paraId="46D37E08"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52A2A" w14:paraId="51EEE2A6"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600185CD" w14:textId="77777777" w:rsidR="00952A2A" w:rsidRDefault="00952A2A">
            <w:pPr>
              <w:rPr>
                <w:rFonts w:asciiTheme="minorHAnsi" w:hAnsiTheme="minorHAnsi" w:cstheme="minorHAnsi"/>
                <w:b w:val="0"/>
                <w:bCs w:val="0"/>
              </w:rPr>
            </w:pPr>
          </w:p>
        </w:tc>
        <w:tc>
          <w:tcPr>
            <w:tcW w:w="2977" w:type="dxa"/>
          </w:tcPr>
          <w:p w14:paraId="3576EAF5"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60" w:type="dxa"/>
          </w:tcPr>
          <w:p w14:paraId="2E20788B"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60" w:type="dxa"/>
          </w:tcPr>
          <w:p w14:paraId="2EBD4789"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p>
        </w:tc>
        <w:tc>
          <w:tcPr>
            <w:tcW w:w="2835" w:type="dxa"/>
          </w:tcPr>
          <w:p w14:paraId="2E6E20D9" w14:textId="77777777" w:rsidR="00952A2A" w:rsidRDefault="00952A2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p>
        </w:tc>
      </w:tr>
    </w:tbl>
    <w:p w14:paraId="46D37E0A" w14:textId="77777777" w:rsidR="000B6311" w:rsidRDefault="000B6311">
      <w:pPr>
        <w:rPr>
          <w:rFonts w:asciiTheme="minorHAnsi" w:hAnsiTheme="minorHAnsi" w:cstheme="minorHAnsi"/>
        </w:rPr>
      </w:pPr>
    </w:p>
    <w:p w14:paraId="46D37E0B" w14:textId="77777777" w:rsidR="000B6311" w:rsidRDefault="000B6311">
      <w:pPr>
        <w:rPr>
          <w:rFonts w:asciiTheme="minorHAnsi" w:hAnsiTheme="minorHAnsi" w:cstheme="minorHAnsi"/>
        </w:rPr>
      </w:pPr>
    </w:p>
    <w:p w14:paraId="46D37E0C" w14:textId="77777777" w:rsidR="000B6311" w:rsidRDefault="000B6311">
      <w:pPr>
        <w:rPr>
          <w:rFonts w:asciiTheme="minorHAnsi" w:hAnsiTheme="minorHAnsi" w:cstheme="minorHAnsi"/>
        </w:rPr>
      </w:pPr>
    </w:p>
    <w:p w14:paraId="6C1F5E28" w14:textId="77777777" w:rsidR="00DA3E51" w:rsidRDefault="00DA3E51">
      <w:pPr>
        <w:rPr>
          <w:rFonts w:asciiTheme="minorHAnsi" w:hAnsiTheme="minorHAnsi" w:cstheme="minorHAnsi"/>
        </w:rPr>
      </w:pPr>
    </w:p>
    <w:p w14:paraId="6FADAA5B" w14:textId="77777777" w:rsidR="00DA3E51" w:rsidRDefault="00DA3E51">
      <w:pPr>
        <w:rPr>
          <w:rFonts w:asciiTheme="minorHAnsi" w:hAnsiTheme="minorHAnsi" w:cstheme="minorHAnsi"/>
        </w:rPr>
      </w:pPr>
    </w:p>
    <w:p w14:paraId="202C5732" w14:textId="77777777" w:rsidR="00DA3E51" w:rsidRDefault="00DA3E51">
      <w:pPr>
        <w:rPr>
          <w:rFonts w:asciiTheme="minorHAnsi" w:hAnsiTheme="minorHAnsi" w:cstheme="minorHAnsi"/>
        </w:rPr>
      </w:pPr>
    </w:p>
    <w:p w14:paraId="5A536FA9" w14:textId="77777777" w:rsidR="00DA3E51" w:rsidRDefault="00DA3E51">
      <w:pPr>
        <w:rPr>
          <w:rFonts w:asciiTheme="minorHAnsi" w:hAnsiTheme="minorHAnsi" w:cstheme="minorHAnsi"/>
        </w:rPr>
      </w:pPr>
    </w:p>
    <w:p w14:paraId="7A44F660" w14:textId="77777777" w:rsidR="00DA3E51" w:rsidRDefault="00DA3E51">
      <w:pPr>
        <w:rPr>
          <w:rFonts w:asciiTheme="minorHAnsi" w:hAnsiTheme="minorHAnsi" w:cstheme="minorHAnsi"/>
        </w:rPr>
      </w:pPr>
    </w:p>
    <w:p w14:paraId="7952642E" w14:textId="77777777" w:rsidR="00DA3E51" w:rsidRDefault="00DA3E51">
      <w:pPr>
        <w:rPr>
          <w:rFonts w:asciiTheme="minorHAnsi" w:hAnsiTheme="minorHAnsi" w:cstheme="minorHAnsi"/>
        </w:rPr>
      </w:pPr>
    </w:p>
    <w:p w14:paraId="16CEDA72" w14:textId="77777777" w:rsidR="00DA3E51" w:rsidRDefault="00DA3E51">
      <w:pPr>
        <w:rPr>
          <w:rFonts w:asciiTheme="minorHAnsi" w:hAnsiTheme="minorHAnsi" w:cstheme="minorHAnsi"/>
        </w:rPr>
      </w:pPr>
    </w:p>
    <w:p w14:paraId="2636EC90" w14:textId="77777777" w:rsidR="00DA3E51" w:rsidRDefault="00DA3E51">
      <w:pPr>
        <w:rPr>
          <w:rFonts w:asciiTheme="minorHAnsi" w:hAnsiTheme="minorHAnsi" w:cstheme="minorHAnsi"/>
        </w:rPr>
      </w:pPr>
    </w:p>
    <w:p w14:paraId="6AFCC064" w14:textId="77777777" w:rsidR="00C22A3C" w:rsidRDefault="00C22A3C">
      <w:pPr>
        <w:rPr>
          <w:rFonts w:asciiTheme="minorHAnsi" w:hAnsiTheme="minorHAnsi" w:cstheme="minorHAnsi"/>
        </w:rPr>
      </w:pPr>
    </w:p>
    <w:p w14:paraId="7348BD5C" w14:textId="77777777" w:rsidR="00C22A3C" w:rsidRDefault="00C22A3C">
      <w:pPr>
        <w:rPr>
          <w:rFonts w:asciiTheme="minorHAnsi" w:hAnsiTheme="minorHAnsi" w:cstheme="minorHAnsi"/>
        </w:rPr>
      </w:pPr>
    </w:p>
    <w:p w14:paraId="24CEDEBE" w14:textId="77777777" w:rsidR="00C22A3C" w:rsidRDefault="00C22A3C">
      <w:pPr>
        <w:rPr>
          <w:rFonts w:asciiTheme="minorHAnsi" w:hAnsiTheme="minorHAnsi" w:cstheme="minorHAnsi"/>
        </w:rPr>
      </w:pPr>
    </w:p>
    <w:p w14:paraId="5898E28A" w14:textId="77777777" w:rsidR="00C22A3C" w:rsidRDefault="00C22A3C">
      <w:pPr>
        <w:rPr>
          <w:rFonts w:asciiTheme="minorHAnsi" w:hAnsiTheme="minorHAnsi" w:cstheme="minorHAnsi"/>
        </w:rPr>
      </w:pPr>
    </w:p>
    <w:p w14:paraId="010AD411" w14:textId="77777777" w:rsidR="00C22A3C" w:rsidRDefault="00C22A3C">
      <w:pPr>
        <w:rPr>
          <w:rFonts w:asciiTheme="minorHAnsi" w:hAnsiTheme="minorHAnsi" w:cstheme="minorHAnsi"/>
        </w:rPr>
      </w:pPr>
    </w:p>
    <w:p w14:paraId="305020DC" w14:textId="77777777" w:rsidR="00C22A3C" w:rsidRDefault="00C22A3C">
      <w:pPr>
        <w:rPr>
          <w:rFonts w:asciiTheme="minorHAnsi" w:hAnsiTheme="minorHAnsi" w:cstheme="minorHAnsi"/>
        </w:rPr>
      </w:pPr>
    </w:p>
    <w:p w14:paraId="3A1858B9" w14:textId="77777777" w:rsidR="00C22A3C" w:rsidRDefault="00C22A3C">
      <w:pPr>
        <w:rPr>
          <w:rFonts w:asciiTheme="minorHAnsi" w:hAnsiTheme="minorHAnsi" w:cstheme="minorHAnsi"/>
        </w:rPr>
      </w:pPr>
    </w:p>
    <w:p w14:paraId="3908974B" w14:textId="77777777" w:rsidR="00C22A3C" w:rsidRDefault="00C22A3C">
      <w:pPr>
        <w:rPr>
          <w:rFonts w:asciiTheme="minorHAnsi" w:hAnsiTheme="minorHAnsi" w:cstheme="minorHAnsi"/>
        </w:rPr>
      </w:pPr>
    </w:p>
    <w:p w14:paraId="4F543D93" w14:textId="77777777" w:rsidR="00C22A3C" w:rsidRDefault="00C22A3C">
      <w:pPr>
        <w:rPr>
          <w:rFonts w:asciiTheme="minorHAnsi" w:hAnsiTheme="minorHAnsi" w:cstheme="minorHAnsi"/>
        </w:rPr>
      </w:pPr>
    </w:p>
    <w:p w14:paraId="24D595D9" w14:textId="77777777" w:rsidR="00C22A3C" w:rsidRDefault="00C22A3C">
      <w:pPr>
        <w:rPr>
          <w:rFonts w:asciiTheme="minorHAnsi" w:hAnsiTheme="minorHAnsi" w:cstheme="minorHAnsi"/>
        </w:rPr>
      </w:pPr>
    </w:p>
    <w:p w14:paraId="79465DD0" w14:textId="77777777" w:rsidR="00C22A3C" w:rsidRDefault="00C22A3C">
      <w:pPr>
        <w:rPr>
          <w:rFonts w:asciiTheme="minorHAnsi" w:hAnsiTheme="minorHAnsi" w:cstheme="minorHAnsi"/>
        </w:rPr>
      </w:pPr>
    </w:p>
    <w:p w14:paraId="153823B2" w14:textId="77777777" w:rsidR="00C22A3C" w:rsidRDefault="00C22A3C">
      <w:pPr>
        <w:rPr>
          <w:rFonts w:asciiTheme="minorHAnsi" w:hAnsiTheme="minorHAnsi" w:cstheme="minorHAnsi"/>
        </w:rPr>
      </w:pPr>
    </w:p>
    <w:p w14:paraId="0AEED635" w14:textId="77777777" w:rsidR="00C22A3C" w:rsidRDefault="00C22A3C">
      <w:pPr>
        <w:rPr>
          <w:rFonts w:asciiTheme="minorHAnsi" w:hAnsiTheme="minorHAnsi" w:cstheme="minorHAnsi"/>
        </w:rPr>
      </w:pPr>
    </w:p>
    <w:tbl>
      <w:tblPr>
        <w:tblStyle w:val="GridTable1Light"/>
        <w:tblpPr w:leftFromText="180" w:rightFromText="180" w:vertAnchor="text" w:horzAnchor="margin" w:tblpY="320"/>
        <w:tblW w:w="15304" w:type="dxa"/>
        <w:tblLook w:val="04A0" w:firstRow="1" w:lastRow="0" w:firstColumn="1" w:lastColumn="0" w:noHBand="0" w:noVBand="1"/>
      </w:tblPr>
      <w:tblGrid>
        <w:gridCol w:w="2972"/>
        <w:gridCol w:w="2977"/>
        <w:gridCol w:w="3260"/>
        <w:gridCol w:w="3260"/>
        <w:gridCol w:w="2835"/>
      </w:tblGrid>
      <w:tr w:rsidR="000B6311" w14:paraId="46D37E10"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E0D"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72" behindDoc="0" locked="0" layoutInCell="1" allowOverlap="1" wp14:anchorId="46D37EEC" wp14:editId="46D37EED">
                      <wp:simplePos x="0" y="0"/>
                      <wp:positionH relativeFrom="column">
                        <wp:posOffset>1280795</wp:posOffset>
                      </wp:positionH>
                      <wp:positionV relativeFrom="paragraph">
                        <wp:posOffset>528320</wp:posOffset>
                      </wp:positionV>
                      <wp:extent cx="463550" cy="171450"/>
                      <wp:effectExtent l="19050" t="57150" r="31750" b="57150"/>
                      <wp:wrapNone/>
                      <wp:docPr id="319"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4" style="position:absolute;margin-left:100.85pt;margin-top:41.6pt;width:36.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0txkgIAAJoFAAAOAAAAZHJzL2Uyb0RvYy54bWysVEtv2zAMvg/YfxB0Xx2nSR9BnSJokWFA&#10;0RVth54VWY6FyaJGKXGyXz9KdtwndhiWg0Ka5EfxE8mLy11j2Fah12ALnh+NOFNWQqntuuA/Hpdf&#10;zjjzQdhSGLCq4Hvl+eX886eL1s3UGGowpUJGINbPWlfwOgQ3yzIva9UIfwROWTJWgI0IpOI6K1G0&#10;hN6YbDwanWQtYOkQpPKevl53Rj5P+FWlZPheVV4FZgpOdwvpxHSu4pnNL8RsjcLVWvbXEP9wi0Zo&#10;S0kHqGsRBNugfgfVaIngoQpHEpoMqkpLlWqgavLRm2oeauFUqoXI8W6gyf8/WHm7vUOmy4If5+ec&#10;WdHQI93rdR3YAhFalk8iR63zM3J9cHfYa57EWPCuwib+Uylsl3jdD7yqXWCSPk5OjqdTYl+SKT/N&#10;JyQTSvYc7NCHrwoaFoWCY8yf0idOxfbGhy7g4BgzejC6XGpjkoLr1ZVBthX00MvliH59jlduxrKW&#10;Sj3LyfweIzadGlBW6/w9BF3aWLp7JKSjIElhb1TEM/ZeVUQnFT3uErzGFFIqG6Y9bvKOYRVVMQTm&#10;HwWacLhM7xvDVGrwIbAv6W8Zh4iUFWwYghttAT/KXP4cMnf+h+q7mmP5Kyj31EUI3Xh5J5eaHvJG&#10;+HAnkOaJ3p52RPhOR2WAXgB6ibMa8PdH36M/tTlZOWtpPgvuf20EKs7MN0sDcJ5PJnGgkzKZno5J&#10;wZeW1UuL3TRXQJ2R0zZyMonRP5iDWCE0T7RKFjErmYSVlLvgMuBBuQrd3qBlJNVikdxoiJ0IN/bB&#10;yQgeWY0t+rh7Euj6bg40BrdwmGUxe9POnW+MtLDYBKh06vVnXnu+aQGkmemXVdwwL/Xk9bxS538A&#10;AAD//wMAUEsDBBQABgAIAAAAIQCBZgyl4AAAAAoBAAAPAAAAZHJzL2Rvd25yZXYueG1sTI/BTsMw&#10;DIbvSLxDZCRuLG0GrOqaTgOBtBNoY0w7Zo1pKxqnNNlW3h5zgqPtT7+/v1iMrhMnHELrSUM6SUAg&#10;Vd62VGvYvj3fZCBCNGRN5wk1fGOARXl5UZjc+jOt8bSJteAQCrnR0MTY51KGqkFnwsT3SHz78IMz&#10;kcehlnYwZw53nVRJci+daYk/NKbHxwarz83Rabjbb7NVZqfrl7h6ff/a7erq4Wmp9fXVuJyDiDjG&#10;Pxh+9VkdSnY6+CPZIDoNKklnjGrIpgoEA2p2y4sDk2miQJaF/F+h/AEAAP//AwBQSwECLQAUAAYA&#10;CAAAACEAtoM4kv4AAADhAQAAEwAAAAAAAAAAAAAAAAAAAAAAW0NvbnRlbnRfVHlwZXNdLnhtbFBL&#10;AQItABQABgAIAAAAIQA4/SH/1gAAAJQBAAALAAAAAAAAAAAAAAAAAC8BAABfcmVscy8ucmVsc1BL&#10;AQItABQABgAIAAAAIQD2u0txkgIAAJoFAAAOAAAAAAAAAAAAAAAAAC4CAABkcnMvZTJvRG9jLnht&#10;bFBLAQItABQABgAIAAAAIQCBZgyl4AAAAAoBAAAPAAAAAAAAAAAAAAAAAOwEAABkcnMvZG93bnJl&#10;di54bWxQSwUGAAAAAAQABADzAAAA+QUAAAAA&#10;" w14:anchorId="22D6A271"/>
                  </w:pict>
                </mc:Fallback>
              </mc:AlternateContent>
            </w:r>
            <w:r>
              <w:rPr>
                <w:rFonts w:asciiTheme="minorHAnsi" w:hAnsiTheme="minorHAnsi" w:cstheme="minorHAnsi"/>
              </w:rPr>
              <w:t xml:space="preserve">Priority </w:t>
            </w:r>
          </w:p>
        </w:tc>
        <w:tc>
          <w:tcPr>
            <w:tcW w:w="12332" w:type="dxa"/>
            <w:gridSpan w:val="4"/>
            <w:shd w:val="clear" w:color="auto" w:fill="D0AFDB"/>
          </w:tcPr>
          <w:p w14:paraId="46D37E0E" w14:textId="77777777" w:rsidR="000B6311" w:rsidRDefault="002D1711">
            <w:pPr>
              <w:widowControl w:val="0"/>
              <w:autoSpaceDE w:val="0"/>
              <w:autoSpaceDN w:val="0"/>
              <w:spacing w:before="132" w:line="285" w:lineRule="auto"/>
              <w:ind w:left="142" w:right="14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20"/>
              </w:rPr>
            </w:pPr>
            <w:r>
              <w:rPr>
                <w:rFonts w:asciiTheme="minorHAnsi" w:hAnsiTheme="minorHAnsi" w:cstheme="minorHAnsi"/>
                <w:b w:val="0"/>
                <w:bCs w:val="0"/>
              </w:rPr>
              <w:t>Review and develop the school’s approach to nutrition and health through application for the Health Schools mark and similar standards</w:t>
            </w:r>
          </w:p>
          <w:p w14:paraId="46D37E0F"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B6311" w14:paraId="46D37E14"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E11"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E12"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73" behindDoc="0" locked="0" layoutInCell="1" allowOverlap="1" wp14:anchorId="46D37EEE" wp14:editId="46D37EEF">
                      <wp:simplePos x="0" y="0"/>
                      <wp:positionH relativeFrom="column">
                        <wp:posOffset>4210685</wp:posOffset>
                      </wp:positionH>
                      <wp:positionV relativeFrom="paragraph">
                        <wp:posOffset>11430</wp:posOffset>
                      </wp:positionV>
                      <wp:extent cx="463550" cy="171450"/>
                      <wp:effectExtent l="19050" t="57150" r="31750" b="57150"/>
                      <wp:wrapNone/>
                      <wp:docPr id="320"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cWkgIAAJoFAAAOAAAAZHJzL2Uyb0RvYy54bWysVE1v2zAMvQ/YfxB0Xx2nSdsFdYqgRYYB&#10;RVu0HXpWZCk2JosapcTJfv0o2XE/scOwHBTSJB/FJ5LnF7vGsK1CX4MteH404kxZCWVt1wX/8bj8&#10;csaZD8KWwoBVBd8rzy/mnz+dt26mxlCBKRUyArF+1rqCVyG4WZZ5WalG+CNwypJRAzYikIrrrETR&#10;EnpjsvFodJK1gKVDkMp7+nrVGfk84WutZLjV2qvATMHpbiGdmM5VPLP5uZitUbiqlv01xD/cohG1&#10;paQD1JUIgm2wfgfV1BLBgw5HEpoMtK6lSjVQNfnoTTUPlXAq1ULkeDfQ5P8frLzZ3iGry4Ifj4kf&#10;Kxp6pPt6XQW2QISW5dPIUev8jFwf3B32micxFrzT2MR/KoXtEq/7gVe1C0zSx8nJ8XRK6JJM+Wk+&#10;IZlQsudghz58U9CwKBQcY/6UPnEqttc+dAEHx5jRg6nLZW1MUnC9ujTItoIeerkc0a/P8crNWNZS&#10;qWc5md9jxKZTA8pqnb+HoEsbS3ePhHQUJCnsjYp4xt4rTXRS0eMuwWtMIaWyIVGakMg7hmmqYgjM&#10;Pwo04XCZ3jeGqdTgQ2Bf0t8yDhEpK9gwBDe1Bfwoc/lzyNz5H6rvao7lr6DcUxchdOPlnVzW9JDX&#10;woc7gTRP9Pa0I8ItHdoAvQD0EmcV4O+Pvkd/anOyctbSfBbc/9oIVJyZ75YG4Gs+mcSBTspkehq7&#10;F19aVi8tdtNcAnVGTtvIySRG/2AOokZonmiVLGJWMgkrKXfBZcCDchm6vUHLSKrFIrnREDsRru2D&#10;kxE8shpb9HH3JND13RxoDG7gMMti9qadO98YaWGxCaDr1OvPvPZ80wJIM9Mvq7hhXurJ63mlzv8A&#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LHqnFpICAACaBQAADgAAAAAAAAAAAAAAAAAuAgAAZHJzL2Uyb0RvYy54bWxQ&#10;SwECLQAUAAYACAAAACEAGR6BFN4AAAAIAQAADwAAAAAAAAAAAAAAAADsBAAAZHJzL2Rvd25yZXYu&#10;eG1sUEsFBgAAAAAEAAQA8wAAAPcFAAAAAA==&#10;" w14:anchorId="335E244B"/>
                  </w:pict>
                </mc:Fallback>
              </mc:AlternateContent>
            </w:r>
            <w:r>
              <w:rPr>
                <w:rFonts w:asciiTheme="minorHAnsi" w:hAnsiTheme="minorHAnsi" w:cstheme="minorHAnsi"/>
                <w:b/>
                <w:color w:val="FFFFFF" w:themeColor="background1"/>
              </w:rPr>
              <w:t>IMPLEMENTATION</w:t>
            </w:r>
          </w:p>
        </w:tc>
        <w:tc>
          <w:tcPr>
            <w:tcW w:w="2835" w:type="dxa"/>
            <w:shd w:val="clear" w:color="auto" w:fill="0070C0"/>
          </w:tcPr>
          <w:p w14:paraId="46D37E13"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E1A"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E15"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E1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E17"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E1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835" w:type="dxa"/>
            <w:shd w:val="clear" w:color="auto" w:fill="DEEAF6" w:themeFill="accent5" w:themeFillTint="33"/>
          </w:tcPr>
          <w:p w14:paraId="46D37E1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E2D"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E1B" w14:textId="7037101A" w:rsidR="000B6311" w:rsidRPr="001C610F" w:rsidRDefault="001C610F">
            <w:pPr>
              <w:rPr>
                <w:rFonts w:asciiTheme="minorHAnsi" w:hAnsiTheme="minorHAnsi" w:cstheme="minorHAnsi"/>
                <w:b w:val="0"/>
                <w:bCs w:val="0"/>
              </w:rPr>
            </w:pPr>
            <w:r w:rsidRPr="001C610F">
              <w:rPr>
                <w:rFonts w:asciiTheme="minorHAnsi" w:hAnsiTheme="minorHAnsi" w:cstheme="minorHAnsi"/>
                <w:b w:val="0"/>
                <w:bCs w:val="0"/>
              </w:rPr>
              <w:t>The health and wellbeing of our students and staff is very important to us</w:t>
            </w:r>
          </w:p>
        </w:tc>
        <w:tc>
          <w:tcPr>
            <w:tcW w:w="2977" w:type="dxa"/>
          </w:tcPr>
          <w:p w14:paraId="317065C7" w14:textId="77777777" w:rsidR="000B6311"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Review current provision (this has already been started)</w:t>
            </w:r>
          </w:p>
          <w:p w14:paraId="74F93DE2" w14:textId="77777777" w:rsidR="001C610F"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ED68B54" w14:textId="77777777" w:rsidR="001C610F"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Recommend changes</w:t>
            </w:r>
          </w:p>
          <w:p w14:paraId="3AD65E8D" w14:textId="77777777" w:rsidR="001C610F"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1C" w14:textId="38B02455" w:rsidR="001C610F"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Complete Healthy Schools audit and application</w:t>
            </w:r>
          </w:p>
        </w:tc>
        <w:tc>
          <w:tcPr>
            <w:tcW w:w="3260" w:type="dxa"/>
          </w:tcPr>
          <w:p w14:paraId="74991AF3" w14:textId="77777777" w:rsidR="000B6311"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SEC, working with the catering team and with input from LSH to create an appropriate plan.  </w:t>
            </w:r>
          </w:p>
          <w:p w14:paraId="46D37E1D" w14:textId="549B6A2B" w:rsidR="001C610F"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Healthy School audit and application to be completed</w:t>
            </w:r>
          </w:p>
        </w:tc>
        <w:tc>
          <w:tcPr>
            <w:tcW w:w="3260" w:type="dxa"/>
          </w:tcPr>
          <w:p w14:paraId="46D37E1E"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E1F"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20"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E21" w14:textId="2CFF1D3B" w:rsidR="000B6311"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Plan and application completed</w:t>
            </w:r>
          </w:p>
          <w:p w14:paraId="121A5C0E" w14:textId="77777777" w:rsidR="001C610F"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22" w14:textId="52112538"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76CDA570" w14:textId="329A10B8" w:rsidR="001C610F" w:rsidRPr="001C610F" w:rsidRDefault="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1C610F">
              <w:rPr>
                <w:rFonts w:asciiTheme="minorHAnsi" w:hAnsiTheme="minorHAnsi" w:cstheme="minorHAnsi"/>
                <w:bCs/>
              </w:rPr>
              <w:t>Health</w:t>
            </w:r>
            <w:r>
              <w:rPr>
                <w:rFonts w:asciiTheme="minorHAnsi" w:hAnsiTheme="minorHAnsi" w:cstheme="minorHAnsi"/>
                <w:bCs/>
              </w:rPr>
              <w:t>y</w:t>
            </w:r>
            <w:r w:rsidRPr="001C610F">
              <w:rPr>
                <w:rFonts w:asciiTheme="minorHAnsi" w:hAnsiTheme="minorHAnsi" w:cstheme="minorHAnsi"/>
                <w:bCs/>
              </w:rPr>
              <w:t xml:space="preserve"> Schools mark achieved</w:t>
            </w:r>
          </w:p>
          <w:p w14:paraId="46D37E23"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24"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25"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14:paraId="46D37E2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E27"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p>
          <w:p w14:paraId="46D37E28"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E2A"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2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5625F5E1" w14:textId="77777777" w:rsidR="001C610F" w:rsidRDefault="001C610F" w:rsidP="001C61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Improved nutritional and health standards amongst our school community</w:t>
            </w:r>
          </w:p>
          <w:p w14:paraId="46D37E2C"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D37E2E" w14:textId="77777777" w:rsidR="000B6311" w:rsidRDefault="000B6311">
      <w:pPr>
        <w:rPr>
          <w:rFonts w:asciiTheme="minorHAnsi" w:hAnsiTheme="minorHAnsi" w:cstheme="minorHAnsi"/>
        </w:rPr>
      </w:pPr>
    </w:p>
    <w:p w14:paraId="46D37E2F" w14:textId="77777777" w:rsidR="000B6311" w:rsidRDefault="000B6311">
      <w:pPr>
        <w:rPr>
          <w:rFonts w:asciiTheme="minorHAnsi" w:hAnsiTheme="minorHAnsi" w:cstheme="minorHAnsi"/>
        </w:rPr>
      </w:pPr>
    </w:p>
    <w:p w14:paraId="531D0018" w14:textId="77777777" w:rsidR="00326D5E" w:rsidRDefault="00326D5E">
      <w:pPr>
        <w:rPr>
          <w:rFonts w:asciiTheme="minorHAnsi" w:hAnsiTheme="minorHAnsi" w:cstheme="minorHAnsi"/>
        </w:rPr>
      </w:pPr>
    </w:p>
    <w:p w14:paraId="55C55753" w14:textId="77777777" w:rsidR="00326D5E" w:rsidRDefault="00326D5E">
      <w:pPr>
        <w:rPr>
          <w:rFonts w:asciiTheme="minorHAnsi" w:hAnsiTheme="minorHAnsi" w:cstheme="minorHAnsi"/>
        </w:rPr>
      </w:pPr>
    </w:p>
    <w:p w14:paraId="2670356E" w14:textId="77777777" w:rsidR="00326D5E" w:rsidRDefault="00326D5E">
      <w:pPr>
        <w:rPr>
          <w:rFonts w:asciiTheme="minorHAnsi" w:hAnsiTheme="minorHAnsi" w:cstheme="minorHAnsi"/>
        </w:rPr>
      </w:pPr>
    </w:p>
    <w:p w14:paraId="5D22655F" w14:textId="77777777" w:rsidR="00326D5E" w:rsidRDefault="00326D5E">
      <w:pPr>
        <w:rPr>
          <w:rFonts w:asciiTheme="minorHAnsi" w:hAnsiTheme="minorHAnsi" w:cstheme="minorHAnsi"/>
        </w:rPr>
      </w:pPr>
    </w:p>
    <w:p w14:paraId="5A4E87C7" w14:textId="77777777" w:rsidR="00326D5E" w:rsidRDefault="00326D5E">
      <w:pPr>
        <w:rPr>
          <w:rFonts w:asciiTheme="minorHAnsi" w:hAnsiTheme="minorHAnsi" w:cstheme="minorHAnsi"/>
        </w:rPr>
      </w:pPr>
    </w:p>
    <w:p w14:paraId="6B9B0BEF" w14:textId="77777777" w:rsidR="00326D5E" w:rsidRDefault="00326D5E">
      <w:pPr>
        <w:rPr>
          <w:rFonts w:asciiTheme="minorHAnsi" w:hAnsiTheme="minorHAnsi" w:cstheme="minorHAnsi"/>
        </w:rPr>
      </w:pPr>
    </w:p>
    <w:p w14:paraId="5EC526AD" w14:textId="77777777" w:rsidR="00326D5E" w:rsidRDefault="00326D5E">
      <w:pPr>
        <w:rPr>
          <w:rFonts w:asciiTheme="minorHAnsi" w:hAnsiTheme="minorHAnsi" w:cstheme="minorHAnsi"/>
        </w:rPr>
      </w:pPr>
    </w:p>
    <w:p w14:paraId="0982953A" w14:textId="77777777" w:rsidR="00326D5E" w:rsidRDefault="00326D5E">
      <w:pPr>
        <w:rPr>
          <w:rFonts w:asciiTheme="minorHAnsi" w:hAnsiTheme="minorHAnsi" w:cstheme="minorHAnsi"/>
        </w:rPr>
      </w:pPr>
    </w:p>
    <w:p w14:paraId="275B93A6" w14:textId="77777777" w:rsidR="00326D5E" w:rsidRDefault="00326D5E">
      <w:pPr>
        <w:rPr>
          <w:rFonts w:asciiTheme="minorHAnsi" w:hAnsiTheme="minorHAnsi" w:cstheme="minorHAnsi"/>
        </w:rPr>
      </w:pPr>
    </w:p>
    <w:p w14:paraId="3D218488" w14:textId="77777777" w:rsidR="00326D5E" w:rsidRDefault="00326D5E">
      <w:pPr>
        <w:rPr>
          <w:rFonts w:asciiTheme="minorHAnsi" w:hAnsiTheme="minorHAnsi" w:cstheme="minorHAnsi"/>
        </w:rPr>
      </w:pPr>
    </w:p>
    <w:p w14:paraId="1FFCC68F" w14:textId="77777777" w:rsidR="00326D5E" w:rsidRDefault="00326D5E">
      <w:pPr>
        <w:rPr>
          <w:rFonts w:asciiTheme="minorHAnsi" w:hAnsiTheme="minorHAnsi" w:cstheme="minorHAnsi"/>
        </w:rPr>
      </w:pPr>
    </w:p>
    <w:p w14:paraId="0016B75B" w14:textId="77777777" w:rsidR="00326D5E" w:rsidRDefault="00326D5E">
      <w:pPr>
        <w:rPr>
          <w:rFonts w:asciiTheme="minorHAnsi" w:hAnsiTheme="minorHAnsi" w:cstheme="minorHAnsi"/>
        </w:rPr>
      </w:pPr>
    </w:p>
    <w:p w14:paraId="3C50477A" w14:textId="77777777" w:rsidR="00326D5E" w:rsidRDefault="00326D5E">
      <w:pPr>
        <w:rPr>
          <w:rFonts w:asciiTheme="minorHAnsi" w:hAnsiTheme="minorHAnsi" w:cstheme="minorHAnsi"/>
        </w:rPr>
      </w:pPr>
    </w:p>
    <w:p w14:paraId="2E0CBA11" w14:textId="77777777" w:rsidR="00326D5E" w:rsidRDefault="00326D5E">
      <w:pPr>
        <w:rPr>
          <w:rFonts w:asciiTheme="minorHAnsi" w:hAnsiTheme="minorHAnsi" w:cstheme="minorHAnsi"/>
        </w:rPr>
      </w:pPr>
    </w:p>
    <w:p w14:paraId="0AA3D3F1" w14:textId="77777777" w:rsidR="00326D5E" w:rsidRDefault="00326D5E">
      <w:pPr>
        <w:rPr>
          <w:rFonts w:asciiTheme="minorHAnsi" w:hAnsiTheme="minorHAnsi" w:cstheme="minorHAnsi"/>
        </w:rPr>
      </w:pPr>
    </w:p>
    <w:p w14:paraId="74F27951" w14:textId="77777777" w:rsidR="00326D5E" w:rsidRDefault="00326D5E">
      <w:pPr>
        <w:rPr>
          <w:rFonts w:asciiTheme="minorHAnsi" w:hAnsiTheme="minorHAnsi" w:cstheme="minorHAnsi"/>
        </w:rPr>
      </w:pPr>
    </w:p>
    <w:p w14:paraId="48B086F2" w14:textId="77777777" w:rsidR="00326D5E" w:rsidRDefault="00326D5E">
      <w:pPr>
        <w:rPr>
          <w:rFonts w:asciiTheme="minorHAnsi" w:hAnsiTheme="minorHAnsi" w:cstheme="minorHAnsi"/>
        </w:rPr>
      </w:pPr>
    </w:p>
    <w:p w14:paraId="25F05BA0" w14:textId="77777777" w:rsidR="00326D5E" w:rsidRDefault="00326D5E">
      <w:pPr>
        <w:rPr>
          <w:rFonts w:asciiTheme="minorHAnsi" w:hAnsiTheme="minorHAnsi" w:cstheme="minorHAnsi"/>
        </w:rPr>
      </w:pPr>
    </w:p>
    <w:p w14:paraId="0B2AD033" w14:textId="77777777" w:rsidR="00326D5E" w:rsidRDefault="00326D5E">
      <w:pPr>
        <w:rPr>
          <w:rFonts w:asciiTheme="minorHAnsi" w:hAnsiTheme="minorHAnsi" w:cstheme="minorHAnsi"/>
        </w:rPr>
      </w:pPr>
    </w:p>
    <w:p w14:paraId="0591ACD8" w14:textId="77777777" w:rsidR="00326D5E" w:rsidRDefault="00326D5E">
      <w:pPr>
        <w:rPr>
          <w:rFonts w:asciiTheme="minorHAnsi" w:hAnsiTheme="minorHAnsi" w:cstheme="minorHAnsi"/>
        </w:rPr>
      </w:pPr>
    </w:p>
    <w:tbl>
      <w:tblPr>
        <w:tblStyle w:val="GridTable1Light"/>
        <w:tblpPr w:leftFromText="180" w:rightFromText="180" w:vertAnchor="text" w:horzAnchor="margin" w:tblpY="320"/>
        <w:tblW w:w="15304" w:type="dxa"/>
        <w:tblLook w:val="04A0" w:firstRow="1" w:lastRow="0" w:firstColumn="1" w:lastColumn="0" w:noHBand="0" w:noVBand="1"/>
      </w:tblPr>
      <w:tblGrid>
        <w:gridCol w:w="2972"/>
        <w:gridCol w:w="2977"/>
        <w:gridCol w:w="3260"/>
        <w:gridCol w:w="3260"/>
        <w:gridCol w:w="2835"/>
      </w:tblGrid>
      <w:tr w:rsidR="000B6311" w14:paraId="46D37E33" w14:textId="77777777" w:rsidTr="000B6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E30" w14:textId="77777777" w:rsidR="000B6311" w:rsidRDefault="002D1711">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86" behindDoc="0" locked="0" layoutInCell="1" allowOverlap="1" wp14:anchorId="46D37EF0" wp14:editId="46D37EF1">
                      <wp:simplePos x="0" y="0"/>
                      <wp:positionH relativeFrom="column">
                        <wp:posOffset>1280795</wp:posOffset>
                      </wp:positionH>
                      <wp:positionV relativeFrom="paragraph">
                        <wp:posOffset>528320</wp:posOffset>
                      </wp:positionV>
                      <wp:extent cx="463550" cy="171450"/>
                      <wp:effectExtent l="19050" t="57150" r="31750" b="57150"/>
                      <wp:wrapNone/>
                      <wp:docPr id="339"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4" style="position:absolute;margin-left:100.85pt;margin-top:41.6pt;width:36.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2ZkgIAAJoFAAAOAAAAZHJzL2Uyb0RvYy54bWysVEtv2zAMvg/YfxB0Xx2nSR9BnSJokWFA&#10;0RVth54VWYqNyaJGKXGyXz9KdtwndhiWg0Ka5EfxE8mLy11j2Fahr8EWPD8acaashLK264L/eFx+&#10;OePMB2FLYcCqgu+V55fzz58uWjdTY6jAlAoZgVg/a13BqxDcLMu8rFQj/BE4ZcmoARsRSMV1VqJo&#10;Cb0x2Xg0OslawNIhSOU9fb3ujHye8LVWMnzX2qvATMHpbiGdmM5VPLP5hZitUbiqlv01xD/cohG1&#10;paQD1LUIgm2wfgfV1BLBgw5HEpoMtK6lSjVQNfnoTTUPlXAq1ULkeDfQ5P8frLzd3iGry4IfH59z&#10;ZkVDj3Rfr6vAFojQsnwSOWqdn5Hrg7vDXvMkxoJ3Gpv4T6WwXeJ1P/CqdoFJ+jg5OZ5OiX1Jpvw0&#10;n5BMKNlzsEMfvipoWBQKjjF/Sp84FdsbH7qAg2PM6MHU5bI2Jim4Xl0ZZFtBD71cjujX53jlZixr&#10;qdSznMzvMWLTqQFltc7fQ9CljaW7R0I6CpIU9kZFPGPvlSY6qehxl+A1ppBS2TDtcZN3DNNUxRCY&#10;fxRowuEyvW8MU6nBh8C+pL9lHCJSVrBhCG5qC/hR5vLnkLnzP1Tf1RzLX0G5py5C6MbLO7ms6SFv&#10;hA93Amme6O1pR4TvdGgD9ALQS5xVgL8/+h79qc3JyllL81lw/2sjUHFmvlkagPN8MokDnZTJ9HRM&#10;Cr60rF5a7Ka5AuqMnLaRk0mM/sEcRI3QPNEqWcSsZBJWUu6Cy4AH5Sp0e4OWkVSLRXKjIXYi3NgH&#10;JyN4ZDW26OPuSaDruznQGNzCYZbF7E07d74x0sJiE0DXqdefee35pgWQZqZfVnHDvNST1/NKnf8B&#10;AAD//wMAUEsDBBQABgAIAAAAIQCBZgyl4AAAAAoBAAAPAAAAZHJzL2Rvd25yZXYueG1sTI/BTsMw&#10;DIbvSLxDZCRuLG0GrOqaTgOBtBNoY0w7Zo1pKxqnNNlW3h5zgqPtT7+/v1iMrhMnHELrSUM6SUAg&#10;Vd62VGvYvj3fZCBCNGRN5wk1fGOARXl5UZjc+jOt8bSJteAQCrnR0MTY51KGqkFnwsT3SHz78IMz&#10;kcehlnYwZw53nVRJci+daYk/NKbHxwarz83Rabjbb7NVZqfrl7h6ff/a7erq4Wmp9fXVuJyDiDjG&#10;Pxh+9VkdSnY6+CPZIDoNKklnjGrIpgoEA2p2y4sDk2miQJaF/F+h/AEAAP//AwBQSwECLQAUAAYA&#10;CAAAACEAtoM4kv4AAADhAQAAEwAAAAAAAAAAAAAAAAAAAAAAW0NvbnRlbnRfVHlwZXNdLnhtbFBL&#10;AQItABQABgAIAAAAIQA4/SH/1gAAAJQBAAALAAAAAAAAAAAAAAAAAC8BAABfcmVscy8ucmVsc1BL&#10;AQItABQABgAIAAAAIQD9iG2ZkgIAAJoFAAAOAAAAAAAAAAAAAAAAAC4CAABkcnMvZTJvRG9jLnht&#10;bFBLAQItABQABgAIAAAAIQCBZgyl4AAAAAoBAAAPAAAAAAAAAAAAAAAAAOwEAABkcnMvZG93bnJl&#10;di54bWxQSwUGAAAAAAQABADzAAAA+QUAAAAA&#10;" w14:anchorId="6744B0E3"/>
                  </w:pict>
                </mc:Fallback>
              </mc:AlternateContent>
            </w:r>
            <w:r>
              <w:rPr>
                <w:rFonts w:asciiTheme="minorHAnsi" w:hAnsiTheme="minorHAnsi" w:cstheme="minorHAnsi"/>
              </w:rPr>
              <w:t xml:space="preserve">Priority </w:t>
            </w:r>
          </w:p>
        </w:tc>
        <w:tc>
          <w:tcPr>
            <w:tcW w:w="12332" w:type="dxa"/>
            <w:gridSpan w:val="4"/>
            <w:shd w:val="clear" w:color="auto" w:fill="D0AFDB"/>
          </w:tcPr>
          <w:p w14:paraId="46D37E31" w14:textId="77777777" w:rsidR="000B6311" w:rsidRDefault="002D1711">
            <w:pPr>
              <w:widowControl w:val="0"/>
              <w:autoSpaceDE w:val="0"/>
              <w:autoSpaceDN w:val="0"/>
              <w:spacing w:before="132" w:line="285" w:lineRule="auto"/>
              <w:ind w:right="14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Review and further develop the school’s approach to issues of poverty and deprivation – breakfast provision for example (including PP plan)</w:t>
            </w:r>
          </w:p>
          <w:p w14:paraId="46D37E32" w14:textId="77777777" w:rsidR="000B6311" w:rsidRDefault="000B63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B6311" w14:paraId="46D37E37"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E34" w14:textId="77777777" w:rsidR="000B6311" w:rsidRDefault="002D1711">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E35" w14:textId="77777777" w:rsidR="000B6311" w:rsidRDefault="002D17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87" behindDoc="0" locked="0" layoutInCell="1" allowOverlap="1" wp14:anchorId="46D37EF2" wp14:editId="46D37EF3">
                      <wp:simplePos x="0" y="0"/>
                      <wp:positionH relativeFrom="column">
                        <wp:posOffset>4210685</wp:posOffset>
                      </wp:positionH>
                      <wp:positionV relativeFrom="paragraph">
                        <wp:posOffset>11430</wp:posOffset>
                      </wp:positionV>
                      <wp:extent cx="463550" cy="171450"/>
                      <wp:effectExtent l="19050" t="57150" r="31750" b="57150"/>
                      <wp:wrapNone/>
                      <wp:docPr id="340"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z1kgIAAJoFAAAOAAAAZHJzL2Uyb0RvYy54bWysVE1v2zAMvQ/YfxB0Xx2nSdsFdYqgRYYB&#10;RVu0HXpWZCk2JosapcTJfv0o2XE/scOwHBTSJB/FJ5LnF7vGsK1CX4MteH404kxZCWVt1wX/8bj8&#10;csaZD8KWwoBVBd8rzy/mnz+dt26mxlCBKRUyArF+1rqCVyG4WZZ5WalG+CNwypJRAzYikIrrrETR&#10;EnpjsvFodJK1gKVDkMp7+nrVGfk84WutZLjV2qvATMHpbiGdmM5VPLP5uZitUbiqlv01xD/cohG1&#10;paQD1JUIgm2wfgfV1BLBgw5HEpoMtK6lSjVQNfnoTTUPlXAq1ULkeDfQ5P8frLzZ3iGry4IfT4gf&#10;Kxp6pPt6XQW2QISW5dPIUev8jFwf3B32micxFrzT2MR/KoXtEq/7gVe1C0zSx8nJ8XRK6JJM+Wk+&#10;IZlQsudghz58U9CwKBQcY/6UPnEqttc+dAEHx5jRg6nLZW1MUnC9ujTItoIeerkc0a/P8crNWNZS&#10;qWc5md9jxKZTA8pqnb+HoEsbS3ePhHQUJCnsjYp4xt4rTXRS0eMuwWtMIaWyIVGakMg7hmmqYgjM&#10;Pwo04XCZ3jeGqdTgQ2Bf0t8yDhEpK9gwBDe1Bfwoc/lzyNz5H6rvao7lr6DcUxchdOPlnVzW9JDX&#10;woc7gTRP9Pa0I8ItHdoAvQD0EmcV4O+Pvkd/anOyctbSfBbc/9oIVJyZ75YG4Gs+iQ0bkjKZno5J&#10;wZeW1UuL3TSXQJ2R0zZyMonRP5iDqBGaJ1oli5iVTMJKyl1wGfCgXIZub9AykmqxSG40xE6Ea/vg&#10;ZASPrMYWfdw9CXR9Nwcagxs4zLKYvWnnzjdGWlhsAug69fozrz3ftADSzPTLKm6Yl3ryel6p8z8A&#10;AAD//wMAUEsDBBQABgAIAAAAIQAZHoEU3gAAAAgBAAAPAAAAZHJzL2Rvd25yZXYueG1sTI/NTsMw&#10;EITvSLyDtUjcqNNGBCuNUxUEUk+gllL16MZLEhGvQ+y24e3ZnuA4+kbzUyxG14kTDqH1pGE6SUAg&#10;Vd62VGvYvr/cKRAhGrKm84QafjDAory+Kkxu/ZnWeNrEWnAIhdxoaGLscylD1aAzYeJ7JGaffnAm&#10;shxqaQdz5nDXyVmSZNKZlrihMT0+NVh9bY5Ow/1+q1bKpuvXuHr7+N7t6urxean17c24nIOIOMY/&#10;M1zm83QoedPBH8kG0WnIsnTKVgb8gPlDmrE+aJgpBbIs5P8D5S8AAAD//wMAUEsBAi0AFAAGAAgA&#10;AAAhALaDOJL+AAAA4QEAABMAAAAAAAAAAAAAAAAAAAAAAFtDb250ZW50X1R5cGVzXS54bWxQSwEC&#10;LQAUAAYACAAAACEAOP0h/9YAAACUAQAACwAAAAAAAAAAAAAAAAAvAQAAX3JlbHMvLnJlbHNQSwEC&#10;LQAUAAYACAAAACEAcCm89ZICAACaBQAADgAAAAAAAAAAAAAAAAAuAgAAZHJzL2Uyb0RvYy54bWxQ&#10;SwECLQAUAAYACAAAACEAGR6BFN4AAAAIAQAADwAAAAAAAAAAAAAAAADsBAAAZHJzL2Rvd25yZXYu&#10;eG1sUEsFBgAAAAAEAAQA8wAAAPcFAAAAAA==&#10;" w14:anchorId="3A9A2DA4"/>
                  </w:pict>
                </mc:Fallback>
              </mc:AlternateContent>
            </w:r>
            <w:r>
              <w:rPr>
                <w:rFonts w:asciiTheme="minorHAnsi" w:hAnsiTheme="minorHAnsi" w:cstheme="minorHAnsi"/>
                <w:b/>
                <w:color w:val="FFFFFF" w:themeColor="background1"/>
              </w:rPr>
              <w:t>IMPLEMENTATION</w:t>
            </w:r>
          </w:p>
        </w:tc>
        <w:tc>
          <w:tcPr>
            <w:tcW w:w="2835" w:type="dxa"/>
            <w:shd w:val="clear" w:color="auto" w:fill="0070C0"/>
          </w:tcPr>
          <w:p w14:paraId="46D37E3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E3D" w14:textId="77777777" w:rsidTr="000B6311">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E38" w14:textId="77777777" w:rsidR="000B6311" w:rsidRDefault="002D1711">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E39"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E3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E3B"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835" w:type="dxa"/>
            <w:shd w:val="clear" w:color="auto" w:fill="DEEAF6" w:themeFill="accent5" w:themeFillTint="33"/>
          </w:tcPr>
          <w:p w14:paraId="46D37E3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E51" w14:textId="77777777" w:rsidTr="000B6311">
        <w:tc>
          <w:tcPr>
            <w:cnfStyle w:val="001000000000" w:firstRow="0" w:lastRow="0" w:firstColumn="1" w:lastColumn="0" w:oddVBand="0" w:evenVBand="0" w:oddHBand="0" w:evenHBand="0" w:firstRowFirstColumn="0" w:firstRowLastColumn="0" w:lastRowFirstColumn="0" w:lastRowLastColumn="0"/>
            <w:tcW w:w="2972" w:type="dxa"/>
          </w:tcPr>
          <w:p w14:paraId="46D37E3E" w14:textId="77777777" w:rsidR="000B6311" w:rsidRDefault="002D1711">
            <w:pPr>
              <w:rPr>
                <w:rFonts w:asciiTheme="minorHAnsi" w:hAnsiTheme="minorHAnsi" w:cstheme="minorHAnsi"/>
                <w:b w:val="0"/>
                <w:bCs w:val="0"/>
              </w:rPr>
            </w:pPr>
            <w:r>
              <w:rPr>
                <w:rFonts w:asciiTheme="minorHAnsi" w:hAnsiTheme="minorHAnsi" w:cstheme="minorHAnsi"/>
                <w:b w:val="0"/>
                <w:bCs w:val="0"/>
              </w:rPr>
              <w:t>The economic situation means that more students will be impacted by poverty.</w:t>
            </w:r>
          </w:p>
        </w:tc>
        <w:tc>
          <w:tcPr>
            <w:tcW w:w="2977" w:type="dxa"/>
          </w:tcPr>
          <w:p w14:paraId="46D37E3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Introduce further breakfast provision to ensure students do not start the day hungry</w:t>
            </w:r>
          </w:p>
          <w:p w14:paraId="46D37E4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60" w:type="dxa"/>
          </w:tcPr>
          <w:p w14:paraId="15DA25E2" w14:textId="77777777" w:rsidR="000B6311" w:rsidRPr="005916EC" w:rsidRDefault="00DA3E51" w:rsidP="00204E4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16EC">
              <w:rPr>
                <w:rFonts w:cstheme="minorHAnsi"/>
                <w:sz w:val="20"/>
                <w:szCs w:val="20"/>
              </w:rPr>
              <w:t>Breakfast club established</w:t>
            </w:r>
          </w:p>
          <w:p w14:paraId="0A46EE63" w14:textId="77777777" w:rsidR="00DA3E51" w:rsidRPr="005916EC" w:rsidRDefault="00DA3E51" w:rsidP="00204E4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916EC">
              <w:rPr>
                <w:rFonts w:cstheme="minorHAnsi"/>
                <w:sz w:val="20"/>
                <w:szCs w:val="20"/>
              </w:rPr>
              <w:t xml:space="preserve">Use of </w:t>
            </w:r>
            <w:r w:rsidR="00515AA0" w:rsidRPr="005916EC">
              <w:rPr>
                <w:rFonts w:cstheme="minorHAnsi"/>
                <w:sz w:val="20"/>
                <w:szCs w:val="20"/>
              </w:rPr>
              <w:t>funding to buy sanitary products</w:t>
            </w:r>
          </w:p>
          <w:p w14:paraId="7EDD959D" w14:textId="77777777" w:rsidR="00515AA0" w:rsidRPr="005916EC" w:rsidRDefault="005916EC" w:rsidP="00204E4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sidRPr="005916EC">
              <w:rPr>
                <w:rFonts w:cstheme="minorHAnsi"/>
                <w:sz w:val="20"/>
                <w:szCs w:val="20"/>
              </w:rPr>
              <w:t>Newsletter</w:t>
            </w:r>
            <w:r w:rsidR="00515AA0" w:rsidRPr="005916EC">
              <w:rPr>
                <w:rFonts w:cstheme="minorHAnsi"/>
                <w:sz w:val="20"/>
                <w:szCs w:val="20"/>
              </w:rPr>
              <w:t xml:space="preserve"> to signpost </w:t>
            </w:r>
            <w:r w:rsidRPr="005916EC">
              <w:rPr>
                <w:rFonts w:cstheme="minorHAnsi"/>
                <w:sz w:val="20"/>
                <w:szCs w:val="20"/>
              </w:rPr>
              <w:t>parents/carers</w:t>
            </w:r>
          </w:p>
          <w:p w14:paraId="7D66D6E2" w14:textId="77777777" w:rsidR="005916EC" w:rsidRPr="00E0796E" w:rsidRDefault="000F35A6" w:rsidP="00204E4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To have a stock of preloved uniform</w:t>
            </w:r>
          </w:p>
          <w:p w14:paraId="65397AED" w14:textId="77777777" w:rsidR="00E0796E" w:rsidRDefault="00E0796E" w:rsidP="00204E4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796E">
              <w:rPr>
                <w:rFonts w:cstheme="minorHAnsi"/>
                <w:sz w:val="20"/>
                <w:szCs w:val="20"/>
              </w:rPr>
              <w:t>Research and apply for funding available to schools</w:t>
            </w:r>
          </w:p>
          <w:p w14:paraId="5BB64525" w14:textId="77777777" w:rsidR="00D86F7E" w:rsidRDefault="00D86F7E" w:rsidP="00204E4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Use of CPOMS to identify concerns</w:t>
            </w:r>
          </w:p>
          <w:p w14:paraId="2D372392" w14:textId="77777777" w:rsidR="00326D5E" w:rsidRDefault="00326D5E" w:rsidP="00204E4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Develop links with foodbanks/supermarkets to support </w:t>
            </w:r>
            <w:r w:rsidR="007C54F4">
              <w:rPr>
                <w:rFonts w:cstheme="minorHAnsi"/>
                <w:sz w:val="20"/>
                <w:szCs w:val="20"/>
              </w:rPr>
              <w:t>parents/carers</w:t>
            </w:r>
          </w:p>
          <w:p w14:paraId="13976F96" w14:textId="77777777" w:rsidR="00BE232F" w:rsidRDefault="00BE232F" w:rsidP="00204E4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Contact leavers </w:t>
            </w:r>
            <w:r w:rsidR="006F1778">
              <w:rPr>
                <w:rFonts w:cstheme="minorHAnsi"/>
                <w:sz w:val="20"/>
                <w:szCs w:val="20"/>
              </w:rPr>
              <w:t>to ask for donations of uniform</w:t>
            </w:r>
          </w:p>
          <w:p w14:paraId="46D37E41" w14:textId="6F61BCDD" w:rsidR="006F1778" w:rsidRPr="006F1778" w:rsidRDefault="006F1778" w:rsidP="006F1778">
            <w:pPr>
              <w:ind w:left="36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3260" w:type="dxa"/>
          </w:tcPr>
          <w:p w14:paraId="46D37E42"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0BDACC97" w14:textId="2CE12CB8" w:rsidR="00EE387D" w:rsidRPr="00D321A7" w:rsidRDefault="003825F8" w:rsidP="00204E4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321A7">
              <w:rPr>
                <w:rFonts w:cstheme="minorHAnsi"/>
                <w:sz w:val="20"/>
                <w:szCs w:val="20"/>
              </w:rPr>
              <w:t>Breakfast club established</w:t>
            </w:r>
          </w:p>
          <w:p w14:paraId="46D37E44"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E45" w14:textId="11D5FA43" w:rsidR="000B6311" w:rsidRPr="007C54F4" w:rsidRDefault="007C54F4" w:rsidP="00204E4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 xml:space="preserve">To identify parents/carers </w:t>
            </w:r>
            <w:r w:rsidR="00D321A7">
              <w:rPr>
                <w:rFonts w:cstheme="minorHAnsi"/>
                <w:sz w:val="20"/>
                <w:szCs w:val="20"/>
              </w:rPr>
              <w:t xml:space="preserve">and </w:t>
            </w:r>
            <w:r w:rsidR="00BE232F">
              <w:rPr>
                <w:rFonts w:cstheme="minorHAnsi"/>
                <w:sz w:val="20"/>
                <w:szCs w:val="20"/>
              </w:rPr>
              <w:t>provide targeted support</w:t>
            </w:r>
          </w:p>
          <w:p w14:paraId="46D37E46"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E47" w14:textId="39F697A1" w:rsidR="000B6311" w:rsidRPr="00BE232F" w:rsidRDefault="00484D03" w:rsidP="00204E4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After school snacks provided at homework club </w:t>
            </w:r>
            <w:proofErr w:type="spellStart"/>
            <w:r>
              <w:rPr>
                <w:rFonts w:cstheme="minorHAnsi"/>
              </w:rPr>
              <w:t>eg</w:t>
            </w:r>
            <w:proofErr w:type="spellEnd"/>
            <w:r>
              <w:rPr>
                <w:rFonts w:cstheme="minorHAnsi"/>
              </w:rPr>
              <w:t xml:space="preserve"> sandwiches</w:t>
            </w:r>
          </w:p>
          <w:p w14:paraId="46D37E48"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49"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14:paraId="46D37E4A"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E4B" w14:textId="425EA075" w:rsidR="000B6311" w:rsidRPr="00E0796E" w:rsidRDefault="00E0796E" w:rsidP="00204E4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0796E">
              <w:rPr>
                <w:rFonts w:cstheme="minorHAnsi"/>
                <w:bCs/>
                <w:sz w:val="20"/>
                <w:szCs w:val="20"/>
              </w:rPr>
              <w:t>Students focused in lessons following a breakfast</w:t>
            </w:r>
          </w:p>
          <w:p w14:paraId="46D37E4C"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E4E" w14:textId="04EB3892" w:rsidR="000B6311" w:rsidRPr="00D86F7E" w:rsidRDefault="00EE387D" w:rsidP="00204E4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86F7E">
              <w:rPr>
                <w:rFonts w:cstheme="minorHAnsi"/>
                <w:sz w:val="20"/>
                <w:szCs w:val="20"/>
              </w:rPr>
              <w:t>Increased att</w:t>
            </w:r>
            <w:r w:rsidR="00D86F7E" w:rsidRPr="00D86F7E">
              <w:rPr>
                <w:rFonts w:cstheme="minorHAnsi"/>
                <w:sz w:val="20"/>
                <w:szCs w:val="20"/>
              </w:rPr>
              <w:t>endance within school</w:t>
            </w:r>
          </w:p>
          <w:p w14:paraId="46D37E4F" w14:textId="77777777" w:rsidR="000B6311" w:rsidRDefault="002D17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E50" w14:textId="77777777" w:rsidR="000B6311" w:rsidRDefault="000B63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D37E52" w14:textId="77777777" w:rsidR="000B6311" w:rsidRDefault="000B6311">
      <w:pPr>
        <w:rPr>
          <w:rFonts w:asciiTheme="minorHAnsi" w:hAnsiTheme="minorHAnsi" w:cstheme="minorHAnsi"/>
        </w:rPr>
      </w:pPr>
    </w:p>
    <w:p w14:paraId="30AEF519" w14:textId="77777777" w:rsidR="00DA3E51" w:rsidRDefault="00DA3E51">
      <w:pPr>
        <w:rPr>
          <w:rFonts w:asciiTheme="minorHAnsi" w:hAnsiTheme="minorHAnsi" w:cstheme="minorHAnsi"/>
        </w:rPr>
      </w:pPr>
    </w:p>
    <w:p w14:paraId="11BF95AF" w14:textId="77777777" w:rsidR="00DA3E51" w:rsidRDefault="00DA3E51">
      <w:pPr>
        <w:rPr>
          <w:rFonts w:asciiTheme="minorHAnsi" w:hAnsiTheme="minorHAnsi" w:cstheme="minorHAnsi"/>
        </w:rPr>
      </w:pPr>
    </w:p>
    <w:p w14:paraId="4A523FF5" w14:textId="77777777" w:rsidR="00DA3E51" w:rsidRDefault="00DA3E51">
      <w:pPr>
        <w:rPr>
          <w:rFonts w:asciiTheme="minorHAnsi" w:hAnsiTheme="minorHAnsi" w:cstheme="minorHAnsi"/>
        </w:rPr>
      </w:pPr>
    </w:p>
    <w:p w14:paraId="4A563D94" w14:textId="77777777" w:rsidR="00DA3E51" w:rsidRDefault="00DA3E51">
      <w:pPr>
        <w:rPr>
          <w:rFonts w:asciiTheme="minorHAnsi" w:hAnsiTheme="minorHAnsi" w:cstheme="minorHAnsi"/>
        </w:rPr>
      </w:pPr>
    </w:p>
    <w:p w14:paraId="36B1CFF4" w14:textId="77777777" w:rsidR="00DA3E51" w:rsidRDefault="00DA3E51">
      <w:pPr>
        <w:rPr>
          <w:rFonts w:asciiTheme="minorHAnsi" w:hAnsiTheme="minorHAnsi" w:cstheme="minorHAnsi"/>
        </w:rPr>
      </w:pPr>
    </w:p>
    <w:p w14:paraId="7A3A697B" w14:textId="77777777" w:rsidR="00DA3E51" w:rsidRDefault="00DA3E51">
      <w:pPr>
        <w:rPr>
          <w:rFonts w:asciiTheme="minorHAnsi" w:hAnsiTheme="minorHAnsi" w:cstheme="minorHAnsi"/>
        </w:rPr>
      </w:pPr>
    </w:p>
    <w:p w14:paraId="2B4085C5" w14:textId="77777777" w:rsidR="00484D03" w:rsidRDefault="00484D03">
      <w:pPr>
        <w:rPr>
          <w:rFonts w:asciiTheme="minorHAnsi" w:hAnsiTheme="minorHAnsi" w:cstheme="minorHAnsi"/>
        </w:rPr>
      </w:pPr>
    </w:p>
    <w:p w14:paraId="14E4C96F" w14:textId="77777777" w:rsidR="00484D03" w:rsidRDefault="00484D03">
      <w:pPr>
        <w:rPr>
          <w:rFonts w:asciiTheme="minorHAnsi" w:hAnsiTheme="minorHAnsi" w:cstheme="minorHAnsi"/>
        </w:rPr>
      </w:pPr>
    </w:p>
    <w:p w14:paraId="16026173" w14:textId="77777777" w:rsidR="00484D03" w:rsidRDefault="00484D03">
      <w:pPr>
        <w:rPr>
          <w:rFonts w:asciiTheme="minorHAnsi" w:hAnsiTheme="minorHAnsi" w:cstheme="minorHAnsi"/>
        </w:rPr>
      </w:pPr>
    </w:p>
    <w:p w14:paraId="512D514A" w14:textId="77777777" w:rsidR="00484D03" w:rsidRDefault="00484D03">
      <w:pPr>
        <w:rPr>
          <w:rFonts w:asciiTheme="minorHAnsi" w:hAnsiTheme="minorHAnsi" w:cstheme="minorHAnsi"/>
        </w:rPr>
      </w:pPr>
    </w:p>
    <w:p w14:paraId="2326B980" w14:textId="77777777" w:rsidR="00484D03" w:rsidRDefault="00484D03">
      <w:pPr>
        <w:rPr>
          <w:rFonts w:asciiTheme="minorHAnsi" w:hAnsiTheme="minorHAnsi" w:cstheme="minorHAnsi"/>
        </w:rPr>
      </w:pPr>
    </w:p>
    <w:p w14:paraId="370B80A3" w14:textId="77777777" w:rsidR="00484D03" w:rsidRDefault="00484D03">
      <w:pPr>
        <w:rPr>
          <w:rFonts w:asciiTheme="minorHAnsi" w:hAnsiTheme="minorHAnsi" w:cstheme="minorHAnsi"/>
        </w:rPr>
      </w:pPr>
    </w:p>
    <w:p w14:paraId="34AE4124" w14:textId="77777777" w:rsidR="00484D03" w:rsidRDefault="00484D03">
      <w:pPr>
        <w:rPr>
          <w:rFonts w:asciiTheme="minorHAnsi" w:hAnsiTheme="minorHAnsi" w:cstheme="minorHAnsi"/>
        </w:rPr>
      </w:pPr>
    </w:p>
    <w:p w14:paraId="249C7D08" w14:textId="77777777" w:rsidR="00484D03" w:rsidRDefault="00484D03">
      <w:pPr>
        <w:rPr>
          <w:rFonts w:asciiTheme="minorHAnsi" w:hAnsiTheme="minorHAnsi" w:cstheme="minorHAnsi"/>
        </w:rPr>
      </w:pPr>
    </w:p>
    <w:p w14:paraId="0D898534" w14:textId="77777777" w:rsidR="00484D03" w:rsidRDefault="00484D03">
      <w:pPr>
        <w:rPr>
          <w:rFonts w:asciiTheme="minorHAnsi" w:hAnsiTheme="minorHAnsi" w:cstheme="minorHAnsi"/>
        </w:rPr>
      </w:pPr>
    </w:p>
    <w:p w14:paraId="5EC46252" w14:textId="77777777" w:rsidR="00484D03" w:rsidRDefault="00484D03">
      <w:pPr>
        <w:rPr>
          <w:rFonts w:asciiTheme="minorHAnsi" w:hAnsiTheme="minorHAnsi" w:cstheme="minorHAnsi"/>
        </w:rPr>
      </w:pPr>
    </w:p>
    <w:p w14:paraId="32458CAD" w14:textId="77777777" w:rsidR="00484D03" w:rsidRDefault="00484D03">
      <w:pPr>
        <w:rPr>
          <w:rFonts w:asciiTheme="minorHAnsi" w:hAnsiTheme="minorHAnsi" w:cstheme="minorHAnsi"/>
        </w:rPr>
      </w:pPr>
    </w:p>
    <w:p w14:paraId="68968193" w14:textId="77777777" w:rsidR="00484D03" w:rsidRDefault="00484D03">
      <w:pPr>
        <w:rPr>
          <w:rFonts w:asciiTheme="minorHAnsi" w:hAnsiTheme="minorHAnsi" w:cstheme="minorHAnsi"/>
        </w:rPr>
      </w:pPr>
    </w:p>
    <w:p w14:paraId="23C5E631" w14:textId="77777777" w:rsidR="00484D03" w:rsidRDefault="00484D03">
      <w:pPr>
        <w:rPr>
          <w:rFonts w:asciiTheme="minorHAnsi" w:hAnsiTheme="minorHAnsi" w:cstheme="minorHAnsi"/>
        </w:rPr>
      </w:pPr>
    </w:p>
    <w:tbl>
      <w:tblPr>
        <w:tblStyle w:val="GridTable1Light"/>
        <w:tblpPr w:leftFromText="180" w:rightFromText="180" w:vertAnchor="text" w:horzAnchor="margin" w:tblpY="-1267"/>
        <w:tblW w:w="15304" w:type="dxa"/>
        <w:tblLook w:val="04A0" w:firstRow="1" w:lastRow="0" w:firstColumn="1" w:lastColumn="0" w:noHBand="0" w:noVBand="1"/>
      </w:tblPr>
      <w:tblGrid>
        <w:gridCol w:w="2972"/>
        <w:gridCol w:w="2977"/>
        <w:gridCol w:w="3260"/>
        <w:gridCol w:w="3260"/>
        <w:gridCol w:w="2835"/>
      </w:tblGrid>
      <w:tr w:rsidR="000B6311" w14:paraId="46D37E56" w14:textId="77777777" w:rsidTr="00794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D0AFDB"/>
          </w:tcPr>
          <w:p w14:paraId="46D37E53" w14:textId="77777777" w:rsidR="000B6311" w:rsidRDefault="002D1711" w:rsidP="00794F97">
            <w:pPr>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91" behindDoc="0" locked="0" layoutInCell="1" allowOverlap="1" wp14:anchorId="46D37EF4" wp14:editId="46D37EF5">
                      <wp:simplePos x="0" y="0"/>
                      <wp:positionH relativeFrom="column">
                        <wp:posOffset>1280795</wp:posOffset>
                      </wp:positionH>
                      <wp:positionV relativeFrom="paragraph">
                        <wp:posOffset>528320</wp:posOffset>
                      </wp:positionV>
                      <wp:extent cx="463550" cy="171450"/>
                      <wp:effectExtent l="19050" t="57150" r="31750" b="57150"/>
                      <wp:wrapNone/>
                      <wp:docPr id="307" name="Right Arrow 14"/>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4" style="position:absolute;margin-left:100.85pt;margin-top:41.6pt;width:36.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eGkgIAAJoFAAAOAAAAZHJzL2Uyb0RvYy54bWysVE1v2zAMvQ/YfxB0Xx2nSdsFdYqgRYYB&#10;RVu0HXpWZDkWJosapcTJfv0o2XE/scOwHBTSJB/FJ5LnF7vGsK1Cr8EWPD8acaashFLbdcF/PC6/&#10;nHHmg7ClMGBVwffK84v550/nrZupMdRgSoWMQKyfta7gdQhulmVe1qoR/gicsmSsABsRSMV1VqJo&#10;Cb0x2Xg0OslawNIhSOU9fb3qjHye8KtKyXBbVV4FZgpOdwvpxHSu4pnNz8VsjcLVWvbXEP9wi0Zo&#10;S0kHqCsRBNugfgfVaIngoQpHEpoMqkpLlWqgavLRm2oeauFUqoXI8W6gyf8/WHmzvUOmy4Ifj045&#10;s6KhR7rX6zqwBSK0LJ9EjlrnZ+T64O6w1zyJseBdhU38p1LYLvG6H3hVu8AkfZycHE+nxL4kU36a&#10;T0gmlOw52KEP3xQ0LAoFx5g/pU+ciu21D13AwTFm9GB0udTGJAXXq0uDbCvooZfLEf36HK/cjGUt&#10;lXqWk/k9Rmw6NaCs1vl7CLq0sXT3SEhHQZLC3qiIZ+y9qohOKnrcJXiNKaRUNkx73OQdwyqqYgjM&#10;Pwo04XCZ3jeGqdTgQ2Bf0t8yDhEpK9gwBDfaAn6Uufw5ZO78D9V3NcfyV1DuqYsQuvHyTi41PeS1&#10;8OFOIM0TvT3tiHBLR2WAXgB6ibMa8PdH36M/tTlZOWtpPgvuf20EKs7Md0sD8DWfTOJAJ2UyPR2T&#10;gi8tq5cWu2kugTojp23kZBKjfzAHsUJonmiVLGJWMgkrKXfBZcCDchm6vUHLSKrFIrnREDsRru2D&#10;kxE8shpb9HH3JND13RxoDG7gMMti9qadO98YaWGxCVDp1OvPvPZ80wJIM9Mvq7hhXurJ63mlzv8A&#10;AAD//wMAUEsDBBQABgAIAAAAIQCBZgyl4AAAAAoBAAAPAAAAZHJzL2Rvd25yZXYueG1sTI/BTsMw&#10;DIbvSLxDZCRuLG0GrOqaTgOBtBNoY0w7Zo1pKxqnNNlW3h5zgqPtT7+/v1iMrhMnHELrSUM6SUAg&#10;Vd62VGvYvj3fZCBCNGRN5wk1fGOARXl5UZjc+jOt8bSJteAQCrnR0MTY51KGqkFnwsT3SHz78IMz&#10;kcehlnYwZw53nVRJci+daYk/NKbHxwarz83Rabjbb7NVZqfrl7h6ff/a7erq4Wmp9fXVuJyDiDjG&#10;Pxh+9VkdSnY6+CPZIDoNKklnjGrIpgoEA2p2y4sDk2miQJaF/F+h/AEAAP//AwBQSwECLQAUAAYA&#10;CAAAACEAtoM4kv4AAADhAQAAEwAAAAAAAAAAAAAAAAAAAAAAW0NvbnRlbnRfVHlwZXNdLnhtbFBL&#10;AQItABQABgAIAAAAIQA4/SH/1gAAAJQBAAALAAAAAAAAAAAAAAAAAC8BAABfcmVscy8ucmVsc1BL&#10;AQItABQABgAIAAAAIQAEhLeGkgIAAJoFAAAOAAAAAAAAAAAAAAAAAC4CAABkcnMvZTJvRG9jLnht&#10;bFBLAQItABQABgAIAAAAIQCBZgyl4AAAAAoBAAAPAAAAAAAAAAAAAAAAAOwEAABkcnMvZG93bnJl&#10;di54bWxQSwUGAAAAAAQABADzAAAA+QUAAAAA&#10;"/>
                  </w:pict>
                </mc:Fallback>
              </mc:AlternateContent>
            </w:r>
            <w:r>
              <w:rPr>
                <w:rFonts w:asciiTheme="minorHAnsi" w:hAnsiTheme="minorHAnsi" w:cstheme="minorHAnsi"/>
              </w:rPr>
              <w:t xml:space="preserve">Priority </w:t>
            </w:r>
          </w:p>
        </w:tc>
        <w:tc>
          <w:tcPr>
            <w:tcW w:w="12332" w:type="dxa"/>
            <w:gridSpan w:val="4"/>
            <w:shd w:val="clear" w:color="auto" w:fill="D0AFDB"/>
          </w:tcPr>
          <w:p w14:paraId="46D37E54" w14:textId="77777777" w:rsidR="000B6311" w:rsidRDefault="002D1711" w:rsidP="00794F97">
            <w:pPr>
              <w:widowControl w:val="0"/>
              <w:autoSpaceDE w:val="0"/>
              <w:autoSpaceDN w:val="0"/>
              <w:spacing w:before="132" w:line="285" w:lineRule="auto"/>
              <w:ind w:right="14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8"/>
              </w:rPr>
            </w:pPr>
            <w:r>
              <w:rPr>
                <w:rFonts w:asciiTheme="minorHAnsi" w:hAnsiTheme="minorHAnsi" w:cstheme="minorHAnsi"/>
                <w:b w:val="0"/>
                <w:bCs w:val="0"/>
                <w:szCs w:val="28"/>
              </w:rPr>
              <w:t>Improve the facilities of the school, focusing on student and staff wellbeing</w:t>
            </w:r>
          </w:p>
          <w:p w14:paraId="46D37E55" w14:textId="77777777" w:rsidR="000B6311" w:rsidRDefault="000B6311" w:rsidP="00794F9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B6311" w14:paraId="46D37E5A" w14:textId="77777777" w:rsidTr="00794F97">
        <w:tc>
          <w:tcPr>
            <w:cnfStyle w:val="001000000000" w:firstRow="0" w:lastRow="0" w:firstColumn="1" w:lastColumn="0" w:oddVBand="0" w:evenVBand="0" w:oddHBand="0" w:evenHBand="0" w:firstRowFirstColumn="0" w:firstRowLastColumn="0" w:lastRowFirstColumn="0" w:lastRowLastColumn="0"/>
            <w:tcW w:w="2972" w:type="dxa"/>
            <w:shd w:val="clear" w:color="auto" w:fill="0070C0"/>
          </w:tcPr>
          <w:p w14:paraId="46D37E57" w14:textId="77777777" w:rsidR="000B6311" w:rsidRDefault="002D1711" w:rsidP="00794F97">
            <w:pPr>
              <w:rPr>
                <w:rFonts w:asciiTheme="minorHAnsi" w:hAnsiTheme="minorHAnsi" w:cstheme="minorHAnsi"/>
                <w:color w:val="FFFFFF" w:themeColor="background1"/>
              </w:rPr>
            </w:pPr>
            <w:r>
              <w:rPr>
                <w:rFonts w:asciiTheme="minorHAnsi" w:hAnsiTheme="minorHAnsi" w:cstheme="minorHAnsi"/>
                <w:color w:val="FFFFFF" w:themeColor="background1"/>
              </w:rPr>
              <w:t>INTENT</w:t>
            </w:r>
          </w:p>
        </w:tc>
        <w:tc>
          <w:tcPr>
            <w:tcW w:w="9497" w:type="dxa"/>
            <w:gridSpan w:val="3"/>
            <w:shd w:val="clear" w:color="auto" w:fill="0070C0"/>
          </w:tcPr>
          <w:p w14:paraId="46D37E58" w14:textId="77777777" w:rsidR="000B6311" w:rsidRDefault="002D1711" w:rsidP="00794F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noProof/>
                <w:lang w:val="en-GB" w:eastAsia="en-GB"/>
              </w:rPr>
              <mc:AlternateContent>
                <mc:Choice Requires="wps">
                  <w:drawing>
                    <wp:anchor distT="0" distB="0" distL="114300" distR="114300" simplePos="0" relativeHeight="251658292" behindDoc="0" locked="0" layoutInCell="1" allowOverlap="1" wp14:anchorId="46D37EF6" wp14:editId="46D37EF7">
                      <wp:simplePos x="0" y="0"/>
                      <wp:positionH relativeFrom="column">
                        <wp:posOffset>4210685</wp:posOffset>
                      </wp:positionH>
                      <wp:positionV relativeFrom="paragraph">
                        <wp:posOffset>11430</wp:posOffset>
                      </wp:positionV>
                      <wp:extent cx="463550" cy="171450"/>
                      <wp:effectExtent l="19050" t="57150" r="31750" b="57150"/>
                      <wp:wrapNone/>
                      <wp:docPr id="308" name="Right Arrow 15"/>
                      <wp:cNvGraphicFramePr/>
                      <a:graphic xmlns:a="http://schemas.openxmlformats.org/drawingml/2006/main">
                        <a:graphicData uri="http://schemas.microsoft.com/office/word/2010/wordprocessingShape">
                          <wps:wsp>
                            <wps:cNvSpPr/>
                            <wps:spPr>
                              <a:xfrm>
                                <a:off x="0" y="0"/>
                                <a:ext cx="463550" cy="171450"/>
                              </a:xfrm>
                              <a:prstGeom prst="rightArrow">
                                <a:avLst/>
                              </a:prstGeom>
                              <a:solidFill>
                                <a:srgbClr val="FF0000"/>
                              </a:solidFill>
                              <a:ln w="38100">
                                <a:solidFill>
                                  <a:schemeClr val="bg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a16="http://schemas.microsoft.com/office/drawing/2014/main">
                  <w:pict>
                    <v:shape id="Right Arrow 15" style="position:absolute;margin-left:331.55pt;margin-top:.9pt;width:36.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white [3212]" strokeweight="3pt" type="#_x0000_t13" adj="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7okwIAAJoFAAAOAAAAZHJzL2Uyb0RvYy54bWysVE1v2zAMvQ/YfxB0Xx2nSdsFdYqgRYYB&#10;RVu0HXpWZCk2JosapcTJfv0o2XE/scOwHBTSJB/FJ5LnF7vGsK1CX4MteH404kxZCWVt1wX/8bj8&#10;csaZD8KWwoBVBd8rzy/mnz+dt26mxlCBKRUyArF+1rqCVyG4WZZ5WalG+CNwypJRAzYikIrrrETR&#10;EnpjsvFodJK1gKVDkMp7+nrVGfk84WutZLjV2qvATMHpbiGdmM5VPLP5uZitUbiqlv01xD/cohG1&#10;paQD1JUIgm2wfgfV1BLBgw5HEpoMtK6lSjVQNfnoTTUPlXAq1ULkeDfQ5P8frLzZ3iGry4Ifj+ip&#10;rGjoke7rdRXYAhFalk8jR63zM3J9cHfYa57EWPBOYxP/qRS2S7zuB17VLjBJHycnx9MpsS/JlJ/m&#10;E5IJJXsOdujDNwUNi0LBMeZP6ROnYnvtQxdwcIwZPZi6XNbGJAXXq0uDbCvooZfLEf36HK/cjGUt&#10;lXqWk/k9Rmw6NaCs1vl7CLq0sXT3SEhHQZLC3qiIZ+y90kQnFT3uErzGFFIqGxKlCYm8Y5imKobA&#10;/KNAEw6X6X1jmEoNPgT2Jf0t4xCRsoINQ3BTW8CPMpc/h8yd/6H6ruZY/grKPXURQjde3sllTQ95&#10;LXy4E0jzRG9POyLc0qEN0AtAL3FWAf7+6Hv0pzYnK2ctzWfB/a+NQMWZ+W5pAL7mk0kc6KRMpqdj&#10;UvClZfXSYjfNJVBn5LSNnExi9A/mIGqE5olWySJmJZOwknIXXAY8KJeh2xu0jKRaLJIbDbET4do+&#10;OBnBI6uxRR93TwJd382BxuAGDrMsZm/aufONkRYWmwC6Tr3+zGvPNy2ANDP9soob5qWevJ5X6vwP&#10;AAAA//8DAFBLAwQUAAYACAAAACEAGR6BFN4AAAAIAQAADwAAAGRycy9kb3ducmV2LnhtbEyPzU7D&#10;MBCE70i8g7VI3KjTRgQrjVMVBFJPoJZS9ejGSxIRr0PstuHt2Z7gOPpG81MsRteJEw6h9aRhOklA&#10;IFXetlRr2L6/3CkQIRqypvOEGn4wwKK8vipMbv2Z1njaxFpwCIXcaGhi7HMpQ9WgM2HieyRmn35w&#10;JrIcamkHc+Zw18lZkmTSmZa4oTE9PjVYfW2OTsP9fqtWyqbr17h6+/je7erq8Xmp9e3NuJyDiDjG&#10;PzNc5vN0KHnTwR/JBtFpyLJ0ylYG/ID5Q5qxPmiYKQWyLOT/A+UvAAAA//8DAFBLAQItABQABgAI&#10;AAAAIQC2gziS/gAAAOEBAAATAAAAAAAAAAAAAAAAAAAAAABbQ29udGVudF9UeXBlc10ueG1sUEsB&#10;Ai0AFAAGAAgAAAAhADj9If/WAAAAlAEAAAsAAAAAAAAAAAAAAAAALwEAAF9yZWxzLy5yZWxzUEsB&#10;Ai0AFAAGAAgAAAAhAPiijuiTAgAAmgUAAA4AAAAAAAAAAAAAAAAALgIAAGRycy9lMm9Eb2MueG1s&#10;UEsBAi0AFAAGAAgAAAAhABkegRTeAAAACAEAAA8AAAAAAAAAAAAAAAAA7QQAAGRycy9kb3ducmV2&#10;LnhtbFBLBQYAAAAABAAEAPMAAAD4BQAAAAA=&#10;"/>
                  </w:pict>
                </mc:Fallback>
              </mc:AlternateContent>
            </w:r>
            <w:r>
              <w:rPr>
                <w:rFonts w:asciiTheme="minorHAnsi" w:hAnsiTheme="minorHAnsi" w:cstheme="minorHAnsi"/>
                <w:b/>
                <w:color w:val="FFFFFF" w:themeColor="background1"/>
              </w:rPr>
              <w:t>IMPLEMENTATION</w:t>
            </w:r>
          </w:p>
        </w:tc>
        <w:tc>
          <w:tcPr>
            <w:tcW w:w="2835" w:type="dxa"/>
            <w:shd w:val="clear" w:color="auto" w:fill="0070C0"/>
          </w:tcPr>
          <w:p w14:paraId="46D37E59"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IMPACT</w:t>
            </w:r>
          </w:p>
        </w:tc>
      </w:tr>
      <w:tr w:rsidR="000B6311" w14:paraId="46D37E60" w14:textId="77777777" w:rsidTr="00794F97">
        <w:tc>
          <w:tcPr>
            <w:cnfStyle w:val="001000000000" w:firstRow="0" w:lastRow="0" w:firstColumn="1" w:lastColumn="0" w:oddVBand="0" w:evenVBand="0" w:oddHBand="0" w:evenHBand="0" w:firstRowFirstColumn="0" w:firstRowLastColumn="0" w:lastRowFirstColumn="0" w:lastRowLastColumn="0"/>
            <w:tcW w:w="2972" w:type="dxa"/>
            <w:shd w:val="clear" w:color="auto" w:fill="DEEAF6" w:themeFill="accent5" w:themeFillTint="33"/>
          </w:tcPr>
          <w:p w14:paraId="46D37E5B" w14:textId="77777777" w:rsidR="000B6311" w:rsidRDefault="002D1711" w:rsidP="00794F97">
            <w:pPr>
              <w:rPr>
                <w:rFonts w:asciiTheme="minorHAnsi" w:hAnsiTheme="minorHAnsi" w:cstheme="minorHAnsi"/>
                <w:color w:val="0070C0"/>
              </w:rPr>
            </w:pPr>
            <w:r>
              <w:rPr>
                <w:rFonts w:asciiTheme="minorHAnsi" w:hAnsiTheme="minorHAnsi" w:cstheme="minorHAnsi"/>
                <w:color w:val="0070C0"/>
              </w:rPr>
              <w:t xml:space="preserve">What is the problem? (i.e. why are you </w:t>
            </w:r>
            <w:proofErr w:type="spellStart"/>
            <w:r>
              <w:rPr>
                <w:rFonts w:asciiTheme="minorHAnsi" w:hAnsiTheme="minorHAnsi" w:cstheme="minorHAnsi"/>
                <w:color w:val="0070C0"/>
              </w:rPr>
              <w:t>prioritising</w:t>
            </w:r>
            <w:proofErr w:type="spellEnd"/>
            <w:r>
              <w:rPr>
                <w:rFonts w:asciiTheme="minorHAnsi" w:hAnsiTheme="minorHAnsi" w:cstheme="minorHAnsi"/>
                <w:color w:val="0070C0"/>
              </w:rPr>
              <w:t xml:space="preserve"> this?)</w:t>
            </w:r>
          </w:p>
        </w:tc>
        <w:tc>
          <w:tcPr>
            <w:tcW w:w="2977" w:type="dxa"/>
            <w:shd w:val="clear" w:color="auto" w:fill="DEEAF6" w:themeFill="accent5" w:themeFillTint="33"/>
          </w:tcPr>
          <w:p w14:paraId="46D37E5C"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What measures will you put in place? </w:t>
            </w:r>
          </w:p>
        </w:tc>
        <w:tc>
          <w:tcPr>
            <w:tcW w:w="3260" w:type="dxa"/>
            <w:shd w:val="clear" w:color="auto" w:fill="DEEAF6" w:themeFill="accent5" w:themeFillTint="33"/>
          </w:tcPr>
          <w:p w14:paraId="46D37E5D"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How will these interventions be put in place?</w:t>
            </w:r>
          </w:p>
        </w:tc>
        <w:tc>
          <w:tcPr>
            <w:tcW w:w="3260" w:type="dxa"/>
            <w:shd w:val="clear" w:color="auto" w:fill="DEEAF6" w:themeFill="accent5" w:themeFillTint="33"/>
          </w:tcPr>
          <w:p w14:paraId="46D37E5E"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Outcomes. How well is it working?</w:t>
            </w:r>
          </w:p>
        </w:tc>
        <w:tc>
          <w:tcPr>
            <w:tcW w:w="2835" w:type="dxa"/>
            <w:shd w:val="clear" w:color="auto" w:fill="DEEAF6" w:themeFill="accent5" w:themeFillTint="33"/>
          </w:tcPr>
          <w:p w14:paraId="46D37E5F"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rPr>
            </w:pPr>
            <w:r>
              <w:rPr>
                <w:rFonts w:asciiTheme="minorHAnsi" w:hAnsiTheme="minorHAnsi" w:cstheme="minorHAnsi"/>
                <w:color w:val="0070C0"/>
              </w:rPr>
              <w:t xml:space="preserve">Overall, how will pupils, </w:t>
            </w:r>
            <w:proofErr w:type="gramStart"/>
            <w:r>
              <w:rPr>
                <w:rFonts w:asciiTheme="minorHAnsi" w:hAnsiTheme="minorHAnsi" w:cstheme="minorHAnsi"/>
                <w:color w:val="0070C0"/>
              </w:rPr>
              <w:t>teachers</w:t>
            </w:r>
            <w:proofErr w:type="gramEnd"/>
            <w:r>
              <w:rPr>
                <w:rFonts w:asciiTheme="minorHAnsi" w:hAnsiTheme="minorHAnsi" w:cstheme="minorHAnsi"/>
                <w:color w:val="0070C0"/>
              </w:rPr>
              <w:t xml:space="preserve"> and the school benefit?   </w:t>
            </w:r>
          </w:p>
        </w:tc>
      </w:tr>
      <w:tr w:rsidR="000B6311" w14:paraId="46D37E8A" w14:textId="77777777" w:rsidTr="00794F97">
        <w:tc>
          <w:tcPr>
            <w:cnfStyle w:val="001000000000" w:firstRow="0" w:lastRow="0" w:firstColumn="1" w:lastColumn="0" w:oddVBand="0" w:evenVBand="0" w:oddHBand="0" w:evenHBand="0" w:firstRowFirstColumn="0" w:firstRowLastColumn="0" w:lastRowFirstColumn="0" w:lastRowLastColumn="0"/>
            <w:tcW w:w="2972" w:type="dxa"/>
          </w:tcPr>
          <w:p w14:paraId="46D37E61" w14:textId="77777777" w:rsidR="000B6311" w:rsidRDefault="000B6311" w:rsidP="00794F97">
            <w:pPr>
              <w:rPr>
                <w:rFonts w:asciiTheme="minorHAnsi" w:hAnsiTheme="minorHAnsi" w:cstheme="minorHAnsi"/>
                <w:b w:val="0"/>
                <w:bCs w:val="0"/>
              </w:rPr>
            </w:pPr>
          </w:p>
          <w:p w14:paraId="46D37E62" w14:textId="77777777" w:rsidR="000B6311" w:rsidRDefault="002D1711" w:rsidP="00794F97">
            <w:pPr>
              <w:rPr>
                <w:rFonts w:asciiTheme="minorHAnsi" w:hAnsiTheme="minorHAnsi" w:cstheme="minorHAnsi"/>
                <w:b w:val="0"/>
                <w:bCs w:val="0"/>
              </w:rPr>
            </w:pPr>
            <w:r>
              <w:rPr>
                <w:rFonts w:asciiTheme="minorHAnsi" w:hAnsiTheme="minorHAnsi" w:cstheme="minorHAnsi"/>
                <w:b w:val="0"/>
                <w:bCs w:val="0"/>
              </w:rPr>
              <w:t>Outside facilities not sufficient to fully support a calm atmosphere at lunchtime</w:t>
            </w:r>
          </w:p>
          <w:p w14:paraId="46D37E63" w14:textId="77777777" w:rsidR="000B6311" w:rsidRDefault="000B6311" w:rsidP="00794F97">
            <w:pPr>
              <w:rPr>
                <w:rFonts w:asciiTheme="minorHAnsi" w:hAnsiTheme="minorHAnsi" w:cstheme="minorHAnsi"/>
                <w:b w:val="0"/>
                <w:bCs w:val="0"/>
              </w:rPr>
            </w:pPr>
          </w:p>
          <w:p w14:paraId="46D37E64" w14:textId="77777777" w:rsidR="000B6311" w:rsidRDefault="000B6311" w:rsidP="00794F97">
            <w:pPr>
              <w:rPr>
                <w:rFonts w:asciiTheme="minorHAnsi" w:hAnsiTheme="minorHAnsi" w:cstheme="minorHAnsi"/>
                <w:b w:val="0"/>
                <w:bCs w:val="0"/>
              </w:rPr>
            </w:pPr>
          </w:p>
          <w:p w14:paraId="46D37E65" w14:textId="77777777" w:rsidR="000B6311" w:rsidRDefault="002D1711" w:rsidP="00794F97">
            <w:pPr>
              <w:rPr>
                <w:rFonts w:asciiTheme="minorHAnsi" w:hAnsiTheme="minorHAnsi" w:cstheme="minorHAnsi"/>
                <w:b w:val="0"/>
                <w:bCs w:val="0"/>
              </w:rPr>
            </w:pPr>
            <w:r>
              <w:rPr>
                <w:rFonts w:asciiTheme="minorHAnsi" w:hAnsiTheme="minorHAnsi" w:cstheme="minorHAnsi"/>
                <w:b w:val="0"/>
                <w:bCs w:val="0"/>
              </w:rPr>
              <w:t xml:space="preserve">Staff </w:t>
            </w:r>
            <w:proofErr w:type="gramStart"/>
            <w:r>
              <w:rPr>
                <w:rFonts w:asciiTheme="minorHAnsi" w:hAnsiTheme="minorHAnsi" w:cstheme="minorHAnsi"/>
                <w:b w:val="0"/>
                <w:bCs w:val="0"/>
              </w:rPr>
              <w:t>wellbeing  -</w:t>
            </w:r>
            <w:proofErr w:type="gramEnd"/>
            <w:r>
              <w:rPr>
                <w:rFonts w:asciiTheme="minorHAnsi" w:hAnsiTheme="minorHAnsi" w:cstheme="minorHAnsi"/>
                <w:b w:val="0"/>
                <w:bCs w:val="0"/>
              </w:rPr>
              <w:t xml:space="preserve"> need for an appropriate space to relax</w:t>
            </w:r>
          </w:p>
          <w:p w14:paraId="46D37E66" w14:textId="77777777" w:rsidR="000B6311" w:rsidRDefault="000B6311" w:rsidP="00794F97">
            <w:pPr>
              <w:rPr>
                <w:rFonts w:asciiTheme="minorHAnsi" w:hAnsiTheme="minorHAnsi" w:cstheme="minorHAnsi"/>
                <w:b w:val="0"/>
                <w:bCs w:val="0"/>
              </w:rPr>
            </w:pPr>
          </w:p>
          <w:p w14:paraId="46D37E67" w14:textId="77777777" w:rsidR="000B6311" w:rsidRDefault="000B6311" w:rsidP="00794F97">
            <w:pPr>
              <w:rPr>
                <w:rFonts w:asciiTheme="minorHAnsi" w:hAnsiTheme="minorHAnsi" w:cstheme="minorHAnsi"/>
                <w:b w:val="0"/>
                <w:bCs w:val="0"/>
              </w:rPr>
            </w:pPr>
          </w:p>
          <w:p w14:paraId="46D37E68" w14:textId="77777777" w:rsidR="000B6311" w:rsidRDefault="000B6311" w:rsidP="00794F97">
            <w:pPr>
              <w:rPr>
                <w:rFonts w:asciiTheme="minorHAnsi" w:hAnsiTheme="minorHAnsi" w:cstheme="minorHAnsi"/>
                <w:b w:val="0"/>
                <w:bCs w:val="0"/>
              </w:rPr>
            </w:pPr>
          </w:p>
          <w:p w14:paraId="46D37E69" w14:textId="77777777" w:rsidR="000B6311" w:rsidRDefault="000B6311" w:rsidP="00794F97">
            <w:pPr>
              <w:rPr>
                <w:rFonts w:asciiTheme="minorHAnsi" w:hAnsiTheme="minorHAnsi" w:cstheme="minorHAnsi"/>
                <w:b w:val="0"/>
                <w:bCs w:val="0"/>
              </w:rPr>
            </w:pPr>
          </w:p>
          <w:p w14:paraId="46D37E6A" w14:textId="77777777" w:rsidR="000B6311" w:rsidRDefault="002D1711" w:rsidP="00794F97">
            <w:pPr>
              <w:rPr>
                <w:rFonts w:asciiTheme="minorHAnsi" w:hAnsiTheme="minorHAnsi" w:cstheme="minorHAnsi"/>
              </w:rPr>
            </w:pPr>
            <w:r>
              <w:rPr>
                <w:rFonts w:asciiTheme="minorHAnsi" w:hAnsiTheme="minorHAnsi" w:cstheme="minorHAnsi"/>
                <w:b w:val="0"/>
                <w:bCs w:val="0"/>
              </w:rPr>
              <w:t>Insufficient space in some areas of the school</w:t>
            </w:r>
          </w:p>
        </w:tc>
        <w:tc>
          <w:tcPr>
            <w:tcW w:w="2977" w:type="dxa"/>
          </w:tcPr>
          <w:p w14:paraId="46D37E6B"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6C"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val="en-GB"/>
              </w:rPr>
            </w:pPr>
            <w:r>
              <w:rPr>
                <w:rFonts w:asciiTheme="minorHAnsi" w:hAnsiTheme="minorHAnsi" w:cstheme="minorHAnsi"/>
              </w:rPr>
              <w:t xml:space="preserve">Developing the outside area (back of </w:t>
            </w:r>
            <w:proofErr w:type="spellStart"/>
            <w:r>
              <w:rPr>
                <w:rFonts w:asciiTheme="minorHAnsi" w:hAnsiTheme="minorHAnsi" w:cstheme="minorHAnsi"/>
              </w:rPr>
              <w:t>sportshall</w:t>
            </w:r>
            <w:proofErr w:type="spellEnd"/>
            <w:r>
              <w:rPr>
                <w:rFonts w:asciiTheme="minorHAnsi" w:hAnsiTheme="minorHAnsi" w:cstheme="minorHAnsi"/>
              </w:rPr>
              <w:t>)</w:t>
            </w:r>
          </w:p>
          <w:p w14:paraId="46D37E6D"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6E"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6F"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70"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71"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Developing the staffroom to ensure a calm stable, workforce environment - keeping staff well-being, as a key area to work on.</w:t>
            </w:r>
          </w:p>
          <w:p w14:paraId="46D37E72"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73"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74"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Creating and extension on C-block to contain the lettings provision (including changing area, </w:t>
            </w:r>
            <w:proofErr w:type="gramStart"/>
            <w:r>
              <w:rPr>
                <w:rFonts w:asciiTheme="minorHAnsi" w:hAnsiTheme="minorHAnsi" w:cstheme="minorHAnsi"/>
              </w:rPr>
              <w:t>toilets</w:t>
            </w:r>
            <w:proofErr w:type="gramEnd"/>
            <w:r>
              <w:rPr>
                <w:rFonts w:asciiTheme="minorHAnsi" w:hAnsiTheme="minorHAnsi" w:cstheme="minorHAnsi"/>
              </w:rPr>
              <w:t xml:space="preserve"> and showers)</w:t>
            </w:r>
          </w:p>
          <w:p w14:paraId="46D37E75"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76"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Creating an extra Science lab, using the space from the prep room</w:t>
            </w:r>
          </w:p>
          <w:p w14:paraId="46D37E77"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78"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Developing a new office environment using the existing uniform store.</w:t>
            </w:r>
          </w:p>
          <w:p w14:paraId="46D37E79"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60" w:type="dxa"/>
          </w:tcPr>
          <w:p w14:paraId="46D37E7A"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60" w:type="dxa"/>
          </w:tcPr>
          <w:p w14:paraId="46D37E7B"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E7C"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7D"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E7E"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7F"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E80"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81"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82"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14:paraId="46D37E83"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Short Term</w:t>
            </w:r>
          </w:p>
          <w:p w14:paraId="46D37E84"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p>
          <w:p w14:paraId="46D37E85"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Medium Term</w:t>
            </w:r>
          </w:p>
          <w:p w14:paraId="46D37E86"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87"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6D37E88" w14:textId="77777777" w:rsidR="000B6311" w:rsidRDefault="002D17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rPr>
            </w:pPr>
            <w:r>
              <w:rPr>
                <w:rFonts w:asciiTheme="minorHAnsi" w:hAnsiTheme="minorHAnsi" w:cstheme="minorHAnsi"/>
                <w:b/>
                <w:color w:val="C00000"/>
              </w:rPr>
              <w:t>Long Term</w:t>
            </w:r>
          </w:p>
          <w:p w14:paraId="46D37E89" w14:textId="77777777" w:rsidR="000B6311" w:rsidRDefault="000B6311" w:rsidP="00794F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6D37E8B" w14:textId="77777777" w:rsidR="000B6311" w:rsidRDefault="000B6311">
      <w:pPr>
        <w:rPr>
          <w:rFonts w:asciiTheme="minorHAnsi" w:hAnsiTheme="minorHAnsi" w:cstheme="minorHAnsi"/>
        </w:rPr>
      </w:pPr>
    </w:p>
    <w:sectPr w:rsidR="000B6311">
      <w:headerReference w:type="default" r:id="rId12"/>
      <w:footerReference w:type="default" r:id="rId13"/>
      <w:headerReference w:type="first" r:id="rId14"/>
      <w:footerReference w:type="first" r:id="rId15"/>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27AD" w14:textId="77777777" w:rsidR="009E6E08" w:rsidRDefault="009E6E08">
      <w:r>
        <w:separator/>
      </w:r>
    </w:p>
  </w:endnote>
  <w:endnote w:type="continuationSeparator" w:id="0">
    <w:p w14:paraId="527C7A28" w14:textId="77777777" w:rsidR="009E6E08" w:rsidRDefault="009E6E08">
      <w:r>
        <w:continuationSeparator/>
      </w:r>
    </w:p>
  </w:endnote>
  <w:endnote w:type="continuationNotice" w:id="1">
    <w:p w14:paraId="6C10B8D9" w14:textId="77777777" w:rsidR="009E6E08" w:rsidRDefault="009E6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ight">
    <w:altName w:val="Arial"/>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Arial"/>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7EFD" w14:textId="2EC7C1FA" w:rsidR="00155428" w:rsidRDefault="00155428">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DATE \@ "d MMMM yyyy" </w:instrText>
    </w:r>
    <w:r>
      <w:rPr>
        <w:rFonts w:asciiTheme="minorHAnsi" w:hAnsiTheme="minorHAnsi"/>
        <w:sz w:val="18"/>
        <w:szCs w:val="18"/>
      </w:rPr>
      <w:fldChar w:fldCharType="separate"/>
    </w:r>
    <w:r w:rsidR="00AA3710">
      <w:rPr>
        <w:rFonts w:asciiTheme="minorHAnsi" w:hAnsiTheme="minorHAnsi"/>
        <w:noProof/>
        <w:sz w:val="18"/>
        <w:szCs w:val="18"/>
      </w:rPr>
      <w:t>2 November 2022</w:t>
    </w:r>
    <w:r>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Pr>
        <w:rFonts w:asciiTheme="minorHAnsi" w:hAnsiTheme="minorHAnsi"/>
        <w:noProof/>
        <w:sz w:val="18"/>
        <w:szCs w:val="18"/>
      </w:rPr>
      <w:t>6</w:t>
    </w:r>
    <w:r>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7EFF" w14:textId="342F597C" w:rsidR="00155428" w:rsidRDefault="00155428">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DATE \@ "d MMMM yyyy" </w:instrText>
    </w:r>
    <w:r>
      <w:rPr>
        <w:rFonts w:asciiTheme="minorHAnsi" w:hAnsiTheme="minorHAnsi"/>
        <w:sz w:val="18"/>
        <w:szCs w:val="18"/>
      </w:rPr>
      <w:fldChar w:fldCharType="separate"/>
    </w:r>
    <w:r w:rsidR="00AA3710">
      <w:rPr>
        <w:rFonts w:asciiTheme="minorHAnsi" w:hAnsiTheme="minorHAnsi"/>
        <w:noProof/>
        <w:sz w:val="18"/>
        <w:szCs w:val="18"/>
      </w:rPr>
      <w:t>2 November 2022</w:t>
    </w:r>
    <w:r>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Pr>
        <w:rFonts w:asciiTheme="minorHAnsi" w:hAnsiTheme="minorHAnsi"/>
        <w:noProof/>
        <w:sz w:val="18"/>
        <w:szCs w:val="18"/>
      </w:rPr>
      <w:t>1</w:t>
    </w:r>
    <w:r>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52CDB" w14:textId="77777777" w:rsidR="009E6E08" w:rsidRDefault="009E6E08">
      <w:r>
        <w:separator/>
      </w:r>
    </w:p>
  </w:footnote>
  <w:footnote w:type="continuationSeparator" w:id="0">
    <w:p w14:paraId="76078279" w14:textId="77777777" w:rsidR="009E6E08" w:rsidRDefault="009E6E08">
      <w:r>
        <w:continuationSeparator/>
      </w:r>
    </w:p>
  </w:footnote>
  <w:footnote w:type="continuationNotice" w:id="1">
    <w:p w14:paraId="4A0B1A1B" w14:textId="77777777" w:rsidR="009E6E08" w:rsidRDefault="009E6E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7EFC" w14:textId="77777777" w:rsidR="00155428" w:rsidRDefault="00155428">
    <w:pPr>
      <w:pStyle w:val="Header"/>
      <w:rPr>
        <w:rFonts w:asciiTheme="minorHAnsi" w:hAnsiTheme="minorHAnsi" w:cstheme="minorHAnsi"/>
        <w:sz w:val="18"/>
        <w:szCs w:val="22"/>
      </w:rPr>
    </w:pPr>
    <w:r>
      <w:rPr>
        <w:rFonts w:asciiTheme="minorHAnsi" w:hAnsiTheme="minorHAnsi" w:cstheme="minorHAnsi"/>
        <w:noProof/>
        <w:sz w:val="18"/>
        <w:szCs w:val="22"/>
        <w:lang w:val="en-GB" w:eastAsia="en-GB"/>
      </w:rPr>
      <w:drawing>
        <wp:anchor distT="0" distB="0" distL="114300" distR="114300" simplePos="0" relativeHeight="251658240" behindDoc="0" locked="0" layoutInCell="1" allowOverlap="1" wp14:anchorId="46D37F00" wp14:editId="46D37F01">
          <wp:simplePos x="0" y="0"/>
          <wp:positionH relativeFrom="column">
            <wp:posOffset>9496851</wp:posOffset>
          </wp:positionH>
          <wp:positionV relativeFrom="paragraph">
            <wp:posOffset>-293604</wp:posOffset>
          </wp:positionV>
          <wp:extent cx="318135" cy="358775"/>
          <wp:effectExtent l="0" t="0" r="5715" b="3175"/>
          <wp:wrapNone/>
          <wp:docPr id="341" name="Picture 3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135" cy="358775"/>
                  </a:xfrm>
                  <a:prstGeom prst="rect">
                    <a:avLst/>
                  </a:prstGeom>
                </pic:spPr>
              </pic:pic>
            </a:graphicData>
          </a:graphic>
        </wp:anchor>
      </w:drawing>
    </w:r>
    <w:r>
      <w:rPr>
        <w:rFonts w:asciiTheme="minorHAnsi" w:hAnsiTheme="minorHAnsi" w:cstheme="minorHAnsi"/>
        <w:sz w:val="18"/>
        <w:szCs w:val="22"/>
      </w:rPr>
      <w:t xml:space="preserve">School Improvement Plan 2022-24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7EFE" w14:textId="77777777" w:rsidR="00155428" w:rsidRDefault="00155428">
    <w:pPr>
      <w:pStyle w:val="Header"/>
    </w:pPr>
    <w:r>
      <w:rPr>
        <w:rFonts w:asciiTheme="minorHAnsi" w:hAnsiTheme="minorHAnsi" w:cstheme="minorHAnsi"/>
        <w:noProof/>
        <w:sz w:val="18"/>
        <w:szCs w:val="22"/>
        <w:lang w:val="en-GB" w:eastAsia="en-GB"/>
      </w:rPr>
      <w:drawing>
        <wp:anchor distT="0" distB="0" distL="114300" distR="114300" simplePos="0" relativeHeight="251658241" behindDoc="0" locked="0" layoutInCell="1" allowOverlap="1" wp14:anchorId="46D37F02" wp14:editId="46D37F03">
          <wp:simplePos x="0" y="0"/>
          <wp:positionH relativeFrom="rightMargin">
            <wp:posOffset>-272005</wp:posOffset>
          </wp:positionH>
          <wp:positionV relativeFrom="paragraph">
            <wp:posOffset>-313763</wp:posOffset>
          </wp:positionV>
          <wp:extent cx="318135" cy="358775"/>
          <wp:effectExtent l="0" t="0" r="5715" b="3175"/>
          <wp:wrapNone/>
          <wp:docPr id="342" name="Picture 3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135" cy="358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812"/>
    <w:multiLevelType w:val="hybridMultilevel"/>
    <w:tmpl w:val="DC72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6FFD"/>
    <w:multiLevelType w:val="hybridMultilevel"/>
    <w:tmpl w:val="09E2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4A42"/>
    <w:multiLevelType w:val="hybridMultilevel"/>
    <w:tmpl w:val="066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70502"/>
    <w:multiLevelType w:val="hybridMultilevel"/>
    <w:tmpl w:val="7A2A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D089D"/>
    <w:multiLevelType w:val="multilevel"/>
    <w:tmpl w:val="45868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4565A"/>
    <w:multiLevelType w:val="hybridMultilevel"/>
    <w:tmpl w:val="838E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E7017"/>
    <w:multiLevelType w:val="hybridMultilevel"/>
    <w:tmpl w:val="025A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61283"/>
    <w:multiLevelType w:val="hybridMultilevel"/>
    <w:tmpl w:val="B03E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F6FEC"/>
    <w:multiLevelType w:val="hybridMultilevel"/>
    <w:tmpl w:val="DFC2CA14"/>
    <w:lvl w:ilvl="0" w:tplc="2D4AD778">
      <w:numFmt w:val="bullet"/>
      <w:lvlText w:val="-"/>
      <w:lvlJc w:val="left"/>
      <w:pPr>
        <w:ind w:left="720" w:hanging="360"/>
      </w:pPr>
      <w:rPr>
        <w:rFonts w:ascii="Tahoma" w:eastAsia="HelveticaNeue-Light"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D323E"/>
    <w:multiLevelType w:val="hybridMultilevel"/>
    <w:tmpl w:val="801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B6DAA"/>
    <w:multiLevelType w:val="hybridMultilevel"/>
    <w:tmpl w:val="8B325F7C"/>
    <w:lvl w:ilvl="0" w:tplc="08090001">
      <w:start w:val="1"/>
      <w:numFmt w:val="bullet"/>
      <w:lvlText w:val=""/>
      <w:lvlJc w:val="left"/>
      <w:pPr>
        <w:ind w:left="875" w:hanging="360"/>
      </w:pPr>
      <w:rPr>
        <w:rFonts w:ascii="Symbol" w:hAnsi="Symbol" w:hint="default"/>
      </w:rPr>
    </w:lvl>
    <w:lvl w:ilvl="1" w:tplc="08090003">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12" w15:restartNumberingAfterBreak="0">
    <w:nsid w:val="234962B2"/>
    <w:multiLevelType w:val="hybridMultilevel"/>
    <w:tmpl w:val="853E0062"/>
    <w:lvl w:ilvl="0" w:tplc="1ACE9CE4">
      <w:start w:val="2"/>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3" w15:restartNumberingAfterBreak="0">
    <w:nsid w:val="27FA6184"/>
    <w:multiLevelType w:val="hybridMultilevel"/>
    <w:tmpl w:val="A342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778A9"/>
    <w:multiLevelType w:val="multilevel"/>
    <w:tmpl w:val="6F26A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D0EDB"/>
    <w:multiLevelType w:val="hybridMultilevel"/>
    <w:tmpl w:val="F36C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249B5"/>
    <w:multiLevelType w:val="hybridMultilevel"/>
    <w:tmpl w:val="4384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D2AAE"/>
    <w:multiLevelType w:val="hybridMultilevel"/>
    <w:tmpl w:val="27B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76BB6"/>
    <w:multiLevelType w:val="hybridMultilevel"/>
    <w:tmpl w:val="0CEA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B2EB7"/>
    <w:multiLevelType w:val="hybridMultilevel"/>
    <w:tmpl w:val="8D12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20CC3"/>
    <w:multiLevelType w:val="hybridMultilevel"/>
    <w:tmpl w:val="B1DA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606FB"/>
    <w:multiLevelType w:val="hybridMultilevel"/>
    <w:tmpl w:val="FC5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4007F"/>
    <w:multiLevelType w:val="hybridMultilevel"/>
    <w:tmpl w:val="65C2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6186E"/>
    <w:multiLevelType w:val="hybridMultilevel"/>
    <w:tmpl w:val="EC80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D4432"/>
    <w:multiLevelType w:val="hybridMultilevel"/>
    <w:tmpl w:val="E094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D4D43"/>
    <w:multiLevelType w:val="hybridMultilevel"/>
    <w:tmpl w:val="911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4657F"/>
    <w:multiLevelType w:val="hybridMultilevel"/>
    <w:tmpl w:val="C1880D22"/>
    <w:lvl w:ilvl="0" w:tplc="2D4AD778">
      <w:numFmt w:val="bullet"/>
      <w:lvlText w:val="-"/>
      <w:lvlJc w:val="left"/>
      <w:pPr>
        <w:ind w:left="720" w:hanging="360"/>
      </w:pPr>
      <w:rPr>
        <w:rFonts w:ascii="Tahoma" w:eastAsia="HelveticaNeue-Light"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D1FEC"/>
    <w:multiLevelType w:val="hybridMultilevel"/>
    <w:tmpl w:val="A682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D223D"/>
    <w:multiLevelType w:val="hybridMultilevel"/>
    <w:tmpl w:val="777A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5D766D"/>
    <w:multiLevelType w:val="hybridMultilevel"/>
    <w:tmpl w:val="92C2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D608D"/>
    <w:multiLevelType w:val="hybridMultilevel"/>
    <w:tmpl w:val="A7B0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92123"/>
    <w:multiLevelType w:val="hybridMultilevel"/>
    <w:tmpl w:val="0056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37B01"/>
    <w:multiLevelType w:val="hybridMultilevel"/>
    <w:tmpl w:val="6DC6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361E3"/>
    <w:multiLevelType w:val="hybridMultilevel"/>
    <w:tmpl w:val="3DC0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720BF"/>
    <w:multiLevelType w:val="hybridMultilevel"/>
    <w:tmpl w:val="CE8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25EE7"/>
    <w:multiLevelType w:val="hybridMultilevel"/>
    <w:tmpl w:val="3EE0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E65FD"/>
    <w:multiLevelType w:val="hybridMultilevel"/>
    <w:tmpl w:val="F2EE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64A0E"/>
    <w:multiLevelType w:val="hybridMultilevel"/>
    <w:tmpl w:val="00CC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A7430"/>
    <w:multiLevelType w:val="hybridMultilevel"/>
    <w:tmpl w:val="8D2A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D35B6"/>
    <w:multiLevelType w:val="hybridMultilevel"/>
    <w:tmpl w:val="7EB6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E503F"/>
    <w:multiLevelType w:val="hybridMultilevel"/>
    <w:tmpl w:val="6DE4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89287D"/>
    <w:multiLevelType w:val="hybridMultilevel"/>
    <w:tmpl w:val="7D8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F2313"/>
    <w:multiLevelType w:val="hybridMultilevel"/>
    <w:tmpl w:val="823A4E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194FC0"/>
    <w:multiLevelType w:val="hybridMultilevel"/>
    <w:tmpl w:val="651C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D36A0"/>
    <w:multiLevelType w:val="hybridMultilevel"/>
    <w:tmpl w:val="901E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92063"/>
    <w:multiLevelType w:val="hybridMultilevel"/>
    <w:tmpl w:val="65EEE016"/>
    <w:lvl w:ilvl="0" w:tplc="08090001">
      <w:start w:val="1"/>
      <w:numFmt w:val="bullet"/>
      <w:lvlText w:val=""/>
      <w:lvlJc w:val="left"/>
      <w:pPr>
        <w:ind w:left="515" w:hanging="360"/>
      </w:pPr>
      <w:rPr>
        <w:rFonts w:ascii="Symbol" w:hAnsi="Symbol" w:hint="default"/>
      </w:rPr>
    </w:lvl>
    <w:lvl w:ilvl="1" w:tplc="08090003" w:tentative="1">
      <w:start w:val="1"/>
      <w:numFmt w:val="bullet"/>
      <w:lvlText w:val="o"/>
      <w:lvlJc w:val="left"/>
      <w:pPr>
        <w:ind w:left="1235" w:hanging="360"/>
      </w:pPr>
      <w:rPr>
        <w:rFonts w:ascii="Courier New" w:hAnsi="Courier New" w:cs="Courier New" w:hint="default"/>
      </w:rPr>
    </w:lvl>
    <w:lvl w:ilvl="2" w:tplc="08090005" w:tentative="1">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cs="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cs="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46" w15:restartNumberingAfterBreak="0">
    <w:nsid w:val="7D8B1FEC"/>
    <w:multiLevelType w:val="hybridMultilevel"/>
    <w:tmpl w:val="AFAA86B8"/>
    <w:lvl w:ilvl="0" w:tplc="2D4AD778">
      <w:numFmt w:val="bullet"/>
      <w:lvlText w:val="-"/>
      <w:lvlJc w:val="left"/>
      <w:pPr>
        <w:ind w:left="720" w:hanging="360"/>
      </w:pPr>
      <w:rPr>
        <w:rFonts w:ascii="Tahoma" w:eastAsia="HelveticaNeue-Light"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32A4A"/>
    <w:multiLevelType w:val="hybridMultilevel"/>
    <w:tmpl w:val="1E1C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44"/>
  </w:num>
  <w:num w:numId="5">
    <w:abstractNumId w:val="10"/>
  </w:num>
  <w:num w:numId="6">
    <w:abstractNumId w:val="30"/>
  </w:num>
  <w:num w:numId="7">
    <w:abstractNumId w:val="32"/>
  </w:num>
  <w:num w:numId="8">
    <w:abstractNumId w:val="11"/>
  </w:num>
  <w:num w:numId="9">
    <w:abstractNumId w:val="45"/>
  </w:num>
  <w:num w:numId="10">
    <w:abstractNumId w:val="26"/>
  </w:num>
  <w:num w:numId="11">
    <w:abstractNumId w:val="46"/>
  </w:num>
  <w:num w:numId="12">
    <w:abstractNumId w:val="9"/>
  </w:num>
  <w:num w:numId="13">
    <w:abstractNumId w:val="34"/>
  </w:num>
  <w:num w:numId="14">
    <w:abstractNumId w:val="28"/>
  </w:num>
  <w:num w:numId="15">
    <w:abstractNumId w:val="29"/>
  </w:num>
  <w:num w:numId="16">
    <w:abstractNumId w:val="16"/>
  </w:num>
  <w:num w:numId="17">
    <w:abstractNumId w:val="23"/>
  </w:num>
  <w:num w:numId="18">
    <w:abstractNumId w:val="31"/>
  </w:num>
  <w:num w:numId="19">
    <w:abstractNumId w:val="24"/>
  </w:num>
  <w:num w:numId="20">
    <w:abstractNumId w:val="40"/>
  </w:num>
  <w:num w:numId="21">
    <w:abstractNumId w:val="21"/>
  </w:num>
  <w:num w:numId="22">
    <w:abstractNumId w:val="19"/>
  </w:num>
  <w:num w:numId="23">
    <w:abstractNumId w:val="12"/>
  </w:num>
  <w:num w:numId="24">
    <w:abstractNumId w:val="42"/>
  </w:num>
  <w:num w:numId="25">
    <w:abstractNumId w:val="41"/>
  </w:num>
  <w:num w:numId="26">
    <w:abstractNumId w:val="0"/>
  </w:num>
  <w:num w:numId="27">
    <w:abstractNumId w:val="33"/>
  </w:num>
  <w:num w:numId="28">
    <w:abstractNumId w:val="13"/>
  </w:num>
  <w:num w:numId="29">
    <w:abstractNumId w:val="47"/>
  </w:num>
  <w:num w:numId="30">
    <w:abstractNumId w:val="37"/>
  </w:num>
  <w:num w:numId="31">
    <w:abstractNumId w:val="6"/>
  </w:num>
  <w:num w:numId="32">
    <w:abstractNumId w:val="15"/>
  </w:num>
  <w:num w:numId="33">
    <w:abstractNumId w:val="25"/>
  </w:num>
  <w:num w:numId="34">
    <w:abstractNumId w:val="20"/>
  </w:num>
  <w:num w:numId="35">
    <w:abstractNumId w:val="3"/>
  </w:num>
  <w:num w:numId="36">
    <w:abstractNumId w:val="35"/>
  </w:num>
  <w:num w:numId="37">
    <w:abstractNumId w:val="36"/>
  </w:num>
  <w:num w:numId="38">
    <w:abstractNumId w:val="5"/>
  </w:num>
  <w:num w:numId="39">
    <w:abstractNumId w:val="2"/>
  </w:num>
  <w:num w:numId="40">
    <w:abstractNumId w:val="18"/>
  </w:num>
  <w:num w:numId="41">
    <w:abstractNumId w:val="38"/>
  </w:num>
  <w:num w:numId="42">
    <w:abstractNumId w:val="1"/>
  </w:num>
  <w:num w:numId="43">
    <w:abstractNumId w:val="7"/>
  </w:num>
  <w:num w:numId="44">
    <w:abstractNumId w:val="43"/>
  </w:num>
  <w:num w:numId="45">
    <w:abstractNumId w:val="22"/>
  </w:num>
  <w:num w:numId="46">
    <w:abstractNumId w:val="17"/>
  </w:num>
  <w:num w:numId="47">
    <w:abstractNumId w:val="27"/>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11"/>
    <w:rsid w:val="00014B74"/>
    <w:rsid w:val="0005569A"/>
    <w:rsid w:val="00073851"/>
    <w:rsid w:val="00080EF9"/>
    <w:rsid w:val="000A7E4D"/>
    <w:rsid w:val="000B15E7"/>
    <w:rsid w:val="000B6311"/>
    <w:rsid w:val="000D590F"/>
    <w:rsid w:val="000F35A6"/>
    <w:rsid w:val="001150DC"/>
    <w:rsid w:val="00115C42"/>
    <w:rsid w:val="00125479"/>
    <w:rsid w:val="001530ED"/>
    <w:rsid w:val="001541C1"/>
    <w:rsid w:val="00155428"/>
    <w:rsid w:val="00174C9D"/>
    <w:rsid w:val="00176478"/>
    <w:rsid w:val="001A0F84"/>
    <w:rsid w:val="001C413D"/>
    <w:rsid w:val="001C610F"/>
    <w:rsid w:val="001D5F6B"/>
    <w:rsid w:val="001F3416"/>
    <w:rsid w:val="00204E49"/>
    <w:rsid w:val="00206EBC"/>
    <w:rsid w:val="00212294"/>
    <w:rsid w:val="00220C58"/>
    <w:rsid w:val="0022245D"/>
    <w:rsid w:val="00236A23"/>
    <w:rsid w:val="0025074D"/>
    <w:rsid w:val="002543CF"/>
    <w:rsid w:val="002A36DF"/>
    <w:rsid w:val="002D1711"/>
    <w:rsid w:val="002E3B48"/>
    <w:rsid w:val="002E467E"/>
    <w:rsid w:val="002E5D1A"/>
    <w:rsid w:val="002F1361"/>
    <w:rsid w:val="0032629E"/>
    <w:rsid w:val="00326D5E"/>
    <w:rsid w:val="00327EB2"/>
    <w:rsid w:val="003348C4"/>
    <w:rsid w:val="003375A0"/>
    <w:rsid w:val="00343094"/>
    <w:rsid w:val="003459D8"/>
    <w:rsid w:val="00363460"/>
    <w:rsid w:val="00380998"/>
    <w:rsid w:val="00380E52"/>
    <w:rsid w:val="00381CAB"/>
    <w:rsid w:val="003825F8"/>
    <w:rsid w:val="00382B51"/>
    <w:rsid w:val="00384E1D"/>
    <w:rsid w:val="00386FA7"/>
    <w:rsid w:val="0039575E"/>
    <w:rsid w:val="003A2AA4"/>
    <w:rsid w:val="003B6CAC"/>
    <w:rsid w:val="003B6FFD"/>
    <w:rsid w:val="003D7005"/>
    <w:rsid w:val="00406C5C"/>
    <w:rsid w:val="00424598"/>
    <w:rsid w:val="004529E7"/>
    <w:rsid w:val="00466D5E"/>
    <w:rsid w:val="00471D44"/>
    <w:rsid w:val="00476075"/>
    <w:rsid w:val="00484D03"/>
    <w:rsid w:val="004932D8"/>
    <w:rsid w:val="004C3DA3"/>
    <w:rsid w:val="00515AA0"/>
    <w:rsid w:val="005577A1"/>
    <w:rsid w:val="005737F8"/>
    <w:rsid w:val="005842BD"/>
    <w:rsid w:val="005916EC"/>
    <w:rsid w:val="005A6269"/>
    <w:rsid w:val="005A733B"/>
    <w:rsid w:val="005B09E2"/>
    <w:rsid w:val="005C4005"/>
    <w:rsid w:val="005D0BC7"/>
    <w:rsid w:val="005D1E17"/>
    <w:rsid w:val="00602513"/>
    <w:rsid w:val="00616E80"/>
    <w:rsid w:val="006261DC"/>
    <w:rsid w:val="0063157E"/>
    <w:rsid w:val="00661100"/>
    <w:rsid w:val="006865D3"/>
    <w:rsid w:val="006B102F"/>
    <w:rsid w:val="006B3AB0"/>
    <w:rsid w:val="006F1778"/>
    <w:rsid w:val="00702CAD"/>
    <w:rsid w:val="00703D74"/>
    <w:rsid w:val="00730BF6"/>
    <w:rsid w:val="00737435"/>
    <w:rsid w:val="00770C4C"/>
    <w:rsid w:val="00773D40"/>
    <w:rsid w:val="00794F97"/>
    <w:rsid w:val="007A30FD"/>
    <w:rsid w:val="007A66FC"/>
    <w:rsid w:val="007C15A2"/>
    <w:rsid w:val="007C54F4"/>
    <w:rsid w:val="007D6C36"/>
    <w:rsid w:val="007E25B8"/>
    <w:rsid w:val="007F79C4"/>
    <w:rsid w:val="0080039D"/>
    <w:rsid w:val="00825A39"/>
    <w:rsid w:val="0083677C"/>
    <w:rsid w:val="0086404F"/>
    <w:rsid w:val="00871E89"/>
    <w:rsid w:val="00887C5F"/>
    <w:rsid w:val="008C0BE3"/>
    <w:rsid w:val="008D01DF"/>
    <w:rsid w:val="008D06B2"/>
    <w:rsid w:val="008D2BA8"/>
    <w:rsid w:val="00901633"/>
    <w:rsid w:val="009346C1"/>
    <w:rsid w:val="00942F87"/>
    <w:rsid w:val="00944478"/>
    <w:rsid w:val="00952A2A"/>
    <w:rsid w:val="009741B7"/>
    <w:rsid w:val="009852E7"/>
    <w:rsid w:val="00990088"/>
    <w:rsid w:val="00991D34"/>
    <w:rsid w:val="009A06DE"/>
    <w:rsid w:val="009C388A"/>
    <w:rsid w:val="009C4718"/>
    <w:rsid w:val="009E6E08"/>
    <w:rsid w:val="00A40B3B"/>
    <w:rsid w:val="00A41A67"/>
    <w:rsid w:val="00A44DFD"/>
    <w:rsid w:val="00A46CEA"/>
    <w:rsid w:val="00A81486"/>
    <w:rsid w:val="00A93724"/>
    <w:rsid w:val="00AA3710"/>
    <w:rsid w:val="00AB7514"/>
    <w:rsid w:val="00B14243"/>
    <w:rsid w:val="00B34286"/>
    <w:rsid w:val="00B57673"/>
    <w:rsid w:val="00B74BBF"/>
    <w:rsid w:val="00B76B98"/>
    <w:rsid w:val="00B90226"/>
    <w:rsid w:val="00BD22E2"/>
    <w:rsid w:val="00BD4B8C"/>
    <w:rsid w:val="00BE232F"/>
    <w:rsid w:val="00BE3CEA"/>
    <w:rsid w:val="00BF76D2"/>
    <w:rsid w:val="00C15C30"/>
    <w:rsid w:val="00C21C68"/>
    <w:rsid w:val="00C22A3C"/>
    <w:rsid w:val="00C46C8C"/>
    <w:rsid w:val="00C510DF"/>
    <w:rsid w:val="00C5390C"/>
    <w:rsid w:val="00C9050B"/>
    <w:rsid w:val="00C95776"/>
    <w:rsid w:val="00CA77E5"/>
    <w:rsid w:val="00CC6E06"/>
    <w:rsid w:val="00CD592B"/>
    <w:rsid w:val="00CD6EEA"/>
    <w:rsid w:val="00CE22EB"/>
    <w:rsid w:val="00D032E7"/>
    <w:rsid w:val="00D321A7"/>
    <w:rsid w:val="00D60E67"/>
    <w:rsid w:val="00D678C6"/>
    <w:rsid w:val="00D86F7E"/>
    <w:rsid w:val="00D9323C"/>
    <w:rsid w:val="00DA3E51"/>
    <w:rsid w:val="00DB24CF"/>
    <w:rsid w:val="00DC0E9E"/>
    <w:rsid w:val="00DC5620"/>
    <w:rsid w:val="00DE0E28"/>
    <w:rsid w:val="00E01493"/>
    <w:rsid w:val="00E0796E"/>
    <w:rsid w:val="00E17206"/>
    <w:rsid w:val="00E33E53"/>
    <w:rsid w:val="00E40095"/>
    <w:rsid w:val="00E42E64"/>
    <w:rsid w:val="00E629BD"/>
    <w:rsid w:val="00E70620"/>
    <w:rsid w:val="00E95788"/>
    <w:rsid w:val="00EC3700"/>
    <w:rsid w:val="00EE387D"/>
    <w:rsid w:val="00EF07EE"/>
    <w:rsid w:val="00EF6AA2"/>
    <w:rsid w:val="00F524A4"/>
    <w:rsid w:val="00F53E14"/>
    <w:rsid w:val="00FF7EC0"/>
    <w:rsid w:val="1C4E489C"/>
    <w:rsid w:val="2341DC2F"/>
    <w:rsid w:val="3C53BFE0"/>
    <w:rsid w:val="465D1760"/>
    <w:rsid w:val="543B25DF"/>
    <w:rsid w:val="5DA9636A"/>
    <w:rsid w:val="60D5920F"/>
    <w:rsid w:val="6685C4DD"/>
    <w:rsid w:val="67313689"/>
    <w:rsid w:val="674AD12D"/>
    <w:rsid w:val="73A25F85"/>
    <w:rsid w:val="7AA0833F"/>
    <w:rsid w:val="7DD8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37A37"/>
  <w15:chartTrackingRefBased/>
  <w15:docId w15:val="{18DA905A-EF6D-4966-836D-87DFF20E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Tablecopybulleted">
    <w:name w:val="7 Table copy bulleted"/>
    <w:basedOn w:val="Normal"/>
    <w:qFormat/>
    <w:pPr>
      <w:numPr>
        <w:numId w:val="1"/>
      </w:numPr>
      <w:spacing w:after="60"/>
    </w:pPr>
  </w:style>
  <w:style w:type="paragraph" w:customStyle="1" w:styleId="1bodycopy">
    <w:name w:val="1 body copy"/>
    <w:basedOn w:val="Normal"/>
    <w:link w:val="1bodycopyChar"/>
    <w:qFormat/>
    <w:pPr>
      <w:spacing w:after="120"/>
    </w:pPr>
  </w:style>
  <w:style w:type="character" w:customStyle="1" w:styleId="1bodycopyChar">
    <w:name w:val="1 body copy Char"/>
    <w:link w:val="1bodycopy"/>
    <w:rPr>
      <w:rFonts w:ascii="Arial" w:eastAsia="MS Mincho" w:hAnsi="Arial" w:cs="Times New Roman"/>
      <w:sz w:val="20"/>
      <w:szCs w:val="24"/>
      <w:lang w:val="en-US"/>
    </w:rPr>
  </w:style>
  <w:style w:type="paragraph" w:styleId="ListParagraph">
    <w:name w:val="List Paragraph"/>
    <w:basedOn w:val="Normal"/>
    <w:uiPriority w:val="1"/>
    <w:qFormat/>
    <w:pPr>
      <w:spacing w:after="160" w:line="259" w:lineRule="auto"/>
      <w:ind w:left="720"/>
      <w:contextualSpacing/>
    </w:pPr>
    <w:rPr>
      <w:rFonts w:asciiTheme="minorHAnsi" w:eastAsiaTheme="minorHAnsi" w:hAnsiTheme="minorHAnsi" w:cstheme="minorBidi"/>
      <w:sz w:val="22"/>
      <w:szCs w:val="22"/>
      <w:lang w:val="en-GB"/>
    </w:rPr>
  </w:style>
  <w:style w:type="paragraph" w:styleId="BodyText">
    <w:name w:val="Body Text"/>
    <w:basedOn w:val="Normal"/>
    <w:link w:val="BodyTextChar"/>
    <w:uiPriority w:val="1"/>
    <w:qFormat/>
    <w:pPr>
      <w:widowControl w:val="0"/>
      <w:autoSpaceDE w:val="0"/>
      <w:autoSpaceDN w:val="0"/>
    </w:pPr>
    <w:rPr>
      <w:rFonts w:ascii="HelveticaNeue-Light" w:eastAsia="HelveticaNeue-Light" w:hAnsi="HelveticaNeue-Light" w:cs="HelveticaNeue-Light"/>
      <w:szCs w:val="20"/>
      <w:lang w:val="en-GB"/>
    </w:rPr>
  </w:style>
  <w:style w:type="character" w:customStyle="1" w:styleId="BodyTextChar">
    <w:name w:val="Body Text Char"/>
    <w:basedOn w:val="DefaultParagraphFont"/>
    <w:link w:val="BodyText"/>
    <w:uiPriority w:val="1"/>
    <w:rPr>
      <w:rFonts w:ascii="HelveticaNeue-Light" w:eastAsia="HelveticaNeue-Light" w:hAnsi="HelveticaNeue-Light" w:cs="HelveticaNeue-Light"/>
      <w:sz w:val="20"/>
      <w:szCs w:val="20"/>
    </w:rPr>
  </w:style>
  <w:style w:type="paragraph" w:styleId="Title">
    <w:name w:val="Title"/>
    <w:basedOn w:val="Normal"/>
    <w:link w:val="TitleChar"/>
    <w:uiPriority w:val="10"/>
    <w:qFormat/>
    <w:pPr>
      <w:widowControl w:val="0"/>
      <w:autoSpaceDE w:val="0"/>
      <w:autoSpaceDN w:val="0"/>
      <w:spacing w:before="141"/>
      <w:ind w:left="112"/>
    </w:pPr>
    <w:rPr>
      <w:rFonts w:ascii="Lato" w:eastAsia="Lato" w:hAnsi="Lato" w:cs="Lato"/>
      <w:b/>
      <w:bCs/>
      <w:sz w:val="28"/>
      <w:szCs w:val="28"/>
      <w:lang w:val="en-GB"/>
    </w:rPr>
  </w:style>
  <w:style w:type="character" w:customStyle="1" w:styleId="TitleChar">
    <w:name w:val="Title Char"/>
    <w:basedOn w:val="DefaultParagraphFont"/>
    <w:link w:val="Title"/>
    <w:uiPriority w:val="10"/>
    <w:rPr>
      <w:rFonts w:ascii="Lato" w:eastAsia="Lato" w:hAnsi="Lato" w:cs="Lato"/>
      <w:b/>
      <w:bCs/>
      <w:sz w:val="28"/>
      <w:szCs w:val="28"/>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MS Mincho" w:hAnsi="Arial" w:cs="Times New Roman"/>
      <w:sz w:val="20"/>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MS Mincho" w:hAnsi="Arial" w:cs="Times New Roman"/>
      <w:sz w:val="20"/>
      <w:szCs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AA3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710"/>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09A29-6EE0-485D-B06C-F87AC80D6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30E74-C7F7-430A-9CEB-18B4C6C86162}">
  <ds:schemaRefs>
    <ds:schemaRef ds:uri="http://schemas.microsoft.com/sharepoint/v3/contenttype/forms"/>
  </ds:schemaRefs>
</ds:datastoreItem>
</file>

<file path=customXml/itemProps3.xml><?xml version="1.0" encoding="utf-8"?>
<ds:datastoreItem xmlns:ds="http://schemas.openxmlformats.org/officeDocument/2006/customXml" ds:itemID="{1EF115D3-FFF4-456D-B546-C62B047D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3d5e-4ab2-4e16-a261-cf4285093c9b"/>
    <ds:schemaRef ds:uri="39607c2a-c1ac-47c5-862c-b224e5b48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6348</Words>
  <Characters>36186</Characters>
  <Application>Microsoft Office Word</Application>
  <DocSecurity>0</DocSecurity>
  <Lines>301</Lines>
  <Paragraphs>84</Paragraphs>
  <ScaleCrop>false</ScaleCrop>
  <Company>Walton-le-Dale High School</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Long</dc:creator>
  <cp:keywords/>
  <dc:description/>
  <cp:lastModifiedBy>James Harris</cp:lastModifiedBy>
  <cp:revision>20</cp:revision>
  <cp:lastPrinted>2022-11-02T21:00:00Z</cp:lastPrinted>
  <dcterms:created xsi:type="dcterms:W3CDTF">2022-10-02T13:30:00Z</dcterms:created>
  <dcterms:modified xsi:type="dcterms:W3CDTF">2022-11-02T21:01:00Z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