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14:paraId="1CBA9076" w14:textId="699838C3" w:rsidR="00692407" w:rsidRPr="00A8424F" w:rsidRDefault="00C8586A" w:rsidP="00A8424F">
      <w:pPr>
        <w:pStyle w:val="Heading1"/>
        <w:jc w:val="center"/>
        <w:rPr>
          <w:rFonts w:ascii="OpenDyslexic" w:hAnsi="OpenDyslexic"/>
          <w:b/>
        </w:rPr>
      </w:pPr>
      <w:r>
        <w:rPr>
          <w:rFonts w:ascii="OpenDyslexic" w:hAnsi="OpenDyslex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765F" wp14:editId="7BC124D0">
                <wp:simplePos x="0" y="0"/>
                <wp:positionH relativeFrom="column">
                  <wp:posOffset>-65847</wp:posOffset>
                </wp:positionH>
                <wp:positionV relativeFrom="paragraph">
                  <wp:posOffset>542677</wp:posOffset>
                </wp:positionV>
                <wp:extent cx="1494845" cy="779227"/>
                <wp:effectExtent l="0" t="0" r="1016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5" cy="779227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5BD59" w14:textId="711C22E3" w:rsidR="00554E03" w:rsidRPr="00C8586A" w:rsidRDefault="002E75CA" w:rsidP="00C8586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41 hours</w:t>
                            </w:r>
                            <w:r w:rsidR="00554E03" w:rsidRPr="00C8586A">
                              <w:rPr>
                                <w:sz w:val="36"/>
                              </w:rPr>
                              <w:t xml:space="preserve"> per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C6765F" id="Rounded Rectangle 1" o:spid="_x0000_s1026" style="position:absolute;left:0;text-align:left;margin-left:-5.2pt;margin-top:42.75pt;width:117.7pt;height:6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" fillcolor="#c00000" strokecolor="#1f4d78 [1604]" strokeweight="1pt">
                <v:stroke joinstyle="miter"/>
                <v:textbox>
                  <w:txbxContent>
                    <w:p w14:paraId="4CA5BD59" w14:textId="711C22E3" w:rsidR="00554E03" w:rsidRPr="00C8586A" w:rsidRDefault="002E75CA" w:rsidP="00C8586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41 hours</w:t>
                      </w:r>
                      <w:r w:rsidR="00554E03" w:rsidRPr="00C8586A">
                        <w:rPr>
                          <w:sz w:val="36"/>
                        </w:rPr>
                        <w:t xml:space="preserve"> per week</w:t>
                      </w:r>
                    </w:p>
                  </w:txbxContent>
                </v:textbox>
              </v:roundrect>
            </w:pict>
          </mc:Fallback>
        </mc:AlternateContent>
      </w:r>
      <w:r w:rsidR="00A8424F" w:rsidRPr="00A8424F">
        <w:rPr>
          <w:rFonts w:ascii="OpenDyslexic" w:hAnsi="OpenDyslexic"/>
          <w:b/>
        </w:rPr>
        <w:t>WALTON LE DALE HIGH SCHOOL</w:t>
      </w:r>
    </w:p>
    <w:p w14:paraId="3C44C680" w14:textId="3832084F" w:rsidR="00A8424F" w:rsidRPr="00A8424F" w:rsidRDefault="00E63307" w:rsidP="00A8424F">
      <w:pPr>
        <w:pStyle w:val="Heading1"/>
        <w:jc w:val="center"/>
        <w:rPr>
          <w:rFonts w:ascii="OpenDyslexic" w:hAnsi="OpenDyslexic"/>
          <w:b/>
        </w:rPr>
      </w:pPr>
      <w:r>
        <w:rPr>
          <w:rFonts w:ascii="OpenDyslexic" w:hAnsi="OpenDyslexic"/>
          <w:b/>
        </w:rPr>
        <w:t>CO-CURRICULAR</w:t>
      </w:r>
      <w:r w:rsidR="00A8424F" w:rsidRPr="00A8424F">
        <w:rPr>
          <w:rFonts w:ascii="OpenDyslexic" w:hAnsi="OpenDyslexic"/>
          <w:b/>
        </w:rPr>
        <w:t xml:space="preserve"> ACTIVITIES TIMETABLE: </w:t>
      </w:r>
      <w:r w:rsidR="00F13BEE">
        <w:rPr>
          <w:rFonts w:ascii="OpenDyslexic" w:hAnsi="OpenDyslexic"/>
          <w:b/>
        </w:rPr>
        <w:t>2022</w:t>
      </w:r>
      <w:bookmarkStart w:id="0" w:name="_GoBack"/>
      <w:bookmarkEnd w:id="0"/>
    </w:p>
    <w:tbl>
      <w:tblPr>
        <w:tblStyle w:val="GridTable4-Accent5"/>
        <w:tblW w:w="15694" w:type="dxa"/>
        <w:tblLook w:val="04A0" w:firstRow="1" w:lastRow="0" w:firstColumn="1" w:lastColumn="0" w:noHBand="0" w:noVBand="1"/>
      </w:tblPr>
      <w:tblGrid>
        <w:gridCol w:w="2000"/>
        <w:gridCol w:w="2815"/>
        <w:gridCol w:w="2693"/>
        <w:gridCol w:w="2410"/>
        <w:gridCol w:w="2835"/>
        <w:gridCol w:w="2941"/>
      </w:tblGrid>
      <w:tr w:rsidR="007234E6" w:rsidRPr="00A8424F" w14:paraId="7BF5DC63" w14:textId="77777777" w:rsidTr="0039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</w:tcPr>
          <w:p w14:paraId="7AFC2449" w14:textId="77777777" w:rsidR="00B71EB6" w:rsidRPr="00A8424F" w:rsidRDefault="00B71EB6" w:rsidP="00A8424F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</w:p>
        </w:tc>
        <w:tc>
          <w:tcPr>
            <w:tcW w:w="2815" w:type="dxa"/>
          </w:tcPr>
          <w:p w14:paraId="357FE8DA" w14:textId="1771182D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 xml:space="preserve">MONDAY </w:t>
            </w:r>
          </w:p>
        </w:tc>
        <w:tc>
          <w:tcPr>
            <w:tcW w:w="2693" w:type="dxa"/>
          </w:tcPr>
          <w:p w14:paraId="0714D08F" w14:textId="77777777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TUESDAY</w:t>
            </w:r>
          </w:p>
        </w:tc>
        <w:tc>
          <w:tcPr>
            <w:tcW w:w="2410" w:type="dxa"/>
          </w:tcPr>
          <w:p w14:paraId="4491BDDD" w14:textId="77777777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14:paraId="262D9ECE" w14:textId="596BA49A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THURSDAY</w:t>
            </w:r>
            <w:r>
              <w:rPr>
                <w:rFonts w:ascii="OpenDyslexic" w:hAnsi="OpenDyslexic"/>
                <w:sz w:val="28"/>
                <w:szCs w:val="28"/>
              </w:rPr>
              <w:t xml:space="preserve"> </w:t>
            </w:r>
          </w:p>
        </w:tc>
        <w:tc>
          <w:tcPr>
            <w:tcW w:w="2941" w:type="dxa"/>
          </w:tcPr>
          <w:p w14:paraId="3F31FE4E" w14:textId="77777777" w:rsidR="00B71EB6" w:rsidRPr="00A8424F" w:rsidRDefault="00B71EB6" w:rsidP="00A842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 w:val="28"/>
                <w:szCs w:val="28"/>
              </w:rPr>
            </w:pPr>
            <w:r w:rsidRPr="00A8424F">
              <w:rPr>
                <w:rFonts w:ascii="OpenDyslexic" w:hAnsi="OpenDyslexic"/>
                <w:sz w:val="28"/>
                <w:szCs w:val="28"/>
              </w:rPr>
              <w:t>FRIDAY (no late bus)</w:t>
            </w:r>
          </w:p>
        </w:tc>
      </w:tr>
      <w:tr w:rsidR="00EA6F22" w:rsidRPr="00EA6F22" w14:paraId="61719110" w14:textId="77777777" w:rsidTr="00EA6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</w:tcPr>
          <w:p w14:paraId="3CD5999B" w14:textId="12BEC683" w:rsidR="00EA6F22" w:rsidRPr="00EA6F22" w:rsidRDefault="00EA6F22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  <w:r w:rsidRPr="00EA6F22">
              <w:rPr>
                <w:rFonts w:ascii="OpenDyslexic" w:hAnsi="OpenDyslexic"/>
                <w:color w:val="FF0000"/>
                <w:szCs w:val="28"/>
              </w:rPr>
              <w:t>Break</w:t>
            </w:r>
          </w:p>
        </w:tc>
        <w:tc>
          <w:tcPr>
            <w:tcW w:w="2815" w:type="dxa"/>
          </w:tcPr>
          <w:p w14:paraId="2214AAF1" w14:textId="5070B722" w:rsidR="00EA6F22" w:rsidRPr="00EA6F22" w:rsidRDefault="00EA6F22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Basketball Netball</w:t>
            </w:r>
          </w:p>
          <w:p w14:paraId="0DEEA576" w14:textId="7642BB00" w:rsidR="00EA6F22" w:rsidRPr="00EA6F22" w:rsidRDefault="00EA6F22" w:rsidP="000D1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</w:p>
        </w:tc>
        <w:tc>
          <w:tcPr>
            <w:tcW w:w="2693" w:type="dxa"/>
          </w:tcPr>
          <w:p w14:paraId="6492FE21" w14:textId="0FCB3E5F" w:rsidR="00EA6F22" w:rsidRPr="00EA6F22" w:rsidRDefault="00EA6F22" w:rsidP="0001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Basketball Netball</w:t>
            </w:r>
          </w:p>
          <w:p w14:paraId="174E6567" w14:textId="34C6F168" w:rsidR="00EA6F22" w:rsidRPr="00EA6F22" w:rsidRDefault="00EA6F22" w:rsidP="000D1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  <w:tc>
          <w:tcPr>
            <w:tcW w:w="2410" w:type="dxa"/>
          </w:tcPr>
          <w:p w14:paraId="762C320B" w14:textId="50757762" w:rsidR="00EA6F22" w:rsidRPr="00EA6F22" w:rsidRDefault="00EA6F22" w:rsidP="0001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Basketball Netball</w:t>
            </w:r>
          </w:p>
          <w:p w14:paraId="3594E979" w14:textId="2DE5A276" w:rsidR="00EA6F22" w:rsidRPr="00EA6F22" w:rsidRDefault="00EA6F22" w:rsidP="000D1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  <w:tc>
          <w:tcPr>
            <w:tcW w:w="2835" w:type="dxa"/>
          </w:tcPr>
          <w:p w14:paraId="1888CC14" w14:textId="3ADFD9D3" w:rsidR="00EA6F22" w:rsidRPr="00EA6F22" w:rsidRDefault="00EA6F22" w:rsidP="0001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Basketball Netball</w:t>
            </w:r>
          </w:p>
          <w:p w14:paraId="68311D2F" w14:textId="5B3037B2" w:rsidR="00EA6F22" w:rsidRPr="00EA6F22" w:rsidRDefault="00EA6F22" w:rsidP="000D1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  <w:tc>
          <w:tcPr>
            <w:tcW w:w="2941" w:type="dxa"/>
          </w:tcPr>
          <w:p w14:paraId="3686FF30" w14:textId="77777777" w:rsidR="00EA6F22" w:rsidRPr="00EA6F22" w:rsidRDefault="00EA6F22" w:rsidP="0001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 xml:space="preserve">Basketball </w:t>
            </w:r>
          </w:p>
          <w:p w14:paraId="5309ED50" w14:textId="10E183B9" w:rsidR="00EA6F22" w:rsidRPr="00EA6F22" w:rsidRDefault="00EA6F22" w:rsidP="00014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Netball</w:t>
            </w:r>
          </w:p>
          <w:p w14:paraId="1C28B9EE" w14:textId="08BAA4A3" w:rsidR="00EA6F22" w:rsidRPr="00EA6F22" w:rsidRDefault="00EA6F22" w:rsidP="000D1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</w:tr>
      <w:tr w:rsidR="00703667" w:rsidRPr="00EA6F22" w14:paraId="79CAA420" w14:textId="77777777" w:rsidTr="0039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 w:val="restart"/>
          </w:tcPr>
          <w:p w14:paraId="01CD975B" w14:textId="2297A609" w:rsidR="00703667" w:rsidRPr="00EA6F22" w:rsidRDefault="00703667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  <w:r w:rsidRPr="00EA6F22">
              <w:rPr>
                <w:rFonts w:ascii="OpenDyslexic" w:hAnsi="OpenDyslexic"/>
                <w:color w:val="FF0000"/>
                <w:szCs w:val="28"/>
              </w:rPr>
              <w:t>Lunch</w:t>
            </w:r>
          </w:p>
        </w:tc>
        <w:tc>
          <w:tcPr>
            <w:tcW w:w="2815" w:type="dxa"/>
          </w:tcPr>
          <w:p w14:paraId="5CD6F617" w14:textId="598E22B4" w:rsidR="00703667" w:rsidRPr="00EA6F22" w:rsidRDefault="0070366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Table Tennis Badminton</w:t>
            </w:r>
          </w:p>
          <w:p w14:paraId="3DABC40C" w14:textId="77777777" w:rsidR="00703667" w:rsidRPr="00EA6F22" w:rsidRDefault="00703667" w:rsidP="00314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</w:p>
        </w:tc>
        <w:tc>
          <w:tcPr>
            <w:tcW w:w="2693" w:type="dxa"/>
          </w:tcPr>
          <w:p w14:paraId="4C0FE1E5" w14:textId="77777777" w:rsidR="00703667" w:rsidRPr="00EA6F22" w:rsidRDefault="00703667" w:rsidP="00314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Table Tennis Badminton</w:t>
            </w:r>
          </w:p>
          <w:p w14:paraId="018CC539" w14:textId="6166ADB7" w:rsidR="00703667" w:rsidRPr="00EA6F22" w:rsidRDefault="0070366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  <w:tc>
          <w:tcPr>
            <w:tcW w:w="2410" w:type="dxa"/>
          </w:tcPr>
          <w:p w14:paraId="1859DEE4" w14:textId="77777777" w:rsidR="00703667" w:rsidRPr="00EA6F22" w:rsidRDefault="00703667" w:rsidP="00314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Table Tennis Badminton</w:t>
            </w:r>
          </w:p>
          <w:p w14:paraId="1076CC6A" w14:textId="64671392" w:rsidR="00703667" w:rsidRPr="00EA6F22" w:rsidRDefault="0070366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  <w:tc>
          <w:tcPr>
            <w:tcW w:w="2835" w:type="dxa"/>
          </w:tcPr>
          <w:p w14:paraId="4AC89C5B" w14:textId="77777777" w:rsidR="00703667" w:rsidRPr="00EA6F22" w:rsidRDefault="00703667" w:rsidP="00314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Table Tennis Badminton</w:t>
            </w:r>
          </w:p>
          <w:p w14:paraId="388CB488" w14:textId="7F1F0746" w:rsidR="00703667" w:rsidRPr="00EA6F22" w:rsidRDefault="0070366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  <w:tc>
          <w:tcPr>
            <w:tcW w:w="2941" w:type="dxa"/>
          </w:tcPr>
          <w:p w14:paraId="0D232C7F" w14:textId="5E29AB3F" w:rsidR="00703667" w:rsidRPr="00EA6F22" w:rsidRDefault="00703667" w:rsidP="00314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Table Tennis Badminton</w:t>
            </w:r>
          </w:p>
          <w:p w14:paraId="08F6A954" w14:textId="381282F4" w:rsidR="00703667" w:rsidRPr="00EA6F22" w:rsidRDefault="00FA2774" w:rsidP="00FA2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GCSE PE and Health &amp; Social Support</w:t>
            </w:r>
          </w:p>
        </w:tc>
      </w:tr>
      <w:tr w:rsidR="00EA6F22" w:rsidRPr="00EA6F22" w14:paraId="79F4363C" w14:textId="77777777" w:rsidTr="0039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/>
          </w:tcPr>
          <w:p w14:paraId="2BE083D7" w14:textId="77777777" w:rsidR="00EA6F22" w:rsidRPr="00EA6F22" w:rsidRDefault="00EA6F22" w:rsidP="00EA6F22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815" w:type="dxa"/>
          </w:tcPr>
          <w:p w14:paraId="5F2E8726" w14:textId="04BD8C42" w:rsidR="00EA6F22" w:rsidRPr="00EA6F22" w:rsidRDefault="00EA6F22" w:rsidP="00EA6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color w:val="FF0000"/>
                <w:szCs w:val="28"/>
              </w:rPr>
              <w:t>P</w:t>
            </w:r>
            <w:r w:rsidRPr="00EA6F22">
              <w:rPr>
                <w:rFonts w:ascii="OpenDyslexic" w:hAnsi="OpenDyslexic"/>
                <w:color w:val="00B050"/>
                <w:szCs w:val="28"/>
              </w:rPr>
              <w:t>r</w:t>
            </w:r>
            <w:r w:rsidRPr="00EA6F22">
              <w:rPr>
                <w:rFonts w:ascii="OpenDyslexic" w:hAnsi="OpenDyslexic"/>
                <w:color w:val="C45911" w:themeColor="accent2" w:themeShade="BF"/>
                <w:szCs w:val="28"/>
              </w:rPr>
              <w:t>i</w:t>
            </w:r>
            <w:r w:rsidRPr="00EA6F22">
              <w:rPr>
                <w:rFonts w:ascii="OpenDyslexic" w:hAnsi="OpenDyslexic"/>
                <w:color w:val="7030A0"/>
                <w:szCs w:val="28"/>
              </w:rPr>
              <w:t>d</w:t>
            </w:r>
            <w:r w:rsidRPr="00EA6F22">
              <w:rPr>
                <w:rFonts w:ascii="OpenDyslexic" w:hAnsi="OpenDyslexic"/>
                <w:color w:val="0070C0"/>
                <w:szCs w:val="28"/>
              </w:rPr>
              <w:t>e</w:t>
            </w:r>
            <w:r w:rsidRPr="00EA6F22">
              <w:rPr>
                <w:rFonts w:ascii="OpenDyslexic" w:hAnsi="OpenDyslexic"/>
                <w:szCs w:val="28"/>
              </w:rPr>
              <w:t xml:space="preserve"> Club B6</w:t>
            </w:r>
          </w:p>
        </w:tc>
        <w:tc>
          <w:tcPr>
            <w:tcW w:w="2693" w:type="dxa"/>
          </w:tcPr>
          <w:p w14:paraId="1703B7EA" w14:textId="2EA9CFD3" w:rsidR="00EA6F22" w:rsidRPr="00EA6F22" w:rsidRDefault="00EA6F22" w:rsidP="00EA6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color w:val="FF0000"/>
                <w:szCs w:val="28"/>
              </w:rPr>
              <w:t>P</w:t>
            </w:r>
            <w:r w:rsidRPr="00EA6F22">
              <w:rPr>
                <w:rFonts w:ascii="OpenDyslexic" w:hAnsi="OpenDyslexic"/>
                <w:color w:val="00B050"/>
                <w:szCs w:val="28"/>
              </w:rPr>
              <w:t>r</w:t>
            </w:r>
            <w:r w:rsidRPr="00EA6F22">
              <w:rPr>
                <w:rFonts w:ascii="OpenDyslexic" w:hAnsi="OpenDyslexic"/>
                <w:color w:val="C45911" w:themeColor="accent2" w:themeShade="BF"/>
                <w:szCs w:val="28"/>
              </w:rPr>
              <w:t>i</w:t>
            </w:r>
            <w:r w:rsidRPr="00EA6F22">
              <w:rPr>
                <w:rFonts w:ascii="OpenDyslexic" w:hAnsi="OpenDyslexic"/>
                <w:color w:val="7030A0"/>
                <w:szCs w:val="28"/>
              </w:rPr>
              <w:t>d</w:t>
            </w:r>
            <w:r w:rsidRPr="00EA6F22">
              <w:rPr>
                <w:rFonts w:ascii="OpenDyslexic" w:hAnsi="OpenDyslexic"/>
                <w:color w:val="0070C0"/>
                <w:szCs w:val="28"/>
              </w:rPr>
              <w:t>e</w:t>
            </w:r>
            <w:r w:rsidRPr="00EA6F22">
              <w:rPr>
                <w:rFonts w:ascii="OpenDyslexic" w:hAnsi="OpenDyslexic"/>
                <w:szCs w:val="28"/>
              </w:rPr>
              <w:t xml:space="preserve"> Club B6</w:t>
            </w:r>
          </w:p>
        </w:tc>
        <w:tc>
          <w:tcPr>
            <w:tcW w:w="2410" w:type="dxa"/>
          </w:tcPr>
          <w:p w14:paraId="04B35032" w14:textId="4396A473" w:rsidR="00EA6F22" w:rsidRPr="00EA6F22" w:rsidRDefault="00EA6F22" w:rsidP="00EA6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color w:val="FF0000"/>
                <w:szCs w:val="28"/>
              </w:rPr>
              <w:t>P</w:t>
            </w:r>
            <w:r w:rsidRPr="00EA6F22">
              <w:rPr>
                <w:rFonts w:ascii="OpenDyslexic" w:hAnsi="OpenDyslexic"/>
                <w:color w:val="00B050"/>
                <w:szCs w:val="28"/>
              </w:rPr>
              <w:t>r</w:t>
            </w:r>
            <w:r w:rsidRPr="00EA6F22">
              <w:rPr>
                <w:rFonts w:ascii="OpenDyslexic" w:hAnsi="OpenDyslexic"/>
                <w:color w:val="C45911" w:themeColor="accent2" w:themeShade="BF"/>
                <w:szCs w:val="28"/>
              </w:rPr>
              <w:t>i</w:t>
            </w:r>
            <w:r w:rsidRPr="00EA6F22">
              <w:rPr>
                <w:rFonts w:ascii="OpenDyslexic" w:hAnsi="OpenDyslexic"/>
                <w:color w:val="7030A0"/>
                <w:szCs w:val="28"/>
              </w:rPr>
              <w:t>d</w:t>
            </w:r>
            <w:r w:rsidRPr="00EA6F22">
              <w:rPr>
                <w:rFonts w:ascii="OpenDyslexic" w:hAnsi="OpenDyslexic"/>
                <w:color w:val="0070C0"/>
                <w:szCs w:val="28"/>
              </w:rPr>
              <w:t>e</w:t>
            </w:r>
            <w:r w:rsidRPr="00EA6F22">
              <w:rPr>
                <w:rFonts w:ascii="OpenDyslexic" w:hAnsi="OpenDyslexic"/>
                <w:szCs w:val="28"/>
              </w:rPr>
              <w:t xml:space="preserve"> Club B6</w:t>
            </w:r>
          </w:p>
        </w:tc>
        <w:tc>
          <w:tcPr>
            <w:tcW w:w="2835" w:type="dxa"/>
          </w:tcPr>
          <w:p w14:paraId="6E184CE0" w14:textId="052F9E9B" w:rsidR="00EA6F22" w:rsidRPr="00EA6F22" w:rsidRDefault="00EA6F22" w:rsidP="00EA6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color w:val="FF0000"/>
                <w:szCs w:val="28"/>
              </w:rPr>
              <w:t>P</w:t>
            </w:r>
            <w:r w:rsidRPr="00EA6F22">
              <w:rPr>
                <w:rFonts w:ascii="OpenDyslexic" w:hAnsi="OpenDyslexic"/>
                <w:color w:val="00B050"/>
                <w:szCs w:val="28"/>
              </w:rPr>
              <w:t>r</w:t>
            </w:r>
            <w:r w:rsidRPr="00EA6F22">
              <w:rPr>
                <w:rFonts w:ascii="OpenDyslexic" w:hAnsi="OpenDyslexic"/>
                <w:color w:val="C45911" w:themeColor="accent2" w:themeShade="BF"/>
                <w:szCs w:val="28"/>
              </w:rPr>
              <w:t>i</w:t>
            </w:r>
            <w:r w:rsidRPr="00EA6F22">
              <w:rPr>
                <w:rFonts w:ascii="OpenDyslexic" w:hAnsi="OpenDyslexic"/>
                <w:color w:val="7030A0"/>
                <w:szCs w:val="28"/>
              </w:rPr>
              <w:t>d</w:t>
            </w:r>
            <w:r w:rsidRPr="00EA6F22">
              <w:rPr>
                <w:rFonts w:ascii="OpenDyslexic" w:hAnsi="OpenDyslexic"/>
                <w:color w:val="0070C0"/>
                <w:szCs w:val="28"/>
              </w:rPr>
              <w:t>e</w:t>
            </w:r>
            <w:r w:rsidRPr="00EA6F22">
              <w:rPr>
                <w:rFonts w:ascii="OpenDyslexic" w:hAnsi="OpenDyslexic"/>
                <w:szCs w:val="28"/>
              </w:rPr>
              <w:t xml:space="preserve"> Club B6</w:t>
            </w:r>
          </w:p>
        </w:tc>
        <w:tc>
          <w:tcPr>
            <w:tcW w:w="2941" w:type="dxa"/>
          </w:tcPr>
          <w:p w14:paraId="354A2EDA" w14:textId="7F308DD1" w:rsidR="00EA6F22" w:rsidRPr="00EA6F22" w:rsidRDefault="00EA6F22" w:rsidP="00EA6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color w:val="FF0000"/>
                <w:szCs w:val="28"/>
              </w:rPr>
              <w:t>P</w:t>
            </w:r>
            <w:r w:rsidRPr="00EA6F22">
              <w:rPr>
                <w:rFonts w:ascii="OpenDyslexic" w:hAnsi="OpenDyslexic"/>
                <w:color w:val="00B050"/>
                <w:szCs w:val="28"/>
              </w:rPr>
              <w:t>r</w:t>
            </w:r>
            <w:r w:rsidRPr="00EA6F22">
              <w:rPr>
                <w:rFonts w:ascii="OpenDyslexic" w:hAnsi="OpenDyslexic"/>
                <w:color w:val="C45911" w:themeColor="accent2" w:themeShade="BF"/>
                <w:szCs w:val="28"/>
              </w:rPr>
              <w:t>i</w:t>
            </w:r>
            <w:r w:rsidRPr="00EA6F22">
              <w:rPr>
                <w:rFonts w:ascii="OpenDyslexic" w:hAnsi="OpenDyslexic"/>
                <w:color w:val="7030A0"/>
                <w:szCs w:val="28"/>
              </w:rPr>
              <w:t>d</w:t>
            </w:r>
            <w:r w:rsidRPr="00EA6F22">
              <w:rPr>
                <w:rFonts w:ascii="OpenDyslexic" w:hAnsi="OpenDyslexic"/>
                <w:color w:val="0070C0"/>
                <w:szCs w:val="28"/>
              </w:rPr>
              <w:t>e</w:t>
            </w:r>
            <w:r w:rsidRPr="00EA6F22">
              <w:rPr>
                <w:rFonts w:ascii="OpenDyslexic" w:hAnsi="OpenDyslexic"/>
                <w:szCs w:val="28"/>
              </w:rPr>
              <w:t xml:space="preserve"> Club B6</w:t>
            </w:r>
          </w:p>
        </w:tc>
      </w:tr>
      <w:tr w:rsidR="00703667" w:rsidRPr="00EA6F22" w14:paraId="3FF36CF9" w14:textId="77777777" w:rsidTr="0039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/>
          </w:tcPr>
          <w:p w14:paraId="17674AC9" w14:textId="77777777" w:rsidR="00703667" w:rsidRPr="00EA6F22" w:rsidRDefault="00703667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815" w:type="dxa"/>
          </w:tcPr>
          <w:p w14:paraId="70ACBB9D" w14:textId="25A4C0AC" w:rsidR="00703667" w:rsidRPr="00EA6F22" w:rsidRDefault="00703667" w:rsidP="00E01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  <w:tc>
          <w:tcPr>
            <w:tcW w:w="2693" w:type="dxa"/>
          </w:tcPr>
          <w:p w14:paraId="2DA66887" w14:textId="77777777" w:rsidR="00703667" w:rsidRPr="00EA6F22" w:rsidRDefault="00703667" w:rsidP="00314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  <w:tc>
          <w:tcPr>
            <w:tcW w:w="2410" w:type="dxa"/>
          </w:tcPr>
          <w:p w14:paraId="6404CB7F" w14:textId="5493BA6D" w:rsidR="00703667" w:rsidRPr="00EA6F22" w:rsidRDefault="00703667" w:rsidP="00703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C45911" w:themeColor="accent2" w:themeShade="BF"/>
                <w:szCs w:val="28"/>
              </w:rPr>
            </w:pPr>
            <w:r w:rsidRPr="00EA6F22">
              <w:rPr>
                <w:rFonts w:ascii="OpenDyslexic" w:hAnsi="OpenDyslexic"/>
                <w:color w:val="C45911" w:themeColor="accent2" w:themeShade="BF"/>
                <w:szCs w:val="28"/>
              </w:rPr>
              <w:t xml:space="preserve">Music Theory </w:t>
            </w:r>
          </w:p>
        </w:tc>
        <w:tc>
          <w:tcPr>
            <w:tcW w:w="2835" w:type="dxa"/>
          </w:tcPr>
          <w:p w14:paraId="26FFB9C7" w14:textId="2EA5A363" w:rsidR="00703667" w:rsidRPr="00EA6F22" w:rsidRDefault="00703667" w:rsidP="0017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C45911" w:themeColor="accent2" w:themeShade="BF"/>
                <w:szCs w:val="28"/>
              </w:rPr>
            </w:pPr>
            <w:r w:rsidRPr="00EA6F22">
              <w:rPr>
                <w:rFonts w:ascii="OpenDyslexic" w:hAnsi="OpenDyslexic"/>
                <w:color w:val="C45911" w:themeColor="accent2" w:themeShade="BF"/>
                <w:szCs w:val="28"/>
              </w:rPr>
              <w:t>Music Years 7-9</w:t>
            </w:r>
          </w:p>
        </w:tc>
        <w:tc>
          <w:tcPr>
            <w:tcW w:w="2941" w:type="dxa"/>
          </w:tcPr>
          <w:p w14:paraId="3B86DDB0" w14:textId="27EDE5B9" w:rsidR="00703667" w:rsidRPr="00EA6F22" w:rsidRDefault="00391742" w:rsidP="00314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B050"/>
                <w:szCs w:val="26"/>
              </w:rPr>
            </w:pPr>
            <w:r w:rsidRPr="00EA6F22">
              <w:rPr>
                <w:rFonts w:ascii="OpenDyslexic" w:hAnsi="OpenDyslexic"/>
                <w:color w:val="00B050"/>
                <w:szCs w:val="26"/>
              </w:rPr>
              <w:t>Amnesty Club A14</w:t>
            </w:r>
          </w:p>
        </w:tc>
      </w:tr>
      <w:tr w:rsidR="00703667" w:rsidRPr="00EA6F22" w14:paraId="5BB9F289" w14:textId="77777777" w:rsidTr="0039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 w:val="restart"/>
          </w:tcPr>
          <w:p w14:paraId="53549C1B" w14:textId="12EACF4D" w:rsidR="00703667" w:rsidRPr="00EA6F22" w:rsidRDefault="00703667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  <w:r w:rsidRPr="00EA6F22">
              <w:rPr>
                <w:rFonts w:ascii="OpenDyslexic" w:hAnsi="OpenDyslexic"/>
                <w:color w:val="FF0000"/>
                <w:szCs w:val="28"/>
              </w:rPr>
              <w:t>Afterschool</w:t>
            </w:r>
          </w:p>
        </w:tc>
        <w:tc>
          <w:tcPr>
            <w:tcW w:w="2815" w:type="dxa"/>
          </w:tcPr>
          <w:p w14:paraId="6E074AB2" w14:textId="7F0AA35D" w:rsidR="00703667" w:rsidRPr="00EA6F22" w:rsidRDefault="00703667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color w:val="FF00FF"/>
                <w:szCs w:val="28"/>
              </w:rPr>
            </w:pPr>
            <w:r w:rsidRPr="00EA6F22">
              <w:rPr>
                <w:rFonts w:ascii="OpenDyslexic" w:hAnsi="OpenDyslexic"/>
                <w:color w:val="FF00FF"/>
                <w:szCs w:val="28"/>
              </w:rPr>
              <w:t>Library</w:t>
            </w:r>
          </w:p>
          <w:p w14:paraId="28C97E3C" w14:textId="77777777" w:rsidR="00703667" w:rsidRPr="00EA6F22" w:rsidRDefault="00703667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</w:p>
        </w:tc>
        <w:tc>
          <w:tcPr>
            <w:tcW w:w="2693" w:type="dxa"/>
          </w:tcPr>
          <w:p w14:paraId="3A8BBB5F" w14:textId="77777777" w:rsidR="00703667" w:rsidRPr="00EA6F22" w:rsidRDefault="00703667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Year 7 Football</w:t>
            </w:r>
          </w:p>
          <w:p w14:paraId="2F62431A" w14:textId="63B05F26" w:rsidR="00703667" w:rsidRPr="00EA6F22" w:rsidRDefault="002C36DC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>
              <w:rPr>
                <w:rFonts w:ascii="OpenDyslexic" w:hAnsi="OpenDyslexic"/>
                <w:szCs w:val="28"/>
              </w:rPr>
              <w:t xml:space="preserve">Year 7&amp;8 </w:t>
            </w:r>
            <w:r w:rsidR="00703667" w:rsidRPr="00EA6F22">
              <w:rPr>
                <w:rFonts w:ascii="OpenDyslexic" w:hAnsi="OpenDyslexic"/>
                <w:szCs w:val="28"/>
              </w:rPr>
              <w:t>Netball</w:t>
            </w:r>
          </w:p>
          <w:p w14:paraId="54FC891B" w14:textId="0A6B9CFF" w:rsidR="00703667" w:rsidRPr="00EA6F22" w:rsidRDefault="00703667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Girls’ Football</w:t>
            </w:r>
          </w:p>
        </w:tc>
        <w:tc>
          <w:tcPr>
            <w:tcW w:w="2410" w:type="dxa"/>
          </w:tcPr>
          <w:p w14:paraId="5A7B86A7" w14:textId="50D732B9" w:rsidR="00703667" w:rsidRPr="00EA6F22" w:rsidRDefault="00703667" w:rsidP="00805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All Years – Football</w:t>
            </w:r>
          </w:p>
          <w:p w14:paraId="7724AB52" w14:textId="42BEE814" w:rsidR="00703667" w:rsidRPr="00EA6F22" w:rsidRDefault="002C36DC" w:rsidP="002C3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proofErr w:type="spellStart"/>
            <w:r>
              <w:rPr>
                <w:rFonts w:ascii="OpenDyslexic" w:hAnsi="OpenDyslexic"/>
                <w:szCs w:val="26"/>
              </w:rPr>
              <w:t>Yr</w:t>
            </w:r>
            <w:proofErr w:type="spellEnd"/>
            <w:r>
              <w:rPr>
                <w:rFonts w:ascii="OpenDyslexic" w:hAnsi="OpenDyslexic"/>
                <w:szCs w:val="26"/>
              </w:rPr>
              <w:t xml:space="preserve"> 9&amp;10</w:t>
            </w:r>
            <w:r w:rsidR="00703667" w:rsidRPr="00EA6F22">
              <w:rPr>
                <w:rFonts w:ascii="OpenDyslexic" w:hAnsi="OpenDyslexic"/>
                <w:szCs w:val="26"/>
              </w:rPr>
              <w:t xml:space="preserve"> -</w:t>
            </w:r>
            <w:r w:rsidR="00703667" w:rsidRPr="00EA6F22">
              <w:rPr>
                <w:rFonts w:ascii="OpenDyslexic" w:hAnsi="OpenDyslexic"/>
                <w:szCs w:val="28"/>
              </w:rPr>
              <w:t xml:space="preserve"> Netball</w:t>
            </w:r>
          </w:p>
        </w:tc>
        <w:tc>
          <w:tcPr>
            <w:tcW w:w="2835" w:type="dxa"/>
          </w:tcPr>
          <w:p w14:paraId="0578CCEA" w14:textId="77777777" w:rsidR="00FA2774" w:rsidRPr="00EA6F22" w:rsidRDefault="00BA68C7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Gymnastics</w:t>
            </w:r>
          </w:p>
          <w:p w14:paraId="54CD52D0" w14:textId="25B9A633" w:rsidR="00703667" w:rsidRPr="00EA6F22" w:rsidRDefault="00FA2774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>Basketball</w:t>
            </w:r>
          </w:p>
        </w:tc>
        <w:tc>
          <w:tcPr>
            <w:tcW w:w="2941" w:type="dxa"/>
          </w:tcPr>
          <w:p w14:paraId="63EED04C" w14:textId="77777777" w:rsidR="00703667" w:rsidRPr="00EA6F22" w:rsidRDefault="00703667" w:rsidP="00A8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</w:tr>
      <w:tr w:rsidR="00703667" w:rsidRPr="00EA6F22" w14:paraId="1B912599" w14:textId="77777777" w:rsidTr="00391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/>
          </w:tcPr>
          <w:p w14:paraId="69F074BB" w14:textId="77777777" w:rsidR="00703667" w:rsidRPr="00EA6F22" w:rsidRDefault="00703667" w:rsidP="00A8424F">
            <w:pPr>
              <w:jc w:val="center"/>
              <w:rPr>
                <w:rFonts w:ascii="OpenDyslexic" w:hAnsi="OpenDyslexic"/>
                <w:color w:val="FF0000"/>
                <w:szCs w:val="28"/>
              </w:rPr>
            </w:pPr>
          </w:p>
        </w:tc>
        <w:tc>
          <w:tcPr>
            <w:tcW w:w="2815" w:type="dxa"/>
          </w:tcPr>
          <w:p w14:paraId="6FF1E2DD" w14:textId="4B2DF6F7" w:rsidR="00FA2774" w:rsidRPr="00EA6F22" w:rsidRDefault="00FA2774" w:rsidP="00FA2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  <w:r w:rsidRPr="00EA6F22">
              <w:rPr>
                <w:rFonts w:ascii="OpenDyslexic" w:hAnsi="OpenDyslexic"/>
                <w:szCs w:val="28"/>
              </w:rPr>
              <w:t xml:space="preserve">Table Tennis </w:t>
            </w:r>
          </w:p>
          <w:p w14:paraId="3D6831C1" w14:textId="65070ED1" w:rsidR="00FA2774" w:rsidRPr="00EA6F22" w:rsidRDefault="00FA2774" w:rsidP="00FA2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b/>
                <w:szCs w:val="28"/>
              </w:rPr>
            </w:pPr>
            <w:proofErr w:type="spellStart"/>
            <w:r w:rsidRPr="00EA6F22">
              <w:rPr>
                <w:rFonts w:ascii="OpenDyslexic" w:hAnsi="OpenDyslexic"/>
                <w:szCs w:val="28"/>
              </w:rPr>
              <w:t>Trampolining</w:t>
            </w:r>
            <w:proofErr w:type="spellEnd"/>
          </w:p>
          <w:p w14:paraId="48BB29FC" w14:textId="77777777" w:rsidR="00703667" w:rsidRPr="00EA6F22" w:rsidRDefault="0070366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  <w:tc>
          <w:tcPr>
            <w:tcW w:w="2693" w:type="dxa"/>
          </w:tcPr>
          <w:p w14:paraId="2905F19E" w14:textId="77777777" w:rsidR="00703667" w:rsidRPr="00EA6F22" w:rsidRDefault="0070366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C45911" w:themeColor="accent2" w:themeShade="BF"/>
                <w:sz w:val="24"/>
                <w:szCs w:val="32"/>
              </w:rPr>
            </w:pPr>
            <w:r w:rsidRPr="00EA6F22">
              <w:rPr>
                <w:rFonts w:ascii="OpenDyslexic" w:hAnsi="OpenDyslexic"/>
                <w:color w:val="C45911" w:themeColor="accent2" w:themeShade="BF"/>
                <w:sz w:val="24"/>
                <w:szCs w:val="32"/>
              </w:rPr>
              <w:t>Choir</w:t>
            </w:r>
          </w:p>
          <w:p w14:paraId="00BB39F2" w14:textId="0DBFC68F" w:rsidR="002E75CA" w:rsidRPr="00EA6F22" w:rsidRDefault="002E75CA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C45911" w:themeColor="accent2" w:themeShade="BF"/>
                <w:szCs w:val="26"/>
              </w:rPr>
            </w:pPr>
            <w:r w:rsidRPr="00EA6F22">
              <w:rPr>
                <w:rFonts w:ascii="OpenDyslexic" w:hAnsi="OpenDyslexic"/>
                <w:color w:val="C45911" w:themeColor="accent2" w:themeShade="BF"/>
                <w:szCs w:val="26"/>
              </w:rPr>
              <w:t>KS4 Performing Arts</w:t>
            </w:r>
          </w:p>
          <w:p w14:paraId="28A7894B" w14:textId="703A1EC4" w:rsidR="005C3189" w:rsidRPr="00EA6F22" w:rsidRDefault="005C3189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0070C0"/>
                <w:szCs w:val="26"/>
              </w:rPr>
            </w:pPr>
            <w:r w:rsidRPr="00EA6F22">
              <w:rPr>
                <w:rFonts w:ascii="OpenDyslexic" w:hAnsi="OpenDyslexic"/>
                <w:color w:val="0070C0"/>
                <w:szCs w:val="26"/>
              </w:rPr>
              <w:t>Art, Design and Technology Club</w:t>
            </w:r>
          </w:p>
          <w:p w14:paraId="4F4692A5" w14:textId="26A04AA8" w:rsidR="00554E03" w:rsidRPr="00EA6F22" w:rsidRDefault="005A461B" w:rsidP="002E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C00000"/>
                <w:szCs w:val="26"/>
              </w:rPr>
            </w:pPr>
            <w:r w:rsidRPr="00EA6F22">
              <w:rPr>
                <w:rFonts w:ascii="OpenDyslexic" w:hAnsi="OpenDyslexic"/>
                <w:color w:val="FF0000"/>
                <w:szCs w:val="26"/>
              </w:rPr>
              <w:t>Business Enterprise</w:t>
            </w:r>
          </w:p>
        </w:tc>
        <w:tc>
          <w:tcPr>
            <w:tcW w:w="2410" w:type="dxa"/>
          </w:tcPr>
          <w:p w14:paraId="015B8899" w14:textId="77777777" w:rsidR="00703667" w:rsidRPr="00EA6F22" w:rsidRDefault="00703667" w:rsidP="00805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C45911" w:themeColor="accent2" w:themeShade="BF"/>
                <w:szCs w:val="28"/>
              </w:rPr>
            </w:pPr>
            <w:r w:rsidRPr="00EA6F22">
              <w:rPr>
                <w:rFonts w:ascii="OpenDyslexic" w:hAnsi="OpenDyslexic"/>
                <w:color w:val="C45911" w:themeColor="accent2" w:themeShade="BF"/>
                <w:szCs w:val="28"/>
              </w:rPr>
              <w:t>Years 10&amp;11 Music</w:t>
            </w:r>
          </w:p>
          <w:p w14:paraId="6174A592" w14:textId="0E819F67" w:rsidR="002E75CA" w:rsidRPr="00EA6F22" w:rsidRDefault="002E75CA" w:rsidP="002E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C45911" w:themeColor="accent2" w:themeShade="BF"/>
                <w:szCs w:val="28"/>
              </w:rPr>
            </w:pPr>
            <w:r w:rsidRPr="00EA6F22">
              <w:rPr>
                <w:rFonts w:ascii="OpenDyslexic" w:hAnsi="OpenDyslexic"/>
                <w:color w:val="C45911" w:themeColor="accent2" w:themeShade="BF"/>
                <w:szCs w:val="26"/>
              </w:rPr>
              <w:t>KS3 Drama Club</w:t>
            </w:r>
          </w:p>
        </w:tc>
        <w:tc>
          <w:tcPr>
            <w:tcW w:w="2835" w:type="dxa"/>
          </w:tcPr>
          <w:p w14:paraId="03030DA6" w14:textId="77777777" w:rsidR="002E75CA" w:rsidRPr="00EA6F22" w:rsidRDefault="002E75CA" w:rsidP="002E75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color w:val="C45911" w:themeColor="accent2" w:themeShade="BF"/>
                <w:szCs w:val="26"/>
              </w:rPr>
            </w:pPr>
            <w:r w:rsidRPr="00EA6F22">
              <w:rPr>
                <w:rFonts w:ascii="OpenDyslexic" w:hAnsi="OpenDyslexic"/>
                <w:color w:val="C45911" w:themeColor="accent2" w:themeShade="BF"/>
                <w:szCs w:val="26"/>
              </w:rPr>
              <w:t>KS4 Performing Arts</w:t>
            </w:r>
          </w:p>
          <w:p w14:paraId="5300C5E1" w14:textId="77777777" w:rsidR="00703667" w:rsidRPr="00EA6F22" w:rsidRDefault="0070366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  <w:tc>
          <w:tcPr>
            <w:tcW w:w="2941" w:type="dxa"/>
          </w:tcPr>
          <w:p w14:paraId="5FB41B88" w14:textId="77777777" w:rsidR="00703667" w:rsidRPr="00EA6F22" w:rsidRDefault="00703667" w:rsidP="00A84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Dyslexic" w:hAnsi="OpenDyslexic"/>
                <w:szCs w:val="28"/>
              </w:rPr>
            </w:pPr>
          </w:p>
        </w:tc>
      </w:tr>
      <w:tr w:rsidR="00703667" w:rsidRPr="00EA6F22" w14:paraId="366351DE" w14:textId="77777777" w:rsidTr="0039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0" w:type="dxa"/>
            <w:vMerge/>
          </w:tcPr>
          <w:p w14:paraId="52285C21" w14:textId="77777777" w:rsidR="00703667" w:rsidRPr="00EA6F22" w:rsidRDefault="00703667" w:rsidP="001A4BF3">
            <w:pPr>
              <w:jc w:val="center"/>
              <w:rPr>
                <w:rFonts w:ascii="OpenDyslexic" w:hAnsi="OpenDyslexic"/>
                <w:szCs w:val="28"/>
              </w:rPr>
            </w:pPr>
          </w:p>
        </w:tc>
        <w:tc>
          <w:tcPr>
            <w:tcW w:w="2815" w:type="dxa"/>
          </w:tcPr>
          <w:p w14:paraId="4AEF3168" w14:textId="46B231B8" w:rsidR="00703667" w:rsidRPr="00EA6F22" w:rsidRDefault="00703667" w:rsidP="005C3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4"/>
              </w:rPr>
            </w:pPr>
            <w:r w:rsidRPr="00EA6F22">
              <w:rPr>
                <w:rFonts w:ascii="OpenDyslexic" w:hAnsi="OpenDyslexic"/>
                <w:color w:val="7030A0"/>
                <w:sz w:val="20"/>
                <w:szCs w:val="24"/>
              </w:rPr>
              <w:t>Homework Support</w:t>
            </w:r>
          </w:p>
          <w:p w14:paraId="77D227FE" w14:textId="77777777" w:rsidR="00703667" w:rsidRDefault="00703667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Cs w:val="28"/>
              </w:rPr>
            </w:pPr>
            <w:r w:rsidRPr="00EA6F22">
              <w:rPr>
                <w:rFonts w:ascii="OpenDyslexic" w:hAnsi="OpenDyslexic"/>
                <w:color w:val="7030A0"/>
                <w:szCs w:val="28"/>
              </w:rPr>
              <w:t xml:space="preserve">Homework Club </w:t>
            </w:r>
          </w:p>
          <w:p w14:paraId="02B78D8F" w14:textId="17E6442D" w:rsidR="00EA6F22" w:rsidRPr="00EA6F22" w:rsidRDefault="00EA6F22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b/>
                <w:color w:val="7030A0"/>
                <w:szCs w:val="28"/>
              </w:rPr>
            </w:pPr>
          </w:p>
        </w:tc>
        <w:tc>
          <w:tcPr>
            <w:tcW w:w="2693" w:type="dxa"/>
          </w:tcPr>
          <w:p w14:paraId="5106E797" w14:textId="6F181F2F" w:rsidR="00703667" w:rsidRPr="00EA6F22" w:rsidRDefault="00703667" w:rsidP="005C3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4"/>
              </w:rPr>
            </w:pPr>
            <w:r w:rsidRPr="00EA6F22">
              <w:rPr>
                <w:rFonts w:ascii="OpenDyslexic" w:hAnsi="OpenDyslexic"/>
                <w:color w:val="7030A0"/>
                <w:sz w:val="20"/>
                <w:szCs w:val="24"/>
              </w:rPr>
              <w:t>Homework Support</w:t>
            </w:r>
          </w:p>
          <w:p w14:paraId="56BE4DFC" w14:textId="1F43C5BD" w:rsidR="00703667" w:rsidRPr="00EA6F22" w:rsidRDefault="00703667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Cs w:val="28"/>
              </w:rPr>
            </w:pPr>
            <w:r w:rsidRPr="00EA6F22">
              <w:rPr>
                <w:rFonts w:ascii="OpenDyslexic" w:hAnsi="OpenDyslexic"/>
                <w:color w:val="7030A0"/>
                <w:szCs w:val="28"/>
              </w:rPr>
              <w:t xml:space="preserve">Homework Club </w:t>
            </w:r>
          </w:p>
        </w:tc>
        <w:tc>
          <w:tcPr>
            <w:tcW w:w="2410" w:type="dxa"/>
          </w:tcPr>
          <w:p w14:paraId="5C1163B1" w14:textId="2AE7B0D9" w:rsidR="00703667" w:rsidRPr="00EA6F22" w:rsidRDefault="00703667" w:rsidP="005C3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4"/>
              </w:rPr>
            </w:pPr>
            <w:r w:rsidRPr="00EA6F22">
              <w:rPr>
                <w:rFonts w:ascii="OpenDyslexic" w:hAnsi="OpenDyslexic"/>
                <w:color w:val="7030A0"/>
                <w:sz w:val="20"/>
                <w:szCs w:val="24"/>
              </w:rPr>
              <w:t>Homework Support</w:t>
            </w:r>
          </w:p>
          <w:p w14:paraId="5DC2AEBD" w14:textId="0569C88C" w:rsidR="00703667" w:rsidRPr="00EA6F22" w:rsidRDefault="00703667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Cs w:val="28"/>
              </w:rPr>
            </w:pPr>
            <w:r w:rsidRPr="00EA6F22">
              <w:rPr>
                <w:rFonts w:ascii="OpenDyslexic" w:hAnsi="OpenDyslexic"/>
                <w:color w:val="7030A0"/>
                <w:szCs w:val="28"/>
              </w:rPr>
              <w:t xml:space="preserve">Homework Club </w:t>
            </w:r>
          </w:p>
        </w:tc>
        <w:tc>
          <w:tcPr>
            <w:tcW w:w="2835" w:type="dxa"/>
          </w:tcPr>
          <w:p w14:paraId="273E44D6" w14:textId="74714251" w:rsidR="00703667" w:rsidRPr="00EA6F22" w:rsidRDefault="00703667" w:rsidP="005C3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4"/>
              </w:rPr>
            </w:pPr>
            <w:r w:rsidRPr="00EA6F22">
              <w:rPr>
                <w:rFonts w:ascii="OpenDyslexic" w:hAnsi="OpenDyslexic"/>
                <w:color w:val="7030A0"/>
                <w:sz w:val="20"/>
                <w:szCs w:val="24"/>
              </w:rPr>
              <w:t>Homework Support</w:t>
            </w:r>
          </w:p>
          <w:p w14:paraId="10B6729D" w14:textId="0402F3E5" w:rsidR="00703667" w:rsidRPr="00EA6F22" w:rsidRDefault="00703667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Cs w:val="28"/>
              </w:rPr>
            </w:pPr>
            <w:r w:rsidRPr="00EA6F22">
              <w:rPr>
                <w:rFonts w:ascii="OpenDyslexic" w:hAnsi="OpenDyslexic"/>
                <w:color w:val="7030A0"/>
                <w:szCs w:val="28"/>
              </w:rPr>
              <w:t xml:space="preserve">Homework Club </w:t>
            </w:r>
          </w:p>
        </w:tc>
        <w:tc>
          <w:tcPr>
            <w:tcW w:w="2941" w:type="dxa"/>
          </w:tcPr>
          <w:p w14:paraId="372D34C6" w14:textId="2A84C333" w:rsidR="00703667" w:rsidRPr="00EA6F22" w:rsidRDefault="00703667" w:rsidP="005C3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 w:val="20"/>
                <w:szCs w:val="24"/>
              </w:rPr>
            </w:pPr>
            <w:r w:rsidRPr="00EA6F22">
              <w:rPr>
                <w:rFonts w:ascii="OpenDyslexic" w:hAnsi="OpenDyslexic"/>
                <w:color w:val="7030A0"/>
                <w:sz w:val="20"/>
                <w:szCs w:val="24"/>
              </w:rPr>
              <w:t>Homework Support</w:t>
            </w:r>
          </w:p>
          <w:p w14:paraId="42579E5E" w14:textId="18BB3794" w:rsidR="00703667" w:rsidRPr="00EA6F22" w:rsidRDefault="00703667" w:rsidP="001A4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Dyslexic" w:hAnsi="OpenDyslexic"/>
                <w:color w:val="7030A0"/>
                <w:szCs w:val="28"/>
              </w:rPr>
            </w:pPr>
            <w:r w:rsidRPr="00EA6F22">
              <w:rPr>
                <w:rFonts w:ascii="OpenDyslexic" w:hAnsi="OpenDyslexic"/>
                <w:color w:val="7030A0"/>
                <w:szCs w:val="28"/>
              </w:rPr>
              <w:t xml:space="preserve">Homework Club </w:t>
            </w:r>
          </w:p>
        </w:tc>
      </w:tr>
    </w:tbl>
    <w:p w14:paraId="58D957BF" w14:textId="77777777" w:rsidR="00A8424F" w:rsidRPr="00EA6F22" w:rsidRDefault="00A8424F">
      <w:pPr>
        <w:rPr>
          <w:sz w:val="18"/>
        </w:rPr>
      </w:pPr>
    </w:p>
    <w:sectPr w:rsidR="00A8424F" w:rsidRPr="00EA6F22" w:rsidSect="009C2E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4F"/>
    <w:rsid w:val="000147FA"/>
    <w:rsid w:val="0002254F"/>
    <w:rsid w:val="00057289"/>
    <w:rsid w:val="000D1FB2"/>
    <w:rsid w:val="000F3C12"/>
    <w:rsid w:val="00127854"/>
    <w:rsid w:val="00171339"/>
    <w:rsid w:val="001A4BF3"/>
    <w:rsid w:val="002426C6"/>
    <w:rsid w:val="00293635"/>
    <w:rsid w:val="00297ED7"/>
    <w:rsid w:val="002C36DC"/>
    <w:rsid w:val="002E75CA"/>
    <w:rsid w:val="00314C24"/>
    <w:rsid w:val="003436E1"/>
    <w:rsid w:val="00391742"/>
    <w:rsid w:val="004C7E01"/>
    <w:rsid w:val="0050642E"/>
    <w:rsid w:val="0050741B"/>
    <w:rsid w:val="00554E03"/>
    <w:rsid w:val="00562550"/>
    <w:rsid w:val="005A461B"/>
    <w:rsid w:val="005A49AD"/>
    <w:rsid w:val="005C3189"/>
    <w:rsid w:val="00692407"/>
    <w:rsid w:val="00703667"/>
    <w:rsid w:val="007234E6"/>
    <w:rsid w:val="00746498"/>
    <w:rsid w:val="00805E6A"/>
    <w:rsid w:val="00897AB7"/>
    <w:rsid w:val="008D4922"/>
    <w:rsid w:val="00910C1B"/>
    <w:rsid w:val="009C2E3F"/>
    <w:rsid w:val="009D27B3"/>
    <w:rsid w:val="00A123A4"/>
    <w:rsid w:val="00A8424F"/>
    <w:rsid w:val="00AB6602"/>
    <w:rsid w:val="00B71EB6"/>
    <w:rsid w:val="00BA547E"/>
    <w:rsid w:val="00BA68C7"/>
    <w:rsid w:val="00BC2104"/>
    <w:rsid w:val="00C5270D"/>
    <w:rsid w:val="00C851BA"/>
    <w:rsid w:val="00C8586A"/>
    <w:rsid w:val="00E016C4"/>
    <w:rsid w:val="00E63307"/>
    <w:rsid w:val="00EA6F22"/>
    <w:rsid w:val="00F13BEE"/>
    <w:rsid w:val="00FA2774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8249"/>
  <w15:chartTrackingRefBased/>
  <w15:docId w15:val="{AA199592-5544-4C05-984D-E4D7D09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842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42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7517832200C4FA1F90E1710F25F95" ma:contentTypeVersion="13" ma:contentTypeDescription="Create a new document." ma:contentTypeScope="" ma:versionID="50b1811f0b503ee8c005679f2ff3f2e9">
  <xsd:schema xmlns:xsd="http://www.w3.org/2001/XMLSchema" xmlns:xs="http://www.w3.org/2001/XMLSchema" xmlns:p="http://schemas.microsoft.com/office/2006/metadata/properties" xmlns:ns3="b79c1256-7b29-4548-950e-8940c3b912d0" xmlns:ns4="8e64eebd-ca18-44bb-bb83-139d464f67af" targetNamespace="http://schemas.microsoft.com/office/2006/metadata/properties" ma:root="true" ma:fieldsID="90c9dbf5c3219410042394630a5d7aaf" ns3:_="" ns4:_="">
    <xsd:import namespace="b79c1256-7b29-4548-950e-8940c3b912d0"/>
    <xsd:import namespace="8e64eebd-ca18-44bb-bb83-139d464f67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c1256-7b29-4548-950e-8940c3b91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ebd-ca18-44bb-bb83-139d464f6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271DD-AB55-453F-99F4-72808239D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c1256-7b29-4548-950e-8940c3b912d0"/>
    <ds:schemaRef ds:uri="8e64eebd-ca18-44bb-bb83-139d464f6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EA409-7239-4594-A79B-5735E34085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96332B-BF08-423F-8BF5-41C4239CD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Long</dc:creator>
  <cp:keywords/>
  <dc:description/>
  <cp:lastModifiedBy>Long, Rachel</cp:lastModifiedBy>
  <cp:revision>3</cp:revision>
  <cp:lastPrinted>2021-10-06T16:26:00Z</cp:lastPrinted>
  <dcterms:created xsi:type="dcterms:W3CDTF">2022-02-02T22:06:00Z</dcterms:created>
  <dcterms:modified xsi:type="dcterms:W3CDTF">2022-02-02T22:07:00Z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0x01010056E7517832200C4FA1F90E1710F25F95</vt:lpwstr>
  </property>
</Properties>
</file>