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7" w:rsidRDefault="00EF28FB" w:rsidP="00244C4D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Year 10</w:t>
      </w:r>
      <w:r w:rsidR="004A3A35">
        <w:rPr>
          <w:b/>
          <w:sz w:val="24"/>
        </w:rPr>
        <w:t xml:space="preserve"> and Year 11</w:t>
      </w:r>
      <w:r>
        <w:rPr>
          <w:b/>
          <w:sz w:val="24"/>
        </w:rPr>
        <w:t xml:space="preserve"> </w:t>
      </w:r>
      <w:r w:rsidRPr="005F4E2B">
        <w:rPr>
          <w:b/>
          <w:sz w:val="24"/>
        </w:rPr>
        <w:t>Opportunities</w:t>
      </w:r>
      <w:r>
        <w:rPr>
          <w:b/>
          <w:sz w:val="24"/>
        </w:rPr>
        <w:t xml:space="preserve"> - </w:t>
      </w:r>
      <w:r w:rsidR="00832497">
        <w:rPr>
          <w:b/>
          <w:sz w:val="24"/>
        </w:rPr>
        <w:t>Virtual Work Experience</w:t>
      </w:r>
      <w:r w:rsidR="00796C24">
        <w:rPr>
          <w:b/>
          <w:sz w:val="24"/>
        </w:rPr>
        <w:t xml:space="preserve"> and Insight Days</w:t>
      </w:r>
      <w:r w:rsidR="00832497">
        <w:rPr>
          <w:b/>
          <w:sz w:val="24"/>
        </w:rPr>
        <w:t xml:space="preserve"> </w:t>
      </w:r>
    </w:p>
    <w:p w:rsidR="00D20FDB" w:rsidRDefault="00905344" w:rsidP="00D20FDB">
      <w:pPr>
        <w:rPr>
          <w:sz w:val="24"/>
        </w:rPr>
      </w:pPr>
      <w:r>
        <w:rPr>
          <w:sz w:val="24"/>
        </w:rPr>
        <w:t>N</w:t>
      </w:r>
      <w:r w:rsidR="00D20FDB" w:rsidRPr="00D20FDB">
        <w:rPr>
          <w:sz w:val="24"/>
        </w:rPr>
        <w:t>ew </w:t>
      </w:r>
      <w:r w:rsidR="00D20FDB" w:rsidRPr="00D20FDB">
        <w:rPr>
          <w:bCs/>
          <w:sz w:val="24"/>
        </w:rPr>
        <w:t>virtual work experience</w:t>
      </w:r>
      <w:r w:rsidR="00D20FDB" w:rsidRPr="00D20FDB">
        <w:rPr>
          <w:sz w:val="24"/>
        </w:rPr>
        <w:t> opportunities that are looking for students to apply. </w:t>
      </w:r>
      <w:r w:rsidR="00EF4736">
        <w:rPr>
          <w:sz w:val="24"/>
        </w:rPr>
        <w:t xml:space="preserve">You can view the opportunity and find out more information by clicking on the links and to apply you will create an account. </w:t>
      </w:r>
    </w:p>
    <w:p w:rsidR="00D32DE0" w:rsidRDefault="00D20FDB" w:rsidP="00244C4D">
      <w:pPr>
        <w:rPr>
          <w:sz w:val="24"/>
        </w:rPr>
      </w:pPr>
      <w:r w:rsidRPr="00D20FDB">
        <w:rPr>
          <w:b/>
          <w:sz w:val="24"/>
        </w:rPr>
        <w:t>Apply as soon as possible</w:t>
      </w:r>
      <w:r w:rsidRPr="00D20FDB">
        <w:rPr>
          <w:sz w:val="24"/>
        </w:rPr>
        <w:t xml:space="preserve"> to give yourself the best chance of securing high quality work experience at a top employer and a boost to your future career aspirations.</w:t>
      </w:r>
    </w:p>
    <w:p w:rsidR="00E3391C" w:rsidRDefault="00EA5677" w:rsidP="00EA5677">
      <w:pPr>
        <w:pStyle w:val="ListParagraph"/>
        <w:numPr>
          <w:ilvl w:val="0"/>
          <w:numId w:val="8"/>
        </w:numPr>
        <w:rPr>
          <w:b/>
        </w:rPr>
      </w:pPr>
      <w:r w:rsidRPr="00EA5677">
        <w:rPr>
          <w:b/>
        </w:rPr>
        <w:t xml:space="preserve">Green Skills Week 2021 -Green Digital Transformation Project </w:t>
      </w:r>
    </w:p>
    <w:p w:rsidR="0099069C" w:rsidRDefault="00B62693" w:rsidP="00E3391C">
      <w:r>
        <w:t>DXC Technology</w:t>
      </w:r>
      <w:r w:rsidR="0099069C">
        <w:t xml:space="preserve"> </w:t>
      </w:r>
    </w:p>
    <w:p w:rsidR="00EA5677" w:rsidRPr="00E3391C" w:rsidRDefault="00EA5677" w:rsidP="00E3391C">
      <w:pPr>
        <w:rPr>
          <w:b/>
        </w:rPr>
      </w:pPr>
      <w:r w:rsidRPr="00E3391C">
        <w:t>7 Apr 2021</w:t>
      </w:r>
    </w:p>
    <w:p w:rsidR="00EA5677" w:rsidRPr="00E3391C" w:rsidRDefault="00EA5677" w:rsidP="00C21680">
      <w:r w:rsidRPr="00E3391C">
        <w:t>Minimum Age 14</w:t>
      </w:r>
    </w:p>
    <w:p w:rsidR="00EA5677" w:rsidRPr="00E3391C" w:rsidRDefault="00EA5677" w:rsidP="00C21680">
      <w:r w:rsidRPr="00E3391C">
        <w:t>Duration 1 Day/s</w:t>
      </w:r>
    </w:p>
    <w:p w:rsidR="00EA5677" w:rsidRPr="00E3391C" w:rsidRDefault="00EA5677" w:rsidP="00C21680">
      <w:r w:rsidRPr="00E3391C">
        <w:t>Industry - Digital Communications</w:t>
      </w:r>
    </w:p>
    <w:p w:rsidR="00EA5677" w:rsidRPr="00E3391C" w:rsidRDefault="00EA5677" w:rsidP="00C21680">
      <w:r w:rsidRPr="00E3391C">
        <w:t>Department(s) - IT</w:t>
      </w:r>
    </w:p>
    <w:p w:rsidR="00D32DE0" w:rsidRDefault="00EA5677" w:rsidP="00C21680">
      <w:r w:rsidRPr="00E3391C">
        <w:t>Closing Date - 12/03/2021</w:t>
      </w:r>
    </w:p>
    <w:p w:rsidR="00E3391C" w:rsidRDefault="00C21680" w:rsidP="00C21680">
      <w:r>
        <w:t>Interested</w:t>
      </w:r>
      <w:r w:rsidR="00674273">
        <w:t xml:space="preserve">? Find out more - </w:t>
      </w:r>
      <w:hyperlink r:id="rId7" w:history="1">
        <w:r w:rsidR="00674273" w:rsidRPr="00E22CEB">
          <w:rPr>
            <w:rStyle w:val="Hyperlink"/>
          </w:rPr>
          <w:t>http://www.s4snextgen.org/students/Opportunities/View/id/1107</w:t>
        </w:r>
      </w:hyperlink>
    </w:p>
    <w:p w:rsidR="005D380F" w:rsidRDefault="005D380F" w:rsidP="00C21680"/>
    <w:p w:rsidR="00AE53C5" w:rsidRPr="00AE53C5" w:rsidRDefault="00AE53C5" w:rsidP="00AE53C5">
      <w:pPr>
        <w:pStyle w:val="ListParagraph"/>
        <w:numPr>
          <w:ilvl w:val="0"/>
          <w:numId w:val="8"/>
        </w:numPr>
        <w:rPr>
          <w:b/>
        </w:rPr>
      </w:pPr>
      <w:r w:rsidRPr="00AE53C5">
        <w:rPr>
          <w:b/>
        </w:rPr>
        <w:t>DSTL: Insight into the world of the Defence Science and Technology Laboratory</w:t>
      </w:r>
    </w:p>
    <w:p w:rsidR="00AE53C5" w:rsidRDefault="00AE53C5" w:rsidP="00AE53C5">
      <w:r>
        <w:t>Minimum Age 14</w:t>
      </w:r>
    </w:p>
    <w:p w:rsidR="00AE53C5" w:rsidRDefault="00AE53C5" w:rsidP="00AE53C5">
      <w:r>
        <w:t>Duration 3 Day/s</w:t>
      </w:r>
    </w:p>
    <w:p w:rsidR="00AE53C5" w:rsidRDefault="00AE53C5" w:rsidP="00AE53C5">
      <w:r>
        <w:t>Industry - Defence</w:t>
      </w:r>
    </w:p>
    <w:p w:rsidR="00AE53C5" w:rsidRDefault="00AE53C5" w:rsidP="00AE53C5">
      <w:r>
        <w:t>Department(s) - Technology, Technical Services, Strategy &amp; Planning, Risk &amp; Compliance, Quality Assurance, Product Testing, Laboratory, Development, Design, Creative, Compliance, Business</w:t>
      </w:r>
    </w:p>
    <w:p w:rsidR="00AE53C5" w:rsidRDefault="00AE53C5" w:rsidP="00AE53C5">
      <w:r>
        <w:t>Closing Date - 16/03/2021</w:t>
      </w:r>
    </w:p>
    <w:p w:rsidR="00AE53C5" w:rsidRDefault="00AE53C5" w:rsidP="00AE53C5">
      <w:r>
        <w:t xml:space="preserve">Interested? Find out more - </w:t>
      </w:r>
      <w:hyperlink r:id="rId8" w:history="1">
        <w:r w:rsidRPr="00E22CEB">
          <w:rPr>
            <w:rStyle w:val="Hyperlink"/>
          </w:rPr>
          <w:t>http://www.s4snextgen.org/students/Opportunities/View/id/1206</w:t>
        </w:r>
      </w:hyperlink>
    </w:p>
    <w:p w:rsidR="00181F1C" w:rsidRDefault="00181F1C" w:rsidP="00AE53C5"/>
    <w:p w:rsidR="00181F1C" w:rsidRDefault="00181F1C" w:rsidP="00181F1C">
      <w:pPr>
        <w:pStyle w:val="ListParagraph"/>
        <w:numPr>
          <w:ilvl w:val="0"/>
          <w:numId w:val="8"/>
        </w:numPr>
      </w:pPr>
      <w:r w:rsidRPr="00181F1C">
        <w:rPr>
          <w:b/>
        </w:rPr>
        <w:t>Sam Greer: Sustainability and achieving Net-Zero by 2030 with SSE - Green Skills Week 2021</w:t>
      </w:r>
      <w:r w:rsidRPr="00181F1C">
        <w:t xml:space="preserve"> </w:t>
      </w:r>
    </w:p>
    <w:p w:rsidR="00181F1C" w:rsidRDefault="00181F1C" w:rsidP="00181F1C">
      <w:r>
        <w:t>Minimum Age 14</w:t>
      </w:r>
    </w:p>
    <w:p w:rsidR="00181F1C" w:rsidRDefault="00181F1C" w:rsidP="00181F1C">
      <w:r>
        <w:t>Duration 1 Day/s</w:t>
      </w:r>
    </w:p>
    <w:p w:rsidR="00181F1C" w:rsidRDefault="00181F1C" w:rsidP="00181F1C">
      <w:r>
        <w:t>Industry - Energy</w:t>
      </w:r>
    </w:p>
    <w:p w:rsidR="00181F1C" w:rsidRDefault="00181F1C" w:rsidP="00181F1C">
      <w:r>
        <w:lastRenderedPageBreak/>
        <w:t>Department(s) - Workshop, Technology, Strategy &amp; Planning, Environmental, Engineering, Corporate, Business</w:t>
      </w:r>
    </w:p>
    <w:p w:rsidR="00181F1C" w:rsidRDefault="00181F1C" w:rsidP="00181F1C">
      <w:r>
        <w:t>Closing Date - 06/03/2021</w:t>
      </w:r>
    </w:p>
    <w:p w:rsidR="00181F1C" w:rsidRDefault="00181F1C" w:rsidP="00181F1C">
      <w:r w:rsidRPr="00181F1C">
        <w:t xml:space="preserve">Interested? Find out more - </w:t>
      </w:r>
      <w:hyperlink r:id="rId9" w:history="1">
        <w:r w:rsidRPr="00E22CEB">
          <w:rPr>
            <w:rStyle w:val="Hyperlink"/>
          </w:rPr>
          <w:t>http://www.s4snextgen.org/students/Opportunities/View/id/1163</w:t>
        </w:r>
      </w:hyperlink>
    </w:p>
    <w:p w:rsidR="00C20A55" w:rsidRDefault="00C20A55" w:rsidP="00C20A55">
      <w:pPr>
        <w:pStyle w:val="ListParagraph"/>
        <w:numPr>
          <w:ilvl w:val="0"/>
          <w:numId w:val="8"/>
        </w:numPr>
        <w:rPr>
          <w:b/>
        </w:rPr>
      </w:pPr>
      <w:r w:rsidRPr="00C20A55">
        <w:rPr>
          <w:b/>
        </w:rPr>
        <w:t xml:space="preserve">BAM Construction: VWEX Green Skills Week - Building a Sustainable Future </w:t>
      </w:r>
    </w:p>
    <w:p w:rsidR="00C20A55" w:rsidRDefault="00C20A55" w:rsidP="00C20A55">
      <w:r>
        <w:t>Minimum Age 14</w:t>
      </w:r>
    </w:p>
    <w:p w:rsidR="00C20A55" w:rsidRDefault="00C20A55" w:rsidP="00C20A55">
      <w:r>
        <w:t>Duration 4 Day/s</w:t>
      </w:r>
    </w:p>
    <w:p w:rsidR="00C20A55" w:rsidRDefault="00C20A55" w:rsidP="00C20A55">
      <w:r>
        <w:t>Industry - Construction</w:t>
      </w:r>
    </w:p>
    <w:p w:rsidR="00C20A55" w:rsidRDefault="00C20A55" w:rsidP="00C20A55">
      <w:r>
        <w:t>Department(s) - Environmental, Engineering, Design, Corporate Communications, Architecture</w:t>
      </w:r>
    </w:p>
    <w:p w:rsidR="00C20A55" w:rsidRPr="00C20A55" w:rsidRDefault="00C20A55" w:rsidP="00C20A55">
      <w:r>
        <w:t>Closing Date - 26/03/2021</w:t>
      </w:r>
    </w:p>
    <w:p w:rsidR="00181F1C" w:rsidRDefault="006E05C7" w:rsidP="00AE53C5">
      <w:r w:rsidRPr="00537B8F">
        <w:t xml:space="preserve">Interested? Find out more - </w:t>
      </w:r>
      <w:hyperlink r:id="rId10" w:history="1">
        <w:r w:rsidR="00C20A55" w:rsidRPr="00E22CEB">
          <w:rPr>
            <w:rStyle w:val="Hyperlink"/>
          </w:rPr>
          <w:t>http://www.s4snextgen.org/students/Opportunities/View/id/1232</w:t>
        </w:r>
      </w:hyperlink>
    </w:p>
    <w:p w:rsidR="00C20A55" w:rsidRDefault="00C20A55" w:rsidP="00AE53C5"/>
    <w:p w:rsidR="00537B8F" w:rsidRPr="00537B8F" w:rsidRDefault="00537B8F" w:rsidP="00537B8F">
      <w:pPr>
        <w:pStyle w:val="ListParagraph"/>
        <w:numPr>
          <w:ilvl w:val="0"/>
          <w:numId w:val="8"/>
        </w:numPr>
        <w:rPr>
          <w:b/>
        </w:rPr>
      </w:pPr>
      <w:r w:rsidRPr="00537B8F">
        <w:rPr>
          <w:b/>
        </w:rPr>
        <w:t xml:space="preserve">Sizewell C - EDF Energy: Are you interested in learning more about nuclear power? Green Skills week 2021 </w:t>
      </w:r>
    </w:p>
    <w:p w:rsidR="00537B8F" w:rsidRDefault="00537B8F" w:rsidP="00537B8F">
      <w:r>
        <w:t>Minimum Age 14</w:t>
      </w:r>
    </w:p>
    <w:p w:rsidR="00537B8F" w:rsidRDefault="00537B8F" w:rsidP="00537B8F">
      <w:r>
        <w:t>Duration 1 Day/s</w:t>
      </w:r>
    </w:p>
    <w:p w:rsidR="00537B8F" w:rsidRDefault="00537B8F" w:rsidP="00537B8F">
      <w:r>
        <w:t>Industry - Energy</w:t>
      </w:r>
    </w:p>
    <w:p w:rsidR="00537B8F" w:rsidRDefault="00537B8F" w:rsidP="00537B8F">
      <w:r>
        <w:t>Department(s) - Environmental, Education, Community Engagement</w:t>
      </w:r>
    </w:p>
    <w:p w:rsidR="00537B8F" w:rsidRDefault="00537B8F" w:rsidP="00537B8F">
      <w:r>
        <w:t>Closing Date - 08/03/2021</w:t>
      </w:r>
    </w:p>
    <w:p w:rsidR="00537B8F" w:rsidRDefault="00537B8F" w:rsidP="00537B8F">
      <w:r w:rsidRPr="00537B8F">
        <w:t xml:space="preserve">Interested? Find out more - </w:t>
      </w:r>
      <w:hyperlink r:id="rId11" w:history="1">
        <w:r w:rsidRPr="00E22CEB">
          <w:rPr>
            <w:rStyle w:val="Hyperlink"/>
          </w:rPr>
          <w:t>http://www.s4snextgen.org/students/Opportunities/View/id/1202</w:t>
        </w:r>
      </w:hyperlink>
    </w:p>
    <w:p w:rsidR="006D7C8E" w:rsidRDefault="006D7C8E" w:rsidP="00AE53C5"/>
    <w:p w:rsidR="006D7C8E" w:rsidRDefault="006D7C8E" w:rsidP="006D7C8E">
      <w:pPr>
        <w:pStyle w:val="ListParagraph"/>
        <w:numPr>
          <w:ilvl w:val="0"/>
          <w:numId w:val="8"/>
        </w:numPr>
        <w:rPr>
          <w:b/>
        </w:rPr>
      </w:pPr>
      <w:r w:rsidRPr="006D7C8E">
        <w:rPr>
          <w:b/>
        </w:rPr>
        <w:t xml:space="preserve">Tesco: Tesco Virtual Work Experience for Year 10 within the Head Office Finance Department </w:t>
      </w:r>
    </w:p>
    <w:p w:rsidR="006D7C8E" w:rsidRPr="006D7C8E" w:rsidRDefault="006D7C8E" w:rsidP="006D7C8E">
      <w:r w:rsidRPr="006D7C8E">
        <w:t>Minimum Age 15</w:t>
      </w:r>
    </w:p>
    <w:p w:rsidR="006D7C8E" w:rsidRPr="006D7C8E" w:rsidRDefault="006D7C8E" w:rsidP="006D7C8E">
      <w:r w:rsidRPr="006D7C8E">
        <w:t>Duration 4 Day/s</w:t>
      </w:r>
    </w:p>
    <w:p w:rsidR="006D7C8E" w:rsidRPr="006D7C8E" w:rsidRDefault="006D7C8E" w:rsidP="006D7C8E">
      <w:r>
        <w:t xml:space="preserve">Industry - </w:t>
      </w:r>
      <w:r w:rsidRPr="006D7C8E">
        <w:t>Food &amp; Beverages</w:t>
      </w:r>
    </w:p>
    <w:p w:rsidR="006D7C8E" w:rsidRPr="006D7C8E" w:rsidRDefault="006D7C8E" w:rsidP="006D7C8E">
      <w:r>
        <w:t xml:space="preserve">Department(s) - </w:t>
      </w:r>
      <w:r w:rsidRPr="006D7C8E">
        <w:t>Finance</w:t>
      </w:r>
    </w:p>
    <w:p w:rsidR="006D7C8E" w:rsidRPr="006D7C8E" w:rsidRDefault="006D7C8E" w:rsidP="006D7C8E">
      <w:r>
        <w:t xml:space="preserve">Closing Date - </w:t>
      </w:r>
      <w:r w:rsidRPr="006D7C8E">
        <w:t>04/03/2021</w:t>
      </w:r>
    </w:p>
    <w:p w:rsidR="00AE53C5" w:rsidRDefault="006D7C8E" w:rsidP="006D7C8E">
      <w:r w:rsidRPr="00537B8F">
        <w:t xml:space="preserve">Interested? Find out more - </w:t>
      </w:r>
      <w:hyperlink r:id="rId12" w:history="1">
        <w:r w:rsidRPr="00E22CEB">
          <w:rPr>
            <w:rStyle w:val="Hyperlink"/>
          </w:rPr>
          <w:t>http://www.s4snextgen.org/students/Opportunities/View/id/1224</w:t>
        </w:r>
      </w:hyperlink>
    </w:p>
    <w:p w:rsidR="006D7C8E" w:rsidRPr="00AE53C5" w:rsidRDefault="006D7C8E" w:rsidP="00AE53C5"/>
    <w:p w:rsidR="00B62693" w:rsidRDefault="00B62693" w:rsidP="00B62693">
      <w:pPr>
        <w:pStyle w:val="ListParagraph"/>
        <w:numPr>
          <w:ilvl w:val="0"/>
          <w:numId w:val="8"/>
        </w:numPr>
      </w:pPr>
      <w:r w:rsidRPr="00B62693">
        <w:rPr>
          <w:b/>
        </w:rPr>
        <w:lastRenderedPageBreak/>
        <w:t>Wates: Green Skills Week 2021 -  Build Y</w:t>
      </w:r>
      <w:r>
        <w:rPr>
          <w:b/>
        </w:rPr>
        <w:t xml:space="preserve">ourself with Wates </w:t>
      </w:r>
      <w:r w:rsidRPr="00B62693">
        <w:t xml:space="preserve"> </w:t>
      </w:r>
    </w:p>
    <w:p w:rsidR="00B62693" w:rsidRDefault="00B62693" w:rsidP="00B62693">
      <w:r>
        <w:t xml:space="preserve">6 April 2021 </w:t>
      </w:r>
    </w:p>
    <w:p w:rsidR="00B62693" w:rsidRDefault="00B62693" w:rsidP="00B62693">
      <w:r>
        <w:t>Minimum Age 14</w:t>
      </w:r>
    </w:p>
    <w:p w:rsidR="00B62693" w:rsidRDefault="00B62693" w:rsidP="00B62693">
      <w:r>
        <w:t>Duration 1 Day/s</w:t>
      </w:r>
    </w:p>
    <w:p w:rsidR="00B62693" w:rsidRDefault="00B62693" w:rsidP="00B62693">
      <w:r>
        <w:t>Industry - Construction</w:t>
      </w:r>
    </w:p>
    <w:p w:rsidR="00B62693" w:rsidRDefault="00B62693" w:rsidP="00B62693">
      <w:r>
        <w:t>Department(s) - Environmental, Engineering, Design, Community Engagement, Architecture</w:t>
      </w:r>
    </w:p>
    <w:p w:rsidR="00B62693" w:rsidRDefault="00B62693" w:rsidP="00B62693">
      <w:r>
        <w:t>Closing Date - 06/03/2021</w:t>
      </w:r>
    </w:p>
    <w:p w:rsidR="009214D6" w:rsidRDefault="00B62693" w:rsidP="00C21680">
      <w:r>
        <w:t xml:space="preserve">Interested? Find out more - </w:t>
      </w:r>
      <w:hyperlink r:id="rId13" w:history="1">
        <w:r w:rsidRPr="00E22CEB">
          <w:rPr>
            <w:rStyle w:val="Hyperlink"/>
          </w:rPr>
          <w:t>http://www.s4snextgen.org/students/Opportunities/View/id/1229</w:t>
        </w:r>
      </w:hyperlink>
    </w:p>
    <w:p w:rsidR="00B62693" w:rsidRPr="00C21680" w:rsidRDefault="00B62693" w:rsidP="00C21680"/>
    <w:p w:rsidR="00154A7D" w:rsidRPr="00154A7D" w:rsidRDefault="00154A7D" w:rsidP="00154A7D">
      <w:pPr>
        <w:pStyle w:val="ListParagraph"/>
        <w:numPr>
          <w:ilvl w:val="0"/>
          <w:numId w:val="8"/>
        </w:numPr>
        <w:rPr>
          <w:b/>
        </w:rPr>
      </w:pPr>
      <w:r w:rsidRPr="00154A7D">
        <w:rPr>
          <w:b/>
        </w:rPr>
        <w:t xml:space="preserve">Green Skills in the Construction and Engineering Industry - </w:t>
      </w:r>
      <w:r>
        <w:t>Skanska</w:t>
      </w:r>
    </w:p>
    <w:p w:rsidR="00154A7D" w:rsidRDefault="00154A7D" w:rsidP="00154A7D">
      <w:r>
        <w:t>6 APR 2021 – 9 APR 2021</w:t>
      </w:r>
    </w:p>
    <w:p w:rsidR="00154A7D" w:rsidRDefault="00154A7D" w:rsidP="00154A7D">
      <w:r>
        <w:t>Minimum Age 14</w:t>
      </w:r>
    </w:p>
    <w:p w:rsidR="00154A7D" w:rsidRDefault="00154A7D" w:rsidP="00154A7D">
      <w:r>
        <w:t>Duration 4 Day/s</w:t>
      </w:r>
    </w:p>
    <w:p w:rsidR="00154A7D" w:rsidRDefault="00154A7D" w:rsidP="00154A7D">
      <w:r>
        <w:t>Industry - Construction</w:t>
      </w:r>
    </w:p>
    <w:p w:rsidR="00154A7D" w:rsidRDefault="00154A7D" w:rsidP="00154A7D">
      <w:r>
        <w:t>Department(s) - Environmental, Engineering, Digital &amp; Online, Design, Community Engagement, Business</w:t>
      </w:r>
    </w:p>
    <w:p w:rsidR="00154A7D" w:rsidRDefault="00154A7D" w:rsidP="00154A7D">
      <w:r>
        <w:t>Closing Date - 07/03/2021</w:t>
      </w:r>
    </w:p>
    <w:p w:rsidR="00C70218" w:rsidRDefault="00C70218" w:rsidP="00154A7D">
      <w:r>
        <w:t xml:space="preserve">Interested? Find out more - </w:t>
      </w:r>
      <w:hyperlink r:id="rId14" w:history="1">
        <w:r w:rsidRPr="00E22CEB">
          <w:rPr>
            <w:rStyle w:val="Hyperlink"/>
          </w:rPr>
          <w:t>http://www.s4snextgen.org/students/Opportunities/View/id/1111</w:t>
        </w:r>
      </w:hyperlink>
    </w:p>
    <w:p w:rsidR="00C21680" w:rsidRDefault="00C21680" w:rsidP="00154A7D"/>
    <w:p w:rsidR="004018D8" w:rsidRPr="004018D8" w:rsidRDefault="004018D8" w:rsidP="004018D8">
      <w:pPr>
        <w:pStyle w:val="ListParagraph"/>
        <w:numPr>
          <w:ilvl w:val="0"/>
          <w:numId w:val="8"/>
        </w:numPr>
        <w:rPr>
          <w:b/>
        </w:rPr>
      </w:pPr>
      <w:r w:rsidRPr="004018D8">
        <w:rPr>
          <w:b/>
        </w:rPr>
        <w:t>Virtual Insight Session with the Hengistbury Head Countryside Ranger Team</w:t>
      </w:r>
    </w:p>
    <w:p w:rsidR="004018D8" w:rsidRPr="004018D8" w:rsidRDefault="004018D8" w:rsidP="004018D8">
      <w:r w:rsidRPr="004018D8">
        <w:t>BCP Council`s Countryside Rangers</w:t>
      </w:r>
    </w:p>
    <w:p w:rsidR="004018D8" w:rsidRDefault="004018D8" w:rsidP="004018D8">
      <w:r w:rsidRPr="004018D8">
        <w:t>6 APR 2021</w:t>
      </w:r>
    </w:p>
    <w:p w:rsidR="004018D8" w:rsidRDefault="004018D8" w:rsidP="004018D8">
      <w:r>
        <w:t>Minimum Age 14</w:t>
      </w:r>
    </w:p>
    <w:p w:rsidR="004018D8" w:rsidRDefault="004018D8" w:rsidP="004018D8">
      <w:r>
        <w:t>Duration 1 Day/s</w:t>
      </w:r>
    </w:p>
    <w:p w:rsidR="004018D8" w:rsidRDefault="004018D8" w:rsidP="004018D8">
      <w:r>
        <w:t>Industry - Environment</w:t>
      </w:r>
    </w:p>
    <w:p w:rsidR="004018D8" w:rsidRDefault="004018D8" w:rsidP="004018D8">
      <w:r>
        <w:t>Department(s) - Visitor Experience, Outdoor Rangers, Environmental, Education, Community Engagement</w:t>
      </w:r>
    </w:p>
    <w:p w:rsidR="004018D8" w:rsidRDefault="004018D8" w:rsidP="004018D8">
      <w:r>
        <w:t>Closing Date - 26/03/2021</w:t>
      </w:r>
    </w:p>
    <w:p w:rsidR="00AB45F3" w:rsidRDefault="00AB45F3" w:rsidP="00AB45F3">
      <w:r>
        <w:t xml:space="preserve">Interested? Find out more - </w:t>
      </w:r>
      <w:hyperlink r:id="rId15" w:history="1">
        <w:r w:rsidRPr="00E22CEB">
          <w:rPr>
            <w:rStyle w:val="Hyperlink"/>
          </w:rPr>
          <w:t>http://www.s4snextgen.org/students/Opportunities/View/id/1150</w:t>
        </w:r>
      </w:hyperlink>
    </w:p>
    <w:p w:rsidR="005D380F" w:rsidRDefault="005D380F" w:rsidP="00AB45F3"/>
    <w:p w:rsidR="00C21680" w:rsidRPr="00C70218" w:rsidRDefault="00C21680" w:rsidP="00C70218">
      <w:pPr>
        <w:pStyle w:val="ListParagraph"/>
        <w:numPr>
          <w:ilvl w:val="0"/>
          <w:numId w:val="8"/>
        </w:numPr>
        <w:rPr>
          <w:b/>
        </w:rPr>
      </w:pPr>
      <w:r w:rsidRPr="00C70218">
        <w:rPr>
          <w:b/>
        </w:rPr>
        <w:t>Green Careers in the Build Environment</w:t>
      </w:r>
    </w:p>
    <w:p w:rsidR="00C21680" w:rsidRPr="00C21680" w:rsidRDefault="00C21680" w:rsidP="00C21680">
      <w:r w:rsidRPr="00C21680">
        <w:t>Morgan Sindall Construction</w:t>
      </w:r>
    </w:p>
    <w:p w:rsidR="00C21680" w:rsidRDefault="00C21680" w:rsidP="00C21680">
      <w:r w:rsidRPr="00C21680">
        <w:t>6 APR 2021 – 9 APR 2021</w:t>
      </w:r>
    </w:p>
    <w:p w:rsidR="00C21680" w:rsidRDefault="00C21680" w:rsidP="00C21680">
      <w:r>
        <w:t>Minimum Age 14</w:t>
      </w:r>
    </w:p>
    <w:p w:rsidR="00C21680" w:rsidRDefault="00C21680" w:rsidP="00C21680">
      <w:r>
        <w:t>Duration 4 Day/s</w:t>
      </w:r>
    </w:p>
    <w:p w:rsidR="00C21680" w:rsidRDefault="00C21680" w:rsidP="00C21680">
      <w:r>
        <w:t>Industry - Construction</w:t>
      </w:r>
    </w:p>
    <w:p w:rsidR="00C21680" w:rsidRDefault="00C21680" w:rsidP="00C21680">
      <w:r>
        <w:t>Department(s) - Operations, IT, Government Relations, Experiential, Environmental, Engineering, Economics, Digital Media &amp; Publishing, Digital &amp; Online, Development, Design, Customer Services, Customer Planning &amp; Engagement, Creative, Community Engagement, Communications, Commercial, Business, Building Management</w:t>
      </w:r>
    </w:p>
    <w:p w:rsidR="00C21680" w:rsidRDefault="00C21680" w:rsidP="00C21680">
      <w:r>
        <w:t>Closing Date - 15/03/2021</w:t>
      </w:r>
    </w:p>
    <w:p w:rsidR="00C21680" w:rsidRDefault="00C21680" w:rsidP="00C21680">
      <w:r w:rsidRPr="00C21680">
        <w:t xml:space="preserve">Interested? </w:t>
      </w:r>
      <w:r w:rsidR="001E4C32">
        <w:t xml:space="preserve">Find out more - </w:t>
      </w:r>
      <w:hyperlink r:id="rId16" w:history="1">
        <w:r w:rsidR="001E4C32" w:rsidRPr="00E22CEB">
          <w:rPr>
            <w:rStyle w:val="Hyperlink"/>
          </w:rPr>
          <w:t>http://www.s4snextgen.org/students/Opportunities/View/id/1110</w:t>
        </w:r>
      </w:hyperlink>
    </w:p>
    <w:p w:rsidR="005D380F" w:rsidRDefault="005D380F" w:rsidP="00C21680"/>
    <w:p w:rsidR="0003138F" w:rsidRPr="003B468B" w:rsidRDefault="0003138F" w:rsidP="0003138F">
      <w:pPr>
        <w:pStyle w:val="ListParagraph"/>
        <w:numPr>
          <w:ilvl w:val="0"/>
          <w:numId w:val="8"/>
        </w:numPr>
        <w:rPr>
          <w:b/>
        </w:rPr>
      </w:pPr>
      <w:r w:rsidRPr="003B468B">
        <w:rPr>
          <w:b/>
        </w:rPr>
        <w:t>Johnson Matthey: International Women`s Day 2021: Calling all future women in STEM and business!</w:t>
      </w:r>
      <w:r w:rsidRPr="0003138F">
        <w:t xml:space="preserve"> </w:t>
      </w:r>
    </w:p>
    <w:p w:rsidR="0003138F" w:rsidRDefault="0003138F" w:rsidP="0003138F">
      <w:r>
        <w:t>Minimum Age 14</w:t>
      </w:r>
    </w:p>
    <w:p w:rsidR="0003138F" w:rsidRDefault="0003138F" w:rsidP="0003138F">
      <w:r>
        <w:t>Duration 1 Day/s</w:t>
      </w:r>
    </w:p>
    <w:p w:rsidR="0003138F" w:rsidRDefault="0003138F" w:rsidP="0003138F">
      <w:r>
        <w:t>Industry -Technology</w:t>
      </w:r>
    </w:p>
    <w:p w:rsidR="0003138F" w:rsidRDefault="0003138F" w:rsidP="0003138F">
      <w:r>
        <w:t>Department(s) - Technology, Research, Health, Environmental, Engineering, Business</w:t>
      </w:r>
    </w:p>
    <w:p w:rsidR="0003138F" w:rsidRDefault="0003138F" w:rsidP="0003138F">
      <w:r>
        <w:t>Closing Date - 23/02/2021</w:t>
      </w:r>
    </w:p>
    <w:p w:rsidR="001E4C32" w:rsidRDefault="0003138F" w:rsidP="00C21680">
      <w:r w:rsidRPr="00C21680">
        <w:t xml:space="preserve">Interested? </w:t>
      </w:r>
      <w:r>
        <w:t xml:space="preserve">Find out more - </w:t>
      </w:r>
      <w:hyperlink r:id="rId17" w:history="1">
        <w:r w:rsidRPr="00E22CEB">
          <w:rPr>
            <w:rStyle w:val="Hyperlink"/>
          </w:rPr>
          <w:t>http://www.s4snextgen.org/students/Opportunities/View/id/1194</w:t>
        </w:r>
      </w:hyperlink>
    </w:p>
    <w:p w:rsidR="005D380F" w:rsidRDefault="005D380F" w:rsidP="00C21680"/>
    <w:p w:rsidR="003B468B" w:rsidRDefault="003B468B" w:rsidP="003B468B">
      <w:pPr>
        <w:pStyle w:val="ListParagraph"/>
        <w:numPr>
          <w:ilvl w:val="0"/>
          <w:numId w:val="8"/>
        </w:numPr>
      </w:pPr>
      <w:r w:rsidRPr="003B468B">
        <w:rPr>
          <w:b/>
        </w:rPr>
        <w:t>Balfour Beatty: Green Careers - Design and Construction - Green Skills week 2021</w:t>
      </w:r>
    </w:p>
    <w:p w:rsidR="003B468B" w:rsidRDefault="003B468B" w:rsidP="003B468B">
      <w:r>
        <w:t>Minimum Age 14</w:t>
      </w:r>
    </w:p>
    <w:p w:rsidR="003B468B" w:rsidRDefault="003B468B" w:rsidP="003B468B">
      <w:r>
        <w:t>Duration 1 Day/s</w:t>
      </w:r>
    </w:p>
    <w:p w:rsidR="003B468B" w:rsidRDefault="003B468B" w:rsidP="003B468B">
      <w:r>
        <w:t>Industry - Construction</w:t>
      </w:r>
    </w:p>
    <w:p w:rsidR="003B468B" w:rsidRDefault="003B468B" w:rsidP="003B468B">
      <w:r>
        <w:t>Department(s) - Technology, Operations, Learning, Environmental, Engineering, Design</w:t>
      </w:r>
    </w:p>
    <w:p w:rsidR="003B468B" w:rsidRDefault="003B468B" w:rsidP="003B468B">
      <w:r>
        <w:t>Closing Date - 08/03/2021</w:t>
      </w:r>
    </w:p>
    <w:p w:rsidR="0003138F" w:rsidRDefault="003B468B" w:rsidP="003B468B">
      <w:r w:rsidRPr="00C21680">
        <w:t xml:space="preserve">Interested? </w:t>
      </w:r>
      <w:r>
        <w:t xml:space="preserve">Find out more - </w:t>
      </w:r>
      <w:hyperlink r:id="rId18" w:history="1">
        <w:r w:rsidRPr="00E22CEB">
          <w:rPr>
            <w:rStyle w:val="Hyperlink"/>
          </w:rPr>
          <w:t>http://www.s4snextgen.org/students/Opportunities/View/id/1203</w:t>
        </w:r>
      </w:hyperlink>
    </w:p>
    <w:p w:rsidR="005D380F" w:rsidRDefault="005D380F" w:rsidP="003B468B"/>
    <w:p w:rsidR="00483DBF" w:rsidRDefault="00483DBF" w:rsidP="00483DBF">
      <w:pPr>
        <w:pStyle w:val="ListParagraph"/>
        <w:numPr>
          <w:ilvl w:val="0"/>
          <w:numId w:val="8"/>
        </w:numPr>
        <w:rPr>
          <w:b/>
        </w:rPr>
      </w:pPr>
      <w:r w:rsidRPr="00483DBF">
        <w:rPr>
          <w:b/>
        </w:rPr>
        <w:t xml:space="preserve">Santander: Green Skills week 2021 - Santander and sustainability </w:t>
      </w:r>
    </w:p>
    <w:p w:rsidR="00483DBF" w:rsidRPr="00483DBF" w:rsidRDefault="00483DBF" w:rsidP="00483DBF">
      <w:r w:rsidRPr="00483DBF">
        <w:t>Minimum Age 14</w:t>
      </w:r>
    </w:p>
    <w:p w:rsidR="00483DBF" w:rsidRPr="00483DBF" w:rsidRDefault="00483DBF" w:rsidP="00483DBF">
      <w:r w:rsidRPr="00483DBF">
        <w:t>Duration 1 Day/s</w:t>
      </w:r>
    </w:p>
    <w:p w:rsidR="00483DBF" w:rsidRPr="00483DBF" w:rsidRDefault="00483DBF" w:rsidP="00483DBF">
      <w:r>
        <w:t xml:space="preserve">Industry - </w:t>
      </w:r>
      <w:r w:rsidRPr="00483DBF">
        <w:t>Banking &amp; Finance</w:t>
      </w:r>
    </w:p>
    <w:p w:rsidR="00483DBF" w:rsidRPr="00483DBF" w:rsidRDefault="00483DBF" w:rsidP="00483DBF">
      <w:r>
        <w:t xml:space="preserve">Department(s) - </w:t>
      </w:r>
      <w:r w:rsidRPr="00483DBF">
        <w:t>Environmental</w:t>
      </w:r>
    </w:p>
    <w:p w:rsidR="00483DBF" w:rsidRPr="00483DBF" w:rsidRDefault="00483DBF" w:rsidP="00483DBF">
      <w:r>
        <w:t xml:space="preserve">Closing Date - </w:t>
      </w:r>
      <w:r w:rsidRPr="00483DBF">
        <w:t>08/03/2021</w:t>
      </w:r>
    </w:p>
    <w:p w:rsidR="003B468B" w:rsidRDefault="00483DBF" w:rsidP="00483DBF">
      <w:r w:rsidRPr="00C21680">
        <w:t xml:space="preserve">Interested? </w:t>
      </w:r>
      <w:r>
        <w:t xml:space="preserve">Find out more - </w:t>
      </w:r>
      <w:hyperlink r:id="rId19" w:history="1">
        <w:r w:rsidRPr="00E22CEB">
          <w:rPr>
            <w:rStyle w:val="Hyperlink"/>
          </w:rPr>
          <w:t>http://www.s4snextgen.org/students/Opportunities/View/id/1235</w:t>
        </w:r>
      </w:hyperlink>
    </w:p>
    <w:p w:rsidR="005D380F" w:rsidRDefault="005D380F" w:rsidP="00483DBF"/>
    <w:p w:rsidR="00025249" w:rsidRPr="00025249" w:rsidRDefault="00F442E7" w:rsidP="00025249">
      <w:pPr>
        <w:pStyle w:val="ListParagraph"/>
        <w:numPr>
          <w:ilvl w:val="0"/>
          <w:numId w:val="8"/>
        </w:numPr>
        <w:rPr>
          <w:b/>
        </w:rPr>
      </w:pPr>
      <w:r w:rsidRPr="00025249">
        <w:rPr>
          <w:b/>
        </w:rPr>
        <w:t xml:space="preserve">Thames Water: Being green is fundamental to our business - Green Skills Week 2021 </w:t>
      </w:r>
    </w:p>
    <w:p w:rsidR="00025249" w:rsidRDefault="00025249" w:rsidP="00025249">
      <w:r>
        <w:t>Minimum Age 14</w:t>
      </w:r>
    </w:p>
    <w:p w:rsidR="00025249" w:rsidRDefault="00025249" w:rsidP="00025249">
      <w:r>
        <w:t>Duration 1 Day/s</w:t>
      </w:r>
    </w:p>
    <w:p w:rsidR="00025249" w:rsidRDefault="00025249" w:rsidP="00025249">
      <w:r>
        <w:t>Industry - Utilities</w:t>
      </w:r>
    </w:p>
    <w:p w:rsidR="00025249" w:rsidRDefault="00025249" w:rsidP="00025249">
      <w:r>
        <w:t>Department(s) - Environmental</w:t>
      </w:r>
    </w:p>
    <w:p w:rsidR="00025249" w:rsidRDefault="00025249" w:rsidP="00025249">
      <w:r>
        <w:t>Closing Date - 07/03/2021</w:t>
      </w:r>
    </w:p>
    <w:p w:rsidR="00483DBF" w:rsidRDefault="00F442E7" w:rsidP="00025249">
      <w:r w:rsidRPr="00F442E7">
        <w:t xml:space="preserve">Interested? Find out more - </w:t>
      </w:r>
      <w:hyperlink r:id="rId20" w:history="1">
        <w:r w:rsidRPr="00E22CEB">
          <w:rPr>
            <w:rStyle w:val="Hyperlink"/>
          </w:rPr>
          <w:t>http://www.s4snextgen.org/students/Opportunities/View/id/1176</w:t>
        </w:r>
      </w:hyperlink>
    </w:p>
    <w:p w:rsidR="005D380F" w:rsidRDefault="005D380F" w:rsidP="00025249"/>
    <w:p w:rsidR="005D380F" w:rsidRPr="005D380F" w:rsidRDefault="005D380F" w:rsidP="008026FB">
      <w:pPr>
        <w:pStyle w:val="ListParagraph"/>
        <w:numPr>
          <w:ilvl w:val="0"/>
          <w:numId w:val="8"/>
        </w:numPr>
        <w:rPr>
          <w:b/>
        </w:rPr>
      </w:pPr>
      <w:r w:rsidRPr="005D380F">
        <w:rPr>
          <w:b/>
        </w:rPr>
        <w:t xml:space="preserve">Anglian Water: Green Skills Week 2021 - `App in a Day` </w:t>
      </w:r>
    </w:p>
    <w:p w:rsidR="005D380F" w:rsidRDefault="005D380F" w:rsidP="005D380F">
      <w:r>
        <w:t>Minimum Age 14</w:t>
      </w:r>
    </w:p>
    <w:p w:rsidR="005D380F" w:rsidRDefault="005D380F" w:rsidP="005D380F">
      <w:r>
        <w:t>Duration 1 Day/s</w:t>
      </w:r>
    </w:p>
    <w:p w:rsidR="005D380F" w:rsidRDefault="005D380F" w:rsidP="005D380F">
      <w:r>
        <w:t>Industry - Utilities</w:t>
      </w:r>
    </w:p>
    <w:p w:rsidR="005D380F" w:rsidRDefault="005D380F" w:rsidP="005D380F">
      <w:r>
        <w:t>Department(s) - Environmental, Digital &amp; Online, Development, Design, Creative, Conservation &amp; Collections Management, Community Engagement, Business</w:t>
      </w:r>
    </w:p>
    <w:p w:rsidR="00F442E7" w:rsidRDefault="005D380F" w:rsidP="005D380F">
      <w:r>
        <w:t>Closing Date - 08/03/2021</w:t>
      </w:r>
    </w:p>
    <w:p w:rsidR="005D380F" w:rsidRDefault="005D380F" w:rsidP="005D380F">
      <w:r w:rsidRPr="00C21680">
        <w:t xml:space="preserve">Interested? </w:t>
      </w:r>
      <w:r>
        <w:t>Find out more -</w:t>
      </w:r>
      <w:r w:rsidRPr="005D380F">
        <w:t xml:space="preserve"> </w:t>
      </w:r>
      <w:hyperlink r:id="rId21" w:history="1">
        <w:r w:rsidRPr="00E22CEB">
          <w:rPr>
            <w:rStyle w:val="Hyperlink"/>
          </w:rPr>
          <w:t>http://www.s4snextgen.org/students/Opportunities/View/id/1221</w:t>
        </w:r>
      </w:hyperlink>
    </w:p>
    <w:p w:rsidR="005D380F" w:rsidRDefault="005D380F" w:rsidP="005D380F"/>
    <w:p w:rsidR="00931BA6" w:rsidRPr="00931BA6" w:rsidRDefault="00931BA6" w:rsidP="00931BA6">
      <w:pPr>
        <w:pStyle w:val="ListParagraph"/>
        <w:numPr>
          <w:ilvl w:val="0"/>
          <w:numId w:val="8"/>
        </w:numPr>
      </w:pPr>
      <w:r w:rsidRPr="00931BA6">
        <w:rPr>
          <w:b/>
        </w:rPr>
        <w:t xml:space="preserve">BP: bp Work Insights - Green Skills Week </w:t>
      </w:r>
    </w:p>
    <w:p w:rsidR="00931BA6" w:rsidRDefault="00931BA6" w:rsidP="00931BA6">
      <w:r>
        <w:t>Minimum Age 15</w:t>
      </w:r>
    </w:p>
    <w:p w:rsidR="00931BA6" w:rsidRDefault="00931BA6" w:rsidP="00931BA6">
      <w:r>
        <w:t>Duration 4 Day/s</w:t>
      </w:r>
    </w:p>
    <w:p w:rsidR="00931BA6" w:rsidRDefault="00931BA6" w:rsidP="00931BA6">
      <w:r>
        <w:t>Industry - Energy</w:t>
      </w:r>
    </w:p>
    <w:p w:rsidR="00931BA6" w:rsidRDefault="00931BA6" w:rsidP="00931BA6">
      <w:r>
        <w:t>Department(s) - Technology, Risk &amp; Compliance, Products, Operations, Mixed, Learning, IT, IT/Cyber Security, Human Resources, Finance, Engineering, Digital &amp; Online, Corporate, Corporate Communications, Compliance, Communications, Commercial, Business</w:t>
      </w:r>
    </w:p>
    <w:p w:rsidR="00931BA6" w:rsidRDefault="00931BA6" w:rsidP="00931BA6">
      <w:r>
        <w:t>Closing Date - 06/03/2021</w:t>
      </w:r>
    </w:p>
    <w:p w:rsidR="00931BA6" w:rsidRDefault="00931BA6" w:rsidP="00931BA6">
      <w:r w:rsidRPr="00C21680">
        <w:t xml:space="preserve">Interested? </w:t>
      </w:r>
      <w:r>
        <w:t xml:space="preserve">Find out more - </w:t>
      </w:r>
      <w:hyperlink r:id="rId22" w:history="1">
        <w:r w:rsidRPr="00E22CEB">
          <w:rPr>
            <w:rStyle w:val="Hyperlink"/>
          </w:rPr>
          <w:t>http://www.s4snextgen.org/students/Opportunities/View/id/1220</w:t>
        </w:r>
      </w:hyperlink>
    </w:p>
    <w:p w:rsidR="00931BA6" w:rsidRDefault="00931BA6" w:rsidP="00931BA6"/>
    <w:p w:rsidR="00C46E9F" w:rsidRPr="00C46E9F" w:rsidRDefault="00C46E9F" w:rsidP="00C46E9F">
      <w:pPr>
        <w:pStyle w:val="ListParagraph"/>
        <w:numPr>
          <w:ilvl w:val="0"/>
          <w:numId w:val="8"/>
        </w:numPr>
        <w:rPr>
          <w:b/>
        </w:rPr>
      </w:pPr>
      <w:r w:rsidRPr="00C46E9F">
        <w:rPr>
          <w:b/>
        </w:rPr>
        <w:t>Sir Robert McAlpine: Green Skills 2021</w:t>
      </w:r>
    </w:p>
    <w:p w:rsidR="00C46E9F" w:rsidRDefault="00C46E9F" w:rsidP="00C46E9F">
      <w:r w:rsidRPr="00C46E9F">
        <w:t>Insight Day - Engineering Green Skills</w:t>
      </w:r>
    </w:p>
    <w:p w:rsidR="00D2711E" w:rsidRDefault="00D2711E" w:rsidP="00D2711E">
      <w:r>
        <w:t>Minimum Age 14</w:t>
      </w:r>
    </w:p>
    <w:p w:rsidR="00D2711E" w:rsidRDefault="00D2711E" w:rsidP="00D2711E">
      <w:r>
        <w:t>Duration 1 Day/s</w:t>
      </w:r>
    </w:p>
    <w:p w:rsidR="00D2711E" w:rsidRDefault="00D2711E" w:rsidP="00D2711E">
      <w:r>
        <w:t>Industry - Engineering</w:t>
      </w:r>
    </w:p>
    <w:p w:rsidR="00D2711E" w:rsidRDefault="00D2711E" w:rsidP="00D2711E">
      <w:r>
        <w:t>Department(s) - Engineering</w:t>
      </w:r>
    </w:p>
    <w:p w:rsidR="00D2711E" w:rsidRDefault="00D2711E" w:rsidP="00D2711E">
      <w:r>
        <w:t>Closing Date - 12/03/2021</w:t>
      </w:r>
    </w:p>
    <w:p w:rsidR="00C46E9F" w:rsidRDefault="00C46E9F" w:rsidP="00C21680">
      <w:r w:rsidRPr="00C21680">
        <w:t xml:space="preserve">Interested? </w:t>
      </w:r>
      <w:r>
        <w:t xml:space="preserve">Find out more - </w:t>
      </w:r>
      <w:hyperlink r:id="rId23" w:history="1">
        <w:r w:rsidRPr="00E22CEB">
          <w:rPr>
            <w:rStyle w:val="Hyperlink"/>
          </w:rPr>
          <w:t>http://www.s4snextgen.org/students/Opportunities/View/id/1199</w:t>
        </w:r>
      </w:hyperlink>
    </w:p>
    <w:p w:rsidR="005D380F" w:rsidRPr="00C21680" w:rsidRDefault="005D380F" w:rsidP="00C21680"/>
    <w:p w:rsidR="00C21680" w:rsidRPr="00C21680" w:rsidRDefault="00C21680" w:rsidP="00C21680">
      <w:pPr>
        <w:pStyle w:val="ListParagraph"/>
        <w:numPr>
          <w:ilvl w:val="0"/>
          <w:numId w:val="8"/>
        </w:numPr>
        <w:rPr>
          <w:b/>
        </w:rPr>
      </w:pPr>
      <w:r w:rsidRPr="00C21680">
        <w:rPr>
          <w:b/>
        </w:rPr>
        <w:t>Green Skills Week 2021 - Gamma Telecom &amp; Nando`s - Who`s coming to tea?</w:t>
      </w:r>
    </w:p>
    <w:p w:rsidR="00C21680" w:rsidRDefault="00C21680" w:rsidP="00814F6A">
      <w:r>
        <w:t>Gamma Telecom</w:t>
      </w:r>
    </w:p>
    <w:p w:rsidR="00C21680" w:rsidRDefault="00C21680" w:rsidP="00814F6A">
      <w:r>
        <w:t>6 APR 2021</w:t>
      </w:r>
    </w:p>
    <w:p w:rsidR="00C21680" w:rsidRDefault="00C21680" w:rsidP="00814F6A">
      <w:r>
        <w:t>Minimum Age 14</w:t>
      </w:r>
    </w:p>
    <w:p w:rsidR="00C21680" w:rsidRDefault="00C21680" w:rsidP="00814F6A">
      <w:r>
        <w:t>Duration - 1 Day/s</w:t>
      </w:r>
    </w:p>
    <w:p w:rsidR="00C21680" w:rsidRDefault="00C21680" w:rsidP="00814F6A">
      <w:r>
        <w:t>Industry - Telecoms</w:t>
      </w:r>
    </w:p>
    <w:p w:rsidR="00C21680" w:rsidRDefault="00C21680" w:rsidP="00814F6A">
      <w:r>
        <w:t>Department(s) -Telecoms</w:t>
      </w:r>
    </w:p>
    <w:p w:rsidR="00C21680" w:rsidRDefault="00C21680" w:rsidP="00814F6A">
      <w:r>
        <w:t>Closing Date - 12/03/2021</w:t>
      </w:r>
    </w:p>
    <w:p w:rsidR="00814F6A" w:rsidRDefault="00814F6A" w:rsidP="00814F6A">
      <w:r w:rsidRPr="00814F6A">
        <w:t xml:space="preserve">Interested? </w:t>
      </w:r>
      <w:r w:rsidR="003F6072">
        <w:t xml:space="preserve">Find out more - </w:t>
      </w:r>
      <w:hyperlink r:id="rId24" w:history="1">
        <w:r w:rsidR="003F6072" w:rsidRPr="00E22CEB">
          <w:rPr>
            <w:rStyle w:val="Hyperlink"/>
          </w:rPr>
          <w:t>http://www.s4snextgen.org/students/Opportunities/View/id/1138</w:t>
        </w:r>
      </w:hyperlink>
    </w:p>
    <w:p w:rsidR="005D380F" w:rsidRDefault="005D380F" w:rsidP="00814F6A"/>
    <w:p w:rsidR="00EA7C68" w:rsidRPr="00EA7C68" w:rsidRDefault="00EA7C68" w:rsidP="00EA7C68">
      <w:pPr>
        <w:pStyle w:val="ListParagraph"/>
        <w:numPr>
          <w:ilvl w:val="0"/>
          <w:numId w:val="8"/>
        </w:numPr>
        <w:rPr>
          <w:b/>
        </w:rPr>
      </w:pPr>
      <w:r w:rsidRPr="00EA7C68">
        <w:rPr>
          <w:b/>
        </w:rPr>
        <w:t>Green Skills with GTR (Govia Thameslink Railway) - Green Skills Week 2021</w:t>
      </w:r>
    </w:p>
    <w:p w:rsidR="00814F6A" w:rsidRDefault="00EA7C68" w:rsidP="00EA7C68">
      <w:r>
        <w:t>6 APR 2021</w:t>
      </w:r>
    </w:p>
    <w:p w:rsidR="00EA7C68" w:rsidRDefault="00EA7C68" w:rsidP="00EA7C68">
      <w:r>
        <w:t>Minimum Age 14</w:t>
      </w:r>
    </w:p>
    <w:p w:rsidR="002E029C" w:rsidRDefault="00EA7C68" w:rsidP="00EA7C68">
      <w:r>
        <w:t xml:space="preserve">Duration 1 Day/s </w:t>
      </w:r>
    </w:p>
    <w:p w:rsidR="002E029C" w:rsidRDefault="00EA7C68" w:rsidP="00EA7C68">
      <w:r>
        <w:t>Industry</w:t>
      </w:r>
      <w:r w:rsidR="002E029C">
        <w:t xml:space="preserve"> - Travel &amp; Transport </w:t>
      </w:r>
    </w:p>
    <w:p w:rsidR="00EA7C68" w:rsidRDefault="00EA7C68" w:rsidP="00EA7C68">
      <w:r>
        <w:t>Department(s)</w:t>
      </w:r>
      <w:r w:rsidR="002E029C">
        <w:t xml:space="preserve"> - </w:t>
      </w:r>
      <w:r>
        <w:t>Engineering, Customer Services, Administration</w:t>
      </w:r>
    </w:p>
    <w:p w:rsidR="00EA7C68" w:rsidRDefault="00EA7C68" w:rsidP="00EA7C68">
      <w:r>
        <w:t>Closing Date - 06/03/2021</w:t>
      </w:r>
    </w:p>
    <w:p w:rsidR="00EA7C68" w:rsidRDefault="00EA7C68" w:rsidP="00EA7C68">
      <w:r w:rsidRPr="00EA7C68">
        <w:t xml:space="preserve">Interested? </w:t>
      </w:r>
      <w:r w:rsidR="003F6072">
        <w:t xml:space="preserve">Find out more - </w:t>
      </w:r>
      <w:hyperlink r:id="rId25" w:history="1">
        <w:r w:rsidR="003F6072" w:rsidRPr="00E22CEB">
          <w:rPr>
            <w:rStyle w:val="Hyperlink"/>
          </w:rPr>
          <w:t>http://www.s4snextgen.org/students/Opportunities/View/id/1167</w:t>
        </w:r>
      </w:hyperlink>
    </w:p>
    <w:p w:rsidR="00EA7C68" w:rsidRDefault="00EA7C68" w:rsidP="00EA7C68"/>
    <w:p w:rsidR="00EA7C68" w:rsidRPr="004018D8" w:rsidRDefault="00EA7C68" w:rsidP="00EA7C68"/>
    <w:sectPr w:rsidR="00EA7C68" w:rsidRPr="004018D8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3F2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-365760</wp:posOffset>
          </wp:positionV>
          <wp:extent cx="3338118" cy="1237247"/>
          <wp:effectExtent l="0" t="0" r="0" b="127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18" cy="123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C4D"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-259080</wp:posOffset>
          </wp:positionV>
          <wp:extent cx="3077845" cy="830580"/>
          <wp:effectExtent l="0" t="0" r="8255" b="762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94B"/>
    <w:multiLevelType w:val="hybridMultilevel"/>
    <w:tmpl w:val="B386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0E9"/>
    <w:multiLevelType w:val="hybridMultilevel"/>
    <w:tmpl w:val="BD76C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B36D4"/>
    <w:multiLevelType w:val="hybridMultilevel"/>
    <w:tmpl w:val="58CCFF68"/>
    <w:lvl w:ilvl="0" w:tplc="C90EB41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5287CB5"/>
    <w:multiLevelType w:val="hybridMultilevel"/>
    <w:tmpl w:val="DCE00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F4E8F"/>
    <w:multiLevelType w:val="hybridMultilevel"/>
    <w:tmpl w:val="1934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24FCC"/>
    <w:rsid w:val="00025249"/>
    <w:rsid w:val="0003138F"/>
    <w:rsid w:val="000C4EFF"/>
    <w:rsid w:val="00154A7D"/>
    <w:rsid w:val="00181F1C"/>
    <w:rsid w:val="001A2DFE"/>
    <w:rsid w:val="001A61B6"/>
    <w:rsid w:val="001E4C32"/>
    <w:rsid w:val="00244C4D"/>
    <w:rsid w:val="002647A0"/>
    <w:rsid w:val="00272692"/>
    <w:rsid w:val="00287CD8"/>
    <w:rsid w:val="002E029C"/>
    <w:rsid w:val="00376257"/>
    <w:rsid w:val="003B468B"/>
    <w:rsid w:val="003D4E0E"/>
    <w:rsid w:val="003F2971"/>
    <w:rsid w:val="003F6072"/>
    <w:rsid w:val="004018D8"/>
    <w:rsid w:val="00483DBF"/>
    <w:rsid w:val="004A3A35"/>
    <w:rsid w:val="005237B3"/>
    <w:rsid w:val="00526555"/>
    <w:rsid w:val="00537B8F"/>
    <w:rsid w:val="005D380F"/>
    <w:rsid w:val="005F4E2B"/>
    <w:rsid w:val="00674273"/>
    <w:rsid w:val="006B7E9D"/>
    <w:rsid w:val="006D7C8E"/>
    <w:rsid w:val="006E05C7"/>
    <w:rsid w:val="006E21CE"/>
    <w:rsid w:val="006E74BF"/>
    <w:rsid w:val="00796C24"/>
    <w:rsid w:val="007E0835"/>
    <w:rsid w:val="00804641"/>
    <w:rsid w:val="00814F6A"/>
    <w:rsid w:val="00823387"/>
    <w:rsid w:val="00832497"/>
    <w:rsid w:val="00905344"/>
    <w:rsid w:val="009214D6"/>
    <w:rsid w:val="00931BA6"/>
    <w:rsid w:val="0099069C"/>
    <w:rsid w:val="00A5139E"/>
    <w:rsid w:val="00A5520F"/>
    <w:rsid w:val="00AB45F3"/>
    <w:rsid w:val="00AE53C5"/>
    <w:rsid w:val="00B12BB8"/>
    <w:rsid w:val="00B62693"/>
    <w:rsid w:val="00B663FB"/>
    <w:rsid w:val="00BC20E2"/>
    <w:rsid w:val="00C20A55"/>
    <w:rsid w:val="00C21680"/>
    <w:rsid w:val="00C46E9F"/>
    <w:rsid w:val="00C70218"/>
    <w:rsid w:val="00D20FDB"/>
    <w:rsid w:val="00D24B96"/>
    <w:rsid w:val="00D2711E"/>
    <w:rsid w:val="00D32DE0"/>
    <w:rsid w:val="00D521A3"/>
    <w:rsid w:val="00D82C88"/>
    <w:rsid w:val="00DE7E81"/>
    <w:rsid w:val="00E06BCB"/>
    <w:rsid w:val="00E13D9D"/>
    <w:rsid w:val="00E3391C"/>
    <w:rsid w:val="00EA5677"/>
    <w:rsid w:val="00EA7C68"/>
    <w:rsid w:val="00EE279C"/>
    <w:rsid w:val="00EF28FB"/>
    <w:rsid w:val="00EF4736"/>
    <w:rsid w:val="00F13D78"/>
    <w:rsid w:val="00F442E7"/>
    <w:rsid w:val="00F61C0B"/>
    <w:rsid w:val="00F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6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32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257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48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7793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3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0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9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944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8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8308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86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snextgen.org/students/Opportunities/View/id/1206" TargetMode="External"/><Relationship Id="rId13" Type="http://schemas.openxmlformats.org/officeDocument/2006/relationships/hyperlink" Target="http://www.s4snextgen.org/students/Opportunities/View/id/1229" TargetMode="External"/><Relationship Id="rId18" Type="http://schemas.openxmlformats.org/officeDocument/2006/relationships/hyperlink" Target="http://www.s4snextgen.org/students/Opportunities/View/id/120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4snextgen.org/students/Opportunities/View/id/1221" TargetMode="External"/><Relationship Id="rId7" Type="http://schemas.openxmlformats.org/officeDocument/2006/relationships/hyperlink" Target="http://www.s4snextgen.org/students/Opportunities/View/id/1107" TargetMode="External"/><Relationship Id="rId12" Type="http://schemas.openxmlformats.org/officeDocument/2006/relationships/hyperlink" Target="http://www.s4snextgen.org/students/Opportunities/View/id/1224" TargetMode="External"/><Relationship Id="rId17" Type="http://schemas.openxmlformats.org/officeDocument/2006/relationships/hyperlink" Target="http://www.s4snextgen.org/students/Opportunities/View/id/1194" TargetMode="External"/><Relationship Id="rId25" Type="http://schemas.openxmlformats.org/officeDocument/2006/relationships/hyperlink" Target="http://www.s4snextgen.org/students/Opportunities/View/id/11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4snextgen.org/students/Opportunities/View/id/1110" TargetMode="External"/><Relationship Id="rId20" Type="http://schemas.openxmlformats.org/officeDocument/2006/relationships/hyperlink" Target="http://www.s4snextgen.org/students/Opportunities/View/id/11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4snextgen.org/students/Opportunities/View/id/1202" TargetMode="External"/><Relationship Id="rId24" Type="http://schemas.openxmlformats.org/officeDocument/2006/relationships/hyperlink" Target="http://www.s4snextgen.org/students/Opportunities/View/id/11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4snextgen.org/students/Opportunities/View/id/1150" TargetMode="External"/><Relationship Id="rId23" Type="http://schemas.openxmlformats.org/officeDocument/2006/relationships/hyperlink" Target="http://www.s4snextgen.org/students/Opportunities/View/id/119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4snextgen.org/students/Opportunities/View/id/1232" TargetMode="External"/><Relationship Id="rId19" Type="http://schemas.openxmlformats.org/officeDocument/2006/relationships/hyperlink" Target="http://www.s4snextgen.org/students/Opportunities/View/id/1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4snextgen.org/students/Opportunities/View/id/1163" TargetMode="External"/><Relationship Id="rId14" Type="http://schemas.openxmlformats.org/officeDocument/2006/relationships/hyperlink" Target="http://www.s4snextgen.org/students/Opportunities/View/id/1111" TargetMode="External"/><Relationship Id="rId22" Type="http://schemas.openxmlformats.org/officeDocument/2006/relationships/hyperlink" Target="http://www.s4snextgen.org/students/Opportunities/View/id/122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Lorraine Hodgson</cp:lastModifiedBy>
  <cp:revision>2</cp:revision>
  <dcterms:created xsi:type="dcterms:W3CDTF">2021-02-12T08:57:00Z</dcterms:created>
  <dcterms:modified xsi:type="dcterms:W3CDTF">2021-02-12T08:57:00Z</dcterms:modified>
</cp:coreProperties>
</file>