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C159E" w:rsidR="00CD1F84" w:rsidP="684F40F7" w:rsidRDefault="006D2F4E" w14:paraId="7C1FCD37" w14:textId="4D4F2633">
      <w:pPr>
        <w:rPr>
          <w:b/>
          <w:bCs/>
          <w:vertAlign w:val="superscript"/>
        </w:rPr>
      </w:pPr>
      <w:r w:rsidRPr="684F40F7">
        <w:rPr>
          <w:b/>
          <w:bCs/>
        </w:rPr>
        <w:t xml:space="preserve">Year </w:t>
      </w:r>
      <w:r w:rsidRPr="684F40F7" w:rsidR="005223F3">
        <w:rPr>
          <w:b/>
          <w:bCs/>
        </w:rPr>
        <w:t>8</w:t>
      </w:r>
      <w:r w:rsidRPr="684F40F7" w:rsidR="00FC159E">
        <w:rPr>
          <w:b/>
          <w:bCs/>
        </w:rPr>
        <w:t xml:space="preserve"> – </w:t>
      </w:r>
      <w:r w:rsidRPr="684F40F7" w:rsidR="007577DC">
        <w:rPr>
          <w:b/>
          <w:bCs/>
        </w:rPr>
        <w:t xml:space="preserve">Week Beginning </w:t>
      </w:r>
      <w:r w:rsidRPr="684F40F7" w:rsidR="50D66199">
        <w:rPr>
          <w:b/>
          <w:bCs/>
        </w:rPr>
        <w:t>4</w:t>
      </w:r>
      <w:r w:rsidRPr="684F40F7" w:rsidR="50D66199">
        <w:rPr>
          <w:b/>
          <w:bCs/>
          <w:vertAlign w:val="superscript"/>
        </w:rPr>
        <w:t>th</w:t>
      </w:r>
      <w:r w:rsidRPr="684F40F7" w:rsidR="50D66199">
        <w:rPr>
          <w:b/>
          <w:bCs/>
        </w:rPr>
        <w:t xml:space="preserve"> May</w:t>
      </w:r>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rsidTr="53963AE3" w14:paraId="0A6CB2C4" w14:textId="77777777">
        <w:trPr>
          <w:trHeight w:val="1841"/>
        </w:trPr>
        <w:tc>
          <w:tcPr>
            <w:tcW w:w="1271" w:type="dxa"/>
            <w:tcMar/>
          </w:tcPr>
          <w:p w:rsidRPr="00FC159E" w:rsidR="00696E55" w:rsidP="00FC159E" w:rsidRDefault="00696E55" w14:paraId="49A56AFD" w14:textId="77777777">
            <w:pPr>
              <w:jc w:val="center"/>
              <w:rPr>
                <w:b/>
              </w:rPr>
            </w:pPr>
            <w:r w:rsidRPr="00FC159E">
              <w:rPr>
                <w:b/>
              </w:rPr>
              <w:t>English</w:t>
            </w:r>
          </w:p>
        </w:tc>
        <w:tc>
          <w:tcPr>
            <w:tcW w:w="21090" w:type="dxa"/>
            <w:gridSpan w:val="8"/>
            <w:shd w:val="clear" w:color="auto" w:fill="auto"/>
            <w:tcMar/>
          </w:tcPr>
          <w:p w:rsidRPr="00124A30" w:rsidR="002B3CBE" w:rsidP="002B3CBE" w:rsidRDefault="002B3CBE" w14:paraId="0EC9FA11" w14:textId="77777777">
            <w:pPr>
              <w:ind w:left="720" w:hanging="720"/>
              <w:rPr>
                <w:b/>
                <w:noProof/>
                <w:u w:val="single"/>
                <w:lang w:eastAsia="en-GB"/>
              </w:rPr>
            </w:pPr>
            <w:r>
              <w:rPr>
                <w:b/>
                <w:noProof/>
                <w:u w:val="single"/>
                <w:lang w:eastAsia="en-GB"/>
              </w:rPr>
              <w:t>Task 1</w:t>
            </w:r>
          </w:p>
          <w:p w:rsidR="002B3CBE" w:rsidP="002B3CBE" w:rsidRDefault="002B3CBE" w14:paraId="758B0C1B" w14:textId="77777777">
            <w:pPr>
              <w:rPr>
                <w:b/>
              </w:rPr>
            </w:pPr>
            <w:r w:rsidRPr="00124A30">
              <w:rPr>
                <w:b/>
                <w:color w:val="FF0000"/>
              </w:rPr>
              <w:t xml:space="preserve">Weekly Writing Challenge: </w:t>
            </w:r>
            <w:r w:rsidRPr="00124A30">
              <w:rPr>
                <w:b/>
              </w:rPr>
              <w:t>Aim to write 200 wor</w:t>
            </w:r>
            <w:r>
              <w:rPr>
                <w:b/>
              </w:rPr>
              <w:t>ds.  Include the word ‘wasteland</w:t>
            </w:r>
            <w:r w:rsidRPr="00124A30">
              <w:rPr>
                <w:b/>
              </w:rPr>
              <w:t>’-you will need to find out what this word means.  Write down a definition.</w:t>
            </w:r>
          </w:p>
          <w:p w:rsidR="002B3CBE" w:rsidP="002B3CBE" w:rsidRDefault="002B3CBE" w14:paraId="725C4EE8" w14:textId="77777777">
            <w:pPr>
              <w:rPr>
                <w:noProof/>
                <w:lang w:eastAsia="en-GB"/>
              </w:rPr>
            </w:pPr>
            <w:r w:rsidRPr="008B3888" w:rsidR="002B3CBE">
              <w:rPr>
                <w:noProof/>
                <w:lang w:eastAsia="en-GB"/>
              </w:rPr>
              <w:t xml:space="preserve"> </w:t>
            </w:r>
            <w:r w:rsidRPr="00403FF5">
              <w:rPr>
                <w:noProof/>
                <w:lang w:eastAsia="en-GB"/>
              </w:rPr>
              <w:drawing>
                <wp:inline distT="0" distB="0" distL="0" distR="0" wp14:anchorId="66CEFFCD" wp14:editId="2E3839CF">
                  <wp:extent cx="4914900" cy="2761296"/>
                  <wp:effectExtent l="38100" t="38100" r="38100" b="3937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4920322" cy="2764342"/>
                          </a:xfrm>
                          <a:prstGeom prst="rect">
                            <a:avLst/>
                          </a:prstGeom>
                          <a:ln w="28575">
                            <a:solidFill>
                              <a:schemeClr val="accent5">
                                <a:lumMod val="75000"/>
                              </a:schemeClr>
                            </a:solidFill>
                          </a:ln>
                        </pic:spPr>
                      </pic:pic>
                    </a:graphicData>
                  </a:graphic>
                </wp:inline>
              </w:drawing>
            </w:r>
          </w:p>
          <w:p w:rsidRPr="00124A30" w:rsidR="002B3CBE" w:rsidP="002B3CBE" w:rsidRDefault="002B3CBE" w14:paraId="5A4C1816" w14:textId="77777777">
            <w:pPr>
              <w:rPr>
                <w:b/>
                <w:noProof/>
                <w:u w:val="single"/>
                <w:lang w:eastAsia="en-GB"/>
              </w:rPr>
            </w:pPr>
            <w:r>
              <w:rPr>
                <w:b/>
                <w:noProof/>
                <w:u w:val="single"/>
                <w:lang w:eastAsia="en-GB"/>
              </w:rPr>
              <w:t>Task 2</w:t>
            </w:r>
          </w:p>
          <w:p w:rsidR="002B3CBE" w:rsidP="002B3CBE" w:rsidRDefault="002B3CBE" w14:paraId="3444DCEF" w14:textId="77777777">
            <w:pPr>
              <w:rPr>
                <w:noProof/>
                <w:lang w:eastAsia="en-GB"/>
              </w:rPr>
            </w:pPr>
            <w:r>
              <w:rPr>
                <w:noProof/>
                <w:lang w:eastAsia="en-GB"/>
              </w:rPr>
              <w:t>Design a poster advertising/persuading people to read/watch your favourite book or TV programme.  You must include a rhetorical question.  Make sure your poster is brightly coloured.  You can hand draw your poster, take a picture and email it to your teacher or you could create your poster online.  I am really looking forward to finding out what you enjoy reading and watching!</w:t>
            </w:r>
          </w:p>
          <w:p w:rsidR="002B3CBE" w:rsidP="002B3CBE" w:rsidRDefault="002B3CBE" w14:paraId="50DC879A" w14:textId="77777777">
            <w:pPr>
              <w:rPr>
                <w:b/>
                <w:noProof/>
                <w:u w:val="single"/>
                <w:lang w:eastAsia="en-GB"/>
              </w:rPr>
            </w:pPr>
            <w:r>
              <w:rPr>
                <w:b/>
                <w:noProof/>
                <w:u w:val="single"/>
                <w:lang w:eastAsia="en-GB"/>
              </w:rPr>
              <w:t>Task 3</w:t>
            </w:r>
          </w:p>
          <w:p w:rsidR="002B3CBE" w:rsidP="002B3CBE" w:rsidRDefault="002B3CBE" w14:paraId="374B036D" w14:textId="77777777">
            <w:pPr>
              <w:rPr>
                <w:noProof/>
                <w:lang w:eastAsia="en-GB"/>
              </w:rPr>
            </w:pPr>
            <w:r>
              <w:rPr>
                <w:noProof/>
                <w:lang w:eastAsia="en-GB"/>
              </w:rPr>
              <w:t xml:space="preserve">Complete the reading challenge and answer the 5 questions at the bottom.  Your teacher will email you a copy of this.  </w:t>
            </w:r>
          </w:p>
          <w:p w:rsidR="002B3CBE" w:rsidP="002B3CBE" w:rsidRDefault="002B3CBE" w14:paraId="53CF3654" w14:textId="77777777">
            <w:pPr>
              <w:rPr>
                <w:b/>
                <w:noProof/>
                <w:u w:val="single"/>
                <w:lang w:eastAsia="en-GB"/>
              </w:rPr>
            </w:pPr>
            <w:r>
              <w:rPr>
                <w:b/>
                <w:noProof/>
                <w:u w:val="single"/>
                <w:lang w:eastAsia="en-GB"/>
              </w:rPr>
              <w:t>Task 4</w:t>
            </w:r>
          </w:p>
          <w:p w:rsidR="002B3CBE" w:rsidP="002B3CBE" w:rsidRDefault="002B3CBE" w14:paraId="4F64042A" w14:textId="77777777">
            <w:pPr>
              <w:rPr>
                <w:noProof/>
                <w:lang w:eastAsia="en-GB"/>
              </w:rPr>
            </w:pPr>
            <w:r>
              <w:rPr>
                <w:noProof/>
                <w:lang w:eastAsia="en-GB"/>
              </w:rPr>
              <w:t>Use the following link to access English lessons from BBC Bitesize:</w:t>
            </w:r>
            <w:r w:rsidRPr="006B05D8">
              <w:t xml:space="preserve"> </w:t>
            </w:r>
            <w:hyperlink w:history="1" r:id="rId9">
              <w:r>
                <w:rPr>
                  <w:rStyle w:val="Hyperlink"/>
                </w:rPr>
                <w:t>https://www.bbc.co.uk/bitesize/articles/zn3nscw</w:t>
              </w:r>
            </w:hyperlink>
          </w:p>
          <w:p w:rsidR="002B3CBE" w:rsidP="002B3CBE" w:rsidRDefault="002B3CBE" w14:paraId="4B009C52" w14:textId="77777777">
            <w:pPr>
              <w:rPr>
                <w:rFonts w:ascii="Calibri" w:hAnsi="Calibri" w:eastAsia="Calibri" w:cs="Calibri"/>
                <w:i/>
                <w:iCs/>
              </w:rPr>
            </w:pPr>
          </w:p>
          <w:p w:rsidRPr="006D2F4E" w:rsidR="002B3CBE" w:rsidP="002B3CBE" w:rsidRDefault="002B3CBE" w14:paraId="7179C031" w14:textId="77777777">
            <w:pPr>
              <w:rPr>
                <w:rFonts w:ascii="Calibri" w:hAnsi="Calibri" w:eastAsia="Calibri" w:cs="Calibri"/>
                <w:i/>
                <w:iCs/>
              </w:rPr>
            </w:pPr>
            <w:r w:rsidRPr="02A3FDBB">
              <w:rPr>
                <w:rFonts w:ascii="Calibri" w:hAnsi="Calibri" w:eastAsia="Calibri" w:cs="Calibri"/>
                <w:i/>
                <w:iCs/>
              </w:rPr>
              <w:t xml:space="preserve">If you fancy a bit of reading you can get lots of audiobooks for free from Audible: </w:t>
            </w:r>
            <w:hyperlink r:id="rId10">
              <w:r w:rsidRPr="02A3FDBB">
                <w:rPr>
                  <w:rStyle w:val="Hyperlink"/>
                  <w:rFonts w:ascii="Calibri" w:hAnsi="Calibri" w:eastAsia="Calibri" w:cs="Calibri"/>
                  <w:i/>
                  <w:iCs/>
                </w:rPr>
                <w:t>https://stories.audible.com/start-listen</w:t>
              </w:r>
            </w:hyperlink>
            <w:r w:rsidRPr="02A3FDBB">
              <w:rPr>
                <w:rFonts w:ascii="Calibri" w:hAnsi="Calibri" w:eastAsia="Calibri" w:cs="Calibri"/>
                <w:i/>
                <w:iCs/>
              </w:rPr>
              <w:t>. You can listen to them and escape the world for a bit.  There are still some activities available for you to complete on Doddle and you can keep working on the lessons on Bedrock.  Stay safe and take care.</w:t>
            </w:r>
          </w:p>
          <w:p w:rsidRPr="002B3CBE" w:rsidR="00696E55" w:rsidP="002B3CBE" w:rsidRDefault="00696E55" w14:paraId="672A6659" w14:textId="77777777">
            <w:pPr>
              <w:rPr>
                <w:highlight w:val="yellow"/>
              </w:rPr>
            </w:pPr>
            <w:bookmarkStart w:name="_GoBack" w:id="0"/>
            <w:bookmarkEnd w:id="0"/>
          </w:p>
        </w:tc>
      </w:tr>
      <w:tr w:rsidR="007577DC" w:rsidTr="53963AE3" w14:paraId="1CE1BAAA" w14:textId="77777777">
        <w:trPr>
          <w:trHeight w:val="384"/>
        </w:trPr>
        <w:tc>
          <w:tcPr>
            <w:tcW w:w="1271" w:type="dxa"/>
            <w:vMerge w:val="restart"/>
            <w:tcMar/>
          </w:tcPr>
          <w:p w:rsidRPr="00FC159E" w:rsidR="007577DC" w:rsidP="00FC159E" w:rsidRDefault="007577DC" w14:paraId="4640BA28" w14:textId="77777777">
            <w:pPr>
              <w:jc w:val="center"/>
              <w:rPr>
                <w:b/>
              </w:rPr>
            </w:pPr>
            <w:r w:rsidRPr="00FC159E">
              <w:rPr>
                <w:b/>
              </w:rPr>
              <w:t>Maths</w:t>
            </w:r>
          </w:p>
        </w:tc>
        <w:tc>
          <w:tcPr>
            <w:tcW w:w="3515" w:type="dxa"/>
            <w:shd w:val="clear" w:color="auto" w:fill="FFFF00"/>
            <w:tcMar/>
          </w:tcPr>
          <w:p w:rsidRPr="006D2F4E" w:rsidR="007577DC" w:rsidP="006D2F4E" w:rsidRDefault="005223F3" w14:paraId="3CD7643D" w14:textId="77777777">
            <w:pPr>
              <w:jc w:val="center"/>
              <w:rPr>
                <w:b/>
                <w:highlight w:val="yellow"/>
              </w:rPr>
            </w:pPr>
            <w:r>
              <w:rPr>
                <w:b/>
                <w:highlight w:val="yellow"/>
              </w:rPr>
              <w:t>8</w:t>
            </w:r>
            <w:r w:rsidR="007577DC">
              <w:rPr>
                <w:b/>
                <w:highlight w:val="yellow"/>
              </w:rPr>
              <w:t>A1</w:t>
            </w:r>
          </w:p>
        </w:tc>
        <w:tc>
          <w:tcPr>
            <w:tcW w:w="3515" w:type="dxa"/>
            <w:gridSpan w:val="2"/>
            <w:shd w:val="clear" w:color="auto" w:fill="FFFF00"/>
            <w:tcMar/>
          </w:tcPr>
          <w:p w:rsidRPr="006D2F4E" w:rsidR="007577DC" w:rsidP="006D2F4E" w:rsidRDefault="005223F3" w14:paraId="149C50E7" w14:textId="77777777">
            <w:pPr>
              <w:jc w:val="center"/>
              <w:rPr>
                <w:b/>
                <w:highlight w:val="yellow"/>
              </w:rPr>
            </w:pPr>
            <w:r>
              <w:rPr>
                <w:b/>
                <w:highlight w:val="yellow"/>
              </w:rPr>
              <w:t>8</w:t>
            </w:r>
            <w:r w:rsidR="007577DC">
              <w:rPr>
                <w:b/>
                <w:highlight w:val="yellow"/>
              </w:rPr>
              <w:t>A2</w:t>
            </w:r>
          </w:p>
        </w:tc>
        <w:tc>
          <w:tcPr>
            <w:tcW w:w="3515" w:type="dxa"/>
            <w:shd w:val="clear" w:color="auto" w:fill="FFFF00"/>
            <w:tcMar/>
          </w:tcPr>
          <w:p w:rsidRPr="006D2F4E" w:rsidR="007577DC" w:rsidP="006D2F4E" w:rsidRDefault="005223F3" w14:paraId="47AD16A3" w14:textId="77777777">
            <w:pPr>
              <w:jc w:val="center"/>
              <w:rPr>
                <w:b/>
                <w:highlight w:val="yellow"/>
              </w:rPr>
            </w:pPr>
            <w:r>
              <w:rPr>
                <w:b/>
                <w:highlight w:val="yellow"/>
              </w:rPr>
              <w:t>8</w:t>
            </w:r>
            <w:r w:rsidR="007577DC">
              <w:rPr>
                <w:b/>
                <w:highlight w:val="yellow"/>
              </w:rPr>
              <w:t>A3</w:t>
            </w:r>
          </w:p>
        </w:tc>
        <w:tc>
          <w:tcPr>
            <w:tcW w:w="3515" w:type="dxa"/>
            <w:shd w:val="clear" w:color="auto" w:fill="FFFF00"/>
            <w:tcMar/>
          </w:tcPr>
          <w:p w:rsidRPr="006D2F4E" w:rsidR="007577DC" w:rsidP="006D2F4E" w:rsidRDefault="005223F3" w14:paraId="3FB8A0C1" w14:textId="77777777">
            <w:pPr>
              <w:jc w:val="center"/>
              <w:rPr>
                <w:b/>
                <w:highlight w:val="yellow"/>
              </w:rPr>
            </w:pPr>
            <w:r>
              <w:rPr>
                <w:b/>
                <w:highlight w:val="yellow"/>
              </w:rPr>
              <w:t>8</w:t>
            </w:r>
            <w:r w:rsidR="007577DC">
              <w:rPr>
                <w:b/>
                <w:highlight w:val="yellow"/>
              </w:rPr>
              <w:t>B1</w:t>
            </w:r>
          </w:p>
        </w:tc>
        <w:tc>
          <w:tcPr>
            <w:tcW w:w="3515" w:type="dxa"/>
            <w:gridSpan w:val="2"/>
            <w:shd w:val="clear" w:color="auto" w:fill="FFFF00"/>
            <w:tcMar/>
          </w:tcPr>
          <w:p w:rsidRPr="006D2F4E" w:rsidR="007577DC" w:rsidP="006D2F4E" w:rsidRDefault="005223F3" w14:paraId="25A814E5" w14:textId="77777777">
            <w:pPr>
              <w:jc w:val="center"/>
              <w:rPr>
                <w:b/>
                <w:highlight w:val="yellow"/>
              </w:rPr>
            </w:pPr>
            <w:r>
              <w:rPr>
                <w:b/>
                <w:highlight w:val="yellow"/>
              </w:rPr>
              <w:t>8</w:t>
            </w:r>
            <w:r w:rsidR="007577DC">
              <w:rPr>
                <w:b/>
                <w:highlight w:val="yellow"/>
              </w:rPr>
              <w:t>B2</w:t>
            </w:r>
          </w:p>
        </w:tc>
        <w:tc>
          <w:tcPr>
            <w:tcW w:w="3515" w:type="dxa"/>
            <w:shd w:val="clear" w:color="auto" w:fill="FFFF00"/>
            <w:tcMar/>
          </w:tcPr>
          <w:p w:rsidRPr="006D2F4E" w:rsidR="007577DC" w:rsidP="006D2F4E" w:rsidRDefault="005223F3" w14:paraId="48B7ABEC" w14:textId="77777777">
            <w:pPr>
              <w:jc w:val="center"/>
              <w:rPr>
                <w:b/>
                <w:highlight w:val="yellow"/>
              </w:rPr>
            </w:pPr>
            <w:r>
              <w:rPr>
                <w:b/>
                <w:highlight w:val="yellow"/>
              </w:rPr>
              <w:t>8</w:t>
            </w:r>
            <w:r w:rsidR="007577DC">
              <w:rPr>
                <w:b/>
                <w:highlight w:val="yellow"/>
              </w:rPr>
              <w:t>B3</w:t>
            </w:r>
          </w:p>
        </w:tc>
      </w:tr>
      <w:tr w:rsidR="007577DC" w:rsidTr="53963AE3" w14:paraId="0A37501D" w14:textId="77777777">
        <w:trPr>
          <w:trHeight w:val="1952"/>
        </w:trPr>
        <w:tc>
          <w:tcPr>
            <w:tcW w:w="1271" w:type="dxa"/>
            <w:vMerge/>
            <w:tcMar/>
          </w:tcPr>
          <w:p w:rsidRPr="00FC159E" w:rsidR="007577DC" w:rsidP="00FC159E" w:rsidRDefault="007577DC" w14:paraId="5DAB6C7B" w14:textId="77777777">
            <w:pPr>
              <w:jc w:val="center"/>
              <w:rPr>
                <w:b/>
              </w:rPr>
            </w:pPr>
          </w:p>
        </w:tc>
        <w:tc>
          <w:tcPr>
            <w:tcW w:w="7030" w:type="dxa"/>
            <w:gridSpan w:val="3"/>
            <w:shd w:val="clear" w:color="auto" w:fill="auto"/>
            <w:tcMar/>
          </w:tcPr>
          <w:p w:rsidRPr="006D2F4E" w:rsidR="007577DC" w:rsidP="69A0AF79" w:rsidRDefault="3078C137" w14:paraId="2B0E1FCB" w14:textId="5AAC11FE">
            <w:pPr>
              <w:rPr>
                <w:b/>
                <w:bCs/>
                <w:highlight w:val="yellow"/>
              </w:rPr>
            </w:pPr>
            <w:r>
              <w:t>Students will need to use thier algebra skills in order to solve all the equations.</w:t>
            </w:r>
          </w:p>
          <w:p w:rsidRPr="006D2F4E" w:rsidR="007577DC" w:rsidP="69A0AF79" w:rsidRDefault="3078C137" w14:paraId="67E394CB" w14:textId="23002D57">
            <w:r>
              <w:t>1) Complete starter activity.</w:t>
            </w:r>
          </w:p>
          <w:p w:rsidRPr="006D2F4E" w:rsidR="007577DC" w:rsidP="69A0AF79" w:rsidRDefault="3078C137" w14:paraId="70CA6571" w14:textId="04C5BD4D">
            <w:r>
              <w:t>2) Work through the examples making sure to fully understand</w:t>
            </w:r>
          </w:p>
          <w:p w:rsidRPr="006D2F4E" w:rsidR="007577DC" w:rsidP="69A0AF79" w:rsidRDefault="3078C137" w14:paraId="52B70F5E" w14:textId="66B73569">
            <w:r>
              <w:t>3) Complete bronze silver gold activity.</w:t>
            </w:r>
          </w:p>
          <w:p w:rsidRPr="006D2F4E" w:rsidR="007577DC" w:rsidP="69A0AF79" w:rsidRDefault="3078C137" w14:paraId="02EB378F" w14:textId="28B8E08F">
            <w:r>
              <w:t xml:space="preserve">4) Work on Challenge questions. </w:t>
            </w:r>
          </w:p>
        </w:tc>
        <w:tc>
          <w:tcPr>
            <w:tcW w:w="14060" w:type="dxa"/>
            <w:gridSpan w:val="5"/>
            <w:shd w:val="clear" w:color="auto" w:fill="auto"/>
            <w:tcMar/>
          </w:tcPr>
          <w:p w:rsidRPr="006D2F4E" w:rsidR="007577DC" w:rsidP="007554F9" w:rsidRDefault="007577DC" w14:paraId="1A112F66" w14:textId="5B99C12A">
            <w:pPr>
              <w:rPr>
                <w:b w:val="0"/>
                <w:bCs w:val="0"/>
              </w:rPr>
            </w:pPr>
            <w:r w:rsidR="31D14FD5">
              <w:rPr>
                <w:b w:val="0"/>
                <w:bCs w:val="0"/>
              </w:rPr>
              <w:t>Students will need to use their numeracy skills to solve all the questions on fractions.</w:t>
            </w:r>
          </w:p>
          <w:p w:rsidRPr="006D2F4E" w:rsidR="007577DC" w:rsidP="38221D92" w:rsidRDefault="007577DC" w14:paraId="7B4C7D91" w14:textId="5F0FE5ED">
            <w:pPr>
              <w:pStyle w:val="Normal"/>
              <w:rPr>
                <w:b w:val="0"/>
                <w:bCs w:val="0"/>
              </w:rPr>
            </w:pPr>
            <w:r w:rsidR="31D14FD5">
              <w:rPr>
                <w:b w:val="0"/>
                <w:bCs w:val="0"/>
              </w:rPr>
              <w:t>1) Complete the starter activity.</w:t>
            </w:r>
          </w:p>
          <w:p w:rsidRPr="006D2F4E" w:rsidR="007577DC" w:rsidP="38221D92" w:rsidRDefault="007577DC" w14:paraId="2C4734D2" w14:textId="63BFF1C5">
            <w:pPr>
              <w:pStyle w:val="Normal"/>
              <w:rPr>
                <w:b w:val="0"/>
                <w:bCs w:val="0"/>
              </w:rPr>
            </w:pPr>
            <w:r w:rsidR="31D14FD5">
              <w:rPr>
                <w:b w:val="0"/>
                <w:bCs w:val="0"/>
              </w:rPr>
              <w:t xml:space="preserve">2) Read notes and complete activity on ‘simplifying </w:t>
            </w:r>
            <w:proofErr w:type="gramStart"/>
            <w:r w:rsidR="31D14FD5">
              <w:rPr>
                <w:b w:val="0"/>
                <w:bCs w:val="0"/>
              </w:rPr>
              <w:t>fractions’</w:t>
            </w:r>
            <w:proofErr w:type="gramEnd"/>
            <w:r w:rsidR="31D14FD5">
              <w:rPr>
                <w:b w:val="0"/>
                <w:bCs w:val="0"/>
              </w:rPr>
              <w:t>.</w:t>
            </w:r>
          </w:p>
          <w:p w:rsidRPr="006D2F4E" w:rsidR="007577DC" w:rsidP="38221D92" w:rsidRDefault="007577DC" w14:paraId="539275E2" w14:textId="2438D16F">
            <w:pPr>
              <w:pStyle w:val="Normal"/>
              <w:rPr>
                <w:b w:val="0"/>
                <w:bCs w:val="0"/>
              </w:rPr>
            </w:pPr>
            <w:r w:rsidR="31D14FD5">
              <w:rPr>
                <w:b w:val="0"/>
                <w:bCs w:val="0"/>
              </w:rPr>
              <w:t>3) Read notes and complete activity on ‘Finding the fraction of an amount’.</w:t>
            </w:r>
          </w:p>
          <w:p w:rsidRPr="006D2F4E" w:rsidR="007577DC" w:rsidP="38221D92" w:rsidRDefault="007577DC" w14:paraId="5A39BBE3" w14:textId="0FDBA876">
            <w:pPr>
              <w:pStyle w:val="Normal"/>
              <w:rPr>
                <w:b w:val="0"/>
                <w:bCs w:val="0"/>
              </w:rPr>
            </w:pPr>
            <w:r w:rsidR="31D14FD5">
              <w:rPr>
                <w:b w:val="0"/>
                <w:bCs w:val="0"/>
              </w:rPr>
              <w:t>Thanks.</w:t>
            </w:r>
          </w:p>
        </w:tc>
      </w:tr>
      <w:tr w:rsidR="007577DC" w:rsidTr="53963AE3" w14:paraId="769FBEDA" w14:textId="77777777">
        <w:trPr>
          <w:trHeight w:val="432"/>
        </w:trPr>
        <w:tc>
          <w:tcPr>
            <w:tcW w:w="1271" w:type="dxa"/>
            <w:vMerge w:val="restart"/>
            <w:tcMar/>
          </w:tcPr>
          <w:p w:rsidRPr="00FC159E" w:rsidR="007577DC" w:rsidP="007577DC" w:rsidRDefault="007577DC" w14:paraId="3E63FE78" w14:textId="77777777">
            <w:pPr>
              <w:jc w:val="center"/>
              <w:rPr>
                <w:b/>
              </w:rPr>
            </w:pPr>
            <w:r w:rsidRPr="00FC159E">
              <w:rPr>
                <w:b/>
              </w:rPr>
              <w:t>Science</w:t>
            </w:r>
          </w:p>
        </w:tc>
        <w:tc>
          <w:tcPr>
            <w:tcW w:w="3515" w:type="dxa"/>
            <w:shd w:val="clear" w:color="auto" w:fill="FFFF00"/>
            <w:tcMar/>
          </w:tcPr>
          <w:p w:rsidRPr="006D2F4E" w:rsidR="007577DC" w:rsidP="007577DC" w:rsidRDefault="005223F3" w14:paraId="37BFA837" w14:textId="77777777">
            <w:pPr>
              <w:jc w:val="center"/>
              <w:rPr>
                <w:b/>
                <w:highlight w:val="yellow"/>
              </w:rPr>
            </w:pPr>
            <w:r>
              <w:rPr>
                <w:b/>
                <w:highlight w:val="yellow"/>
              </w:rPr>
              <w:t>8</w:t>
            </w:r>
            <w:r w:rsidR="007577DC">
              <w:rPr>
                <w:b/>
                <w:highlight w:val="yellow"/>
              </w:rPr>
              <w:t>A1</w:t>
            </w:r>
          </w:p>
        </w:tc>
        <w:tc>
          <w:tcPr>
            <w:tcW w:w="3515" w:type="dxa"/>
            <w:gridSpan w:val="2"/>
            <w:shd w:val="clear" w:color="auto" w:fill="FFFF00"/>
            <w:tcMar/>
          </w:tcPr>
          <w:p w:rsidRPr="006D2F4E" w:rsidR="007577DC" w:rsidP="007577DC" w:rsidRDefault="005223F3" w14:paraId="54BDCAC8" w14:textId="77777777">
            <w:pPr>
              <w:jc w:val="center"/>
              <w:rPr>
                <w:b/>
                <w:highlight w:val="yellow"/>
              </w:rPr>
            </w:pPr>
            <w:r>
              <w:rPr>
                <w:b/>
                <w:highlight w:val="yellow"/>
              </w:rPr>
              <w:t>8</w:t>
            </w:r>
            <w:r w:rsidR="007577DC">
              <w:rPr>
                <w:b/>
                <w:highlight w:val="yellow"/>
              </w:rPr>
              <w:t>A2</w:t>
            </w:r>
          </w:p>
        </w:tc>
        <w:tc>
          <w:tcPr>
            <w:tcW w:w="3515" w:type="dxa"/>
            <w:shd w:val="clear" w:color="auto" w:fill="FFFF00"/>
            <w:tcMar/>
          </w:tcPr>
          <w:p w:rsidRPr="006D2F4E" w:rsidR="007577DC" w:rsidP="007577DC" w:rsidRDefault="005223F3" w14:paraId="66AAA011" w14:textId="77777777">
            <w:pPr>
              <w:jc w:val="center"/>
              <w:rPr>
                <w:b/>
                <w:highlight w:val="yellow"/>
              </w:rPr>
            </w:pPr>
            <w:r>
              <w:rPr>
                <w:b/>
                <w:highlight w:val="yellow"/>
              </w:rPr>
              <w:t>8</w:t>
            </w:r>
            <w:r w:rsidR="007577DC">
              <w:rPr>
                <w:b/>
                <w:highlight w:val="yellow"/>
              </w:rPr>
              <w:t>A3</w:t>
            </w:r>
          </w:p>
        </w:tc>
        <w:tc>
          <w:tcPr>
            <w:tcW w:w="3515" w:type="dxa"/>
            <w:shd w:val="clear" w:color="auto" w:fill="FFFF00"/>
            <w:tcMar/>
          </w:tcPr>
          <w:p w:rsidRPr="006D2F4E" w:rsidR="007577DC" w:rsidP="007577DC" w:rsidRDefault="005223F3" w14:paraId="04AEF794" w14:textId="77777777">
            <w:pPr>
              <w:jc w:val="center"/>
              <w:rPr>
                <w:b/>
                <w:highlight w:val="yellow"/>
              </w:rPr>
            </w:pPr>
            <w:r>
              <w:rPr>
                <w:b/>
                <w:highlight w:val="yellow"/>
              </w:rPr>
              <w:t>8</w:t>
            </w:r>
            <w:r w:rsidR="007577DC">
              <w:rPr>
                <w:b/>
                <w:highlight w:val="yellow"/>
              </w:rPr>
              <w:t>B1</w:t>
            </w:r>
          </w:p>
        </w:tc>
        <w:tc>
          <w:tcPr>
            <w:tcW w:w="3515" w:type="dxa"/>
            <w:gridSpan w:val="2"/>
            <w:shd w:val="clear" w:color="auto" w:fill="FFFF00"/>
            <w:tcMar/>
          </w:tcPr>
          <w:p w:rsidRPr="006D2F4E" w:rsidR="007577DC" w:rsidP="007577DC" w:rsidRDefault="005223F3" w14:paraId="4E7CE3AC" w14:textId="77777777">
            <w:pPr>
              <w:jc w:val="center"/>
              <w:rPr>
                <w:b/>
                <w:highlight w:val="yellow"/>
              </w:rPr>
            </w:pPr>
            <w:r>
              <w:rPr>
                <w:b/>
                <w:highlight w:val="yellow"/>
              </w:rPr>
              <w:t>8</w:t>
            </w:r>
            <w:r w:rsidR="007577DC">
              <w:rPr>
                <w:b/>
                <w:highlight w:val="yellow"/>
              </w:rPr>
              <w:t>B2</w:t>
            </w:r>
          </w:p>
        </w:tc>
        <w:tc>
          <w:tcPr>
            <w:tcW w:w="3515" w:type="dxa"/>
            <w:shd w:val="clear" w:color="auto" w:fill="FFFF00"/>
            <w:tcMar/>
          </w:tcPr>
          <w:p w:rsidRPr="006D2F4E" w:rsidR="007577DC" w:rsidP="007577DC" w:rsidRDefault="005223F3" w14:paraId="4783B984" w14:textId="77777777">
            <w:pPr>
              <w:jc w:val="center"/>
              <w:rPr>
                <w:b/>
                <w:highlight w:val="yellow"/>
              </w:rPr>
            </w:pPr>
            <w:r>
              <w:rPr>
                <w:b/>
                <w:highlight w:val="yellow"/>
              </w:rPr>
              <w:t>8</w:t>
            </w:r>
            <w:r w:rsidR="007577DC">
              <w:rPr>
                <w:b/>
                <w:highlight w:val="yellow"/>
              </w:rPr>
              <w:t>B3</w:t>
            </w:r>
          </w:p>
        </w:tc>
      </w:tr>
      <w:tr w:rsidR="007577DC" w:rsidTr="53963AE3" w14:paraId="0E27B00A" w14:textId="77777777">
        <w:trPr>
          <w:trHeight w:val="1838"/>
        </w:trPr>
        <w:tc>
          <w:tcPr>
            <w:tcW w:w="1271" w:type="dxa"/>
            <w:vMerge/>
            <w:tcMar/>
          </w:tcPr>
          <w:p w:rsidRPr="00FC159E" w:rsidR="007577DC" w:rsidP="007577DC" w:rsidRDefault="007577DC" w14:paraId="60061E4C" w14:textId="77777777">
            <w:pPr>
              <w:jc w:val="center"/>
              <w:rPr>
                <w:b/>
              </w:rPr>
            </w:pPr>
          </w:p>
        </w:tc>
        <w:tc>
          <w:tcPr>
            <w:tcW w:w="21090" w:type="dxa"/>
            <w:gridSpan w:val="8"/>
            <w:shd w:val="clear" w:color="auto" w:fill="auto"/>
            <w:tcMar/>
          </w:tcPr>
          <w:p w:rsidRPr="006D2F4E" w:rsidR="007577DC" w:rsidP="684F40F7" w:rsidRDefault="07EEF009" w14:paraId="3390EC18" w14:textId="735B3B96">
            <w:pPr>
              <w:jc w:val="center"/>
              <w:rPr>
                <w:b/>
                <w:bCs/>
                <w:highlight w:val="yellow"/>
              </w:rPr>
            </w:pPr>
            <w:r w:rsidRPr="684F40F7">
              <w:rPr>
                <w:b/>
                <w:bCs/>
              </w:rPr>
              <w:t>All students will need to revise the 3 topics they have recently studied:</w:t>
            </w:r>
          </w:p>
          <w:p w:rsidRPr="006D2F4E" w:rsidR="007577DC" w:rsidP="684F40F7" w:rsidRDefault="07EEF009" w14:paraId="5559DE19" w14:textId="76B8F67B">
            <w:pPr>
              <w:jc w:val="center"/>
              <w:rPr>
                <w:b/>
                <w:bCs/>
              </w:rPr>
            </w:pPr>
            <w:r w:rsidRPr="684F40F7">
              <w:rPr>
                <w:b/>
                <w:bCs/>
              </w:rPr>
              <w:t>B8 Respiration</w:t>
            </w:r>
          </w:p>
          <w:p w:rsidRPr="006D2F4E" w:rsidR="007577DC" w:rsidP="684F40F7" w:rsidRDefault="07EEF009" w14:paraId="53D9781B" w14:textId="5727B749">
            <w:pPr>
              <w:jc w:val="center"/>
              <w:rPr>
                <w:b/>
                <w:bCs/>
              </w:rPr>
            </w:pPr>
            <w:r w:rsidRPr="684F40F7">
              <w:rPr>
                <w:b/>
                <w:bCs/>
              </w:rPr>
              <w:t>C8 Extraction of Metals</w:t>
            </w:r>
          </w:p>
          <w:p w:rsidRPr="006D2F4E" w:rsidR="007577DC" w:rsidP="684F40F7" w:rsidRDefault="07EEF009" w14:paraId="25473D0F" w14:textId="20BDF8EB">
            <w:pPr>
              <w:jc w:val="center"/>
              <w:rPr>
                <w:b/>
                <w:bCs/>
              </w:rPr>
            </w:pPr>
            <w:r w:rsidRPr="684F40F7">
              <w:rPr>
                <w:b/>
                <w:bCs/>
              </w:rPr>
              <w:t>P8 Sound</w:t>
            </w:r>
          </w:p>
          <w:p w:rsidRPr="006D2F4E" w:rsidR="007577DC" w:rsidP="684F40F7" w:rsidRDefault="07EEF009" w14:paraId="44EAFD9C" w14:textId="01669CE2">
            <w:pPr>
              <w:jc w:val="center"/>
              <w:rPr>
                <w:b/>
                <w:bCs/>
              </w:rPr>
            </w:pPr>
            <w:r w:rsidRPr="684F40F7">
              <w:rPr>
                <w:b/>
                <w:bCs/>
              </w:rPr>
              <w:t>They will then need to log on to Educake and complete a test which has been set for the whole year group.</w:t>
            </w:r>
          </w:p>
        </w:tc>
      </w:tr>
      <w:tr w:rsidR="007577DC" w:rsidTr="53963AE3" w14:paraId="58B6650B" w14:textId="77777777">
        <w:trPr>
          <w:trHeight w:val="396"/>
        </w:trPr>
        <w:tc>
          <w:tcPr>
            <w:tcW w:w="1271" w:type="dxa"/>
            <w:vMerge w:val="restart"/>
            <w:tcMar/>
          </w:tcPr>
          <w:p w:rsidRPr="00FC159E" w:rsidR="007577DC" w:rsidP="007577DC" w:rsidRDefault="007577DC" w14:paraId="56EC3E7D" w14:textId="77777777">
            <w:pPr>
              <w:jc w:val="center"/>
              <w:rPr>
                <w:b/>
              </w:rPr>
            </w:pPr>
            <w:r w:rsidRPr="00FC159E">
              <w:rPr>
                <w:b/>
              </w:rPr>
              <w:t>Technology</w:t>
            </w:r>
          </w:p>
        </w:tc>
        <w:tc>
          <w:tcPr>
            <w:tcW w:w="5272" w:type="dxa"/>
            <w:gridSpan w:val="2"/>
            <w:shd w:val="clear" w:color="auto" w:fill="FFFF00"/>
            <w:tcMar/>
          </w:tcPr>
          <w:p w:rsidRPr="00FC159E" w:rsidR="007577DC" w:rsidP="007577DC" w:rsidRDefault="007577DC" w14:paraId="0E587BED" w14:textId="77777777">
            <w:pPr>
              <w:jc w:val="center"/>
              <w:rPr>
                <w:b/>
              </w:rPr>
            </w:pPr>
            <w:r>
              <w:rPr>
                <w:b/>
              </w:rPr>
              <w:t>Graphics</w:t>
            </w:r>
          </w:p>
        </w:tc>
        <w:tc>
          <w:tcPr>
            <w:tcW w:w="5273" w:type="dxa"/>
            <w:gridSpan w:val="2"/>
            <w:shd w:val="clear" w:color="auto" w:fill="FFFF00"/>
            <w:tcMar/>
          </w:tcPr>
          <w:p w:rsidRPr="00FC159E" w:rsidR="007577DC" w:rsidP="007577DC" w:rsidRDefault="007577DC" w14:paraId="57549617" w14:textId="77777777">
            <w:pPr>
              <w:jc w:val="center"/>
              <w:rPr>
                <w:b/>
              </w:rPr>
            </w:pPr>
            <w:r>
              <w:rPr>
                <w:b/>
              </w:rPr>
              <w:t>Resistant Materials</w:t>
            </w:r>
          </w:p>
        </w:tc>
        <w:tc>
          <w:tcPr>
            <w:tcW w:w="5272" w:type="dxa"/>
            <w:gridSpan w:val="2"/>
            <w:shd w:val="clear" w:color="auto" w:fill="FFFF00"/>
            <w:tcMar/>
          </w:tcPr>
          <w:p w:rsidRPr="00FC159E" w:rsidR="007577DC" w:rsidP="007577DC" w:rsidRDefault="007577DC" w14:paraId="72A49E43" w14:textId="77777777">
            <w:pPr>
              <w:jc w:val="center"/>
              <w:rPr>
                <w:b/>
              </w:rPr>
            </w:pPr>
            <w:r>
              <w:rPr>
                <w:b/>
              </w:rPr>
              <w:t>Textiles</w:t>
            </w:r>
          </w:p>
        </w:tc>
        <w:tc>
          <w:tcPr>
            <w:tcW w:w="5273" w:type="dxa"/>
            <w:gridSpan w:val="2"/>
            <w:shd w:val="clear" w:color="auto" w:fill="FFFF00"/>
            <w:tcMar/>
          </w:tcPr>
          <w:p w:rsidRPr="00FC159E" w:rsidR="007577DC" w:rsidP="007577DC" w:rsidRDefault="007577DC" w14:paraId="6E454A60" w14:textId="77777777">
            <w:pPr>
              <w:jc w:val="center"/>
              <w:rPr>
                <w:b/>
              </w:rPr>
            </w:pPr>
            <w:r>
              <w:rPr>
                <w:b/>
              </w:rPr>
              <w:t>Food Technology</w:t>
            </w:r>
          </w:p>
        </w:tc>
      </w:tr>
      <w:tr w:rsidR="007577DC" w:rsidTr="53963AE3" w14:paraId="53128261" w14:textId="77777777">
        <w:trPr>
          <w:trHeight w:val="1373"/>
        </w:trPr>
        <w:tc>
          <w:tcPr>
            <w:tcW w:w="1271" w:type="dxa"/>
            <w:vMerge/>
            <w:tcMar/>
          </w:tcPr>
          <w:p w:rsidRPr="00FC159E" w:rsidR="007577DC" w:rsidP="007577DC" w:rsidRDefault="007577DC" w14:paraId="62486C05" w14:textId="77777777">
            <w:pPr>
              <w:jc w:val="center"/>
              <w:rPr>
                <w:b/>
              </w:rPr>
            </w:pPr>
          </w:p>
        </w:tc>
        <w:tc>
          <w:tcPr>
            <w:tcW w:w="5272" w:type="dxa"/>
            <w:gridSpan w:val="2"/>
            <w:shd w:val="clear" w:color="auto" w:fill="FFFFFF" w:themeFill="background1"/>
            <w:tcMar/>
          </w:tcPr>
          <w:p w:rsidRPr="00FC159E" w:rsidR="007577DC" w:rsidP="44B8E363" w:rsidRDefault="007577DC" w14:paraId="44583344" w14:textId="0CE9F720">
            <w:pPr>
              <w:spacing w:line="257" w:lineRule="auto"/>
              <w:jc w:val="left"/>
            </w:pPr>
            <w:r w:rsidRPr="44B8E363" w:rsidR="048E8250">
              <w:rPr>
                <w:rFonts w:ascii="Calibri" w:hAnsi="Calibri" w:eastAsia="Calibri" w:cs="Calibri"/>
                <w:noProof w:val="0"/>
                <w:sz w:val="20"/>
                <w:szCs w:val="20"/>
                <w:lang w:val="en-GB"/>
              </w:rPr>
              <w:t xml:space="preserve">In making your paper bag last week you will have gained some understanding of how nets work. This week I’d like you to design a dice to be used in a fitness game. The idea is </w:t>
            </w:r>
            <w:proofErr w:type="gramStart"/>
            <w:r w:rsidRPr="44B8E363" w:rsidR="048E8250">
              <w:rPr>
                <w:rFonts w:ascii="Calibri" w:hAnsi="Calibri" w:eastAsia="Calibri" w:cs="Calibri"/>
                <w:noProof w:val="0"/>
                <w:sz w:val="20"/>
                <w:szCs w:val="20"/>
                <w:lang w:val="en-GB"/>
              </w:rPr>
              <w:t>roll</w:t>
            </w:r>
            <w:proofErr w:type="gramEnd"/>
            <w:r w:rsidRPr="44B8E363" w:rsidR="048E8250">
              <w:rPr>
                <w:rFonts w:ascii="Calibri" w:hAnsi="Calibri" w:eastAsia="Calibri" w:cs="Calibri"/>
                <w:noProof w:val="0"/>
                <w:sz w:val="20"/>
                <w:szCs w:val="20"/>
                <w:lang w:val="en-GB"/>
              </w:rPr>
              <w:t xml:space="preserve"> the dice and carry out the exercise that the dice lands on.</w:t>
            </w:r>
          </w:p>
          <w:p w:rsidRPr="00FC159E" w:rsidR="007577DC" w:rsidP="44B8E363" w:rsidRDefault="007577DC" w14:paraId="6B484565" w14:textId="58BA4DFF">
            <w:pPr>
              <w:spacing w:line="257" w:lineRule="auto"/>
              <w:jc w:val="left"/>
            </w:pPr>
            <w:r w:rsidRPr="44B8E363" w:rsidR="048E8250">
              <w:rPr>
                <w:rFonts w:ascii="Calibri" w:hAnsi="Calibri" w:eastAsia="Calibri" w:cs="Calibri"/>
                <w:noProof w:val="0"/>
                <w:sz w:val="20"/>
                <w:szCs w:val="20"/>
                <w:lang w:val="en-GB"/>
              </w:rPr>
              <w:t xml:space="preserve"> </w:t>
            </w:r>
          </w:p>
          <w:p w:rsidRPr="00FC159E" w:rsidR="007577DC" w:rsidP="44B8E363" w:rsidRDefault="007577DC" w14:paraId="01C965A2" w14:textId="44FED4F9">
            <w:pPr>
              <w:spacing w:line="257" w:lineRule="auto"/>
              <w:jc w:val="left"/>
            </w:pPr>
            <w:r w:rsidRPr="44B8E363" w:rsidR="048E8250">
              <w:rPr>
                <w:rFonts w:ascii="Calibri" w:hAnsi="Calibri" w:eastAsia="Calibri" w:cs="Calibri"/>
                <w:noProof w:val="0"/>
                <w:sz w:val="20"/>
                <w:szCs w:val="20"/>
                <w:lang w:val="en-GB"/>
              </w:rPr>
              <w:t>Once you have assembled your dice, have a go at the fitness game! You need to carry out 10 of whatever the dice lands on. Take a photo of your dice and upload to Teams along with a self-assessment (3xWWW and 3XEBI). This should be neatly hand-written and photographed to be uploaded with your dice photo.</w:t>
            </w:r>
          </w:p>
          <w:p w:rsidRPr="00FC159E" w:rsidR="007577DC" w:rsidP="44B8E363" w:rsidRDefault="007577DC" w14:paraId="29EE4A9B" w14:textId="16E7BBC8">
            <w:pPr>
              <w:pStyle w:val="Normal"/>
              <w:spacing w:line="257" w:lineRule="auto"/>
              <w:jc w:val="left"/>
              <w:rPr>
                <w:rFonts w:ascii="Calibri" w:hAnsi="Calibri" w:eastAsia="Calibri" w:cs="Calibri"/>
                <w:noProof w:val="0"/>
                <w:sz w:val="20"/>
                <w:szCs w:val="20"/>
                <w:lang w:val="en-GB"/>
              </w:rPr>
            </w:pPr>
          </w:p>
          <w:p w:rsidRPr="00FC159E" w:rsidR="007577DC" w:rsidP="44B8E363" w:rsidRDefault="007577DC" w14:paraId="36EC4CB5" w14:textId="1DACF867">
            <w:pPr>
              <w:pStyle w:val="Normal"/>
              <w:spacing w:line="257" w:lineRule="auto"/>
              <w:jc w:val="left"/>
              <w:rPr>
                <w:rFonts w:ascii="Calibri" w:hAnsi="Calibri" w:eastAsia="Calibri" w:cs="Calibri"/>
                <w:noProof w:val="0"/>
                <w:sz w:val="20"/>
                <w:szCs w:val="20"/>
                <w:lang w:val="en-GB"/>
              </w:rPr>
            </w:pPr>
            <w:r w:rsidRPr="44B8E363" w:rsidR="048E8250">
              <w:rPr>
                <w:rFonts w:ascii="Calibri" w:hAnsi="Calibri" w:eastAsia="Calibri" w:cs="Calibri"/>
                <w:noProof w:val="0"/>
                <w:sz w:val="20"/>
                <w:szCs w:val="20"/>
                <w:lang w:val="en-GB"/>
              </w:rPr>
              <w:t>See teams for full instructions and resources.</w:t>
            </w:r>
          </w:p>
          <w:p w:rsidRPr="00FC159E" w:rsidR="007577DC" w:rsidP="44B8E363" w:rsidRDefault="007577DC" w14:paraId="4101652C" w14:textId="1CEA2B2F">
            <w:pPr>
              <w:pStyle w:val="Normal"/>
              <w:jc w:val="center"/>
              <w:rPr>
                <w:b w:val="1"/>
                <w:bCs w:val="1"/>
              </w:rPr>
            </w:pPr>
          </w:p>
        </w:tc>
        <w:tc>
          <w:tcPr>
            <w:tcW w:w="5273" w:type="dxa"/>
            <w:gridSpan w:val="2"/>
            <w:shd w:val="clear" w:color="auto" w:fill="FFFFFF" w:themeFill="background1"/>
            <w:tcMar/>
          </w:tcPr>
          <w:p w:rsidRPr="00FC159E" w:rsidR="007577DC" w:rsidP="4AE34B64" w:rsidRDefault="137450F0" w14:paraId="06F04D0E" w14:textId="316D54DD">
            <w:pPr>
              <w:spacing w:line="259" w:lineRule="auto"/>
              <w:jc w:val="center"/>
              <w:rPr>
                <w:rFonts w:ascii="Calibri" w:hAnsi="Calibri" w:eastAsia="Calibri" w:cs="Calibri"/>
              </w:rPr>
            </w:pPr>
            <w:r w:rsidRPr="4AE34B64">
              <w:rPr>
                <w:rFonts w:ascii="Calibri" w:hAnsi="Calibri" w:eastAsia="Calibri" w:cs="Calibri"/>
                <w:b/>
                <w:bCs/>
              </w:rPr>
              <w:t>Using Doddle Mr Hull’s classes have been assigned a unit of work on Smart Materials. (if for any reason Doddle does not work for you, use the internet to search for Smart Materials – you will get lots of resources to learn from) You will have seen some of these in use but perhaps not realised how they work.</w:t>
            </w:r>
          </w:p>
          <w:p w:rsidRPr="00FC159E" w:rsidR="007577DC" w:rsidP="4AE34B64" w:rsidRDefault="007577DC" w14:paraId="4B99056E" w14:textId="0E7904FD">
            <w:pPr>
              <w:jc w:val="center"/>
              <w:rPr>
                <w:b/>
                <w:bCs/>
              </w:rPr>
            </w:pPr>
          </w:p>
        </w:tc>
        <w:tc>
          <w:tcPr>
            <w:tcW w:w="5272" w:type="dxa"/>
            <w:gridSpan w:val="2"/>
            <w:shd w:val="clear" w:color="auto" w:fill="FFFFFF" w:themeFill="background1"/>
            <w:tcMar/>
          </w:tcPr>
          <w:p w:rsidRPr="00FC159E" w:rsidR="007577DC" w:rsidP="37ECC910" w:rsidRDefault="007577DC" w14:paraId="24A8D1DA" w14:textId="7C54CA56">
            <w:pPr>
              <w:spacing w:line="259" w:lineRule="auto"/>
              <w:jc w:val="center"/>
              <w:rPr>
                <w:rFonts w:ascii="Calibri" w:hAnsi="Calibri" w:eastAsia="Calibri" w:cs="Calibri"/>
                <w:noProof w:val="0"/>
                <w:sz w:val="22"/>
                <w:szCs w:val="22"/>
                <w:lang w:val="en-GB"/>
              </w:rPr>
            </w:pPr>
            <w:r w:rsidRPr="37ECC910" w:rsidR="37CFF7B6">
              <w:rPr>
                <w:rFonts w:ascii="Calibri" w:hAnsi="Calibri" w:eastAsia="Calibri" w:cs="Calibri"/>
                <w:b w:val="1"/>
                <w:bCs w:val="1"/>
                <w:noProof w:val="0"/>
                <w:sz w:val="22"/>
                <w:szCs w:val="22"/>
                <w:lang w:val="en-GB"/>
              </w:rPr>
              <w:t>Using Doddle Mrs Miller’s classes have been assigned a unit of work on Classifying Textiles which links to the work completed at the beginning of the project on types of fabrics and materials.</w:t>
            </w:r>
          </w:p>
          <w:p w:rsidRPr="00FC159E" w:rsidR="007577DC" w:rsidP="37ECC910" w:rsidRDefault="007577DC" w14:paraId="1299C43A" w14:textId="165B4DE8">
            <w:pPr>
              <w:pStyle w:val="Normal"/>
              <w:jc w:val="center"/>
              <w:rPr>
                <w:b w:val="1"/>
                <w:bCs w:val="1"/>
              </w:rPr>
            </w:pPr>
          </w:p>
        </w:tc>
        <w:tc>
          <w:tcPr>
            <w:tcW w:w="5273" w:type="dxa"/>
            <w:gridSpan w:val="2"/>
            <w:shd w:val="clear" w:color="auto" w:fill="FFFFFF" w:themeFill="background1"/>
            <w:tcMar/>
          </w:tcPr>
          <w:p w:rsidRPr="00FC159E" w:rsidR="007577DC" w:rsidP="49E29315" w:rsidRDefault="462BD3FB" w14:paraId="6F50433F" w14:textId="0457AD1E">
            <w:pPr>
              <w:jc w:val="center"/>
              <w:rPr>
                <w:b/>
                <w:bCs/>
              </w:rPr>
            </w:pPr>
            <w:r w:rsidRPr="49E29315">
              <w:rPr>
                <w:b/>
                <w:bCs/>
              </w:rPr>
              <w:t xml:space="preserve">Fats. </w:t>
            </w:r>
          </w:p>
          <w:p w:rsidRPr="00FC159E" w:rsidR="007577DC" w:rsidP="49E29315" w:rsidRDefault="462BD3FB" w14:paraId="7347D158" w14:textId="359D09B0">
            <w:pPr>
              <w:jc w:val="center"/>
              <w:rPr>
                <w:b/>
                <w:bCs/>
              </w:rPr>
            </w:pPr>
            <w:r w:rsidRPr="49E29315">
              <w:rPr>
                <w:b/>
                <w:bCs/>
              </w:rPr>
              <w:t xml:space="preserve">Produce a one-page profile on fats.  What is fat? Why do we need fat? </w:t>
            </w:r>
            <w:r w:rsidRPr="49E29315" w:rsidR="3BA183F7">
              <w:rPr>
                <w:b/>
                <w:bCs/>
              </w:rPr>
              <w:t>What are good/healthy fats?  What are the types of bad fats?  What happens if we are deficient in fat? What happens if we have excess fat in</w:t>
            </w:r>
            <w:r w:rsidRPr="49E29315" w:rsidR="2D541F50">
              <w:rPr>
                <w:b/>
                <w:bCs/>
              </w:rPr>
              <w:t xml:space="preserve"> our diet? Add pictures to your work and email your work to my school email address.</w:t>
            </w:r>
          </w:p>
          <w:p w:rsidRPr="00FC159E" w:rsidR="007577DC" w:rsidP="49E29315" w:rsidRDefault="3BA183F7" w14:paraId="4DDBEF00" w14:textId="2B2568F0">
            <w:pPr>
              <w:jc w:val="center"/>
              <w:rPr>
                <w:b/>
                <w:bCs/>
              </w:rPr>
            </w:pPr>
            <w:r w:rsidRPr="49E29315">
              <w:rPr>
                <w:b/>
                <w:bCs/>
              </w:rPr>
              <w:lastRenderedPageBreak/>
              <w:t xml:space="preserve"> </w:t>
            </w:r>
          </w:p>
        </w:tc>
      </w:tr>
      <w:tr w:rsidR="007577DC" w:rsidTr="53963AE3" w14:paraId="68FD15C1" w14:textId="77777777">
        <w:trPr>
          <w:trHeight w:val="1946"/>
        </w:trPr>
        <w:tc>
          <w:tcPr>
            <w:tcW w:w="1271" w:type="dxa"/>
            <w:tcMar/>
          </w:tcPr>
          <w:p w:rsidRPr="00FC159E" w:rsidR="007577DC" w:rsidP="007577DC" w:rsidRDefault="005223F3" w14:paraId="4A8D010E" w14:textId="77777777">
            <w:pPr>
              <w:jc w:val="center"/>
              <w:rPr>
                <w:b/>
              </w:rPr>
            </w:pPr>
            <w:r>
              <w:rPr>
                <w:b/>
              </w:rPr>
              <w:lastRenderedPageBreak/>
              <w:t>Geography</w:t>
            </w:r>
          </w:p>
        </w:tc>
        <w:tc>
          <w:tcPr>
            <w:tcW w:w="21090" w:type="dxa"/>
            <w:gridSpan w:val="8"/>
            <w:shd w:val="clear" w:color="auto" w:fill="auto"/>
            <w:tcMar/>
          </w:tcPr>
          <w:p w:rsidRPr="00FC159E" w:rsidR="007577DC" w:rsidP="53963AE3" w:rsidRDefault="007577DC" w14:paraId="7761855D" w14:textId="0DA9ADBF">
            <w:pPr>
              <w:pStyle w:val="Normal"/>
              <w:jc w:val="left"/>
            </w:pPr>
            <w:r w:rsidRPr="53963AE3" w:rsidR="14F21208">
              <w:rPr>
                <w:rFonts w:ascii="Calibri" w:hAnsi="Calibri" w:eastAsia="Calibri" w:cs="Calibri"/>
                <w:noProof w:val="0"/>
                <w:sz w:val="22"/>
                <w:szCs w:val="22"/>
                <w:lang w:val="en-GB"/>
              </w:rPr>
              <w:t xml:space="preserve">Copy and paste the BBC Bitesize web address in your browser bar, it should take you to a page that says “KS3 Crime”. </w:t>
            </w:r>
          </w:p>
          <w:p w:rsidRPr="00FC159E" w:rsidR="007577DC" w:rsidP="53963AE3" w:rsidRDefault="007577DC" w14:paraId="73564887" w14:textId="771187BD">
            <w:pPr>
              <w:pStyle w:val="Normal"/>
              <w:jc w:val="left"/>
            </w:pPr>
            <w:r w:rsidRPr="53963AE3" w:rsidR="14F21208">
              <w:rPr>
                <w:rFonts w:ascii="Calibri" w:hAnsi="Calibri" w:eastAsia="Calibri" w:cs="Calibri"/>
                <w:noProof w:val="0"/>
                <w:sz w:val="22"/>
                <w:szCs w:val="22"/>
                <w:lang w:val="en-GB"/>
              </w:rPr>
              <w:t xml:space="preserve">Click on revise, then reads through page 5 (international crime on land) and page 6 (international crime on the seas) and answer questions 13-16 in your crime home learning booklet found on TEAMS in your Geography class under “files”. </w:t>
            </w:r>
          </w:p>
          <w:p w:rsidRPr="00FC159E" w:rsidR="007577DC" w:rsidP="53963AE3" w:rsidRDefault="007577DC" w14:paraId="3461D779" w14:textId="0A6E29D2">
            <w:pPr>
              <w:pStyle w:val="Normal"/>
              <w:jc w:val="left"/>
            </w:pPr>
            <w:r w:rsidRPr="53963AE3" w:rsidR="14F21208">
              <w:rPr>
                <w:rFonts w:ascii="Calibri" w:hAnsi="Calibri" w:eastAsia="Calibri" w:cs="Calibri"/>
                <w:noProof w:val="0"/>
                <w:sz w:val="22"/>
                <w:szCs w:val="22"/>
                <w:lang w:val="en-GB"/>
              </w:rPr>
              <w:t xml:space="preserve">Once you have done that, click on “Test” and complete the </w:t>
            </w:r>
            <w:proofErr w:type="gramStart"/>
            <w:r w:rsidRPr="53963AE3" w:rsidR="14F21208">
              <w:rPr>
                <w:rFonts w:ascii="Calibri" w:hAnsi="Calibri" w:eastAsia="Calibri" w:cs="Calibri"/>
                <w:noProof w:val="0"/>
                <w:sz w:val="22"/>
                <w:szCs w:val="22"/>
                <w:lang w:val="en-GB"/>
              </w:rPr>
              <w:t>multiple choice</w:t>
            </w:r>
            <w:proofErr w:type="gramEnd"/>
            <w:r w:rsidRPr="53963AE3" w:rsidR="14F21208">
              <w:rPr>
                <w:rFonts w:ascii="Calibri" w:hAnsi="Calibri" w:eastAsia="Calibri" w:cs="Calibri"/>
                <w:noProof w:val="0"/>
                <w:sz w:val="22"/>
                <w:szCs w:val="22"/>
                <w:lang w:val="en-GB"/>
              </w:rPr>
              <w:t xml:space="preserve"> questions and record your result in your booklet. Here is the web address to copy and paste it into the web browser https://www.bbc.co.uk/bitesize/topics/zy8xpv4</w:t>
            </w:r>
          </w:p>
        </w:tc>
      </w:tr>
      <w:tr w:rsidR="005223F3" w:rsidTr="53963AE3" w14:paraId="6FFD8311" w14:textId="77777777">
        <w:trPr>
          <w:trHeight w:val="1946"/>
        </w:trPr>
        <w:tc>
          <w:tcPr>
            <w:tcW w:w="1271" w:type="dxa"/>
            <w:tcMar/>
          </w:tcPr>
          <w:p w:rsidR="005223F3" w:rsidP="007577DC" w:rsidRDefault="005223F3" w14:paraId="5AB22ACA" w14:textId="77777777">
            <w:pPr>
              <w:jc w:val="center"/>
              <w:rPr>
                <w:b/>
              </w:rPr>
            </w:pPr>
            <w:r>
              <w:rPr>
                <w:b/>
              </w:rPr>
              <w:t>History</w:t>
            </w:r>
          </w:p>
        </w:tc>
        <w:tc>
          <w:tcPr>
            <w:tcW w:w="21090" w:type="dxa"/>
            <w:gridSpan w:val="8"/>
            <w:shd w:val="clear" w:color="auto" w:fill="auto"/>
            <w:tcMar/>
          </w:tcPr>
          <w:p w:rsidRPr="00FC159E" w:rsidR="005223F3" w:rsidP="73EF8EE3" w:rsidRDefault="2AFB04D9" w14:paraId="3E52E7C6" w14:textId="07617986">
            <w:r w:rsidRPr="73EF8EE3">
              <w:rPr>
                <w:rFonts w:ascii="Calibri" w:hAnsi="Calibri" w:eastAsia="Calibri" w:cs="Calibri"/>
              </w:rPr>
              <w:t xml:space="preserve">VE Day Celebration. </w:t>
            </w:r>
          </w:p>
          <w:p w:rsidRPr="00FC159E" w:rsidR="005223F3" w:rsidP="73EF8EE3" w:rsidRDefault="2AFB04D9" w14:paraId="6A1A15A5" w14:textId="3E22CF16">
            <w:r w:rsidRPr="73EF8EE3">
              <w:rPr>
                <w:rFonts w:ascii="Calibri" w:hAnsi="Calibri" w:eastAsia="Calibri" w:cs="Calibri"/>
              </w:rPr>
              <w:t xml:space="preserve">We are going to take a break this week from the topic you are currently studying to focus on VE Day which will be remembered and hopefully celebrated in some ways this Friday. I think it is important for us all to think about this special moment in our nation’s history when people who had made huge sacrifices and had worked together could eventually celebrate peace and a look forward to better lives. Hopefully this will inspire and encourage us as we are all living in a strange and for some difficult time at the moment.  </w:t>
            </w:r>
          </w:p>
          <w:p w:rsidRPr="00FC159E" w:rsidR="005223F3" w:rsidP="73EF8EE3" w:rsidRDefault="2AFB04D9" w14:paraId="1DE01739" w14:textId="238EC68B">
            <w:r w:rsidRPr="73EF8EE3">
              <w:rPr>
                <w:rFonts w:ascii="Calibri" w:hAnsi="Calibri" w:eastAsia="Calibri" w:cs="Calibri"/>
              </w:rPr>
              <w:t xml:space="preserve">There are a number of activities to do in the task booklet and can be done on the computer or paper, and there is also an extension activity pack if anyone wants to do something more creative to celebrate. We would love to see your work and if possible, photos of any completed creative tasks.  </w:t>
            </w:r>
          </w:p>
          <w:p w:rsidRPr="00FC159E" w:rsidR="005223F3" w:rsidP="73EF8EE3" w:rsidRDefault="005223F3" w14:paraId="3CF2D8B6" w14:textId="30CAD51B">
            <w:pPr>
              <w:jc w:val="center"/>
              <w:rPr>
                <w:b/>
                <w:bCs/>
              </w:rPr>
            </w:pPr>
          </w:p>
        </w:tc>
      </w:tr>
      <w:tr w:rsidR="005223F3" w:rsidTr="53963AE3" w14:paraId="0917B7DE" w14:textId="77777777">
        <w:trPr>
          <w:trHeight w:val="1946"/>
        </w:trPr>
        <w:tc>
          <w:tcPr>
            <w:tcW w:w="1271" w:type="dxa"/>
            <w:tcMar/>
          </w:tcPr>
          <w:p w:rsidR="005223F3" w:rsidP="007577DC" w:rsidRDefault="005223F3" w14:paraId="0480243D" w14:textId="77777777">
            <w:pPr>
              <w:jc w:val="center"/>
              <w:rPr>
                <w:b/>
              </w:rPr>
            </w:pPr>
            <w:r>
              <w:rPr>
                <w:b/>
              </w:rPr>
              <w:t>RE</w:t>
            </w:r>
          </w:p>
        </w:tc>
        <w:tc>
          <w:tcPr>
            <w:tcW w:w="21090" w:type="dxa"/>
            <w:gridSpan w:val="8"/>
            <w:shd w:val="clear" w:color="auto" w:fill="auto"/>
            <w:tcMar/>
          </w:tcPr>
          <w:p w:rsidRPr="00FC159E" w:rsidR="005223F3" w:rsidP="53963AE3" w:rsidRDefault="005223F3" w14:paraId="0FBE57E2" w14:textId="78F46893">
            <w:pPr>
              <w:pStyle w:val="Normal"/>
              <w:bidi w:val="0"/>
              <w:spacing w:before="0" w:beforeAutospacing="off" w:after="0" w:afterAutospacing="off" w:line="259" w:lineRule="auto"/>
              <w:ind w:left="0" w:right="0"/>
              <w:jc w:val="center"/>
            </w:pPr>
            <w:r w:rsidRPr="53963AE3" w:rsidR="4DAEF2EE">
              <w:rPr>
                <w:b w:val="1"/>
                <w:bCs w:val="1"/>
              </w:rPr>
              <w:t xml:space="preserve">Once you have completed the ‘Moral Dilemmas’ booklets on Teams you should work through the last booklet </w:t>
            </w:r>
            <w:r w:rsidRPr="53963AE3" w:rsidR="322FBD2C">
              <w:rPr>
                <w:b w:val="1"/>
                <w:bCs w:val="1"/>
              </w:rPr>
              <w:t>for this topic called ‘HET</w:t>
            </w:r>
            <w:r w:rsidRPr="53963AE3" w:rsidR="1DBA5B1B">
              <w:rPr>
                <w:b w:val="1"/>
                <w:bCs w:val="1"/>
              </w:rPr>
              <w:t xml:space="preserve"> Dilemmas’ and ‘HET Dilemmas additional materials’. </w:t>
            </w:r>
            <w:r w:rsidRPr="53963AE3" w:rsidR="396D96D6">
              <w:rPr>
                <w:b w:val="1"/>
                <w:bCs w:val="1"/>
              </w:rPr>
              <w:t>You have two weeks to complete this.</w:t>
            </w:r>
          </w:p>
          <w:p w:rsidRPr="00FC159E" w:rsidR="005223F3" w:rsidP="53963AE3" w:rsidRDefault="005223F3" w14:paraId="0FB78278" w14:textId="63873BFA">
            <w:pPr>
              <w:pStyle w:val="Normal"/>
              <w:bidi w:val="0"/>
              <w:spacing w:before="0" w:beforeAutospacing="off" w:after="0" w:afterAutospacing="off" w:line="259" w:lineRule="auto"/>
              <w:ind w:left="0" w:right="0"/>
              <w:jc w:val="center"/>
              <w:rPr>
                <w:b w:val="1"/>
                <w:bCs w:val="1"/>
              </w:rPr>
            </w:pPr>
            <w:r w:rsidRPr="53963AE3" w:rsidR="1DBA5B1B">
              <w:rPr>
                <w:b w:val="1"/>
                <w:bCs w:val="1"/>
              </w:rPr>
              <w:t xml:space="preserve">Don’t forget to take part in the VE celebrations and commemorate the end of World War two. You could create a </w:t>
            </w:r>
            <w:r w:rsidRPr="53963AE3" w:rsidR="00FA2573">
              <w:rPr>
                <w:b w:val="1"/>
                <w:bCs w:val="1"/>
              </w:rPr>
              <w:t xml:space="preserve">VE day flag from an old </w:t>
            </w:r>
            <w:proofErr w:type="gramStart"/>
            <w:r w:rsidRPr="53963AE3" w:rsidR="00FA2573">
              <w:rPr>
                <w:b w:val="1"/>
                <w:bCs w:val="1"/>
              </w:rPr>
              <w:t>pillow case</w:t>
            </w:r>
            <w:proofErr w:type="gramEnd"/>
            <w:r w:rsidRPr="53963AE3" w:rsidR="00FA2573">
              <w:rPr>
                <w:b w:val="1"/>
                <w:bCs w:val="1"/>
              </w:rPr>
              <w:t xml:space="preserve">, decorations for your window or garden. We are looking forward to seeing photos of </w:t>
            </w:r>
            <w:r w:rsidRPr="53963AE3" w:rsidR="565A7995">
              <w:rPr>
                <w:b w:val="1"/>
                <w:bCs w:val="1"/>
              </w:rPr>
              <w:t>your ideas</w:t>
            </w:r>
            <w:r w:rsidRPr="53963AE3" w:rsidR="166A32DF">
              <w:rPr>
                <w:b w:val="1"/>
                <w:bCs w:val="1"/>
              </w:rPr>
              <w:t xml:space="preserve"> </w:t>
            </w:r>
          </w:p>
        </w:tc>
      </w:tr>
      <w:tr w:rsidR="007577DC" w:rsidTr="53963AE3" w14:paraId="4EA36025" w14:textId="77777777">
        <w:trPr>
          <w:trHeight w:val="1846"/>
        </w:trPr>
        <w:tc>
          <w:tcPr>
            <w:tcW w:w="1271" w:type="dxa"/>
            <w:tcMar/>
          </w:tcPr>
          <w:p w:rsidRPr="00FC159E" w:rsidR="007577DC" w:rsidP="007577DC" w:rsidRDefault="007577DC" w14:paraId="71A2F8BB" w14:textId="77777777">
            <w:pPr>
              <w:jc w:val="center"/>
              <w:rPr>
                <w:b/>
              </w:rPr>
            </w:pPr>
            <w:r w:rsidRPr="00FC159E">
              <w:rPr>
                <w:b/>
              </w:rPr>
              <w:t>PE</w:t>
            </w:r>
          </w:p>
        </w:tc>
        <w:tc>
          <w:tcPr>
            <w:tcW w:w="21090" w:type="dxa"/>
            <w:gridSpan w:val="8"/>
            <w:shd w:val="clear" w:color="auto" w:fill="auto"/>
            <w:tcMar/>
          </w:tcPr>
          <w:p w:rsidR="00D91C70" w:rsidP="00D91C70" w:rsidRDefault="00D91C70" w14:paraId="202104CC" w14:textId="77777777">
            <w:r>
              <w:t xml:space="preserve">This week’s challenge is a skill challenge (mostly). </w:t>
            </w:r>
          </w:p>
          <w:p w:rsidR="00D91C70" w:rsidP="00D91C70" w:rsidRDefault="00D91C70" w14:paraId="2DC1B850" w14:textId="77777777">
            <w:r>
              <w:t xml:space="preserve">We want to see your skills! </w:t>
            </w:r>
          </w:p>
          <w:p w:rsidR="00D91C70" w:rsidP="00D91C70" w:rsidRDefault="00D91C70" w14:paraId="7BC8A35C" w14:textId="77777777">
            <w:r>
              <w:t>What can you do?</w:t>
            </w:r>
          </w:p>
          <w:p w:rsidR="00D91C70" w:rsidP="00D91C70" w:rsidRDefault="00D91C70" w14:paraId="5B2FF981" w14:textId="77777777">
            <w:r>
              <w:t xml:space="preserve">Suggestions </w:t>
            </w:r>
          </w:p>
          <w:p w:rsidR="00D91C70" w:rsidP="00D91C70" w:rsidRDefault="00D91C70" w14:paraId="5A83B815" w14:textId="77777777">
            <w:r>
              <w:t xml:space="preserve">Juggling - </w:t>
            </w:r>
            <w:hyperlink w:history="1" r:id="rId11">
              <w:r w:rsidRPr="00043A9B">
                <w:rPr>
                  <w:color w:val="0000FF"/>
                  <w:u w:val="single"/>
                </w:rPr>
                <w:t>https://www.youtube.com/watch?v=dCYDZDlcO6g</w:t>
              </w:r>
            </w:hyperlink>
          </w:p>
          <w:p w:rsidR="00D91C70" w:rsidP="00D91C70" w:rsidRDefault="00D91C70" w14:paraId="0A39DEE4" w14:textId="77777777">
            <w:r>
              <w:t xml:space="preserve">Football tricks - </w:t>
            </w:r>
            <w:hyperlink w:history="1" r:id="rId12">
              <w:r w:rsidRPr="00043A9B">
                <w:rPr>
                  <w:color w:val="0000FF"/>
                  <w:u w:val="single"/>
                </w:rPr>
                <w:t>https://www.youtube.com/watch?v=ZJvVihqO1NM</w:t>
              </w:r>
            </w:hyperlink>
          </w:p>
          <w:p w:rsidR="00D91C70" w:rsidP="00D91C70" w:rsidRDefault="00D91C70" w14:paraId="69287B76" w14:textId="77777777">
            <w:r>
              <w:t xml:space="preserve">Cups stacking - </w:t>
            </w:r>
            <w:hyperlink w:history="1" r:id="rId13">
              <w:r w:rsidRPr="00043A9B">
                <w:rPr>
                  <w:color w:val="0000FF"/>
                  <w:u w:val="single"/>
                </w:rPr>
                <w:t>https://www.youtube.com/watch?v=82DNYqurkxo</w:t>
              </w:r>
            </w:hyperlink>
          </w:p>
          <w:p w:rsidR="00D91C70" w:rsidP="00D91C70" w:rsidRDefault="00D91C70" w14:paraId="51154544" w14:textId="77777777">
            <w:r>
              <w:t xml:space="preserve">Cup song - </w:t>
            </w:r>
            <w:hyperlink w:history="1" r:id="rId14">
              <w:r w:rsidRPr="00043A9B">
                <w:rPr>
                  <w:color w:val="0000FF"/>
                  <w:u w:val="single"/>
                </w:rPr>
                <w:t>https://www.youtube.com/watch?v=weqDCGg0GYs</w:t>
              </w:r>
            </w:hyperlink>
          </w:p>
          <w:p w:rsidR="00D91C70" w:rsidP="00D91C70" w:rsidRDefault="00D91C70" w14:paraId="380F3505" w14:textId="77777777">
            <w:r>
              <w:t xml:space="preserve">Card shuffling - </w:t>
            </w:r>
            <w:hyperlink w:history="1" r:id="rId15">
              <w:r w:rsidRPr="00043A9B">
                <w:rPr>
                  <w:color w:val="0000FF"/>
                  <w:u w:val="single"/>
                </w:rPr>
                <w:t>https://www.youtube.com/watch?v=zvXn5ppVB2c</w:t>
              </w:r>
            </w:hyperlink>
          </w:p>
          <w:p w:rsidR="00D91C70" w:rsidP="00D91C70" w:rsidRDefault="00D91C70" w14:paraId="3A71C933" w14:textId="77777777">
            <w:r>
              <w:t xml:space="preserve">Body position (GYM) - </w:t>
            </w:r>
            <w:hyperlink w:history="1" r:id="rId16">
              <w:r w:rsidRPr="00043A9B">
                <w:rPr>
                  <w:color w:val="0000FF"/>
                  <w:u w:val="single"/>
                </w:rPr>
                <w:t>https://www.youtube.com/watch?v=tM2FtvOVFGc</w:t>
              </w:r>
            </w:hyperlink>
          </w:p>
          <w:p w:rsidR="00D91C70" w:rsidP="00D91C70" w:rsidRDefault="00D91C70" w14:paraId="3A406ED6" w14:textId="77777777">
            <w:r>
              <w:t xml:space="preserve">Dribbling like CR7 - </w:t>
            </w:r>
            <w:hyperlink w:history="1" r:id="rId17">
              <w:r w:rsidRPr="0093265E">
                <w:rPr>
                  <w:color w:val="0000FF"/>
                  <w:u w:val="single"/>
                </w:rPr>
                <w:t>https://www.youtube.com/watch?v=faYZCdHF2Bo</w:t>
              </w:r>
            </w:hyperlink>
          </w:p>
          <w:p w:rsidR="00D91C70" w:rsidP="00D91C70" w:rsidRDefault="00D91C70" w14:paraId="54E8E241" w14:textId="77777777">
            <w:r>
              <w:t xml:space="preserve">BSL - </w:t>
            </w:r>
            <w:hyperlink w:history="1" r:id="rId18">
              <w:r w:rsidRPr="0093265E">
                <w:rPr>
                  <w:color w:val="0000FF"/>
                  <w:u w:val="single"/>
                </w:rPr>
                <w:t>https://www.youtube.com/watch?v=gMNHvXSW4iE</w:t>
              </w:r>
            </w:hyperlink>
          </w:p>
          <w:p w:rsidR="00D91C70" w:rsidP="00D91C70" w:rsidRDefault="00D91C70" w14:paraId="053CC1A4" w14:textId="77777777"/>
          <w:p w:rsidR="00D91C70" w:rsidP="00D91C70" w:rsidRDefault="00D91C70" w14:paraId="06DD64E2" w14:textId="77777777">
            <w:r>
              <w:t>Also there are many great sports films and documentaries available across all different platforms, let me know what you enjoy, suggestions I enjoyed below.</w:t>
            </w:r>
          </w:p>
          <w:p w:rsidR="00D91C70" w:rsidP="00D91C70" w:rsidRDefault="00D91C70" w14:paraId="7673DD55" w14:textId="77777777">
            <w:pPr>
              <w:pStyle w:val="ListParagraph"/>
              <w:numPr>
                <w:ilvl w:val="0"/>
                <w:numId w:val="2"/>
              </w:numPr>
            </w:pPr>
            <w:r>
              <w:t>Class of 92  (12)</w:t>
            </w:r>
          </w:p>
          <w:p w:rsidR="00D91C70" w:rsidP="00D91C70" w:rsidRDefault="00D91C70" w14:paraId="55FEFEAA" w14:textId="77777777">
            <w:pPr>
              <w:pStyle w:val="ListParagraph"/>
              <w:numPr>
                <w:ilvl w:val="0"/>
                <w:numId w:val="2"/>
              </w:numPr>
            </w:pPr>
            <w:r>
              <w:t>More than a game  (u)</w:t>
            </w:r>
          </w:p>
          <w:p w:rsidR="00D91C70" w:rsidP="00D91C70" w:rsidRDefault="00D91C70" w14:paraId="327C921B" w14:textId="77777777">
            <w:pPr>
              <w:pStyle w:val="ListParagraph"/>
              <w:numPr>
                <w:ilvl w:val="0"/>
                <w:numId w:val="2"/>
              </w:numPr>
            </w:pPr>
            <w:r>
              <w:t xml:space="preserve">ESPN 30 for 30  (various) </w:t>
            </w:r>
          </w:p>
          <w:p w:rsidR="00D91C70" w:rsidP="00D91C70" w:rsidRDefault="00D91C70" w14:paraId="6FFDE12F" w14:textId="77777777">
            <w:pPr>
              <w:pStyle w:val="ListParagraph"/>
              <w:numPr>
                <w:ilvl w:val="0"/>
                <w:numId w:val="2"/>
              </w:numPr>
            </w:pPr>
            <w:r>
              <w:t>Coach Carter (pg13)</w:t>
            </w:r>
          </w:p>
          <w:p w:rsidR="00D91C70" w:rsidP="00D91C70" w:rsidRDefault="00D91C70" w14:paraId="79B4BDEF" w14:textId="77777777">
            <w:pPr>
              <w:pStyle w:val="ListParagraph"/>
              <w:numPr>
                <w:ilvl w:val="0"/>
                <w:numId w:val="2"/>
              </w:numPr>
            </w:pPr>
            <w:r>
              <w:t>The Blind side (pg13)</w:t>
            </w:r>
          </w:p>
          <w:p w:rsidR="00D91C70" w:rsidP="00D91C70" w:rsidRDefault="00D91C70" w14:paraId="25E76F63" w14:textId="77777777">
            <w:pPr>
              <w:pStyle w:val="ListParagraph"/>
              <w:numPr>
                <w:ilvl w:val="0"/>
                <w:numId w:val="2"/>
              </w:numPr>
            </w:pPr>
            <w:r>
              <w:t>Invictus (gp13)</w:t>
            </w:r>
          </w:p>
          <w:p w:rsidR="00D91C70" w:rsidP="00D91C70" w:rsidRDefault="00D91C70" w14:paraId="3AA902A8" w14:textId="77777777">
            <w:pPr>
              <w:pStyle w:val="ListParagraph"/>
              <w:numPr>
                <w:ilvl w:val="0"/>
                <w:numId w:val="2"/>
              </w:numPr>
            </w:pPr>
            <w:r>
              <w:t>Remember the Titans (pg13)</w:t>
            </w:r>
          </w:p>
          <w:p w:rsidR="00D91C70" w:rsidP="00D91C70" w:rsidRDefault="00D91C70" w14:paraId="00D7AAC5" w14:textId="77777777">
            <w:pPr>
              <w:pStyle w:val="ListParagraph"/>
              <w:numPr>
                <w:ilvl w:val="0"/>
                <w:numId w:val="2"/>
              </w:numPr>
            </w:pPr>
            <w:r>
              <w:t>Space Jam (pg)</w:t>
            </w:r>
          </w:p>
          <w:p w:rsidRPr="00FC159E" w:rsidR="007577DC" w:rsidP="007577DC" w:rsidRDefault="007577DC" w14:paraId="1FC39945" w14:textId="77777777">
            <w:pPr>
              <w:jc w:val="center"/>
              <w:rPr>
                <w:b/>
              </w:rPr>
            </w:pPr>
          </w:p>
        </w:tc>
      </w:tr>
      <w:tr w:rsidR="007577DC" w:rsidTr="53963AE3" w14:paraId="08D23282" w14:textId="77777777">
        <w:trPr>
          <w:trHeight w:val="1877"/>
        </w:trPr>
        <w:tc>
          <w:tcPr>
            <w:tcW w:w="1271" w:type="dxa"/>
            <w:tcMar/>
          </w:tcPr>
          <w:p w:rsidRPr="00FC159E" w:rsidR="007577DC" w:rsidP="007577DC" w:rsidRDefault="007577DC" w14:paraId="45657A37" w14:textId="77777777">
            <w:pPr>
              <w:jc w:val="center"/>
              <w:rPr>
                <w:b/>
              </w:rPr>
            </w:pPr>
            <w:r w:rsidRPr="00FC159E">
              <w:rPr>
                <w:b/>
              </w:rPr>
              <w:lastRenderedPageBreak/>
              <w:t>ICT</w:t>
            </w:r>
          </w:p>
        </w:tc>
        <w:tc>
          <w:tcPr>
            <w:tcW w:w="21090" w:type="dxa"/>
            <w:gridSpan w:val="8"/>
            <w:shd w:val="clear" w:color="auto" w:fill="auto"/>
            <w:tcMar/>
          </w:tcPr>
          <w:p w:rsidRPr="00FC159E" w:rsidR="007577DC" w:rsidP="44B8E363" w:rsidRDefault="007577DC" w14:paraId="386888C1" w14:textId="56779C7B">
            <w:pPr>
              <w:pStyle w:val="Normal"/>
              <w:bidi w:val="0"/>
              <w:spacing w:before="0" w:beforeAutospacing="off" w:after="0" w:afterAutospacing="off" w:line="259" w:lineRule="auto"/>
              <w:ind w:left="0" w:right="0"/>
              <w:jc w:val="left"/>
              <w:rPr>
                <w:b w:val="0"/>
                <w:bCs w:val="0"/>
              </w:rPr>
            </w:pPr>
            <w:r w:rsidR="6B65C166">
              <w:rPr>
                <w:b w:val="0"/>
                <w:bCs w:val="0"/>
              </w:rPr>
              <w:t xml:space="preserve">Continue to work through tasks set on Doddle. </w:t>
            </w:r>
          </w:p>
          <w:p w:rsidRPr="00FC159E" w:rsidR="007577DC" w:rsidP="44B8E363" w:rsidRDefault="007577DC" w14:paraId="24B5E000" w14:textId="5681FE3A">
            <w:pPr>
              <w:pStyle w:val="Normal"/>
              <w:bidi w:val="0"/>
              <w:spacing w:before="0" w:beforeAutospacing="off" w:after="0" w:afterAutospacing="off" w:line="259" w:lineRule="auto"/>
              <w:ind w:left="0" w:right="0"/>
              <w:jc w:val="left"/>
              <w:rPr>
                <w:b w:val="0"/>
                <w:bCs w:val="0"/>
              </w:rPr>
            </w:pPr>
          </w:p>
          <w:p w:rsidRPr="00FC159E" w:rsidR="007577DC" w:rsidP="53963AE3" w:rsidRDefault="007577DC" w14:paraId="50DF0AE7" w14:textId="53A3049C">
            <w:pPr>
              <w:pStyle w:val="Normal"/>
              <w:bidi w:val="0"/>
              <w:spacing w:before="0" w:beforeAutospacing="off" w:after="0" w:afterAutospacing="off" w:line="259" w:lineRule="auto"/>
              <w:ind w:left="0" w:right="0"/>
              <w:jc w:val="left"/>
              <w:rPr>
                <w:b w:val="1"/>
                <w:bCs w:val="1"/>
              </w:rPr>
            </w:pPr>
            <w:r w:rsidR="6B65C166">
              <w:rPr>
                <w:b w:val="0"/>
                <w:bCs w:val="0"/>
              </w:rPr>
              <w:t>All students have been set an ongoing practical project to create a web</w:t>
            </w:r>
            <w:r w:rsidR="4C645266">
              <w:rPr>
                <w:b w:val="0"/>
                <w:bCs w:val="0"/>
              </w:rPr>
              <w:t xml:space="preserve"> </w:t>
            </w:r>
            <w:r w:rsidR="6B65C166">
              <w:rPr>
                <w:b w:val="0"/>
                <w:bCs w:val="0"/>
              </w:rPr>
              <w:t xml:space="preserve">journal of their experiences </w:t>
            </w:r>
            <w:r w:rsidR="5CDBA90A">
              <w:rPr>
                <w:b w:val="0"/>
                <w:bCs w:val="0"/>
              </w:rPr>
              <w:t xml:space="preserve">during Social Distancing. </w:t>
            </w:r>
            <w:r w:rsidR="167D8BD9">
              <w:rPr>
                <w:b w:val="0"/>
                <w:bCs w:val="0"/>
              </w:rPr>
              <w:t xml:space="preserve">Each week must be documented on a separate webpage written using html code. </w:t>
            </w:r>
            <w:r w:rsidR="167D8BD9">
              <w:rPr>
                <w:b w:val="0"/>
                <w:bCs w:val="0"/>
              </w:rPr>
              <w:t xml:space="preserve"> </w:t>
            </w:r>
            <w:r w:rsidR="5CDBA90A">
              <w:rPr>
                <w:b w:val="0"/>
                <w:bCs w:val="0"/>
              </w:rPr>
              <w:t>We are now up to the fourth week of the web page. The v</w:t>
            </w:r>
            <w:r w:rsidR="5CDBA90A">
              <w:rPr>
                <w:b w:val="0"/>
                <w:bCs w:val="0"/>
              </w:rPr>
              <w:t xml:space="preserve">ideo tutorial students have been emailed shows students how to link their pages together and insert hyperlinks to other </w:t>
            </w:r>
            <w:r w:rsidR="0A0A70DC">
              <w:rPr>
                <w:b w:val="0"/>
                <w:bCs w:val="0"/>
              </w:rPr>
              <w:t>websites of interest.</w:t>
            </w:r>
          </w:p>
          <w:p w:rsidRPr="00FC159E" w:rsidR="007577DC" w:rsidP="44B8E363" w:rsidRDefault="007577DC" w14:paraId="65D574CC" w14:textId="74FD3DBB">
            <w:pPr>
              <w:pStyle w:val="Normal"/>
              <w:bidi w:val="0"/>
              <w:spacing w:before="0" w:beforeAutospacing="off" w:after="0" w:afterAutospacing="off" w:line="259" w:lineRule="auto"/>
              <w:ind w:left="0" w:right="0"/>
              <w:jc w:val="left"/>
              <w:rPr>
                <w:b w:val="0"/>
                <w:bCs w:val="0"/>
              </w:rPr>
            </w:pPr>
          </w:p>
          <w:p w:rsidRPr="00FC159E" w:rsidR="007577DC" w:rsidP="53963AE3" w:rsidRDefault="007577DC" w14:paraId="0562CB0E" w14:textId="4596BB2D">
            <w:pPr>
              <w:pStyle w:val="Normal"/>
              <w:bidi w:val="0"/>
              <w:spacing w:before="0" w:beforeAutospacing="off" w:after="0" w:afterAutospacing="off" w:line="259" w:lineRule="auto"/>
              <w:ind w:left="0" w:right="0"/>
              <w:jc w:val="left"/>
              <w:rPr>
                <w:b w:val="0"/>
                <w:bCs w:val="0"/>
              </w:rPr>
            </w:pPr>
            <w:r w:rsidR="1AEA67FB">
              <w:rPr>
                <w:b w:val="0"/>
                <w:bCs w:val="0"/>
              </w:rPr>
              <w:t xml:space="preserve">This week students need to follow the instructions in the </w:t>
            </w:r>
            <w:proofErr w:type="spellStart"/>
            <w:r w:rsidR="1AEA67FB">
              <w:rPr>
                <w:b w:val="0"/>
                <w:bCs w:val="0"/>
              </w:rPr>
              <w:t>powerpoint</w:t>
            </w:r>
            <w:proofErr w:type="spellEnd"/>
            <w:r w:rsidR="1AEA67FB">
              <w:rPr>
                <w:b w:val="0"/>
                <w:bCs w:val="0"/>
              </w:rPr>
              <w:t xml:space="preserve"> video tutorial to link their pages together to create a website complete with</w:t>
            </w:r>
            <w:r w:rsidR="6B0C02F0">
              <w:rPr>
                <w:b w:val="0"/>
                <w:bCs w:val="0"/>
              </w:rPr>
              <w:t xml:space="preserve"> hyper</w:t>
            </w:r>
            <w:r w:rsidR="1AEA67FB">
              <w:rPr>
                <w:b w:val="0"/>
                <w:bCs w:val="0"/>
              </w:rPr>
              <w:t>links to other sites</w:t>
            </w:r>
            <w:r w:rsidR="0F21E881">
              <w:rPr>
                <w:b w:val="0"/>
                <w:bCs w:val="0"/>
              </w:rPr>
              <w:t>.</w:t>
            </w:r>
          </w:p>
        </w:tc>
      </w:tr>
      <w:tr w:rsidR="007577DC" w:rsidTr="53963AE3" w14:paraId="56979F28" w14:textId="77777777">
        <w:trPr>
          <w:trHeight w:val="1932"/>
        </w:trPr>
        <w:tc>
          <w:tcPr>
            <w:tcW w:w="1271" w:type="dxa"/>
            <w:tcMar/>
          </w:tcPr>
          <w:p w:rsidRPr="00FC159E" w:rsidR="007577DC" w:rsidP="007577DC" w:rsidRDefault="007577DC" w14:paraId="7D6A7D31" w14:textId="77777777">
            <w:pPr>
              <w:jc w:val="center"/>
              <w:rPr>
                <w:b/>
              </w:rPr>
            </w:pPr>
            <w:r w:rsidRPr="00FC159E">
              <w:rPr>
                <w:b/>
              </w:rPr>
              <w:t>Art</w:t>
            </w:r>
          </w:p>
        </w:tc>
        <w:tc>
          <w:tcPr>
            <w:tcW w:w="21090" w:type="dxa"/>
            <w:gridSpan w:val="8"/>
            <w:shd w:val="clear" w:color="auto" w:fill="auto"/>
            <w:tcMar/>
          </w:tcPr>
          <w:p w:rsidRPr="00FC159E" w:rsidR="007577DC" w:rsidP="3BC329EF" w:rsidRDefault="007577DC" w14:paraId="5F980331" w14:textId="6F842FC8">
            <w:pPr>
              <w:spacing w:line="259" w:lineRule="auto"/>
              <w:jc w:val="left"/>
              <w:rPr>
                <w:rFonts w:ascii="Calibri" w:hAnsi="Calibri" w:eastAsia="Calibri" w:cs="Calibri"/>
                <w:noProof w:val="0"/>
                <w:sz w:val="22"/>
                <w:szCs w:val="22"/>
                <w:lang w:val="en-GB"/>
              </w:rPr>
            </w:pPr>
            <w:r w:rsidRPr="3BC329EF" w:rsidR="1AB9005A">
              <w:rPr>
                <w:rFonts w:ascii="Calibri" w:hAnsi="Calibri" w:eastAsia="Calibri" w:cs="Calibri"/>
                <w:noProof w:val="0"/>
                <w:sz w:val="22"/>
                <w:szCs w:val="22"/>
                <w:lang w:val="en-GB"/>
              </w:rPr>
              <w:t xml:space="preserve">Detailed work will be set by email on Office 365 and if possible, students should respond to the teacher’s email to let them know they have completed the work. </w:t>
            </w:r>
          </w:p>
          <w:p w:rsidRPr="00FC159E" w:rsidR="007577DC" w:rsidP="3BC329EF" w:rsidRDefault="007577DC" w14:paraId="77736848" w14:textId="1127C884">
            <w:pPr>
              <w:spacing w:line="259" w:lineRule="auto"/>
              <w:jc w:val="left"/>
              <w:rPr>
                <w:rFonts w:ascii="Calibri" w:hAnsi="Calibri" w:eastAsia="Calibri" w:cs="Calibri"/>
                <w:noProof w:val="0"/>
                <w:sz w:val="22"/>
                <w:szCs w:val="22"/>
                <w:lang w:val="en-GB"/>
              </w:rPr>
            </w:pPr>
          </w:p>
          <w:p w:rsidRPr="00FC159E" w:rsidR="007577DC" w:rsidP="3BC329EF" w:rsidRDefault="007577DC" w14:paraId="5CF120E5" w14:textId="6CC8795B">
            <w:pPr>
              <w:pStyle w:val="Normal"/>
              <w:spacing w:line="257" w:lineRule="auto"/>
              <w:jc w:val="left"/>
              <w:rPr>
                <w:rFonts w:ascii="Calibri" w:hAnsi="Calibri" w:eastAsia="Calibri" w:cs="Calibri"/>
                <w:noProof w:val="0"/>
                <w:sz w:val="22"/>
                <w:szCs w:val="22"/>
                <w:lang w:val="en-GB"/>
              </w:rPr>
            </w:pPr>
            <w:r w:rsidRPr="3BC329EF" w:rsidR="1AB9005A">
              <w:rPr>
                <w:rFonts w:ascii="Calibri" w:hAnsi="Calibri" w:eastAsia="Calibri" w:cs="Calibri"/>
                <w:noProof w:val="0"/>
                <w:sz w:val="22"/>
                <w:szCs w:val="22"/>
                <w:lang w:val="en-GB"/>
              </w:rPr>
              <w:t xml:space="preserve">Main Task: </w:t>
            </w:r>
            <w:r w:rsidRPr="3BC329EF" w:rsidR="1AB9005A">
              <w:rPr>
                <w:rFonts w:ascii="Calibri" w:hAnsi="Calibri" w:eastAsia="Calibri" w:cs="Calibri"/>
                <w:noProof w:val="0"/>
                <w:sz w:val="22"/>
                <w:szCs w:val="22"/>
                <w:lang w:val="en-GB"/>
              </w:rPr>
              <w:t xml:space="preserve">Students find an “everyday” object to draw in their house. Pop Art imagery usually focuses on household or culinary objects so tins of food or kitchen utensils will be ideal. </w:t>
            </w:r>
            <w:r w:rsidRPr="3BC329EF" w:rsidR="10895023">
              <w:rPr>
                <w:rFonts w:ascii="Calibri" w:hAnsi="Calibri" w:eastAsia="Calibri" w:cs="Calibri"/>
                <w:noProof w:val="0"/>
                <w:sz w:val="22"/>
                <w:szCs w:val="22"/>
                <w:lang w:val="en-GB"/>
              </w:rPr>
              <w:t xml:space="preserve">Students have all chosen one of the following </w:t>
            </w:r>
            <w:proofErr w:type="gramStart"/>
            <w:r w:rsidRPr="3BC329EF" w:rsidR="10895023">
              <w:rPr>
                <w:rFonts w:ascii="Calibri" w:hAnsi="Calibri" w:eastAsia="Calibri" w:cs="Calibri"/>
                <w:noProof w:val="0"/>
                <w:sz w:val="22"/>
                <w:szCs w:val="22"/>
                <w:lang w:val="en-GB"/>
              </w:rPr>
              <w:t>artist</w:t>
            </w:r>
            <w:proofErr w:type="gramEnd"/>
            <w:r w:rsidRPr="3BC329EF" w:rsidR="10895023">
              <w:rPr>
                <w:rFonts w:ascii="Calibri" w:hAnsi="Calibri" w:eastAsia="Calibri" w:cs="Calibri"/>
                <w:noProof w:val="0"/>
                <w:sz w:val="22"/>
                <w:szCs w:val="22"/>
                <w:lang w:val="en-GB"/>
              </w:rPr>
              <w:t xml:space="preserve">: Andy Warhol, </w:t>
            </w:r>
            <w:proofErr w:type="spellStart"/>
            <w:r w:rsidRPr="3BC329EF" w:rsidR="10895023">
              <w:rPr>
                <w:rFonts w:ascii="Calibri" w:hAnsi="Calibri" w:eastAsia="Calibri" w:cs="Calibri"/>
                <w:noProof w:val="0"/>
                <w:sz w:val="22"/>
                <w:szCs w:val="22"/>
                <w:lang w:val="en-GB"/>
              </w:rPr>
              <w:t>Claes</w:t>
            </w:r>
            <w:proofErr w:type="spellEnd"/>
            <w:r w:rsidRPr="3BC329EF" w:rsidR="10895023">
              <w:rPr>
                <w:rFonts w:ascii="Calibri" w:hAnsi="Calibri" w:eastAsia="Calibri" w:cs="Calibri"/>
                <w:noProof w:val="0"/>
                <w:sz w:val="22"/>
                <w:szCs w:val="22"/>
                <w:lang w:val="en-GB"/>
              </w:rPr>
              <w:t xml:space="preserve"> Oldenburg, Roy Lichtenstein. </w:t>
            </w:r>
            <w:r w:rsidRPr="3BC329EF" w:rsidR="1AB9005A">
              <w:rPr>
                <w:rFonts w:ascii="Calibri" w:hAnsi="Calibri" w:eastAsia="Calibri" w:cs="Calibri"/>
                <w:noProof w:val="0"/>
                <w:sz w:val="22"/>
                <w:szCs w:val="22"/>
                <w:lang w:val="en-GB"/>
              </w:rPr>
              <w:t xml:space="preserve">Focus on working in the artist’s style – contrast with their own usual style of drawing – </w:t>
            </w:r>
            <w:r w:rsidRPr="3BC329EF" w:rsidR="1AB9005A">
              <w:rPr>
                <w:rFonts w:ascii="Calibri" w:hAnsi="Calibri" w:eastAsia="Calibri" w:cs="Calibri"/>
                <w:noProof w:val="0"/>
                <w:sz w:val="22"/>
                <w:szCs w:val="22"/>
                <w:lang w:val="en-GB"/>
              </w:rPr>
              <w:t>possible half and half style drawing or one drawing in their own style and one in the artist’s.</w:t>
            </w:r>
          </w:p>
          <w:p w:rsidRPr="00FC159E" w:rsidR="007577DC" w:rsidP="3BC329EF" w:rsidRDefault="007577DC" w14:paraId="4A684403" w14:textId="51869CEE">
            <w:pPr>
              <w:pStyle w:val="Normal"/>
              <w:spacing w:line="257" w:lineRule="auto"/>
              <w:jc w:val="left"/>
              <w:rPr>
                <w:rFonts w:ascii="Calibri" w:hAnsi="Calibri" w:eastAsia="Calibri" w:cs="Calibri"/>
                <w:noProof w:val="0"/>
                <w:sz w:val="22"/>
                <w:szCs w:val="22"/>
                <w:lang w:val="en-GB"/>
              </w:rPr>
            </w:pPr>
          </w:p>
          <w:p w:rsidRPr="00FC159E" w:rsidR="007577DC" w:rsidP="3BC329EF" w:rsidRDefault="007577DC" w14:paraId="62F6535B" w14:textId="1FFAF6BC">
            <w:pPr>
              <w:spacing w:line="259" w:lineRule="auto"/>
              <w:jc w:val="left"/>
              <w:rPr>
                <w:rFonts w:ascii="Calibri" w:hAnsi="Calibri" w:eastAsia="Calibri" w:cs="Calibri"/>
                <w:noProof w:val="0"/>
                <w:sz w:val="22"/>
                <w:szCs w:val="22"/>
                <w:lang w:val="en-GB"/>
              </w:rPr>
            </w:pPr>
            <w:r w:rsidRPr="3BC329EF" w:rsidR="1AB9005A">
              <w:rPr>
                <w:rFonts w:ascii="Calibri" w:hAnsi="Calibri" w:eastAsia="Calibri" w:cs="Calibri"/>
                <w:noProof w:val="0"/>
                <w:sz w:val="22"/>
                <w:szCs w:val="22"/>
                <w:lang w:val="en-GB"/>
              </w:rPr>
              <w:t xml:space="preserve">Homework Drawing Challenge: Draw a </w:t>
            </w:r>
            <w:r w:rsidRPr="3BC329EF" w:rsidR="1AB9005A">
              <w:rPr>
                <w:rFonts w:ascii="Calibri" w:hAnsi="Calibri" w:eastAsia="Calibri" w:cs="Calibri"/>
                <w:i w:val="1"/>
                <w:iCs w:val="1"/>
                <w:noProof w:val="0"/>
                <w:sz w:val="22"/>
                <w:szCs w:val="22"/>
                <w:lang w:val="en-GB"/>
              </w:rPr>
              <w:t>patterned object</w:t>
            </w:r>
            <w:r w:rsidRPr="3BC329EF" w:rsidR="1AB9005A">
              <w:rPr>
                <w:rFonts w:ascii="Calibri" w:hAnsi="Calibri" w:eastAsia="Calibri" w:cs="Calibri"/>
                <w:noProof w:val="0"/>
                <w:sz w:val="22"/>
                <w:szCs w:val="22"/>
                <w:lang w:val="en-GB"/>
              </w:rPr>
              <w:t xml:space="preserve"> from observation. Use the whole page and add tonal shading/colour. Try to spend at least 20 minutes on the drawing.</w:t>
            </w:r>
          </w:p>
          <w:p w:rsidRPr="00FC159E" w:rsidR="007577DC" w:rsidP="3BC329EF" w:rsidRDefault="007577DC" w14:paraId="34CE0A41" w14:textId="287757EF">
            <w:pPr>
              <w:pStyle w:val="Normal"/>
              <w:jc w:val="center"/>
              <w:rPr>
                <w:b w:val="1"/>
                <w:bCs w:val="1"/>
              </w:rPr>
            </w:pPr>
          </w:p>
        </w:tc>
      </w:tr>
      <w:tr w:rsidR="007577DC" w:rsidTr="53963AE3" w14:paraId="6B3B3690" w14:textId="77777777">
        <w:trPr>
          <w:trHeight w:val="1860"/>
        </w:trPr>
        <w:tc>
          <w:tcPr>
            <w:tcW w:w="1271" w:type="dxa"/>
            <w:tcMar/>
          </w:tcPr>
          <w:p w:rsidRPr="00FC159E" w:rsidR="007577DC" w:rsidP="007577DC" w:rsidRDefault="007577DC" w14:paraId="332D16A5" w14:textId="77777777">
            <w:pPr>
              <w:jc w:val="center"/>
              <w:rPr>
                <w:b/>
              </w:rPr>
            </w:pPr>
            <w:r w:rsidRPr="00FC159E">
              <w:rPr>
                <w:b/>
              </w:rPr>
              <w:t>Drama</w:t>
            </w:r>
          </w:p>
        </w:tc>
        <w:tc>
          <w:tcPr>
            <w:tcW w:w="21090" w:type="dxa"/>
            <w:gridSpan w:val="8"/>
            <w:shd w:val="clear" w:color="auto" w:fill="auto"/>
            <w:tcMar/>
          </w:tcPr>
          <w:p w:rsidRPr="00FC159E" w:rsidR="007577DC" w:rsidP="53963AE3" w:rsidRDefault="007577DC" w14:paraId="7F8F189A" w14:textId="19240713">
            <w:pPr>
              <w:pStyle w:val="Normal"/>
              <w:jc w:val="left"/>
              <w:rPr>
                <w:rFonts w:ascii="Calibri" w:hAnsi="Calibri" w:eastAsia="Calibri" w:cs="Calibri" w:asciiTheme="minorAscii" w:hAnsiTheme="minorAscii" w:eastAsiaTheme="minorAscii" w:cstheme="minorAscii"/>
                <w:noProof w:val="0"/>
                <w:sz w:val="22"/>
                <w:szCs w:val="22"/>
                <w:lang w:val="en-GB"/>
              </w:rPr>
            </w:pPr>
            <w:r w:rsidRPr="53963AE3" w:rsidR="4CF1D582">
              <w:rPr>
                <w:rFonts w:ascii="Calibri" w:hAnsi="Calibri" w:eastAsia="Calibri" w:cs="Calibri" w:asciiTheme="minorAscii" w:hAnsiTheme="minorAscii" w:eastAsiaTheme="minorAscii" w:cstheme="minorAscii"/>
                <w:noProof w:val="0"/>
                <w:sz w:val="22"/>
                <w:szCs w:val="22"/>
                <w:lang w:val="en-GB"/>
              </w:rPr>
              <w:t>Having now done some research and started to write your list of interesting places that you would like to visit across the world:</w:t>
            </w:r>
          </w:p>
          <w:p w:rsidRPr="00FC159E" w:rsidR="007577DC" w:rsidP="53963AE3" w:rsidRDefault="007577DC" w14:paraId="0101FA0D" w14:textId="7FC2F444">
            <w:pPr>
              <w:pStyle w:val="Normal"/>
              <w:jc w:val="left"/>
              <w:rPr>
                <w:rFonts w:ascii="Calibri" w:hAnsi="Calibri" w:eastAsia="Calibri" w:cs="Calibri" w:asciiTheme="minorAscii" w:hAnsiTheme="minorAscii" w:eastAsiaTheme="minorAscii" w:cstheme="minorAscii"/>
                <w:noProof w:val="0"/>
                <w:sz w:val="22"/>
                <w:szCs w:val="22"/>
                <w:lang w:val="en-GB"/>
              </w:rPr>
            </w:pPr>
            <w:r w:rsidRPr="53963AE3" w:rsidR="4CF1D582">
              <w:rPr>
                <w:rFonts w:ascii="Calibri" w:hAnsi="Calibri" w:eastAsia="Calibri" w:cs="Calibri" w:asciiTheme="minorAscii" w:hAnsiTheme="minorAscii" w:eastAsiaTheme="minorAscii" w:cstheme="minorAscii"/>
                <w:noProof w:val="0"/>
                <w:sz w:val="22"/>
                <w:szCs w:val="22"/>
                <w:lang w:val="en-GB"/>
              </w:rPr>
              <w:t xml:space="preserve"> · Create a collage or scrap book of these places with </w:t>
            </w:r>
            <w:proofErr w:type="spellStart"/>
            <w:r w:rsidRPr="53963AE3" w:rsidR="4CF1D582">
              <w:rPr>
                <w:rFonts w:ascii="Calibri" w:hAnsi="Calibri" w:eastAsia="Calibri" w:cs="Calibri" w:asciiTheme="minorAscii" w:hAnsiTheme="minorAscii" w:eastAsiaTheme="minorAscii" w:cstheme="minorAscii"/>
                <w:noProof w:val="0"/>
                <w:sz w:val="22"/>
                <w:szCs w:val="22"/>
                <w:lang w:val="en-GB"/>
              </w:rPr>
              <w:t>with</w:t>
            </w:r>
            <w:proofErr w:type="spellEnd"/>
            <w:r w:rsidRPr="53963AE3" w:rsidR="4CF1D582">
              <w:rPr>
                <w:rFonts w:ascii="Calibri" w:hAnsi="Calibri" w:eastAsia="Calibri" w:cs="Calibri" w:asciiTheme="minorAscii" w:hAnsiTheme="minorAscii" w:eastAsiaTheme="minorAscii" w:cstheme="minorAscii"/>
                <w:noProof w:val="0"/>
                <w:sz w:val="22"/>
                <w:szCs w:val="22"/>
                <w:lang w:val="en-GB"/>
              </w:rPr>
              <w:t xml:space="preserve"> pictures, it can contain places that you have already been to and an explanation of why you would like to visit the new places or why you would like to visit again.</w:t>
            </w:r>
          </w:p>
          <w:p w:rsidRPr="00FC159E" w:rsidR="007577DC" w:rsidP="53963AE3" w:rsidRDefault="007577DC" w14:paraId="731C056F" w14:textId="716AA671">
            <w:pPr>
              <w:pStyle w:val="Normal"/>
              <w:jc w:val="left"/>
              <w:rPr>
                <w:rFonts w:ascii="Calibri" w:hAnsi="Calibri" w:eastAsia="Calibri" w:cs="Calibri" w:asciiTheme="minorAscii" w:hAnsiTheme="minorAscii" w:eastAsiaTheme="minorAscii" w:cstheme="minorAscii"/>
                <w:noProof w:val="0"/>
                <w:sz w:val="22"/>
                <w:szCs w:val="22"/>
                <w:lang w:val="en-GB"/>
              </w:rPr>
            </w:pPr>
            <w:r w:rsidRPr="53963AE3" w:rsidR="4CF1D582">
              <w:rPr>
                <w:rFonts w:ascii="Calibri" w:hAnsi="Calibri" w:eastAsia="Calibri" w:cs="Calibri" w:asciiTheme="minorAscii" w:hAnsiTheme="minorAscii" w:eastAsiaTheme="minorAscii" w:cstheme="minorAscii"/>
                <w:noProof w:val="0"/>
                <w:sz w:val="22"/>
                <w:szCs w:val="22"/>
                <w:lang w:val="en-GB"/>
              </w:rPr>
              <w:t>· Having been on your virtual journey it is time for you take up the challenge and tell me your own story</w:t>
            </w:r>
            <w:proofErr w:type="gramStart"/>
            <w:r w:rsidRPr="53963AE3" w:rsidR="4CF1D582">
              <w:rPr>
                <w:rFonts w:ascii="Calibri" w:hAnsi="Calibri" w:eastAsia="Calibri" w:cs="Calibri" w:asciiTheme="minorAscii" w:hAnsiTheme="minorAscii" w:eastAsiaTheme="minorAscii" w:cstheme="minorAscii"/>
                <w:noProof w:val="0"/>
                <w:sz w:val="22"/>
                <w:szCs w:val="22"/>
                <w:lang w:val="en-GB"/>
              </w:rPr>
              <w:t>.....</w:t>
            </w:r>
            <w:proofErr w:type="gramEnd"/>
            <w:r w:rsidRPr="53963AE3" w:rsidR="4CF1D582">
              <w:rPr>
                <w:rFonts w:ascii="Calibri" w:hAnsi="Calibri" w:eastAsia="Calibri" w:cs="Calibri" w:asciiTheme="minorAscii" w:hAnsiTheme="minorAscii" w:eastAsiaTheme="minorAscii" w:cstheme="minorAscii"/>
                <w:noProof w:val="0"/>
                <w:sz w:val="22"/>
                <w:szCs w:val="22"/>
                <w:lang w:val="en-GB"/>
              </w:rPr>
              <w:t xml:space="preserve"> </w:t>
            </w:r>
          </w:p>
          <w:p w:rsidRPr="00FC159E" w:rsidR="007577DC" w:rsidP="53963AE3" w:rsidRDefault="007577DC" w14:paraId="62EBF3C5" w14:textId="47A818E6">
            <w:pPr>
              <w:pStyle w:val="Normal"/>
              <w:jc w:val="left"/>
              <w:rPr>
                <w:rFonts w:ascii="Calibri" w:hAnsi="Calibri" w:eastAsia="Calibri" w:cs="Calibri" w:asciiTheme="minorAscii" w:hAnsiTheme="minorAscii" w:eastAsiaTheme="minorAscii" w:cstheme="minorAscii"/>
                <w:noProof w:val="0"/>
                <w:sz w:val="22"/>
                <w:szCs w:val="22"/>
                <w:lang w:val="en-GB"/>
              </w:rPr>
            </w:pPr>
            <w:r w:rsidRPr="53963AE3" w:rsidR="4CF1D582">
              <w:rPr>
                <w:rFonts w:ascii="Calibri" w:hAnsi="Calibri" w:eastAsia="Calibri" w:cs="Calibri" w:asciiTheme="minorAscii" w:hAnsiTheme="minorAscii" w:eastAsiaTheme="minorAscii" w:cstheme="minorAscii"/>
                <w:noProof w:val="0"/>
                <w:sz w:val="22"/>
                <w:szCs w:val="22"/>
                <w:lang w:val="en-GB"/>
              </w:rPr>
              <w:t xml:space="preserve">Stay tuned for next </w:t>
            </w:r>
            <w:r w:rsidRPr="53963AE3" w:rsidR="4CF1D582">
              <w:rPr>
                <w:rFonts w:ascii="Calibri" w:hAnsi="Calibri" w:eastAsia="Calibri" w:cs="Calibri" w:asciiTheme="minorAscii" w:hAnsiTheme="minorAscii" w:eastAsiaTheme="minorAscii" w:cstheme="minorAscii"/>
                <w:noProof w:val="0"/>
                <w:sz w:val="22"/>
                <w:szCs w:val="22"/>
                <w:lang w:val="en-GB"/>
              </w:rPr>
              <w:t>week</w:t>
            </w:r>
            <w:r w:rsidRPr="53963AE3" w:rsidR="5CA3E881">
              <w:rPr>
                <w:rFonts w:ascii="Calibri" w:hAnsi="Calibri" w:eastAsia="Calibri" w:cs="Calibri" w:asciiTheme="minorAscii" w:hAnsiTheme="minorAscii" w:eastAsiaTheme="minorAscii" w:cstheme="minorAscii"/>
                <w:noProof w:val="0"/>
                <w:sz w:val="22"/>
                <w:szCs w:val="22"/>
                <w:lang w:val="en-GB"/>
              </w:rPr>
              <w:t>’</w:t>
            </w:r>
            <w:r w:rsidRPr="53963AE3" w:rsidR="4CF1D582">
              <w:rPr>
                <w:rFonts w:ascii="Calibri" w:hAnsi="Calibri" w:eastAsia="Calibri" w:cs="Calibri" w:asciiTheme="minorAscii" w:hAnsiTheme="minorAscii" w:eastAsiaTheme="minorAscii" w:cstheme="minorAscii"/>
                <w:noProof w:val="0"/>
                <w:sz w:val="22"/>
                <w:szCs w:val="22"/>
                <w:lang w:val="en-GB"/>
              </w:rPr>
              <w:t>s</w:t>
            </w:r>
            <w:r w:rsidRPr="53963AE3" w:rsidR="4CF1D582">
              <w:rPr>
                <w:rFonts w:ascii="Calibri" w:hAnsi="Calibri" w:eastAsia="Calibri" w:cs="Calibri" w:asciiTheme="minorAscii" w:hAnsiTheme="minorAscii" w:eastAsiaTheme="minorAscii" w:cstheme="minorAscii"/>
                <w:noProof w:val="0"/>
                <w:sz w:val="22"/>
                <w:szCs w:val="22"/>
                <w:lang w:val="en-GB"/>
              </w:rPr>
              <w:t xml:space="preserve"> task.</w:t>
            </w:r>
          </w:p>
        </w:tc>
      </w:tr>
      <w:tr w:rsidR="53963AE3" w:rsidTr="53963AE3" w14:paraId="0C17BEC5">
        <w:trPr>
          <w:trHeight w:val="1860"/>
        </w:trPr>
        <w:tc>
          <w:tcPr>
            <w:tcW w:w="1271" w:type="dxa"/>
            <w:tcMar/>
          </w:tcPr>
          <w:p w:rsidR="18385F92" w:rsidP="53963AE3" w:rsidRDefault="18385F92" w14:paraId="2317D697" w14:textId="189A22A4">
            <w:pPr>
              <w:pStyle w:val="Normal"/>
              <w:jc w:val="center"/>
              <w:rPr>
                <w:b w:val="1"/>
                <w:bCs w:val="1"/>
              </w:rPr>
            </w:pPr>
            <w:r w:rsidRPr="53963AE3" w:rsidR="18385F92">
              <w:rPr>
                <w:b w:val="1"/>
                <w:bCs w:val="1"/>
              </w:rPr>
              <w:t>Music</w:t>
            </w:r>
          </w:p>
        </w:tc>
        <w:tc>
          <w:tcPr>
            <w:tcW w:w="21090" w:type="dxa"/>
            <w:gridSpan w:val="8"/>
            <w:shd w:val="clear" w:color="auto" w:fill="auto"/>
            <w:tcMar/>
          </w:tcPr>
          <w:p w:rsidR="46E0BC7F" w:rsidP="53963AE3" w:rsidRDefault="46E0BC7F" w14:paraId="0AAEDA16" w14:textId="2636DCB0">
            <w:pPr>
              <w:pStyle w:val="Normal"/>
              <w:ind w:left="0"/>
              <w:jc w:val="left"/>
              <w:rPr>
                <w:rFonts w:ascii="Calibri" w:hAnsi="Calibri" w:eastAsia="Calibri" w:cs="Calibri" w:asciiTheme="minorAscii" w:hAnsiTheme="minorAscii" w:eastAsiaTheme="minorAscii" w:cstheme="minorAscii"/>
                <w:b w:val="0"/>
                <w:bCs w:val="0"/>
                <w:i w:val="0"/>
                <w:iCs w:val="0"/>
                <w:noProof w:val="0"/>
                <w:color w:val="auto"/>
                <w:sz w:val="28"/>
                <w:szCs w:val="28"/>
                <w:lang w:val="en-GB"/>
              </w:rPr>
            </w:pPr>
            <w:r w:rsidRPr="53963AE3" w:rsidR="46E0BC7F">
              <w:rPr>
                <w:rFonts w:ascii="Calibri" w:hAnsi="Calibri" w:eastAsia="Calibri" w:cs="Calibri" w:asciiTheme="minorAscii" w:hAnsiTheme="minorAscii" w:eastAsiaTheme="minorAscii" w:cstheme="minorAscii"/>
                <w:noProof w:val="0"/>
                <w:color w:val="auto"/>
                <w:sz w:val="22"/>
                <w:szCs w:val="22"/>
                <w:lang w:val="en-GB"/>
              </w:rPr>
              <w:t xml:space="preserve">1) </w:t>
            </w:r>
            <w:r w:rsidRPr="53963AE3" w:rsidR="46E0BC7F">
              <w:rPr>
                <w:rFonts w:ascii="Calibri" w:hAnsi="Calibri" w:eastAsia="Calibri" w:cs="Calibri" w:asciiTheme="minorAscii" w:hAnsiTheme="minorAscii" w:eastAsiaTheme="minorAscii" w:cstheme="minorAscii"/>
                <w:b w:val="0"/>
                <w:bCs w:val="0"/>
                <w:i w:val="0"/>
                <w:iCs w:val="0"/>
                <w:noProof w:val="0"/>
                <w:color w:val="auto"/>
                <w:sz w:val="28"/>
                <w:szCs w:val="28"/>
                <w:lang w:val="en-GB"/>
              </w:rPr>
              <w:t>A Walking Bass- write your own walking bass line. Follow the power point uploaded on teams to h</w:t>
            </w:r>
            <w:r w:rsidRPr="53963AE3" w:rsidR="6C4EF6F3">
              <w:rPr>
                <w:rFonts w:ascii="Calibri" w:hAnsi="Calibri" w:eastAsia="Calibri" w:cs="Calibri" w:asciiTheme="minorAscii" w:hAnsiTheme="minorAscii" w:eastAsiaTheme="minorAscii" w:cstheme="minorAscii"/>
                <w:b w:val="0"/>
                <w:bCs w:val="0"/>
                <w:i w:val="0"/>
                <w:iCs w:val="0"/>
                <w:noProof w:val="0"/>
                <w:color w:val="auto"/>
                <w:sz w:val="28"/>
                <w:szCs w:val="28"/>
                <w:lang w:val="en-GB"/>
              </w:rPr>
              <w:t xml:space="preserve">elp you write it. </w:t>
            </w:r>
          </w:p>
          <w:p w:rsidR="53963AE3" w:rsidP="53963AE3" w:rsidRDefault="53963AE3" w14:paraId="7BD0BBFB" w14:textId="2636DCB0">
            <w:pPr>
              <w:pStyle w:val="Normal"/>
              <w:jc w:val="left"/>
              <w:rPr>
                <w:rFonts w:ascii="Calibri" w:hAnsi="Calibri" w:eastAsia="Calibri" w:cs="Calibri" w:asciiTheme="minorAscii" w:hAnsiTheme="minorAscii" w:eastAsiaTheme="minorAscii" w:cstheme="minorAscii"/>
                <w:noProof w:val="0"/>
                <w:sz w:val="22"/>
                <w:szCs w:val="22"/>
                <w:lang w:val="en-GB"/>
              </w:rPr>
            </w:pPr>
          </w:p>
          <w:p w:rsidR="53963AE3" w:rsidP="53963AE3" w:rsidRDefault="53963AE3" w14:paraId="0E8E361A" w14:textId="2636DCB0">
            <w:pPr>
              <w:pStyle w:val="Normal"/>
              <w:jc w:val="left"/>
              <w:rPr>
                <w:rFonts w:ascii="Calibri" w:hAnsi="Calibri" w:eastAsia="Calibri" w:cs="Calibri" w:asciiTheme="minorAscii" w:hAnsiTheme="minorAscii" w:eastAsiaTheme="minorAscii" w:cstheme="minorAscii"/>
                <w:noProof w:val="0"/>
                <w:sz w:val="22"/>
                <w:szCs w:val="22"/>
                <w:lang w:val="en-GB"/>
              </w:rPr>
            </w:pPr>
          </w:p>
          <w:p w:rsidR="46E0BC7F" w:rsidP="53963AE3" w:rsidRDefault="46E0BC7F" w14:paraId="198E18CD" w14:textId="2636DCB0">
            <w:pPr>
              <w:pStyle w:val="Normal"/>
              <w:jc w:val="left"/>
              <w:rPr>
                <w:rFonts w:ascii="Calibri" w:hAnsi="Calibri" w:eastAsia="Calibri" w:cs="Calibri" w:asciiTheme="minorAscii" w:hAnsiTheme="minorAscii" w:eastAsiaTheme="minorAscii" w:cstheme="minorAscii"/>
                <w:noProof w:val="0"/>
                <w:sz w:val="22"/>
                <w:szCs w:val="22"/>
                <w:lang w:val="en-GB"/>
              </w:rPr>
            </w:pPr>
            <w:r w:rsidRPr="53963AE3" w:rsidR="46E0BC7F">
              <w:rPr>
                <w:rFonts w:ascii="Calibri" w:hAnsi="Calibri" w:eastAsia="Calibri" w:cs="Calibri" w:asciiTheme="minorAscii" w:hAnsiTheme="minorAscii" w:eastAsiaTheme="minorAscii" w:cstheme="minorAscii"/>
                <w:noProof w:val="0"/>
                <w:sz w:val="22"/>
                <w:szCs w:val="22"/>
                <w:lang w:val="en-GB"/>
              </w:rPr>
              <w:t xml:space="preserve">2) </w:t>
            </w:r>
            <w:r w:rsidRPr="53963AE3" w:rsidR="284F35F6">
              <w:rPr>
                <w:rFonts w:ascii="Calibri" w:hAnsi="Calibri" w:eastAsia="Calibri" w:cs="Calibri" w:asciiTheme="minorAscii" w:hAnsiTheme="minorAscii" w:eastAsiaTheme="minorAscii" w:cstheme="minorAscii"/>
                <w:noProof w:val="0"/>
                <w:sz w:val="22"/>
                <w:szCs w:val="22"/>
                <w:lang w:val="en-GB"/>
              </w:rPr>
              <w:t xml:space="preserve">If you have not yet had </w:t>
            </w:r>
            <w:r w:rsidRPr="53963AE3" w:rsidR="284F35F6">
              <w:rPr>
                <w:rFonts w:ascii="Calibri" w:hAnsi="Calibri" w:eastAsia="Calibri" w:cs="Calibri" w:asciiTheme="minorAscii" w:hAnsiTheme="minorAscii" w:eastAsiaTheme="minorAscii" w:cstheme="minorAscii"/>
                <w:noProof w:val="0"/>
                <w:sz w:val="22"/>
                <w:szCs w:val="22"/>
                <w:lang w:val="en-GB"/>
              </w:rPr>
              <w:t>chance</w:t>
            </w:r>
            <w:r w:rsidRPr="53963AE3" w:rsidR="284F35F6">
              <w:rPr>
                <w:rFonts w:ascii="Calibri" w:hAnsi="Calibri" w:eastAsia="Calibri" w:cs="Calibri" w:asciiTheme="minorAscii" w:hAnsiTheme="minorAscii" w:eastAsiaTheme="minorAscii" w:cstheme="minorAscii"/>
                <w:noProof w:val="0"/>
                <w:sz w:val="22"/>
                <w:szCs w:val="22"/>
                <w:lang w:val="en-GB"/>
              </w:rPr>
              <w:t xml:space="preserve"> why don’t you have a go at Mrs Rawson’s 14 </w:t>
            </w:r>
            <w:proofErr w:type="gramStart"/>
            <w:r w:rsidRPr="53963AE3" w:rsidR="4DD27DD8">
              <w:rPr>
                <w:rFonts w:ascii="Calibri" w:hAnsi="Calibri" w:eastAsia="Calibri" w:cs="Calibri" w:asciiTheme="minorAscii" w:hAnsiTheme="minorAscii" w:eastAsiaTheme="minorAscii" w:cstheme="minorAscii"/>
                <w:noProof w:val="0"/>
                <w:sz w:val="22"/>
                <w:szCs w:val="22"/>
                <w:lang w:val="en-GB"/>
              </w:rPr>
              <w:t xml:space="preserve">day music </w:t>
            </w:r>
            <w:proofErr w:type="gramEnd"/>
            <w:r w:rsidRPr="53963AE3" w:rsidR="4DD27DD8">
              <w:rPr>
                <w:rFonts w:ascii="Calibri" w:hAnsi="Calibri" w:eastAsia="Calibri" w:cs="Calibri" w:asciiTheme="minorAscii" w:hAnsiTheme="minorAscii" w:eastAsiaTheme="minorAscii" w:cstheme="minorAscii"/>
                <w:noProof w:val="0"/>
                <w:sz w:val="22"/>
                <w:szCs w:val="22"/>
                <w:lang w:val="en-GB"/>
              </w:rPr>
              <w:t>challenge</w:t>
            </w:r>
            <w:r w:rsidRPr="53963AE3" w:rsidR="4DD27DD8">
              <w:rPr>
                <w:rFonts w:ascii="Calibri" w:hAnsi="Calibri" w:eastAsia="Calibri" w:cs="Calibri" w:asciiTheme="minorAscii" w:hAnsiTheme="minorAscii" w:eastAsiaTheme="minorAscii" w:cstheme="minorAscii"/>
                <w:noProof w:val="0"/>
                <w:sz w:val="22"/>
                <w:szCs w:val="22"/>
                <w:lang w:val="en-GB"/>
              </w:rPr>
              <w:t>.  If you need another copy email Mrs McLeod for more details:</w:t>
            </w:r>
          </w:p>
          <w:p w:rsidR="4DD27DD8" w:rsidP="53963AE3" w:rsidRDefault="4DD27DD8" w14:paraId="391BFC48" w14:textId="3738D6E2">
            <w:pPr>
              <w:pStyle w:val="Normal"/>
              <w:jc w:val="left"/>
            </w:pPr>
            <w:r w:rsidR="4DD27DD8">
              <w:drawing>
                <wp:inline wp14:editId="051F77CD" wp14:anchorId="6E64F4A8">
                  <wp:extent cx="4572000" cy="2419350"/>
                  <wp:effectExtent l="0" t="0" r="0" b="0"/>
                  <wp:docPr id="167450773" name="" title=""/>
                  <wp:cNvGraphicFramePr>
                    <a:graphicFrameLocks noChangeAspect="1"/>
                  </wp:cNvGraphicFramePr>
                  <a:graphic>
                    <a:graphicData uri="http://schemas.openxmlformats.org/drawingml/2006/picture">
                      <pic:pic>
                        <pic:nvPicPr>
                          <pic:cNvPr id="0" name=""/>
                          <pic:cNvPicPr/>
                        </pic:nvPicPr>
                        <pic:blipFill>
                          <a:blip r:embed="R5a49911281944b32">
                            <a:extLst>
                              <a:ext xmlns:a="http://schemas.openxmlformats.org/drawingml/2006/main" uri="{28A0092B-C50C-407E-A947-70E740481C1C}">
                                <a14:useLocalDpi val="0"/>
                              </a:ext>
                            </a:extLst>
                          </a:blip>
                          <a:stretch>
                            <a:fillRect/>
                          </a:stretch>
                        </pic:blipFill>
                        <pic:spPr>
                          <a:xfrm>
                            <a:off x="0" y="0"/>
                            <a:ext cx="4572000" cy="2419350"/>
                          </a:xfrm>
                          <a:prstGeom prst="rect">
                            <a:avLst/>
                          </a:prstGeom>
                        </pic:spPr>
                      </pic:pic>
                    </a:graphicData>
                  </a:graphic>
                </wp:inline>
              </w:drawing>
            </w:r>
          </w:p>
        </w:tc>
      </w:tr>
      <w:tr w:rsidR="007577DC" w:rsidTr="53963AE3" w14:paraId="19AF9CE9" w14:textId="77777777">
        <w:trPr>
          <w:trHeight w:val="1916"/>
        </w:trPr>
        <w:tc>
          <w:tcPr>
            <w:tcW w:w="1271" w:type="dxa"/>
            <w:tcMar/>
          </w:tcPr>
          <w:p w:rsidRPr="00FC159E" w:rsidR="007577DC" w:rsidP="0D148C69" w:rsidRDefault="7EDC1D5D" w14:paraId="6FE5FBA1" w14:textId="1AE93869">
            <w:pPr>
              <w:jc w:val="center"/>
              <w:rPr>
                <w:b/>
                <w:bCs/>
              </w:rPr>
            </w:pPr>
            <w:r w:rsidRPr="0D148C69">
              <w:rPr>
                <w:b/>
                <w:bCs/>
              </w:rPr>
              <w:t>French</w:t>
            </w:r>
          </w:p>
        </w:tc>
        <w:tc>
          <w:tcPr>
            <w:tcW w:w="21090" w:type="dxa"/>
            <w:gridSpan w:val="8"/>
            <w:shd w:val="clear" w:color="auto" w:fill="auto"/>
            <w:tcMar/>
          </w:tcPr>
          <w:p w:rsidRPr="006D2F4E" w:rsidR="007577DC" w:rsidP="53963AE3" w:rsidRDefault="007577DC" w14:paraId="6A8C7490" w14:textId="33E8981B">
            <w:pPr>
              <w:spacing w:line="240" w:lineRule="auto"/>
              <w:jc w:val="left"/>
              <w:rPr>
                <w:rFonts w:ascii="Calibri" w:hAnsi="Calibri" w:eastAsia="Calibri" w:cs="Calibri"/>
                <w:b w:val="1"/>
                <w:bCs w:val="1"/>
                <w:noProof w:val="0"/>
                <w:sz w:val="22"/>
                <w:szCs w:val="22"/>
                <w:u w:val="single"/>
                <w:lang w:val="en-GB"/>
              </w:rPr>
            </w:pPr>
            <w:r w:rsidRPr="53963AE3" w:rsidR="1E16DE93">
              <w:rPr>
                <w:rFonts w:ascii="Calibri" w:hAnsi="Calibri" w:eastAsia="Calibri" w:cs="Calibri"/>
                <w:b w:val="1"/>
                <w:bCs w:val="1"/>
                <w:noProof w:val="0"/>
                <w:sz w:val="22"/>
                <w:szCs w:val="22"/>
                <w:u w:val="single"/>
                <w:lang w:val="en-GB"/>
              </w:rPr>
              <w:t xml:space="preserve">Information for 8a1 / 8a2 / 8a3 </w:t>
            </w:r>
          </w:p>
          <w:p w:rsidRPr="006D2F4E" w:rsidR="007577DC" w:rsidP="53963AE3" w:rsidRDefault="007577DC" w14:paraId="7997B40C" w14:textId="7DB01E9C">
            <w:pPr>
              <w:spacing w:line="240" w:lineRule="auto"/>
              <w:jc w:val="left"/>
              <w:rPr>
                <w:rFonts w:ascii="Calibri" w:hAnsi="Calibri" w:eastAsia="Calibri" w:cs="Calibri"/>
                <w:noProof w:val="0"/>
                <w:sz w:val="22"/>
                <w:szCs w:val="22"/>
                <w:lang w:val="en-GB"/>
              </w:rPr>
            </w:pPr>
          </w:p>
          <w:p w:rsidRPr="006D2F4E" w:rsidR="007577DC" w:rsidP="53963AE3" w:rsidRDefault="007577DC" w14:paraId="0F87D001" w14:textId="0702F8C8">
            <w:pPr>
              <w:pStyle w:val="ListParagraph"/>
              <w:numPr>
                <w:ilvl w:val="0"/>
                <w:numId w:val="4"/>
              </w:numPr>
              <w:spacing w:line="240" w:lineRule="auto"/>
              <w:jc w:val="left"/>
              <w:rPr>
                <w:rFonts w:ascii="Calibri" w:hAnsi="Calibri" w:eastAsia="Calibri" w:cs="Calibri"/>
                <w:noProof w:val="0"/>
                <w:sz w:val="22"/>
                <w:szCs w:val="22"/>
                <w:lang w:val="en-GB"/>
              </w:rPr>
            </w:pPr>
            <w:r w:rsidRPr="53963AE3" w:rsidR="1E16DE93">
              <w:rPr>
                <w:rFonts w:ascii="Calibri" w:hAnsi="Calibri" w:eastAsia="Calibri" w:cs="Calibri"/>
                <w:noProof w:val="0"/>
                <w:sz w:val="22"/>
                <w:szCs w:val="22"/>
                <w:lang w:val="en-GB"/>
              </w:rPr>
              <w:t>This half term we are learning about the weather, local area, household chores, daily routine, town and countryside.</w:t>
            </w:r>
          </w:p>
          <w:p w:rsidRPr="006D2F4E" w:rsidR="007577DC" w:rsidP="53963AE3" w:rsidRDefault="007577DC" w14:paraId="39AAF4CF" w14:textId="31AE8632">
            <w:pPr>
              <w:pStyle w:val="ListParagraph"/>
              <w:numPr>
                <w:ilvl w:val="0"/>
                <w:numId w:val="4"/>
              </w:numPr>
              <w:spacing w:line="240" w:lineRule="auto"/>
              <w:jc w:val="left"/>
              <w:rPr>
                <w:rFonts w:ascii="Calibri" w:hAnsi="Calibri" w:eastAsia="Calibri" w:cs="Calibri"/>
                <w:noProof w:val="0"/>
                <w:sz w:val="22"/>
                <w:szCs w:val="22"/>
                <w:lang w:val="en-GB"/>
              </w:rPr>
            </w:pPr>
            <w:r w:rsidRPr="53963AE3" w:rsidR="1E16DE93">
              <w:rPr>
                <w:rFonts w:ascii="Calibri" w:hAnsi="Calibri" w:eastAsia="Calibri" w:cs="Calibri"/>
                <w:noProof w:val="0"/>
                <w:sz w:val="22"/>
                <w:szCs w:val="22"/>
                <w:lang w:val="en-GB"/>
              </w:rPr>
              <w:t>We will continue with learning about how to talk about where people live.</w:t>
            </w:r>
          </w:p>
          <w:p w:rsidRPr="006D2F4E" w:rsidR="007577DC" w:rsidP="53963AE3" w:rsidRDefault="007577DC" w14:paraId="3FDB6CCD" w14:textId="75A5EE39">
            <w:pPr>
              <w:pStyle w:val="ListParagraph"/>
              <w:numPr>
                <w:ilvl w:val="0"/>
                <w:numId w:val="4"/>
              </w:numPr>
              <w:spacing w:line="240" w:lineRule="auto"/>
              <w:jc w:val="left"/>
              <w:rPr>
                <w:rFonts w:ascii="Calibri" w:hAnsi="Calibri" w:eastAsia="Calibri" w:cs="Calibri"/>
                <w:noProof w:val="0"/>
                <w:sz w:val="22"/>
                <w:szCs w:val="22"/>
                <w:lang w:val="en-GB"/>
              </w:rPr>
            </w:pPr>
            <w:r w:rsidRPr="53963AE3" w:rsidR="1E16DE93">
              <w:rPr>
                <w:rFonts w:ascii="Calibri" w:hAnsi="Calibri" w:eastAsia="Calibri" w:cs="Calibri"/>
                <w:noProof w:val="0"/>
                <w:sz w:val="22"/>
                <w:szCs w:val="22"/>
                <w:lang w:val="en-GB"/>
              </w:rPr>
              <w:t xml:space="preserve">You will be working from the power points provided and the electronic version of Dynamo 2 rouge </w:t>
            </w:r>
            <w:proofErr w:type="gramStart"/>
            <w:r w:rsidRPr="53963AE3" w:rsidR="1E16DE93">
              <w:rPr>
                <w:rFonts w:ascii="Calibri" w:hAnsi="Calibri" w:eastAsia="Calibri" w:cs="Calibri"/>
                <w:noProof w:val="0"/>
                <w:sz w:val="22"/>
                <w:szCs w:val="22"/>
                <w:lang w:val="en-GB"/>
              </w:rPr>
              <w:t>text book</w:t>
            </w:r>
            <w:proofErr w:type="gramEnd"/>
            <w:r w:rsidRPr="53963AE3" w:rsidR="1E16DE93">
              <w:rPr>
                <w:rFonts w:ascii="Calibri" w:hAnsi="Calibri" w:eastAsia="Calibri" w:cs="Calibri"/>
                <w:noProof w:val="0"/>
                <w:sz w:val="22"/>
                <w:szCs w:val="22"/>
                <w:lang w:val="en-GB"/>
              </w:rPr>
              <w:t>.</w:t>
            </w:r>
          </w:p>
          <w:p w:rsidRPr="006D2F4E" w:rsidR="007577DC" w:rsidP="53963AE3" w:rsidRDefault="007577DC" w14:paraId="580C53AF" w14:textId="32B48D91">
            <w:pPr>
              <w:pStyle w:val="ListParagraph"/>
              <w:numPr>
                <w:ilvl w:val="0"/>
                <w:numId w:val="4"/>
              </w:numPr>
              <w:spacing w:line="240" w:lineRule="auto"/>
              <w:jc w:val="left"/>
              <w:rPr>
                <w:rFonts w:ascii="Calibri" w:hAnsi="Calibri" w:eastAsia="Calibri" w:cs="Calibri"/>
                <w:noProof w:val="0"/>
                <w:sz w:val="22"/>
                <w:szCs w:val="22"/>
                <w:lang w:val="en-GB"/>
              </w:rPr>
            </w:pPr>
            <w:r w:rsidRPr="53963AE3" w:rsidR="1E16DE93">
              <w:rPr>
                <w:rFonts w:ascii="Calibri" w:hAnsi="Calibri" w:eastAsia="Calibri" w:cs="Calibri"/>
                <w:noProof w:val="0"/>
                <w:sz w:val="22"/>
                <w:szCs w:val="22"/>
                <w:lang w:val="en-GB"/>
              </w:rPr>
              <w:t>Your work can be emailed or submitted on teams.</w:t>
            </w:r>
          </w:p>
          <w:p w:rsidRPr="006D2F4E" w:rsidR="007577DC" w:rsidP="53963AE3" w:rsidRDefault="007577DC" w14:paraId="1E4BB4D3" w14:textId="2A5BA02C">
            <w:pPr>
              <w:pStyle w:val="ListParagraph"/>
              <w:numPr>
                <w:ilvl w:val="0"/>
                <w:numId w:val="4"/>
              </w:numPr>
              <w:spacing w:line="240" w:lineRule="auto"/>
              <w:jc w:val="left"/>
              <w:rPr>
                <w:rFonts w:ascii="Calibri" w:hAnsi="Calibri" w:eastAsia="Calibri" w:cs="Calibri"/>
                <w:noProof w:val="0"/>
                <w:sz w:val="22"/>
                <w:szCs w:val="22"/>
                <w:lang w:val="en-GB"/>
              </w:rPr>
            </w:pPr>
            <w:r w:rsidRPr="53963AE3" w:rsidR="1E16DE93">
              <w:rPr>
                <w:rFonts w:ascii="Calibri" w:hAnsi="Calibri" w:eastAsia="Calibri" w:cs="Calibri"/>
                <w:noProof w:val="0"/>
                <w:sz w:val="22"/>
                <w:szCs w:val="22"/>
                <w:lang w:val="en-GB"/>
              </w:rPr>
              <w:t>Your work for this week will be on Teams: dated Monday 4</w:t>
            </w:r>
            <w:r w:rsidRPr="53963AE3" w:rsidR="1E16DE93">
              <w:rPr>
                <w:rFonts w:ascii="Calibri" w:hAnsi="Calibri" w:eastAsia="Calibri" w:cs="Calibri"/>
                <w:noProof w:val="0"/>
                <w:sz w:val="22"/>
                <w:szCs w:val="22"/>
                <w:vertAlign w:val="superscript"/>
                <w:lang w:val="en-GB"/>
              </w:rPr>
              <w:t>th</w:t>
            </w:r>
            <w:r w:rsidRPr="53963AE3" w:rsidR="1E16DE93">
              <w:rPr>
                <w:rFonts w:ascii="Calibri" w:hAnsi="Calibri" w:eastAsia="Calibri" w:cs="Calibri"/>
                <w:noProof w:val="0"/>
                <w:sz w:val="22"/>
                <w:szCs w:val="22"/>
                <w:lang w:val="en-GB"/>
              </w:rPr>
              <w:t xml:space="preserve"> May: “Ma zone”.</w:t>
            </w:r>
          </w:p>
          <w:p w:rsidRPr="006D2F4E" w:rsidR="007577DC" w:rsidP="53963AE3" w:rsidRDefault="007577DC" w14:paraId="64454BA2" w14:textId="7F5CEBFF">
            <w:pPr>
              <w:pStyle w:val="ListParagraph"/>
              <w:numPr>
                <w:ilvl w:val="0"/>
                <w:numId w:val="4"/>
              </w:numPr>
              <w:spacing w:line="240" w:lineRule="auto"/>
              <w:jc w:val="left"/>
              <w:rPr>
                <w:rFonts w:ascii="Calibri" w:hAnsi="Calibri" w:eastAsia="Calibri" w:cs="Calibri"/>
                <w:noProof w:val="0"/>
                <w:sz w:val="22"/>
                <w:szCs w:val="22"/>
                <w:lang w:val="en-GB"/>
              </w:rPr>
            </w:pPr>
            <w:r w:rsidRPr="53963AE3" w:rsidR="1E16DE93">
              <w:rPr>
                <w:rFonts w:ascii="Calibri" w:hAnsi="Calibri" w:eastAsia="Calibri" w:cs="Calibri"/>
                <w:noProof w:val="0"/>
                <w:sz w:val="22"/>
                <w:szCs w:val="22"/>
                <w:lang w:val="en-GB"/>
              </w:rPr>
              <w:t xml:space="preserve">Please note: </w:t>
            </w:r>
            <w:r w:rsidRPr="53963AE3" w:rsidR="1E16DE93">
              <w:rPr>
                <w:rFonts w:ascii="Calibri" w:hAnsi="Calibri" w:eastAsia="Calibri" w:cs="Calibri"/>
                <w:b w:val="1"/>
                <w:bCs w:val="1"/>
                <w:noProof w:val="0"/>
                <w:sz w:val="22"/>
                <w:szCs w:val="22"/>
                <w:lang w:val="en-GB"/>
              </w:rPr>
              <w:t>8a1 and 8a2</w:t>
            </w:r>
            <w:r w:rsidRPr="53963AE3" w:rsidR="1E16DE93">
              <w:rPr>
                <w:rFonts w:ascii="Calibri" w:hAnsi="Calibri" w:eastAsia="Calibri" w:cs="Calibri"/>
                <w:noProof w:val="0"/>
                <w:sz w:val="22"/>
                <w:szCs w:val="22"/>
                <w:lang w:val="en-GB"/>
              </w:rPr>
              <w:t xml:space="preserve">, as you only have </w:t>
            </w:r>
            <w:r w:rsidRPr="53963AE3" w:rsidR="1E16DE93">
              <w:rPr>
                <w:rFonts w:ascii="Calibri" w:hAnsi="Calibri" w:eastAsia="Calibri" w:cs="Calibri"/>
                <w:b w:val="1"/>
                <w:bCs w:val="1"/>
                <w:noProof w:val="0"/>
                <w:sz w:val="22"/>
                <w:szCs w:val="22"/>
                <w:lang w:val="en-GB"/>
              </w:rPr>
              <w:t>one lesson of French a week</w:t>
            </w:r>
            <w:r w:rsidRPr="53963AE3" w:rsidR="1E16DE93">
              <w:rPr>
                <w:rFonts w:ascii="Calibri" w:hAnsi="Calibri" w:eastAsia="Calibri" w:cs="Calibri"/>
                <w:noProof w:val="0"/>
                <w:sz w:val="22"/>
                <w:szCs w:val="22"/>
                <w:lang w:val="en-GB"/>
              </w:rPr>
              <w:t xml:space="preserve">, you will be expected to complete fewer tasks than 8A3. </w:t>
            </w:r>
            <w:r w:rsidRPr="53963AE3" w:rsidR="1E16DE93">
              <w:rPr>
                <w:rFonts w:ascii="Calibri" w:hAnsi="Calibri" w:eastAsia="Calibri" w:cs="Calibri"/>
                <w:noProof w:val="0"/>
                <w:sz w:val="22"/>
                <w:szCs w:val="22"/>
                <w:u w:val="single"/>
                <w:lang w:val="en-GB"/>
              </w:rPr>
              <w:t>HOWEVER</w:t>
            </w:r>
            <w:r w:rsidRPr="53963AE3" w:rsidR="1E16DE93">
              <w:rPr>
                <w:rFonts w:ascii="Calibri" w:hAnsi="Calibri" w:eastAsia="Calibri" w:cs="Calibri"/>
                <w:noProof w:val="0"/>
                <w:sz w:val="22"/>
                <w:szCs w:val="22"/>
                <w:lang w:val="en-GB"/>
              </w:rPr>
              <w:t>, PLEASE FEEL FREE TO COMPLETE MORE!</w:t>
            </w:r>
          </w:p>
          <w:p w:rsidRPr="006D2F4E" w:rsidR="007577DC" w:rsidP="53963AE3" w:rsidRDefault="007577DC" w14:paraId="5BDC3EBD" w14:textId="7B09A16C">
            <w:pPr>
              <w:pStyle w:val="Normal"/>
              <w:spacing w:line="240" w:lineRule="auto"/>
              <w:jc w:val="left"/>
              <w:rPr>
                <w:b w:val="1"/>
                <w:bCs w:val="1"/>
                <w:highlight w:val="yellow"/>
              </w:rPr>
            </w:pPr>
          </w:p>
          <w:p w:rsidRPr="006D2F4E" w:rsidR="007577DC" w:rsidP="53963AE3" w:rsidRDefault="007577DC" w14:paraId="2B3F887B" w14:textId="49D57A40">
            <w:pPr>
              <w:pStyle w:val="Normal"/>
              <w:spacing w:line="240" w:lineRule="auto"/>
              <w:jc w:val="left"/>
              <w:rPr>
                <w:rFonts w:ascii="Calibri" w:hAnsi="Calibri" w:eastAsia="Calibri" w:cs="Calibri"/>
                <w:b w:val="1"/>
                <w:bCs w:val="1"/>
                <w:noProof w:val="0"/>
                <w:sz w:val="22"/>
                <w:szCs w:val="22"/>
                <w:u w:val="single"/>
                <w:lang w:val="en-GB"/>
              </w:rPr>
            </w:pPr>
            <w:r w:rsidRPr="53963AE3" w:rsidR="1E16DE93">
              <w:rPr>
                <w:rFonts w:ascii="Calibri" w:hAnsi="Calibri" w:eastAsia="Calibri" w:cs="Calibri"/>
                <w:b w:val="1"/>
                <w:bCs w:val="1"/>
                <w:noProof w:val="0"/>
                <w:sz w:val="22"/>
                <w:szCs w:val="22"/>
                <w:u w:val="single"/>
                <w:lang w:val="en-GB"/>
              </w:rPr>
              <w:t>Information for 8b1 / 8b2 / 8b3</w:t>
            </w:r>
          </w:p>
          <w:p w:rsidRPr="006D2F4E" w:rsidR="007577DC" w:rsidP="53963AE3" w:rsidRDefault="007577DC" w14:paraId="4C80DD17" w14:textId="2A446960">
            <w:pPr>
              <w:pStyle w:val="Normal"/>
              <w:spacing w:line="240" w:lineRule="auto"/>
              <w:jc w:val="left"/>
              <w:rPr>
                <w:rFonts w:ascii="Calibri" w:hAnsi="Calibri" w:eastAsia="Calibri" w:cs="Calibri"/>
                <w:b w:val="1"/>
                <w:bCs w:val="1"/>
                <w:noProof w:val="0"/>
                <w:sz w:val="22"/>
                <w:szCs w:val="22"/>
                <w:u w:val="single"/>
                <w:lang w:val="en-GB"/>
              </w:rPr>
            </w:pPr>
          </w:p>
          <w:p w:rsidRPr="006D2F4E" w:rsidR="007577DC" w:rsidP="53963AE3" w:rsidRDefault="007577DC" w14:paraId="3C454FBD" w14:textId="35ECB3BB">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This half term we are learning about the weather, local area, household chores, daily routine, town and countryside.</w:t>
            </w:r>
          </w:p>
          <w:p w:rsidRPr="006D2F4E" w:rsidR="007577DC" w:rsidP="53963AE3" w:rsidRDefault="007577DC" w14:paraId="4AED1201" w14:textId="48EBDD69">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We will continue with learning about how to talk about where people live.</w:t>
            </w:r>
          </w:p>
          <w:p w:rsidRPr="006D2F4E" w:rsidR="007577DC" w:rsidP="53963AE3" w:rsidRDefault="007577DC" w14:paraId="790BFD24" w14:textId="000F9FC3">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 xml:space="preserve">You will be working from the power points provided and the electronic version of Dynamo 2 vert </w:t>
            </w:r>
            <w:proofErr w:type="gramStart"/>
            <w:r w:rsidRPr="53963AE3" w:rsidR="620827FC">
              <w:rPr>
                <w:rFonts w:ascii="Calibri" w:hAnsi="Calibri" w:eastAsia="Calibri" w:cs="Calibri"/>
                <w:noProof w:val="0"/>
                <w:sz w:val="22"/>
                <w:szCs w:val="22"/>
                <w:lang w:val="en-GB"/>
              </w:rPr>
              <w:t>text book</w:t>
            </w:r>
            <w:proofErr w:type="gramEnd"/>
            <w:r w:rsidRPr="53963AE3" w:rsidR="620827FC">
              <w:rPr>
                <w:rFonts w:ascii="Calibri" w:hAnsi="Calibri" w:eastAsia="Calibri" w:cs="Calibri"/>
                <w:noProof w:val="0"/>
                <w:sz w:val="22"/>
                <w:szCs w:val="22"/>
                <w:lang w:val="en-GB"/>
              </w:rPr>
              <w:t xml:space="preserve">. </w:t>
            </w:r>
          </w:p>
          <w:p w:rsidRPr="006D2F4E" w:rsidR="007577DC" w:rsidP="53963AE3" w:rsidRDefault="007577DC" w14:paraId="34073BB7" w14:textId="5718E264">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Your work can be emailed or submitted on teams</w:t>
            </w:r>
          </w:p>
          <w:p w:rsidRPr="006D2F4E" w:rsidR="007577DC" w:rsidP="53963AE3" w:rsidRDefault="007577DC" w14:paraId="4E3FD5C3" w14:textId="3CAA5683">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Your work for this week will be on Teams, dated Monday 4</w:t>
            </w:r>
            <w:r w:rsidRPr="53963AE3" w:rsidR="620827FC">
              <w:rPr>
                <w:rFonts w:ascii="Calibri" w:hAnsi="Calibri" w:eastAsia="Calibri" w:cs="Calibri"/>
                <w:noProof w:val="0"/>
                <w:sz w:val="22"/>
                <w:szCs w:val="22"/>
                <w:vertAlign w:val="superscript"/>
                <w:lang w:val="en-GB"/>
              </w:rPr>
              <w:t>th</w:t>
            </w:r>
            <w:r w:rsidRPr="53963AE3" w:rsidR="620827FC">
              <w:rPr>
                <w:rFonts w:ascii="Calibri" w:hAnsi="Calibri" w:eastAsia="Calibri" w:cs="Calibri"/>
                <w:noProof w:val="0"/>
                <w:sz w:val="22"/>
                <w:szCs w:val="22"/>
                <w:lang w:val="en-GB"/>
              </w:rPr>
              <w:t xml:space="preserve"> May: “ma zone”</w:t>
            </w:r>
          </w:p>
          <w:p w:rsidRPr="006D2F4E" w:rsidR="007577DC" w:rsidP="53963AE3" w:rsidRDefault="007577DC" w14:paraId="75A2DD1D" w14:textId="347EAEAE">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THERE ARE CHALLENGE TASKS AT THE END OF THE POWER POINT.</w:t>
            </w:r>
          </w:p>
          <w:p w:rsidRPr="006D2F4E" w:rsidR="007577DC" w:rsidP="53963AE3" w:rsidRDefault="007577DC" w14:paraId="6D98A12B" w14:textId="2D40C2E3">
            <w:pPr>
              <w:pStyle w:val="ListParagraph"/>
              <w:numPr>
                <w:ilvl w:val="0"/>
                <w:numId w:val="5"/>
              </w:numPr>
              <w:spacing w:line="240" w:lineRule="auto"/>
              <w:jc w:val="left"/>
              <w:rPr>
                <w:rFonts w:ascii="Calibri" w:hAnsi="Calibri" w:eastAsia="Calibri" w:cs="Calibri" w:asciiTheme="minorAscii" w:hAnsiTheme="minorAscii" w:eastAsiaTheme="minorAscii" w:cstheme="minorAscii"/>
                <w:sz w:val="22"/>
                <w:szCs w:val="22"/>
              </w:rPr>
            </w:pPr>
            <w:r w:rsidRPr="53963AE3" w:rsidR="620827FC">
              <w:rPr>
                <w:rFonts w:ascii="Calibri" w:hAnsi="Calibri" w:eastAsia="Calibri" w:cs="Calibri"/>
                <w:noProof w:val="0"/>
                <w:sz w:val="22"/>
                <w:szCs w:val="22"/>
                <w:lang w:val="en-GB"/>
              </w:rPr>
              <w:t>PLEASE FEEL FREE TO HAVE A GO!</w:t>
            </w:r>
          </w:p>
        </w:tc>
      </w:tr>
      <w:tr w:rsidR="0D148C69" w:rsidTr="53963AE3" w14:paraId="059AEAC6" w14:textId="77777777">
        <w:trPr>
          <w:trHeight w:val="1916"/>
        </w:trPr>
        <w:tc>
          <w:tcPr>
            <w:tcW w:w="1271" w:type="dxa"/>
            <w:tcMar/>
          </w:tcPr>
          <w:p w:rsidR="7EDC1D5D" w:rsidP="0D148C69" w:rsidRDefault="7EDC1D5D" w14:paraId="39F0E2D2" w14:textId="4EF358CF">
            <w:pPr>
              <w:jc w:val="center"/>
              <w:rPr>
                <w:b/>
                <w:bCs/>
              </w:rPr>
            </w:pPr>
            <w:r w:rsidRPr="0D148C69">
              <w:rPr>
                <w:b/>
                <w:bCs/>
              </w:rPr>
              <w:t>German</w:t>
            </w:r>
          </w:p>
        </w:tc>
        <w:tc>
          <w:tcPr>
            <w:tcW w:w="21090" w:type="dxa"/>
            <w:gridSpan w:val="8"/>
            <w:shd w:val="clear" w:color="auto" w:fill="auto"/>
            <w:tcMar/>
          </w:tcPr>
          <w:p w:rsidR="0D148C69" w:rsidP="53963AE3" w:rsidRDefault="3AABDB3A" w14:paraId="4BF463E4" w14:textId="72BAD9AB">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 xml:space="preserve">This half-term we are learning how to talk about our local area in German. </w:t>
            </w:r>
          </w:p>
          <w:p w:rsidR="0D148C69" w:rsidP="53963AE3" w:rsidRDefault="3AABDB3A" w14:paraId="43541ABF" w14:textId="729F14BE">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This week we will be learning about shopping for gifts and souvenirs.</w:t>
            </w:r>
          </w:p>
          <w:p w:rsidR="0D148C69" w:rsidP="53963AE3" w:rsidRDefault="3AABDB3A" w14:paraId="394E4B6D" w14:textId="581607D2">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We will develop our reading, writing and research skills.</w:t>
            </w:r>
          </w:p>
          <w:p w:rsidR="0D148C69" w:rsidP="53963AE3" w:rsidRDefault="3AABDB3A" w14:paraId="193E7F4E" w14:textId="1C0B0884">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You will be completing language and cultural/historical tasks.</w:t>
            </w:r>
          </w:p>
          <w:p w:rsidR="0D148C69" w:rsidP="53963AE3" w:rsidRDefault="3AABDB3A" w14:paraId="62BED83A" w14:textId="6C69C20A">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 xml:space="preserve">You will be working from a worksheet, YouTube and a website for a German shop. </w:t>
            </w:r>
          </w:p>
          <w:p w:rsidR="0D148C69" w:rsidP="53963AE3" w:rsidRDefault="3AABDB3A" w14:paraId="6D0206B4" w14:textId="6FA0BC50">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You can turn in or email your work.</w:t>
            </w:r>
          </w:p>
          <w:p w:rsidR="0D148C69" w:rsidP="53963AE3" w:rsidRDefault="3AABDB3A" w14:paraId="6E68EC20" w14:textId="0F8CFB7E">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Go to Teams to find complete instructions for this week’s assignment dated Monday 4</w:t>
            </w:r>
            <w:r w:rsidRPr="53963AE3" w:rsidR="3AABDB3A">
              <w:rPr>
                <w:rFonts w:ascii="Calibri" w:hAnsi="Calibri" w:eastAsia="Calibri" w:cs="Calibri"/>
                <w:color w:val="000000" w:themeColor="text1" w:themeTint="FF" w:themeShade="FF"/>
                <w:vertAlign w:val="superscript"/>
              </w:rPr>
              <w:t>th</w:t>
            </w:r>
            <w:r w:rsidRPr="53963AE3" w:rsidR="3AABDB3A">
              <w:rPr>
                <w:rFonts w:ascii="Calibri" w:hAnsi="Calibri" w:eastAsia="Calibri" w:cs="Calibri"/>
                <w:color w:val="000000" w:themeColor="text1" w:themeTint="FF" w:themeShade="FF"/>
              </w:rPr>
              <w:t xml:space="preserve"> May. </w:t>
            </w:r>
          </w:p>
          <w:p w:rsidR="0D148C69" w:rsidP="53963AE3" w:rsidRDefault="3AABDB3A" w14:paraId="6CA2F845" w14:textId="34C7B5DD">
            <w:pPr>
              <w:pStyle w:val="ListParagraph"/>
              <w:numPr>
                <w:ilvl w:val="0"/>
                <w:numId w:val="1"/>
              </w:numPr>
              <w:spacing w:line="240" w:lineRule="auto"/>
              <w:rPr>
                <w:rFonts w:ascii="Calibri" w:hAnsi="Calibri" w:eastAsia="Calibri" w:cs="Calibri"/>
                <w:color w:val="000000" w:themeColor="text1"/>
              </w:rPr>
            </w:pPr>
            <w:r w:rsidRPr="53963AE3" w:rsidR="3AABDB3A">
              <w:rPr>
                <w:rFonts w:ascii="Calibri" w:hAnsi="Calibri" w:eastAsia="Calibri" w:cs="Calibri"/>
                <w:color w:val="000000" w:themeColor="text1" w:themeTint="FF" w:themeShade="FF"/>
              </w:rPr>
              <w:t>Remember that you can still submit your work after the deadline has passed.</w:t>
            </w:r>
          </w:p>
        </w:tc>
      </w:tr>
    </w:tbl>
    <w:p w:rsidR="006D2F4E" w:rsidRDefault="006D2F4E" w14:paraId="2946DB82" w14:textId="77777777"/>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69DA2C49"/>
    <w:multiLevelType w:val="hybridMultilevel"/>
    <w:tmpl w:val="6610EA00"/>
    <w:lvl w:ilvl="0" w:tplc="A160483A">
      <w:start w:val="1"/>
      <w:numFmt w:val="bullet"/>
      <w:lvlText w:val=""/>
      <w:lvlJc w:val="left"/>
      <w:pPr>
        <w:ind w:left="720" w:hanging="360"/>
      </w:pPr>
      <w:rPr>
        <w:rFonts w:hint="default" w:ascii="Symbol" w:hAnsi="Symbol"/>
      </w:rPr>
    </w:lvl>
    <w:lvl w:ilvl="1" w:tplc="614C099C">
      <w:start w:val="1"/>
      <w:numFmt w:val="bullet"/>
      <w:lvlText w:val="o"/>
      <w:lvlJc w:val="left"/>
      <w:pPr>
        <w:ind w:left="1440" w:hanging="360"/>
      </w:pPr>
      <w:rPr>
        <w:rFonts w:hint="default" w:ascii="Courier New" w:hAnsi="Courier New"/>
      </w:rPr>
    </w:lvl>
    <w:lvl w:ilvl="2" w:tplc="2320D746">
      <w:start w:val="1"/>
      <w:numFmt w:val="bullet"/>
      <w:lvlText w:val=""/>
      <w:lvlJc w:val="left"/>
      <w:pPr>
        <w:ind w:left="2160" w:hanging="360"/>
      </w:pPr>
      <w:rPr>
        <w:rFonts w:hint="default" w:ascii="Wingdings" w:hAnsi="Wingdings"/>
      </w:rPr>
    </w:lvl>
    <w:lvl w:ilvl="3" w:tplc="3124A1EE">
      <w:start w:val="1"/>
      <w:numFmt w:val="bullet"/>
      <w:lvlText w:val=""/>
      <w:lvlJc w:val="left"/>
      <w:pPr>
        <w:ind w:left="2880" w:hanging="360"/>
      </w:pPr>
      <w:rPr>
        <w:rFonts w:hint="default" w:ascii="Symbol" w:hAnsi="Symbol"/>
      </w:rPr>
    </w:lvl>
    <w:lvl w:ilvl="4" w:tplc="CAFCAF90">
      <w:start w:val="1"/>
      <w:numFmt w:val="bullet"/>
      <w:lvlText w:val="o"/>
      <w:lvlJc w:val="left"/>
      <w:pPr>
        <w:ind w:left="3600" w:hanging="360"/>
      </w:pPr>
      <w:rPr>
        <w:rFonts w:hint="default" w:ascii="Courier New" w:hAnsi="Courier New"/>
      </w:rPr>
    </w:lvl>
    <w:lvl w:ilvl="5" w:tplc="D5105D3C">
      <w:start w:val="1"/>
      <w:numFmt w:val="bullet"/>
      <w:lvlText w:val=""/>
      <w:lvlJc w:val="left"/>
      <w:pPr>
        <w:ind w:left="4320" w:hanging="360"/>
      </w:pPr>
      <w:rPr>
        <w:rFonts w:hint="default" w:ascii="Wingdings" w:hAnsi="Wingdings"/>
      </w:rPr>
    </w:lvl>
    <w:lvl w:ilvl="6" w:tplc="32D0B9FA">
      <w:start w:val="1"/>
      <w:numFmt w:val="bullet"/>
      <w:lvlText w:val=""/>
      <w:lvlJc w:val="left"/>
      <w:pPr>
        <w:ind w:left="5040" w:hanging="360"/>
      </w:pPr>
      <w:rPr>
        <w:rFonts w:hint="default" w:ascii="Symbol" w:hAnsi="Symbol"/>
      </w:rPr>
    </w:lvl>
    <w:lvl w:ilvl="7" w:tplc="367CA378">
      <w:start w:val="1"/>
      <w:numFmt w:val="bullet"/>
      <w:lvlText w:val="o"/>
      <w:lvlJc w:val="left"/>
      <w:pPr>
        <w:ind w:left="5760" w:hanging="360"/>
      </w:pPr>
      <w:rPr>
        <w:rFonts w:hint="default" w:ascii="Courier New" w:hAnsi="Courier New"/>
      </w:rPr>
    </w:lvl>
    <w:lvl w:ilvl="8" w:tplc="DBF6EC7A">
      <w:start w:val="1"/>
      <w:numFmt w:val="bullet"/>
      <w:lvlText w:val=""/>
      <w:lvlJc w:val="left"/>
      <w:pPr>
        <w:ind w:left="6480" w:hanging="360"/>
      </w:pPr>
      <w:rPr>
        <w:rFonts w:hint="default" w:ascii="Wingdings" w:hAnsi="Wingdings"/>
      </w:rPr>
    </w:lvl>
  </w:abstractNum>
  <w:abstractNum w:abstractNumId="1" w15:restartNumberingAfterBreak="0">
    <w:nsid w:val="712A2540"/>
    <w:multiLevelType w:val="hybridMultilevel"/>
    <w:tmpl w:val="7EB8DB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5">
    <w:abstractNumId w:val="4"/>
  </w:num>
  <w:num w:numId="4">
    <w:abstractNumId w:val="3"/>
  </w: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B3CBE"/>
    <w:rsid w:val="002C1795"/>
    <w:rsid w:val="005223F3"/>
    <w:rsid w:val="00696E55"/>
    <w:rsid w:val="006D2F4E"/>
    <w:rsid w:val="007554F9"/>
    <w:rsid w:val="007577DC"/>
    <w:rsid w:val="00CD1F84"/>
    <w:rsid w:val="00D91C70"/>
    <w:rsid w:val="00FA2573"/>
    <w:rsid w:val="00FC159E"/>
    <w:rsid w:val="012A10E8"/>
    <w:rsid w:val="0165944F"/>
    <w:rsid w:val="03F54247"/>
    <w:rsid w:val="048E8250"/>
    <w:rsid w:val="07EEF009"/>
    <w:rsid w:val="0A0A70DC"/>
    <w:rsid w:val="0A11B35F"/>
    <w:rsid w:val="0B99C791"/>
    <w:rsid w:val="0C56245C"/>
    <w:rsid w:val="0D148C69"/>
    <w:rsid w:val="0F21E881"/>
    <w:rsid w:val="10895023"/>
    <w:rsid w:val="137450F0"/>
    <w:rsid w:val="14F21208"/>
    <w:rsid w:val="166A32DF"/>
    <w:rsid w:val="167D8BD9"/>
    <w:rsid w:val="16B23717"/>
    <w:rsid w:val="18385F92"/>
    <w:rsid w:val="1A24531E"/>
    <w:rsid w:val="1AB9005A"/>
    <w:rsid w:val="1AEA67FB"/>
    <w:rsid w:val="1C1D3729"/>
    <w:rsid w:val="1DBA5B1B"/>
    <w:rsid w:val="1E16DE93"/>
    <w:rsid w:val="1E54D199"/>
    <w:rsid w:val="258545C4"/>
    <w:rsid w:val="2694BE93"/>
    <w:rsid w:val="279EAAEC"/>
    <w:rsid w:val="284F35F6"/>
    <w:rsid w:val="2AFB04D9"/>
    <w:rsid w:val="2D541F50"/>
    <w:rsid w:val="2D9CEE96"/>
    <w:rsid w:val="2DB2933F"/>
    <w:rsid w:val="2EEA8B41"/>
    <w:rsid w:val="3078C137"/>
    <w:rsid w:val="31D14FD5"/>
    <w:rsid w:val="322FBD2C"/>
    <w:rsid w:val="324C1A41"/>
    <w:rsid w:val="33E4C093"/>
    <w:rsid w:val="35375D36"/>
    <w:rsid w:val="36AC9D32"/>
    <w:rsid w:val="37CFF7B6"/>
    <w:rsid w:val="37ECC910"/>
    <w:rsid w:val="38221D92"/>
    <w:rsid w:val="396D96D6"/>
    <w:rsid w:val="3AABDB3A"/>
    <w:rsid w:val="3BA183F7"/>
    <w:rsid w:val="3BC329EF"/>
    <w:rsid w:val="3E2A3AAC"/>
    <w:rsid w:val="3E9EA15E"/>
    <w:rsid w:val="409C171B"/>
    <w:rsid w:val="43A4B4CB"/>
    <w:rsid w:val="44B8E363"/>
    <w:rsid w:val="462BD3FB"/>
    <w:rsid w:val="46E0BC7F"/>
    <w:rsid w:val="4803AC46"/>
    <w:rsid w:val="49E29315"/>
    <w:rsid w:val="4AE34B64"/>
    <w:rsid w:val="4AFB889C"/>
    <w:rsid w:val="4C645266"/>
    <w:rsid w:val="4CB235CD"/>
    <w:rsid w:val="4CF1D582"/>
    <w:rsid w:val="4DAEF2EE"/>
    <w:rsid w:val="4DD27DD8"/>
    <w:rsid w:val="4E0B8090"/>
    <w:rsid w:val="50D66199"/>
    <w:rsid w:val="5182C323"/>
    <w:rsid w:val="521ED765"/>
    <w:rsid w:val="53963AE3"/>
    <w:rsid w:val="565A7995"/>
    <w:rsid w:val="5CA3E881"/>
    <w:rsid w:val="5CDBA90A"/>
    <w:rsid w:val="620827FC"/>
    <w:rsid w:val="654228B3"/>
    <w:rsid w:val="659FDC3E"/>
    <w:rsid w:val="65DB28FA"/>
    <w:rsid w:val="67852709"/>
    <w:rsid w:val="684F40F7"/>
    <w:rsid w:val="69A0AF79"/>
    <w:rsid w:val="6B0C02F0"/>
    <w:rsid w:val="6B65C166"/>
    <w:rsid w:val="6C4EF6F3"/>
    <w:rsid w:val="6CB60519"/>
    <w:rsid w:val="6FD1E171"/>
    <w:rsid w:val="71D7E1C2"/>
    <w:rsid w:val="71F1D2A1"/>
    <w:rsid w:val="73EF8EE3"/>
    <w:rsid w:val="74FFB2DE"/>
    <w:rsid w:val="7542E662"/>
    <w:rsid w:val="7544EB2C"/>
    <w:rsid w:val="7A970A6B"/>
    <w:rsid w:val="7B05EFCE"/>
    <w:rsid w:val="7EDC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D2F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91C70"/>
    <w:pPr>
      <w:ind w:left="720"/>
      <w:contextualSpacing/>
    </w:pPr>
  </w:style>
  <w:style w:type="character" w:styleId="Hyperlink">
    <w:name w:val="Hyperlink"/>
    <w:basedOn w:val="DefaultParagraphFont"/>
    <w:uiPriority w:val="99"/>
    <w:unhideWhenUsed/>
    <w:rsid w:val="002B3C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82DNYqurkxo" TargetMode="External" Id="rId13" /><Relationship Type="http://schemas.openxmlformats.org/officeDocument/2006/relationships/hyperlink" Target="https://www.youtube.com/watch?v=gMNHvXSW4iE" TargetMode="Externa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youtube.com/watch?v=ZJvVihqO1NM" TargetMode="External" Id="rId12" /><Relationship Type="http://schemas.openxmlformats.org/officeDocument/2006/relationships/hyperlink" Target="https://www.youtube.com/watch?v=faYZCdHF2Bo" TargetMode="External" Id="rId17" /><Relationship Type="http://schemas.openxmlformats.org/officeDocument/2006/relationships/customXml" Target="../customXml/item2.xml" Id="rId2" /><Relationship Type="http://schemas.openxmlformats.org/officeDocument/2006/relationships/hyperlink" Target="https://www.youtube.com/watch?v=tM2FtvOVFGc"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dCYDZDlcO6g" TargetMode="External" Id="rId11" /><Relationship Type="http://schemas.openxmlformats.org/officeDocument/2006/relationships/styles" Target="styles.xml" Id="rId5" /><Relationship Type="http://schemas.openxmlformats.org/officeDocument/2006/relationships/hyperlink" Target="https://www.youtube.com/watch?v=zvXn5ppVB2c" TargetMode="External" Id="rId15" /><Relationship Type="http://schemas.openxmlformats.org/officeDocument/2006/relationships/hyperlink" Target="https://stories.audible.com/start-listen"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hyperlink" Target="https://www.bbc.co.uk/bitesize/articles/zn3nscw" TargetMode="External" Id="rId9" /><Relationship Type="http://schemas.openxmlformats.org/officeDocument/2006/relationships/hyperlink" Target="https://www.youtube.com/watch?v=weqDCGg0GYs" TargetMode="External" Id="rId14" /><Relationship Type="http://schemas.openxmlformats.org/officeDocument/2006/relationships/image" Target="/media/image2.png" Id="R5a49911281944b3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22D456-5665-4031-A8A0-59419B05DDEA}">
  <ds:schemaRefs>
    <ds:schemaRef ds:uri="http://schemas.microsoft.com/sharepoint/v3/contenttype/forms"/>
  </ds:schemaRefs>
</ds:datastoreItem>
</file>

<file path=customXml/itemProps2.xml><?xml version="1.0" encoding="utf-8"?>
<ds:datastoreItem xmlns:ds="http://schemas.openxmlformats.org/officeDocument/2006/customXml" ds:itemID="{3CDCFC87-3251-4928-B803-7BA1A4EC8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04BE3E-F092-453C-9061-C5043F91D1D4}">
  <ds:schemaRefs>
    <ds:schemaRef ds:uri="http://schemas.openxmlformats.org/package/2006/metadata/core-properties"/>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8a1e64bd-9143-4ded-a195-378f6a14bc09"/>
    <ds:schemaRef ds:uri="fb2f7512-3b25-4eb2-a1b9-3f3b8093a243"/>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WALL, Paula</dc:creator>
  <keywords/>
  <dc:description/>
  <lastModifiedBy>Holden, R</lastModifiedBy>
  <revision>18</revision>
  <dcterms:created xsi:type="dcterms:W3CDTF">2020-04-02T16:14:00.0000000Z</dcterms:created>
  <dcterms:modified xsi:type="dcterms:W3CDTF">2020-04-30T13:39:43.0813751Z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