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CD37" w14:textId="534AE9D4" w:rsidR="00CD1F84" w:rsidRDefault="006D2F4E" w:rsidP="76AF2759">
      <w:pPr>
        <w:rPr>
          <w:b/>
          <w:bCs/>
        </w:rPr>
      </w:pPr>
      <w:r w:rsidRPr="76AF2759">
        <w:rPr>
          <w:b/>
          <w:bCs/>
        </w:rPr>
        <w:t xml:space="preserve">Year </w:t>
      </w:r>
      <w:r w:rsidR="005223F3" w:rsidRPr="76AF2759">
        <w:rPr>
          <w:b/>
          <w:bCs/>
        </w:rPr>
        <w:t>8</w:t>
      </w:r>
      <w:r w:rsidR="00FC159E" w:rsidRPr="76AF2759">
        <w:rPr>
          <w:b/>
          <w:bCs/>
        </w:rPr>
        <w:t xml:space="preserve"> – </w:t>
      </w:r>
      <w:r w:rsidR="007577DC" w:rsidRPr="76AF2759">
        <w:rPr>
          <w:b/>
          <w:bCs/>
        </w:rPr>
        <w:t xml:space="preserve">Week Beginning </w:t>
      </w:r>
      <w:r w:rsidR="54E3CBA7" w:rsidRPr="76AF2759">
        <w:rPr>
          <w:b/>
          <w:bCs/>
        </w:rPr>
        <w:t>15</w:t>
      </w:r>
      <w:r w:rsidR="54E3CBA7" w:rsidRPr="76AF2759">
        <w:rPr>
          <w:b/>
          <w:bCs/>
          <w:vertAlign w:val="superscript"/>
        </w:rPr>
        <w:t>th</w:t>
      </w:r>
      <w:r w:rsidR="54E3CBA7" w:rsidRPr="76AF2759">
        <w:rPr>
          <w:b/>
          <w:bCs/>
        </w:rPr>
        <w:t xml:space="preserve"> June</w:t>
      </w:r>
    </w:p>
    <w:p w14:paraId="3E62F743" w14:textId="77777777" w:rsidR="000F10FA" w:rsidRDefault="000F10FA" w:rsidP="000F10FA">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75B49C54" w14:textId="12DF0CA7" w:rsidR="000F10FA" w:rsidRDefault="000F10FA" w:rsidP="000F10FA">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Week</w:t>
      </w:r>
      <w:r>
        <w:rPr>
          <w:rFonts w:ascii="Calibri" w:hAnsi="Calibri" w:cs="Calibri"/>
          <w:b/>
          <w:bCs/>
          <w:color w:val="707070"/>
          <w:sz w:val="22"/>
          <w:szCs w:val="22"/>
          <w:shd w:val="clear" w:color="auto" w:fill="FFFFFF"/>
        </w:rPr>
        <w:t>ly Reflection</w:t>
      </w:r>
      <w:bookmarkStart w:id="0" w:name="_GoBack"/>
      <w:bookmarkEnd w:id="0"/>
      <w:r>
        <w:rPr>
          <w:rFonts w:ascii="Calibri" w:hAnsi="Calibri" w:cs="Calibri"/>
          <w:b/>
          <w:bCs/>
          <w:color w:val="707070"/>
          <w:sz w:val="22"/>
          <w:szCs w:val="22"/>
          <w:shd w:val="clear" w:color="auto" w:fill="FFFFFF"/>
        </w:rPr>
        <w:t xml:space="preserve"> – </w:t>
      </w:r>
      <w:hyperlink r:id="rId9" w:history="1">
        <w:r>
          <w:rPr>
            <w:rStyle w:val="Hyperlink"/>
            <w:rFonts w:ascii="Calibri" w:hAnsi="Calibri" w:cs="Calibri"/>
            <w:color w:val="0563C1"/>
            <w:sz w:val="22"/>
            <w:szCs w:val="22"/>
          </w:rPr>
          <w:t>https://www.waltonledale.lancs.sch.uk/curriculum/thought-for-the-week</w:t>
        </w:r>
      </w:hyperlink>
    </w:p>
    <w:p w14:paraId="2CDE3E4C" w14:textId="77777777" w:rsidR="000F10FA" w:rsidRDefault="000F10FA" w:rsidP="000F10FA">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p w14:paraId="7BF94221" w14:textId="77777777" w:rsidR="000F10FA" w:rsidRPr="00FC159E" w:rsidRDefault="000F10FA" w:rsidP="76AF2759">
      <w:pPr>
        <w:rPr>
          <w:b/>
          <w:bCs/>
        </w:rPr>
      </w:pPr>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14:paraId="0A6CB2C4" w14:textId="77777777" w:rsidTr="4FA6A1FF">
        <w:trPr>
          <w:trHeight w:val="1841"/>
        </w:trPr>
        <w:tc>
          <w:tcPr>
            <w:tcW w:w="1271" w:type="dxa"/>
          </w:tcPr>
          <w:p w14:paraId="49A56AFD" w14:textId="77777777" w:rsidR="00696E55" w:rsidRPr="00FC159E" w:rsidRDefault="00696E55" w:rsidP="00FC159E">
            <w:pPr>
              <w:jc w:val="center"/>
              <w:rPr>
                <w:b/>
              </w:rPr>
            </w:pPr>
            <w:r w:rsidRPr="00FC159E">
              <w:rPr>
                <w:b/>
              </w:rPr>
              <w:t>English</w:t>
            </w:r>
          </w:p>
        </w:tc>
        <w:tc>
          <w:tcPr>
            <w:tcW w:w="21090" w:type="dxa"/>
            <w:gridSpan w:val="8"/>
            <w:shd w:val="clear" w:color="auto" w:fill="auto"/>
          </w:tcPr>
          <w:p w14:paraId="18FCF3A4" w14:textId="1DDBF2CB" w:rsidR="00696E55" w:rsidRPr="006D2F4E" w:rsidRDefault="1250757A" w:rsidP="006D2F4E">
            <w:pPr>
              <w:jc w:val="center"/>
            </w:pPr>
            <w:r w:rsidRPr="5860BA9A">
              <w:rPr>
                <w:rFonts w:ascii="Calibri" w:eastAsia="Calibri" w:hAnsi="Calibri" w:cs="Calibri"/>
                <w:b/>
                <w:bCs/>
                <w:u w:val="single"/>
              </w:rPr>
              <w:t>The Merchant of Venice</w:t>
            </w:r>
          </w:p>
          <w:p w14:paraId="0DB5B135" w14:textId="728562E0" w:rsidR="00696E55" w:rsidRPr="006D2F4E" w:rsidRDefault="1250757A" w:rsidP="006D2F4E">
            <w:pPr>
              <w:jc w:val="center"/>
            </w:pPr>
            <w:r w:rsidRPr="5860BA9A">
              <w:rPr>
                <w:rFonts w:ascii="Calibri" w:eastAsia="Calibri" w:hAnsi="Calibri" w:cs="Calibri"/>
              </w:rPr>
              <w:t xml:space="preserve">You are continuing with your study of </w:t>
            </w:r>
            <w:r w:rsidRPr="5860BA9A">
              <w:rPr>
                <w:rFonts w:ascii="Calibri" w:eastAsia="Calibri" w:hAnsi="Calibri" w:cs="Calibri"/>
                <w:i/>
                <w:iCs/>
              </w:rPr>
              <w:t>The Merchant of Venice</w:t>
            </w:r>
            <w:r w:rsidRPr="5860BA9A">
              <w:rPr>
                <w:rFonts w:ascii="Calibri" w:eastAsia="Calibri" w:hAnsi="Calibri" w:cs="Calibri"/>
              </w:rPr>
              <w:t xml:space="preserve"> by William Shakespeare. Your teacher has already emailed you a PowerPoint of activities to work through and this has also been uploaded to the files area of Teams for your class. There are other resources that you need there too, and you will need to produce some writing – either on paper or on a word processor such as Word. You should complete tasks 3-5 this week.</w:t>
            </w:r>
          </w:p>
          <w:p w14:paraId="6AE6F5B4" w14:textId="48DF2F70" w:rsidR="00696E55" w:rsidRPr="006D2F4E" w:rsidRDefault="00696E55" w:rsidP="5860BA9A">
            <w:pPr>
              <w:jc w:val="center"/>
              <w:rPr>
                <w:rFonts w:ascii="Calibri" w:eastAsia="Calibri" w:hAnsi="Calibri" w:cs="Calibri"/>
              </w:rPr>
            </w:pPr>
          </w:p>
          <w:p w14:paraId="15731AF0" w14:textId="20EDAB4A" w:rsidR="00696E55" w:rsidRPr="006D2F4E" w:rsidRDefault="1A5A723D" w:rsidP="5860BA9A">
            <w:pPr>
              <w:jc w:val="center"/>
            </w:pPr>
            <w:r>
              <w:rPr>
                <w:noProof/>
                <w:lang w:eastAsia="en-GB"/>
              </w:rPr>
              <w:drawing>
                <wp:inline distT="0" distB="0" distL="0" distR="0" wp14:anchorId="10E05740" wp14:editId="342B5D23">
                  <wp:extent cx="4024908" cy="2262906"/>
                  <wp:effectExtent l="0" t="0" r="0" b="0"/>
                  <wp:docPr id="1205431027" name="Picture 120543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4908" cy="2262906"/>
                          </a:xfrm>
                          <a:prstGeom prst="rect">
                            <a:avLst/>
                          </a:prstGeom>
                        </pic:spPr>
                      </pic:pic>
                    </a:graphicData>
                  </a:graphic>
                </wp:inline>
              </w:drawing>
            </w:r>
            <w:r>
              <w:rPr>
                <w:noProof/>
                <w:lang w:eastAsia="en-GB"/>
              </w:rPr>
              <w:drawing>
                <wp:inline distT="0" distB="0" distL="0" distR="0" wp14:anchorId="7E1488F5" wp14:editId="03AF8238">
                  <wp:extent cx="4039265" cy="2270978"/>
                  <wp:effectExtent l="0" t="0" r="0" b="0"/>
                  <wp:docPr id="1650757967" name="Picture 165075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9265" cy="2270978"/>
                          </a:xfrm>
                          <a:prstGeom prst="rect">
                            <a:avLst/>
                          </a:prstGeom>
                        </pic:spPr>
                      </pic:pic>
                    </a:graphicData>
                  </a:graphic>
                </wp:inline>
              </w:drawing>
            </w:r>
            <w:r>
              <w:rPr>
                <w:noProof/>
                <w:lang w:eastAsia="en-GB"/>
              </w:rPr>
              <w:drawing>
                <wp:inline distT="0" distB="0" distL="0" distR="0" wp14:anchorId="2A4B90F0" wp14:editId="5B0A0CBF">
                  <wp:extent cx="4027732" cy="2264494"/>
                  <wp:effectExtent l="0" t="0" r="0" b="0"/>
                  <wp:docPr id="1079506730" name="Picture 107950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7732" cy="2264494"/>
                          </a:xfrm>
                          <a:prstGeom prst="rect">
                            <a:avLst/>
                          </a:prstGeom>
                        </pic:spPr>
                      </pic:pic>
                    </a:graphicData>
                  </a:graphic>
                </wp:inline>
              </w:drawing>
            </w:r>
          </w:p>
          <w:p w14:paraId="672A6659" w14:textId="3D6B7610" w:rsidR="00696E55" w:rsidRPr="006D2F4E" w:rsidRDefault="00696E55" w:rsidP="5860BA9A">
            <w:pPr>
              <w:jc w:val="center"/>
              <w:rPr>
                <w:b/>
                <w:bCs/>
                <w:highlight w:val="yellow"/>
              </w:rPr>
            </w:pPr>
          </w:p>
        </w:tc>
      </w:tr>
      <w:tr w:rsidR="007577DC" w14:paraId="1CE1BAAA" w14:textId="77777777" w:rsidTr="4FA6A1FF">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515" w:type="dxa"/>
            <w:shd w:val="clear" w:color="auto" w:fill="FFFF00"/>
          </w:tcPr>
          <w:p w14:paraId="3CD7643D" w14:textId="77777777" w:rsidR="007577DC" w:rsidRPr="006D2F4E" w:rsidRDefault="005223F3" w:rsidP="006D2F4E">
            <w:pPr>
              <w:jc w:val="center"/>
              <w:rPr>
                <w:b/>
                <w:highlight w:val="yellow"/>
              </w:rPr>
            </w:pPr>
            <w:r>
              <w:rPr>
                <w:b/>
                <w:highlight w:val="yellow"/>
              </w:rPr>
              <w:t>8</w:t>
            </w:r>
            <w:r w:rsidR="007577DC">
              <w:rPr>
                <w:b/>
                <w:highlight w:val="yellow"/>
              </w:rPr>
              <w:t>A1</w:t>
            </w:r>
          </w:p>
        </w:tc>
        <w:tc>
          <w:tcPr>
            <w:tcW w:w="3515" w:type="dxa"/>
            <w:gridSpan w:val="2"/>
            <w:shd w:val="clear" w:color="auto" w:fill="FFFF00"/>
          </w:tcPr>
          <w:p w14:paraId="149C50E7" w14:textId="77777777" w:rsidR="007577DC" w:rsidRPr="006D2F4E" w:rsidRDefault="005223F3" w:rsidP="006D2F4E">
            <w:pPr>
              <w:jc w:val="center"/>
              <w:rPr>
                <w:b/>
                <w:highlight w:val="yellow"/>
              </w:rPr>
            </w:pPr>
            <w:r>
              <w:rPr>
                <w:b/>
                <w:highlight w:val="yellow"/>
              </w:rPr>
              <w:t>8</w:t>
            </w:r>
            <w:r w:rsidR="007577DC">
              <w:rPr>
                <w:b/>
                <w:highlight w:val="yellow"/>
              </w:rPr>
              <w:t>A2</w:t>
            </w:r>
          </w:p>
        </w:tc>
        <w:tc>
          <w:tcPr>
            <w:tcW w:w="3515" w:type="dxa"/>
            <w:shd w:val="clear" w:color="auto" w:fill="FFFF00"/>
          </w:tcPr>
          <w:p w14:paraId="47AD16A3" w14:textId="77777777" w:rsidR="007577DC" w:rsidRPr="006D2F4E" w:rsidRDefault="005223F3" w:rsidP="006D2F4E">
            <w:pPr>
              <w:jc w:val="center"/>
              <w:rPr>
                <w:b/>
                <w:highlight w:val="yellow"/>
              </w:rPr>
            </w:pPr>
            <w:r>
              <w:rPr>
                <w:b/>
                <w:highlight w:val="yellow"/>
              </w:rPr>
              <w:t>8</w:t>
            </w:r>
            <w:r w:rsidR="007577DC">
              <w:rPr>
                <w:b/>
                <w:highlight w:val="yellow"/>
              </w:rPr>
              <w:t>A3</w:t>
            </w:r>
          </w:p>
        </w:tc>
        <w:tc>
          <w:tcPr>
            <w:tcW w:w="3515" w:type="dxa"/>
            <w:shd w:val="clear" w:color="auto" w:fill="FFFF00"/>
          </w:tcPr>
          <w:p w14:paraId="3FB8A0C1" w14:textId="77777777" w:rsidR="007577DC" w:rsidRPr="006D2F4E" w:rsidRDefault="005223F3" w:rsidP="006D2F4E">
            <w:pPr>
              <w:jc w:val="center"/>
              <w:rPr>
                <w:b/>
                <w:highlight w:val="yellow"/>
              </w:rPr>
            </w:pPr>
            <w:r>
              <w:rPr>
                <w:b/>
                <w:highlight w:val="yellow"/>
              </w:rPr>
              <w:t>8</w:t>
            </w:r>
            <w:r w:rsidR="007577DC">
              <w:rPr>
                <w:b/>
                <w:highlight w:val="yellow"/>
              </w:rPr>
              <w:t>B1</w:t>
            </w:r>
          </w:p>
        </w:tc>
        <w:tc>
          <w:tcPr>
            <w:tcW w:w="3515" w:type="dxa"/>
            <w:gridSpan w:val="2"/>
            <w:shd w:val="clear" w:color="auto" w:fill="FFFF00"/>
          </w:tcPr>
          <w:p w14:paraId="25A814E5" w14:textId="77777777" w:rsidR="007577DC" w:rsidRPr="006D2F4E" w:rsidRDefault="005223F3" w:rsidP="006D2F4E">
            <w:pPr>
              <w:jc w:val="center"/>
              <w:rPr>
                <w:b/>
                <w:highlight w:val="yellow"/>
              </w:rPr>
            </w:pPr>
            <w:r>
              <w:rPr>
                <w:b/>
                <w:highlight w:val="yellow"/>
              </w:rPr>
              <w:t>8</w:t>
            </w:r>
            <w:r w:rsidR="007577DC">
              <w:rPr>
                <w:b/>
                <w:highlight w:val="yellow"/>
              </w:rPr>
              <w:t>B2</w:t>
            </w:r>
          </w:p>
        </w:tc>
        <w:tc>
          <w:tcPr>
            <w:tcW w:w="3515" w:type="dxa"/>
            <w:shd w:val="clear" w:color="auto" w:fill="FFFF00"/>
          </w:tcPr>
          <w:p w14:paraId="48B7ABEC" w14:textId="77777777" w:rsidR="007577DC" w:rsidRPr="006D2F4E" w:rsidRDefault="005223F3" w:rsidP="006D2F4E">
            <w:pPr>
              <w:jc w:val="center"/>
              <w:rPr>
                <w:b/>
                <w:highlight w:val="yellow"/>
              </w:rPr>
            </w:pPr>
            <w:r>
              <w:rPr>
                <w:b/>
                <w:highlight w:val="yellow"/>
              </w:rPr>
              <w:t>8</w:t>
            </w:r>
            <w:r w:rsidR="007577DC">
              <w:rPr>
                <w:b/>
                <w:highlight w:val="yellow"/>
              </w:rPr>
              <w:t>B3</w:t>
            </w:r>
          </w:p>
        </w:tc>
      </w:tr>
      <w:tr w:rsidR="007577DC" w14:paraId="0A37501D" w14:textId="77777777" w:rsidTr="4FA6A1FF">
        <w:trPr>
          <w:trHeight w:val="1952"/>
        </w:trPr>
        <w:tc>
          <w:tcPr>
            <w:tcW w:w="1271" w:type="dxa"/>
            <w:vMerge/>
          </w:tcPr>
          <w:p w14:paraId="5DAB6C7B" w14:textId="77777777" w:rsidR="007577DC" w:rsidRPr="00FC159E" w:rsidRDefault="007577DC" w:rsidP="00FC159E">
            <w:pPr>
              <w:jc w:val="center"/>
              <w:rPr>
                <w:b/>
              </w:rPr>
            </w:pPr>
          </w:p>
        </w:tc>
        <w:tc>
          <w:tcPr>
            <w:tcW w:w="7030" w:type="dxa"/>
            <w:gridSpan w:val="3"/>
            <w:shd w:val="clear" w:color="auto" w:fill="auto"/>
          </w:tcPr>
          <w:p w14:paraId="77F639DD" w14:textId="4F07177E" w:rsidR="007577DC" w:rsidRPr="006D2F4E" w:rsidRDefault="054E0117" w:rsidP="315CF589">
            <w:r>
              <w:t>Hi all</w:t>
            </w:r>
            <w:r w:rsidR="7149FDE5">
              <w:t xml:space="preserve"> – This week</w:t>
            </w:r>
            <w:r w:rsidR="60D61D5A">
              <w:t>’</w:t>
            </w:r>
            <w:r w:rsidR="7149FDE5">
              <w:t>s topic is surface area.</w:t>
            </w:r>
          </w:p>
          <w:p w14:paraId="7FD11532" w14:textId="2CAC231B" w:rsidR="007577DC" w:rsidRPr="006D2F4E" w:rsidRDefault="054E0117" w:rsidP="315CF589">
            <w:r>
              <w:t>1) complete starter activity re</w:t>
            </w:r>
            <w:r w:rsidR="6DCF90C3">
              <w:t>-</w:t>
            </w:r>
            <w:r>
              <w:t>enforcing past knowledge.</w:t>
            </w:r>
          </w:p>
          <w:p w14:paraId="6456EA0B" w14:textId="445087EB" w:rsidR="007577DC" w:rsidRPr="006D2F4E" w:rsidRDefault="054E0117" w:rsidP="315CF589">
            <w:r>
              <w:t>2) Read the notes AND watch the integrated videos explaining the problems.</w:t>
            </w:r>
          </w:p>
          <w:p w14:paraId="30AD2E4E" w14:textId="67A0EA30" w:rsidR="007577DC" w:rsidRPr="006D2F4E" w:rsidRDefault="054E0117" w:rsidP="315CF589">
            <w:r>
              <w:t xml:space="preserve">3) Complete the </w:t>
            </w:r>
            <w:r w:rsidR="65BD31C6">
              <w:t>questions with full working out</w:t>
            </w:r>
          </w:p>
          <w:p w14:paraId="2EA26A25" w14:textId="056DA385" w:rsidR="007577DC" w:rsidRPr="006D2F4E" w:rsidRDefault="65BD31C6" w:rsidP="315CF589">
            <w:r>
              <w:t>4) attempt</w:t>
            </w:r>
            <w:r w:rsidR="00183930">
              <w:t xml:space="preserve"> ch</w:t>
            </w:r>
            <w:r>
              <w:t xml:space="preserve">allenge </w:t>
            </w:r>
            <w:r w:rsidR="46942A35">
              <w:t>questions.</w:t>
            </w:r>
          </w:p>
          <w:p w14:paraId="500EB6F5" w14:textId="4E9D1C05" w:rsidR="007577DC" w:rsidRPr="006D2F4E" w:rsidRDefault="007577DC" w:rsidP="315CF589"/>
          <w:p w14:paraId="02EB378F" w14:textId="0EA990AE" w:rsidR="007577DC" w:rsidRPr="006D2F4E" w:rsidRDefault="46942A35" w:rsidP="315CF589">
            <w:r>
              <w:t>Re-read any notes from previous weeks. Good luck!</w:t>
            </w:r>
          </w:p>
        </w:tc>
        <w:tc>
          <w:tcPr>
            <w:tcW w:w="14060" w:type="dxa"/>
            <w:gridSpan w:val="5"/>
            <w:shd w:val="clear" w:color="auto" w:fill="auto"/>
          </w:tcPr>
          <w:p w14:paraId="72017E23" w14:textId="7D610655" w:rsidR="007577DC" w:rsidRPr="006D2F4E" w:rsidRDefault="18DA7170" w:rsidP="7F3F565F">
            <w:pPr>
              <w:jc w:val="center"/>
              <w:rPr>
                <w:sz w:val="28"/>
                <w:szCs w:val="28"/>
              </w:rPr>
            </w:pPr>
            <w:r w:rsidRPr="7F3F565F">
              <w:rPr>
                <w:sz w:val="28"/>
                <w:szCs w:val="28"/>
              </w:rPr>
              <w:t>Understanding tables and charts</w:t>
            </w:r>
          </w:p>
          <w:p w14:paraId="0D185C0F" w14:textId="1F5EA68F" w:rsidR="007577DC" w:rsidRPr="006D2F4E" w:rsidRDefault="18DA7170" w:rsidP="7F3F565F">
            <w:pPr>
              <w:jc w:val="center"/>
              <w:rPr>
                <w:sz w:val="28"/>
                <w:szCs w:val="28"/>
              </w:rPr>
            </w:pPr>
            <w:r w:rsidRPr="7F3F565F">
              <w:rPr>
                <w:sz w:val="28"/>
                <w:szCs w:val="28"/>
              </w:rPr>
              <w:t>Complete starters.</w:t>
            </w:r>
          </w:p>
          <w:p w14:paraId="2EDE4CEA" w14:textId="03979AAB" w:rsidR="007577DC" w:rsidRPr="006D2F4E" w:rsidRDefault="18DA7170" w:rsidP="7F3F565F">
            <w:pPr>
              <w:jc w:val="center"/>
              <w:rPr>
                <w:sz w:val="28"/>
                <w:szCs w:val="28"/>
              </w:rPr>
            </w:pPr>
            <w:r w:rsidRPr="7F3F565F">
              <w:rPr>
                <w:sz w:val="28"/>
                <w:szCs w:val="28"/>
              </w:rPr>
              <w:t>Read and understand powerpoint – use Mathswatch videos if you wish.</w:t>
            </w:r>
          </w:p>
          <w:p w14:paraId="5A39BBE3" w14:textId="2F54A629" w:rsidR="007577DC" w:rsidRPr="006D2F4E" w:rsidRDefault="18DA7170" w:rsidP="7F3F565F">
            <w:pPr>
              <w:jc w:val="center"/>
              <w:rPr>
                <w:sz w:val="28"/>
                <w:szCs w:val="28"/>
              </w:rPr>
            </w:pPr>
            <w:r w:rsidRPr="7F3F565F">
              <w:rPr>
                <w:sz w:val="28"/>
                <w:szCs w:val="28"/>
              </w:rPr>
              <w:t>Answer the questions.</w:t>
            </w:r>
          </w:p>
        </w:tc>
      </w:tr>
      <w:tr w:rsidR="007577DC" w14:paraId="769FBEDA" w14:textId="77777777" w:rsidTr="4FA6A1FF">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515" w:type="dxa"/>
            <w:shd w:val="clear" w:color="auto" w:fill="FFFF00"/>
          </w:tcPr>
          <w:p w14:paraId="37BFA837" w14:textId="77777777" w:rsidR="007577DC" w:rsidRPr="006D2F4E" w:rsidRDefault="005223F3" w:rsidP="007577DC">
            <w:pPr>
              <w:jc w:val="center"/>
              <w:rPr>
                <w:b/>
                <w:highlight w:val="yellow"/>
              </w:rPr>
            </w:pPr>
            <w:r>
              <w:rPr>
                <w:b/>
                <w:highlight w:val="yellow"/>
              </w:rPr>
              <w:t>8</w:t>
            </w:r>
            <w:r w:rsidR="007577DC">
              <w:rPr>
                <w:b/>
                <w:highlight w:val="yellow"/>
              </w:rPr>
              <w:t>A1</w:t>
            </w:r>
          </w:p>
        </w:tc>
        <w:tc>
          <w:tcPr>
            <w:tcW w:w="3515" w:type="dxa"/>
            <w:gridSpan w:val="2"/>
            <w:shd w:val="clear" w:color="auto" w:fill="FFFF00"/>
          </w:tcPr>
          <w:p w14:paraId="54BDCAC8" w14:textId="77777777" w:rsidR="007577DC" w:rsidRPr="006D2F4E" w:rsidRDefault="005223F3" w:rsidP="007577DC">
            <w:pPr>
              <w:jc w:val="center"/>
              <w:rPr>
                <w:b/>
                <w:highlight w:val="yellow"/>
              </w:rPr>
            </w:pPr>
            <w:r>
              <w:rPr>
                <w:b/>
                <w:highlight w:val="yellow"/>
              </w:rPr>
              <w:t>8</w:t>
            </w:r>
            <w:r w:rsidR="007577DC">
              <w:rPr>
                <w:b/>
                <w:highlight w:val="yellow"/>
              </w:rPr>
              <w:t>A2</w:t>
            </w:r>
          </w:p>
        </w:tc>
        <w:tc>
          <w:tcPr>
            <w:tcW w:w="3515" w:type="dxa"/>
            <w:shd w:val="clear" w:color="auto" w:fill="FFFF00"/>
          </w:tcPr>
          <w:p w14:paraId="66AAA011" w14:textId="77777777" w:rsidR="007577DC" w:rsidRPr="006D2F4E" w:rsidRDefault="005223F3" w:rsidP="007577DC">
            <w:pPr>
              <w:jc w:val="center"/>
              <w:rPr>
                <w:b/>
                <w:highlight w:val="yellow"/>
              </w:rPr>
            </w:pPr>
            <w:r>
              <w:rPr>
                <w:b/>
                <w:highlight w:val="yellow"/>
              </w:rPr>
              <w:t>8</w:t>
            </w:r>
            <w:r w:rsidR="007577DC">
              <w:rPr>
                <w:b/>
                <w:highlight w:val="yellow"/>
              </w:rPr>
              <w:t>A3</w:t>
            </w:r>
          </w:p>
        </w:tc>
        <w:tc>
          <w:tcPr>
            <w:tcW w:w="3515" w:type="dxa"/>
            <w:shd w:val="clear" w:color="auto" w:fill="FFFF00"/>
          </w:tcPr>
          <w:p w14:paraId="04AEF794" w14:textId="77777777" w:rsidR="007577DC" w:rsidRPr="006D2F4E" w:rsidRDefault="005223F3" w:rsidP="007577DC">
            <w:pPr>
              <w:jc w:val="center"/>
              <w:rPr>
                <w:b/>
                <w:highlight w:val="yellow"/>
              </w:rPr>
            </w:pPr>
            <w:r>
              <w:rPr>
                <w:b/>
                <w:highlight w:val="yellow"/>
              </w:rPr>
              <w:t>8</w:t>
            </w:r>
            <w:r w:rsidR="007577DC">
              <w:rPr>
                <w:b/>
                <w:highlight w:val="yellow"/>
              </w:rPr>
              <w:t>B1</w:t>
            </w:r>
          </w:p>
        </w:tc>
        <w:tc>
          <w:tcPr>
            <w:tcW w:w="3515" w:type="dxa"/>
            <w:gridSpan w:val="2"/>
            <w:shd w:val="clear" w:color="auto" w:fill="FFFF00"/>
          </w:tcPr>
          <w:p w14:paraId="4E7CE3AC" w14:textId="77777777" w:rsidR="007577DC" w:rsidRPr="006D2F4E" w:rsidRDefault="005223F3" w:rsidP="007577DC">
            <w:pPr>
              <w:jc w:val="center"/>
              <w:rPr>
                <w:b/>
                <w:highlight w:val="yellow"/>
              </w:rPr>
            </w:pPr>
            <w:r>
              <w:rPr>
                <w:b/>
                <w:highlight w:val="yellow"/>
              </w:rPr>
              <w:t>8</w:t>
            </w:r>
            <w:r w:rsidR="007577DC">
              <w:rPr>
                <w:b/>
                <w:highlight w:val="yellow"/>
              </w:rPr>
              <w:t>B2</w:t>
            </w:r>
          </w:p>
        </w:tc>
        <w:tc>
          <w:tcPr>
            <w:tcW w:w="3515" w:type="dxa"/>
            <w:shd w:val="clear" w:color="auto" w:fill="FFFF00"/>
          </w:tcPr>
          <w:p w14:paraId="4783B984" w14:textId="77777777" w:rsidR="007577DC" w:rsidRPr="006D2F4E" w:rsidRDefault="005223F3" w:rsidP="007577DC">
            <w:pPr>
              <w:jc w:val="center"/>
              <w:rPr>
                <w:b/>
                <w:highlight w:val="yellow"/>
              </w:rPr>
            </w:pPr>
            <w:r>
              <w:rPr>
                <w:b/>
                <w:highlight w:val="yellow"/>
              </w:rPr>
              <w:t>8</w:t>
            </w:r>
            <w:r w:rsidR="007577DC">
              <w:rPr>
                <w:b/>
                <w:highlight w:val="yellow"/>
              </w:rPr>
              <w:t>B3</w:t>
            </w:r>
          </w:p>
        </w:tc>
      </w:tr>
      <w:tr w:rsidR="007577DC" w14:paraId="0E27B00A" w14:textId="77777777" w:rsidTr="4FA6A1FF">
        <w:trPr>
          <w:trHeight w:val="1838"/>
        </w:trPr>
        <w:tc>
          <w:tcPr>
            <w:tcW w:w="1271" w:type="dxa"/>
            <w:vMerge/>
          </w:tcPr>
          <w:p w14:paraId="60061E4C" w14:textId="77777777" w:rsidR="007577DC" w:rsidRPr="00FC159E" w:rsidRDefault="007577DC" w:rsidP="007577DC">
            <w:pPr>
              <w:jc w:val="center"/>
              <w:rPr>
                <w:b/>
              </w:rPr>
            </w:pPr>
          </w:p>
        </w:tc>
        <w:tc>
          <w:tcPr>
            <w:tcW w:w="3515" w:type="dxa"/>
            <w:shd w:val="clear" w:color="auto" w:fill="auto"/>
          </w:tcPr>
          <w:p w14:paraId="44EAFD9C" w14:textId="237E5860" w:rsidR="007577DC" w:rsidRPr="006D2F4E" w:rsidRDefault="00183930" w:rsidP="007577DC">
            <w:pPr>
              <w:jc w:val="center"/>
              <w:rPr>
                <w:b/>
                <w:highlight w:val="yellow"/>
              </w:rPr>
            </w:pPr>
            <w:r w:rsidRPr="00183930">
              <w:rPr>
                <w:b/>
              </w:rPr>
              <w:t>JSC Work is to continue with the topic of “light”, this weeks focus is reflection of light using mirrors and to look at how periscopes work using mirrors.</w:t>
            </w:r>
          </w:p>
        </w:tc>
        <w:tc>
          <w:tcPr>
            <w:tcW w:w="3515" w:type="dxa"/>
            <w:gridSpan w:val="2"/>
            <w:shd w:val="clear" w:color="auto" w:fill="auto"/>
          </w:tcPr>
          <w:p w14:paraId="4B94D5A5" w14:textId="4D20245C" w:rsidR="007577DC" w:rsidRPr="006D2F4E" w:rsidRDefault="12EA432A" w:rsidP="4C840F82">
            <w:pPr>
              <w:jc w:val="center"/>
              <w:rPr>
                <w:b/>
                <w:bCs/>
                <w:highlight w:val="yellow"/>
              </w:rPr>
            </w:pPr>
            <w:r w:rsidRPr="4C840F82">
              <w:rPr>
                <w:b/>
                <w:bCs/>
              </w:rPr>
              <w:t>Students will complete a series of lessons to look at the skeleton, muscles and Joints in the human body</w:t>
            </w:r>
          </w:p>
        </w:tc>
        <w:tc>
          <w:tcPr>
            <w:tcW w:w="3515" w:type="dxa"/>
            <w:shd w:val="clear" w:color="auto" w:fill="auto"/>
          </w:tcPr>
          <w:p w14:paraId="6675C0C2" w14:textId="0D6B0D83" w:rsidR="007577DC" w:rsidRPr="006D2F4E" w:rsidRDefault="6E044849" w:rsidP="61D6674E">
            <w:pPr>
              <w:jc w:val="center"/>
            </w:pPr>
            <w:r>
              <w:t>HLa – continue to revise B9 Muscle and Bone</w:t>
            </w:r>
            <w:r w:rsidR="2A687939">
              <w:t xml:space="preserve">. </w:t>
            </w:r>
            <w:r>
              <w:t xml:space="preserve"> I will email tasks and resources on Monday.</w:t>
            </w:r>
          </w:p>
          <w:p w14:paraId="3DEEC669" w14:textId="410C16A9" w:rsidR="007577DC" w:rsidRPr="006D2F4E" w:rsidRDefault="0B2A1C44" w:rsidP="5860BA9A">
            <w:pPr>
              <w:jc w:val="center"/>
            </w:pPr>
            <w:r>
              <w:t>DMA- Start revision of the physics and chemistry topics. Work to be emailed by Monday</w:t>
            </w:r>
          </w:p>
        </w:tc>
        <w:tc>
          <w:tcPr>
            <w:tcW w:w="3515" w:type="dxa"/>
            <w:shd w:val="clear" w:color="auto" w:fill="auto"/>
          </w:tcPr>
          <w:p w14:paraId="3656B9AB" w14:textId="00A2B689" w:rsidR="00183930" w:rsidRDefault="00183930" w:rsidP="61D6674E">
            <w:pPr>
              <w:jc w:val="center"/>
            </w:pPr>
          </w:p>
          <w:p w14:paraId="7D4149CE" w14:textId="31D64C55" w:rsidR="007577DC" w:rsidRPr="00183930" w:rsidRDefault="00183930" w:rsidP="00183930">
            <w:r w:rsidRPr="00183930">
              <w:rPr>
                <w:b/>
              </w:rPr>
              <w:t>JSC Work is to continue with the topic of “light”, this weeks focus is reflection of light using mirrors and to look at how periscopes work using mirrors.</w:t>
            </w:r>
          </w:p>
        </w:tc>
        <w:tc>
          <w:tcPr>
            <w:tcW w:w="3515" w:type="dxa"/>
            <w:gridSpan w:val="2"/>
            <w:shd w:val="clear" w:color="auto" w:fill="auto"/>
          </w:tcPr>
          <w:p w14:paraId="45FB0818" w14:textId="3E19875F" w:rsidR="007577DC" w:rsidRPr="006D2F4E" w:rsidRDefault="6E044849" w:rsidP="61D6674E">
            <w:pPr>
              <w:jc w:val="center"/>
            </w:pPr>
            <w:r>
              <w:t>HLa – Continue to revise B9 Muscle and Bone, I will email tasks and resources on Monday.</w:t>
            </w:r>
          </w:p>
        </w:tc>
        <w:tc>
          <w:tcPr>
            <w:tcW w:w="3515" w:type="dxa"/>
            <w:shd w:val="clear" w:color="auto" w:fill="auto"/>
          </w:tcPr>
          <w:p w14:paraId="049F31CB" w14:textId="50AC1E7F" w:rsidR="007577DC" w:rsidRPr="006D2F4E" w:rsidRDefault="50986EF0" w:rsidP="5860BA9A">
            <w:pPr>
              <w:jc w:val="center"/>
            </w:pPr>
            <w:r>
              <w:t>DMA- To continue with last week's work on muscles and bones. I will email work my Monday.</w:t>
            </w:r>
          </w:p>
        </w:tc>
      </w:tr>
      <w:tr w:rsidR="007577DC" w14:paraId="58B6650B" w14:textId="77777777" w:rsidTr="4FA6A1FF">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272" w:type="dxa"/>
            <w:gridSpan w:val="2"/>
            <w:shd w:val="clear" w:color="auto" w:fill="FFFF00"/>
          </w:tcPr>
          <w:p w14:paraId="0E587BED" w14:textId="77777777" w:rsidR="007577DC" w:rsidRPr="00FC159E" w:rsidRDefault="007577DC" w:rsidP="007577DC">
            <w:pPr>
              <w:jc w:val="center"/>
              <w:rPr>
                <w:b/>
              </w:rPr>
            </w:pPr>
            <w:r>
              <w:rPr>
                <w:b/>
              </w:rPr>
              <w:t>Graphics</w:t>
            </w:r>
          </w:p>
        </w:tc>
        <w:tc>
          <w:tcPr>
            <w:tcW w:w="527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72" w:type="dxa"/>
            <w:gridSpan w:val="2"/>
            <w:shd w:val="clear" w:color="auto" w:fill="FFFF00"/>
          </w:tcPr>
          <w:p w14:paraId="72A49E43" w14:textId="77777777" w:rsidR="007577DC" w:rsidRPr="00FC159E" w:rsidRDefault="007577DC" w:rsidP="007577DC">
            <w:pPr>
              <w:jc w:val="center"/>
              <w:rPr>
                <w:b/>
              </w:rPr>
            </w:pPr>
            <w:r>
              <w:rPr>
                <w:b/>
              </w:rPr>
              <w:t>Textiles</w:t>
            </w:r>
          </w:p>
        </w:tc>
        <w:tc>
          <w:tcPr>
            <w:tcW w:w="5273"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4FA6A1FF">
        <w:trPr>
          <w:trHeight w:val="1373"/>
        </w:trPr>
        <w:tc>
          <w:tcPr>
            <w:tcW w:w="1271" w:type="dxa"/>
            <w:vMerge/>
          </w:tcPr>
          <w:p w14:paraId="62486C05" w14:textId="77777777" w:rsidR="007577DC" w:rsidRPr="00FC159E" w:rsidRDefault="007577DC" w:rsidP="007577DC">
            <w:pPr>
              <w:jc w:val="center"/>
              <w:rPr>
                <w:b/>
              </w:rPr>
            </w:pPr>
          </w:p>
        </w:tc>
        <w:tc>
          <w:tcPr>
            <w:tcW w:w="5272" w:type="dxa"/>
            <w:gridSpan w:val="2"/>
            <w:shd w:val="clear" w:color="auto" w:fill="FFFFFF" w:themeFill="background1"/>
          </w:tcPr>
          <w:p w14:paraId="797A8989" w14:textId="172AB448" w:rsidR="007577DC" w:rsidRPr="00FC159E" w:rsidRDefault="57ADAD16" w:rsidP="5860BA9A">
            <w:pPr>
              <w:rPr>
                <w:b/>
                <w:bCs/>
              </w:rPr>
            </w:pPr>
            <w:r w:rsidRPr="5860BA9A">
              <w:rPr>
                <w:b/>
                <w:bCs/>
              </w:rPr>
              <w:t xml:space="preserve">Last week students in Graphics designed the logo or symbol and the rules for their activist group to follow. This week we are going to look at the kinds of images </w:t>
            </w:r>
            <w:r w:rsidR="332A139C" w:rsidRPr="5860BA9A">
              <w:rPr>
                <w:b/>
                <w:bCs/>
              </w:rPr>
              <w:t>that could be used and the way in which they might be produced.</w:t>
            </w:r>
          </w:p>
          <w:p w14:paraId="7AF0D3DE" w14:textId="7E6DF6BE" w:rsidR="007577DC" w:rsidRPr="00FC159E" w:rsidRDefault="007577DC" w:rsidP="5860BA9A">
            <w:pPr>
              <w:rPr>
                <w:b/>
                <w:bCs/>
              </w:rPr>
            </w:pPr>
          </w:p>
          <w:p w14:paraId="326C6AE4" w14:textId="427442A9" w:rsidR="007577DC" w:rsidRPr="00FC159E" w:rsidRDefault="332A139C" w:rsidP="5860BA9A">
            <w:pPr>
              <w:rPr>
                <w:i/>
                <w:iCs/>
                <w:sz w:val="18"/>
                <w:szCs w:val="18"/>
                <w:u w:val="single"/>
              </w:rPr>
            </w:pPr>
            <w:r w:rsidRPr="5860BA9A">
              <w:rPr>
                <w:i/>
                <w:iCs/>
                <w:sz w:val="18"/>
                <w:szCs w:val="18"/>
                <w:u w:val="single"/>
              </w:rPr>
              <w:t>Tasks for this week:</w:t>
            </w:r>
            <w:r w:rsidRPr="5860BA9A">
              <w:rPr>
                <w:i/>
                <w:iCs/>
                <w:sz w:val="18"/>
                <w:szCs w:val="18"/>
              </w:rPr>
              <w:t xml:space="preserve"> </w:t>
            </w:r>
          </w:p>
          <w:p w14:paraId="7733A88D" w14:textId="18905841" w:rsidR="007577DC" w:rsidRPr="00FC159E" w:rsidRDefault="332A139C" w:rsidP="5860BA9A">
            <w:pPr>
              <w:rPr>
                <w:sz w:val="18"/>
                <w:szCs w:val="18"/>
              </w:rPr>
            </w:pPr>
            <w:r w:rsidRPr="5860BA9A">
              <w:rPr>
                <w:sz w:val="18"/>
                <w:szCs w:val="18"/>
              </w:rPr>
              <w:t>1) Read through the presentation and video if you’re able to. Try downloading and ‘open with’ a media player if you</w:t>
            </w:r>
            <w:r w:rsidR="2E3FACCC" w:rsidRPr="5860BA9A">
              <w:rPr>
                <w:sz w:val="18"/>
                <w:szCs w:val="18"/>
              </w:rPr>
              <w:t>’</w:t>
            </w:r>
            <w:r w:rsidRPr="5860BA9A">
              <w:rPr>
                <w:sz w:val="18"/>
                <w:szCs w:val="18"/>
              </w:rPr>
              <w:t>re h</w:t>
            </w:r>
            <w:r w:rsidR="6C7B6C50" w:rsidRPr="5860BA9A">
              <w:rPr>
                <w:sz w:val="18"/>
                <w:szCs w:val="18"/>
              </w:rPr>
              <w:t>aving trouble</w:t>
            </w:r>
            <w:r w:rsidR="70802580" w:rsidRPr="5860BA9A">
              <w:rPr>
                <w:sz w:val="18"/>
                <w:szCs w:val="18"/>
              </w:rPr>
              <w:t>.</w:t>
            </w:r>
          </w:p>
          <w:p w14:paraId="23A566A0" w14:textId="72882DB8" w:rsidR="007577DC" w:rsidRPr="00FC159E" w:rsidRDefault="70802580" w:rsidP="5860BA9A">
            <w:pPr>
              <w:rPr>
                <w:sz w:val="18"/>
                <w:szCs w:val="18"/>
              </w:rPr>
            </w:pPr>
            <w:r w:rsidRPr="5860BA9A">
              <w:rPr>
                <w:sz w:val="18"/>
                <w:szCs w:val="18"/>
              </w:rPr>
              <w:t>2) Create a mood board full of images that relate to your campaign.</w:t>
            </w:r>
          </w:p>
          <w:p w14:paraId="590E6C40" w14:textId="60B2DC88" w:rsidR="007577DC" w:rsidRPr="00FC159E" w:rsidRDefault="70802580" w:rsidP="5860BA9A">
            <w:pPr>
              <w:rPr>
                <w:sz w:val="18"/>
                <w:szCs w:val="18"/>
              </w:rPr>
            </w:pPr>
            <w:r w:rsidRPr="5860BA9A">
              <w:rPr>
                <w:sz w:val="18"/>
                <w:szCs w:val="18"/>
              </w:rPr>
              <w:lastRenderedPageBreak/>
              <w:t>3) Use your mood board to create 3 sketches</w:t>
            </w:r>
            <w:r w:rsidR="3F74B79F" w:rsidRPr="5860BA9A">
              <w:rPr>
                <w:sz w:val="18"/>
                <w:szCs w:val="18"/>
              </w:rPr>
              <w:t xml:space="preserve"> based on the images you have researched</w:t>
            </w:r>
            <w:r w:rsidRPr="5860BA9A">
              <w:rPr>
                <w:sz w:val="18"/>
                <w:szCs w:val="18"/>
              </w:rPr>
              <w:t>. You can do this either from observation o</w:t>
            </w:r>
            <w:r w:rsidR="2B7FA706" w:rsidRPr="5860BA9A">
              <w:rPr>
                <w:sz w:val="18"/>
                <w:szCs w:val="18"/>
              </w:rPr>
              <w:t>r by tracing the image. You can use shading and/or colour.</w:t>
            </w:r>
          </w:p>
          <w:p w14:paraId="05248766" w14:textId="4E023BBF" w:rsidR="007577DC" w:rsidRPr="00FC159E" w:rsidRDefault="70802580" w:rsidP="5860BA9A">
            <w:r w:rsidRPr="5860BA9A">
              <w:rPr>
                <w:sz w:val="18"/>
                <w:szCs w:val="18"/>
              </w:rPr>
              <w:t>4) For each of your sketches, write at least 3 annotations (</w:t>
            </w:r>
            <w:r w:rsidR="7F44237D" w:rsidRPr="5860BA9A">
              <w:rPr>
                <w:sz w:val="18"/>
                <w:szCs w:val="18"/>
              </w:rPr>
              <w:t xml:space="preserve">neatly </w:t>
            </w:r>
            <w:r w:rsidRPr="5860BA9A">
              <w:rPr>
                <w:sz w:val="18"/>
                <w:szCs w:val="18"/>
              </w:rPr>
              <w:t>written comments</w:t>
            </w:r>
            <w:r w:rsidR="32D7B333" w:rsidRPr="5860BA9A">
              <w:rPr>
                <w:sz w:val="18"/>
                <w:szCs w:val="18"/>
              </w:rPr>
              <w:t xml:space="preserve"> next to the image</w:t>
            </w:r>
            <w:r w:rsidRPr="5860BA9A">
              <w:rPr>
                <w:sz w:val="18"/>
                <w:szCs w:val="18"/>
              </w:rPr>
              <w:t xml:space="preserve">) to explain why this image wold be suitable for your campaign and what the </w:t>
            </w:r>
            <w:r w:rsidRPr="5860BA9A">
              <w:rPr>
                <w:i/>
                <w:iCs/>
                <w:sz w:val="18"/>
                <w:szCs w:val="18"/>
              </w:rPr>
              <w:t>connotations</w:t>
            </w:r>
            <w:r w:rsidRPr="5860BA9A">
              <w:rPr>
                <w:sz w:val="18"/>
                <w:szCs w:val="18"/>
              </w:rPr>
              <w:t xml:space="preserve"> of this image might </w:t>
            </w:r>
            <w:r w:rsidR="07504A06" w:rsidRPr="5860BA9A">
              <w:rPr>
                <w:sz w:val="18"/>
                <w:szCs w:val="18"/>
              </w:rPr>
              <w:t>be.</w:t>
            </w:r>
            <w:r>
              <w:t xml:space="preserve"> </w:t>
            </w:r>
          </w:p>
          <w:p w14:paraId="15ADCBBD" w14:textId="5CFB4F9C" w:rsidR="007577DC" w:rsidRPr="00FC159E" w:rsidRDefault="007577DC" w:rsidP="5860BA9A"/>
          <w:p w14:paraId="4101652C" w14:textId="653249D2" w:rsidR="007577DC" w:rsidRPr="00FC159E" w:rsidRDefault="2231B503" w:rsidP="5860BA9A">
            <w:r>
              <w:t>Please email me with any</w:t>
            </w:r>
            <w:r w:rsidR="11804121">
              <w:t xml:space="preserve"> queries or questions you may have.</w:t>
            </w:r>
            <w:r>
              <w:t xml:space="preserve"> </w:t>
            </w:r>
          </w:p>
        </w:tc>
        <w:tc>
          <w:tcPr>
            <w:tcW w:w="5273" w:type="dxa"/>
            <w:gridSpan w:val="2"/>
            <w:shd w:val="clear" w:color="auto" w:fill="FFFFFF" w:themeFill="background1"/>
          </w:tcPr>
          <w:p w14:paraId="4B601A93" w14:textId="3C2CF36A" w:rsidR="007577DC" w:rsidRPr="00FC159E" w:rsidRDefault="70802580" w:rsidP="76AF2759">
            <w:pPr>
              <w:spacing w:line="259" w:lineRule="auto"/>
              <w:jc w:val="center"/>
              <w:rPr>
                <w:rFonts w:ascii="Calibri" w:eastAsia="Calibri" w:hAnsi="Calibri" w:cs="Calibri"/>
                <w:sz w:val="20"/>
                <w:szCs w:val="20"/>
              </w:rPr>
            </w:pPr>
            <w:r w:rsidRPr="5860BA9A">
              <w:rPr>
                <w:rFonts w:ascii="Calibri" w:eastAsia="Calibri" w:hAnsi="Calibri" w:cs="Calibri"/>
                <w:sz w:val="20"/>
                <w:szCs w:val="20"/>
              </w:rPr>
              <w:lastRenderedPageBreak/>
              <w:t xml:space="preserve"> </w:t>
            </w:r>
            <w:r w:rsidR="53F02C0D" w:rsidRPr="5860BA9A">
              <w:rPr>
                <w:rFonts w:ascii="Calibri" w:eastAsia="Calibri" w:hAnsi="Calibri" w:cs="Calibri"/>
                <w:sz w:val="20"/>
                <w:szCs w:val="20"/>
              </w:rPr>
              <w:t>Using Doddle</w:t>
            </w:r>
            <w:r w:rsidR="62F9DBE6" w:rsidRPr="5860BA9A">
              <w:rPr>
                <w:rFonts w:ascii="Calibri" w:eastAsia="Calibri" w:hAnsi="Calibri" w:cs="Calibri"/>
                <w:sz w:val="20"/>
                <w:szCs w:val="20"/>
              </w:rPr>
              <w:t>,</w:t>
            </w:r>
            <w:r w:rsidR="53F02C0D" w:rsidRPr="5860BA9A">
              <w:rPr>
                <w:rFonts w:ascii="Calibri" w:eastAsia="Calibri" w:hAnsi="Calibri" w:cs="Calibri"/>
                <w:sz w:val="20"/>
                <w:szCs w:val="20"/>
              </w:rPr>
              <w:t xml:space="preserve"> Mr Hull’s classes have been assigned a unit of work on Smart Materials. (if for any reason Doddle does not work for you, use the internet to search for Smart Materials – you will get lots of resources to learn from)</w:t>
            </w:r>
            <w:r w:rsidR="7832C055" w:rsidRPr="5860BA9A">
              <w:rPr>
                <w:rFonts w:ascii="Calibri" w:eastAsia="Calibri" w:hAnsi="Calibri" w:cs="Calibri"/>
                <w:sz w:val="20"/>
                <w:szCs w:val="20"/>
              </w:rPr>
              <w:t>.</w:t>
            </w:r>
            <w:r w:rsidR="53F02C0D" w:rsidRPr="5860BA9A">
              <w:rPr>
                <w:rFonts w:ascii="Calibri" w:eastAsia="Calibri" w:hAnsi="Calibri" w:cs="Calibri"/>
                <w:sz w:val="20"/>
                <w:szCs w:val="20"/>
              </w:rPr>
              <w:t xml:space="preserve"> You will have seen some of these in use but perhaps not realised how they work. Next week we will be looking at smart materials in our everyday lives</w:t>
            </w:r>
            <w:r w:rsidR="61CDF285" w:rsidRPr="5860BA9A">
              <w:rPr>
                <w:rFonts w:ascii="Calibri" w:eastAsia="Calibri" w:hAnsi="Calibri" w:cs="Calibri"/>
                <w:sz w:val="20"/>
                <w:szCs w:val="20"/>
              </w:rPr>
              <w:t>;</w:t>
            </w:r>
            <w:r w:rsidR="53F02C0D" w:rsidRPr="5860BA9A">
              <w:rPr>
                <w:rFonts w:ascii="Calibri" w:eastAsia="Calibri" w:hAnsi="Calibri" w:cs="Calibri"/>
                <w:sz w:val="20"/>
                <w:szCs w:val="20"/>
              </w:rPr>
              <w:t xml:space="preserve"> perhaps get a head start now you know what you are looking for.</w:t>
            </w:r>
          </w:p>
          <w:p w14:paraId="4B99056E" w14:textId="7E8D2E89" w:rsidR="007577DC" w:rsidRPr="00FC159E" w:rsidRDefault="007577DC" w:rsidP="76AF2759">
            <w:pPr>
              <w:jc w:val="center"/>
              <w:rPr>
                <w:b/>
                <w:bCs/>
              </w:rPr>
            </w:pPr>
          </w:p>
        </w:tc>
        <w:tc>
          <w:tcPr>
            <w:tcW w:w="5272" w:type="dxa"/>
            <w:gridSpan w:val="2"/>
            <w:shd w:val="clear" w:color="auto" w:fill="FFFFFF" w:themeFill="background1"/>
          </w:tcPr>
          <w:p w14:paraId="7155C116" w14:textId="3B3AC1E8" w:rsidR="007577DC" w:rsidRPr="00FC159E" w:rsidRDefault="6DA39ABE" w:rsidP="4FA6A1FF">
            <w:pPr>
              <w:spacing w:line="259" w:lineRule="auto"/>
              <w:rPr>
                <w:rFonts w:ascii="Calibri" w:eastAsia="Calibri" w:hAnsi="Calibri" w:cs="Calibri"/>
              </w:rPr>
            </w:pPr>
            <w:r w:rsidRPr="4FA6A1FF">
              <w:rPr>
                <w:rFonts w:ascii="Calibri" w:eastAsia="Calibri" w:hAnsi="Calibri" w:cs="Calibri"/>
              </w:rPr>
              <w:t>Using Doddle Mrs Miller’s groups have been assigned a unit of work on fibres to reinforce the work completed over the last two weeks.</w:t>
            </w:r>
          </w:p>
          <w:p w14:paraId="1299C43A" w14:textId="434FD35F" w:rsidR="007577DC" w:rsidRPr="00FC159E" w:rsidRDefault="007577DC" w:rsidP="4FA6A1FF">
            <w:pPr>
              <w:jc w:val="center"/>
              <w:rPr>
                <w:b/>
                <w:bCs/>
              </w:rPr>
            </w:pPr>
          </w:p>
        </w:tc>
        <w:tc>
          <w:tcPr>
            <w:tcW w:w="5273" w:type="dxa"/>
            <w:gridSpan w:val="2"/>
            <w:shd w:val="clear" w:color="auto" w:fill="FFFFFF" w:themeFill="background1"/>
          </w:tcPr>
          <w:p w14:paraId="6582E029" w14:textId="22142D2F" w:rsidR="007577DC" w:rsidRPr="00FC159E" w:rsidRDefault="33E0FBA0" w:rsidP="790125F7">
            <w:pPr>
              <w:spacing w:line="259" w:lineRule="auto"/>
              <w:jc w:val="center"/>
            </w:pPr>
            <w:r w:rsidRPr="790125F7">
              <w:rPr>
                <w:b/>
                <w:bCs/>
              </w:rPr>
              <w:t>Food Miles</w:t>
            </w:r>
          </w:p>
          <w:p w14:paraId="5E176A44" w14:textId="7F669E22" w:rsidR="007577DC" w:rsidRPr="00FC159E" w:rsidRDefault="33E0FBA0" w:rsidP="790125F7">
            <w:pPr>
              <w:spacing w:line="259" w:lineRule="auto"/>
              <w:jc w:val="center"/>
              <w:rPr>
                <w:b/>
                <w:bCs/>
              </w:rPr>
            </w:pPr>
            <w:r w:rsidRPr="790125F7">
              <w:rPr>
                <w:b/>
                <w:bCs/>
              </w:rPr>
              <w:t>Produce a one page-profile on Food Miles.  Email this research piece to my school email please. What are Food Miles?  How ca</w:t>
            </w:r>
            <w:r w:rsidR="322868D0" w:rsidRPr="790125F7">
              <w:rPr>
                <w:b/>
                <w:bCs/>
              </w:rPr>
              <w:t xml:space="preserve">n we reduce our Food Miles? How do Food miles impact the </w:t>
            </w:r>
            <w:r w:rsidR="27130A17" w:rsidRPr="790125F7">
              <w:rPr>
                <w:b/>
                <w:bCs/>
              </w:rPr>
              <w:t xml:space="preserve">environment?  Suggest 5 ways in which we can reduce our Food miles.  You could add pictures or a flow chart or a graph that represents Food travelled </w:t>
            </w:r>
            <w:r w:rsidR="31669CB0" w:rsidRPr="790125F7">
              <w:rPr>
                <w:b/>
                <w:bCs/>
              </w:rPr>
              <w:t>halfway</w:t>
            </w:r>
            <w:r w:rsidR="27130A17" w:rsidRPr="790125F7">
              <w:rPr>
                <w:b/>
                <w:bCs/>
              </w:rPr>
              <w:t xml:space="preserve"> round the wor</w:t>
            </w:r>
            <w:r w:rsidR="567F77DA" w:rsidRPr="790125F7">
              <w:rPr>
                <w:b/>
                <w:bCs/>
              </w:rPr>
              <w:t>ld and finished in your kitchen</w:t>
            </w:r>
            <w:r w:rsidR="74970C03" w:rsidRPr="790125F7">
              <w:rPr>
                <w:b/>
                <w:bCs/>
              </w:rPr>
              <w:t xml:space="preserve"> looking at all the different methods of transport used for its journey.</w:t>
            </w:r>
            <w:r w:rsidR="27130A17" w:rsidRPr="790125F7">
              <w:rPr>
                <w:b/>
                <w:bCs/>
              </w:rPr>
              <w:t xml:space="preserve">  </w:t>
            </w:r>
          </w:p>
          <w:p w14:paraId="4DDBEF00" w14:textId="295E94A3" w:rsidR="007577DC" w:rsidRPr="00FC159E" w:rsidRDefault="322868D0" w:rsidP="790125F7">
            <w:pPr>
              <w:spacing w:line="259" w:lineRule="auto"/>
              <w:jc w:val="center"/>
              <w:rPr>
                <w:b/>
                <w:bCs/>
              </w:rPr>
            </w:pPr>
            <w:r w:rsidRPr="790125F7">
              <w:rPr>
                <w:b/>
                <w:bCs/>
              </w:rPr>
              <w:lastRenderedPageBreak/>
              <w:t xml:space="preserve">   </w:t>
            </w:r>
          </w:p>
        </w:tc>
      </w:tr>
      <w:tr w:rsidR="007577DC" w14:paraId="68FD15C1" w14:textId="77777777" w:rsidTr="4FA6A1FF">
        <w:trPr>
          <w:trHeight w:val="1946"/>
        </w:trPr>
        <w:tc>
          <w:tcPr>
            <w:tcW w:w="1271" w:type="dxa"/>
          </w:tcPr>
          <w:p w14:paraId="4A8D010E" w14:textId="77777777" w:rsidR="007577DC" w:rsidRPr="00FC159E" w:rsidRDefault="005223F3" w:rsidP="007577DC">
            <w:pPr>
              <w:jc w:val="center"/>
              <w:rPr>
                <w:b/>
              </w:rPr>
            </w:pPr>
            <w:r>
              <w:rPr>
                <w:b/>
              </w:rPr>
              <w:lastRenderedPageBreak/>
              <w:t>Geography</w:t>
            </w:r>
          </w:p>
        </w:tc>
        <w:tc>
          <w:tcPr>
            <w:tcW w:w="21090" w:type="dxa"/>
            <w:gridSpan w:val="8"/>
            <w:shd w:val="clear" w:color="auto" w:fill="auto"/>
          </w:tcPr>
          <w:p w14:paraId="2E3E0543" w14:textId="5F0AEDD9" w:rsidR="007577DC" w:rsidRPr="00FC159E" w:rsidRDefault="46306E23" w:rsidP="27255292">
            <w:pPr>
              <w:spacing w:line="257" w:lineRule="auto"/>
              <w:rPr>
                <w:rFonts w:eastAsiaTheme="minorEastAsia"/>
              </w:rPr>
            </w:pPr>
            <w:r w:rsidRPr="27255292">
              <w:rPr>
                <w:rFonts w:eastAsiaTheme="minorEastAsia"/>
              </w:rPr>
              <w:t xml:space="preserve">Complete questions 19-20 in the Coasts booklet found in TEAMS </w:t>
            </w:r>
            <w:r w:rsidRPr="27255292">
              <w:rPr>
                <w:rFonts w:eastAsiaTheme="minorEastAsia"/>
                <w:b/>
                <w:bCs/>
              </w:rPr>
              <w:t>in your Geography class under “files”</w:t>
            </w:r>
            <w:r w:rsidRPr="27255292">
              <w:rPr>
                <w:rFonts w:eastAsiaTheme="minorEastAsia"/>
              </w:rPr>
              <w:t xml:space="preserve">. </w:t>
            </w:r>
          </w:p>
          <w:p w14:paraId="2852EF00" w14:textId="06455234" w:rsidR="007577DC" w:rsidRPr="00FC159E" w:rsidRDefault="46306E23" w:rsidP="27255292">
            <w:pPr>
              <w:spacing w:line="257" w:lineRule="auto"/>
              <w:rPr>
                <w:rFonts w:eastAsiaTheme="minorEastAsia"/>
              </w:rPr>
            </w:pPr>
            <w:r w:rsidRPr="27255292">
              <w:rPr>
                <w:rFonts w:eastAsiaTheme="minorEastAsia"/>
              </w:rPr>
              <w:t>Use the website below to help you answer the questions</w:t>
            </w:r>
          </w:p>
          <w:p w14:paraId="20C0870E" w14:textId="327E9AF3" w:rsidR="007577DC" w:rsidRPr="00FC159E" w:rsidRDefault="000F10FA" w:rsidP="27255292">
            <w:pPr>
              <w:spacing w:line="257" w:lineRule="auto"/>
              <w:rPr>
                <w:rFonts w:eastAsiaTheme="minorEastAsia"/>
              </w:rPr>
            </w:pPr>
            <w:hyperlink r:id="rId14">
              <w:r w:rsidR="46306E23" w:rsidRPr="27255292">
                <w:rPr>
                  <w:rStyle w:val="Hyperlink"/>
                  <w:rFonts w:eastAsiaTheme="minorEastAsia"/>
                  <w:color w:val="0563C1"/>
                </w:rPr>
                <w:t>HTTPS://WWW.BBC.CO.UK/BITESIZE/TOPIC.S/Z6BD7TY</w:t>
              </w:r>
            </w:hyperlink>
          </w:p>
          <w:p w14:paraId="3461D779" w14:textId="60139B4E" w:rsidR="007577DC" w:rsidRPr="00FC159E" w:rsidRDefault="007577DC" w:rsidP="27255292">
            <w:pPr>
              <w:rPr>
                <w:b/>
                <w:bCs/>
              </w:rPr>
            </w:pPr>
          </w:p>
        </w:tc>
      </w:tr>
      <w:tr w:rsidR="005223F3" w14:paraId="6FFD8311" w14:textId="77777777" w:rsidTr="4FA6A1FF">
        <w:trPr>
          <w:trHeight w:val="1946"/>
        </w:trPr>
        <w:tc>
          <w:tcPr>
            <w:tcW w:w="1271" w:type="dxa"/>
          </w:tcPr>
          <w:p w14:paraId="5AB22ACA" w14:textId="77777777" w:rsidR="005223F3" w:rsidRDefault="005223F3" w:rsidP="007577DC">
            <w:pPr>
              <w:jc w:val="center"/>
              <w:rPr>
                <w:b/>
              </w:rPr>
            </w:pPr>
            <w:r>
              <w:rPr>
                <w:b/>
              </w:rPr>
              <w:t>History</w:t>
            </w:r>
          </w:p>
        </w:tc>
        <w:tc>
          <w:tcPr>
            <w:tcW w:w="21090" w:type="dxa"/>
            <w:gridSpan w:val="8"/>
            <w:shd w:val="clear" w:color="auto" w:fill="auto"/>
          </w:tcPr>
          <w:p w14:paraId="7FFECBA5" w14:textId="39BA786B" w:rsidR="005223F3" w:rsidRPr="00FC159E" w:rsidRDefault="28A1EB2F" w:rsidP="27255292">
            <w:pPr>
              <w:rPr>
                <w:b/>
                <w:bCs/>
                <w:u w:val="single"/>
              </w:rPr>
            </w:pPr>
            <w:r w:rsidRPr="27255292">
              <w:rPr>
                <w:b/>
                <w:bCs/>
                <w:u w:val="single"/>
              </w:rPr>
              <w:t>Why are people arguing about old statues?</w:t>
            </w:r>
          </w:p>
          <w:p w14:paraId="7203217F" w14:textId="752B650D" w:rsidR="005223F3" w:rsidRPr="00FC159E" w:rsidRDefault="005223F3" w:rsidP="27255292">
            <w:pPr>
              <w:spacing w:line="257" w:lineRule="auto"/>
              <w:rPr>
                <w:rFonts w:ascii="Calibri" w:eastAsia="Calibri" w:hAnsi="Calibri" w:cs="Calibri"/>
              </w:rPr>
            </w:pPr>
          </w:p>
          <w:p w14:paraId="7746B44D" w14:textId="45D2A2EB" w:rsidR="005223F3" w:rsidRPr="00FC159E" w:rsidRDefault="28A1EB2F" w:rsidP="27255292">
            <w:pPr>
              <w:spacing w:line="257" w:lineRule="auto"/>
            </w:pPr>
            <w:r w:rsidRPr="27255292">
              <w:rPr>
                <w:rFonts w:ascii="Calibri" w:eastAsia="Calibri" w:hAnsi="Calibri" w:cs="Calibri"/>
              </w:rPr>
              <w:t xml:space="preserve">There has been a lot in the news, about a statue that was pulled down and thrown in the docks at Bristol. This week you are going to think about why that happened and what you think about it. There is a link between this event and the history topic that you studied after Christmas – the Atlantic Slave Trade. </w:t>
            </w:r>
          </w:p>
          <w:p w14:paraId="07ED69CE" w14:textId="5695A68C" w:rsidR="005223F3" w:rsidRPr="00FC159E" w:rsidRDefault="28A1EB2F" w:rsidP="27255292">
            <w:pPr>
              <w:pStyle w:val="ListParagraph"/>
              <w:numPr>
                <w:ilvl w:val="0"/>
                <w:numId w:val="4"/>
              </w:numPr>
              <w:rPr>
                <w:rFonts w:eastAsiaTheme="minorEastAsia"/>
              </w:rPr>
            </w:pPr>
            <w:r w:rsidRPr="27255292">
              <w:rPr>
                <w:rFonts w:ascii="Calibri" w:eastAsia="Calibri" w:hAnsi="Calibri" w:cs="Calibri"/>
              </w:rPr>
              <w:t>Watch the Newsround Special to gain an introduction to the events. Click on the link below:</w:t>
            </w:r>
          </w:p>
          <w:p w14:paraId="66A3AA22" w14:textId="49CA27E9" w:rsidR="005223F3" w:rsidRPr="00FC159E" w:rsidRDefault="000F10FA" w:rsidP="27255292">
            <w:pPr>
              <w:spacing w:line="257" w:lineRule="auto"/>
            </w:pPr>
            <w:hyperlink r:id="rId15">
              <w:r w:rsidR="28A1EB2F" w:rsidRPr="27255292">
                <w:rPr>
                  <w:rStyle w:val="Hyperlink"/>
                  <w:rFonts w:ascii="Calibri" w:eastAsia="Calibri" w:hAnsi="Calibri" w:cs="Calibri"/>
                  <w:color w:val="0563C1"/>
                </w:rPr>
                <w:t>https://www.bbc.co.uk/newsround/52978346</w:t>
              </w:r>
            </w:hyperlink>
            <w:r w:rsidR="28A1EB2F" w:rsidRPr="27255292">
              <w:rPr>
                <w:rFonts w:ascii="Calibri" w:eastAsia="Calibri" w:hAnsi="Calibri" w:cs="Calibri"/>
              </w:rPr>
              <w:t xml:space="preserve"> </w:t>
            </w:r>
          </w:p>
          <w:p w14:paraId="2E6A9237" w14:textId="44354E03" w:rsidR="005223F3" w:rsidRPr="00FC159E" w:rsidRDefault="28A1EB2F" w:rsidP="27255292">
            <w:pPr>
              <w:spacing w:line="257" w:lineRule="auto"/>
            </w:pPr>
            <w:r w:rsidRPr="27255292">
              <w:rPr>
                <w:rFonts w:ascii="Calibri" w:eastAsia="Calibri" w:hAnsi="Calibri" w:cs="Calibri"/>
              </w:rPr>
              <w:t xml:space="preserve"> </w:t>
            </w:r>
          </w:p>
          <w:p w14:paraId="00059DC4" w14:textId="3D1966F4" w:rsidR="005223F3" w:rsidRPr="00FC159E" w:rsidRDefault="28A1EB2F" w:rsidP="27255292">
            <w:pPr>
              <w:pStyle w:val="ListParagraph"/>
              <w:numPr>
                <w:ilvl w:val="0"/>
                <w:numId w:val="4"/>
              </w:numPr>
              <w:rPr>
                <w:rFonts w:eastAsiaTheme="minorEastAsia"/>
              </w:rPr>
            </w:pPr>
            <w:r w:rsidRPr="27255292">
              <w:rPr>
                <w:rFonts w:ascii="Calibri" w:eastAsia="Calibri" w:hAnsi="Calibri" w:cs="Calibri"/>
              </w:rPr>
              <w:t xml:space="preserve">Read the information in the Newsround article - Edward Colston: Why are people arguing about statues? </w:t>
            </w:r>
          </w:p>
          <w:p w14:paraId="393D7750" w14:textId="5ECB0BB9" w:rsidR="005223F3" w:rsidRPr="00FC159E" w:rsidRDefault="28A1EB2F" w:rsidP="27255292">
            <w:pPr>
              <w:spacing w:line="257" w:lineRule="auto"/>
            </w:pPr>
            <w:r w:rsidRPr="27255292">
              <w:rPr>
                <w:rFonts w:ascii="Calibri" w:eastAsia="Calibri" w:hAnsi="Calibri" w:cs="Calibri"/>
              </w:rPr>
              <w:t>Click on the link below for the article:</w:t>
            </w:r>
          </w:p>
          <w:p w14:paraId="659CBF4E" w14:textId="44D401DD" w:rsidR="005223F3" w:rsidRPr="00FC159E" w:rsidRDefault="000F10FA" w:rsidP="27255292">
            <w:pPr>
              <w:spacing w:line="257" w:lineRule="auto"/>
            </w:pPr>
            <w:hyperlink r:id="rId16">
              <w:r w:rsidR="28A1EB2F" w:rsidRPr="27255292">
                <w:rPr>
                  <w:rStyle w:val="Hyperlink"/>
                  <w:rFonts w:ascii="Calibri" w:eastAsia="Calibri" w:hAnsi="Calibri" w:cs="Calibri"/>
                  <w:color w:val="0563C1"/>
                </w:rPr>
                <w:t>https://www.bbc.co.uk/newsround/52965665</w:t>
              </w:r>
            </w:hyperlink>
          </w:p>
          <w:p w14:paraId="4556BEB1" w14:textId="65285458" w:rsidR="005223F3" w:rsidRPr="00FC159E" w:rsidRDefault="28A1EB2F" w:rsidP="27255292">
            <w:pPr>
              <w:spacing w:line="257" w:lineRule="auto"/>
            </w:pPr>
            <w:r w:rsidRPr="27255292">
              <w:rPr>
                <w:rFonts w:ascii="Calibri" w:eastAsia="Calibri" w:hAnsi="Calibri" w:cs="Calibri"/>
              </w:rPr>
              <w:t xml:space="preserve"> </w:t>
            </w:r>
          </w:p>
          <w:p w14:paraId="6C890F0D" w14:textId="262D9AF7" w:rsidR="005223F3" w:rsidRPr="00FC159E" w:rsidRDefault="28A1EB2F" w:rsidP="27255292">
            <w:pPr>
              <w:pStyle w:val="ListParagraph"/>
              <w:numPr>
                <w:ilvl w:val="0"/>
                <w:numId w:val="4"/>
              </w:numPr>
              <w:rPr>
                <w:rFonts w:eastAsiaTheme="minorEastAsia"/>
              </w:rPr>
            </w:pPr>
            <w:r w:rsidRPr="27255292">
              <w:rPr>
                <w:rFonts w:ascii="Calibri" w:eastAsia="Calibri" w:hAnsi="Calibri" w:cs="Calibri"/>
              </w:rPr>
              <w:t>Use the article to answer the questions – in your own words:</w:t>
            </w:r>
          </w:p>
          <w:p w14:paraId="66BE3B0C" w14:textId="6B246AF0" w:rsidR="005223F3" w:rsidRPr="00FC159E" w:rsidRDefault="28A1EB2F" w:rsidP="27255292">
            <w:pPr>
              <w:pStyle w:val="ListParagraph"/>
              <w:numPr>
                <w:ilvl w:val="0"/>
                <w:numId w:val="3"/>
              </w:numPr>
              <w:rPr>
                <w:rFonts w:eastAsiaTheme="minorEastAsia"/>
              </w:rPr>
            </w:pPr>
            <w:r w:rsidRPr="27255292">
              <w:rPr>
                <w:rFonts w:ascii="Calibri" w:eastAsia="Calibri" w:hAnsi="Calibri" w:cs="Calibri"/>
              </w:rPr>
              <w:t>Who was Edward Colston?</w:t>
            </w:r>
          </w:p>
          <w:p w14:paraId="10EEBEB5" w14:textId="4F4FC6DD" w:rsidR="005223F3" w:rsidRPr="00FC159E" w:rsidRDefault="28A1EB2F" w:rsidP="27255292">
            <w:pPr>
              <w:pStyle w:val="ListParagraph"/>
              <w:numPr>
                <w:ilvl w:val="0"/>
                <w:numId w:val="3"/>
              </w:numPr>
              <w:rPr>
                <w:rFonts w:eastAsiaTheme="minorEastAsia"/>
              </w:rPr>
            </w:pPr>
            <w:r w:rsidRPr="27255292">
              <w:rPr>
                <w:rFonts w:ascii="Calibri" w:eastAsia="Calibri" w:hAnsi="Calibri" w:cs="Calibri"/>
              </w:rPr>
              <w:t>Why do we have statues of people?</w:t>
            </w:r>
          </w:p>
          <w:p w14:paraId="4C249C5B" w14:textId="6FB1ECFB" w:rsidR="005223F3" w:rsidRPr="00FC159E" w:rsidRDefault="28A1EB2F" w:rsidP="27255292">
            <w:pPr>
              <w:pStyle w:val="ListParagraph"/>
              <w:numPr>
                <w:ilvl w:val="0"/>
                <w:numId w:val="3"/>
              </w:numPr>
              <w:rPr>
                <w:rFonts w:eastAsiaTheme="minorEastAsia"/>
              </w:rPr>
            </w:pPr>
            <w:r w:rsidRPr="27255292">
              <w:rPr>
                <w:rFonts w:ascii="Calibri" w:eastAsia="Calibri" w:hAnsi="Calibri" w:cs="Calibri"/>
              </w:rPr>
              <w:t>What does the word ‘controversial’ mean?</w:t>
            </w:r>
          </w:p>
          <w:p w14:paraId="7B6A9E30" w14:textId="789CAAD2" w:rsidR="005223F3" w:rsidRPr="00FC159E" w:rsidRDefault="28A1EB2F" w:rsidP="27255292">
            <w:pPr>
              <w:pStyle w:val="ListParagraph"/>
              <w:numPr>
                <w:ilvl w:val="0"/>
                <w:numId w:val="3"/>
              </w:numPr>
              <w:rPr>
                <w:rFonts w:eastAsiaTheme="minorEastAsia"/>
              </w:rPr>
            </w:pPr>
            <w:r w:rsidRPr="27255292">
              <w:rPr>
                <w:rFonts w:ascii="Calibri" w:eastAsia="Calibri" w:hAnsi="Calibri" w:cs="Calibri"/>
              </w:rPr>
              <w:t>Why are some statues controversial?</w:t>
            </w:r>
          </w:p>
          <w:p w14:paraId="5BFB3854" w14:textId="1606972F" w:rsidR="005223F3" w:rsidRPr="00FC159E" w:rsidRDefault="28A1EB2F" w:rsidP="27255292">
            <w:pPr>
              <w:pStyle w:val="ListParagraph"/>
              <w:numPr>
                <w:ilvl w:val="0"/>
                <w:numId w:val="3"/>
              </w:numPr>
              <w:rPr>
                <w:rFonts w:eastAsiaTheme="minorEastAsia"/>
              </w:rPr>
            </w:pPr>
            <w:r w:rsidRPr="27255292">
              <w:rPr>
                <w:rFonts w:ascii="Calibri" w:eastAsia="Calibri" w:hAnsi="Calibri" w:cs="Calibri"/>
              </w:rPr>
              <w:t>What are the arguments for and against removing statues?</w:t>
            </w:r>
          </w:p>
          <w:p w14:paraId="40440504" w14:textId="51C14AF5" w:rsidR="005223F3" w:rsidRPr="00FC159E" w:rsidRDefault="28A1EB2F" w:rsidP="27255292">
            <w:pPr>
              <w:spacing w:line="257" w:lineRule="auto"/>
            </w:pPr>
            <w:r w:rsidRPr="27255292">
              <w:rPr>
                <w:rFonts w:ascii="Calibri" w:eastAsia="Calibri" w:hAnsi="Calibri" w:cs="Calibri"/>
              </w:rPr>
              <w:t xml:space="preserve"> </w:t>
            </w:r>
          </w:p>
          <w:p w14:paraId="6081E5D6" w14:textId="496F2FEB" w:rsidR="005223F3" w:rsidRPr="00FC159E" w:rsidRDefault="28A1EB2F" w:rsidP="27255292">
            <w:pPr>
              <w:pStyle w:val="ListParagraph"/>
              <w:numPr>
                <w:ilvl w:val="0"/>
                <w:numId w:val="4"/>
              </w:numPr>
              <w:rPr>
                <w:rFonts w:eastAsiaTheme="minorEastAsia"/>
              </w:rPr>
            </w:pPr>
            <w:r w:rsidRPr="27255292">
              <w:rPr>
                <w:rFonts w:ascii="Calibri" w:eastAsia="Calibri" w:hAnsi="Calibri" w:cs="Calibri"/>
              </w:rPr>
              <w:t>Having watched the Newsround programme and read the article – write a paragraph answering the question:</w:t>
            </w:r>
          </w:p>
          <w:p w14:paraId="269AB60A" w14:textId="6487B0F8" w:rsidR="005223F3" w:rsidRPr="00FC159E" w:rsidRDefault="28A1EB2F" w:rsidP="27255292">
            <w:pPr>
              <w:spacing w:line="257" w:lineRule="auto"/>
            </w:pPr>
            <w:r w:rsidRPr="27255292">
              <w:rPr>
                <w:rFonts w:ascii="Calibri" w:eastAsia="Calibri" w:hAnsi="Calibri" w:cs="Calibri"/>
              </w:rPr>
              <w:t xml:space="preserve"> </w:t>
            </w:r>
          </w:p>
          <w:p w14:paraId="39E39196" w14:textId="3957059B" w:rsidR="005223F3" w:rsidRPr="00FC159E" w:rsidRDefault="28A1EB2F" w:rsidP="27255292">
            <w:pPr>
              <w:spacing w:line="257" w:lineRule="auto"/>
            </w:pPr>
            <w:r w:rsidRPr="27255292">
              <w:rPr>
                <w:rFonts w:ascii="Calibri" w:eastAsia="Calibri" w:hAnsi="Calibri" w:cs="Calibri"/>
              </w:rPr>
              <w:t>Do you think that it was right to remove the statue of Edward Colston? Explain your answer.</w:t>
            </w:r>
          </w:p>
          <w:p w14:paraId="3CF2D8B6" w14:textId="5830D85A" w:rsidR="005223F3" w:rsidRPr="00FC159E" w:rsidRDefault="005223F3" w:rsidP="27255292">
            <w:pPr>
              <w:rPr>
                <w:b/>
                <w:bCs/>
              </w:rPr>
            </w:pPr>
          </w:p>
        </w:tc>
      </w:tr>
      <w:tr w:rsidR="005223F3" w14:paraId="0917B7DE" w14:textId="77777777" w:rsidTr="4FA6A1FF">
        <w:trPr>
          <w:trHeight w:val="1946"/>
        </w:trPr>
        <w:tc>
          <w:tcPr>
            <w:tcW w:w="1271" w:type="dxa"/>
          </w:tcPr>
          <w:p w14:paraId="0480243D" w14:textId="77777777" w:rsidR="005223F3" w:rsidRDefault="005223F3" w:rsidP="007577DC">
            <w:pPr>
              <w:jc w:val="center"/>
              <w:rPr>
                <w:b/>
              </w:rPr>
            </w:pPr>
            <w:r>
              <w:rPr>
                <w:b/>
              </w:rPr>
              <w:t>RE</w:t>
            </w:r>
          </w:p>
        </w:tc>
        <w:tc>
          <w:tcPr>
            <w:tcW w:w="21090" w:type="dxa"/>
            <w:gridSpan w:val="8"/>
            <w:shd w:val="clear" w:color="auto" w:fill="auto"/>
          </w:tcPr>
          <w:p w14:paraId="4B7241FC" w14:textId="0B27F984" w:rsidR="005223F3" w:rsidRPr="00FC159E" w:rsidRDefault="3EF08513" w:rsidP="481E8CED">
            <w:pPr>
              <w:jc w:val="center"/>
            </w:pPr>
            <w:r w:rsidRPr="481E8CED">
              <w:rPr>
                <w:rFonts w:ascii="Calibri" w:eastAsia="Calibri" w:hAnsi="Calibri" w:cs="Calibri"/>
              </w:rPr>
              <w:t xml:space="preserve">You should work through the next booklet that  includes information and tasks about Buddhist beliefs in the afterlife. This will be emailed to you and saved into your Teams group. The work also </w:t>
            </w:r>
            <w:r w:rsidR="07C41BEC" w:rsidRPr="481E8CED">
              <w:rPr>
                <w:rFonts w:ascii="Calibri" w:eastAsia="Calibri" w:hAnsi="Calibri" w:cs="Calibri"/>
              </w:rPr>
              <w:t>i</w:t>
            </w:r>
            <w:r w:rsidRPr="481E8CED">
              <w:rPr>
                <w:rFonts w:ascii="Calibri" w:eastAsia="Calibri" w:hAnsi="Calibri" w:cs="Calibri"/>
              </w:rPr>
              <w:t>nclude</w:t>
            </w:r>
            <w:r w:rsidR="46F93B16" w:rsidRPr="481E8CED">
              <w:rPr>
                <w:rFonts w:ascii="Calibri" w:eastAsia="Calibri" w:hAnsi="Calibri" w:cs="Calibri"/>
              </w:rPr>
              <w:t>s</w:t>
            </w:r>
            <w:r w:rsidRPr="481E8CED">
              <w:rPr>
                <w:rFonts w:ascii="Calibri" w:eastAsia="Calibri" w:hAnsi="Calibri" w:cs="Calibri"/>
              </w:rPr>
              <w:t xml:space="preserve"> some case studies about people who believe they have past life memories and the evidence they give for this. </w:t>
            </w:r>
            <w:r w:rsidR="4203D65B" w:rsidRPr="481E8CED">
              <w:rPr>
                <w:rFonts w:ascii="Calibri" w:eastAsia="Calibri" w:hAnsi="Calibri" w:cs="Calibri"/>
              </w:rPr>
              <w:t>You</w:t>
            </w:r>
            <w:r w:rsidRPr="481E8CED">
              <w:rPr>
                <w:rFonts w:ascii="Calibri" w:eastAsia="Calibri" w:hAnsi="Calibri" w:cs="Calibri"/>
              </w:rPr>
              <w:t xml:space="preserve"> should then fill out the grid thinking about the question 'Is reincarnation real?'</w:t>
            </w:r>
          </w:p>
          <w:p w14:paraId="0FB78278" w14:textId="0568BB3C" w:rsidR="005223F3" w:rsidRPr="00FC159E" w:rsidRDefault="740C722C" w:rsidP="481E8CED">
            <w:pPr>
              <w:jc w:val="center"/>
              <w:rPr>
                <w:rFonts w:ascii="Calibri" w:eastAsia="Calibri" w:hAnsi="Calibri" w:cs="Calibri"/>
              </w:rPr>
            </w:pPr>
            <w:r w:rsidRPr="481E8CED">
              <w:rPr>
                <w:rFonts w:ascii="Calibri" w:eastAsia="Calibri" w:hAnsi="Calibri" w:cs="Calibri"/>
              </w:rPr>
              <w:t xml:space="preserve">Email your RE Teacher with your work. </w:t>
            </w:r>
          </w:p>
        </w:tc>
      </w:tr>
      <w:tr w:rsidR="007577DC" w14:paraId="4EA36025" w14:textId="77777777" w:rsidTr="4FA6A1FF">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1AD7A0B2" w14:textId="0452A427" w:rsidR="007577DC" w:rsidRPr="00FC159E" w:rsidRDefault="00398924" w:rsidP="687F7DA7">
            <w:pPr>
              <w:spacing w:line="259" w:lineRule="auto"/>
              <w:rPr>
                <w:rFonts w:ascii="Calibri" w:eastAsia="Calibri" w:hAnsi="Calibri" w:cs="Calibri"/>
              </w:rPr>
            </w:pPr>
            <w:r w:rsidRPr="687F7DA7">
              <w:rPr>
                <w:rFonts w:ascii="Calibri" w:eastAsia="Calibri" w:hAnsi="Calibri" w:cs="Calibri"/>
                <w:b/>
                <w:bCs/>
              </w:rPr>
              <w:t>All work this week will be emailed to you, there are written tasks and practical tasks let us know how you get on.</w:t>
            </w:r>
          </w:p>
          <w:p w14:paraId="4532E88C" w14:textId="024E5FCE" w:rsidR="007577DC" w:rsidRPr="00FC159E" w:rsidRDefault="00398924" w:rsidP="687F7DA7">
            <w:pPr>
              <w:spacing w:line="259" w:lineRule="auto"/>
              <w:rPr>
                <w:rFonts w:ascii="Calibri" w:eastAsia="Calibri" w:hAnsi="Calibri" w:cs="Calibri"/>
              </w:rPr>
            </w:pPr>
            <w:r w:rsidRPr="687F7DA7">
              <w:rPr>
                <w:rFonts w:ascii="Calibri" w:eastAsia="Calibri" w:hAnsi="Calibri" w:cs="Calibri"/>
                <w:b/>
                <w:bCs/>
              </w:rPr>
              <w:t xml:space="preserve">It’s important that you are staying as active as possible whether it’s going out for a walk, run or bike ride or even doing a little workout at home.  </w:t>
            </w:r>
          </w:p>
          <w:p w14:paraId="74B5E438" w14:textId="25DC295B" w:rsidR="007577DC" w:rsidRPr="00FC159E" w:rsidRDefault="00398924" w:rsidP="687F7DA7">
            <w:pPr>
              <w:spacing w:line="259" w:lineRule="auto"/>
              <w:rPr>
                <w:rFonts w:ascii="Calibri" w:eastAsia="Calibri" w:hAnsi="Calibri" w:cs="Calibri"/>
              </w:rPr>
            </w:pPr>
            <w:r w:rsidRPr="687F7DA7">
              <w:rPr>
                <w:rFonts w:ascii="Calibri" w:eastAsia="Calibri" w:hAnsi="Calibri" w:cs="Calibri"/>
                <w:b/>
                <w:bCs/>
              </w:rPr>
              <w:t>Physical activity does wonders for our mental health and wellbeing.</w:t>
            </w:r>
          </w:p>
          <w:p w14:paraId="4D386C36" w14:textId="7CDD9843" w:rsidR="007577DC" w:rsidRPr="00FC159E" w:rsidRDefault="00398924" w:rsidP="687F7DA7">
            <w:pPr>
              <w:spacing w:line="259" w:lineRule="auto"/>
              <w:rPr>
                <w:rFonts w:ascii="Calibri" w:eastAsia="Calibri" w:hAnsi="Calibri" w:cs="Calibri"/>
              </w:rPr>
            </w:pPr>
            <w:r w:rsidRPr="687F7DA7">
              <w:rPr>
                <w:rFonts w:ascii="Calibri" w:eastAsia="Calibri" w:hAnsi="Calibri" w:cs="Calibri"/>
                <w:b/>
                <w:bCs/>
              </w:rPr>
              <w:t>Have a great week and check your emails for the powerpoint</w:t>
            </w:r>
          </w:p>
          <w:p w14:paraId="1FC39945" w14:textId="0F955C87" w:rsidR="007577DC" w:rsidRPr="00FC159E" w:rsidRDefault="007577DC" w:rsidP="687F7DA7">
            <w:pPr>
              <w:jc w:val="center"/>
              <w:rPr>
                <w:b/>
                <w:bCs/>
              </w:rPr>
            </w:pPr>
          </w:p>
        </w:tc>
      </w:tr>
      <w:tr w:rsidR="007577DC" w14:paraId="08D23282" w14:textId="77777777" w:rsidTr="4FA6A1FF">
        <w:trPr>
          <w:trHeight w:val="1877"/>
        </w:trPr>
        <w:tc>
          <w:tcPr>
            <w:tcW w:w="1271" w:type="dxa"/>
          </w:tcPr>
          <w:p w14:paraId="45657A37" w14:textId="77777777" w:rsidR="007577DC" w:rsidRPr="00FC159E" w:rsidRDefault="007577DC" w:rsidP="007577DC">
            <w:pPr>
              <w:jc w:val="center"/>
              <w:rPr>
                <w:b/>
              </w:rPr>
            </w:pPr>
            <w:r w:rsidRPr="00FC159E">
              <w:rPr>
                <w:b/>
              </w:rPr>
              <w:lastRenderedPageBreak/>
              <w:t>ICT</w:t>
            </w:r>
          </w:p>
        </w:tc>
        <w:tc>
          <w:tcPr>
            <w:tcW w:w="21090" w:type="dxa"/>
            <w:gridSpan w:val="8"/>
            <w:shd w:val="clear" w:color="auto" w:fill="auto"/>
          </w:tcPr>
          <w:p w14:paraId="339215D2" w14:textId="61544125" w:rsidR="007577DC" w:rsidRPr="00FC159E" w:rsidRDefault="06E879B8" w:rsidP="5860BA9A">
            <w:pPr>
              <w:jc w:val="center"/>
              <w:rPr>
                <w:b/>
                <w:bCs/>
              </w:rPr>
            </w:pPr>
            <w:r w:rsidRPr="5860BA9A">
              <w:rPr>
                <w:b/>
                <w:bCs/>
              </w:rPr>
              <w:t xml:space="preserve">Tasks have been set on Doddle for students to complete </w:t>
            </w:r>
            <w:hyperlink r:id="rId17">
              <w:r w:rsidRPr="5860BA9A">
                <w:rPr>
                  <w:rStyle w:val="Hyperlink"/>
                  <w:b/>
                  <w:bCs/>
                </w:rPr>
                <w:t>online</w:t>
              </w:r>
            </w:hyperlink>
            <w:r w:rsidRPr="5860BA9A">
              <w:rPr>
                <w:b/>
                <w:bCs/>
              </w:rPr>
              <w:t xml:space="preserve">. Please contact Mr Cassidy if you have any problems logging in to </w:t>
            </w:r>
            <w:r w:rsidR="2D6D229D" w:rsidRPr="5860BA9A">
              <w:rPr>
                <w:b/>
                <w:bCs/>
              </w:rPr>
              <w:t>D</w:t>
            </w:r>
            <w:r w:rsidRPr="5860BA9A">
              <w:rPr>
                <w:b/>
                <w:bCs/>
              </w:rPr>
              <w:t>oddle</w:t>
            </w:r>
            <w:r w:rsidR="64D47AF4" w:rsidRPr="5860BA9A">
              <w:rPr>
                <w:b/>
                <w:bCs/>
              </w:rPr>
              <w:t>.</w:t>
            </w:r>
          </w:p>
          <w:p w14:paraId="5E40E3BD" w14:textId="74BEB097" w:rsidR="007577DC" w:rsidRPr="00FC159E" w:rsidRDefault="64D47AF4" w:rsidP="5860BA9A">
            <w:pPr>
              <w:jc w:val="center"/>
              <w:rPr>
                <w:b/>
                <w:bCs/>
              </w:rPr>
            </w:pPr>
            <w:r w:rsidRPr="5860BA9A">
              <w:rPr>
                <w:b/>
                <w:bCs/>
              </w:rPr>
              <w:t>Tasks this week look at how to make more reliable searches online and also how to evaluate the effectiveness of ICT products</w:t>
            </w:r>
            <w:r w:rsidR="68C5E099" w:rsidRPr="5860BA9A">
              <w:rPr>
                <w:b/>
                <w:bCs/>
              </w:rPr>
              <w:t>...something many of us are getting to understand very well at the moment!</w:t>
            </w:r>
          </w:p>
          <w:p w14:paraId="005AD9FD" w14:textId="1EFAB76D" w:rsidR="007577DC" w:rsidRPr="00FC159E" w:rsidRDefault="3FBD4E4C" w:rsidP="5860BA9A">
            <w:pPr>
              <w:jc w:val="center"/>
              <w:rPr>
                <w:b/>
                <w:bCs/>
              </w:rPr>
            </w:pPr>
            <w:r w:rsidRPr="5860BA9A">
              <w:rPr>
                <w:b/>
                <w:bCs/>
              </w:rPr>
              <w:t>In addition to this, students should look at the following blogs and arti</w:t>
            </w:r>
            <w:r w:rsidR="33B0008D" w:rsidRPr="5860BA9A">
              <w:rPr>
                <w:b/>
                <w:bCs/>
              </w:rPr>
              <w:t>cles:</w:t>
            </w:r>
          </w:p>
          <w:p w14:paraId="65E3B828" w14:textId="2A3A3A99" w:rsidR="007577DC" w:rsidRPr="00FC159E" w:rsidRDefault="000F10FA" w:rsidP="5860BA9A">
            <w:pPr>
              <w:jc w:val="center"/>
            </w:pPr>
            <w:hyperlink r:id="rId18">
              <w:r w:rsidR="33B0008D" w:rsidRPr="5860BA9A">
                <w:rPr>
                  <w:rStyle w:val="Hyperlink"/>
                  <w:rFonts w:ascii="Calibri" w:eastAsia="Calibri" w:hAnsi="Calibri" w:cs="Calibri"/>
                </w:rPr>
                <w:t>https://websitebuilders.com/how-to/learn-to-search/advanced-web-search/</w:t>
              </w:r>
            </w:hyperlink>
          </w:p>
          <w:p w14:paraId="0562CB0E" w14:textId="38EFAC8E" w:rsidR="007577DC" w:rsidRPr="00FC159E" w:rsidRDefault="000F10FA" w:rsidP="5860BA9A">
            <w:pPr>
              <w:jc w:val="center"/>
            </w:pPr>
            <w:hyperlink r:id="rId19">
              <w:r w:rsidR="33B0008D" w:rsidRPr="5860BA9A">
                <w:rPr>
                  <w:rStyle w:val="Hyperlink"/>
                  <w:rFonts w:ascii="Calibri" w:eastAsia="Calibri" w:hAnsi="Calibri" w:cs="Calibri"/>
                </w:rPr>
                <w:t>https://blog.hubspot.com/marketing/google-advanced-search-tips</w:t>
              </w:r>
            </w:hyperlink>
          </w:p>
        </w:tc>
      </w:tr>
      <w:tr w:rsidR="007577DC" w14:paraId="56979F28" w14:textId="77777777" w:rsidTr="4FA6A1FF">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712C9639" w14:textId="3A07E330" w:rsidR="007577DC" w:rsidRPr="00FC159E" w:rsidRDefault="497BCA1B" w:rsidP="687F7DA7">
            <w:pPr>
              <w:spacing w:line="259" w:lineRule="auto"/>
              <w:rPr>
                <w:rFonts w:ascii="Calibri" w:eastAsia="Calibri" w:hAnsi="Calibri" w:cs="Calibri"/>
              </w:rPr>
            </w:pPr>
            <w:r w:rsidRPr="687F7DA7">
              <w:rPr>
                <w:rFonts w:ascii="Calibri" w:eastAsia="Calibri" w:hAnsi="Calibri" w:cs="Calibri"/>
                <w:color w:val="000000" w:themeColor="text1"/>
              </w:rPr>
              <w:t xml:space="preserve">Detailed work will be set by email on Office 365 and if possible, students should respond to the teacher’s email to let them know they have completed the work. </w:t>
            </w:r>
          </w:p>
          <w:p w14:paraId="2A7B55C0" w14:textId="3A87310D" w:rsidR="007577DC" w:rsidRPr="00FC159E" w:rsidRDefault="007577DC" w:rsidP="687F7DA7">
            <w:pPr>
              <w:spacing w:line="259" w:lineRule="auto"/>
              <w:rPr>
                <w:rFonts w:ascii="Calibri" w:eastAsia="Calibri" w:hAnsi="Calibri" w:cs="Calibri"/>
              </w:rPr>
            </w:pPr>
          </w:p>
          <w:p w14:paraId="62B6F8B0" w14:textId="70D647D6" w:rsidR="007577DC" w:rsidRPr="00FC159E" w:rsidRDefault="497BCA1B" w:rsidP="687F7DA7">
            <w:pPr>
              <w:spacing w:line="259" w:lineRule="auto"/>
              <w:rPr>
                <w:rFonts w:ascii="Calibri" w:eastAsia="Calibri" w:hAnsi="Calibri" w:cs="Calibri"/>
              </w:rPr>
            </w:pPr>
            <w:r w:rsidRPr="687F7DA7">
              <w:rPr>
                <w:rFonts w:ascii="Calibri" w:eastAsia="Calibri" w:hAnsi="Calibri" w:cs="Calibri"/>
                <w:color w:val="000000" w:themeColor="text1"/>
              </w:rPr>
              <w:t>Main Task: Pop Art Pac</w:t>
            </w:r>
            <w:r w:rsidR="76889EEC" w:rsidRPr="687F7DA7">
              <w:rPr>
                <w:rFonts w:ascii="Calibri" w:eastAsia="Calibri" w:hAnsi="Calibri" w:cs="Calibri"/>
                <w:color w:val="000000" w:themeColor="text1"/>
              </w:rPr>
              <w:t>kaging</w:t>
            </w:r>
            <w:r w:rsidR="2A5422C1" w:rsidRPr="687F7DA7">
              <w:rPr>
                <w:rFonts w:ascii="Calibri" w:eastAsia="Calibri" w:hAnsi="Calibri" w:cs="Calibri"/>
                <w:color w:val="000000" w:themeColor="text1"/>
              </w:rPr>
              <w:t xml:space="preserve"> (e</w:t>
            </w:r>
            <w:r w:rsidR="76889EEC" w:rsidRPr="687F7DA7">
              <w:rPr>
                <w:rFonts w:ascii="Calibri" w:eastAsia="Calibri" w:hAnsi="Calibri" w:cs="Calibri"/>
              </w:rPr>
              <w:t xml:space="preserve">xamples </w:t>
            </w:r>
            <w:r w:rsidR="47BBB84F" w:rsidRPr="687F7DA7">
              <w:rPr>
                <w:rFonts w:ascii="Calibri" w:eastAsia="Calibri" w:hAnsi="Calibri" w:cs="Calibri"/>
              </w:rPr>
              <w:t xml:space="preserve">will </w:t>
            </w:r>
            <w:r w:rsidR="6384F5F2" w:rsidRPr="687F7DA7">
              <w:rPr>
                <w:rFonts w:ascii="Calibri" w:eastAsia="Calibri" w:hAnsi="Calibri" w:cs="Calibri"/>
              </w:rPr>
              <w:t>be emailed</w:t>
            </w:r>
            <w:r w:rsidR="47BBB84F" w:rsidRPr="687F7DA7">
              <w:rPr>
                <w:rFonts w:ascii="Calibri" w:eastAsia="Calibri" w:hAnsi="Calibri" w:cs="Calibri"/>
              </w:rPr>
              <w:t xml:space="preserve"> to students</w:t>
            </w:r>
            <w:r w:rsidR="4E521AE3" w:rsidRPr="687F7DA7">
              <w:rPr>
                <w:rFonts w:ascii="Calibri" w:eastAsia="Calibri" w:hAnsi="Calibri" w:cs="Calibri"/>
              </w:rPr>
              <w:t>). T</w:t>
            </w:r>
            <w:r w:rsidR="10DAF54C" w:rsidRPr="687F7DA7">
              <w:rPr>
                <w:rFonts w:ascii="Calibri" w:eastAsia="Calibri" w:hAnsi="Calibri" w:cs="Calibri"/>
              </w:rPr>
              <w:t>his week</w:t>
            </w:r>
            <w:r w:rsidR="7950382D" w:rsidRPr="687F7DA7">
              <w:rPr>
                <w:rFonts w:ascii="Calibri" w:eastAsia="Calibri" w:hAnsi="Calibri" w:cs="Calibri"/>
              </w:rPr>
              <w:t xml:space="preserve">, </w:t>
            </w:r>
            <w:r w:rsidR="76889EEC" w:rsidRPr="687F7DA7">
              <w:rPr>
                <w:rFonts w:ascii="Calibri" w:eastAsia="Calibri" w:hAnsi="Calibri" w:cs="Calibri"/>
              </w:rPr>
              <w:t xml:space="preserve">choose a type of packaging </w:t>
            </w:r>
            <w:r w:rsidR="55C62857" w:rsidRPr="687F7DA7">
              <w:rPr>
                <w:rFonts w:ascii="Calibri" w:eastAsia="Calibri" w:hAnsi="Calibri" w:cs="Calibri"/>
              </w:rPr>
              <w:t xml:space="preserve">you </w:t>
            </w:r>
            <w:r w:rsidR="76889EEC" w:rsidRPr="687F7DA7">
              <w:rPr>
                <w:rFonts w:ascii="Calibri" w:eastAsia="Calibri" w:hAnsi="Calibri" w:cs="Calibri"/>
              </w:rPr>
              <w:t xml:space="preserve">can find in </w:t>
            </w:r>
            <w:r w:rsidR="761542DB" w:rsidRPr="687F7DA7">
              <w:rPr>
                <w:rFonts w:ascii="Calibri" w:eastAsia="Calibri" w:hAnsi="Calibri" w:cs="Calibri"/>
              </w:rPr>
              <w:t>your</w:t>
            </w:r>
            <w:r w:rsidR="76889EEC" w:rsidRPr="687F7DA7">
              <w:rPr>
                <w:rFonts w:ascii="Calibri" w:eastAsia="Calibri" w:hAnsi="Calibri" w:cs="Calibri"/>
              </w:rPr>
              <w:t xml:space="preserve"> house</w:t>
            </w:r>
            <w:r w:rsidR="54296C2D" w:rsidRPr="687F7DA7">
              <w:rPr>
                <w:rFonts w:ascii="Calibri" w:eastAsia="Calibri" w:hAnsi="Calibri" w:cs="Calibri"/>
              </w:rPr>
              <w:t xml:space="preserve">, e.g. </w:t>
            </w:r>
            <w:r w:rsidR="76889EEC" w:rsidRPr="687F7DA7">
              <w:rPr>
                <w:rFonts w:ascii="Calibri" w:eastAsia="Calibri" w:hAnsi="Calibri" w:cs="Calibri"/>
              </w:rPr>
              <w:t xml:space="preserve">crisp packet, tin, drinks bottle etc. and </w:t>
            </w:r>
            <w:r w:rsidR="642C4C1B" w:rsidRPr="687F7DA7">
              <w:rPr>
                <w:rFonts w:ascii="Calibri" w:eastAsia="Calibri" w:hAnsi="Calibri" w:cs="Calibri"/>
              </w:rPr>
              <w:t xml:space="preserve">then </w:t>
            </w:r>
            <w:r w:rsidR="76889EEC" w:rsidRPr="687F7DA7">
              <w:rPr>
                <w:rFonts w:ascii="Calibri" w:eastAsia="Calibri" w:hAnsi="Calibri" w:cs="Calibri"/>
              </w:rPr>
              <w:t>draw the packaging/label/logo but</w:t>
            </w:r>
            <w:r w:rsidR="1D56630B" w:rsidRPr="687F7DA7">
              <w:rPr>
                <w:rFonts w:ascii="Calibri" w:eastAsia="Calibri" w:hAnsi="Calibri" w:cs="Calibri"/>
              </w:rPr>
              <w:t xml:space="preserve"> inject</w:t>
            </w:r>
            <w:r w:rsidR="76889EEC" w:rsidRPr="687F7DA7">
              <w:rPr>
                <w:rFonts w:ascii="Calibri" w:eastAsia="Calibri" w:hAnsi="Calibri" w:cs="Calibri"/>
              </w:rPr>
              <w:t xml:space="preserve"> a pop art style</w:t>
            </w:r>
            <w:r w:rsidR="0AE328B3" w:rsidRPr="687F7DA7">
              <w:rPr>
                <w:rFonts w:ascii="Calibri" w:eastAsia="Calibri" w:hAnsi="Calibri" w:cs="Calibri"/>
              </w:rPr>
              <w:t xml:space="preserve"> into the design</w:t>
            </w:r>
            <w:r w:rsidR="76889EEC" w:rsidRPr="687F7DA7">
              <w:rPr>
                <w:rFonts w:ascii="Calibri" w:eastAsia="Calibri" w:hAnsi="Calibri" w:cs="Calibri"/>
              </w:rPr>
              <w:t xml:space="preserve">. </w:t>
            </w:r>
            <w:r w:rsidR="369677F2" w:rsidRPr="687F7DA7">
              <w:rPr>
                <w:rFonts w:ascii="Calibri" w:eastAsia="Calibri" w:hAnsi="Calibri" w:cs="Calibri"/>
              </w:rPr>
              <w:t xml:space="preserve">This could be through your style of lettering, the colours you use, a pattern like Ben Day dots or Lichtenstein-style lines, etc. </w:t>
            </w:r>
            <w:r w:rsidR="76889EEC" w:rsidRPr="687F7DA7">
              <w:rPr>
                <w:rFonts w:ascii="Calibri" w:eastAsia="Calibri" w:hAnsi="Calibri" w:cs="Calibri"/>
              </w:rPr>
              <w:t xml:space="preserve">If </w:t>
            </w:r>
            <w:r w:rsidR="6CDE6F21" w:rsidRPr="687F7DA7">
              <w:rPr>
                <w:rFonts w:ascii="Calibri" w:eastAsia="Calibri" w:hAnsi="Calibri" w:cs="Calibri"/>
              </w:rPr>
              <w:t>you</w:t>
            </w:r>
            <w:r w:rsidR="76889EEC" w:rsidRPr="687F7DA7">
              <w:rPr>
                <w:rFonts w:ascii="Calibri" w:eastAsia="Calibri" w:hAnsi="Calibri" w:cs="Calibri"/>
              </w:rPr>
              <w:t xml:space="preserve"> have access to materials, </w:t>
            </w:r>
            <w:r w:rsidR="493409E4" w:rsidRPr="687F7DA7">
              <w:rPr>
                <w:rFonts w:ascii="Calibri" w:eastAsia="Calibri" w:hAnsi="Calibri" w:cs="Calibri"/>
              </w:rPr>
              <w:t>you</w:t>
            </w:r>
            <w:r w:rsidR="76889EEC" w:rsidRPr="687F7DA7">
              <w:rPr>
                <w:rFonts w:ascii="Calibri" w:eastAsia="Calibri" w:hAnsi="Calibri" w:cs="Calibri"/>
              </w:rPr>
              <w:t xml:space="preserve"> could </w:t>
            </w:r>
            <w:r w:rsidR="213FACCF" w:rsidRPr="687F7DA7">
              <w:rPr>
                <w:rFonts w:ascii="Calibri" w:eastAsia="Calibri" w:hAnsi="Calibri" w:cs="Calibri"/>
              </w:rPr>
              <w:t xml:space="preserve">even </w:t>
            </w:r>
            <w:r w:rsidR="76889EEC" w:rsidRPr="687F7DA7">
              <w:rPr>
                <w:rFonts w:ascii="Calibri" w:eastAsia="Calibri" w:hAnsi="Calibri" w:cs="Calibri"/>
              </w:rPr>
              <w:t>work directly on</w:t>
            </w:r>
            <w:r w:rsidR="533369DE" w:rsidRPr="687F7DA7">
              <w:rPr>
                <w:rFonts w:ascii="Calibri" w:eastAsia="Calibri" w:hAnsi="Calibri" w:cs="Calibri"/>
              </w:rPr>
              <w:t xml:space="preserve"> </w:t>
            </w:r>
            <w:r w:rsidR="76889EEC" w:rsidRPr="687F7DA7">
              <w:rPr>
                <w:rFonts w:ascii="Calibri" w:eastAsia="Calibri" w:hAnsi="Calibri" w:cs="Calibri"/>
              </w:rPr>
              <w:t>to an empty packet/box/tin to bring a 3D element</w:t>
            </w:r>
            <w:r w:rsidR="2E490AF6" w:rsidRPr="687F7DA7">
              <w:rPr>
                <w:rFonts w:ascii="Calibri" w:eastAsia="Calibri" w:hAnsi="Calibri" w:cs="Calibri"/>
              </w:rPr>
              <w:t xml:space="preserve"> to your work</w:t>
            </w:r>
            <w:r w:rsidR="5C9F85EF" w:rsidRPr="687F7DA7">
              <w:rPr>
                <w:rFonts w:ascii="Calibri" w:eastAsia="Calibri" w:hAnsi="Calibri" w:cs="Calibri"/>
              </w:rPr>
              <w:t xml:space="preserve">, or you could </w:t>
            </w:r>
            <w:r w:rsidR="76889EEC" w:rsidRPr="687F7DA7">
              <w:rPr>
                <w:rFonts w:ascii="Calibri" w:eastAsia="Calibri" w:hAnsi="Calibri" w:cs="Calibri"/>
              </w:rPr>
              <w:t>create the label/design in 2D</w:t>
            </w:r>
            <w:r w:rsidR="3F12A14C" w:rsidRPr="687F7DA7">
              <w:rPr>
                <w:rFonts w:ascii="Calibri" w:eastAsia="Calibri" w:hAnsi="Calibri" w:cs="Calibri"/>
              </w:rPr>
              <w:t xml:space="preserve"> on paper/card</w:t>
            </w:r>
            <w:r w:rsidR="76889EEC" w:rsidRPr="687F7DA7">
              <w:rPr>
                <w:rFonts w:ascii="Calibri" w:eastAsia="Calibri" w:hAnsi="Calibri" w:cs="Calibri"/>
              </w:rPr>
              <w:t xml:space="preserve"> then attach </w:t>
            </w:r>
            <w:r w:rsidR="568829E8" w:rsidRPr="687F7DA7">
              <w:rPr>
                <w:rFonts w:ascii="Calibri" w:eastAsia="Calibri" w:hAnsi="Calibri" w:cs="Calibri"/>
              </w:rPr>
              <w:t xml:space="preserve">it </w:t>
            </w:r>
            <w:r w:rsidR="76889EEC" w:rsidRPr="687F7DA7">
              <w:rPr>
                <w:rFonts w:ascii="Calibri" w:eastAsia="Calibri" w:hAnsi="Calibri" w:cs="Calibri"/>
              </w:rPr>
              <w:t>to the object.</w:t>
            </w:r>
          </w:p>
          <w:p w14:paraId="6CE8BEC2" w14:textId="6032E3A8" w:rsidR="007577DC" w:rsidRPr="00FC159E" w:rsidRDefault="007577DC" w:rsidP="687F7DA7">
            <w:pPr>
              <w:spacing w:line="259" w:lineRule="auto"/>
              <w:rPr>
                <w:rFonts w:ascii="Calibri" w:eastAsia="Calibri" w:hAnsi="Calibri" w:cs="Calibri"/>
                <w:color w:val="000000" w:themeColor="text1"/>
              </w:rPr>
            </w:pPr>
          </w:p>
          <w:p w14:paraId="3DDA56DE" w14:textId="484AB9ED" w:rsidR="007577DC" w:rsidRPr="00FC159E" w:rsidRDefault="497BCA1B" w:rsidP="687F7DA7">
            <w:pPr>
              <w:spacing w:line="259" w:lineRule="auto"/>
              <w:rPr>
                <w:rFonts w:ascii="Calibri" w:eastAsia="Calibri" w:hAnsi="Calibri" w:cs="Calibri"/>
              </w:rPr>
            </w:pPr>
            <w:r w:rsidRPr="687F7DA7">
              <w:rPr>
                <w:rFonts w:ascii="Calibri" w:eastAsia="Calibri" w:hAnsi="Calibri" w:cs="Calibri"/>
                <w:color w:val="000000" w:themeColor="text1"/>
              </w:rPr>
              <w:t>Homework Drawing Challenge: Your school tie. Focus on the pattern, shape, and details. Use the whole page and add tonal shading/colour. Try to spend at least 20 minutes on the drawing.</w:t>
            </w:r>
          </w:p>
          <w:p w14:paraId="34CE0A41" w14:textId="2A5FB0E1" w:rsidR="007577DC" w:rsidRPr="00FC159E" w:rsidRDefault="007577DC" w:rsidP="687F7DA7">
            <w:pPr>
              <w:jc w:val="center"/>
              <w:rPr>
                <w:b/>
                <w:bCs/>
              </w:rPr>
            </w:pPr>
          </w:p>
        </w:tc>
      </w:tr>
      <w:tr w:rsidR="007577DC" w14:paraId="6B3B3690" w14:textId="77777777" w:rsidTr="4FA6A1FF">
        <w:trPr>
          <w:trHeight w:val="1860"/>
        </w:trPr>
        <w:tc>
          <w:tcPr>
            <w:tcW w:w="1271" w:type="dxa"/>
          </w:tcPr>
          <w:p w14:paraId="332D16A5" w14:textId="77777777" w:rsidR="007577DC" w:rsidRPr="00FC159E" w:rsidRDefault="007577DC" w:rsidP="007577DC">
            <w:pPr>
              <w:jc w:val="center"/>
              <w:rPr>
                <w:b/>
              </w:rPr>
            </w:pPr>
            <w:r w:rsidRPr="00FC159E">
              <w:rPr>
                <w:b/>
              </w:rPr>
              <w:t>Drama</w:t>
            </w:r>
          </w:p>
        </w:tc>
        <w:tc>
          <w:tcPr>
            <w:tcW w:w="21090" w:type="dxa"/>
            <w:gridSpan w:val="8"/>
            <w:shd w:val="clear" w:color="auto" w:fill="auto"/>
          </w:tcPr>
          <w:p w14:paraId="34E6B69F" w14:textId="77E1D7E0" w:rsidR="007577DC" w:rsidRPr="00FC159E" w:rsidRDefault="07020A9C" w:rsidP="67C469EA">
            <w:pPr>
              <w:spacing w:line="259" w:lineRule="auto"/>
              <w:rPr>
                <w:rFonts w:ascii="Calibri" w:eastAsia="Calibri" w:hAnsi="Calibri" w:cs="Calibri"/>
              </w:rPr>
            </w:pPr>
            <w:r w:rsidRPr="67C469EA">
              <w:rPr>
                <w:rFonts w:ascii="Calibri" w:eastAsia="Calibri" w:hAnsi="Calibri" w:cs="Calibri"/>
                <w:b/>
                <w:bCs/>
              </w:rPr>
              <w:t>KS3 Drama Booklet</w:t>
            </w:r>
          </w:p>
          <w:p w14:paraId="0883C132" w14:textId="069D84AB" w:rsidR="007577DC" w:rsidRPr="00FC159E" w:rsidRDefault="07020A9C" w:rsidP="67C469EA">
            <w:pPr>
              <w:pStyle w:val="ListParagraph"/>
              <w:numPr>
                <w:ilvl w:val="0"/>
                <w:numId w:val="6"/>
              </w:numPr>
              <w:spacing w:after="160" w:line="259" w:lineRule="auto"/>
              <w:rPr>
                <w:rFonts w:eastAsiaTheme="minorEastAsia"/>
              </w:rPr>
            </w:pPr>
            <w:r w:rsidRPr="67C469EA">
              <w:rPr>
                <w:rFonts w:ascii="Calibri" w:eastAsia="Calibri" w:hAnsi="Calibri" w:cs="Calibri"/>
              </w:rPr>
              <w:t>Your teacher should now have sent you or told you where to find the KS3 Drama Booklet that you can work on up until the summer.</w:t>
            </w:r>
          </w:p>
          <w:p w14:paraId="5661050F" w14:textId="10911086" w:rsidR="007577DC" w:rsidRPr="00FC159E" w:rsidRDefault="07020A9C" w:rsidP="7F6A96D8">
            <w:pPr>
              <w:pStyle w:val="ListParagraph"/>
              <w:numPr>
                <w:ilvl w:val="0"/>
                <w:numId w:val="6"/>
              </w:numPr>
              <w:spacing w:after="160" w:line="259" w:lineRule="auto"/>
              <w:rPr>
                <w:rFonts w:eastAsiaTheme="minorEastAsia"/>
              </w:rPr>
            </w:pPr>
            <w:r w:rsidRPr="7F6A96D8">
              <w:rPr>
                <w:rFonts w:ascii="Calibri" w:eastAsia="Calibri" w:hAnsi="Calibri" w:cs="Calibri"/>
              </w:rPr>
              <w:t>Try and focus 40</w:t>
            </w:r>
            <w:r w:rsidR="2928EE92" w:rsidRPr="7F6A96D8">
              <w:rPr>
                <w:rFonts w:ascii="Calibri" w:eastAsia="Calibri" w:hAnsi="Calibri" w:cs="Calibri"/>
              </w:rPr>
              <w:t xml:space="preserve"> </w:t>
            </w:r>
            <w:r w:rsidRPr="7F6A96D8">
              <w:rPr>
                <w:rFonts w:ascii="Calibri" w:eastAsia="Calibri" w:hAnsi="Calibri" w:cs="Calibri"/>
              </w:rPr>
              <w:t>mins – 1hr a week</w:t>
            </w:r>
            <w:r w:rsidR="7826A987" w:rsidRPr="7F6A96D8">
              <w:rPr>
                <w:rFonts w:ascii="Calibri" w:eastAsia="Calibri" w:hAnsi="Calibri" w:cs="Calibri"/>
              </w:rPr>
              <w:t xml:space="preserve"> -</w:t>
            </w:r>
            <w:r w:rsidRPr="7F6A96D8">
              <w:rPr>
                <w:rFonts w:ascii="Calibri" w:eastAsia="Calibri" w:hAnsi="Calibri" w:cs="Calibri"/>
              </w:rPr>
              <w:t xml:space="preserve"> on your Drama work</w:t>
            </w:r>
            <w:r w:rsidR="60BCB273" w:rsidRPr="7F6A96D8">
              <w:rPr>
                <w:rFonts w:ascii="Calibri" w:eastAsia="Calibri" w:hAnsi="Calibri" w:cs="Calibri"/>
              </w:rPr>
              <w:t>;</w:t>
            </w:r>
            <w:r w:rsidRPr="7F6A96D8">
              <w:rPr>
                <w:rFonts w:ascii="Calibri" w:eastAsia="Calibri" w:hAnsi="Calibri" w:cs="Calibri"/>
              </w:rPr>
              <w:t xml:space="preserve"> think of it as a lesson.</w:t>
            </w:r>
          </w:p>
          <w:p w14:paraId="6086BD6D" w14:textId="23A407C5" w:rsidR="007577DC" w:rsidRPr="00FC159E" w:rsidRDefault="07020A9C" w:rsidP="7F6A96D8">
            <w:pPr>
              <w:pStyle w:val="ListParagraph"/>
              <w:numPr>
                <w:ilvl w:val="0"/>
                <w:numId w:val="6"/>
              </w:numPr>
              <w:spacing w:after="160" w:line="259" w:lineRule="auto"/>
              <w:rPr>
                <w:rFonts w:eastAsiaTheme="minorEastAsia"/>
              </w:rPr>
            </w:pPr>
            <w:r w:rsidRPr="7F6A96D8">
              <w:rPr>
                <w:rFonts w:ascii="Calibri" w:eastAsia="Calibri" w:hAnsi="Calibri" w:cs="Calibri"/>
              </w:rPr>
              <w:t>You can choose the order in which you complete each activity,</w:t>
            </w:r>
            <w:r w:rsidR="67755105" w:rsidRPr="7F6A96D8">
              <w:rPr>
                <w:rFonts w:ascii="Calibri" w:eastAsia="Calibri" w:hAnsi="Calibri" w:cs="Calibri"/>
              </w:rPr>
              <w:t xml:space="preserve"> </w:t>
            </w:r>
            <w:r w:rsidRPr="7F6A96D8">
              <w:rPr>
                <w:rFonts w:ascii="Calibri" w:eastAsia="Calibri" w:hAnsi="Calibri" w:cs="Calibri"/>
              </w:rPr>
              <w:t>but focus on 1 a week.</w:t>
            </w:r>
          </w:p>
          <w:p w14:paraId="317665BA" w14:textId="2AC013ED" w:rsidR="007577DC" w:rsidRPr="00FC159E" w:rsidRDefault="07020A9C" w:rsidP="7F6A96D8">
            <w:pPr>
              <w:pStyle w:val="ListParagraph"/>
              <w:numPr>
                <w:ilvl w:val="0"/>
                <w:numId w:val="6"/>
              </w:numPr>
              <w:spacing w:after="160" w:line="259" w:lineRule="auto"/>
              <w:rPr>
                <w:rFonts w:eastAsiaTheme="minorEastAsia"/>
              </w:rPr>
            </w:pPr>
            <w:r w:rsidRPr="7F6A96D8">
              <w:rPr>
                <w:rFonts w:ascii="Calibri" w:eastAsia="Calibri" w:hAnsi="Calibri" w:cs="Calibri"/>
              </w:rPr>
              <w:t>If you can’t print the booklet do not worry</w:t>
            </w:r>
            <w:r w:rsidR="147C6344" w:rsidRPr="7F6A96D8">
              <w:rPr>
                <w:rFonts w:ascii="Calibri" w:eastAsia="Calibri" w:hAnsi="Calibri" w:cs="Calibri"/>
              </w:rPr>
              <w:t>,</w:t>
            </w:r>
            <w:r w:rsidRPr="7F6A96D8">
              <w:rPr>
                <w:rFonts w:ascii="Calibri" w:eastAsia="Calibri" w:hAnsi="Calibri" w:cs="Calibri"/>
              </w:rPr>
              <w:t xml:space="preserve"> just create the work in any means you can.</w:t>
            </w:r>
          </w:p>
          <w:p w14:paraId="455D9085" w14:textId="42AA4CCC" w:rsidR="007577DC" w:rsidRPr="00FC159E" w:rsidRDefault="07020A9C" w:rsidP="67C469EA">
            <w:pPr>
              <w:pStyle w:val="ListParagraph"/>
              <w:numPr>
                <w:ilvl w:val="0"/>
                <w:numId w:val="6"/>
              </w:numPr>
              <w:spacing w:after="160" w:line="259" w:lineRule="auto"/>
              <w:rPr>
                <w:rFonts w:eastAsiaTheme="minorEastAsia"/>
              </w:rPr>
            </w:pPr>
            <w:r w:rsidRPr="67C469EA">
              <w:rPr>
                <w:rFonts w:ascii="Calibri" w:eastAsia="Calibri" w:hAnsi="Calibri" w:cs="Calibri"/>
              </w:rPr>
              <w:t>There are some actual booklets at school in reception if somebody can come and collect or Mrs McLeod will send some out in the post if you let her know.</w:t>
            </w:r>
          </w:p>
          <w:p w14:paraId="7F25F498" w14:textId="6962C9BF" w:rsidR="007577DC" w:rsidRPr="00FC159E" w:rsidRDefault="07020A9C" w:rsidP="67C469EA">
            <w:pPr>
              <w:pStyle w:val="ListParagraph"/>
              <w:numPr>
                <w:ilvl w:val="0"/>
                <w:numId w:val="6"/>
              </w:numPr>
              <w:spacing w:after="160" w:line="259" w:lineRule="auto"/>
              <w:rPr>
                <w:rFonts w:eastAsiaTheme="minorEastAsia"/>
              </w:rPr>
            </w:pPr>
            <w:r w:rsidRPr="67C469EA">
              <w:rPr>
                <w:rFonts w:ascii="Calibri" w:eastAsia="Calibri" w:hAnsi="Calibri" w:cs="Calibri"/>
              </w:rPr>
              <w:t>There are some extension tasks at the back that you can work on if you have more time.</w:t>
            </w:r>
          </w:p>
          <w:p w14:paraId="62EBF3C5" w14:textId="376B9EF8" w:rsidR="007577DC" w:rsidRPr="00FC159E" w:rsidRDefault="07020A9C" w:rsidP="67C469EA">
            <w:r w:rsidRPr="7F6A96D8">
              <w:rPr>
                <w:rFonts w:ascii="Calibri" w:eastAsia="Calibri" w:hAnsi="Calibri" w:cs="Calibri"/>
              </w:rPr>
              <w:t>Enjoy the work and let your teachers know how you are getting on</w:t>
            </w:r>
            <w:r w:rsidR="7A91C8AD" w:rsidRPr="7F6A96D8">
              <w:rPr>
                <w:rFonts w:ascii="Calibri" w:eastAsia="Calibri" w:hAnsi="Calibri" w:cs="Calibri"/>
              </w:rPr>
              <w:t>,</w:t>
            </w:r>
            <w:r w:rsidRPr="7F6A96D8">
              <w:rPr>
                <w:rFonts w:ascii="Calibri" w:eastAsia="Calibri" w:hAnsi="Calibri" w:cs="Calibri"/>
              </w:rPr>
              <w:t xml:space="preserve"> even if it</w:t>
            </w:r>
            <w:r w:rsidR="05132B77" w:rsidRPr="7F6A96D8">
              <w:rPr>
                <w:rFonts w:ascii="Calibri" w:eastAsia="Calibri" w:hAnsi="Calibri" w:cs="Calibri"/>
              </w:rPr>
              <w:t>’</w:t>
            </w:r>
            <w:r w:rsidRPr="7F6A96D8">
              <w:rPr>
                <w:rFonts w:ascii="Calibri" w:eastAsia="Calibri" w:hAnsi="Calibri" w:cs="Calibri"/>
              </w:rPr>
              <w:t>s just a quick message in teams or by email.</w:t>
            </w:r>
          </w:p>
        </w:tc>
      </w:tr>
      <w:tr w:rsidR="67C469EA" w14:paraId="19621F7D" w14:textId="77777777" w:rsidTr="4FA6A1FF">
        <w:trPr>
          <w:trHeight w:val="1860"/>
        </w:trPr>
        <w:tc>
          <w:tcPr>
            <w:tcW w:w="1271" w:type="dxa"/>
          </w:tcPr>
          <w:p w14:paraId="6E5200C1" w14:textId="021B4999" w:rsidR="07020A9C" w:rsidRDefault="07020A9C" w:rsidP="67C469EA">
            <w:pPr>
              <w:jc w:val="center"/>
              <w:rPr>
                <w:b/>
                <w:bCs/>
              </w:rPr>
            </w:pPr>
            <w:r w:rsidRPr="67C469EA">
              <w:rPr>
                <w:b/>
                <w:bCs/>
              </w:rPr>
              <w:t>Music</w:t>
            </w:r>
          </w:p>
        </w:tc>
        <w:tc>
          <w:tcPr>
            <w:tcW w:w="21090" w:type="dxa"/>
            <w:gridSpan w:val="8"/>
            <w:shd w:val="clear" w:color="auto" w:fill="auto"/>
          </w:tcPr>
          <w:p w14:paraId="346A1EDD" w14:textId="43663418" w:rsidR="7AE4D456" w:rsidRDefault="7AE4D456" w:rsidP="67C469EA">
            <w:pPr>
              <w:spacing w:line="257" w:lineRule="auto"/>
              <w:rPr>
                <w:rFonts w:asciiTheme="majorHAnsi" w:eastAsiaTheme="majorEastAsia" w:hAnsiTheme="majorHAnsi" w:cstheme="majorBidi"/>
                <w:b/>
                <w:bCs/>
                <w:sz w:val="24"/>
                <w:szCs w:val="24"/>
              </w:rPr>
            </w:pPr>
            <w:r w:rsidRPr="67C469EA">
              <w:rPr>
                <w:rFonts w:asciiTheme="majorHAnsi" w:eastAsiaTheme="majorEastAsia" w:hAnsiTheme="majorHAnsi" w:cstheme="majorBidi"/>
                <w:b/>
                <w:bCs/>
                <w:sz w:val="24"/>
                <w:szCs w:val="24"/>
              </w:rPr>
              <w:t>Week 3</w:t>
            </w:r>
          </w:p>
          <w:p w14:paraId="07DE5874" w14:textId="7AAD9F8B" w:rsidR="7AE4D456" w:rsidRDefault="7AE4D456" w:rsidP="67C469EA">
            <w:pPr>
              <w:spacing w:line="257" w:lineRule="auto"/>
              <w:rPr>
                <w:rFonts w:asciiTheme="majorHAnsi" w:eastAsiaTheme="majorEastAsia" w:hAnsiTheme="majorHAnsi" w:cstheme="majorBidi"/>
                <w:sz w:val="24"/>
                <w:szCs w:val="24"/>
              </w:rPr>
            </w:pPr>
            <w:r w:rsidRPr="67C469EA">
              <w:rPr>
                <w:rFonts w:asciiTheme="majorHAnsi" w:eastAsiaTheme="majorEastAsia" w:hAnsiTheme="majorHAnsi" w:cstheme="majorBidi"/>
                <w:sz w:val="24"/>
                <w:szCs w:val="24"/>
              </w:rPr>
              <w:t>Polyrhythms</w:t>
            </w:r>
          </w:p>
          <w:p w14:paraId="3FC9B815" w14:textId="383BD3AD" w:rsidR="7AE4D456" w:rsidRDefault="7AE4D456" w:rsidP="67C469EA">
            <w:pPr>
              <w:spacing w:line="257" w:lineRule="auto"/>
              <w:rPr>
                <w:rFonts w:asciiTheme="majorHAnsi" w:eastAsiaTheme="majorEastAsia" w:hAnsiTheme="majorHAnsi" w:cstheme="majorBidi"/>
                <w:sz w:val="24"/>
                <w:szCs w:val="24"/>
              </w:rPr>
            </w:pPr>
            <w:r w:rsidRPr="67C469EA">
              <w:rPr>
                <w:rFonts w:asciiTheme="majorHAnsi" w:eastAsiaTheme="majorEastAsia" w:hAnsiTheme="majorHAnsi" w:cstheme="majorBidi"/>
                <w:sz w:val="24"/>
                <w:szCs w:val="24"/>
              </w:rPr>
              <w:t>Polyrhythms means many rhythms.</w:t>
            </w:r>
          </w:p>
          <w:p w14:paraId="5B84FA08" w14:textId="59035959" w:rsidR="7AE4D456" w:rsidRDefault="7AE4D456" w:rsidP="67C469EA">
            <w:pPr>
              <w:spacing w:line="257" w:lineRule="auto"/>
              <w:rPr>
                <w:rFonts w:asciiTheme="majorHAnsi" w:eastAsiaTheme="majorEastAsia" w:hAnsiTheme="majorHAnsi" w:cstheme="majorBidi"/>
                <w:sz w:val="24"/>
                <w:szCs w:val="24"/>
              </w:rPr>
            </w:pPr>
            <w:r w:rsidRPr="67C469EA">
              <w:rPr>
                <w:rFonts w:asciiTheme="majorHAnsi" w:eastAsiaTheme="majorEastAsia" w:hAnsiTheme="majorHAnsi" w:cstheme="majorBidi"/>
                <w:sz w:val="24"/>
                <w:szCs w:val="24"/>
              </w:rPr>
              <w:t>Follow the PowerPoint and try clapping and saying the rhythms and then create 3 rhythms of your own and send them to your teacher.</w:t>
            </w:r>
          </w:p>
          <w:p w14:paraId="7BFF1E3E" w14:textId="65DFF3F7" w:rsidR="67C469EA" w:rsidRDefault="67C469EA" w:rsidP="67C469EA">
            <w:pPr>
              <w:spacing w:line="259" w:lineRule="auto"/>
              <w:rPr>
                <w:rFonts w:asciiTheme="majorHAnsi" w:eastAsiaTheme="majorEastAsia" w:hAnsiTheme="majorHAnsi" w:cstheme="majorBidi"/>
                <w:b/>
                <w:bCs/>
              </w:rPr>
            </w:pPr>
          </w:p>
        </w:tc>
      </w:tr>
      <w:tr w:rsidR="007577DC" w14:paraId="19AF9CE9" w14:textId="77777777" w:rsidTr="4FA6A1FF">
        <w:trPr>
          <w:trHeight w:val="1916"/>
        </w:trPr>
        <w:tc>
          <w:tcPr>
            <w:tcW w:w="1271" w:type="dxa"/>
          </w:tcPr>
          <w:p w14:paraId="6FE5FBA1" w14:textId="444B51E4" w:rsidR="007577DC" w:rsidRPr="00FC159E" w:rsidRDefault="6929AD96" w:rsidP="2CBC8DDC">
            <w:pPr>
              <w:jc w:val="center"/>
              <w:rPr>
                <w:b/>
                <w:bCs/>
              </w:rPr>
            </w:pPr>
            <w:r w:rsidRPr="2CBC8DDC">
              <w:rPr>
                <w:b/>
                <w:bCs/>
              </w:rPr>
              <w:t>French</w:t>
            </w:r>
          </w:p>
        </w:tc>
        <w:tc>
          <w:tcPr>
            <w:tcW w:w="21090" w:type="dxa"/>
            <w:gridSpan w:val="8"/>
            <w:shd w:val="clear" w:color="auto" w:fill="auto"/>
          </w:tcPr>
          <w:p w14:paraId="2F9F5EE1" w14:textId="3DC6E0BA" w:rsidR="007577DC" w:rsidRPr="006D2F4E" w:rsidRDefault="1119524E" w:rsidP="5860BA9A">
            <w:r w:rsidRPr="5860BA9A">
              <w:rPr>
                <w:rFonts w:ascii="Calibri" w:eastAsia="Calibri" w:hAnsi="Calibri" w:cs="Calibri"/>
                <w:b/>
                <w:bCs/>
                <w:sz w:val="28"/>
                <w:szCs w:val="28"/>
                <w:u w:val="single"/>
              </w:rPr>
              <w:t>Information for 8a1 / 8a2 / 8a3</w:t>
            </w:r>
          </w:p>
          <w:p w14:paraId="4D285521" w14:textId="2A9E118B" w:rsidR="007577DC" w:rsidRPr="006D2F4E" w:rsidRDefault="1119524E" w:rsidP="5860BA9A">
            <w:r w:rsidRPr="5860BA9A">
              <w:rPr>
                <w:rFonts w:ascii="Calibri" w:eastAsia="Calibri" w:hAnsi="Calibri" w:cs="Calibri"/>
              </w:rPr>
              <w:t xml:space="preserve"> </w:t>
            </w:r>
          </w:p>
          <w:p w14:paraId="53C259BF" w14:textId="5EA7F4A0"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This half term we are learning about sport, directions, injury and illness and using 3 tenses.</w:t>
            </w:r>
          </w:p>
          <w:p w14:paraId="3F9097BB" w14:textId="468D44C6"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 xml:space="preserve">We will start module 5 by learning about popular sports in France. </w:t>
            </w:r>
          </w:p>
          <w:p w14:paraId="4AF154BC" w14:textId="1C1D92F7"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You will complete tasks in listening, reading and writing.</w:t>
            </w:r>
          </w:p>
          <w:p w14:paraId="774EF849" w14:textId="269A13AA"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You will be working from powerpoint, the electronic version of Dynamo 2 (rouge) and YouTube.</w:t>
            </w:r>
          </w:p>
          <w:p w14:paraId="4FD2BAB8" w14:textId="6414D3F5"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Your work can be emailed or submitted on Teams.</w:t>
            </w:r>
          </w:p>
          <w:p w14:paraId="05421FE5" w14:textId="42EA4698" w:rsidR="007577DC" w:rsidRPr="006D2F4E" w:rsidRDefault="1119524E" w:rsidP="5860BA9A">
            <w:pPr>
              <w:pStyle w:val="ListParagraph"/>
              <w:numPr>
                <w:ilvl w:val="0"/>
                <w:numId w:val="2"/>
              </w:numPr>
              <w:rPr>
                <w:rFonts w:eastAsiaTheme="minorEastAsia"/>
              </w:rPr>
            </w:pPr>
            <w:r w:rsidRPr="5860BA9A">
              <w:rPr>
                <w:rFonts w:ascii="Calibri" w:eastAsia="Calibri" w:hAnsi="Calibri" w:cs="Calibri"/>
              </w:rPr>
              <w:t>Your work for this week will be on Teams, dated Monday 15</w:t>
            </w:r>
            <w:r w:rsidRPr="5860BA9A">
              <w:rPr>
                <w:rFonts w:ascii="Calibri" w:eastAsia="Calibri" w:hAnsi="Calibri" w:cs="Calibri"/>
                <w:vertAlign w:val="superscript"/>
              </w:rPr>
              <w:t>th</w:t>
            </w:r>
            <w:r w:rsidRPr="5860BA9A">
              <w:rPr>
                <w:rFonts w:ascii="Calibri" w:eastAsia="Calibri" w:hAnsi="Calibri" w:cs="Calibri"/>
              </w:rPr>
              <w:t xml:space="preserve"> June: “Le sport en France”.</w:t>
            </w:r>
          </w:p>
          <w:p w14:paraId="46721356" w14:textId="792BC63E" w:rsidR="007577DC" w:rsidRPr="006D2F4E" w:rsidRDefault="007577DC" w:rsidP="5860BA9A">
            <w:pPr>
              <w:rPr>
                <w:rFonts w:ascii="Calibri" w:eastAsia="Calibri" w:hAnsi="Calibri" w:cs="Calibri"/>
              </w:rPr>
            </w:pPr>
          </w:p>
          <w:p w14:paraId="2D82DF73" w14:textId="54AE8AAD" w:rsidR="007577DC" w:rsidRPr="006D2F4E" w:rsidRDefault="45E9D4BC" w:rsidP="5860BA9A">
            <w:r w:rsidRPr="5860BA9A">
              <w:rPr>
                <w:rFonts w:ascii="Calibri" w:eastAsia="Calibri" w:hAnsi="Calibri" w:cs="Calibri"/>
                <w:b/>
                <w:bCs/>
                <w:sz w:val="28"/>
                <w:szCs w:val="28"/>
                <w:u w:val="single"/>
              </w:rPr>
              <w:t>Information for 8b1 / 8b2 / 8b3</w:t>
            </w:r>
          </w:p>
          <w:p w14:paraId="30714375" w14:textId="7FC7A1B2" w:rsidR="007577DC" w:rsidRPr="006D2F4E" w:rsidRDefault="45E9D4BC" w:rsidP="5860BA9A">
            <w:r w:rsidRPr="5860BA9A">
              <w:rPr>
                <w:rFonts w:ascii="Calibri" w:eastAsia="Calibri" w:hAnsi="Calibri" w:cs="Calibri"/>
                <w:sz w:val="28"/>
                <w:szCs w:val="28"/>
              </w:rPr>
              <w:t xml:space="preserve"> </w:t>
            </w:r>
          </w:p>
          <w:p w14:paraId="797E09D2" w14:textId="2E727C8A" w:rsidR="007577DC" w:rsidRPr="006D2F4E" w:rsidRDefault="45E9D4BC" w:rsidP="5860BA9A">
            <w:pPr>
              <w:pStyle w:val="ListParagraph"/>
              <w:numPr>
                <w:ilvl w:val="0"/>
                <w:numId w:val="1"/>
              </w:numPr>
              <w:rPr>
                <w:rFonts w:eastAsiaTheme="minorEastAsia"/>
              </w:rPr>
            </w:pPr>
            <w:r w:rsidRPr="5860BA9A">
              <w:rPr>
                <w:rFonts w:ascii="Calibri" w:eastAsia="Calibri" w:hAnsi="Calibri" w:cs="Calibri"/>
              </w:rPr>
              <w:t>This half term we are working from module 5 and learning about sport in France, directions, illness and injury.</w:t>
            </w:r>
          </w:p>
          <w:p w14:paraId="49D4E9AC" w14:textId="47EE1599" w:rsidR="007577DC" w:rsidRPr="006D2F4E" w:rsidRDefault="45E9D4BC" w:rsidP="5860BA9A">
            <w:pPr>
              <w:pStyle w:val="ListParagraph"/>
              <w:numPr>
                <w:ilvl w:val="0"/>
                <w:numId w:val="1"/>
              </w:numPr>
              <w:rPr>
                <w:rFonts w:eastAsiaTheme="minorEastAsia"/>
              </w:rPr>
            </w:pPr>
            <w:r w:rsidRPr="5860BA9A">
              <w:rPr>
                <w:rFonts w:ascii="Calibri" w:eastAsia="Calibri" w:hAnsi="Calibri" w:cs="Calibri"/>
              </w:rPr>
              <w:t>We will revise and extend our knowledge of language around sport. You will complete tasks in listening, reading and writing.</w:t>
            </w:r>
          </w:p>
          <w:p w14:paraId="15A1FD33" w14:textId="67E9C1AD" w:rsidR="007577DC" w:rsidRPr="006D2F4E" w:rsidRDefault="45E9D4BC" w:rsidP="5860BA9A">
            <w:pPr>
              <w:pStyle w:val="ListParagraph"/>
              <w:numPr>
                <w:ilvl w:val="0"/>
                <w:numId w:val="1"/>
              </w:numPr>
              <w:rPr>
                <w:rFonts w:eastAsiaTheme="minorEastAsia"/>
              </w:rPr>
            </w:pPr>
            <w:r w:rsidRPr="5860BA9A">
              <w:rPr>
                <w:rFonts w:ascii="Calibri" w:eastAsia="Calibri" w:hAnsi="Calibri" w:cs="Calibri"/>
              </w:rPr>
              <w:t xml:space="preserve">You will be working from powerpoint, the electronic version of Dynamo 2 (vert) and YouTube. </w:t>
            </w:r>
          </w:p>
          <w:p w14:paraId="1A6D4B0F" w14:textId="37566F1C" w:rsidR="007577DC" w:rsidRPr="006D2F4E" w:rsidRDefault="45E9D4BC" w:rsidP="5860BA9A">
            <w:pPr>
              <w:pStyle w:val="ListParagraph"/>
              <w:numPr>
                <w:ilvl w:val="0"/>
                <w:numId w:val="1"/>
              </w:numPr>
              <w:rPr>
                <w:rFonts w:eastAsiaTheme="minorEastAsia"/>
              </w:rPr>
            </w:pPr>
            <w:r w:rsidRPr="5860BA9A">
              <w:rPr>
                <w:rFonts w:ascii="Calibri" w:eastAsia="Calibri" w:hAnsi="Calibri" w:cs="Calibri"/>
              </w:rPr>
              <w:t>Your work can be emailed or submitted on Teams.</w:t>
            </w:r>
          </w:p>
          <w:p w14:paraId="6D98A12B" w14:textId="21E178D9" w:rsidR="007577DC" w:rsidRPr="006D2F4E" w:rsidRDefault="45E9D4BC" w:rsidP="5860BA9A">
            <w:pPr>
              <w:pStyle w:val="ListParagraph"/>
              <w:numPr>
                <w:ilvl w:val="0"/>
                <w:numId w:val="1"/>
              </w:numPr>
              <w:rPr>
                <w:rFonts w:eastAsiaTheme="minorEastAsia"/>
              </w:rPr>
            </w:pPr>
            <w:r w:rsidRPr="5860BA9A">
              <w:rPr>
                <w:rFonts w:ascii="Calibri" w:eastAsia="Calibri" w:hAnsi="Calibri" w:cs="Calibri"/>
              </w:rPr>
              <w:t>Your work for this week will be on Teams, dated Monday 15</w:t>
            </w:r>
            <w:r w:rsidRPr="5860BA9A">
              <w:rPr>
                <w:rFonts w:ascii="Calibri" w:eastAsia="Calibri" w:hAnsi="Calibri" w:cs="Calibri"/>
                <w:vertAlign w:val="superscript"/>
              </w:rPr>
              <w:t>th</w:t>
            </w:r>
            <w:r w:rsidRPr="5860BA9A">
              <w:rPr>
                <w:rFonts w:ascii="Calibri" w:eastAsia="Calibri" w:hAnsi="Calibri" w:cs="Calibri"/>
              </w:rPr>
              <w:t xml:space="preserve"> June: “Le sport en France”.</w:t>
            </w:r>
          </w:p>
        </w:tc>
      </w:tr>
      <w:tr w:rsidR="2CBC8DDC" w14:paraId="579FEBD1" w14:textId="77777777" w:rsidTr="4FA6A1FF">
        <w:trPr>
          <w:trHeight w:val="1916"/>
        </w:trPr>
        <w:tc>
          <w:tcPr>
            <w:tcW w:w="1271" w:type="dxa"/>
          </w:tcPr>
          <w:p w14:paraId="0BFA9833" w14:textId="399309D7" w:rsidR="6929AD96" w:rsidRDefault="6929AD96" w:rsidP="2CBC8DDC">
            <w:pPr>
              <w:jc w:val="center"/>
              <w:rPr>
                <w:b/>
                <w:bCs/>
              </w:rPr>
            </w:pPr>
            <w:r w:rsidRPr="2CBC8DDC">
              <w:rPr>
                <w:b/>
                <w:bCs/>
              </w:rPr>
              <w:t>German</w:t>
            </w:r>
          </w:p>
        </w:tc>
        <w:tc>
          <w:tcPr>
            <w:tcW w:w="21090" w:type="dxa"/>
            <w:gridSpan w:val="8"/>
            <w:shd w:val="clear" w:color="auto" w:fill="auto"/>
          </w:tcPr>
          <w:p w14:paraId="4D9BC8B2" w14:textId="62DA1873" w:rsidR="2CBC8DDC" w:rsidRDefault="7BF20DF9" w:rsidP="7F6A96D8">
            <w:pPr>
              <w:rPr>
                <w:rFonts w:ascii="Calibri" w:eastAsia="Calibri" w:hAnsi="Calibri" w:cs="Calibri"/>
                <w:color w:val="000000" w:themeColor="text1"/>
              </w:rPr>
            </w:pPr>
            <w:r w:rsidRPr="7F6A96D8">
              <w:rPr>
                <w:rFonts w:ascii="Calibri" w:eastAsia="Calibri" w:hAnsi="Calibri" w:cs="Calibri"/>
                <w:b/>
                <w:bCs/>
                <w:color w:val="000000" w:themeColor="text1"/>
                <w:u w:val="single"/>
              </w:rPr>
              <w:t>Learning about the future tense</w:t>
            </w:r>
          </w:p>
          <w:p w14:paraId="564615BC" w14:textId="30AFAC05" w:rsidR="2CBC8DDC" w:rsidRDefault="2CBC8DDC" w:rsidP="7F6A96D8">
            <w:pPr>
              <w:rPr>
                <w:rFonts w:ascii="Calibri" w:eastAsia="Calibri" w:hAnsi="Calibri" w:cs="Calibri"/>
                <w:color w:val="000000" w:themeColor="text1"/>
              </w:rPr>
            </w:pPr>
          </w:p>
          <w:p w14:paraId="6499FD54" w14:textId="7EDB090D" w:rsidR="2CBC8DDC" w:rsidRDefault="625844BC" w:rsidP="7F6A96D8">
            <w:pPr>
              <w:pStyle w:val="ListParagraph"/>
              <w:numPr>
                <w:ilvl w:val="0"/>
                <w:numId w:val="5"/>
              </w:numPr>
              <w:rPr>
                <w:color w:val="000000" w:themeColor="text1"/>
              </w:rPr>
            </w:pPr>
            <w:r w:rsidRPr="7F6A96D8">
              <w:rPr>
                <w:rFonts w:ascii="Calibri" w:eastAsia="Calibri" w:hAnsi="Calibri" w:cs="Calibri"/>
                <w:color w:val="000000" w:themeColor="text1"/>
              </w:rPr>
              <w:t>This half-term we will be learning to talk about holiday plans and tourism in German.</w:t>
            </w:r>
          </w:p>
          <w:p w14:paraId="24E46696" w14:textId="43F41692" w:rsidR="2CBC8DDC" w:rsidRDefault="5852F02A" w:rsidP="7F6A96D8">
            <w:pPr>
              <w:pStyle w:val="ListParagraph"/>
              <w:numPr>
                <w:ilvl w:val="0"/>
                <w:numId w:val="5"/>
              </w:numPr>
              <w:rPr>
                <w:rFonts w:ascii="Calibri" w:eastAsia="Calibri" w:hAnsi="Calibri" w:cs="Calibri"/>
                <w:color w:val="000000" w:themeColor="text1"/>
              </w:rPr>
            </w:pPr>
            <w:r w:rsidRPr="7F6A96D8">
              <w:rPr>
                <w:rFonts w:ascii="Calibri" w:eastAsia="Calibri" w:hAnsi="Calibri" w:cs="Calibri"/>
                <w:color w:val="000000" w:themeColor="text1"/>
              </w:rPr>
              <w:t>This week we will be learning how to recognise and use the future tense</w:t>
            </w:r>
            <w:r w:rsidR="579CF825" w:rsidRPr="7F6A96D8">
              <w:rPr>
                <w:rFonts w:ascii="Calibri" w:eastAsia="Calibri" w:hAnsi="Calibri" w:cs="Calibri"/>
                <w:color w:val="000000" w:themeColor="text1"/>
              </w:rPr>
              <w:t>.</w:t>
            </w:r>
          </w:p>
          <w:p w14:paraId="4F72E4DD" w14:textId="348AA856" w:rsidR="2CBC8DDC" w:rsidRDefault="5852F02A" w:rsidP="7F6A96D8">
            <w:pPr>
              <w:pStyle w:val="ListParagraph"/>
              <w:numPr>
                <w:ilvl w:val="0"/>
                <w:numId w:val="5"/>
              </w:numPr>
              <w:rPr>
                <w:rFonts w:ascii="Calibri" w:eastAsia="Calibri" w:hAnsi="Calibri" w:cs="Calibri"/>
                <w:color w:val="000000" w:themeColor="text1"/>
              </w:rPr>
            </w:pPr>
            <w:r w:rsidRPr="7F6A96D8">
              <w:rPr>
                <w:rFonts w:ascii="Calibri" w:eastAsia="Calibri" w:hAnsi="Calibri" w:cs="Calibri"/>
                <w:color w:val="000000" w:themeColor="text1"/>
              </w:rPr>
              <w:t>We will be developing our language awareness and dictionary skills</w:t>
            </w:r>
            <w:r w:rsidR="3F52F1C6" w:rsidRPr="7F6A96D8">
              <w:rPr>
                <w:rFonts w:ascii="Calibri" w:eastAsia="Calibri" w:hAnsi="Calibri" w:cs="Calibri"/>
                <w:color w:val="000000" w:themeColor="text1"/>
              </w:rPr>
              <w:t>.</w:t>
            </w:r>
            <w:r w:rsidRPr="7F6A96D8">
              <w:rPr>
                <w:rFonts w:ascii="Calibri" w:eastAsia="Calibri" w:hAnsi="Calibri" w:cs="Calibri"/>
                <w:color w:val="000000" w:themeColor="text1"/>
              </w:rPr>
              <w:t xml:space="preserve"> </w:t>
            </w:r>
          </w:p>
          <w:p w14:paraId="70FD261E" w14:textId="04429517" w:rsidR="2CBC8DDC" w:rsidRDefault="5852F02A" w:rsidP="7F6A96D8">
            <w:pPr>
              <w:pStyle w:val="ListParagraph"/>
              <w:numPr>
                <w:ilvl w:val="0"/>
                <w:numId w:val="5"/>
              </w:numPr>
              <w:rPr>
                <w:rFonts w:ascii="Calibri" w:eastAsia="Calibri" w:hAnsi="Calibri" w:cs="Calibri"/>
                <w:color w:val="000000" w:themeColor="text1"/>
              </w:rPr>
            </w:pPr>
            <w:r w:rsidRPr="7F6A96D8">
              <w:rPr>
                <w:rFonts w:ascii="Calibri" w:eastAsia="Calibri" w:hAnsi="Calibri" w:cs="Calibri"/>
                <w:color w:val="000000" w:themeColor="text1"/>
              </w:rPr>
              <w:t>You will be working from a powerpoint and an online dictionary</w:t>
            </w:r>
            <w:r w:rsidR="3F52F1C6" w:rsidRPr="7F6A96D8">
              <w:rPr>
                <w:rFonts w:ascii="Calibri" w:eastAsia="Calibri" w:hAnsi="Calibri" w:cs="Calibri"/>
                <w:color w:val="000000" w:themeColor="text1"/>
              </w:rPr>
              <w:t>.</w:t>
            </w:r>
          </w:p>
          <w:p w14:paraId="3D763E6B" w14:textId="65C53D08" w:rsidR="2CBC8DDC" w:rsidRDefault="5852F02A" w:rsidP="7F6A96D8">
            <w:pPr>
              <w:pStyle w:val="ListParagraph"/>
              <w:numPr>
                <w:ilvl w:val="0"/>
                <w:numId w:val="5"/>
              </w:numPr>
              <w:rPr>
                <w:rFonts w:ascii="Calibri" w:eastAsia="Calibri" w:hAnsi="Calibri" w:cs="Calibri"/>
                <w:color w:val="000000" w:themeColor="text1"/>
              </w:rPr>
            </w:pPr>
            <w:r w:rsidRPr="7F6A96D8">
              <w:rPr>
                <w:rFonts w:ascii="Calibri" w:eastAsia="Calibri" w:hAnsi="Calibri" w:cs="Calibri"/>
                <w:color w:val="000000" w:themeColor="text1"/>
              </w:rPr>
              <w:t xml:space="preserve">There is an </w:t>
            </w:r>
            <w:r w:rsidRPr="7F6A96D8">
              <w:rPr>
                <w:rFonts w:ascii="Calibri" w:eastAsia="Calibri" w:hAnsi="Calibri" w:cs="Calibri"/>
                <w:b/>
                <w:bCs/>
                <w:i/>
                <w:iCs/>
                <w:color w:val="000000" w:themeColor="text1"/>
              </w:rPr>
              <w:t>extension task</w:t>
            </w:r>
            <w:r w:rsidRPr="7F6A96D8">
              <w:rPr>
                <w:rFonts w:ascii="Calibri" w:eastAsia="Calibri" w:hAnsi="Calibri" w:cs="Calibri"/>
                <w:color w:val="000000" w:themeColor="text1"/>
              </w:rPr>
              <w:t xml:space="preserve"> and a </w:t>
            </w:r>
            <w:r w:rsidRPr="7F6A96D8">
              <w:rPr>
                <w:rFonts w:ascii="Calibri" w:eastAsia="Calibri" w:hAnsi="Calibri" w:cs="Calibri"/>
                <w:b/>
                <w:bCs/>
                <w:i/>
                <w:iCs/>
                <w:color w:val="000000" w:themeColor="text1"/>
              </w:rPr>
              <w:t>creative extra extension task</w:t>
            </w:r>
            <w:r w:rsidRPr="7F6A96D8">
              <w:rPr>
                <w:rFonts w:ascii="Calibri" w:eastAsia="Calibri" w:hAnsi="Calibri" w:cs="Calibri"/>
                <w:color w:val="000000" w:themeColor="text1"/>
              </w:rPr>
              <w:t xml:space="preserve"> for you to complete.</w:t>
            </w:r>
          </w:p>
          <w:p w14:paraId="3A8C436D" w14:textId="07455132" w:rsidR="2CBC8DDC" w:rsidRDefault="5852F02A" w:rsidP="7F6A96D8">
            <w:pPr>
              <w:pStyle w:val="ListParagraph"/>
              <w:numPr>
                <w:ilvl w:val="0"/>
                <w:numId w:val="5"/>
              </w:numPr>
              <w:rPr>
                <w:rFonts w:ascii="Calibri" w:eastAsia="Calibri" w:hAnsi="Calibri" w:cs="Calibri"/>
                <w:color w:val="000000" w:themeColor="text1"/>
              </w:rPr>
            </w:pPr>
            <w:r w:rsidRPr="7F6A96D8">
              <w:rPr>
                <w:rFonts w:ascii="Calibri" w:eastAsia="Calibri" w:hAnsi="Calibri" w:cs="Calibri"/>
                <w:color w:val="000000" w:themeColor="text1"/>
              </w:rPr>
              <w:lastRenderedPageBreak/>
              <w:t>You will find complete instructions for this week’s assignment</w:t>
            </w:r>
            <w:r w:rsidR="24F09DBE" w:rsidRPr="7F6A96D8">
              <w:rPr>
                <w:rFonts w:ascii="Calibri" w:eastAsia="Calibri" w:hAnsi="Calibri" w:cs="Calibri"/>
                <w:color w:val="000000" w:themeColor="text1"/>
              </w:rPr>
              <w:t>,</w:t>
            </w:r>
            <w:r w:rsidRPr="7F6A96D8">
              <w:rPr>
                <w:rFonts w:ascii="Calibri" w:eastAsia="Calibri" w:hAnsi="Calibri" w:cs="Calibri"/>
                <w:color w:val="000000" w:themeColor="text1"/>
              </w:rPr>
              <w:t xml:space="preserve"> dated Monday 15th June</w:t>
            </w:r>
            <w:r w:rsidR="054F1D8F" w:rsidRPr="7F6A96D8">
              <w:rPr>
                <w:rFonts w:ascii="Calibri" w:eastAsia="Calibri" w:hAnsi="Calibri" w:cs="Calibri"/>
                <w:color w:val="000000" w:themeColor="text1"/>
              </w:rPr>
              <w:t>,</w:t>
            </w:r>
            <w:r w:rsidRPr="7F6A96D8">
              <w:rPr>
                <w:rFonts w:ascii="Calibri" w:eastAsia="Calibri" w:hAnsi="Calibri" w:cs="Calibri"/>
                <w:color w:val="000000" w:themeColor="text1"/>
              </w:rPr>
              <w:t xml:space="preserve"> on TEAMS.</w:t>
            </w:r>
          </w:p>
        </w:tc>
      </w:tr>
    </w:tbl>
    <w:p w14:paraId="2946DB82"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20A2"/>
    <w:multiLevelType w:val="hybridMultilevel"/>
    <w:tmpl w:val="4FF6F20E"/>
    <w:lvl w:ilvl="0" w:tplc="BFD0383C">
      <w:start w:val="1"/>
      <w:numFmt w:val="bullet"/>
      <w:lvlText w:val=""/>
      <w:lvlJc w:val="left"/>
      <w:pPr>
        <w:ind w:left="720" w:hanging="360"/>
      </w:pPr>
      <w:rPr>
        <w:rFonts w:ascii="Symbol" w:hAnsi="Symbol" w:hint="default"/>
      </w:rPr>
    </w:lvl>
    <w:lvl w:ilvl="1" w:tplc="B512F942">
      <w:start w:val="1"/>
      <w:numFmt w:val="bullet"/>
      <w:lvlText w:val="o"/>
      <w:lvlJc w:val="left"/>
      <w:pPr>
        <w:ind w:left="1440" w:hanging="360"/>
      </w:pPr>
      <w:rPr>
        <w:rFonts w:ascii="Courier New" w:hAnsi="Courier New" w:hint="default"/>
      </w:rPr>
    </w:lvl>
    <w:lvl w:ilvl="2" w:tplc="FE6C0A72">
      <w:start w:val="1"/>
      <w:numFmt w:val="bullet"/>
      <w:lvlText w:val=""/>
      <w:lvlJc w:val="left"/>
      <w:pPr>
        <w:ind w:left="2160" w:hanging="360"/>
      </w:pPr>
      <w:rPr>
        <w:rFonts w:ascii="Wingdings" w:hAnsi="Wingdings" w:hint="default"/>
      </w:rPr>
    </w:lvl>
    <w:lvl w:ilvl="3" w:tplc="37648848">
      <w:start w:val="1"/>
      <w:numFmt w:val="bullet"/>
      <w:lvlText w:val=""/>
      <w:lvlJc w:val="left"/>
      <w:pPr>
        <w:ind w:left="2880" w:hanging="360"/>
      </w:pPr>
      <w:rPr>
        <w:rFonts w:ascii="Symbol" w:hAnsi="Symbol" w:hint="default"/>
      </w:rPr>
    </w:lvl>
    <w:lvl w:ilvl="4" w:tplc="93046A72">
      <w:start w:val="1"/>
      <w:numFmt w:val="bullet"/>
      <w:lvlText w:val="o"/>
      <w:lvlJc w:val="left"/>
      <w:pPr>
        <w:ind w:left="3600" w:hanging="360"/>
      </w:pPr>
      <w:rPr>
        <w:rFonts w:ascii="Courier New" w:hAnsi="Courier New" w:hint="default"/>
      </w:rPr>
    </w:lvl>
    <w:lvl w:ilvl="5" w:tplc="0CAA32B4">
      <w:start w:val="1"/>
      <w:numFmt w:val="bullet"/>
      <w:lvlText w:val=""/>
      <w:lvlJc w:val="left"/>
      <w:pPr>
        <w:ind w:left="4320" w:hanging="360"/>
      </w:pPr>
      <w:rPr>
        <w:rFonts w:ascii="Wingdings" w:hAnsi="Wingdings" w:hint="default"/>
      </w:rPr>
    </w:lvl>
    <w:lvl w:ilvl="6" w:tplc="A7A62782">
      <w:start w:val="1"/>
      <w:numFmt w:val="bullet"/>
      <w:lvlText w:val=""/>
      <w:lvlJc w:val="left"/>
      <w:pPr>
        <w:ind w:left="5040" w:hanging="360"/>
      </w:pPr>
      <w:rPr>
        <w:rFonts w:ascii="Symbol" w:hAnsi="Symbol" w:hint="default"/>
      </w:rPr>
    </w:lvl>
    <w:lvl w:ilvl="7" w:tplc="12B617FE">
      <w:start w:val="1"/>
      <w:numFmt w:val="bullet"/>
      <w:lvlText w:val="o"/>
      <w:lvlJc w:val="left"/>
      <w:pPr>
        <w:ind w:left="5760" w:hanging="360"/>
      </w:pPr>
      <w:rPr>
        <w:rFonts w:ascii="Courier New" w:hAnsi="Courier New" w:hint="default"/>
      </w:rPr>
    </w:lvl>
    <w:lvl w:ilvl="8" w:tplc="CC4C32FA">
      <w:start w:val="1"/>
      <w:numFmt w:val="bullet"/>
      <w:lvlText w:val=""/>
      <w:lvlJc w:val="left"/>
      <w:pPr>
        <w:ind w:left="6480" w:hanging="360"/>
      </w:pPr>
      <w:rPr>
        <w:rFonts w:ascii="Wingdings" w:hAnsi="Wingdings" w:hint="default"/>
      </w:rPr>
    </w:lvl>
  </w:abstractNum>
  <w:abstractNum w:abstractNumId="1" w15:restartNumberingAfterBreak="0">
    <w:nsid w:val="0F015253"/>
    <w:multiLevelType w:val="hybridMultilevel"/>
    <w:tmpl w:val="F230ABD2"/>
    <w:lvl w:ilvl="0" w:tplc="37CA9C42">
      <w:start w:val="1"/>
      <w:numFmt w:val="bullet"/>
      <w:lvlText w:val=""/>
      <w:lvlJc w:val="left"/>
      <w:pPr>
        <w:ind w:left="720" w:hanging="360"/>
      </w:pPr>
      <w:rPr>
        <w:rFonts w:ascii="Symbol" w:hAnsi="Symbol" w:hint="default"/>
      </w:rPr>
    </w:lvl>
    <w:lvl w:ilvl="1" w:tplc="3400466C">
      <w:start w:val="1"/>
      <w:numFmt w:val="bullet"/>
      <w:lvlText w:val="o"/>
      <w:lvlJc w:val="left"/>
      <w:pPr>
        <w:ind w:left="1440" w:hanging="360"/>
      </w:pPr>
      <w:rPr>
        <w:rFonts w:ascii="Courier New" w:hAnsi="Courier New" w:hint="default"/>
      </w:rPr>
    </w:lvl>
    <w:lvl w:ilvl="2" w:tplc="02443C7A">
      <w:start w:val="1"/>
      <w:numFmt w:val="bullet"/>
      <w:lvlText w:val=""/>
      <w:lvlJc w:val="left"/>
      <w:pPr>
        <w:ind w:left="2160" w:hanging="360"/>
      </w:pPr>
      <w:rPr>
        <w:rFonts w:ascii="Wingdings" w:hAnsi="Wingdings" w:hint="default"/>
      </w:rPr>
    </w:lvl>
    <w:lvl w:ilvl="3" w:tplc="6BE80072">
      <w:start w:val="1"/>
      <w:numFmt w:val="bullet"/>
      <w:lvlText w:val=""/>
      <w:lvlJc w:val="left"/>
      <w:pPr>
        <w:ind w:left="2880" w:hanging="360"/>
      </w:pPr>
      <w:rPr>
        <w:rFonts w:ascii="Symbol" w:hAnsi="Symbol" w:hint="default"/>
      </w:rPr>
    </w:lvl>
    <w:lvl w:ilvl="4" w:tplc="6B343534">
      <w:start w:val="1"/>
      <w:numFmt w:val="bullet"/>
      <w:lvlText w:val="o"/>
      <w:lvlJc w:val="left"/>
      <w:pPr>
        <w:ind w:left="3600" w:hanging="360"/>
      </w:pPr>
      <w:rPr>
        <w:rFonts w:ascii="Courier New" w:hAnsi="Courier New" w:hint="default"/>
      </w:rPr>
    </w:lvl>
    <w:lvl w:ilvl="5" w:tplc="767600F0">
      <w:start w:val="1"/>
      <w:numFmt w:val="bullet"/>
      <w:lvlText w:val=""/>
      <w:lvlJc w:val="left"/>
      <w:pPr>
        <w:ind w:left="4320" w:hanging="360"/>
      </w:pPr>
      <w:rPr>
        <w:rFonts w:ascii="Wingdings" w:hAnsi="Wingdings" w:hint="default"/>
      </w:rPr>
    </w:lvl>
    <w:lvl w:ilvl="6" w:tplc="6B5E8148">
      <w:start w:val="1"/>
      <w:numFmt w:val="bullet"/>
      <w:lvlText w:val=""/>
      <w:lvlJc w:val="left"/>
      <w:pPr>
        <w:ind w:left="5040" w:hanging="360"/>
      </w:pPr>
      <w:rPr>
        <w:rFonts w:ascii="Symbol" w:hAnsi="Symbol" w:hint="default"/>
      </w:rPr>
    </w:lvl>
    <w:lvl w:ilvl="7" w:tplc="2D5447D4">
      <w:start w:val="1"/>
      <w:numFmt w:val="bullet"/>
      <w:lvlText w:val="o"/>
      <w:lvlJc w:val="left"/>
      <w:pPr>
        <w:ind w:left="5760" w:hanging="360"/>
      </w:pPr>
      <w:rPr>
        <w:rFonts w:ascii="Courier New" w:hAnsi="Courier New" w:hint="default"/>
      </w:rPr>
    </w:lvl>
    <w:lvl w:ilvl="8" w:tplc="08A619D8">
      <w:start w:val="1"/>
      <w:numFmt w:val="bullet"/>
      <w:lvlText w:val=""/>
      <w:lvlJc w:val="left"/>
      <w:pPr>
        <w:ind w:left="6480" w:hanging="360"/>
      </w:pPr>
      <w:rPr>
        <w:rFonts w:ascii="Wingdings" w:hAnsi="Wingdings" w:hint="default"/>
      </w:rPr>
    </w:lvl>
  </w:abstractNum>
  <w:abstractNum w:abstractNumId="2" w15:restartNumberingAfterBreak="0">
    <w:nsid w:val="3CF127E0"/>
    <w:multiLevelType w:val="hybridMultilevel"/>
    <w:tmpl w:val="F228870A"/>
    <w:lvl w:ilvl="0" w:tplc="2F2AC854">
      <w:start w:val="1"/>
      <w:numFmt w:val="bullet"/>
      <w:lvlText w:val=""/>
      <w:lvlJc w:val="left"/>
      <w:pPr>
        <w:ind w:left="720" w:hanging="360"/>
      </w:pPr>
      <w:rPr>
        <w:rFonts w:ascii="Symbol" w:hAnsi="Symbol" w:hint="default"/>
      </w:rPr>
    </w:lvl>
    <w:lvl w:ilvl="1" w:tplc="FADC5806">
      <w:start w:val="1"/>
      <w:numFmt w:val="bullet"/>
      <w:lvlText w:val="o"/>
      <w:lvlJc w:val="left"/>
      <w:pPr>
        <w:ind w:left="1440" w:hanging="360"/>
      </w:pPr>
      <w:rPr>
        <w:rFonts w:ascii="Courier New" w:hAnsi="Courier New" w:hint="default"/>
      </w:rPr>
    </w:lvl>
    <w:lvl w:ilvl="2" w:tplc="55ECCD18">
      <w:start w:val="1"/>
      <w:numFmt w:val="bullet"/>
      <w:lvlText w:val=""/>
      <w:lvlJc w:val="left"/>
      <w:pPr>
        <w:ind w:left="2160" w:hanging="360"/>
      </w:pPr>
      <w:rPr>
        <w:rFonts w:ascii="Wingdings" w:hAnsi="Wingdings" w:hint="default"/>
      </w:rPr>
    </w:lvl>
    <w:lvl w:ilvl="3" w:tplc="ACAE0A58">
      <w:start w:val="1"/>
      <w:numFmt w:val="bullet"/>
      <w:lvlText w:val=""/>
      <w:lvlJc w:val="left"/>
      <w:pPr>
        <w:ind w:left="2880" w:hanging="360"/>
      </w:pPr>
      <w:rPr>
        <w:rFonts w:ascii="Symbol" w:hAnsi="Symbol" w:hint="default"/>
      </w:rPr>
    </w:lvl>
    <w:lvl w:ilvl="4" w:tplc="3E92B94E">
      <w:start w:val="1"/>
      <w:numFmt w:val="bullet"/>
      <w:lvlText w:val="o"/>
      <w:lvlJc w:val="left"/>
      <w:pPr>
        <w:ind w:left="3600" w:hanging="360"/>
      </w:pPr>
      <w:rPr>
        <w:rFonts w:ascii="Courier New" w:hAnsi="Courier New" w:hint="default"/>
      </w:rPr>
    </w:lvl>
    <w:lvl w:ilvl="5" w:tplc="8998EC40">
      <w:start w:val="1"/>
      <w:numFmt w:val="bullet"/>
      <w:lvlText w:val=""/>
      <w:lvlJc w:val="left"/>
      <w:pPr>
        <w:ind w:left="4320" w:hanging="360"/>
      </w:pPr>
      <w:rPr>
        <w:rFonts w:ascii="Wingdings" w:hAnsi="Wingdings" w:hint="default"/>
      </w:rPr>
    </w:lvl>
    <w:lvl w:ilvl="6" w:tplc="1A020D22">
      <w:start w:val="1"/>
      <w:numFmt w:val="bullet"/>
      <w:lvlText w:val=""/>
      <w:lvlJc w:val="left"/>
      <w:pPr>
        <w:ind w:left="5040" w:hanging="360"/>
      </w:pPr>
      <w:rPr>
        <w:rFonts w:ascii="Symbol" w:hAnsi="Symbol" w:hint="default"/>
      </w:rPr>
    </w:lvl>
    <w:lvl w:ilvl="7" w:tplc="57027DDA">
      <w:start w:val="1"/>
      <w:numFmt w:val="bullet"/>
      <w:lvlText w:val="o"/>
      <w:lvlJc w:val="left"/>
      <w:pPr>
        <w:ind w:left="5760" w:hanging="360"/>
      </w:pPr>
      <w:rPr>
        <w:rFonts w:ascii="Courier New" w:hAnsi="Courier New" w:hint="default"/>
      </w:rPr>
    </w:lvl>
    <w:lvl w:ilvl="8" w:tplc="AB86B3FA">
      <w:start w:val="1"/>
      <w:numFmt w:val="bullet"/>
      <w:lvlText w:val=""/>
      <w:lvlJc w:val="left"/>
      <w:pPr>
        <w:ind w:left="6480" w:hanging="360"/>
      </w:pPr>
      <w:rPr>
        <w:rFonts w:ascii="Wingdings" w:hAnsi="Wingdings" w:hint="default"/>
      </w:rPr>
    </w:lvl>
  </w:abstractNum>
  <w:abstractNum w:abstractNumId="3" w15:restartNumberingAfterBreak="0">
    <w:nsid w:val="585A3497"/>
    <w:multiLevelType w:val="hybridMultilevel"/>
    <w:tmpl w:val="7C10E4DE"/>
    <w:lvl w:ilvl="0" w:tplc="CAB2B69E">
      <w:start w:val="1"/>
      <w:numFmt w:val="decimal"/>
      <w:lvlText w:val="%1."/>
      <w:lvlJc w:val="left"/>
      <w:pPr>
        <w:ind w:left="720" w:hanging="360"/>
      </w:pPr>
    </w:lvl>
    <w:lvl w:ilvl="1" w:tplc="58AA05A0">
      <w:start w:val="1"/>
      <w:numFmt w:val="lowerLetter"/>
      <w:lvlText w:val="%2."/>
      <w:lvlJc w:val="left"/>
      <w:pPr>
        <w:ind w:left="1440" w:hanging="360"/>
      </w:pPr>
    </w:lvl>
    <w:lvl w:ilvl="2" w:tplc="36D6F9DE">
      <w:start w:val="1"/>
      <w:numFmt w:val="lowerRoman"/>
      <w:lvlText w:val="%3."/>
      <w:lvlJc w:val="right"/>
      <w:pPr>
        <w:ind w:left="2160" w:hanging="180"/>
      </w:pPr>
    </w:lvl>
    <w:lvl w:ilvl="3" w:tplc="5038E850">
      <w:start w:val="1"/>
      <w:numFmt w:val="decimal"/>
      <w:lvlText w:val="%4."/>
      <w:lvlJc w:val="left"/>
      <w:pPr>
        <w:ind w:left="2880" w:hanging="360"/>
      </w:pPr>
    </w:lvl>
    <w:lvl w:ilvl="4" w:tplc="0B7AC706">
      <w:start w:val="1"/>
      <w:numFmt w:val="lowerLetter"/>
      <w:lvlText w:val="%5."/>
      <w:lvlJc w:val="left"/>
      <w:pPr>
        <w:ind w:left="3600" w:hanging="360"/>
      </w:pPr>
    </w:lvl>
    <w:lvl w:ilvl="5" w:tplc="ED44F2A2">
      <w:start w:val="1"/>
      <w:numFmt w:val="lowerRoman"/>
      <w:lvlText w:val="%6."/>
      <w:lvlJc w:val="right"/>
      <w:pPr>
        <w:ind w:left="4320" w:hanging="180"/>
      </w:pPr>
    </w:lvl>
    <w:lvl w:ilvl="6" w:tplc="CD5E08C4">
      <w:start w:val="1"/>
      <w:numFmt w:val="decimal"/>
      <w:lvlText w:val="%7."/>
      <w:lvlJc w:val="left"/>
      <w:pPr>
        <w:ind w:left="5040" w:hanging="360"/>
      </w:pPr>
    </w:lvl>
    <w:lvl w:ilvl="7" w:tplc="B880AE1C">
      <w:start w:val="1"/>
      <w:numFmt w:val="lowerLetter"/>
      <w:lvlText w:val="%8."/>
      <w:lvlJc w:val="left"/>
      <w:pPr>
        <w:ind w:left="5760" w:hanging="360"/>
      </w:pPr>
    </w:lvl>
    <w:lvl w:ilvl="8" w:tplc="F0302068">
      <w:start w:val="1"/>
      <w:numFmt w:val="lowerRoman"/>
      <w:lvlText w:val="%9."/>
      <w:lvlJc w:val="right"/>
      <w:pPr>
        <w:ind w:left="6480" w:hanging="180"/>
      </w:pPr>
    </w:lvl>
  </w:abstractNum>
  <w:abstractNum w:abstractNumId="4" w15:restartNumberingAfterBreak="0">
    <w:nsid w:val="600F5782"/>
    <w:multiLevelType w:val="hybridMultilevel"/>
    <w:tmpl w:val="A5C60B60"/>
    <w:lvl w:ilvl="0" w:tplc="DB9A6612">
      <w:start w:val="1"/>
      <w:numFmt w:val="bullet"/>
      <w:lvlText w:val=""/>
      <w:lvlJc w:val="left"/>
      <w:pPr>
        <w:ind w:left="720" w:hanging="360"/>
      </w:pPr>
      <w:rPr>
        <w:rFonts w:ascii="Symbol" w:hAnsi="Symbol" w:hint="default"/>
      </w:rPr>
    </w:lvl>
    <w:lvl w:ilvl="1" w:tplc="4170B7B2">
      <w:start w:val="1"/>
      <w:numFmt w:val="bullet"/>
      <w:lvlText w:val="o"/>
      <w:lvlJc w:val="left"/>
      <w:pPr>
        <w:ind w:left="1440" w:hanging="360"/>
      </w:pPr>
      <w:rPr>
        <w:rFonts w:ascii="Courier New" w:hAnsi="Courier New" w:hint="default"/>
      </w:rPr>
    </w:lvl>
    <w:lvl w:ilvl="2" w:tplc="9B96535A">
      <w:start w:val="1"/>
      <w:numFmt w:val="bullet"/>
      <w:lvlText w:val=""/>
      <w:lvlJc w:val="left"/>
      <w:pPr>
        <w:ind w:left="2160" w:hanging="360"/>
      </w:pPr>
      <w:rPr>
        <w:rFonts w:ascii="Wingdings" w:hAnsi="Wingdings" w:hint="default"/>
      </w:rPr>
    </w:lvl>
    <w:lvl w:ilvl="3" w:tplc="3424D078">
      <w:start w:val="1"/>
      <w:numFmt w:val="bullet"/>
      <w:lvlText w:val=""/>
      <w:lvlJc w:val="left"/>
      <w:pPr>
        <w:ind w:left="2880" w:hanging="360"/>
      </w:pPr>
      <w:rPr>
        <w:rFonts w:ascii="Symbol" w:hAnsi="Symbol" w:hint="default"/>
      </w:rPr>
    </w:lvl>
    <w:lvl w:ilvl="4" w:tplc="2B20E49A">
      <w:start w:val="1"/>
      <w:numFmt w:val="bullet"/>
      <w:lvlText w:val="o"/>
      <w:lvlJc w:val="left"/>
      <w:pPr>
        <w:ind w:left="3600" w:hanging="360"/>
      </w:pPr>
      <w:rPr>
        <w:rFonts w:ascii="Courier New" w:hAnsi="Courier New" w:hint="default"/>
      </w:rPr>
    </w:lvl>
    <w:lvl w:ilvl="5" w:tplc="935A5EF8">
      <w:start w:val="1"/>
      <w:numFmt w:val="bullet"/>
      <w:lvlText w:val=""/>
      <w:lvlJc w:val="left"/>
      <w:pPr>
        <w:ind w:left="4320" w:hanging="360"/>
      </w:pPr>
      <w:rPr>
        <w:rFonts w:ascii="Wingdings" w:hAnsi="Wingdings" w:hint="default"/>
      </w:rPr>
    </w:lvl>
    <w:lvl w:ilvl="6" w:tplc="BEC2B846">
      <w:start w:val="1"/>
      <w:numFmt w:val="bullet"/>
      <w:lvlText w:val=""/>
      <w:lvlJc w:val="left"/>
      <w:pPr>
        <w:ind w:left="5040" w:hanging="360"/>
      </w:pPr>
      <w:rPr>
        <w:rFonts w:ascii="Symbol" w:hAnsi="Symbol" w:hint="default"/>
      </w:rPr>
    </w:lvl>
    <w:lvl w:ilvl="7" w:tplc="0A6C2F0E">
      <w:start w:val="1"/>
      <w:numFmt w:val="bullet"/>
      <w:lvlText w:val="o"/>
      <w:lvlJc w:val="left"/>
      <w:pPr>
        <w:ind w:left="5760" w:hanging="360"/>
      </w:pPr>
      <w:rPr>
        <w:rFonts w:ascii="Courier New" w:hAnsi="Courier New" w:hint="default"/>
      </w:rPr>
    </w:lvl>
    <w:lvl w:ilvl="8" w:tplc="86E22804">
      <w:start w:val="1"/>
      <w:numFmt w:val="bullet"/>
      <w:lvlText w:val=""/>
      <w:lvlJc w:val="left"/>
      <w:pPr>
        <w:ind w:left="6480" w:hanging="360"/>
      </w:pPr>
      <w:rPr>
        <w:rFonts w:ascii="Wingdings" w:hAnsi="Wingdings" w:hint="default"/>
      </w:rPr>
    </w:lvl>
  </w:abstractNum>
  <w:abstractNum w:abstractNumId="5" w15:restartNumberingAfterBreak="0">
    <w:nsid w:val="780D5D9B"/>
    <w:multiLevelType w:val="hybridMultilevel"/>
    <w:tmpl w:val="8E6E94AC"/>
    <w:lvl w:ilvl="0" w:tplc="F69ED432">
      <w:start w:val="1"/>
      <w:numFmt w:val="lowerLetter"/>
      <w:lvlText w:val="%1."/>
      <w:lvlJc w:val="left"/>
      <w:pPr>
        <w:ind w:left="720" w:hanging="360"/>
      </w:pPr>
    </w:lvl>
    <w:lvl w:ilvl="1" w:tplc="0B10A372">
      <w:start w:val="1"/>
      <w:numFmt w:val="lowerLetter"/>
      <w:lvlText w:val="%2."/>
      <w:lvlJc w:val="left"/>
      <w:pPr>
        <w:ind w:left="1440" w:hanging="360"/>
      </w:pPr>
    </w:lvl>
    <w:lvl w:ilvl="2" w:tplc="C19C2944">
      <w:start w:val="1"/>
      <w:numFmt w:val="lowerRoman"/>
      <w:lvlText w:val="%3."/>
      <w:lvlJc w:val="right"/>
      <w:pPr>
        <w:ind w:left="2160" w:hanging="180"/>
      </w:pPr>
    </w:lvl>
    <w:lvl w:ilvl="3" w:tplc="9EC6B1BA">
      <w:start w:val="1"/>
      <w:numFmt w:val="decimal"/>
      <w:lvlText w:val="%4."/>
      <w:lvlJc w:val="left"/>
      <w:pPr>
        <w:ind w:left="2880" w:hanging="360"/>
      </w:pPr>
    </w:lvl>
    <w:lvl w:ilvl="4" w:tplc="BC0813E8">
      <w:start w:val="1"/>
      <w:numFmt w:val="lowerLetter"/>
      <w:lvlText w:val="%5."/>
      <w:lvlJc w:val="left"/>
      <w:pPr>
        <w:ind w:left="3600" w:hanging="360"/>
      </w:pPr>
    </w:lvl>
    <w:lvl w:ilvl="5" w:tplc="F7E6F3FA">
      <w:start w:val="1"/>
      <w:numFmt w:val="lowerRoman"/>
      <w:lvlText w:val="%6."/>
      <w:lvlJc w:val="right"/>
      <w:pPr>
        <w:ind w:left="4320" w:hanging="180"/>
      </w:pPr>
    </w:lvl>
    <w:lvl w:ilvl="6" w:tplc="7348233C">
      <w:start w:val="1"/>
      <w:numFmt w:val="decimal"/>
      <w:lvlText w:val="%7."/>
      <w:lvlJc w:val="left"/>
      <w:pPr>
        <w:ind w:left="5040" w:hanging="360"/>
      </w:pPr>
    </w:lvl>
    <w:lvl w:ilvl="7" w:tplc="072A25FE">
      <w:start w:val="1"/>
      <w:numFmt w:val="lowerLetter"/>
      <w:lvlText w:val="%8."/>
      <w:lvlJc w:val="left"/>
      <w:pPr>
        <w:ind w:left="5760" w:hanging="360"/>
      </w:pPr>
    </w:lvl>
    <w:lvl w:ilvl="8" w:tplc="DE82A36A">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0F10FA"/>
    <w:rsid w:val="00183930"/>
    <w:rsid w:val="002C1795"/>
    <w:rsid w:val="00398924"/>
    <w:rsid w:val="005223F3"/>
    <w:rsid w:val="00696E55"/>
    <w:rsid w:val="006D2F4E"/>
    <w:rsid w:val="00713467"/>
    <w:rsid w:val="007577DC"/>
    <w:rsid w:val="00CD1F84"/>
    <w:rsid w:val="00FC159E"/>
    <w:rsid w:val="0220F2A0"/>
    <w:rsid w:val="050BFED6"/>
    <w:rsid w:val="05132B77"/>
    <w:rsid w:val="054E0117"/>
    <w:rsid w:val="054F1D8F"/>
    <w:rsid w:val="05582EBB"/>
    <w:rsid w:val="06E879B8"/>
    <w:rsid w:val="07020A9C"/>
    <w:rsid w:val="07504A06"/>
    <w:rsid w:val="07AF7C44"/>
    <w:rsid w:val="07C41BEC"/>
    <w:rsid w:val="0A3E0F97"/>
    <w:rsid w:val="0AE328B3"/>
    <w:rsid w:val="0B2A1C44"/>
    <w:rsid w:val="0D620543"/>
    <w:rsid w:val="0DA12B35"/>
    <w:rsid w:val="0E38A886"/>
    <w:rsid w:val="0F234ACF"/>
    <w:rsid w:val="10DAF54C"/>
    <w:rsid w:val="1119524E"/>
    <w:rsid w:val="113B5BCB"/>
    <w:rsid w:val="11804121"/>
    <w:rsid w:val="1250757A"/>
    <w:rsid w:val="12EA432A"/>
    <w:rsid w:val="137B322D"/>
    <w:rsid w:val="147C6344"/>
    <w:rsid w:val="18DA7170"/>
    <w:rsid w:val="19DCCC79"/>
    <w:rsid w:val="1A403556"/>
    <w:rsid w:val="1A5A723D"/>
    <w:rsid w:val="1A5EF89E"/>
    <w:rsid w:val="1D3D011D"/>
    <w:rsid w:val="1D56630B"/>
    <w:rsid w:val="1E9FF67B"/>
    <w:rsid w:val="1F73D062"/>
    <w:rsid w:val="213FACCF"/>
    <w:rsid w:val="2178E6CF"/>
    <w:rsid w:val="2231B503"/>
    <w:rsid w:val="2255CD5E"/>
    <w:rsid w:val="2375A8F1"/>
    <w:rsid w:val="242E919F"/>
    <w:rsid w:val="24F09DBE"/>
    <w:rsid w:val="266B76AF"/>
    <w:rsid w:val="27130A17"/>
    <w:rsid w:val="27255292"/>
    <w:rsid w:val="2786D5A9"/>
    <w:rsid w:val="28A1EB2F"/>
    <w:rsid w:val="2928EE92"/>
    <w:rsid w:val="2A5422C1"/>
    <w:rsid w:val="2A687939"/>
    <w:rsid w:val="2B7FA706"/>
    <w:rsid w:val="2B974573"/>
    <w:rsid w:val="2CBC8DDC"/>
    <w:rsid w:val="2D6D229D"/>
    <w:rsid w:val="2E3FACCC"/>
    <w:rsid w:val="2E490AF6"/>
    <w:rsid w:val="315CF589"/>
    <w:rsid w:val="31669CB0"/>
    <w:rsid w:val="322868D0"/>
    <w:rsid w:val="3263C575"/>
    <w:rsid w:val="32D7B333"/>
    <w:rsid w:val="332A139C"/>
    <w:rsid w:val="338CE240"/>
    <w:rsid w:val="33B0008D"/>
    <w:rsid w:val="33E0FBA0"/>
    <w:rsid w:val="3480B196"/>
    <w:rsid w:val="350BADD5"/>
    <w:rsid w:val="357B6EBA"/>
    <w:rsid w:val="35E01099"/>
    <w:rsid w:val="3614EF85"/>
    <w:rsid w:val="369677F2"/>
    <w:rsid w:val="38528A16"/>
    <w:rsid w:val="38CD097A"/>
    <w:rsid w:val="38DB716A"/>
    <w:rsid w:val="390FFD08"/>
    <w:rsid w:val="3A691C57"/>
    <w:rsid w:val="3C60DFE6"/>
    <w:rsid w:val="3EC9E89B"/>
    <w:rsid w:val="3EF08513"/>
    <w:rsid w:val="3F12A14C"/>
    <w:rsid w:val="3F52F1C6"/>
    <w:rsid w:val="3F74B79F"/>
    <w:rsid w:val="3FBD4E4C"/>
    <w:rsid w:val="4051CFB3"/>
    <w:rsid w:val="4203D65B"/>
    <w:rsid w:val="45E9D4BC"/>
    <w:rsid w:val="46306E23"/>
    <w:rsid w:val="46942A35"/>
    <w:rsid w:val="46F93B16"/>
    <w:rsid w:val="47BBB84F"/>
    <w:rsid w:val="481E8CED"/>
    <w:rsid w:val="493409E4"/>
    <w:rsid w:val="497BCA1B"/>
    <w:rsid w:val="49AD043E"/>
    <w:rsid w:val="49D35FA3"/>
    <w:rsid w:val="49EC4D0C"/>
    <w:rsid w:val="4A078267"/>
    <w:rsid w:val="4A38D9DE"/>
    <w:rsid w:val="4AA569C9"/>
    <w:rsid w:val="4BFFCEB7"/>
    <w:rsid w:val="4C840F82"/>
    <w:rsid w:val="4CC75E12"/>
    <w:rsid w:val="4D7538A8"/>
    <w:rsid w:val="4DCFFF9B"/>
    <w:rsid w:val="4E521AE3"/>
    <w:rsid w:val="4E652B2D"/>
    <w:rsid w:val="4FA6A1FF"/>
    <w:rsid w:val="50986EF0"/>
    <w:rsid w:val="5225391B"/>
    <w:rsid w:val="52F676B0"/>
    <w:rsid w:val="533369DE"/>
    <w:rsid w:val="5391C2F9"/>
    <w:rsid w:val="53F02C0D"/>
    <w:rsid w:val="54296C2D"/>
    <w:rsid w:val="54E3CBA7"/>
    <w:rsid w:val="55C62857"/>
    <w:rsid w:val="567F77DA"/>
    <w:rsid w:val="568829E8"/>
    <w:rsid w:val="579CF825"/>
    <w:rsid w:val="57ADAD16"/>
    <w:rsid w:val="5852F02A"/>
    <w:rsid w:val="5860BA9A"/>
    <w:rsid w:val="5A9873F5"/>
    <w:rsid w:val="5C9F85EF"/>
    <w:rsid w:val="5D31A0AF"/>
    <w:rsid w:val="60BCB273"/>
    <w:rsid w:val="60D61D5A"/>
    <w:rsid w:val="61058315"/>
    <w:rsid w:val="619A91E5"/>
    <w:rsid w:val="61CDF285"/>
    <w:rsid w:val="61D6674E"/>
    <w:rsid w:val="625844BC"/>
    <w:rsid w:val="62AB6FDD"/>
    <w:rsid w:val="62BFC752"/>
    <w:rsid w:val="62F9DBE6"/>
    <w:rsid w:val="6384F5F2"/>
    <w:rsid w:val="63A74CD6"/>
    <w:rsid w:val="63CC987C"/>
    <w:rsid w:val="642C4C1B"/>
    <w:rsid w:val="64D47AF4"/>
    <w:rsid w:val="65AB612A"/>
    <w:rsid w:val="65BD31C6"/>
    <w:rsid w:val="66C82C21"/>
    <w:rsid w:val="67755105"/>
    <w:rsid w:val="67C469EA"/>
    <w:rsid w:val="67CABF9E"/>
    <w:rsid w:val="67D51649"/>
    <w:rsid w:val="687F7DA7"/>
    <w:rsid w:val="68AEE7A8"/>
    <w:rsid w:val="68C5E099"/>
    <w:rsid w:val="6929AD96"/>
    <w:rsid w:val="697F3389"/>
    <w:rsid w:val="6A4D6FE4"/>
    <w:rsid w:val="6C7B6C50"/>
    <w:rsid w:val="6CDE6F21"/>
    <w:rsid w:val="6D8DB9B3"/>
    <w:rsid w:val="6DA39ABE"/>
    <w:rsid w:val="6DCF90C3"/>
    <w:rsid w:val="6E044849"/>
    <w:rsid w:val="70802580"/>
    <w:rsid w:val="7149FDE5"/>
    <w:rsid w:val="71FB8EDD"/>
    <w:rsid w:val="732C4120"/>
    <w:rsid w:val="73F61361"/>
    <w:rsid w:val="740C722C"/>
    <w:rsid w:val="74970C03"/>
    <w:rsid w:val="74F5130A"/>
    <w:rsid w:val="761542DB"/>
    <w:rsid w:val="76889EEC"/>
    <w:rsid w:val="76AF2759"/>
    <w:rsid w:val="7826A987"/>
    <w:rsid w:val="7832C055"/>
    <w:rsid w:val="790125F7"/>
    <w:rsid w:val="7950382D"/>
    <w:rsid w:val="79B5E29E"/>
    <w:rsid w:val="79D29E97"/>
    <w:rsid w:val="7A61F8CE"/>
    <w:rsid w:val="7A91C8AD"/>
    <w:rsid w:val="7AE4D456"/>
    <w:rsid w:val="7BEFAF08"/>
    <w:rsid w:val="7BF20DF9"/>
    <w:rsid w:val="7EF3A941"/>
    <w:rsid w:val="7F3F565F"/>
    <w:rsid w:val="7F44237D"/>
    <w:rsid w:val="7F6A9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0F1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27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websitebuilders.com/how-to/learn-to-search/advanced-web-sear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doddlelearn.co.uk" TargetMode="External"/><Relationship Id="rId2" Type="http://schemas.openxmlformats.org/officeDocument/2006/relationships/customXml" Target="../customXml/item2.xml"/><Relationship Id="rId16" Type="http://schemas.openxmlformats.org/officeDocument/2006/relationships/hyperlink" Target="https://www.bbc.co.uk/newsround/5296566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bbc.co.uk/newsround/52978346" TargetMode="Externa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blog.hubspot.com/marketing/google-advanced-search-tips"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hyperlink" Target="https://www.bbc.co.uk/BITESIZE/TOPIC.S/Z6BD7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44A57B-9D30-4F6F-A9B6-CA8535B2F219}">
  <ds:schemaRefs>
    <ds:schemaRef ds:uri="http://schemas.microsoft.com/office/infopath/2007/PartnerControls"/>
    <ds:schemaRef ds:uri="http://schemas.microsoft.com/office/2006/documentManagement/types"/>
    <ds:schemaRef ds:uri="http://purl.org/dc/terms/"/>
    <ds:schemaRef ds:uri="http://purl.org/dc/dcmitype/"/>
    <ds:schemaRef ds:uri="http://www.w3.org/XML/1998/namespace"/>
    <ds:schemaRef ds:uri="8a1e64bd-9143-4ded-a195-378f6a14bc09"/>
    <ds:schemaRef ds:uri="http://purl.org/dc/elements/1.1/"/>
    <ds:schemaRef ds:uri="http://schemas.openxmlformats.org/package/2006/metadata/core-properties"/>
    <ds:schemaRef ds:uri="fb2f7512-3b25-4eb2-a1b9-3f3b8093a243"/>
    <ds:schemaRef ds:uri="http://schemas.microsoft.com/office/2006/metadata/properties"/>
  </ds:schemaRefs>
</ds:datastoreItem>
</file>

<file path=customXml/itemProps2.xml><?xml version="1.0" encoding="utf-8"?>
<ds:datastoreItem xmlns:ds="http://schemas.openxmlformats.org/officeDocument/2006/customXml" ds:itemID="{E989077E-F290-4385-BE94-5C11537CB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AAA18-7A0A-4AD5-B60F-48C207A86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18</cp:revision>
  <dcterms:created xsi:type="dcterms:W3CDTF">2020-04-02T16:14:00Z</dcterms:created>
  <dcterms:modified xsi:type="dcterms:W3CDTF">2020-06-12T09:58:00Z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