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48"/>
        <w:gridCol w:w="6804"/>
      </w:tblGrid>
      <w:tr w:rsidR="008C5092" w:rsidRPr="00FB749C" w14:paraId="335DBFDF" w14:textId="77777777" w:rsidTr="00F8586F">
        <w:tc>
          <w:tcPr>
            <w:tcW w:w="4248" w:type="dxa"/>
            <w:shd w:val="clear" w:color="auto" w:fill="BDD6EE" w:themeFill="accent1" w:themeFillTint="66"/>
          </w:tcPr>
          <w:p w14:paraId="425E38D5" w14:textId="228891EB" w:rsidR="008C5092" w:rsidRPr="00F8586F" w:rsidRDefault="00F8586F" w:rsidP="00FB749C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</w:rPr>
            </w:pP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K</w:t>
            </w:r>
            <w:r w:rsidR="001C0280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S</w:t>
            </w:r>
            <w:r w:rsidRPr="00F8586F">
              <w:rPr>
                <w:rFonts w:asciiTheme="majorHAnsi" w:hAnsiTheme="majorHAnsi" w:cstheme="majorHAnsi"/>
                <w:b/>
                <w:bCs/>
                <w:sz w:val="52"/>
                <w:szCs w:val="24"/>
              </w:rPr>
              <w:t>3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14:paraId="2BCB5A8E" w14:textId="02C2E98E" w:rsidR="00FB749C" w:rsidRPr="00F8586F" w:rsidRDefault="00A65D26" w:rsidP="00F8586F">
            <w:pPr>
              <w:rPr>
                <w:rFonts w:asciiTheme="majorHAnsi" w:hAnsiTheme="majorHAnsi" w:cstheme="majorHAnsi"/>
                <w:sz w:val="52"/>
                <w:szCs w:val="44"/>
              </w:rPr>
            </w:pPr>
            <w:r w:rsidRPr="00A65D26">
              <w:rPr>
                <w:rFonts w:asciiTheme="majorHAnsi" w:hAnsiTheme="majorHAnsi" w:cstheme="majorHAnsi"/>
                <w:b/>
                <w:bCs/>
                <w:sz w:val="52"/>
                <w:szCs w:val="44"/>
              </w:rPr>
              <w:t>Gymnastics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005FA5CB" w14:textId="2A915548" w:rsidR="001C0280" w:rsidRPr="00FB749C" w:rsidRDefault="001C0280" w:rsidP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be taught the fundamentals of </w:t>
            </w:r>
            <w:r w:rsidR="00A65D26">
              <w:rPr>
                <w:rFonts w:asciiTheme="majorHAnsi" w:hAnsiTheme="majorHAnsi" w:cstheme="majorHAnsi"/>
              </w:rPr>
              <w:t>Gymnastics</w:t>
            </w:r>
            <w:r>
              <w:rPr>
                <w:rFonts w:asciiTheme="majorHAnsi" w:hAnsiTheme="majorHAnsi" w:cstheme="majorHAnsi"/>
              </w:rPr>
              <w:t>. Working individually, in pairs</w:t>
            </w:r>
            <w:r w:rsidR="00A65D26">
              <w:rPr>
                <w:rFonts w:asciiTheme="majorHAnsi" w:hAnsiTheme="majorHAnsi" w:cstheme="majorHAnsi"/>
              </w:rPr>
              <w:t xml:space="preserve"> and</w:t>
            </w:r>
            <w:r>
              <w:rPr>
                <w:rFonts w:asciiTheme="majorHAnsi" w:hAnsiTheme="majorHAnsi" w:cstheme="majorHAnsi"/>
              </w:rPr>
              <w:t xml:space="preserve"> small groups. </w:t>
            </w:r>
            <w:r w:rsidR="00C07F72">
              <w:rPr>
                <w:rFonts w:asciiTheme="majorHAnsi" w:hAnsiTheme="majorHAnsi" w:cstheme="majorHAnsi"/>
              </w:rPr>
              <w:t>Students will reflect on their learning and others.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F8586F" w:rsidRPr="00FB749C" w14:paraId="46F94713" w14:textId="77777777" w:rsidTr="00F8586F">
        <w:trPr>
          <w:trHeight w:val="1210"/>
        </w:trPr>
        <w:tc>
          <w:tcPr>
            <w:tcW w:w="4248" w:type="dxa"/>
            <w:shd w:val="clear" w:color="auto" w:fill="BDD6EE" w:themeFill="accent1" w:themeFillTint="66"/>
          </w:tcPr>
          <w:p w14:paraId="31BC07B4" w14:textId="47C3D7E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Core Skills, to include: </w:t>
            </w:r>
          </w:p>
          <w:p w14:paraId="1CD757B8" w14:textId="77777777" w:rsidR="00A65D26" w:rsidRDefault="00A65D26" w:rsidP="00A65D26">
            <w:r>
              <w:t>Acrobatic gymnastic skills applied to the appropriate</w:t>
            </w:r>
          </w:p>
          <w:p w14:paraId="0C4CFF4B" w14:textId="77777777" w:rsidR="00A65D26" w:rsidRDefault="00A65D26" w:rsidP="00A65D26">
            <w:r>
              <w:t>discipline being assessed with low tariff versions of:</w:t>
            </w:r>
          </w:p>
          <w:p w14:paraId="00EAA4BC" w14:textId="77777777" w:rsidR="00A65D26" w:rsidRDefault="00A65D26" w:rsidP="00A65D26">
            <w:r>
              <w:t>Starting and finishing</w:t>
            </w:r>
          </w:p>
          <w:p w14:paraId="44BE7486" w14:textId="77777777" w:rsidR="00A65D26" w:rsidRDefault="00A65D26" w:rsidP="00A65D26">
            <w:r>
              <w:t>Take off &amp; landing</w:t>
            </w:r>
          </w:p>
          <w:p w14:paraId="5989034F" w14:textId="77777777" w:rsidR="00A65D26" w:rsidRDefault="00A65D26" w:rsidP="00A65D26">
            <w:r>
              <w:t>Rolls, forwards and backwards</w:t>
            </w:r>
          </w:p>
          <w:p w14:paraId="7850CFB4" w14:textId="77777777" w:rsidR="00A65D26" w:rsidRDefault="00A65D26" w:rsidP="00A65D26">
            <w:r>
              <w:t>• To straddle</w:t>
            </w:r>
          </w:p>
          <w:p w14:paraId="4F3D1CB5" w14:textId="77777777" w:rsidR="00A65D26" w:rsidRDefault="00A65D26" w:rsidP="00A65D26">
            <w:r>
              <w:t>• Dive forward</w:t>
            </w:r>
          </w:p>
          <w:p w14:paraId="76833061" w14:textId="77777777" w:rsidR="00A65D26" w:rsidRDefault="00A65D26" w:rsidP="00A65D26">
            <w:r>
              <w:t>Balances using different parts of the body</w:t>
            </w:r>
          </w:p>
          <w:p w14:paraId="21E3F745" w14:textId="77777777" w:rsidR="00A65D26" w:rsidRDefault="00A65D26" w:rsidP="00A65D26">
            <w:r>
              <w:t>Cartwheels</w:t>
            </w:r>
          </w:p>
          <w:p w14:paraId="4191D9A0" w14:textId="77777777" w:rsidR="00A65D26" w:rsidRDefault="00A65D26" w:rsidP="00A65D26">
            <w:r>
              <w:t>Round offs</w:t>
            </w:r>
          </w:p>
          <w:p w14:paraId="13569483" w14:textId="77777777" w:rsidR="00A65D26" w:rsidRDefault="00A65D26" w:rsidP="00A65D26">
            <w:r>
              <w:t>Jumps/leaps</w:t>
            </w:r>
          </w:p>
          <w:p w14:paraId="7B8C20B4" w14:textId="77777777" w:rsidR="00A65D26" w:rsidRDefault="00A65D26" w:rsidP="00A65D26">
            <w:r>
              <w:t>Twists/pivots</w:t>
            </w:r>
          </w:p>
          <w:p w14:paraId="49CFA5A8" w14:textId="77777777" w:rsidR="00A65D26" w:rsidRDefault="00A65D26" w:rsidP="00A65D26">
            <w:r>
              <w:t>Steps</w:t>
            </w:r>
          </w:p>
          <w:p w14:paraId="3E12F912" w14:textId="77777777" w:rsidR="00A65D26" w:rsidRDefault="00A65D26" w:rsidP="00A65D26">
            <w:r>
              <w:t>Tumbling lines</w:t>
            </w:r>
          </w:p>
          <w:p w14:paraId="78E9F59C" w14:textId="77777777" w:rsidR="00A65D26" w:rsidRDefault="00A65D26" w:rsidP="00A65D26">
            <w:r>
              <w:t>Dance/artistic elements</w:t>
            </w:r>
          </w:p>
          <w:p w14:paraId="42806C37" w14:textId="77777777" w:rsidR="00A65D26" w:rsidRDefault="00A65D26" w:rsidP="00A65D26">
            <w:r>
              <w:t>Transitions</w:t>
            </w:r>
          </w:p>
          <w:p w14:paraId="53C44E46" w14:textId="77777777" w:rsidR="00A65D26" w:rsidRDefault="00A65D26" w:rsidP="00A65D26">
            <w:r>
              <w:t>Low tariff holds and releases</w:t>
            </w:r>
          </w:p>
          <w:p w14:paraId="2CFBBA88" w14:textId="77777777" w:rsidR="00A65D26" w:rsidRDefault="00A65D26" w:rsidP="00A65D26">
            <w:r>
              <w:t>Static holds</w:t>
            </w:r>
          </w:p>
          <w:p w14:paraId="502FCAD9" w14:textId="77777777" w:rsidR="00A65D26" w:rsidRDefault="00A65D26" w:rsidP="00A65D26">
            <w:r>
              <w:t>Throws</w:t>
            </w:r>
          </w:p>
          <w:p w14:paraId="5485BFB2" w14:textId="77777777" w:rsidR="00A65D26" w:rsidRDefault="00A65D26" w:rsidP="00A65D26">
            <w:r>
              <w:t>Catches</w:t>
            </w:r>
          </w:p>
          <w:p w14:paraId="2A17F9D7" w14:textId="77777777" w:rsidR="00A65D26" w:rsidRDefault="00A65D26" w:rsidP="00A65D26">
            <w:r>
              <w:t>Flight</w:t>
            </w:r>
          </w:p>
          <w:p w14:paraId="74D86F57" w14:textId="77777777" w:rsidR="00A65D26" w:rsidRDefault="00A65D26" w:rsidP="00A65D26">
            <w:r>
              <w:t>Stability</w:t>
            </w:r>
          </w:p>
          <w:p w14:paraId="420A7412" w14:textId="2E344C53" w:rsidR="00F8586F" w:rsidRPr="00FB749C" w:rsidRDefault="00A65D26" w:rsidP="00A65D26">
            <w:pPr>
              <w:rPr>
                <w:rFonts w:asciiTheme="majorHAnsi" w:hAnsiTheme="majorHAnsi" w:cstheme="majorHAnsi"/>
              </w:rPr>
            </w:pPr>
            <w:r>
              <w:t>Swinging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14:paraId="7692DD82" w14:textId="3F3F635C" w:rsidR="00F8586F" w:rsidRDefault="00F8586F" w:rsidP="00F8586F">
            <w:pPr>
              <w:pStyle w:val="Pa24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Advanced skills, to include:</w:t>
            </w:r>
          </w:p>
          <w:p w14:paraId="7D9DD2D7" w14:textId="77777777" w:rsidR="00A65D26" w:rsidRDefault="00A65D26" w:rsidP="00A65D26">
            <w:r>
              <w:t>Acrobatic gymnastic skills applied to the appropriate</w:t>
            </w:r>
          </w:p>
          <w:p w14:paraId="2AAE7C9D" w14:textId="77777777" w:rsidR="00A65D26" w:rsidRDefault="00A65D26" w:rsidP="00A65D26">
            <w:r>
              <w:t>discipline being assessed with intermediate tariff</w:t>
            </w:r>
          </w:p>
          <w:p w14:paraId="02EF6C47" w14:textId="77777777" w:rsidR="00A65D26" w:rsidRDefault="00A65D26" w:rsidP="00A65D26">
            <w:r>
              <w:t>versions of:</w:t>
            </w:r>
          </w:p>
          <w:p w14:paraId="3619A015" w14:textId="77777777" w:rsidR="00A65D26" w:rsidRDefault="00A65D26" w:rsidP="00A65D26">
            <w:r>
              <w:t>Advanced rolls – roll to handstands</w:t>
            </w:r>
          </w:p>
          <w:p w14:paraId="101F19A1" w14:textId="77777777" w:rsidR="00A65D26" w:rsidRDefault="00A65D26" w:rsidP="00A65D26">
            <w:r>
              <w:t>Hand/head springs</w:t>
            </w:r>
          </w:p>
          <w:p w14:paraId="1426F15C" w14:textId="77777777" w:rsidR="00A65D26" w:rsidRDefault="00A65D26" w:rsidP="00A65D26">
            <w:r>
              <w:t>Somersaults</w:t>
            </w:r>
          </w:p>
          <w:p w14:paraId="35060EEB" w14:textId="77777777" w:rsidR="00A65D26" w:rsidRDefault="00A65D26" w:rsidP="00A65D26">
            <w:proofErr w:type="spellStart"/>
            <w:r>
              <w:t>Saltos</w:t>
            </w:r>
            <w:proofErr w:type="spellEnd"/>
            <w:r>
              <w:t xml:space="preserve"> – forwards and backwards</w:t>
            </w:r>
          </w:p>
          <w:p w14:paraId="44772590" w14:textId="77777777" w:rsidR="00A65D26" w:rsidRDefault="00A65D26" w:rsidP="00A65D26">
            <w:r>
              <w:t>Walkovers</w:t>
            </w:r>
          </w:p>
          <w:p w14:paraId="29E8D723" w14:textId="77777777" w:rsidR="00A65D26" w:rsidRDefault="00A65D26" w:rsidP="00A65D26">
            <w:r>
              <w:t>Higher tariff holds and releases</w:t>
            </w:r>
          </w:p>
          <w:p w14:paraId="64921AAD" w14:textId="77777777" w:rsidR="00A65D26" w:rsidRDefault="00A65D26" w:rsidP="00A65D26">
            <w:r>
              <w:t>Boosts</w:t>
            </w:r>
          </w:p>
          <w:p w14:paraId="54164B31" w14:textId="77777777" w:rsidR="00A65D26" w:rsidRDefault="00A65D26" w:rsidP="00A65D26">
            <w:r>
              <w:t>Tempo</w:t>
            </w:r>
          </w:p>
          <w:p w14:paraId="764F89AA" w14:textId="77777777" w:rsidR="00A65D26" w:rsidRDefault="00A65D26" w:rsidP="00A65D26">
            <w:proofErr w:type="spellStart"/>
            <w:r>
              <w:t>Planche</w:t>
            </w:r>
            <w:proofErr w:type="spellEnd"/>
          </w:p>
          <w:p w14:paraId="4D761B11" w14:textId="64612A0E" w:rsidR="00F8586F" w:rsidRPr="00FB749C" w:rsidRDefault="00A65D26" w:rsidP="00A65D26">
            <w:pPr>
              <w:rPr>
                <w:rFonts w:asciiTheme="majorHAnsi" w:hAnsiTheme="majorHAnsi" w:cstheme="majorHAnsi"/>
              </w:rPr>
            </w:pPr>
            <w:r>
              <w:t>Powerlift</w:t>
            </w:r>
          </w:p>
        </w:tc>
      </w:tr>
      <w:tr w:rsidR="00F8586F" w:rsidRPr="00FB749C" w14:paraId="2AAD02E9" w14:textId="77777777" w:rsidTr="00F8586F">
        <w:trPr>
          <w:trHeight w:val="1210"/>
        </w:trPr>
        <w:tc>
          <w:tcPr>
            <w:tcW w:w="4248" w:type="dxa"/>
            <w:shd w:val="clear" w:color="auto" w:fill="BDD6EE" w:themeFill="accent1" w:themeFillTint="66"/>
          </w:tcPr>
          <w:p w14:paraId="76DBF379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6F186A5B" w14:textId="77777777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2</w:t>
            </w:r>
          </w:p>
          <w:p w14:paraId="32794DA6" w14:textId="7292B896" w:rsidR="007B57FB" w:rsidRPr="007B57FB" w:rsidRDefault="0017681F" w:rsidP="007B57F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17681F">
              <w:rPr>
                <w:rFonts w:asciiTheme="majorHAnsi" w:hAnsiTheme="majorHAnsi" w:cstheme="majorHAnsi"/>
                <w:b/>
              </w:rPr>
              <w:t>routine, strength, coordination, balance, flexibility, Stamina, flow, linking, jump, roll</w:t>
            </w:r>
          </w:p>
          <w:p w14:paraId="0C74035D" w14:textId="77777777" w:rsidR="001C0280" w:rsidRDefault="001C0280" w:rsidP="00F8586F">
            <w:pPr>
              <w:rPr>
                <w:rFonts w:asciiTheme="majorHAnsi" w:hAnsiTheme="majorHAnsi" w:cstheme="majorHAnsi"/>
                <w:b/>
              </w:rPr>
            </w:pPr>
          </w:p>
          <w:p w14:paraId="16B51993" w14:textId="78017B3B" w:rsidR="00F8586F" w:rsidRDefault="00F8586F" w:rsidP="00F8586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Tier 3</w:t>
            </w:r>
          </w:p>
          <w:p w14:paraId="6BE62F05" w14:textId="44A504B0" w:rsidR="00C07F72" w:rsidRPr="00C742EA" w:rsidRDefault="0017681F" w:rsidP="00C742E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</w:rPr>
            </w:pPr>
            <w:r w:rsidRPr="0017681F">
              <w:rPr>
                <w:rFonts w:asciiTheme="majorHAnsi" w:hAnsiTheme="majorHAnsi" w:cstheme="majorHAnsi"/>
                <w:b/>
              </w:rPr>
              <w:t>Handspring, roundoff, cartwheel, aesthetic, vault, springboard, take off, landing, present, leotard, Synchronisation, explosive, Power, tuck, pike, straddle, forward roll, backwards roll, Dive roll,</w:t>
            </w:r>
          </w:p>
          <w:p w14:paraId="230A1641" w14:textId="2F15A19F" w:rsidR="00C07F72" w:rsidRDefault="00C07F7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04" w:type="dxa"/>
            <w:shd w:val="clear" w:color="auto" w:fill="BDD6EE" w:themeFill="accent1" w:themeFillTint="66"/>
          </w:tcPr>
          <w:p w14:paraId="654ADD1E" w14:textId="77777777" w:rsidR="00F8586F" w:rsidRDefault="00F8586F" w:rsidP="00F8586F">
            <w:pPr>
              <w:pStyle w:val="Default"/>
              <w:spacing w:line="221" w:lineRule="atLeas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Decision making and tactical awareness, to include: </w:t>
            </w:r>
          </w:p>
          <w:p w14:paraId="58F25C9A" w14:textId="77777777" w:rsidR="00A65D26" w:rsidRDefault="00A65D26" w:rsidP="00A65D26">
            <w:r>
              <w:t>• Difficulty/tariff of routine to complete</w:t>
            </w:r>
          </w:p>
          <w:p w14:paraId="64D7665F" w14:textId="77777777" w:rsidR="00A65D26" w:rsidRDefault="00A65D26" w:rsidP="00A65D26">
            <w:r>
              <w:t>• Composition of routine</w:t>
            </w:r>
          </w:p>
          <w:p w14:paraId="367F2FF7" w14:textId="77777777" w:rsidR="00A65D26" w:rsidRDefault="00A65D26" w:rsidP="00A65D26">
            <w:r>
              <w:t>• Teamwork and communication</w:t>
            </w:r>
          </w:p>
          <w:p w14:paraId="2346A698" w14:textId="651B1028" w:rsidR="00A65D26" w:rsidRDefault="00A65D26" w:rsidP="00A65D26">
            <w:r>
              <w:t>• How to respond to and interpret the music (where appropriate)</w:t>
            </w:r>
          </w:p>
          <w:p w14:paraId="6871D0C9" w14:textId="77777777" w:rsidR="00A65D26" w:rsidRDefault="00A65D26" w:rsidP="00A65D26">
            <w:r>
              <w:t>• How to ensure that the routine flows</w:t>
            </w:r>
          </w:p>
          <w:p w14:paraId="14D936D4" w14:textId="0B4F47F6" w:rsidR="00A65D26" w:rsidRDefault="00A65D26" w:rsidP="00A65D26">
            <w:r>
              <w:t>• Body awareness, how to move effectively, smoothly and precisely</w:t>
            </w:r>
          </w:p>
          <w:p w14:paraId="6C190D0C" w14:textId="77777777" w:rsidR="00A65D26" w:rsidRDefault="00A65D26" w:rsidP="00A65D26">
            <w:r>
              <w:t>• Use of flight, when to move</w:t>
            </w:r>
          </w:p>
          <w:p w14:paraId="181681BE" w14:textId="77777777" w:rsidR="00A65D26" w:rsidRDefault="00A65D26" w:rsidP="00A65D26">
            <w:r>
              <w:t>• Acceleration/deceleration of movements</w:t>
            </w:r>
          </w:p>
          <w:p w14:paraId="5E87A283" w14:textId="3A3533C3" w:rsidR="00A65D26" w:rsidRDefault="00A65D26" w:rsidP="00A65D26">
            <w:r>
              <w:t>• Spatial awareness, how to make full use of the space that you have</w:t>
            </w:r>
          </w:p>
          <w:p w14:paraId="14725D13" w14:textId="77777777" w:rsidR="00A65D26" w:rsidRDefault="00A65D26" w:rsidP="00A65D26">
            <w:r>
              <w:t>• Use of showmanship to impress judges</w:t>
            </w:r>
          </w:p>
          <w:p w14:paraId="2AE13625" w14:textId="72A7552B" w:rsidR="00A65D26" w:rsidRDefault="00A65D26" w:rsidP="00A65D26">
            <w:r>
              <w:t>• Awareness of strengths/weaknesses and actions of other gymnasts e.g. adopt a different routine/tariff of discipline depending on score achieved by other competitors.</w:t>
            </w:r>
          </w:p>
          <w:p w14:paraId="55048D49" w14:textId="019B9856" w:rsidR="00F8586F" w:rsidRPr="007B57FB" w:rsidRDefault="00A65D26" w:rsidP="00A65D26">
            <w:r>
              <w:t>• Awareness of the rules and regulations of the activity and their application (including judging signals)</w:t>
            </w:r>
          </w:p>
        </w:tc>
      </w:tr>
      <w:tr w:rsidR="008C5092" w:rsidRPr="00FB749C" w14:paraId="598C0350" w14:textId="77777777" w:rsidTr="00F8586F">
        <w:tc>
          <w:tcPr>
            <w:tcW w:w="4248" w:type="dxa"/>
          </w:tcPr>
          <w:p w14:paraId="64286CF5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</w:p>
          <w:p w14:paraId="7CF1573B" w14:textId="595F633E" w:rsidR="001C0280" w:rsidRPr="00185AD6" w:rsidRDefault="001C0280" w:rsidP="001C028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School</w:t>
            </w:r>
            <w:r w:rsidRPr="00185AD6">
              <w:rPr>
                <w:rFonts w:asciiTheme="majorHAnsi" w:hAnsiTheme="majorHAnsi" w:cstheme="majorHAnsi"/>
                <w:bCs/>
              </w:rPr>
              <w:t xml:space="preserve"> practise </w:t>
            </w:r>
          </w:p>
          <w:p w14:paraId="51AC7BDA" w14:textId="785AC09C" w:rsidR="001C0280" w:rsidRPr="00185AD6" w:rsidRDefault="001C0280" w:rsidP="001C028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School</w:t>
            </w:r>
            <w:r w:rsidRPr="00185AD6">
              <w:rPr>
                <w:rFonts w:asciiTheme="majorHAnsi" w:hAnsiTheme="majorHAnsi" w:cstheme="majorHAnsi"/>
                <w:bCs/>
              </w:rPr>
              <w:t xml:space="preserve"> teams </w:t>
            </w:r>
          </w:p>
          <w:p w14:paraId="71B4D555" w14:textId="77777777" w:rsidR="008C5092" w:rsidRDefault="001C0280">
            <w:pPr>
              <w:rPr>
                <w:rFonts w:asciiTheme="majorHAnsi" w:hAnsiTheme="majorHAnsi" w:cstheme="majorHAnsi"/>
                <w:bCs/>
              </w:rPr>
            </w:pPr>
            <w:r w:rsidRPr="00185AD6">
              <w:rPr>
                <w:rFonts w:asciiTheme="majorHAnsi" w:hAnsiTheme="majorHAnsi" w:cstheme="majorHAnsi"/>
                <w:bCs/>
              </w:rPr>
              <w:t xml:space="preserve">Links to local </w:t>
            </w:r>
            <w:r w:rsidR="00A65D26">
              <w:rPr>
                <w:rFonts w:asciiTheme="majorHAnsi" w:hAnsiTheme="majorHAnsi" w:cstheme="majorHAnsi"/>
                <w:bCs/>
              </w:rPr>
              <w:t>clubs</w:t>
            </w:r>
          </w:p>
          <w:p w14:paraId="136613F6" w14:textId="1A673A67" w:rsidR="00A65D26" w:rsidRDefault="00A65D2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City of Preston</w:t>
            </w:r>
          </w:p>
          <w:p w14:paraId="1607F2F8" w14:textId="46750C4F" w:rsidR="00A65D26" w:rsidRPr="00FB749C" w:rsidRDefault="00A65D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4A00D608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1D1FC4C1" w14:textId="3E2B7C4D" w:rsidR="008C5092" w:rsidRPr="00FB749C" w:rsidRDefault="001C02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Clarify and summarise </w:t>
            </w:r>
          </w:p>
          <w:p w14:paraId="45C5591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0996"/>
    <w:multiLevelType w:val="hybridMultilevel"/>
    <w:tmpl w:val="DEAE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C33"/>
    <w:multiLevelType w:val="hybridMultilevel"/>
    <w:tmpl w:val="BB8EE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5B0"/>
    <w:multiLevelType w:val="hybridMultilevel"/>
    <w:tmpl w:val="B7BE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42278"/>
    <w:rsid w:val="001439D8"/>
    <w:rsid w:val="0017681F"/>
    <w:rsid w:val="001C0280"/>
    <w:rsid w:val="00242B8E"/>
    <w:rsid w:val="00262BA2"/>
    <w:rsid w:val="007B57FB"/>
    <w:rsid w:val="00883E55"/>
    <w:rsid w:val="008C5092"/>
    <w:rsid w:val="00A65D26"/>
    <w:rsid w:val="00C07F72"/>
    <w:rsid w:val="00C742EA"/>
    <w:rsid w:val="00D5627E"/>
    <w:rsid w:val="00F8586F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10">
    <w:name w:val="Pa10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F85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F8586F"/>
    <w:pPr>
      <w:spacing w:line="221" w:lineRule="atLeast"/>
    </w:pPr>
    <w:rPr>
      <w:color w:val="auto"/>
    </w:rPr>
  </w:style>
  <w:style w:type="character" w:customStyle="1" w:styleId="A71">
    <w:name w:val="A7_1"/>
    <w:uiPriority w:val="99"/>
    <w:rsid w:val="00F8586F"/>
    <w:rPr>
      <w:color w:val="000000"/>
      <w:sz w:val="18"/>
      <w:szCs w:val="18"/>
    </w:rPr>
  </w:style>
  <w:style w:type="paragraph" w:customStyle="1" w:styleId="Pa24">
    <w:name w:val="Pa24"/>
    <w:basedOn w:val="Normal"/>
    <w:next w:val="Normal"/>
    <w:uiPriority w:val="99"/>
    <w:rsid w:val="00F8586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e64eebd-ca18-44bb-bb83-139d464f67af"/>
    <ds:schemaRef ds:uri="b79c1256-7b29-4548-950e-8940c3b912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00A935-E004-4BDA-9DF4-DC3CAA931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MOORE, Graham</cp:lastModifiedBy>
  <cp:revision>3</cp:revision>
  <cp:lastPrinted>2022-07-19T08:40:00Z</cp:lastPrinted>
  <dcterms:created xsi:type="dcterms:W3CDTF">2022-07-19T11:59:00Z</dcterms:created>
  <dcterms:modified xsi:type="dcterms:W3CDTF">2022-08-30T10:00:00Z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