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88" w:type="dxa"/>
        <w:tblLook w:val="04A0" w:firstRow="1" w:lastRow="0" w:firstColumn="1" w:lastColumn="0" w:noHBand="0" w:noVBand="1"/>
      </w:tblPr>
      <w:tblGrid>
        <w:gridCol w:w="1204"/>
        <w:gridCol w:w="4178"/>
        <w:gridCol w:w="6237"/>
        <w:gridCol w:w="3769"/>
      </w:tblGrid>
      <w:tr w:rsidR="004A2542" w14:paraId="09248612" w14:textId="77777777" w:rsidTr="00AA5FC0">
        <w:tc>
          <w:tcPr>
            <w:tcW w:w="1204" w:type="dxa"/>
            <w:vAlign w:val="center"/>
          </w:tcPr>
          <w:p w14:paraId="6B913DAC" w14:textId="77777777" w:rsidR="004A2542" w:rsidRDefault="004A2542" w:rsidP="00AA5FC0">
            <w:pPr>
              <w:jc w:val="center"/>
            </w:pPr>
            <w:r>
              <w:t>Curriculum Statement</w:t>
            </w:r>
          </w:p>
        </w:tc>
        <w:tc>
          <w:tcPr>
            <w:tcW w:w="4178" w:type="dxa"/>
            <w:vAlign w:val="center"/>
          </w:tcPr>
          <w:p w14:paraId="3DF7D2EA" w14:textId="77777777" w:rsidR="004A2542" w:rsidRDefault="004A2542" w:rsidP="00AA5FC0">
            <w:pPr>
              <w:jc w:val="center"/>
            </w:pPr>
            <w:r>
              <w:t>INTENT</w:t>
            </w:r>
          </w:p>
        </w:tc>
        <w:tc>
          <w:tcPr>
            <w:tcW w:w="6237" w:type="dxa"/>
            <w:vAlign w:val="center"/>
          </w:tcPr>
          <w:p w14:paraId="67633658" w14:textId="77777777" w:rsidR="004A2542" w:rsidRDefault="004A2542" w:rsidP="00AA5FC0">
            <w:pPr>
              <w:jc w:val="center"/>
            </w:pPr>
            <w:r>
              <w:t>IMPLEMENTATION</w:t>
            </w:r>
          </w:p>
        </w:tc>
        <w:tc>
          <w:tcPr>
            <w:tcW w:w="3769" w:type="dxa"/>
            <w:vAlign w:val="center"/>
          </w:tcPr>
          <w:p w14:paraId="6428B7EA" w14:textId="77777777" w:rsidR="004A2542" w:rsidRDefault="004A2542" w:rsidP="00AA5FC0">
            <w:pPr>
              <w:jc w:val="center"/>
            </w:pPr>
            <w:r>
              <w:t>IMPACT</w:t>
            </w:r>
          </w:p>
        </w:tc>
      </w:tr>
      <w:tr w:rsidR="004A2542" w14:paraId="223E33C3" w14:textId="77777777" w:rsidTr="00AA742D">
        <w:tc>
          <w:tcPr>
            <w:tcW w:w="1204" w:type="dxa"/>
          </w:tcPr>
          <w:p w14:paraId="59380FE4" w14:textId="77777777" w:rsidR="004A2542" w:rsidRDefault="004A2542">
            <w:r>
              <w:t>Overall</w:t>
            </w:r>
          </w:p>
        </w:tc>
        <w:tc>
          <w:tcPr>
            <w:tcW w:w="4178" w:type="dxa"/>
          </w:tcPr>
          <w:p w14:paraId="56C6963D" w14:textId="75BBD90D" w:rsidR="004A2542" w:rsidRDefault="00AA5FC0" w:rsidP="00AA5FC0">
            <w:pPr>
              <w:pStyle w:val="ListParagraph"/>
              <w:numPr>
                <w:ilvl w:val="0"/>
                <w:numId w:val="1"/>
              </w:numPr>
              <w:jc w:val="both"/>
            </w:pPr>
            <w:r>
              <w:t>Offer a full range of opportunities for pupils to gain nationally recognised accreditations as best suits pupil’s specific needs</w:t>
            </w:r>
          </w:p>
          <w:p w14:paraId="1B7E7808" w14:textId="2F08B7BD" w:rsidR="004A2542" w:rsidRDefault="00AA5FC0" w:rsidP="00AA5FC0">
            <w:pPr>
              <w:pStyle w:val="ListParagraph"/>
              <w:numPr>
                <w:ilvl w:val="0"/>
                <w:numId w:val="1"/>
              </w:numPr>
              <w:jc w:val="both"/>
            </w:pPr>
            <w:r>
              <w:t>Broaden each pupil’s life experiences through a range of enrichment opportunities</w:t>
            </w:r>
          </w:p>
          <w:p w14:paraId="405A6F82" w14:textId="79FA5D67" w:rsidR="004A2542" w:rsidRDefault="00AA5FC0" w:rsidP="00AA5FC0">
            <w:pPr>
              <w:pStyle w:val="ListParagraph"/>
              <w:numPr>
                <w:ilvl w:val="0"/>
                <w:numId w:val="1"/>
              </w:numPr>
              <w:jc w:val="both"/>
            </w:pPr>
            <w:r>
              <w:t>Build up respect, honesty and empathy through showing determination and resilience</w:t>
            </w:r>
          </w:p>
          <w:p w14:paraId="5DCF8486" w14:textId="2CF83475" w:rsidR="001A14E0" w:rsidRDefault="00AA5FC0" w:rsidP="00AA5FC0">
            <w:pPr>
              <w:pStyle w:val="ListParagraph"/>
              <w:numPr>
                <w:ilvl w:val="0"/>
                <w:numId w:val="1"/>
              </w:numPr>
              <w:jc w:val="both"/>
            </w:pPr>
            <w:r>
              <w:t>Create a curriculum that puts the pupil at its heart; building ‘well-being’ into each day, following the positive impact of the ‘well</w:t>
            </w:r>
            <w:r w:rsidR="001A14E0">
              <w:t>-being Wednesday’ on pupil behaviours</w:t>
            </w:r>
          </w:p>
        </w:tc>
        <w:tc>
          <w:tcPr>
            <w:tcW w:w="6237" w:type="dxa"/>
          </w:tcPr>
          <w:p w14:paraId="7D1BFCAA" w14:textId="77777777" w:rsidR="004A2542" w:rsidRDefault="00287AB3" w:rsidP="00AA5FC0">
            <w:pPr>
              <w:pStyle w:val="ListParagraph"/>
              <w:numPr>
                <w:ilvl w:val="0"/>
                <w:numId w:val="1"/>
              </w:numPr>
              <w:jc w:val="both"/>
            </w:pPr>
            <w:r w:rsidRPr="009A1391">
              <w:t>Key Skills such as ‘resilience’, ‘communication’ and ‘self-management’ are embedded into the whole curriculum</w:t>
            </w:r>
          </w:p>
          <w:p w14:paraId="35B90CDB" w14:textId="144AAB49" w:rsidR="00464C05" w:rsidRDefault="00464C05" w:rsidP="00AA5FC0">
            <w:pPr>
              <w:pStyle w:val="ListParagraph"/>
              <w:numPr>
                <w:ilvl w:val="0"/>
                <w:numId w:val="1"/>
              </w:numPr>
              <w:jc w:val="both"/>
            </w:pPr>
            <w:r>
              <w:t>mixed ability classes and work is differentiated in order to match</w:t>
            </w:r>
            <w:r w:rsidR="00AA5FC0">
              <w:t xml:space="preserve"> individual needs and abilities</w:t>
            </w:r>
          </w:p>
          <w:p w14:paraId="4A5B6662" w14:textId="77777777" w:rsidR="00464C05" w:rsidRDefault="00464C05" w:rsidP="00AA5FC0">
            <w:pPr>
              <w:pStyle w:val="ListParagraph"/>
              <w:numPr>
                <w:ilvl w:val="0"/>
                <w:numId w:val="1"/>
              </w:numPr>
              <w:jc w:val="both"/>
            </w:pPr>
            <w:r>
              <w:t>Ongoing literacy and numeracy assessments maintain the level of support that each pupil requires</w:t>
            </w:r>
          </w:p>
          <w:p w14:paraId="172EF438" w14:textId="1D198165" w:rsidR="001A14E0" w:rsidRDefault="001A14E0" w:rsidP="00AA5FC0">
            <w:pPr>
              <w:pStyle w:val="ListParagraph"/>
              <w:numPr>
                <w:ilvl w:val="0"/>
                <w:numId w:val="1"/>
              </w:numPr>
              <w:jc w:val="both"/>
            </w:pPr>
            <w:r>
              <w:t>PM lessons deliver explicit SMSC / Wellbeing (including whole year group educational visits and activities) / Enrichment / SEMH (using Boxall data to vertically group classes) / golden time – positive gain time according to achievement points</w:t>
            </w:r>
          </w:p>
        </w:tc>
        <w:tc>
          <w:tcPr>
            <w:tcW w:w="3769" w:type="dxa"/>
          </w:tcPr>
          <w:p w14:paraId="7F5BC6D5" w14:textId="4EF1E6CA" w:rsidR="00B94069" w:rsidRDefault="00AA5FC0" w:rsidP="00AA5FC0">
            <w:pPr>
              <w:pStyle w:val="ListParagraph"/>
              <w:numPr>
                <w:ilvl w:val="0"/>
                <w:numId w:val="1"/>
              </w:numPr>
              <w:jc w:val="both"/>
            </w:pPr>
            <w:r>
              <w:t xml:space="preserve">All pupils to achieve </w:t>
            </w:r>
          </w:p>
          <w:p w14:paraId="7EE7C5F2" w14:textId="5B42ED6D" w:rsidR="00B94069" w:rsidRDefault="00B94069" w:rsidP="00AA5FC0">
            <w:pPr>
              <w:pStyle w:val="ListParagraph"/>
              <w:numPr>
                <w:ilvl w:val="0"/>
                <w:numId w:val="1"/>
              </w:numPr>
              <w:jc w:val="both"/>
            </w:pPr>
            <w:r>
              <w:t>‘</w:t>
            </w:r>
            <w:r w:rsidR="00AA5FC0">
              <w:t>M</w:t>
            </w:r>
            <w:r>
              <w:t xml:space="preserve">ore than just an education’ </w:t>
            </w:r>
            <w:r w:rsidR="001A14E0">
              <w:t>– explicit focus on personal deve</w:t>
            </w:r>
            <w:r w:rsidR="00AA5FC0">
              <w:t>lopment and targeted SEMH needs</w:t>
            </w:r>
          </w:p>
          <w:p w14:paraId="1CA1DCC3" w14:textId="6B81EC38" w:rsidR="00B94069" w:rsidRDefault="00AA5FC0" w:rsidP="00AA5FC0">
            <w:pPr>
              <w:pStyle w:val="ListParagraph"/>
              <w:numPr>
                <w:ilvl w:val="0"/>
                <w:numId w:val="1"/>
              </w:numPr>
              <w:jc w:val="both"/>
            </w:pPr>
            <w:r>
              <w:t xml:space="preserve">Follow a broad and balanced curriculum that reflects the individual needs of our pupils </w:t>
            </w:r>
          </w:p>
          <w:p w14:paraId="089EE475" w14:textId="03CA318B" w:rsidR="00B94069" w:rsidRDefault="00AA5FC0" w:rsidP="00AA5FC0">
            <w:pPr>
              <w:pStyle w:val="ListParagraph"/>
              <w:numPr>
                <w:ilvl w:val="0"/>
                <w:numId w:val="1"/>
              </w:numPr>
              <w:jc w:val="both"/>
            </w:pPr>
            <w:r>
              <w:t xml:space="preserve">A full range of nationally recognised accreditations </w:t>
            </w:r>
          </w:p>
          <w:p w14:paraId="0DC15885" w14:textId="3F29A833" w:rsidR="004A2542" w:rsidRDefault="00AA5FC0" w:rsidP="00AA5FC0">
            <w:pPr>
              <w:pStyle w:val="ListParagraph"/>
              <w:numPr>
                <w:ilvl w:val="0"/>
                <w:numId w:val="1"/>
              </w:numPr>
              <w:jc w:val="both"/>
            </w:pPr>
            <w:r>
              <w:t>Build up respect, honesty and empathy through showing determination and resilience</w:t>
            </w:r>
          </w:p>
          <w:p w14:paraId="119E70EB" w14:textId="44668777" w:rsidR="001A14E0" w:rsidRDefault="001A14E0" w:rsidP="00AA5FC0">
            <w:pPr>
              <w:pStyle w:val="ListParagraph"/>
              <w:numPr>
                <w:ilvl w:val="0"/>
                <w:numId w:val="1"/>
              </w:numPr>
              <w:jc w:val="both"/>
            </w:pPr>
            <w:r>
              <w:t>Pupils engage with a variety of groups and staff so more resilient, adaptabl</w:t>
            </w:r>
            <w:r w:rsidR="00AA5FC0">
              <w:t>e and ready to cope with change</w:t>
            </w:r>
          </w:p>
          <w:p w14:paraId="065EAAA9" w14:textId="23628A51" w:rsidR="001A14E0" w:rsidRDefault="001A14E0" w:rsidP="00AA5FC0">
            <w:pPr>
              <w:pStyle w:val="ListParagraph"/>
              <w:numPr>
                <w:ilvl w:val="0"/>
                <w:numId w:val="1"/>
              </w:numPr>
              <w:jc w:val="both"/>
            </w:pPr>
            <w:r>
              <w:t>Pupils able to develop effective, positive relationships with staff in alternative places/spaces/activities, rather than an area they associate with their own difficulties, there</w:t>
            </w:r>
            <w:r w:rsidR="00AA5FC0">
              <w:t>fore lowering learning barriers</w:t>
            </w:r>
          </w:p>
          <w:p w14:paraId="78C5CD37" w14:textId="21D4C09C" w:rsidR="001A14E0" w:rsidRDefault="001A14E0" w:rsidP="00AA5FC0">
            <w:pPr>
              <w:pStyle w:val="ListParagraph"/>
              <w:numPr>
                <w:ilvl w:val="0"/>
                <w:numId w:val="1"/>
              </w:numPr>
              <w:jc w:val="both"/>
            </w:pPr>
            <w:r>
              <w:t>Greater engagement within all lessons during the morning, knowing each afternoon holds wellbeing session</w:t>
            </w:r>
            <w:r w:rsidR="00AA5FC0">
              <w:t>s and alternative opportunities</w:t>
            </w:r>
          </w:p>
          <w:p w14:paraId="52AF1825" w14:textId="07F1E25E" w:rsidR="001A14E0" w:rsidRPr="001A14E0" w:rsidRDefault="001A14E0" w:rsidP="00AA5FC0">
            <w:pPr>
              <w:pStyle w:val="ListParagraph"/>
              <w:numPr>
                <w:ilvl w:val="0"/>
                <w:numId w:val="1"/>
              </w:numPr>
              <w:jc w:val="both"/>
              <w:rPr>
                <w:b/>
                <w:u w:val="single"/>
              </w:rPr>
            </w:pPr>
            <w:r>
              <w:t>Greater opportunity for cross-cu</w:t>
            </w:r>
            <w:r w:rsidR="00AA5FC0">
              <w:t>rricular teaching and learning</w:t>
            </w:r>
          </w:p>
        </w:tc>
      </w:tr>
      <w:tr w:rsidR="004A2542" w14:paraId="236BEDA2" w14:textId="77777777" w:rsidTr="00AA742D">
        <w:tc>
          <w:tcPr>
            <w:tcW w:w="1204" w:type="dxa"/>
          </w:tcPr>
          <w:p w14:paraId="47547E08" w14:textId="77777777" w:rsidR="004A2542" w:rsidRDefault="004A2542">
            <w:r>
              <w:t>Primary</w:t>
            </w:r>
          </w:p>
        </w:tc>
        <w:tc>
          <w:tcPr>
            <w:tcW w:w="4178" w:type="dxa"/>
          </w:tcPr>
          <w:p w14:paraId="0F73C99B" w14:textId="77777777" w:rsidR="004A2542" w:rsidRDefault="004A2542" w:rsidP="00AA5FC0">
            <w:pPr>
              <w:pStyle w:val="ListParagraph"/>
              <w:numPr>
                <w:ilvl w:val="0"/>
                <w:numId w:val="1"/>
              </w:numPr>
              <w:jc w:val="both"/>
            </w:pPr>
            <w:r>
              <w:t>be ready to learn and develop a ‘love of learning’</w:t>
            </w:r>
          </w:p>
          <w:p w14:paraId="680A0AD6" w14:textId="2E78B3E0" w:rsidR="004A2542" w:rsidRDefault="00AA5FC0" w:rsidP="00AA5FC0">
            <w:pPr>
              <w:pStyle w:val="ListParagraph"/>
              <w:numPr>
                <w:ilvl w:val="0"/>
                <w:numId w:val="1"/>
              </w:numPr>
              <w:jc w:val="both"/>
            </w:pPr>
            <w:r>
              <w:t>Have personal learning needs and interests identified</w:t>
            </w:r>
          </w:p>
          <w:p w14:paraId="644E912D" w14:textId="04803C80" w:rsidR="004A2542" w:rsidRDefault="00AA5FC0" w:rsidP="00AA5FC0">
            <w:pPr>
              <w:pStyle w:val="ListParagraph"/>
              <w:numPr>
                <w:ilvl w:val="0"/>
                <w:numId w:val="1"/>
              </w:numPr>
              <w:jc w:val="both"/>
            </w:pPr>
            <w:r>
              <w:t xml:space="preserve">Continue to </w:t>
            </w:r>
            <w:r w:rsidR="004A2542">
              <w:t>work towards m</w:t>
            </w:r>
            <w:r>
              <w:t>eeting age related expectations</w:t>
            </w:r>
          </w:p>
        </w:tc>
        <w:tc>
          <w:tcPr>
            <w:tcW w:w="6237" w:type="dxa"/>
          </w:tcPr>
          <w:p w14:paraId="35245898" w14:textId="1429EC9C" w:rsidR="00B43932" w:rsidRDefault="00AA5FC0" w:rsidP="00AA5FC0">
            <w:pPr>
              <w:pStyle w:val="ListParagraph"/>
              <w:numPr>
                <w:ilvl w:val="0"/>
                <w:numId w:val="1"/>
              </w:numPr>
              <w:jc w:val="both"/>
            </w:pPr>
            <w:r>
              <w:t>English, Maths and PE</w:t>
            </w:r>
            <w:r w:rsidR="00B43932" w:rsidRPr="00B43932">
              <w:t xml:space="preserve"> are taught daily and take place during the morning sessions (Period 1, 2 and 3)</w:t>
            </w:r>
          </w:p>
          <w:p w14:paraId="4E67929D" w14:textId="30F1B515" w:rsidR="00B43932" w:rsidRDefault="00B43932" w:rsidP="00AA5FC0">
            <w:pPr>
              <w:pStyle w:val="ListParagraph"/>
              <w:numPr>
                <w:ilvl w:val="0"/>
                <w:numId w:val="1"/>
              </w:numPr>
              <w:jc w:val="both"/>
            </w:pPr>
            <w:r w:rsidRPr="00B43932">
              <w:t>Targeted interventions are in place to address specific needs such as fine motor skills, spelling, reading</w:t>
            </w:r>
            <w:r w:rsidR="00AA5FC0">
              <w:t>, place value and times tables</w:t>
            </w:r>
          </w:p>
          <w:p w14:paraId="7670713D" w14:textId="3A6D160F" w:rsidR="004A2542" w:rsidRDefault="00B43932" w:rsidP="00AA5FC0">
            <w:pPr>
              <w:pStyle w:val="ListParagraph"/>
              <w:numPr>
                <w:ilvl w:val="0"/>
                <w:numId w:val="1"/>
              </w:numPr>
              <w:jc w:val="both"/>
            </w:pPr>
            <w:r w:rsidRPr="00B43932">
              <w:t>Therapeutic intervention such as 1:1 Art therapy based sessions, Speech and Language Therapy, Play Therapy and ELS</w:t>
            </w:r>
            <w:r w:rsidR="00AA5FC0">
              <w:t>A (emotional, literacy support)</w:t>
            </w:r>
          </w:p>
          <w:p w14:paraId="52B53A0E" w14:textId="01DD7029" w:rsidR="00B43932" w:rsidRDefault="00B43932" w:rsidP="00AA5FC0">
            <w:pPr>
              <w:pStyle w:val="ListParagraph"/>
              <w:numPr>
                <w:ilvl w:val="0"/>
                <w:numId w:val="1"/>
              </w:numPr>
              <w:jc w:val="both"/>
            </w:pPr>
            <w:r>
              <w:t>Teachers create Topic Webs each term to capture how specific skills across the curri</w:t>
            </w:r>
            <w:r w:rsidR="00AA5FC0">
              <w:t>culum link to a set theme/topic</w:t>
            </w:r>
          </w:p>
        </w:tc>
        <w:tc>
          <w:tcPr>
            <w:tcW w:w="3769" w:type="dxa"/>
          </w:tcPr>
          <w:p w14:paraId="0D80FF89" w14:textId="77777777" w:rsidR="00B94069" w:rsidRDefault="00B94069" w:rsidP="00AA5FC0">
            <w:pPr>
              <w:pStyle w:val="ListParagraph"/>
              <w:numPr>
                <w:ilvl w:val="0"/>
                <w:numId w:val="1"/>
              </w:numPr>
              <w:jc w:val="both"/>
            </w:pPr>
            <w:r>
              <w:t>Begin to ‘close the gap’ and overcome previous barriers to learning</w:t>
            </w:r>
          </w:p>
          <w:p w14:paraId="28D7D315" w14:textId="2C2D8A37" w:rsidR="00B94069" w:rsidRDefault="00AA5FC0" w:rsidP="00AA5FC0">
            <w:pPr>
              <w:pStyle w:val="ListParagraph"/>
              <w:numPr>
                <w:ilvl w:val="0"/>
                <w:numId w:val="1"/>
              </w:numPr>
              <w:jc w:val="both"/>
            </w:pPr>
            <w:r>
              <w:t>Positive relationships with parents</w:t>
            </w:r>
          </w:p>
          <w:p w14:paraId="7AC99BD3" w14:textId="55E355FB" w:rsidR="00B94069" w:rsidRDefault="00AA5FC0" w:rsidP="00AA5FC0">
            <w:pPr>
              <w:pStyle w:val="ListParagraph"/>
              <w:numPr>
                <w:ilvl w:val="0"/>
                <w:numId w:val="1"/>
              </w:numPr>
              <w:jc w:val="both"/>
            </w:pPr>
            <w:r>
              <w:t xml:space="preserve">Ability </w:t>
            </w:r>
            <w:r w:rsidR="007D0573">
              <w:t xml:space="preserve">for pupils </w:t>
            </w:r>
            <w:r w:rsidR="00B94069">
              <w:t>to maintain attention for longer</w:t>
            </w:r>
          </w:p>
        </w:tc>
      </w:tr>
      <w:tr w:rsidR="004A2542" w14:paraId="794D7B5C" w14:textId="77777777" w:rsidTr="00AA742D">
        <w:tc>
          <w:tcPr>
            <w:tcW w:w="1204" w:type="dxa"/>
          </w:tcPr>
          <w:p w14:paraId="7E881C9D" w14:textId="77777777" w:rsidR="004A2542" w:rsidRDefault="004A2542">
            <w:proofErr w:type="spellStart"/>
            <w:r>
              <w:t>Yr</w:t>
            </w:r>
            <w:proofErr w:type="spellEnd"/>
            <w:r>
              <w:t xml:space="preserve"> 7 - Transition</w:t>
            </w:r>
          </w:p>
        </w:tc>
        <w:tc>
          <w:tcPr>
            <w:tcW w:w="4178" w:type="dxa"/>
          </w:tcPr>
          <w:p w14:paraId="46BEBF27" w14:textId="3ED87E77" w:rsidR="004A2542" w:rsidRDefault="004A2542" w:rsidP="00AA5FC0">
            <w:pPr>
              <w:pStyle w:val="ListParagraph"/>
              <w:numPr>
                <w:ilvl w:val="0"/>
                <w:numId w:val="1"/>
              </w:numPr>
              <w:jc w:val="both"/>
            </w:pPr>
            <w:r>
              <w:t>maintain a pri</w:t>
            </w:r>
            <w:r w:rsidR="00AA5FC0">
              <w:t>mary based approach to learning</w:t>
            </w:r>
          </w:p>
          <w:p w14:paraId="1EB8086C" w14:textId="6CED1397" w:rsidR="004A2542" w:rsidRDefault="00AA5FC0" w:rsidP="00AA5FC0">
            <w:pPr>
              <w:pStyle w:val="ListParagraph"/>
              <w:numPr>
                <w:ilvl w:val="0"/>
                <w:numId w:val="1"/>
              </w:numPr>
              <w:jc w:val="both"/>
            </w:pPr>
            <w:r>
              <w:t>Transition successfully into secondary education.</w:t>
            </w:r>
          </w:p>
          <w:p w14:paraId="0BB1FDA8" w14:textId="78319A4D" w:rsidR="004A2542" w:rsidRDefault="00AA5FC0" w:rsidP="00AA5FC0">
            <w:pPr>
              <w:pStyle w:val="ListParagraph"/>
              <w:numPr>
                <w:ilvl w:val="0"/>
                <w:numId w:val="1"/>
              </w:numPr>
              <w:jc w:val="both"/>
            </w:pPr>
            <w:r>
              <w:t>Close the gap in their learning to begin to access the secondary curriculum</w:t>
            </w:r>
          </w:p>
          <w:p w14:paraId="1527D521" w14:textId="4D7DE8B7" w:rsidR="007D0573" w:rsidRDefault="007D0573" w:rsidP="00AA5FC0">
            <w:pPr>
              <w:pStyle w:val="ListParagraph"/>
              <w:numPr>
                <w:ilvl w:val="0"/>
                <w:numId w:val="1"/>
              </w:numPr>
              <w:jc w:val="both"/>
            </w:pPr>
            <w:r>
              <w:t>Engage with Prince</w:t>
            </w:r>
            <w:r w:rsidR="00AA5FC0">
              <w:t>’</w:t>
            </w:r>
            <w:r>
              <w:t>s Trust ‘Achieve’ programme within personal development afternoons</w:t>
            </w:r>
          </w:p>
        </w:tc>
        <w:tc>
          <w:tcPr>
            <w:tcW w:w="6237" w:type="dxa"/>
          </w:tcPr>
          <w:p w14:paraId="342807D0" w14:textId="4D729746" w:rsidR="00287AB3" w:rsidRDefault="00287AB3" w:rsidP="00AA5FC0">
            <w:pPr>
              <w:pStyle w:val="ListParagraph"/>
              <w:numPr>
                <w:ilvl w:val="0"/>
                <w:numId w:val="1"/>
              </w:numPr>
              <w:jc w:val="both"/>
            </w:pPr>
            <w:r>
              <w:t>Maths</w:t>
            </w:r>
            <w:r w:rsidR="001A14E0">
              <w:t xml:space="preserve">, English </w:t>
            </w:r>
            <w:r>
              <w:t xml:space="preserve">lessons are taught by the </w:t>
            </w:r>
            <w:r w:rsidR="001A14E0">
              <w:t xml:space="preserve">same </w:t>
            </w:r>
            <w:r>
              <w:t xml:space="preserve">class teacher allowing </w:t>
            </w:r>
            <w:r w:rsidR="001A14E0">
              <w:t>support and continuity into KS3</w:t>
            </w:r>
          </w:p>
          <w:p w14:paraId="7EC09292" w14:textId="1E327D53" w:rsidR="00287AB3" w:rsidRDefault="00AA5FC0" w:rsidP="00AA5FC0">
            <w:pPr>
              <w:pStyle w:val="ListParagraph"/>
              <w:numPr>
                <w:ilvl w:val="0"/>
                <w:numId w:val="1"/>
              </w:numPr>
              <w:jc w:val="both"/>
            </w:pPr>
            <w:r>
              <w:t>F</w:t>
            </w:r>
            <w:r w:rsidR="001A14E0">
              <w:t>ully immersed into KS3</w:t>
            </w:r>
            <w:r w:rsidR="00287AB3">
              <w:t xml:space="preserve"> </w:t>
            </w:r>
            <w:r w:rsidR="001A14E0">
              <w:t xml:space="preserve">and </w:t>
            </w:r>
            <w:r w:rsidR="00287AB3">
              <w:t>taught by subject sp</w:t>
            </w:r>
            <w:r w:rsidR="001A14E0">
              <w:t>ecialists (Food Technology, Science, ICT, Drama</w:t>
            </w:r>
            <w:r w:rsidR="00287AB3">
              <w:t>, PE, Music and PSHE</w:t>
            </w:r>
            <w:r w:rsidR="001A14E0">
              <w:t>)</w:t>
            </w:r>
            <w:r w:rsidR="00287AB3">
              <w:t xml:space="preserve">. </w:t>
            </w:r>
          </w:p>
          <w:p w14:paraId="4AB599B5" w14:textId="77777777" w:rsidR="004A2542" w:rsidRDefault="007D0573" w:rsidP="00AA5FC0">
            <w:pPr>
              <w:pStyle w:val="ListParagraph"/>
              <w:numPr>
                <w:ilvl w:val="0"/>
                <w:numId w:val="1"/>
              </w:numPr>
              <w:spacing w:line="276" w:lineRule="auto"/>
              <w:jc w:val="both"/>
            </w:pPr>
            <w:r>
              <w:t>SMSC / Wellbeing delivered by class teachers</w:t>
            </w:r>
          </w:p>
          <w:p w14:paraId="3CC3ED57" w14:textId="2F1988C7" w:rsidR="007D0573" w:rsidRDefault="007D0573" w:rsidP="00AA5FC0">
            <w:pPr>
              <w:pStyle w:val="ListParagraph"/>
              <w:numPr>
                <w:ilvl w:val="0"/>
                <w:numId w:val="1"/>
              </w:numPr>
              <w:spacing w:line="276" w:lineRule="auto"/>
              <w:jc w:val="both"/>
            </w:pPr>
            <w:r>
              <w:t>SEMH / Enrichment / Golden time allows interaction with oth</w:t>
            </w:r>
            <w:r w:rsidR="00AA5FC0">
              <w:t>ers pupils from different years</w:t>
            </w:r>
          </w:p>
        </w:tc>
        <w:tc>
          <w:tcPr>
            <w:tcW w:w="3769" w:type="dxa"/>
          </w:tcPr>
          <w:p w14:paraId="4374F7A6" w14:textId="540D4176" w:rsidR="004A2542" w:rsidRDefault="00AA5FC0" w:rsidP="00AA5FC0">
            <w:pPr>
              <w:pStyle w:val="ListParagraph"/>
              <w:numPr>
                <w:ilvl w:val="0"/>
                <w:numId w:val="1"/>
              </w:numPr>
              <w:spacing w:line="276" w:lineRule="auto"/>
              <w:jc w:val="both"/>
            </w:pPr>
            <w:r>
              <w:t>E</w:t>
            </w:r>
            <w:r w:rsidR="00287AB3">
              <w:t>nsures that the Year 7 pupils are provided with the consistency and stability they are familiar with in Key Stage 2</w:t>
            </w:r>
          </w:p>
        </w:tc>
      </w:tr>
      <w:tr w:rsidR="007B2240" w14:paraId="4809000F" w14:textId="77777777" w:rsidTr="00AA742D">
        <w:tc>
          <w:tcPr>
            <w:tcW w:w="1204" w:type="dxa"/>
          </w:tcPr>
          <w:p w14:paraId="2C827361" w14:textId="77777777" w:rsidR="007B2240" w:rsidRDefault="007B2240">
            <w:proofErr w:type="spellStart"/>
            <w:r>
              <w:t>Yr</w:t>
            </w:r>
            <w:proofErr w:type="spellEnd"/>
            <w:r>
              <w:t xml:space="preserve"> 8</w:t>
            </w:r>
          </w:p>
        </w:tc>
        <w:tc>
          <w:tcPr>
            <w:tcW w:w="4178" w:type="dxa"/>
          </w:tcPr>
          <w:p w14:paraId="23912CED" w14:textId="7937D206" w:rsidR="007B2240" w:rsidRPr="008E5335" w:rsidRDefault="00AA5FC0" w:rsidP="00AA5FC0">
            <w:pPr>
              <w:pStyle w:val="ListParagraph"/>
              <w:numPr>
                <w:ilvl w:val="0"/>
                <w:numId w:val="4"/>
              </w:numPr>
              <w:ind w:left="360"/>
              <w:jc w:val="both"/>
              <w:rPr>
                <w:b/>
                <w:u w:val="single"/>
              </w:rPr>
            </w:pPr>
            <w:r>
              <w:t>Meet the expectations of the secondary curriculum.</w:t>
            </w:r>
          </w:p>
          <w:p w14:paraId="13754E07" w14:textId="0D52B225" w:rsidR="007B2240" w:rsidRDefault="00AA5FC0" w:rsidP="00AA5FC0">
            <w:pPr>
              <w:pStyle w:val="ListParagraph"/>
              <w:numPr>
                <w:ilvl w:val="0"/>
                <w:numId w:val="3"/>
              </w:numPr>
              <w:ind w:left="360"/>
              <w:jc w:val="both"/>
            </w:pPr>
            <w:r>
              <w:t>Be exposed to further learning opportunities and vocations and develop a range of skills.</w:t>
            </w:r>
          </w:p>
          <w:p w14:paraId="04B593F5" w14:textId="7A6A2DDD" w:rsidR="007B2240" w:rsidRDefault="00AA5FC0" w:rsidP="00AA5FC0">
            <w:pPr>
              <w:pStyle w:val="ListParagraph"/>
              <w:numPr>
                <w:ilvl w:val="0"/>
                <w:numId w:val="1"/>
              </w:numPr>
              <w:jc w:val="both"/>
            </w:pPr>
            <w:r>
              <w:t xml:space="preserve">Begin to </w:t>
            </w:r>
            <w:r w:rsidR="007B2240">
              <w:t>establish their ‘flight paths’.</w:t>
            </w:r>
          </w:p>
          <w:p w14:paraId="163F126D" w14:textId="0112CEEC" w:rsidR="007D0573" w:rsidRDefault="007D0573" w:rsidP="00AA5FC0">
            <w:pPr>
              <w:pStyle w:val="ListParagraph"/>
              <w:numPr>
                <w:ilvl w:val="0"/>
                <w:numId w:val="1"/>
              </w:numPr>
              <w:jc w:val="both"/>
            </w:pPr>
            <w:r>
              <w:t>Engage with Princes Trust ‘Achieve’ programme within personal development afternoons</w:t>
            </w:r>
          </w:p>
        </w:tc>
        <w:tc>
          <w:tcPr>
            <w:tcW w:w="6237" w:type="dxa"/>
          </w:tcPr>
          <w:p w14:paraId="0CB295B3" w14:textId="7CBF24AB" w:rsidR="007B2240" w:rsidRDefault="007B2240" w:rsidP="00AA5FC0">
            <w:pPr>
              <w:pStyle w:val="ListParagraph"/>
              <w:numPr>
                <w:ilvl w:val="0"/>
                <w:numId w:val="1"/>
              </w:numPr>
              <w:jc w:val="both"/>
            </w:pPr>
            <w:r>
              <w:t>Sp</w:t>
            </w:r>
            <w:r w:rsidR="007D0573">
              <w:t>ecialist PSHE teaching includes</w:t>
            </w:r>
            <w:r>
              <w:t xml:space="preserve"> embedding ‘Careers’ into the curriculum to begin to explore opportunities beyond school. </w:t>
            </w:r>
          </w:p>
          <w:p w14:paraId="3A25AD0C" w14:textId="4454D746" w:rsidR="007B2240" w:rsidRDefault="007D0573" w:rsidP="00AA5FC0">
            <w:pPr>
              <w:pStyle w:val="ListParagraph"/>
              <w:numPr>
                <w:ilvl w:val="0"/>
                <w:numId w:val="1"/>
              </w:numPr>
              <w:jc w:val="both"/>
            </w:pPr>
            <w:r>
              <w:t>Begin to assess likely flight paths within classes for future subject choices for GCSE.</w:t>
            </w:r>
          </w:p>
          <w:p w14:paraId="1CAB34E2" w14:textId="0398B7CB" w:rsidR="007B2240" w:rsidRDefault="00AA5FC0" w:rsidP="00AA5FC0">
            <w:pPr>
              <w:pStyle w:val="ListParagraph"/>
              <w:numPr>
                <w:ilvl w:val="0"/>
                <w:numId w:val="1"/>
              </w:numPr>
              <w:jc w:val="both"/>
            </w:pPr>
            <w:r>
              <w:t>H</w:t>
            </w:r>
            <w:r w:rsidR="007B2240">
              <w:t xml:space="preserve">ave a set tutor who stays with them through their school journey </w:t>
            </w:r>
          </w:p>
          <w:p w14:paraId="65757112" w14:textId="42530C99" w:rsidR="007D0573" w:rsidRDefault="007D0573" w:rsidP="00AA5FC0">
            <w:pPr>
              <w:pStyle w:val="ListParagraph"/>
              <w:numPr>
                <w:ilvl w:val="0"/>
                <w:numId w:val="1"/>
              </w:numPr>
              <w:jc w:val="both"/>
            </w:pPr>
            <w:r>
              <w:t>SMSC / Wellbeing lessons and activities delivered by tutor teams</w:t>
            </w:r>
          </w:p>
          <w:p w14:paraId="526C87F7" w14:textId="657FA2D1" w:rsidR="007D0573" w:rsidRDefault="007D0573" w:rsidP="00AA5FC0">
            <w:pPr>
              <w:pStyle w:val="ListParagraph"/>
              <w:numPr>
                <w:ilvl w:val="0"/>
                <w:numId w:val="1"/>
              </w:numPr>
              <w:jc w:val="both"/>
            </w:pPr>
            <w:r>
              <w:t>SEMH / Enrichment / Golden time allows interaction with others pupils from different years.</w:t>
            </w:r>
          </w:p>
        </w:tc>
        <w:tc>
          <w:tcPr>
            <w:tcW w:w="3769" w:type="dxa"/>
          </w:tcPr>
          <w:p w14:paraId="28A8EA12" w14:textId="7DE03168" w:rsidR="007B2240" w:rsidRDefault="00AA5FC0" w:rsidP="00AA5FC0">
            <w:pPr>
              <w:pStyle w:val="ListParagraph"/>
              <w:numPr>
                <w:ilvl w:val="0"/>
                <w:numId w:val="1"/>
              </w:numPr>
              <w:jc w:val="both"/>
            </w:pPr>
            <w:r>
              <w:t>Pupils reflect</w:t>
            </w:r>
            <w:r w:rsidR="007B2240">
              <w:t xml:space="preserve"> on personal interests.  </w:t>
            </w:r>
          </w:p>
          <w:p w14:paraId="7328781F" w14:textId="21021DE1" w:rsidR="007B2240" w:rsidRDefault="00AA5FC0" w:rsidP="00AA5FC0">
            <w:pPr>
              <w:pStyle w:val="ListParagraph"/>
              <w:numPr>
                <w:ilvl w:val="0"/>
                <w:numId w:val="1"/>
              </w:numPr>
              <w:jc w:val="both"/>
            </w:pPr>
            <w:r>
              <w:t>Begin to explore opportunities beyond school</w:t>
            </w:r>
          </w:p>
          <w:p w14:paraId="72953751" w14:textId="2A4E8CB6" w:rsidR="007B2240" w:rsidRDefault="00AA5FC0" w:rsidP="00AA5FC0">
            <w:pPr>
              <w:pStyle w:val="ListParagraph"/>
              <w:numPr>
                <w:ilvl w:val="0"/>
                <w:numId w:val="1"/>
              </w:numPr>
              <w:spacing w:line="276" w:lineRule="auto"/>
              <w:jc w:val="both"/>
            </w:pPr>
            <w:r>
              <w:t xml:space="preserve">Allow the year 8 pupils to learn and develop key skills </w:t>
            </w:r>
          </w:p>
          <w:p w14:paraId="61781A95" w14:textId="1167913B" w:rsidR="007B2240" w:rsidRDefault="00AA5FC0" w:rsidP="00AA5FC0">
            <w:pPr>
              <w:pStyle w:val="ListParagraph"/>
              <w:numPr>
                <w:ilvl w:val="0"/>
                <w:numId w:val="1"/>
              </w:numPr>
              <w:spacing w:line="276" w:lineRule="auto"/>
              <w:jc w:val="both"/>
            </w:pPr>
            <w:r>
              <w:t>Able to make successful and informed decisions</w:t>
            </w:r>
          </w:p>
          <w:p w14:paraId="57A09F38" w14:textId="72A92527" w:rsidR="007B2240" w:rsidRDefault="00AA5FC0" w:rsidP="00AA5FC0">
            <w:pPr>
              <w:pStyle w:val="ListParagraph"/>
              <w:numPr>
                <w:ilvl w:val="0"/>
                <w:numId w:val="1"/>
              </w:numPr>
              <w:spacing w:line="276" w:lineRule="auto"/>
              <w:jc w:val="both"/>
            </w:pPr>
            <w:r>
              <w:t xml:space="preserve">Build positive relationships and team </w:t>
            </w:r>
            <w:r w:rsidR="007B2240">
              <w:t>building opportunities</w:t>
            </w:r>
          </w:p>
        </w:tc>
      </w:tr>
      <w:tr w:rsidR="004A2542" w14:paraId="349017DB" w14:textId="77777777" w:rsidTr="00AA742D">
        <w:tc>
          <w:tcPr>
            <w:tcW w:w="1204" w:type="dxa"/>
          </w:tcPr>
          <w:p w14:paraId="1C541BB0" w14:textId="77777777" w:rsidR="004A2542" w:rsidRDefault="004A2542" w:rsidP="004A2542">
            <w:proofErr w:type="spellStart"/>
            <w:r>
              <w:t>Yr</w:t>
            </w:r>
            <w:proofErr w:type="spellEnd"/>
            <w:r>
              <w:t xml:space="preserve"> 9</w:t>
            </w:r>
          </w:p>
        </w:tc>
        <w:tc>
          <w:tcPr>
            <w:tcW w:w="4178" w:type="dxa"/>
          </w:tcPr>
          <w:p w14:paraId="61B6F96A" w14:textId="006EFF69" w:rsidR="004A2542" w:rsidRDefault="00AA5FC0" w:rsidP="00AA5FC0">
            <w:pPr>
              <w:pStyle w:val="ListParagraph"/>
              <w:numPr>
                <w:ilvl w:val="0"/>
                <w:numId w:val="7"/>
              </w:numPr>
              <w:jc w:val="both"/>
            </w:pPr>
            <w:r>
              <w:t xml:space="preserve">Begin </w:t>
            </w:r>
            <w:r w:rsidR="004A2542">
              <w:t>to develop some of the skills needed for KS4 examinations</w:t>
            </w:r>
          </w:p>
          <w:p w14:paraId="438B467A" w14:textId="35008A98" w:rsidR="004A2542" w:rsidRDefault="00AA5FC0" w:rsidP="00AA5FC0">
            <w:pPr>
              <w:pStyle w:val="ListParagraph"/>
              <w:numPr>
                <w:ilvl w:val="0"/>
                <w:numId w:val="7"/>
              </w:numPr>
              <w:jc w:val="both"/>
            </w:pPr>
            <w:r>
              <w:t xml:space="preserve">Build </w:t>
            </w:r>
            <w:r w:rsidR="004A2542">
              <w:t>up a practical approach to learning in order to unlock potential</w:t>
            </w:r>
          </w:p>
          <w:p w14:paraId="4C54729E" w14:textId="3951D257" w:rsidR="004A2542" w:rsidRDefault="00AA5FC0" w:rsidP="00AA5FC0">
            <w:pPr>
              <w:pStyle w:val="ListParagraph"/>
              <w:numPr>
                <w:ilvl w:val="0"/>
                <w:numId w:val="7"/>
              </w:numPr>
              <w:jc w:val="both"/>
            </w:pPr>
            <w:r>
              <w:t xml:space="preserve">Make </w:t>
            </w:r>
            <w:r w:rsidR="004A2542">
              <w:t>final choices around specific subjects to be studied within KS4</w:t>
            </w:r>
          </w:p>
          <w:p w14:paraId="0C62ABD0" w14:textId="5F7CE2BE" w:rsidR="007D0573" w:rsidRDefault="00AA5FC0" w:rsidP="00AA5FC0">
            <w:pPr>
              <w:pStyle w:val="ListParagraph"/>
              <w:numPr>
                <w:ilvl w:val="0"/>
                <w:numId w:val="7"/>
              </w:numPr>
              <w:jc w:val="both"/>
            </w:pPr>
            <w:r>
              <w:t xml:space="preserve">Opportunity </w:t>
            </w:r>
            <w:r w:rsidR="007D0573">
              <w:t>to engage with entry level qualifications</w:t>
            </w:r>
          </w:p>
          <w:p w14:paraId="511B9089" w14:textId="4C9DF239" w:rsidR="007D0573" w:rsidRDefault="007D0573" w:rsidP="00AA5FC0">
            <w:pPr>
              <w:pStyle w:val="ListParagraph"/>
              <w:numPr>
                <w:ilvl w:val="0"/>
                <w:numId w:val="7"/>
              </w:numPr>
              <w:jc w:val="both"/>
            </w:pPr>
            <w:r w:rsidRPr="007D0573">
              <w:t>Engage with Prince</w:t>
            </w:r>
            <w:r w:rsidR="00AA5FC0">
              <w:t>’</w:t>
            </w:r>
            <w:r w:rsidRPr="007D0573">
              <w:t>s Trust ‘Achieve’ programme</w:t>
            </w:r>
            <w:r>
              <w:t xml:space="preserve"> within personal development afternoons</w:t>
            </w:r>
          </w:p>
        </w:tc>
        <w:tc>
          <w:tcPr>
            <w:tcW w:w="6237" w:type="dxa"/>
          </w:tcPr>
          <w:p w14:paraId="2984A5EC" w14:textId="74CFCFE0" w:rsidR="0095232A" w:rsidRDefault="00AA5FC0" w:rsidP="00AA5FC0">
            <w:pPr>
              <w:pStyle w:val="ListParagraph"/>
              <w:numPr>
                <w:ilvl w:val="0"/>
                <w:numId w:val="7"/>
              </w:numPr>
              <w:jc w:val="both"/>
            </w:pPr>
            <w:r>
              <w:t>D</w:t>
            </w:r>
            <w:r w:rsidR="0095232A">
              <w:t xml:space="preserve">eveloping Maths, English, ICT and Science accreditations at an Entry Level. This allows all pupils to build up the determination and resilience needed to complete the linear exams required at the end of year 11. </w:t>
            </w:r>
          </w:p>
          <w:p w14:paraId="429FA56A" w14:textId="77777777" w:rsidR="0095232A" w:rsidRDefault="0095232A" w:rsidP="00AA5FC0">
            <w:pPr>
              <w:pStyle w:val="ListParagraph"/>
              <w:numPr>
                <w:ilvl w:val="0"/>
                <w:numId w:val="7"/>
              </w:numPr>
              <w:jc w:val="both"/>
            </w:pPr>
            <w:r>
              <w:t xml:space="preserve">PSHE/Careers builds up a range of hands on experiences working within our local community  </w:t>
            </w:r>
          </w:p>
          <w:p w14:paraId="1EDD4A51" w14:textId="77777777" w:rsidR="004A2542" w:rsidRDefault="0095232A" w:rsidP="00AA5FC0">
            <w:pPr>
              <w:pStyle w:val="ListParagraph"/>
              <w:numPr>
                <w:ilvl w:val="0"/>
                <w:numId w:val="7"/>
              </w:numPr>
              <w:jc w:val="both"/>
            </w:pPr>
            <w:r>
              <w:t>Year 9 pupils begin embarki</w:t>
            </w:r>
            <w:r w:rsidR="007D0573">
              <w:t>ng on the Prince’s Trust ‘Personal Development’ qualification (EL/L1/L2)</w:t>
            </w:r>
            <w:r>
              <w:t xml:space="preserve"> </w:t>
            </w:r>
            <w:r w:rsidR="007D0573">
              <w:t>which is embedded into the school curriculum</w:t>
            </w:r>
          </w:p>
          <w:p w14:paraId="0199B405" w14:textId="6F41A425" w:rsidR="00B165F2" w:rsidRDefault="00B165F2" w:rsidP="00AA5FC0">
            <w:pPr>
              <w:pStyle w:val="ListParagraph"/>
              <w:numPr>
                <w:ilvl w:val="0"/>
                <w:numId w:val="7"/>
              </w:numPr>
              <w:jc w:val="both"/>
            </w:pPr>
            <w:r w:rsidRPr="00B165F2">
              <w:t>NOCN Personal Wellbeing qualification undertaken in KS3, across the PD curriculum (PSHE, SMSC).</w:t>
            </w:r>
          </w:p>
        </w:tc>
        <w:tc>
          <w:tcPr>
            <w:tcW w:w="3769" w:type="dxa"/>
          </w:tcPr>
          <w:p w14:paraId="009BD580" w14:textId="762BEF21" w:rsidR="004A2542" w:rsidRDefault="00AA5FC0" w:rsidP="00AA5FC0">
            <w:pPr>
              <w:pStyle w:val="ListParagraph"/>
              <w:numPr>
                <w:ilvl w:val="0"/>
                <w:numId w:val="7"/>
              </w:numPr>
              <w:jc w:val="both"/>
            </w:pPr>
            <w:r>
              <w:t xml:space="preserve">All pupils </w:t>
            </w:r>
            <w:r w:rsidR="0095232A">
              <w:t>build up the determination and resilienc</w:t>
            </w:r>
            <w:r w:rsidR="007B2240">
              <w:t>e needed to complete linear exams</w:t>
            </w:r>
          </w:p>
          <w:p w14:paraId="755A2D05" w14:textId="24CCCB3C" w:rsidR="002B625A" w:rsidRDefault="00AA5FC0" w:rsidP="00AA5FC0">
            <w:pPr>
              <w:pStyle w:val="ListParagraph"/>
              <w:numPr>
                <w:ilvl w:val="0"/>
                <w:numId w:val="13"/>
              </w:numPr>
              <w:spacing w:line="276" w:lineRule="auto"/>
              <w:jc w:val="both"/>
            </w:pPr>
            <w:r>
              <w:t>Able to meet new people and make new friends</w:t>
            </w:r>
          </w:p>
          <w:p w14:paraId="1F7E13E3" w14:textId="392D7978" w:rsidR="002B625A" w:rsidRDefault="00AA5FC0" w:rsidP="00AA5FC0">
            <w:pPr>
              <w:pStyle w:val="ListParagraph"/>
              <w:numPr>
                <w:ilvl w:val="0"/>
                <w:numId w:val="13"/>
              </w:numPr>
              <w:spacing w:line="276" w:lineRule="auto"/>
              <w:jc w:val="both"/>
            </w:pPr>
            <w:r>
              <w:t xml:space="preserve">Learn </w:t>
            </w:r>
            <w:r w:rsidR="002B625A">
              <w:t>how to manage money, be healthy and stay safe</w:t>
            </w:r>
          </w:p>
          <w:p w14:paraId="42CDA862" w14:textId="29AF6969" w:rsidR="002B625A" w:rsidRDefault="00AA5FC0" w:rsidP="00AA5FC0">
            <w:pPr>
              <w:pStyle w:val="ListParagraph"/>
              <w:numPr>
                <w:ilvl w:val="0"/>
                <w:numId w:val="13"/>
              </w:numPr>
              <w:spacing w:line="276" w:lineRule="auto"/>
              <w:jc w:val="both"/>
            </w:pPr>
            <w:r w:rsidRPr="002B625A">
              <w:t>A</w:t>
            </w:r>
            <w:r w:rsidR="002B625A" w:rsidRPr="002B625A">
              <w:t>ble</w:t>
            </w:r>
            <w:r>
              <w:t xml:space="preserve"> to </w:t>
            </w:r>
            <w:r w:rsidR="002B625A">
              <w:t xml:space="preserve">work as part of a team </w:t>
            </w:r>
          </w:p>
          <w:p w14:paraId="61007445" w14:textId="412B52AC" w:rsidR="00B165F2" w:rsidRDefault="00AA5FC0" w:rsidP="00AA5FC0">
            <w:pPr>
              <w:pStyle w:val="ListParagraph"/>
              <w:numPr>
                <w:ilvl w:val="0"/>
                <w:numId w:val="13"/>
              </w:numPr>
              <w:spacing w:line="276" w:lineRule="auto"/>
              <w:jc w:val="both"/>
            </w:pPr>
            <w:r>
              <w:t>Explore your skills and talents</w:t>
            </w:r>
          </w:p>
          <w:p w14:paraId="66C184ED" w14:textId="08E77E65" w:rsidR="002B625A" w:rsidRDefault="00AA5FC0" w:rsidP="00AA5FC0">
            <w:pPr>
              <w:pStyle w:val="ListParagraph"/>
              <w:numPr>
                <w:ilvl w:val="0"/>
                <w:numId w:val="13"/>
              </w:numPr>
              <w:spacing w:line="276" w:lineRule="auto"/>
              <w:jc w:val="both"/>
            </w:pPr>
            <w:r w:rsidRPr="00B165F2">
              <w:t xml:space="preserve">Pupils </w:t>
            </w:r>
            <w:r w:rsidR="00B165F2">
              <w:t xml:space="preserve">have </w:t>
            </w:r>
            <w:r w:rsidR="00B165F2" w:rsidRPr="00B165F2">
              <w:t xml:space="preserve">the opportunity to achieve a Level 2 Certificate before </w:t>
            </w:r>
            <w:r w:rsidR="00B165F2">
              <w:t>c</w:t>
            </w:r>
            <w:r w:rsidR="00B165F2" w:rsidRPr="00B165F2">
              <w:t>ommencing KS4</w:t>
            </w:r>
          </w:p>
          <w:p w14:paraId="29156352" w14:textId="77777777" w:rsidR="002B625A" w:rsidRDefault="002B625A" w:rsidP="00AA5FC0">
            <w:pPr>
              <w:jc w:val="both"/>
            </w:pPr>
          </w:p>
        </w:tc>
      </w:tr>
      <w:tr w:rsidR="004A2542" w14:paraId="22B798BB" w14:textId="77777777" w:rsidTr="00AA742D">
        <w:tc>
          <w:tcPr>
            <w:tcW w:w="1204" w:type="dxa"/>
          </w:tcPr>
          <w:p w14:paraId="16F008F3" w14:textId="77777777" w:rsidR="004A2542" w:rsidRDefault="004A2542" w:rsidP="004A2542">
            <w:proofErr w:type="spellStart"/>
            <w:r>
              <w:t>Yr</w:t>
            </w:r>
            <w:proofErr w:type="spellEnd"/>
            <w:r>
              <w:t xml:space="preserve"> 10</w:t>
            </w:r>
          </w:p>
        </w:tc>
        <w:tc>
          <w:tcPr>
            <w:tcW w:w="4178" w:type="dxa"/>
          </w:tcPr>
          <w:p w14:paraId="11940455" w14:textId="5C6A48AA" w:rsidR="004A2542" w:rsidRDefault="00AA5FC0" w:rsidP="00AA5FC0">
            <w:pPr>
              <w:pStyle w:val="ListParagraph"/>
              <w:numPr>
                <w:ilvl w:val="0"/>
                <w:numId w:val="7"/>
              </w:numPr>
              <w:jc w:val="both"/>
            </w:pPr>
            <w:r>
              <w:t xml:space="preserve">Build </w:t>
            </w:r>
            <w:r w:rsidR="004A2542">
              <w:t>up a portfolio of accreditations within English and Maths (including early entry)</w:t>
            </w:r>
          </w:p>
          <w:p w14:paraId="7676F13D" w14:textId="6AF60078" w:rsidR="004A2542" w:rsidRDefault="00AA5FC0" w:rsidP="00AA5FC0">
            <w:pPr>
              <w:pStyle w:val="ListParagraph"/>
              <w:numPr>
                <w:ilvl w:val="0"/>
                <w:numId w:val="7"/>
              </w:numPr>
              <w:jc w:val="both"/>
            </w:pPr>
            <w:r>
              <w:t xml:space="preserve">Begin </w:t>
            </w:r>
            <w:r w:rsidR="004A2542">
              <w:t>to take responsibility and ownership of their education</w:t>
            </w:r>
          </w:p>
          <w:p w14:paraId="268A7B6D" w14:textId="279B1572" w:rsidR="004A2542" w:rsidRDefault="00AA5FC0" w:rsidP="00AA5FC0">
            <w:pPr>
              <w:pStyle w:val="ListParagraph"/>
              <w:numPr>
                <w:ilvl w:val="0"/>
                <w:numId w:val="7"/>
              </w:numPr>
              <w:jc w:val="both"/>
            </w:pPr>
            <w:r>
              <w:t xml:space="preserve">Lay </w:t>
            </w:r>
            <w:r w:rsidR="004A2542">
              <w:t xml:space="preserve">the learning foundations for the range </w:t>
            </w:r>
            <w:r w:rsidR="00156482">
              <w:t>of examination subjects studied</w:t>
            </w:r>
          </w:p>
          <w:p w14:paraId="4C11B27C" w14:textId="24CC8C4B" w:rsidR="00156482" w:rsidRDefault="00AA5FC0" w:rsidP="00AA5FC0">
            <w:pPr>
              <w:pStyle w:val="ListParagraph"/>
              <w:numPr>
                <w:ilvl w:val="0"/>
                <w:numId w:val="7"/>
              </w:numPr>
              <w:jc w:val="both"/>
            </w:pPr>
            <w:r>
              <w:t xml:space="preserve">Build </w:t>
            </w:r>
            <w:r w:rsidR="00156482">
              <w:t>up further careers experience and skills</w:t>
            </w:r>
          </w:p>
        </w:tc>
        <w:tc>
          <w:tcPr>
            <w:tcW w:w="6237" w:type="dxa"/>
          </w:tcPr>
          <w:p w14:paraId="5DF92CAA" w14:textId="5160C15D" w:rsidR="005D0442" w:rsidRDefault="00AA5FC0" w:rsidP="00AA5FC0">
            <w:pPr>
              <w:pStyle w:val="ListParagraph"/>
              <w:numPr>
                <w:ilvl w:val="0"/>
                <w:numId w:val="7"/>
              </w:numPr>
              <w:jc w:val="both"/>
            </w:pPr>
            <w:r>
              <w:t>‘N</w:t>
            </w:r>
            <w:r w:rsidR="005D0442">
              <w:t xml:space="preserve">ormal way of working’ </w:t>
            </w:r>
            <w:r w:rsidR="00464C05">
              <w:t>recorded to inform</w:t>
            </w:r>
            <w:r w:rsidR="005D0442">
              <w:t xml:space="preserve"> the level of support a</w:t>
            </w:r>
            <w:r w:rsidR="00464C05">
              <w:t xml:space="preserve"> pupil</w:t>
            </w:r>
            <w:r w:rsidR="005D0442">
              <w:t xml:space="preserve"> is allocated when completing national examinations. </w:t>
            </w:r>
          </w:p>
          <w:p w14:paraId="3EC2E13D" w14:textId="21B6CBE6" w:rsidR="00464C05" w:rsidRDefault="00464C05" w:rsidP="00AA5FC0">
            <w:pPr>
              <w:pStyle w:val="ListParagraph"/>
              <w:numPr>
                <w:ilvl w:val="0"/>
                <w:numId w:val="7"/>
              </w:numPr>
              <w:jc w:val="both"/>
            </w:pPr>
            <w:r>
              <w:t xml:space="preserve">English and Maths </w:t>
            </w:r>
            <w:r w:rsidR="005D0442">
              <w:t>allow pupils to undertake both Function</w:t>
            </w:r>
            <w:r>
              <w:t>al skill exams as well as GCSEs</w:t>
            </w:r>
          </w:p>
          <w:p w14:paraId="53030A61" w14:textId="40BCF334" w:rsidR="004A2542" w:rsidRDefault="00AA5FC0" w:rsidP="00AA5FC0">
            <w:pPr>
              <w:pStyle w:val="ListParagraph"/>
              <w:numPr>
                <w:ilvl w:val="0"/>
                <w:numId w:val="7"/>
              </w:numPr>
              <w:jc w:val="both"/>
            </w:pPr>
            <w:r>
              <w:t xml:space="preserve">Engage with ‘taster days’ at local colleges </w:t>
            </w:r>
            <w:r w:rsidR="00156482">
              <w:t>and industry days</w:t>
            </w:r>
          </w:p>
          <w:p w14:paraId="25C0A5ED" w14:textId="2B382CC8" w:rsidR="00B165F2" w:rsidRDefault="00AA5FC0" w:rsidP="00AA5FC0">
            <w:pPr>
              <w:pStyle w:val="ListParagraph"/>
              <w:numPr>
                <w:ilvl w:val="0"/>
                <w:numId w:val="7"/>
              </w:numPr>
              <w:jc w:val="both"/>
            </w:pPr>
            <w:r w:rsidRPr="00B165F2">
              <w:t>Complete half of</w:t>
            </w:r>
            <w:r>
              <w:t xml:space="preserve"> the units required for their PT L</w:t>
            </w:r>
            <w:r w:rsidRPr="00B165F2">
              <w:t>evel</w:t>
            </w:r>
            <w:r>
              <w:t xml:space="preserve"> </w:t>
            </w:r>
            <w:r w:rsidRPr="00B165F2">
              <w:t xml:space="preserve">2 </w:t>
            </w:r>
            <w:r>
              <w:t>D</w:t>
            </w:r>
            <w:r w:rsidRPr="00B165F2">
              <w:t>iploma. Also that we try to engage them in a work exper</w:t>
            </w:r>
            <w:r>
              <w:t xml:space="preserve">ience placement in year 10.  </w:t>
            </w:r>
          </w:p>
          <w:p w14:paraId="62C4325F" w14:textId="4F88EF88" w:rsidR="00B165F2" w:rsidRDefault="00AA5FC0" w:rsidP="00AA5FC0">
            <w:pPr>
              <w:pStyle w:val="ListParagraph"/>
              <w:numPr>
                <w:ilvl w:val="0"/>
                <w:numId w:val="7"/>
              </w:numPr>
              <w:jc w:val="both"/>
            </w:pPr>
            <w:r w:rsidRPr="00B165F2">
              <w:t xml:space="preserve">Complete an enterprise project </w:t>
            </w:r>
            <w:r>
              <w:t>via the S</w:t>
            </w:r>
            <w:r w:rsidRPr="00B165F2">
              <w:t xml:space="preserve">utton </w:t>
            </w:r>
            <w:proofErr w:type="spellStart"/>
            <w:r w:rsidRPr="00B165F2">
              <w:t>bootsale</w:t>
            </w:r>
            <w:proofErr w:type="spellEnd"/>
            <w:r w:rsidRPr="00B165F2">
              <w:t xml:space="preserve"> as well to teach customer service s</w:t>
            </w:r>
            <w:r>
              <w:t>kills and enterprise strategies</w:t>
            </w:r>
          </w:p>
          <w:p w14:paraId="5547C590" w14:textId="3C583E90" w:rsidR="00156482" w:rsidRDefault="00AA5FC0" w:rsidP="00AA5FC0">
            <w:pPr>
              <w:pStyle w:val="ListParagraph"/>
              <w:numPr>
                <w:ilvl w:val="0"/>
                <w:numId w:val="7"/>
              </w:numPr>
              <w:jc w:val="both"/>
            </w:pPr>
            <w:r>
              <w:t xml:space="preserve">Mock </w:t>
            </w:r>
            <w:r w:rsidR="00156482">
              <w:t>exams completed in Spring 2</w:t>
            </w:r>
          </w:p>
        </w:tc>
        <w:tc>
          <w:tcPr>
            <w:tcW w:w="3769" w:type="dxa"/>
          </w:tcPr>
          <w:p w14:paraId="3D730E70" w14:textId="77777777" w:rsidR="00464C05" w:rsidRDefault="00464C05" w:rsidP="00AA5FC0">
            <w:pPr>
              <w:pStyle w:val="ListParagraph"/>
              <w:numPr>
                <w:ilvl w:val="0"/>
                <w:numId w:val="7"/>
              </w:numPr>
              <w:jc w:val="both"/>
            </w:pPr>
            <w:r>
              <w:t xml:space="preserve">In order to support the anxieties around completing examinations staff take the time to practice using past papers and hold </w:t>
            </w:r>
          </w:p>
          <w:p w14:paraId="01FDB276" w14:textId="5AA0A767" w:rsidR="004A2542" w:rsidRDefault="00AA5FC0" w:rsidP="00AA5FC0">
            <w:pPr>
              <w:pStyle w:val="ListParagraph"/>
              <w:numPr>
                <w:ilvl w:val="0"/>
                <w:numId w:val="7"/>
              </w:numPr>
              <w:jc w:val="both"/>
            </w:pPr>
            <w:r>
              <w:t>B</w:t>
            </w:r>
            <w:r w:rsidR="00464C05">
              <w:t>uild up a range of skills and experiences that employers in</w:t>
            </w:r>
            <w:r>
              <w:t xml:space="preserve"> the future will be looking for</w:t>
            </w:r>
          </w:p>
          <w:p w14:paraId="7CB40F30" w14:textId="00794FBE" w:rsidR="007B2240" w:rsidRDefault="007B2240" w:rsidP="00AA5FC0">
            <w:pPr>
              <w:pStyle w:val="ListParagraph"/>
              <w:numPr>
                <w:ilvl w:val="0"/>
                <w:numId w:val="7"/>
              </w:numPr>
              <w:jc w:val="both"/>
            </w:pPr>
            <w:r>
              <w:t>Gain a better understand of the ‘world of work’ and oppo</w:t>
            </w:r>
            <w:r w:rsidR="00AA5FC0">
              <w:t>rtunities within the local area</w:t>
            </w:r>
          </w:p>
        </w:tc>
      </w:tr>
      <w:tr w:rsidR="004A2542" w14:paraId="44CC2C34" w14:textId="77777777" w:rsidTr="00AA742D">
        <w:trPr>
          <w:trHeight w:val="1281"/>
        </w:trPr>
        <w:tc>
          <w:tcPr>
            <w:tcW w:w="1204" w:type="dxa"/>
          </w:tcPr>
          <w:p w14:paraId="786B04E3" w14:textId="77777777" w:rsidR="004A2542" w:rsidRDefault="004A2542" w:rsidP="004A2542">
            <w:proofErr w:type="spellStart"/>
            <w:r>
              <w:t>Yr</w:t>
            </w:r>
            <w:proofErr w:type="spellEnd"/>
            <w:r>
              <w:t xml:space="preserve"> 11</w:t>
            </w:r>
          </w:p>
        </w:tc>
        <w:tc>
          <w:tcPr>
            <w:tcW w:w="4178" w:type="dxa"/>
          </w:tcPr>
          <w:p w14:paraId="3CA77931" w14:textId="5E92CE4E" w:rsidR="004A2542" w:rsidRDefault="00AA5FC0" w:rsidP="00AA5FC0">
            <w:pPr>
              <w:pStyle w:val="ListParagraph"/>
              <w:numPr>
                <w:ilvl w:val="0"/>
                <w:numId w:val="6"/>
              </w:numPr>
              <w:jc w:val="both"/>
            </w:pPr>
            <w:r>
              <w:t>Support pupils with their post 16 placements</w:t>
            </w:r>
          </w:p>
          <w:p w14:paraId="7FE12909" w14:textId="702649BD" w:rsidR="004A2542" w:rsidRDefault="00AA5FC0" w:rsidP="00AA5FC0">
            <w:pPr>
              <w:pStyle w:val="ListParagraph"/>
              <w:numPr>
                <w:ilvl w:val="0"/>
                <w:numId w:val="6"/>
              </w:numPr>
              <w:jc w:val="both"/>
            </w:pPr>
            <w:r>
              <w:t>Develop ‘exam technique’ and revision skills</w:t>
            </w:r>
          </w:p>
          <w:p w14:paraId="7BF02F1C" w14:textId="2A6C8133" w:rsidR="004A2542" w:rsidRDefault="00AA5FC0" w:rsidP="00AA5FC0">
            <w:pPr>
              <w:pStyle w:val="ListParagraph"/>
              <w:numPr>
                <w:ilvl w:val="0"/>
                <w:numId w:val="6"/>
              </w:numPr>
              <w:jc w:val="both"/>
            </w:pPr>
            <w:r>
              <w:t xml:space="preserve">Continue to </w:t>
            </w:r>
            <w:r w:rsidR="004A2542">
              <w:t>build up their ‘capital currency’ to enable aspirational choices and opport</w:t>
            </w:r>
            <w:r>
              <w:t>unities P</w:t>
            </w:r>
            <w:r w:rsidR="004A2542">
              <w:t>ost</w:t>
            </w:r>
            <w:r>
              <w:t>-</w:t>
            </w:r>
            <w:r w:rsidR="004A2542">
              <w:t>16</w:t>
            </w:r>
          </w:p>
        </w:tc>
        <w:tc>
          <w:tcPr>
            <w:tcW w:w="6237" w:type="dxa"/>
          </w:tcPr>
          <w:p w14:paraId="484C344A" w14:textId="43D6A86C" w:rsidR="004A2542" w:rsidRDefault="00464C05" w:rsidP="00AA5FC0">
            <w:pPr>
              <w:pStyle w:val="ListParagraph"/>
              <w:numPr>
                <w:ilvl w:val="0"/>
                <w:numId w:val="6"/>
              </w:numPr>
              <w:jc w:val="both"/>
            </w:pPr>
            <w:r>
              <w:t>Mock exams complete in Autumn 2</w:t>
            </w:r>
          </w:p>
          <w:p w14:paraId="1D0805E9" w14:textId="4B31921A" w:rsidR="00156482" w:rsidRDefault="00156482" w:rsidP="00AA5FC0">
            <w:pPr>
              <w:pStyle w:val="ListParagraph"/>
              <w:numPr>
                <w:ilvl w:val="0"/>
                <w:numId w:val="6"/>
              </w:numPr>
              <w:jc w:val="both"/>
            </w:pPr>
            <w:r>
              <w:t>Recommended list of revision guides given to parents to purchase and support extended revision/learning from home</w:t>
            </w:r>
          </w:p>
          <w:p w14:paraId="2E7EE31C" w14:textId="6979D90F" w:rsidR="007B2240" w:rsidRDefault="00AA5FC0" w:rsidP="00AA5FC0">
            <w:pPr>
              <w:pStyle w:val="ListParagraph"/>
              <w:numPr>
                <w:ilvl w:val="0"/>
                <w:numId w:val="6"/>
              </w:numPr>
              <w:jc w:val="both"/>
            </w:pPr>
            <w:r>
              <w:t xml:space="preserve">Guidance </w:t>
            </w:r>
            <w:r w:rsidR="007B2240">
              <w:t xml:space="preserve">around transition </w:t>
            </w:r>
            <w:r w:rsidR="00156482">
              <w:t xml:space="preserve">to post 16 provision or world of work </w:t>
            </w:r>
            <w:r w:rsidR="007B2240">
              <w:t>and their des</w:t>
            </w:r>
            <w:r>
              <w:t>tinations beyond Wandle Valley</w:t>
            </w:r>
          </w:p>
          <w:p w14:paraId="54DB760C" w14:textId="1B16AFB5" w:rsidR="007B2240" w:rsidRDefault="00AA5FC0" w:rsidP="00AA5FC0">
            <w:pPr>
              <w:pStyle w:val="ListParagraph"/>
              <w:numPr>
                <w:ilvl w:val="0"/>
                <w:numId w:val="6"/>
              </w:numPr>
              <w:jc w:val="both"/>
            </w:pPr>
            <w:r>
              <w:t xml:space="preserve">Visits </w:t>
            </w:r>
            <w:r w:rsidR="007B2240">
              <w:t xml:space="preserve">to local employers and training providers, hosting a </w:t>
            </w:r>
          </w:p>
          <w:p w14:paraId="024C9224" w14:textId="760D00AC" w:rsidR="007B2240" w:rsidRDefault="00AA5FC0" w:rsidP="00AA5FC0">
            <w:pPr>
              <w:pStyle w:val="ListParagraph"/>
              <w:numPr>
                <w:ilvl w:val="0"/>
                <w:numId w:val="6"/>
              </w:numPr>
              <w:jc w:val="both"/>
            </w:pPr>
            <w:r>
              <w:t xml:space="preserve">Attend </w:t>
            </w:r>
            <w:r w:rsidR="007B2240">
              <w:t>‘Careers Week’ culminating in ‘Caree</w:t>
            </w:r>
            <w:r>
              <w:t>rs Open Morning’, attended by 25</w:t>
            </w:r>
            <w:r w:rsidR="007B2240">
              <w:t xml:space="preserve">+ local </w:t>
            </w:r>
            <w:proofErr w:type="gramStart"/>
            <w:r w:rsidR="007B2240">
              <w:t>employers</w:t>
            </w:r>
            <w:proofErr w:type="gramEnd"/>
            <w:r w:rsidR="007B2240">
              <w:t>/training providers, offering informal interviews and fur</w:t>
            </w:r>
            <w:r>
              <w:t>ther information</w:t>
            </w:r>
          </w:p>
          <w:p w14:paraId="4E8F1225" w14:textId="027A23D4" w:rsidR="007B2240" w:rsidRDefault="00AA5FC0" w:rsidP="00AA5FC0">
            <w:pPr>
              <w:pStyle w:val="ListParagraph"/>
              <w:numPr>
                <w:ilvl w:val="0"/>
                <w:numId w:val="6"/>
              </w:numPr>
              <w:jc w:val="both"/>
            </w:pPr>
            <w:r>
              <w:t xml:space="preserve">Mock </w:t>
            </w:r>
            <w:r w:rsidR="007B2240">
              <w:t xml:space="preserve">interviews with external professionals </w:t>
            </w:r>
          </w:p>
          <w:p w14:paraId="6673BF61" w14:textId="77777777" w:rsidR="007B2240" w:rsidRDefault="007B2240" w:rsidP="00AA5FC0">
            <w:pPr>
              <w:pStyle w:val="ListParagraph"/>
              <w:numPr>
                <w:ilvl w:val="0"/>
                <w:numId w:val="6"/>
              </w:numPr>
              <w:jc w:val="both"/>
            </w:pPr>
            <w:r>
              <w:t>Revision of skills, knowledge and the application of relevant exam technique.</w:t>
            </w:r>
          </w:p>
          <w:p w14:paraId="61B7EF95" w14:textId="59F91194" w:rsidR="00156482" w:rsidRDefault="00156482" w:rsidP="00AA5FC0">
            <w:pPr>
              <w:pStyle w:val="ListParagraph"/>
              <w:numPr>
                <w:ilvl w:val="0"/>
                <w:numId w:val="6"/>
              </w:numPr>
              <w:jc w:val="both"/>
            </w:pPr>
            <w:r>
              <w:t>Evidence of exams based skills and knowledge to support pupil grading</w:t>
            </w:r>
          </w:p>
        </w:tc>
        <w:tc>
          <w:tcPr>
            <w:tcW w:w="3769" w:type="dxa"/>
          </w:tcPr>
          <w:p w14:paraId="686F0550" w14:textId="260532F1" w:rsidR="007B2240" w:rsidRDefault="00AA5FC0" w:rsidP="00AA5FC0">
            <w:pPr>
              <w:pStyle w:val="ListParagraph"/>
              <w:numPr>
                <w:ilvl w:val="0"/>
                <w:numId w:val="6"/>
              </w:numPr>
              <w:jc w:val="both"/>
            </w:pPr>
            <w:r>
              <w:t xml:space="preserve">Gives pupils the confidence and the </w:t>
            </w:r>
            <w:r w:rsidR="00464C05">
              <w:t>knowledge that they can achieve</w:t>
            </w:r>
          </w:p>
          <w:p w14:paraId="062BB445" w14:textId="3D34DA85" w:rsidR="004A2542" w:rsidRDefault="00AA5FC0" w:rsidP="00AA5FC0">
            <w:pPr>
              <w:pStyle w:val="ListParagraph"/>
              <w:numPr>
                <w:ilvl w:val="0"/>
                <w:numId w:val="6"/>
              </w:numPr>
              <w:jc w:val="both"/>
            </w:pPr>
            <w:r>
              <w:t>Allows staff to recognise strengths and areas of development</w:t>
            </w:r>
          </w:p>
          <w:p w14:paraId="55AF6540" w14:textId="77777777" w:rsidR="007B2240" w:rsidRDefault="007B2240" w:rsidP="00AA5FC0">
            <w:pPr>
              <w:pStyle w:val="ListParagraph"/>
              <w:numPr>
                <w:ilvl w:val="0"/>
                <w:numId w:val="6"/>
              </w:numPr>
              <w:jc w:val="both"/>
            </w:pPr>
            <w:r>
              <w:t>All pupils apply for college courses and attend interviews</w:t>
            </w:r>
          </w:p>
        </w:tc>
      </w:tr>
    </w:tbl>
    <w:p w14:paraId="67C8AC91" w14:textId="517AF63F" w:rsidR="00846BBB" w:rsidRDefault="00846BBB" w:rsidP="004A2542"/>
    <w:p w14:paraId="75459DDC" w14:textId="0AC5EBFF" w:rsidR="00184C0D" w:rsidRPr="00846BBB" w:rsidRDefault="00846BBB" w:rsidP="00846BBB">
      <w:pPr>
        <w:tabs>
          <w:tab w:val="left" w:pos="4845"/>
        </w:tabs>
      </w:pPr>
      <w:r>
        <w:tab/>
      </w:r>
      <w:bookmarkStart w:id="0" w:name="_GoBack"/>
      <w:bookmarkEnd w:id="0"/>
    </w:p>
    <w:sectPr w:rsidR="00184C0D" w:rsidRPr="00846BBB" w:rsidSect="00184C0D">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5DF8E" w14:textId="77777777" w:rsidR="00156482" w:rsidRDefault="00156482" w:rsidP="00156482">
      <w:pPr>
        <w:spacing w:after="0" w:line="240" w:lineRule="auto"/>
      </w:pPr>
      <w:r>
        <w:separator/>
      </w:r>
    </w:p>
  </w:endnote>
  <w:endnote w:type="continuationSeparator" w:id="0">
    <w:p w14:paraId="71256963" w14:textId="77777777" w:rsidR="00156482" w:rsidRDefault="00156482" w:rsidP="0015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B106" w14:textId="17D91728" w:rsidR="00156482" w:rsidRPr="00156482" w:rsidRDefault="00156482" w:rsidP="00156482">
    <w:pPr>
      <w:pStyle w:val="Footer"/>
      <w:jc w:val="center"/>
      <w:rPr>
        <w:b/>
        <w:sz w:val="32"/>
      </w:rPr>
    </w:pPr>
    <w:r w:rsidRPr="00156482">
      <w:rPr>
        <w:b/>
        <w:sz w:val="32"/>
      </w:rPr>
      <w:t>Core Values: Respect, Honesty, Determination, Resilience, Empathy.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3BD5B" w14:textId="77777777" w:rsidR="00156482" w:rsidRDefault="00156482" w:rsidP="00156482">
      <w:pPr>
        <w:spacing w:after="0" w:line="240" w:lineRule="auto"/>
      </w:pPr>
      <w:r>
        <w:separator/>
      </w:r>
    </w:p>
  </w:footnote>
  <w:footnote w:type="continuationSeparator" w:id="0">
    <w:p w14:paraId="5A1947D7" w14:textId="77777777" w:rsidR="00156482" w:rsidRDefault="00156482" w:rsidP="00156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22BBE" w14:textId="636915EC" w:rsidR="00156482" w:rsidRPr="00846BBB" w:rsidRDefault="00846BBB" w:rsidP="00846BBB">
    <w:pPr>
      <w:pStyle w:val="Header"/>
      <w:jc w:val="center"/>
      <w:rPr>
        <w:b/>
        <w:sz w:val="32"/>
      </w:rPr>
    </w:pPr>
    <w:r w:rsidRPr="00846BBB">
      <w:rPr>
        <w:b/>
        <w:sz w:val="32"/>
      </w:rPr>
      <w:t>Wandle Valley Academy – Curriculum Intent 2021-22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976"/>
    <w:multiLevelType w:val="hybridMultilevel"/>
    <w:tmpl w:val="49000710"/>
    <w:lvl w:ilvl="0" w:tplc="C31A387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5E702A6"/>
    <w:multiLevelType w:val="hybridMultilevel"/>
    <w:tmpl w:val="7B060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52334B"/>
    <w:multiLevelType w:val="hybridMultilevel"/>
    <w:tmpl w:val="F0883E32"/>
    <w:lvl w:ilvl="0" w:tplc="08090001">
      <w:start w:val="1"/>
      <w:numFmt w:val="bullet"/>
      <w:lvlText w:val=""/>
      <w:lvlJc w:val="left"/>
      <w:pPr>
        <w:ind w:left="360" w:hanging="360"/>
      </w:pPr>
      <w:rPr>
        <w:rFonts w:ascii="Symbol" w:hAnsi="Symbol" w:hint="default"/>
      </w:rPr>
    </w:lvl>
    <w:lvl w:ilvl="1" w:tplc="C31A3876">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3B0E16"/>
    <w:multiLevelType w:val="hybridMultilevel"/>
    <w:tmpl w:val="305EDDC2"/>
    <w:lvl w:ilvl="0" w:tplc="C31A387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F60C7D"/>
    <w:multiLevelType w:val="hybridMultilevel"/>
    <w:tmpl w:val="B8FAFFEC"/>
    <w:lvl w:ilvl="0" w:tplc="C31A387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3AC569B7"/>
    <w:multiLevelType w:val="hybridMultilevel"/>
    <w:tmpl w:val="B9C0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357582"/>
    <w:multiLevelType w:val="hybridMultilevel"/>
    <w:tmpl w:val="AF84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642FB0"/>
    <w:multiLevelType w:val="hybridMultilevel"/>
    <w:tmpl w:val="7D5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0E3C5D"/>
    <w:multiLevelType w:val="hybridMultilevel"/>
    <w:tmpl w:val="D5DE3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1439E"/>
    <w:multiLevelType w:val="hybridMultilevel"/>
    <w:tmpl w:val="973E9F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A6249A"/>
    <w:multiLevelType w:val="hybridMultilevel"/>
    <w:tmpl w:val="F55A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B528A0"/>
    <w:multiLevelType w:val="hybridMultilevel"/>
    <w:tmpl w:val="9EA6AF74"/>
    <w:lvl w:ilvl="0" w:tplc="C31A3876">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14A46"/>
    <w:multiLevelType w:val="hybridMultilevel"/>
    <w:tmpl w:val="798C8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9F27A3A"/>
    <w:multiLevelType w:val="hybridMultilevel"/>
    <w:tmpl w:val="BAE0A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10"/>
  </w:num>
  <w:num w:numId="6">
    <w:abstractNumId w:val="1"/>
  </w:num>
  <w:num w:numId="7">
    <w:abstractNumId w:val="12"/>
  </w:num>
  <w:num w:numId="8">
    <w:abstractNumId w:val="7"/>
  </w:num>
  <w:num w:numId="9">
    <w:abstractNumId w:val="4"/>
  </w:num>
  <w:num w:numId="10">
    <w:abstractNumId w:val="0"/>
  </w:num>
  <w:num w:numId="11">
    <w:abstractNumId w:val="11"/>
  </w:num>
  <w:num w:numId="12">
    <w:abstractNumId w:val="3"/>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C0D"/>
    <w:rsid w:val="000B4143"/>
    <w:rsid w:val="00156482"/>
    <w:rsid w:val="00184C0D"/>
    <w:rsid w:val="001A14E0"/>
    <w:rsid w:val="002139AA"/>
    <w:rsid w:val="00287AB3"/>
    <w:rsid w:val="00296D96"/>
    <w:rsid w:val="002B625A"/>
    <w:rsid w:val="003E1C68"/>
    <w:rsid w:val="00464C05"/>
    <w:rsid w:val="004A2542"/>
    <w:rsid w:val="005D0442"/>
    <w:rsid w:val="006A00F7"/>
    <w:rsid w:val="007B2240"/>
    <w:rsid w:val="007D0573"/>
    <w:rsid w:val="00816CE9"/>
    <w:rsid w:val="00846BBB"/>
    <w:rsid w:val="0095232A"/>
    <w:rsid w:val="00A23F63"/>
    <w:rsid w:val="00AA5FC0"/>
    <w:rsid w:val="00AA742D"/>
    <w:rsid w:val="00B165F2"/>
    <w:rsid w:val="00B43932"/>
    <w:rsid w:val="00B94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296D"/>
  <w15:chartTrackingRefBased/>
  <w15:docId w15:val="{D35D22F4-7116-445D-982C-2BAA564A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C0D"/>
    <w:pPr>
      <w:ind w:left="720"/>
      <w:contextualSpacing/>
    </w:pPr>
  </w:style>
  <w:style w:type="paragraph" w:styleId="Header">
    <w:name w:val="header"/>
    <w:basedOn w:val="Normal"/>
    <w:link w:val="HeaderChar"/>
    <w:uiPriority w:val="99"/>
    <w:unhideWhenUsed/>
    <w:rsid w:val="00156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482"/>
  </w:style>
  <w:style w:type="paragraph" w:styleId="Footer">
    <w:name w:val="footer"/>
    <w:basedOn w:val="Normal"/>
    <w:link w:val="FooterChar"/>
    <w:uiPriority w:val="99"/>
    <w:unhideWhenUsed/>
    <w:rsid w:val="00156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1182</Words>
  <Characters>6741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Wandle Valley Academy</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dc:creator>
  <cp:keywords/>
  <dc:description/>
  <cp:lastModifiedBy>L.Chase</cp:lastModifiedBy>
  <cp:revision>2</cp:revision>
  <dcterms:created xsi:type="dcterms:W3CDTF">2021-09-20T13:14:00Z</dcterms:created>
  <dcterms:modified xsi:type="dcterms:W3CDTF">2021-09-20T13:14:00Z</dcterms:modified>
</cp:coreProperties>
</file>