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13C219E7" w:rsidR="00824333" w:rsidRPr="002B3516" w:rsidRDefault="00337B6B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ICT</w:t>
            </w:r>
            <w:r w:rsidR="0026039F">
              <w:rPr>
                <w:b/>
                <w:sz w:val="28"/>
              </w:rPr>
              <w:t xml:space="preserve"> Y11</w:t>
            </w:r>
            <w:bookmarkStart w:id="0" w:name="_GoBack"/>
            <w:bookmarkEnd w:id="0"/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339FA00A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</w:t>
            </w:r>
            <w:proofErr w:type="spellStart"/>
            <w:r w:rsidRPr="00E7187E">
              <w:t>iTQ</w:t>
            </w:r>
            <w:proofErr w:type="spellEnd"/>
            <w:r w:rsidRPr="00E7187E">
              <w:t xml:space="preserve"> Using Emails &amp; Using the Internet</w:t>
            </w:r>
          </w:p>
        </w:tc>
        <w:tc>
          <w:tcPr>
            <w:tcW w:w="5975" w:type="dxa"/>
          </w:tcPr>
          <w:p w14:paraId="5A7F790F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the hardware and software components that make up computer systems, and how they communicate with one another and with other systems</w:t>
            </w:r>
          </w:p>
          <w:p w14:paraId="2ABD2BFC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551A4B68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Using Mobile IT Devices &amp; Internet safety for IT users</w:t>
            </w:r>
          </w:p>
        </w:tc>
        <w:tc>
          <w:tcPr>
            <w:tcW w:w="5975" w:type="dxa"/>
          </w:tcPr>
          <w:p w14:paraId="0CABC90E" w14:textId="77777777" w:rsidR="002C661A" w:rsidRPr="00290A31" w:rsidRDefault="002C661A" w:rsidP="002C661A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39C9B9E2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37E6729" w14:textId="77777777" w:rsidR="00FE4B61" w:rsidRDefault="00FE4B61" w:rsidP="002C661A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0CD66668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Presentation</w:t>
            </w:r>
          </w:p>
        </w:tc>
        <w:tc>
          <w:tcPr>
            <w:tcW w:w="5975" w:type="dxa"/>
          </w:tcPr>
          <w:p w14:paraId="2A6B98C3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65425DD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274C43E9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Spreadsheets</w:t>
            </w:r>
          </w:p>
        </w:tc>
        <w:tc>
          <w:tcPr>
            <w:tcW w:w="5975" w:type="dxa"/>
          </w:tcPr>
          <w:p w14:paraId="5B44241C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  <w:p w14:paraId="620F2D2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2974C8EE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>
              <w:t xml:space="preserve"> </w:t>
            </w:r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Desktop Publisher)</w:t>
            </w:r>
          </w:p>
        </w:tc>
        <w:tc>
          <w:tcPr>
            <w:tcW w:w="5975" w:type="dxa"/>
          </w:tcPr>
          <w:p w14:paraId="10541082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 xml:space="preserve">Use two or more programming languages, at least one of which is textual, to solve a variety of computational problems; make appropriate use of data structures [for </w:t>
            </w:r>
            <w:r w:rsidRPr="00290A31">
              <w:rPr>
                <w:rFonts w:cstheme="minorHAnsi"/>
              </w:rPr>
              <w:lastRenderedPageBreak/>
              <w:t>example, lists, tables or arrays]; design and develop modular programs that use procedures or functions</w:t>
            </w:r>
          </w:p>
          <w:p w14:paraId="4786E5EF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6D3BC110" w14:textId="05EFAC9A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Desktop Publisher</w:t>
            </w:r>
          </w:p>
        </w:tc>
        <w:tc>
          <w:tcPr>
            <w:tcW w:w="5975" w:type="dxa"/>
          </w:tcPr>
          <w:p w14:paraId="14C66468" w14:textId="77777777" w:rsidR="002C661A" w:rsidRPr="00290A31" w:rsidRDefault="002C661A" w:rsidP="002C661A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a range of ways to use technology safely, respectfully, responsibly and securely, including protecting their online identity and privacy; recognise inappropriate content, contact and conduct and know how to report concerns</w:t>
            </w:r>
          </w:p>
          <w:p w14:paraId="286A6558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6039F"/>
    <w:rsid w:val="00290A31"/>
    <w:rsid w:val="002B3516"/>
    <w:rsid w:val="002B7906"/>
    <w:rsid w:val="002C3089"/>
    <w:rsid w:val="002C661A"/>
    <w:rsid w:val="00315558"/>
    <w:rsid w:val="00337B6B"/>
    <w:rsid w:val="004172BE"/>
    <w:rsid w:val="004639DE"/>
    <w:rsid w:val="00516B5F"/>
    <w:rsid w:val="006A78D6"/>
    <w:rsid w:val="006E3B6A"/>
    <w:rsid w:val="007931A6"/>
    <w:rsid w:val="007F6D7E"/>
    <w:rsid w:val="00804467"/>
    <w:rsid w:val="00824333"/>
    <w:rsid w:val="009A7E98"/>
    <w:rsid w:val="00AB1F8B"/>
    <w:rsid w:val="00B22A3F"/>
    <w:rsid w:val="00B3374B"/>
    <w:rsid w:val="00C73AD1"/>
    <w:rsid w:val="00C853C2"/>
    <w:rsid w:val="00CD40E3"/>
    <w:rsid w:val="00D5757E"/>
    <w:rsid w:val="00D835C9"/>
    <w:rsid w:val="00E7187E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607FA-BBDD-4C22-8B74-5F7B378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G.Ajifoh</cp:lastModifiedBy>
  <cp:revision>2</cp:revision>
  <dcterms:created xsi:type="dcterms:W3CDTF">2021-09-10T08:35:00Z</dcterms:created>
  <dcterms:modified xsi:type="dcterms:W3CDTF">2021-09-10T08:35:00Z</dcterms:modified>
</cp:coreProperties>
</file>