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97CD" w14:textId="2D93DAD8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2FF88" wp14:editId="2891DF55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FDB79" w14:textId="77777777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63A35AD7" w14:textId="77777777"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0CE0D88E" w14:textId="77777777"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28E06906" w14:textId="31B1F779" w:rsidR="009F570B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 (</w:t>
                            </w:r>
                            <w:r w:rsidR="00297935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867462">
                              <w:rPr>
                                <w:sz w:val="20"/>
                                <w:szCs w:val="20"/>
                              </w:rPr>
                              <w:t>iss M Williams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bookmarkStart w:id="0" w:name="_Hlk41563917"/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="00867462"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7" w:history="1">
                              <w:r w:rsidR="00867462"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mwilliams@waseleyhills.worcs.sch.uk</w:t>
                              </w:r>
                            </w:hyperlink>
                          </w:p>
                          <w:p w14:paraId="4429CFD0" w14:textId="3163DFD8" w:rsidR="009F570B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4A599E85" w14:textId="77777777" w:rsidR="00867462" w:rsidRPr="00867462" w:rsidRDefault="00867462" w:rsidP="00867462">
                            <w:pPr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Mrs Taylor email: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8" w:history="1">
                              <w:r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rtaylor@waseleyhills.worcs.sch.uk</w:t>
                              </w:r>
                            </w:hyperlink>
                          </w:p>
                          <w:p w14:paraId="58B1FFBE" w14:textId="2BD0AD6A" w:rsidR="009F570B" w:rsidRDefault="00297935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A93E79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 Horton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email:  </w:t>
                            </w:r>
                            <w:hyperlink r:id="rId9" w:history="1">
                              <w:r w:rsidR="00961666" w:rsidRPr="000A786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jhorton@waseleyhills.worcs.sch.uk</w:t>
                              </w:r>
                            </w:hyperlink>
                          </w:p>
                          <w:p w14:paraId="1726DF2A" w14:textId="3D18EB22" w:rsidR="00867462" w:rsidRDefault="00867462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 Mitchell email: </w:t>
                            </w:r>
                            <w:hyperlink r:id="rId10" w:history="1">
                              <w:r w:rsidRPr="004B073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smitchell@waseleyhills.worcs.sch.uk</w:t>
                              </w:r>
                            </w:hyperlink>
                          </w:p>
                          <w:p w14:paraId="45A70A06" w14:textId="77777777"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82F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14:paraId="054FDB79" w14:textId="77777777"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63A35AD7" w14:textId="77777777"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11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0CE0D88E" w14:textId="77777777"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28E06906" w14:textId="31B1F779" w:rsidR="009F570B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 (</w:t>
                      </w:r>
                      <w:r w:rsidR="00297935">
                        <w:rPr>
                          <w:sz w:val="20"/>
                          <w:szCs w:val="20"/>
                        </w:rPr>
                        <w:t>M</w:t>
                      </w:r>
                      <w:r w:rsidR="00867462">
                        <w:rPr>
                          <w:sz w:val="20"/>
                          <w:szCs w:val="20"/>
                        </w:rPr>
                        <w:t>iss M Williams</w:t>
                      </w:r>
                      <w:r w:rsidRPr="00C921C7">
                        <w:rPr>
                          <w:sz w:val="20"/>
                          <w:szCs w:val="20"/>
                        </w:rPr>
                        <w:t>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bookmarkStart w:id="1" w:name="_Hlk41563917"/>
                      <w:r w:rsidRPr="00C921C7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 w:rsidR="00867462"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2" w:history="1">
                        <w:r w:rsidR="00867462" w:rsidRPr="000A786B">
                          <w:rPr>
                            <w:rStyle w:val="Hyperlink"/>
                            <w:sz w:val="20"/>
                            <w:szCs w:val="20"/>
                          </w:rPr>
                          <w:t>mwilliams@waseleyhills.worcs.sch.uk</w:t>
                        </w:r>
                      </w:hyperlink>
                    </w:p>
                    <w:p w14:paraId="4429CFD0" w14:textId="3163DFD8" w:rsidR="009F570B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4A599E85" w14:textId="77777777" w:rsidR="00867462" w:rsidRPr="00867462" w:rsidRDefault="00867462" w:rsidP="00867462">
                      <w:pPr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Mrs Taylor email: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3" w:history="1">
                        <w:r w:rsidRPr="000A786B">
                          <w:rPr>
                            <w:rStyle w:val="Hyperlink"/>
                            <w:sz w:val="20"/>
                            <w:szCs w:val="20"/>
                          </w:rPr>
                          <w:t>rtaylor@waseleyhills.worcs.sch.uk</w:t>
                        </w:r>
                      </w:hyperlink>
                    </w:p>
                    <w:p w14:paraId="58B1FFBE" w14:textId="2BD0AD6A" w:rsidR="009F570B" w:rsidRDefault="00297935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A93E79">
                        <w:rPr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sz w:val="20"/>
                          <w:szCs w:val="20"/>
                        </w:rPr>
                        <w:t>s Horton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email:  </w:t>
                      </w:r>
                      <w:hyperlink r:id="rId14" w:history="1">
                        <w:r w:rsidR="00961666" w:rsidRPr="000A786B">
                          <w:rPr>
                            <w:rStyle w:val="Hyperlink"/>
                            <w:sz w:val="20"/>
                            <w:szCs w:val="20"/>
                          </w:rPr>
                          <w:t>jhorton@waseleyhills.worcs.sch.uk</w:t>
                        </w:r>
                      </w:hyperlink>
                    </w:p>
                    <w:p w14:paraId="1726DF2A" w14:textId="3D18EB22" w:rsidR="00867462" w:rsidRDefault="00867462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 Mitchell email: </w:t>
                      </w:r>
                      <w:hyperlink r:id="rId15" w:history="1">
                        <w:r w:rsidRPr="004B0738">
                          <w:rPr>
                            <w:rStyle w:val="Hyperlink"/>
                            <w:sz w:val="20"/>
                            <w:szCs w:val="20"/>
                          </w:rPr>
                          <w:t>smitchell@waseleyhills.worcs.sch.uk</w:t>
                        </w:r>
                      </w:hyperlink>
                    </w:p>
                    <w:p w14:paraId="45A70A06" w14:textId="77777777"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7F3196A4" wp14:editId="2C6D1ED2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 Week Independent Learning plan</w:t>
      </w:r>
      <w:r w:rsidR="00BC4428">
        <w:rPr>
          <w:sz w:val="28"/>
          <w:szCs w:val="28"/>
          <w:highlight w:val="green"/>
        </w:rPr>
        <w:t>:</w:t>
      </w:r>
      <w:r w:rsidR="0065367E" w:rsidRPr="009F570B">
        <w:rPr>
          <w:sz w:val="28"/>
          <w:szCs w:val="28"/>
          <w:highlight w:val="green"/>
        </w:rPr>
        <w:t xml:space="preserve"> </w:t>
      </w:r>
      <w:r w:rsidR="00D427C2">
        <w:rPr>
          <w:b/>
          <w:sz w:val="28"/>
          <w:szCs w:val="28"/>
          <w:highlight w:val="green"/>
          <w:u w:val="single"/>
        </w:rPr>
        <w:t xml:space="preserve">Week </w:t>
      </w:r>
      <w:r w:rsidR="00BC4428" w:rsidRPr="00BC4428">
        <w:rPr>
          <w:b/>
          <w:sz w:val="28"/>
          <w:szCs w:val="28"/>
          <w:highlight w:val="green"/>
          <w:u w:val="single"/>
        </w:rPr>
        <w:t>13-14</w:t>
      </w:r>
    </w:p>
    <w:p w14:paraId="430969CA" w14:textId="7F829C76" w:rsidR="00C921C7" w:rsidRPr="00C921C7" w:rsidRDefault="00C921C7" w:rsidP="0065367E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Monday </w:t>
      </w:r>
      <w:r w:rsidR="00BC4428">
        <w:rPr>
          <w:sz w:val="28"/>
          <w:szCs w:val="28"/>
        </w:rPr>
        <w:t>July 6th</w:t>
      </w:r>
      <w:r w:rsidR="00BD09B8">
        <w:rPr>
          <w:sz w:val="28"/>
          <w:szCs w:val="28"/>
        </w:rPr>
        <w:t xml:space="preserve"> </w:t>
      </w:r>
      <w:r w:rsidRPr="00C921C7">
        <w:rPr>
          <w:sz w:val="28"/>
          <w:szCs w:val="28"/>
        </w:rPr>
        <w:t xml:space="preserve">to Friday </w:t>
      </w:r>
      <w:r w:rsidR="00265F85">
        <w:rPr>
          <w:sz w:val="28"/>
          <w:szCs w:val="28"/>
        </w:rPr>
        <w:t xml:space="preserve">July </w:t>
      </w:r>
      <w:r w:rsidR="00BC4428">
        <w:rPr>
          <w:sz w:val="28"/>
          <w:szCs w:val="28"/>
        </w:rPr>
        <w:t>1</w:t>
      </w:r>
      <w:r w:rsidR="009B4DD5">
        <w:rPr>
          <w:sz w:val="28"/>
          <w:szCs w:val="28"/>
        </w:rPr>
        <w:t>7</w:t>
      </w:r>
      <w:bookmarkStart w:id="1" w:name="_GoBack"/>
      <w:bookmarkEnd w:id="1"/>
      <w:r w:rsidR="00BC4428">
        <w:rPr>
          <w:sz w:val="28"/>
          <w:szCs w:val="28"/>
        </w:rPr>
        <w:t>th</w:t>
      </w:r>
      <w:r w:rsidR="00BD09B8">
        <w:rPr>
          <w:sz w:val="28"/>
          <w:szCs w:val="28"/>
        </w:rPr>
        <w:t xml:space="preserve"> </w:t>
      </w:r>
    </w:p>
    <w:p w14:paraId="5B2C4DD0" w14:textId="0C16EA93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297935">
        <w:rPr>
          <w:sz w:val="28"/>
          <w:szCs w:val="28"/>
        </w:rPr>
        <w:t>English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14:paraId="4DB1FFD3" w14:textId="02218646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297935">
        <w:rPr>
          <w:sz w:val="28"/>
          <w:szCs w:val="28"/>
        </w:rPr>
        <w:t xml:space="preserve"> </w:t>
      </w:r>
      <w:r w:rsidR="00867462">
        <w:rPr>
          <w:sz w:val="28"/>
          <w:szCs w:val="28"/>
        </w:rPr>
        <w:t>10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14:paraId="40B024A2" w14:textId="10832269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714420E6" wp14:editId="5DAF03C0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297935">
        <w:rPr>
          <w:sz w:val="28"/>
          <w:szCs w:val="28"/>
        </w:rPr>
        <w:t xml:space="preserve"> </w:t>
      </w:r>
      <w:r w:rsidR="00867462">
        <w:rPr>
          <w:sz w:val="28"/>
          <w:szCs w:val="28"/>
        </w:rPr>
        <w:t>Animal Farm</w:t>
      </w:r>
    </w:p>
    <w:p w14:paraId="407A32AB" w14:textId="77777777" w:rsidR="0065367E" w:rsidRDefault="0065367E"/>
    <w:p w14:paraId="2AF69F77" w14:textId="77777777" w:rsidR="0065367E" w:rsidRDefault="0065367E"/>
    <w:p w14:paraId="52506DCC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E2FC1AE" wp14:editId="2925FD64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11594" w14:textId="77777777" w:rsidR="0065367E" w:rsidRDefault="0065367E"/>
    <w:p w14:paraId="42F5D33D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461DC2F1" w14:textId="77777777" w:rsidTr="00902002">
        <w:tc>
          <w:tcPr>
            <w:tcW w:w="5274" w:type="dxa"/>
            <w:shd w:val="clear" w:color="auto" w:fill="FFFF00"/>
          </w:tcPr>
          <w:p w14:paraId="6BB5AA64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3356B95D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2111E227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46375265" w14:textId="77777777" w:rsidTr="006370BA">
        <w:tc>
          <w:tcPr>
            <w:tcW w:w="5274" w:type="dxa"/>
          </w:tcPr>
          <w:p w14:paraId="7ECC6A0B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030D27AE" w14:textId="77777777"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2AB7DF1B" w14:textId="77777777" w:rsidR="002165B1" w:rsidRDefault="009B4DD5">
            <w:hyperlink r:id="rId19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6AF6DEAF" w14:textId="77777777" w:rsidR="00902002" w:rsidRDefault="009B4DD5">
            <w:hyperlink r:id="rId20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1BC9C22F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262B3A0D" w14:textId="77777777" w:rsidR="005E75DC" w:rsidRDefault="005E75DC" w:rsidP="005E75DC"/>
          <w:p w14:paraId="635EC84E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5360C269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769C40" wp14:editId="2E55228F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F0831" w14:textId="77777777" w:rsidR="0065367E" w:rsidRDefault="0065367E"/>
    <w:p w14:paraId="55BA15AB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04C7A309" w14:textId="77777777" w:rsidTr="00902002">
        <w:tc>
          <w:tcPr>
            <w:tcW w:w="5274" w:type="dxa"/>
            <w:shd w:val="clear" w:color="auto" w:fill="FFFF00"/>
          </w:tcPr>
          <w:p w14:paraId="5EDE211A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0AA8D670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0A37410F" w14:textId="77777777"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187FB148" w14:textId="77777777" w:rsidTr="00FF3293">
        <w:tc>
          <w:tcPr>
            <w:tcW w:w="5274" w:type="dxa"/>
          </w:tcPr>
          <w:p w14:paraId="79C647CA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46BD0113" w14:textId="77777777"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5BDF16EF" w14:textId="77777777"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14:paraId="75C0E48E" w14:textId="77777777" w:rsidR="002165B1" w:rsidRDefault="002165B1"/>
    <w:p w14:paraId="040D0DC8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909"/>
        <w:gridCol w:w="2893"/>
        <w:gridCol w:w="6116"/>
        <w:gridCol w:w="5783"/>
      </w:tblGrid>
      <w:tr w:rsidR="005C2014" w14:paraId="42A47968" w14:textId="77777777" w:rsidTr="00AE22B2">
        <w:trPr>
          <w:trHeight w:val="611"/>
        </w:trPr>
        <w:tc>
          <w:tcPr>
            <w:tcW w:w="909" w:type="dxa"/>
            <w:shd w:val="clear" w:color="auto" w:fill="FFFF00"/>
          </w:tcPr>
          <w:p w14:paraId="03D65E3E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2893" w:type="dxa"/>
            <w:shd w:val="clear" w:color="auto" w:fill="FFFF00"/>
          </w:tcPr>
          <w:p w14:paraId="51EA26EC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1EE400A1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6116" w:type="dxa"/>
            <w:shd w:val="clear" w:color="auto" w:fill="FFFF00"/>
          </w:tcPr>
          <w:p w14:paraId="2BF8F29C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08802783" w14:textId="77777777"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14:paraId="37788217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5783" w:type="dxa"/>
            <w:shd w:val="clear" w:color="auto" w:fill="FFFF00"/>
          </w:tcPr>
          <w:p w14:paraId="25237A5C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5D19D245" w14:textId="77777777" w:rsidR="00902002" w:rsidRDefault="00902002"/>
        </w:tc>
      </w:tr>
      <w:tr w:rsidR="005C2014" w14:paraId="0AA796DF" w14:textId="77777777" w:rsidTr="00AE22B2">
        <w:trPr>
          <w:trHeight w:val="1443"/>
        </w:trPr>
        <w:tc>
          <w:tcPr>
            <w:tcW w:w="909" w:type="dxa"/>
          </w:tcPr>
          <w:p w14:paraId="3AD26A8A" w14:textId="6B37EE10" w:rsidR="005C2014" w:rsidRDefault="007A0DE8" w:rsidP="005C2014">
            <w:pPr>
              <w:jc w:val="center"/>
            </w:pPr>
            <w:r>
              <w:t>26</w:t>
            </w:r>
          </w:p>
        </w:tc>
        <w:tc>
          <w:tcPr>
            <w:tcW w:w="2893" w:type="dxa"/>
          </w:tcPr>
          <w:p w14:paraId="354E0F38" w14:textId="15975454" w:rsidR="005C2014" w:rsidRDefault="00C921C7" w:rsidP="00C921C7">
            <w:r w:rsidRPr="00676BB6">
              <w:rPr>
                <w:b/>
                <w:bCs/>
              </w:rPr>
              <w:t>In this lesson you will</w:t>
            </w:r>
            <w:r>
              <w:t xml:space="preserve"> </w:t>
            </w:r>
            <w:r w:rsidR="007A0DE8">
              <w:t>explore authorial intent and revise key themes</w:t>
            </w:r>
          </w:p>
        </w:tc>
        <w:tc>
          <w:tcPr>
            <w:tcW w:w="6116" w:type="dxa"/>
          </w:tcPr>
          <w:p w14:paraId="0EAA9E14" w14:textId="6DF9B7D7" w:rsidR="00902002" w:rsidRDefault="00902002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resource:</w:t>
            </w:r>
          </w:p>
          <w:p w14:paraId="6F0001C3" w14:textId="77777777" w:rsidR="00676BB6" w:rsidRPr="00454770" w:rsidRDefault="00902002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 xml:space="preserve">Location: </w:t>
            </w:r>
          </w:p>
          <w:p w14:paraId="427F2AB9" w14:textId="5493839F" w:rsidR="00902002" w:rsidRDefault="00902002">
            <w:proofErr w:type="spellStart"/>
            <w:r>
              <w:t>HomeAccess</w:t>
            </w:r>
            <w:proofErr w:type="spellEnd"/>
            <w:r>
              <w:t>+/Coursework drive S/</w:t>
            </w:r>
            <w:r w:rsidR="00297935">
              <w:t>English</w:t>
            </w:r>
            <w:r>
              <w:t>/</w:t>
            </w:r>
            <w:r w:rsidR="00297935">
              <w:t>1 1 School Closure Work</w:t>
            </w:r>
            <w:r>
              <w:t>/</w:t>
            </w:r>
            <w:r w:rsidR="00297935">
              <w:t>Year</w:t>
            </w:r>
            <w:r w:rsidR="00867462">
              <w:t>10/Animal Farm</w:t>
            </w:r>
            <w:r>
              <w:t xml:space="preserve"> </w:t>
            </w:r>
            <w:r w:rsidR="001710EF">
              <w:t xml:space="preserve">/ANIMAL FARM LESSONS </w:t>
            </w:r>
            <w:r w:rsidR="00BC4428">
              <w:t>26-30</w:t>
            </w:r>
            <w:r w:rsidR="001710EF">
              <w:t xml:space="preserve"> (WEEKS </w:t>
            </w:r>
            <w:r w:rsidR="00BD09B8">
              <w:t>1</w:t>
            </w:r>
            <w:r w:rsidR="00BC4428">
              <w:t>3-14</w:t>
            </w:r>
            <w:r w:rsidR="001710EF">
              <w:t>)</w:t>
            </w:r>
          </w:p>
          <w:p w14:paraId="2396E3A9" w14:textId="7910A9EE" w:rsidR="00902002" w:rsidRDefault="00902002">
            <w:pPr>
              <w:rPr>
                <w:b/>
                <w:bCs/>
              </w:rPr>
            </w:pPr>
            <w:r w:rsidRPr="000D01A1">
              <w:rPr>
                <w:b/>
                <w:bCs/>
              </w:rPr>
              <w:t xml:space="preserve">File Name: </w:t>
            </w:r>
          </w:p>
          <w:p w14:paraId="0F54139A" w14:textId="104C4CC5" w:rsidR="0014128A" w:rsidRDefault="0014128A">
            <w:r w:rsidRPr="0014128A">
              <w:t xml:space="preserve">PowerPoint: Animal Farm Lessons </w:t>
            </w:r>
            <w:r w:rsidR="00BC4428">
              <w:t>26-30</w:t>
            </w:r>
            <w:r w:rsidRPr="0014128A">
              <w:t xml:space="preserve"> (Weeks 1</w:t>
            </w:r>
            <w:r w:rsidR="00BC4428">
              <w:t>3-4</w:t>
            </w:r>
            <w:r w:rsidRPr="0014128A">
              <w:t>)</w:t>
            </w:r>
            <w:r w:rsidR="009C003C">
              <w:t xml:space="preserve"> slides 1-9</w:t>
            </w:r>
          </w:p>
          <w:p w14:paraId="12A21FDF" w14:textId="63635E54" w:rsidR="007A0DE8" w:rsidRPr="007A0DE8" w:rsidRDefault="009B4DD5" w:rsidP="007A0DE8">
            <w:hyperlink r:id="rId22" w:history="1">
              <w:r w:rsidR="007A0DE8" w:rsidRPr="007A0DE8">
                <w:rPr>
                  <w:rStyle w:val="Hyperlink"/>
                  <w:lang w:val="en-US"/>
                </w:rPr>
                <w:t>https</w:t>
              </w:r>
            </w:hyperlink>
            <w:hyperlink r:id="rId23" w:history="1">
              <w:r w:rsidR="007A0DE8" w:rsidRPr="007A0DE8">
                <w:rPr>
                  <w:rStyle w:val="Hyperlink"/>
                  <w:lang w:val="en-US"/>
                </w:rPr>
                <w:t>://www.bbc.co.uk/bitesize/clips/</w:t>
              </w:r>
            </w:hyperlink>
            <w:hyperlink r:id="rId24" w:history="1">
              <w:r w:rsidR="007A0DE8" w:rsidRPr="007A0DE8">
                <w:rPr>
                  <w:rStyle w:val="Hyperlink"/>
                  <w:lang w:val="en-US"/>
                </w:rPr>
                <w:t>zcwygk7</w:t>
              </w:r>
            </w:hyperlink>
          </w:p>
          <w:p w14:paraId="522257F9" w14:textId="2BD1E7DC" w:rsidR="00775DB3" w:rsidRDefault="00BC4428">
            <w:r>
              <w:t>Themes within Animal Farm worksheet</w:t>
            </w:r>
          </w:p>
        </w:tc>
        <w:tc>
          <w:tcPr>
            <w:tcW w:w="5783" w:type="dxa"/>
          </w:tcPr>
          <w:p w14:paraId="0A95DC61" w14:textId="77777777" w:rsidR="00902002" w:rsidRPr="00BC4428" w:rsidRDefault="00C921C7">
            <w:pPr>
              <w:rPr>
                <w:b/>
                <w:bCs/>
              </w:rPr>
            </w:pPr>
            <w:r w:rsidRPr="00BC4428">
              <w:rPr>
                <w:b/>
                <w:bCs/>
              </w:rPr>
              <w:t>Description of what you need to do (step by step):</w:t>
            </w:r>
          </w:p>
          <w:p w14:paraId="7D254125" w14:textId="095DFB82" w:rsidR="00BC4428" w:rsidRPr="007A0DE8" w:rsidRDefault="00BC4428">
            <w:r w:rsidRPr="007A0DE8">
              <w:t>Work through the PowerPoint slides 1-9</w:t>
            </w:r>
          </w:p>
          <w:p w14:paraId="758661E5" w14:textId="06DB7CFE" w:rsidR="00BC4428" w:rsidRDefault="00BC4428">
            <w:r w:rsidRPr="007A0DE8">
              <w:t xml:space="preserve">Watch the </w:t>
            </w:r>
            <w:r w:rsidR="007A0DE8">
              <w:t>Bitesize clip to revise parallels/historical context</w:t>
            </w:r>
            <w:r w:rsidR="00124E38">
              <w:t>.</w:t>
            </w:r>
          </w:p>
          <w:p w14:paraId="728AA1A7" w14:textId="12043264" w:rsidR="00BC4428" w:rsidRDefault="007A0DE8">
            <w:pPr>
              <w:rPr>
                <w:b/>
                <w:bCs/>
              </w:rPr>
            </w:pPr>
            <w:r>
              <w:t>Complete the worksheet on themes by making notes in the boxes, add key quotations or references to support where you can.</w:t>
            </w:r>
          </w:p>
          <w:p w14:paraId="0A343C65" w14:textId="1941208E" w:rsidR="00C921C7" w:rsidRPr="00BC4428" w:rsidRDefault="00C921C7">
            <w:pPr>
              <w:rPr>
                <w:b/>
                <w:bCs/>
              </w:rPr>
            </w:pPr>
            <w:r w:rsidRPr="00BC4428">
              <w:rPr>
                <w:b/>
                <w:bCs/>
              </w:rPr>
              <w:t>A question your teacher would have asked you at the end of this lesson is:</w:t>
            </w:r>
          </w:p>
          <w:p w14:paraId="0E811FA4" w14:textId="2BCA544A" w:rsidR="00C921C7" w:rsidRPr="00BC4428" w:rsidRDefault="00BC4428">
            <w:r>
              <w:t>How would you summarise the message that Orwell presents in Animal Farm?</w:t>
            </w:r>
          </w:p>
        </w:tc>
      </w:tr>
      <w:tr w:rsidR="00B54D8F" w14:paraId="3CFB4CD2" w14:textId="77777777" w:rsidTr="00AE22B2">
        <w:trPr>
          <w:trHeight w:val="1541"/>
        </w:trPr>
        <w:tc>
          <w:tcPr>
            <w:tcW w:w="909" w:type="dxa"/>
          </w:tcPr>
          <w:p w14:paraId="5A5396A4" w14:textId="42FC478D" w:rsidR="00B54D8F" w:rsidRDefault="00B54D8F" w:rsidP="00B54D8F">
            <w:pPr>
              <w:jc w:val="center"/>
            </w:pPr>
            <w:r>
              <w:t>27</w:t>
            </w:r>
          </w:p>
        </w:tc>
        <w:tc>
          <w:tcPr>
            <w:tcW w:w="2893" w:type="dxa"/>
          </w:tcPr>
          <w:p w14:paraId="53C7032B" w14:textId="1776CE8D" w:rsidR="00B54D8F" w:rsidRDefault="00B54D8F" w:rsidP="00B54D8F">
            <w:r w:rsidRPr="00676BB6">
              <w:rPr>
                <w:b/>
                <w:bCs/>
              </w:rPr>
              <w:t>In this lesson you will</w:t>
            </w:r>
            <w:r w:rsidR="00573278">
              <w:rPr>
                <w:b/>
                <w:bCs/>
              </w:rPr>
              <w:t xml:space="preserve"> </w:t>
            </w:r>
            <w:r w:rsidR="00573278" w:rsidRPr="00573278">
              <w:t>demonstrate your understanding of the text and how to respond to an exam question</w:t>
            </w:r>
          </w:p>
        </w:tc>
        <w:tc>
          <w:tcPr>
            <w:tcW w:w="6116" w:type="dxa"/>
          </w:tcPr>
          <w:p w14:paraId="03D01041" w14:textId="77777777" w:rsidR="00B54D8F" w:rsidRDefault="00B54D8F" w:rsidP="00B54D8F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resource:</w:t>
            </w:r>
          </w:p>
          <w:p w14:paraId="600C473B" w14:textId="77777777" w:rsidR="00B54D8F" w:rsidRPr="00454770" w:rsidRDefault="00B54D8F" w:rsidP="00B54D8F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 xml:space="preserve">Location: </w:t>
            </w:r>
          </w:p>
          <w:p w14:paraId="5215966C" w14:textId="77777777" w:rsidR="00B54D8F" w:rsidRDefault="00B54D8F" w:rsidP="00B54D8F">
            <w:proofErr w:type="spellStart"/>
            <w:r>
              <w:t>HomeAccess</w:t>
            </w:r>
            <w:proofErr w:type="spellEnd"/>
            <w:r>
              <w:t>+/Coursework drive S/English/1 1 School Closure Work/Year10/Animal Farm /ANIMAL FARM LESSONS 26-30 (WEEKS 13-14)</w:t>
            </w:r>
          </w:p>
          <w:p w14:paraId="21388DF8" w14:textId="77777777" w:rsidR="00B54D8F" w:rsidRDefault="00B54D8F" w:rsidP="00B54D8F">
            <w:pPr>
              <w:rPr>
                <w:b/>
                <w:bCs/>
              </w:rPr>
            </w:pPr>
            <w:r w:rsidRPr="000D01A1">
              <w:rPr>
                <w:b/>
                <w:bCs/>
              </w:rPr>
              <w:t xml:space="preserve">File Name: </w:t>
            </w:r>
          </w:p>
          <w:p w14:paraId="604872FA" w14:textId="72405BE4" w:rsidR="009C003C" w:rsidRDefault="009C003C" w:rsidP="009C003C">
            <w:r w:rsidRPr="0014128A">
              <w:t xml:space="preserve">PowerPoint: Animal Farm Lessons </w:t>
            </w:r>
            <w:r>
              <w:t>26-30</w:t>
            </w:r>
            <w:r w:rsidRPr="0014128A">
              <w:t xml:space="preserve"> (Weeks 1</w:t>
            </w:r>
            <w:r>
              <w:t>3-4</w:t>
            </w:r>
            <w:r w:rsidRPr="0014128A">
              <w:t>)</w:t>
            </w:r>
            <w:r>
              <w:t xml:space="preserve"> slides 10-13</w:t>
            </w:r>
          </w:p>
          <w:p w14:paraId="14D1708D" w14:textId="4BF1B7BA" w:rsidR="00B54D8F" w:rsidRPr="008C0B00" w:rsidRDefault="00264A05" w:rsidP="00B5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(possible reference to Boxer &amp; Clover Essay from Weeks 11-12)</w:t>
            </w:r>
          </w:p>
        </w:tc>
        <w:tc>
          <w:tcPr>
            <w:tcW w:w="5783" w:type="dxa"/>
          </w:tcPr>
          <w:p w14:paraId="4C0EBD76" w14:textId="77777777" w:rsidR="00B54D8F" w:rsidRPr="00BC4428" w:rsidRDefault="00B54D8F" w:rsidP="00B54D8F">
            <w:pPr>
              <w:rPr>
                <w:b/>
                <w:bCs/>
              </w:rPr>
            </w:pPr>
            <w:r w:rsidRPr="00BC4428">
              <w:rPr>
                <w:b/>
                <w:bCs/>
              </w:rPr>
              <w:t>Description of what you need to do (step by step):</w:t>
            </w:r>
          </w:p>
          <w:p w14:paraId="6931B1F9" w14:textId="746C4799" w:rsidR="00B54D8F" w:rsidRDefault="00573278" w:rsidP="00B54D8F">
            <w:r w:rsidRPr="00573278">
              <w:t>Select one of the exam questions on slide 10 of the PowerPoint and consider your response. Make a quick plan to help you to cover the Lit AOs (you can see these on slides 11-13)</w:t>
            </w:r>
            <w:r>
              <w:t xml:space="preserve"> You may also want to remind yourself of the exemplar response set last week (the Boxer </w:t>
            </w:r>
            <w:r w:rsidR="00124E38">
              <w:t>&amp;</w:t>
            </w:r>
            <w:r>
              <w:t xml:space="preserve"> Clover essay)</w:t>
            </w:r>
          </w:p>
          <w:p w14:paraId="05FFD7CD" w14:textId="360562AF" w:rsidR="00573278" w:rsidRDefault="00573278" w:rsidP="00B54D8F">
            <w:r>
              <w:t>Write or type up your response – aim to spend around 45 minutes on it.</w:t>
            </w:r>
          </w:p>
          <w:p w14:paraId="07A7AA32" w14:textId="3A870864" w:rsidR="00573278" w:rsidRDefault="00573278" w:rsidP="00B54D8F">
            <w:pPr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573278">
              <w:rPr>
                <w:b/>
                <w:bCs/>
              </w:rPr>
              <w:t>Submit your response to your English teacher</w:t>
            </w:r>
            <w:r>
              <w:rPr>
                <w:b/>
                <w:bCs/>
              </w:rPr>
              <w:t>**</w:t>
            </w:r>
          </w:p>
          <w:p w14:paraId="7CD84808" w14:textId="1E9B3C5D" w:rsidR="00573278" w:rsidRPr="009C003C" w:rsidRDefault="009C003C" w:rsidP="00B54D8F">
            <w:r w:rsidRPr="009C003C">
              <w:t>*</w:t>
            </w:r>
            <w:r w:rsidR="00573278" w:rsidRPr="009C003C">
              <w:t xml:space="preserve">This will be your assessment task instead of a quiz this week.  You can send your response by email or via the SMHW task that will be set on </w:t>
            </w:r>
            <w:r w:rsidRPr="009C003C">
              <w:t>the 8</w:t>
            </w:r>
            <w:r w:rsidRPr="009C003C">
              <w:rPr>
                <w:vertAlign w:val="superscript"/>
              </w:rPr>
              <w:t>th</w:t>
            </w:r>
            <w:r w:rsidRPr="009C003C">
              <w:t xml:space="preserve"> of July*</w:t>
            </w:r>
          </w:p>
          <w:p w14:paraId="2901B692" w14:textId="4DE6BBEC" w:rsidR="00B54D8F" w:rsidRPr="00BC4428" w:rsidRDefault="00B54D8F" w:rsidP="00B54D8F">
            <w:pPr>
              <w:rPr>
                <w:b/>
                <w:bCs/>
              </w:rPr>
            </w:pPr>
            <w:r w:rsidRPr="00BC4428">
              <w:rPr>
                <w:b/>
                <w:bCs/>
              </w:rPr>
              <w:t>A question your teacher would have asked you at the end of this lesson is:</w:t>
            </w:r>
          </w:p>
          <w:p w14:paraId="1D5E1293" w14:textId="5C83A317" w:rsidR="00B54D8F" w:rsidRDefault="009C003C" w:rsidP="00B54D8F">
            <w:r>
              <w:t>Which of the AOs did you find the trickiest to cover in your response?</w:t>
            </w:r>
          </w:p>
        </w:tc>
      </w:tr>
      <w:tr w:rsidR="00B54D8F" w14:paraId="5D48DCFC" w14:textId="77777777" w:rsidTr="00AE22B2">
        <w:trPr>
          <w:trHeight w:val="1541"/>
        </w:trPr>
        <w:tc>
          <w:tcPr>
            <w:tcW w:w="909" w:type="dxa"/>
          </w:tcPr>
          <w:p w14:paraId="0FBEEFB4" w14:textId="5108DDED" w:rsidR="00B54D8F" w:rsidRDefault="00B54D8F" w:rsidP="00B54D8F">
            <w:pPr>
              <w:jc w:val="center"/>
            </w:pPr>
            <w:r>
              <w:t>28</w:t>
            </w:r>
          </w:p>
        </w:tc>
        <w:tc>
          <w:tcPr>
            <w:tcW w:w="2893" w:type="dxa"/>
          </w:tcPr>
          <w:p w14:paraId="356C583A" w14:textId="77777777" w:rsidR="00B54D8F" w:rsidRDefault="00B54D8F" w:rsidP="00B54D8F">
            <w:r w:rsidRPr="00676BB6">
              <w:rPr>
                <w:b/>
                <w:bCs/>
              </w:rPr>
              <w:t>In this lesson you will</w:t>
            </w:r>
            <w:r w:rsidR="007623C4">
              <w:rPr>
                <w:b/>
                <w:bCs/>
              </w:rPr>
              <w:t xml:space="preserve"> </w:t>
            </w:r>
            <w:r w:rsidR="007623C4" w:rsidRPr="007623C4">
              <w:t>evaluate film adaptation</w:t>
            </w:r>
            <w:r w:rsidR="00264A05">
              <w:t>s</w:t>
            </w:r>
            <w:r w:rsidR="007623C4" w:rsidRPr="007623C4">
              <w:t xml:space="preserve"> of Animal Farm</w:t>
            </w:r>
          </w:p>
          <w:p w14:paraId="38043ECC" w14:textId="77777777" w:rsidR="00264A05" w:rsidRDefault="00264A05" w:rsidP="00B54D8F"/>
          <w:p w14:paraId="2AFE96F2" w14:textId="57AE6819" w:rsidR="00264A05" w:rsidRDefault="00264A05" w:rsidP="00B54D8F">
            <w:r>
              <w:t>(This will take the next 3 lessons)</w:t>
            </w:r>
          </w:p>
        </w:tc>
        <w:tc>
          <w:tcPr>
            <w:tcW w:w="6116" w:type="dxa"/>
          </w:tcPr>
          <w:p w14:paraId="60D85F7D" w14:textId="77777777" w:rsidR="00B54D8F" w:rsidRDefault="00B54D8F" w:rsidP="00B54D8F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resource:</w:t>
            </w:r>
          </w:p>
          <w:p w14:paraId="67D438FE" w14:textId="77777777" w:rsidR="00B54D8F" w:rsidRPr="00454770" w:rsidRDefault="00B54D8F" w:rsidP="00B54D8F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 xml:space="preserve">Location: </w:t>
            </w:r>
          </w:p>
          <w:p w14:paraId="23CAA418" w14:textId="77777777" w:rsidR="00AE22B2" w:rsidRDefault="00AE22B2" w:rsidP="00AE22B2">
            <w:proofErr w:type="spellStart"/>
            <w:r>
              <w:t>HomeAccess</w:t>
            </w:r>
            <w:proofErr w:type="spellEnd"/>
            <w:r>
              <w:t>+/Coursework drive S/English/1 1 School Closure Work/Year10/Animal Farm /ANIMAL FARM LESSONS 26-30 (WEEKS 13-14)</w:t>
            </w:r>
          </w:p>
          <w:p w14:paraId="07359959" w14:textId="140C3192" w:rsidR="00B54D8F" w:rsidRDefault="00B54D8F" w:rsidP="00B54D8F">
            <w:pPr>
              <w:rPr>
                <w:b/>
                <w:bCs/>
              </w:rPr>
            </w:pPr>
            <w:r w:rsidRPr="000D01A1">
              <w:rPr>
                <w:b/>
                <w:bCs/>
              </w:rPr>
              <w:t xml:space="preserve">File Name: </w:t>
            </w:r>
          </w:p>
          <w:p w14:paraId="64ACFF07" w14:textId="77777777" w:rsidR="00264A05" w:rsidRDefault="009B4DD5" w:rsidP="00264A05">
            <w:hyperlink r:id="rId25" w:history="1">
              <w:r w:rsidR="00264A05" w:rsidRPr="007623C4">
                <w:rPr>
                  <w:color w:val="0000FF"/>
                  <w:u w:val="single"/>
                </w:rPr>
                <w:t>https://www.youtube.com/watch?v=XXkicQRl6vg&amp;t=1868s</w:t>
              </w:r>
            </w:hyperlink>
          </w:p>
          <w:p w14:paraId="32D65CA5" w14:textId="5BC0AE9F" w:rsidR="00264A05" w:rsidRDefault="00264A05" w:rsidP="00264A05">
            <w:pPr>
              <w:rPr>
                <w:b/>
                <w:bCs/>
              </w:rPr>
            </w:pPr>
            <w:r>
              <w:t>(it actually ends at 1 hr 11 min)</w:t>
            </w:r>
          </w:p>
          <w:p w14:paraId="03F1917E" w14:textId="7B2F4B2D" w:rsidR="00B54D8F" w:rsidRDefault="00AE22B2" w:rsidP="00AE22B2">
            <w:r w:rsidRPr="0014128A">
              <w:t xml:space="preserve">PowerPoint: Animal Farm Lessons </w:t>
            </w:r>
            <w:r>
              <w:t>26-30</w:t>
            </w:r>
            <w:r w:rsidRPr="0014128A">
              <w:t xml:space="preserve"> (Weeks 1</w:t>
            </w:r>
            <w:r>
              <w:t>3-4</w:t>
            </w:r>
            <w:r w:rsidRPr="0014128A">
              <w:t>)</w:t>
            </w:r>
            <w:r>
              <w:t xml:space="preserve"> slide 14</w:t>
            </w:r>
          </w:p>
        </w:tc>
        <w:tc>
          <w:tcPr>
            <w:tcW w:w="5783" w:type="dxa"/>
          </w:tcPr>
          <w:p w14:paraId="5731F21B" w14:textId="77777777" w:rsidR="00B54D8F" w:rsidRPr="00BC4428" w:rsidRDefault="00B54D8F" w:rsidP="00B54D8F">
            <w:pPr>
              <w:rPr>
                <w:b/>
                <w:bCs/>
              </w:rPr>
            </w:pPr>
            <w:r w:rsidRPr="00BC4428">
              <w:rPr>
                <w:b/>
                <w:bCs/>
              </w:rPr>
              <w:t>Description of what you need to do (step by step):</w:t>
            </w:r>
          </w:p>
          <w:p w14:paraId="3221DF75" w14:textId="6B8A7EB1" w:rsidR="00B54D8F" w:rsidRPr="00264A05" w:rsidRDefault="00264A05" w:rsidP="00B54D8F">
            <w:r w:rsidRPr="00264A05">
              <w:t>Watch the 1954 animated film version of Animal Farm.</w:t>
            </w:r>
          </w:p>
          <w:p w14:paraId="3B2B4BE7" w14:textId="2FA68AAA" w:rsidR="00264A05" w:rsidRPr="00264A05" w:rsidRDefault="00264A05" w:rsidP="00B54D8F">
            <w:r w:rsidRPr="00264A05">
              <w:t>Make notes on any changes that you notice from the original text and consider why they have been made and the effects they create.</w:t>
            </w:r>
          </w:p>
          <w:p w14:paraId="60C814A0" w14:textId="29FAD2B0" w:rsidR="00B54D8F" w:rsidRDefault="00B54D8F" w:rsidP="00B54D8F">
            <w:pPr>
              <w:rPr>
                <w:b/>
                <w:bCs/>
              </w:rPr>
            </w:pPr>
            <w:r w:rsidRPr="00BC4428">
              <w:rPr>
                <w:b/>
                <w:bCs/>
              </w:rPr>
              <w:t>A question your teacher would have asked you at the end of this lesson is:</w:t>
            </w:r>
          </w:p>
          <w:p w14:paraId="2E110065" w14:textId="4823B216" w:rsidR="00B54D8F" w:rsidRPr="0018269F" w:rsidRDefault="00264A05" w:rsidP="00264A05">
            <w:r w:rsidRPr="00264A05">
              <w:t>How successful is this as an adaptation of the text?  Has anything important been lost?</w:t>
            </w:r>
          </w:p>
        </w:tc>
      </w:tr>
      <w:tr w:rsidR="00B54D8F" w14:paraId="2B10CD0F" w14:textId="77777777" w:rsidTr="00AE22B2">
        <w:trPr>
          <w:trHeight w:val="1443"/>
        </w:trPr>
        <w:tc>
          <w:tcPr>
            <w:tcW w:w="909" w:type="dxa"/>
          </w:tcPr>
          <w:p w14:paraId="4F529586" w14:textId="395B6397" w:rsidR="00B54D8F" w:rsidRDefault="00B54D8F" w:rsidP="00B54D8F">
            <w:pPr>
              <w:jc w:val="center"/>
            </w:pPr>
            <w:r>
              <w:lastRenderedPageBreak/>
              <w:t>29</w:t>
            </w:r>
          </w:p>
        </w:tc>
        <w:tc>
          <w:tcPr>
            <w:tcW w:w="2893" w:type="dxa"/>
          </w:tcPr>
          <w:p w14:paraId="4FC08CF3" w14:textId="77777777" w:rsidR="00B54D8F" w:rsidRDefault="00B54D8F" w:rsidP="00B54D8F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In this lesson you will</w:t>
            </w:r>
          </w:p>
          <w:p w14:paraId="2E3F17B0" w14:textId="28EC2FC7" w:rsidR="00264A05" w:rsidRDefault="00264A05" w:rsidP="00B54D8F">
            <w:r w:rsidRPr="007623C4">
              <w:t>evaluate film adaptation</w:t>
            </w:r>
            <w:r>
              <w:t>s</w:t>
            </w:r>
            <w:r w:rsidRPr="007623C4">
              <w:t xml:space="preserve"> of Animal Farm</w:t>
            </w:r>
          </w:p>
        </w:tc>
        <w:tc>
          <w:tcPr>
            <w:tcW w:w="6116" w:type="dxa"/>
          </w:tcPr>
          <w:p w14:paraId="1DAD7FD5" w14:textId="77777777" w:rsidR="00B54D8F" w:rsidRDefault="00B54D8F" w:rsidP="00B54D8F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resource:</w:t>
            </w:r>
          </w:p>
          <w:p w14:paraId="240DCD9F" w14:textId="757BED8E" w:rsidR="00B54D8F" w:rsidRDefault="00B54D8F" w:rsidP="00B54D8F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 xml:space="preserve">Location: </w:t>
            </w:r>
          </w:p>
          <w:p w14:paraId="1B2A25D2" w14:textId="77777777" w:rsidR="00AE22B2" w:rsidRDefault="00AE22B2" w:rsidP="00AE22B2">
            <w:proofErr w:type="spellStart"/>
            <w:r>
              <w:t>HomeAccess</w:t>
            </w:r>
            <w:proofErr w:type="spellEnd"/>
            <w:r>
              <w:t>+/Coursework drive S/English/1 1 School Closure Work/Year10/Animal Farm /ANIMAL FARM LESSONS 26-30 (WEEKS 13-14)</w:t>
            </w:r>
          </w:p>
          <w:p w14:paraId="575461A8" w14:textId="77777777" w:rsidR="00B54D8F" w:rsidRDefault="00B54D8F" w:rsidP="00B54D8F">
            <w:pPr>
              <w:rPr>
                <w:b/>
                <w:bCs/>
              </w:rPr>
            </w:pPr>
            <w:r w:rsidRPr="000D01A1">
              <w:rPr>
                <w:b/>
                <w:bCs/>
              </w:rPr>
              <w:t xml:space="preserve">File Name: </w:t>
            </w:r>
          </w:p>
          <w:p w14:paraId="0E635056" w14:textId="77777777" w:rsidR="007623C4" w:rsidRDefault="009B4DD5" w:rsidP="00B54D8F">
            <w:hyperlink r:id="rId26" w:history="1">
              <w:r w:rsidR="00264A05">
                <w:rPr>
                  <w:rStyle w:val="Hyperlink"/>
                </w:rPr>
                <w:t>https://www.youtube.com/watch?v=YuU2M11orJc&amp;feature=youtu.be</w:t>
              </w:r>
            </w:hyperlink>
          </w:p>
          <w:p w14:paraId="457C84E4" w14:textId="130D9FFA" w:rsidR="00AE22B2" w:rsidRDefault="00AE22B2" w:rsidP="00B54D8F">
            <w:r w:rsidRPr="0014128A">
              <w:t xml:space="preserve">PowerPoint: Animal Farm Lessons </w:t>
            </w:r>
            <w:r>
              <w:t>26-30</w:t>
            </w:r>
            <w:r w:rsidRPr="0014128A">
              <w:t xml:space="preserve"> (Weeks 1</w:t>
            </w:r>
            <w:r>
              <w:t>3-4</w:t>
            </w:r>
            <w:r w:rsidRPr="0014128A">
              <w:t>)</w:t>
            </w:r>
            <w:r>
              <w:t xml:space="preserve"> slide 14</w:t>
            </w:r>
          </w:p>
        </w:tc>
        <w:tc>
          <w:tcPr>
            <w:tcW w:w="5783" w:type="dxa"/>
          </w:tcPr>
          <w:p w14:paraId="76CC2214" w14:textId="77777777" w:rsidR="00B54D8F" w:rsidRPr="00BC4428" w:rsidRDefault="00B54D8F" w:rsidP="00B54D8F">
            <w:pPr>
              <w:rPr>
                <w:b/>
                <w:bCs/>
              </w:rPr>
            </w:pPr>
            <w:r w:rsidRPr="00BC4428">
              <w:rPr>
                <w:b/>
                <w:bCs/>
              </w:rPr>
              <w:t>Description of what you need to do (step by step):</w:t>
            </w:r>
          </w:p>
          <w:p w14:paraId="189722F1" w14:textId="7ADDA61D" w:rsidR="00AE22B2" w:rsidRPr="00264A05" w:rsidRDefault="00AE22B2" w:rsidP="00AE22B2">
            <w:r w:rsidRPr="00264A05">
              <w:t>Watch the 19</w:t>
            </w:r>
            <w:r>
              <w:t>99 CGI</w:t>
            </w:r>
            <w:r w:rsidRPr="00264A05">
              <w:t xml:space="preserve"> film version of Animal Farm.</w:t>
            </w:r>
          </w:p>
          <w:p w14:paraId="7924312B" w14:textId="77777777" w:rsidR="00AE22B2" w:rsidRPr="00264A05" w:rsidRDefault="00AE22B2" w:rsidP="00AE22B2">
            <w:r w:rsidRPr="00264A05">
              <w:t>Make notes on any changes that you notice from the original text and consider why they have been made and the effects they create.</w:t>
            </w:r>
          </w:p>
          <w:p w14:paraId="4A103D0E" w14:textId="77777777" w:rsidR="00B54D8F" w:rsidRPr="00BC4428" w:rsidRDefault="00B54D8F" w:rsidP="00B54D8F">
            <w:pPr>
              <w:rPr>
                <w:b/>
                <w:bCs/>
              </w:rPr>
            </w:pPr>
            <w:r w:rsidRPr="00BC4428">
              <w:rPr>
                <w:b/>
                <w:bCs/>
              </w:rPr>
              <w:t>A question your teacher would have asked you at the end of this lesson is:</w:t>
            </w:r>
          </w:p>
          <w:p w14:paraId="642CF06F" w14:textId="6F0C7DDD" w:rsidR="00B54D8F" w:rsidRDefault="00AE22B2" w:rsidP="00B54D8F">
            <w:r w:rsidRPr="00264A05">
              <w:t>How successful is this as an adaptation of the text?  Has anything important been lost?</w:t>
            </w:r>
          </w:p>
        </w:tc>
      </w:tr>
      <w:tr w:rsidR="00B54D8F" w14:paraId="400EB5AD" w14:textId="77777777" w:rsidTr="00AE22B2">
        <w:trPr>
          <w:trHeight w:val="1639"/>
        </w:trPr>
        <w:tc>
          <w:tcPr>
            <w:tcW w:w="909" w:type="dxa"/>
          </w:tcPr>
          <w:p w14:paraId="3E978028" w14:textId="17BA829F" w:rsidR="00B54D8F" w:rsidRDefault="00B54D8F" w:rsidP="00B54D8F">
            <w:pPr>
              <w:jc w:val="center"/>
            </w:pPr>
            <w:r>
              <w:t>30</w:t>
            </w:r>
          </w:p>
        </w:tc>
        <w:tc>
          <w:tcPr>
            <w:tcW w:w="2893" w:type="dxa"/>
          </w:tcPr>
          <w:p w14:paraId="5ECE5D93" w14:textId="77777777" w:rsidR="00B54D8F" w:rsidRDefault="00B54D8F" w:rsidP="00B54D8F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In this lesson you will</w:t>
            </w:r>
          </w:p>
          <w:p w14:paraId="551C51DA" w14:textId="2DE8C691" w:rsidR="00264A05" w:rsidRDefault="00264A05" w:rsidP="00B54D8F">
            <w:r w:rsidRPr="007623C4">
              <w:t>evaluate film adaptation</w:t>
            </w:r>
            <w:r>
              <w:t>s</w:t>
            </w:r>
            <w:r w:rsidRPr="007623C4">
              <w:t xml:space="preserve"> of Animal Farm</w:t>
            </w:r>
          </w:p>
        </w:tc>
        <w:tc>
          <w:tcPr>
            <w:tcW w:w="6116" w:type="dxa"/>
          </w:tcPr>
          <w:p w14:paraId="6469D89F" w14:textId="77777777" w:rsidR="00B54D8F" w:rsidRDefault="00B54D8F" w:rsidP="00B54D8F">
            <w:pPr>
              <w:rPr>
                <w:b/>
                <w:bCs/>
              </w:rPr>
            </w:pPr>
            <w:r w:rsidRPr="00676BB6">
              <w:rPr>
                <w:b/>
                <w:bCs/>
              </w:rPr>
              <w:t>Description of resource:</w:t>
            </w:r>
          </w:p>
          <w:p w14:paraId="4BA838B5" w14:textId="77777777" w:rsidR="00B54D8F" w:rsidRPr="00454770" w:rsidRDefault="00B54D8F" w:rsidP="00B54D8F">
            <w:pPr>
              <w:rPr>
                <w:b/>
                <w:bCs/>
              </w:rPr>
            </w:pPr>
            <w:r w:rsidRPr="00454770">
              <w:rPr>
                <w:b/>
                <w:bCs/>
              </w:rPr>
              <w:t xml:space="preserve">Location: </w:t>
            </w:r>
          </w:p>
          <w:p w14:paraId="0F9455A4" w14:textId="77777777" w:rsidR="00B54D8F" w:rsidRDefault="00B54D8F" w:rsidP="00B54D8F">
            <w:proofErr w:type="spellStart"/>
            <w:r>
              <w:t>HomeAccess</w:t>
            </w:r>
            <w:proofErr w:type="spellEnd"/>
            <w:r>
              <w:t>+/Coursework drive S/English/1 1 School Closure Work/Year10/Animal Farm /ANIMAL FARM LESSONS 26-30 (WEEKS 13-14)</w:t>
            </w:r>
          </w:p>
          <w:p w14:paraId="48A63EE8" w14:textId="77777777" w:rsidR="00B54D8F" w:rsidRDefault="00B54D8F" w:rsidP="00B54D8F">
            <w:pPr>
              <w:rPr>
                <w:b/>
                <w:bCs/>
              </w:rPr>
            </w:pPr>
            <w:r w:rsidRPr="000D01A1">
              <w:rPr>
                <w:b/>
                <w:bCs/>
              </w:rPr>
              <w:t xml:space="preserve">File Name: </w:t>
            </w:r>
          </w:p>
          <w:p w14:paraId="2CC82B51" w14:textId="4E816C51" w:rsidR="00B54D8F" w:rsidRDefault="00B54D8F" w:rsidP="00B54D8F">
            <w:r w:rsidRPr="0014128A">
              <w:t xml:space="preserve">PowerPoint: Animal Farm Lessons </w:t>
            </w:r>
            <w:r>
              <w:t>26-30</w:t>
            </w:r>
            <w:r w:rsidRPr="0014128A">
              <w:t xml:space="preserve"> (Weeks 1</w:t>
            </w:r>
            <w:r>
              <w:t>3-4</w:t>
            </w:r>
            <w:r w:rsidRPr="0014128A">
              <w:t>)</w:t>
            </w:r>
            <w:r w:rsidR="00AE22B2">
              <w:t xml:space="preserve"> slide 14</w:t>
            </w:r>
          </w:p>
          <w:p w14:paraId="3A7CF170" w14:textId="7E05B4EB" w:rsidR="00B54D8F" w:rsidRDefault="00B54D8F" w:rsidP="00B54D8F"/>
        </w:tc>
        <w:tc>
          <w:tcPr>
            <w:tcW w:w="5783" w:type="dxa"/>
          </w:tcPr>
          <w:p w14:paraId="7C3DD144" w14:textId="77777777" w:rsidR="00B54D8F" w:rsidRPr="00BC4428" w:rsidRDefault="00B54D8F" w:rsidP="00B54D8F">
            <w:pPr>
              <w:rPr>
                <w:b/>
                <w:bCs/>
              </w:rPr>
            </w:pPr>
            <w:r w:rsidRPr="00BC4428">
              <w:rPr>
                <w:b/>
                <w:bCs/>
              </w:rPr>
              <w:t>Description of what you need to do (step by step):</w:t>
            </w:r>
          </w:p>
          <w:p w14:paraId="6A920D7E" w14:textId="75A5EA12" w:rsidR="00B54D8F" w:rsidRDefault="00AE22B2" w:rsidP="00B54D8F">
            <w:r w:rsidRPr="00AB7EA9">
              <w:t xml:space="preserve">Finish watching </w:t>
            </w:r>
            <w:r w:rsidR="00AB7EA9">
              <w:t>whatever you have left (it will take 2 hours 40 minutes to watch both)</w:t>
            </w:r>
          </w:p>
          <w:p w14:paraId="647DB9F9" w14:textId="0EB66AE2" w:rsidR="00B54D8F" w:rsidRDefault="00AB7EA9" w:rsidP="00B54D8F">
            <w:pPr>
              <w:rPr>
                <w:b/>
                <w:bCs/>
              </w:rPr>
            </w:pPr>
            <w:r>
              <w:t>When you have finished, respond to the questions on the PowerPoint.  Which did you prefer overall and why?</w:t>
            </w:r>
          </w:p>
          <w:p w14:paraId="465474BA" w14:textId="77777777" w:rsidR="00B54D8F" w:rsidRPr="00BC4428" w:rsidRDefault="00B54D8F" w:rsidP="00B54D8F">
            <w:pPr>
              <w:rPr>
                <w:b/>
                <w:bCs/>
              </w:rPr>
            </w:pPr>
            <w:r w:rsidRPr="00BC4428">
              <w:rPr>
                <w:b/>
                <w:bCs/>
              </w:rPr>
              <w:t>A question your teacher would have asked you at the end of this lesson is:</w:t>
            </w:r>
          </w:p>
          <w:p w14:paraId="63B55F1D" w14:textId="79039C75" w:rsidR="00B54D8F" w:rsidRDefault="00AB7EA9" w:rsidP="00B54D8F">
            <w:r>
              <w:t>What are the main things you’ve learnt from your study of Animal Farm</w:t>
            </w:r>
            <w:r w:rsidR="00124E38">
              <w:t>?</w:t>
            </w:r>
          </w:p>
        </w:tc>
      </w:tr>
      <w:tr w:rsidR="00B54D8F" w14:paraId="4DD35F8C" w14:textId="77777777" w:rsidTr="00F334A8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0F5C7508" w14:textId="77777777" w:rsidR="00B54D8F" w:rsidRPr="00F33852" w:rsidRDefault="00B54D8F" w:rsidP="00B54D8F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14:paraId="69027CCF" w14:textId="77777777" w:rsidR="00B54D8F" w:rsidRDefault="00B54D8F" w:rsidP="00B54D8F">
            <w:r>
              <w:t>Years 7 and 8: Pupils will be set an interactive quiz using this information on Show My Homework or asked to submit a piece of work such as a photograph of art work.</w:t>
            </w:r>
          </w:p>
          <w:p w14:paraId="1F7B074A" w14:textId="77777777" w:rsidR="00B54D8F" w:rsidRDefault="00B54D8F" w:rsidP="00B54D8F">
            <w:r>
              <w:t>Year 9 to 11: Pupils may be set an interactive quiz or a written task via Show My Homework.</w:t>
            </w:r>
          </w:p>
        </w:tc>
      </w:tr>
    </w:tbl>
    <w:p w14:paraId="41056A81" w14:textId="77777777" w:rsidR="0065367E" w:rsidRDefault="0065367E">
      <w:pPr>
        <w:rPr>
          <w:b/>
        </w:rPr>
      </w:pPr>
    </w:p>
    <w:p w14:paraId="07D3BF3E" w14:textId="77777777" w:rsidR="0065367E" w:rsidRDefault="0065367E">
      <w:pPr>
        <w:rPr>
          <w:b/>
        </w:rPr>
      </w:pPr>
    </w:p>
    <w:p w14:paraId="615C61F9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31BA397" wp14:editId="265F90F4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76CFE" w14:textId="77777777" w:rsidR="0065367E" w:rsidRDefault="0065367E">
      <w:pPr>
        <w:rPr>
          <w:b/>
        </w:rPr>
      </w:pPr>
    </w:p>
    <w:p w14:paraId="738D1673" w14:textId="77777777" w:rsidR="0065367E" w:rsidRDefault="0065367E">
      <w:pPr>
        <w:rPr>
          <w:b/>
        </w:rPr>
      </w:pPr>
    </w:p>
    <w:p w14:paraId="06A3333D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3DF16F92" w14:textId="77777777"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28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725207A8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9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4FFCAD25" w14:textId="77777777" w:rsidR="00C921C7" w:rsidRDefault="00C921C7">
      <w:pPr>
        <w:rPr>
          <w:b/>
        </w:rPr>
      </w:pPr>
    </w:p>
    <w:p w14:paraId="2B8B3AAF" w14:textId="77777777" w:rsidR="00C921C7" w:rsidRDefault="00C921C7">
      <w:pPr>
        <w:rPr>
          <w:b/>
        </w:rPr>
      </w:pPr>
    </w:p>
    <w:p w14:paraId="1757280A" w14:textId="77777777"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B48A3DA" wp14:editId="6CC2B969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7C0A8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0F96A947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14:paraId="21E8BDC5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14:paraId="78C4F226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14:paraId="368A95DD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14:paraId="7DA41513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1AC97948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3E3E90E7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0149CE48" w14:textId="77777777" w:rsidR="003651B5" w:rsidRDefault="003651B5"/>
    <w:sectPr w:rsid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70D"/>
    <w:multiLevelType w:val="hybridMultilevel"/>
    <w:tmpl w:val="41AA88EE"/>
    <w:lvl w:ilvl="0" w:tplc="731A2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21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69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81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7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0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0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60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8B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11A91"/>
    <w:rsid w:val="00062625"/>
    <w:rsid w:val="000A4B04"/>
    <w:rsid w:val="000B6166"/>
    <w:rsid w:val="000B677D"/>
    <w:rsid w:val="000D01A1"/>
    <w:rsid w:val="000D30EC"/>
    <w:rsid w:val="000D66CC"/>
    <w:rsid w:val="00117936"/>
    <w:rsid w:val="00124E38"/>
    <w:rsid w:val="0012638A"/>
    <w:rsid w:val="0014128A"/>
    <w:rsid w:val="00147B11"/>
    <w:rsid w:val="00156DA1"/>
    <w:rsid w:val="001710EF"/>
    <w:rsid w:val="001816B1"/>
    <w:rsid w:val="0018269F"/>
    <w:rsid w:val="00187F55"/>
    <w:rsid w:val="001C45CD"/>
    <w:rsid w:val="001D0E52"/>
    <w:rsid w:val="00203B56"/>
    <w:rsid w:val="002165B1"/>
    <w:rsid w:val="00234EF1"/>
    <w:rsid w:val="0023538A"/>
    <w:rsid w:val="00237BF5"/>
    <w:rsid w:val="00261449"/>
    <w:rsid w:val="00264A05"/>
    <w:rsid w:val="00265F85"/>
    <w:rsid w:val="00297935"/>
    <w:rsid w:val="00307F52"/>
    <w:rsid w:val="003651B5"/>
    <w:rsid w:val="00377A27"/>
    <w:rsid w:val="00396520"/>
    <w:rsid w:val="003F6217"/>
    <w:rsid w:val="004248C8"/>
    <w:rsid w:val="00437D11"/>
    <w:rsid w:val="00454770"/>
    <w:rsid w:val="00481419"/>
    <w:rsid w:val="004C5C65"/>
    <w:rsid w:val="00530CD0"/>
    <w:rsid w:val="00551ADB"/>
    <w:rsid w:val="005649E8"/>
    <w:rsid w:val="00572961"/>
    <w:rsid w:val="00573278"/>
    <w:rsid w:val="005968FE"/>
    <w:rsid w:val="005C00EF"/>
    <w:rsid w:val="005C2014"/>
    <w:rsid w:val="005C7DDB"/>
    <w:rsid w:val="005E0023"/>
    <w:rsid w:val="005E75DC"/>
    <w:rsid w:val="0060125A"/>
    <w:rsid w:val="006370BA"/>
    <w:rsid w:val="0065367E"/>
    <w:rsid w:val="00676BB6"/>
    <w:rsid w:val="00681A39"/>
    <w:rsid w:val="006D4CB0"/>
    <w:rsid w:val="007107EF"/>
    <w:rsid w:val="007623C4"/>
    <w:rsid w:val="00772CBF"/>
    <w:rsid w:val="0077341F"/>
    <w:rsid w:val="00775DB3"/>
    <w:rsid w:val="007A0DE8"/>
    <w:rsid w:val="007A77F7"/>
    <w:rsid w:val="007C7133"/>
    <w:rsid w:val="0081446B"/>
    <w:rsid w:val="008401EC"/>
    <w:rsid w:val="0085461A"/>
    <w:rsid w:val="00867462"/>
    <w:rsid w:val="00870806"/>
    <w:rsid w:val="00876613"/>
    <w:rsid w:val="00877AD6"/>
    <w:rsid w:val="008942FE"/>
    <w:rsid w:val="008C0B00"/>
    <w:rsid w:val="00902002"/>
    <w:rsid w:val="00961666"/>
    <w:rsid w:val="009651A3"/>
    <w:rsid w:val="009906E0"/>
    <w:rsid w:val="00992893"/>
    <w:rsid w:val="009A52AA"/>
    <w:rsid w:val="009B4DD5"/>
    <w:rsid w:val="009C003C"/>
    <w:rsid w:val="009F570B"/>
    <w:rsid w:val="00A06031"/>
    <w:rsid w:val="00A24991"/>
    <w:rsid w:val="00A7006E"/>
    <w:rsid w:val="00A93E79"/>
    <w:rsid w:val="00AB4832"/>
    <w:rsid w:val="00AB7EA9"/>
    <w:rsid w:val="00AD1FFC"/>
    <w:rsid w:val="00AE22B2"/>
    <w:rsid w:val="00AF478A"/>
    <w:rsid w:val="00B54D8F"/>
    <w:rsid w:val="00BA3601"/>
    <w:rsid w:val="00BC4428"/>
    <w:rsid w:val="00BD09B8"/>
    <w:rsid w:val="00BF37B2"/>
    <w:rsid w:val="00C34E53"/>
    <w:rsid w:val="00C47238"/>
    <w:rsid w:val="00C66A44"/>
    <w:rsid w:val="00C921C7"/>
    <w:rsid w:val="00CA4495"/>
    <w:rsid w:val="00CA7164"/>
    <w:rsid w:val="00CE0732"/>
    <w:rsid w:val="00D16BF3"/>
    <w:rsid w:val="00D427C2"/>
    <w:rsid w:val="00D440DA"/>
    <w:rsid w:val="00D74B56"/>
    <w:rsid w:val="00DF2A99"/>
    <w:rsid w:val="00E22989"/>
    <w:rsid w:val="00E30D30"/>
    <w:rsid w:val="00E602AD"/>
    <w:rsid w:val="00E6276D"/>
    <w:rsid w:val="00E73376"/>
    <w:rsid w:val="00EC08D6"/>
    <w:rsid w:val="00EC3285"/>
    <w:rsid w:val="00F056F8"/>
    <w:rsid w:val="00F144FF"/>
    <w:rsid w:val="00F334A8"/>
    <w:rsid w:val="00F33852"/>
    <w:rsid w:val="00F409C1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9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66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0D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66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0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aylor@waseleyhills.worcs.sch.uk" TargetMode="External"/><Relationship Id="rId13" Type="http://schemas.openxmlformats.org/officeDocument/2006/relationships/hyperlink" Target="mailto:rtaylor@waseleyhills.worcs.sch.uk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www.youtube.com/watch?v=YuU2M11orJc&amp;feature=youtu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mailto:mwilliams@waseleyhills.worcs.sch.uk" TargetMode="External"/><Relationship Id="rId12" Type="http://schemas.openxmlformats.org/officeDocument/2006/relationships/hyperlink" Target="mailto:mwilliams@waseleyhills.worcs.sch.uk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youtube.com/watch?v=XXkicQRl6vg&amp;t=1868s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www.waseleyhills.worcs.sch.uk/coronavirus-independent-learning/help-for-parents-and-pupils" TargetMode="External"/><Relationship Id="rId29" Type="http://schemas.openxmlformats.org/officeDocument/2006/relationships/hyperlink" Target="https://www.waseleyhills.worcs.sch.uk/coronavirus-independent-learning/help-for-parents-and-pupi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mailto:nbaker@waseleyhills.worcs.sch.uk" TargetMode="External"/><Relationship Id="rId24" Type="http://schemas.openxmlformats.org/officeDocument/2006/relationships/hyperlink" Target="https://www.bbc.co.uk/bitesize/clips/zcwygk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mitchell@waseleyhills.worcs.sch.uk" TargetMode="External"/><Relationship Id="rId23" Type="http://schemas.openxmlformats.org/officeDocument/2006/relationships/hyperlink" Target="https://www.bbc.co.uk/bitesize/clips/zcwygk7" TargetMode="External"/><Relationship Id="rId28" Type="http://schemas.openxmlformats.org/officeDocument/2006/relationships/hyperlink" Target="https://facility.waseley.networcs.net/HAP/login.aspx?ReturnUrl=%2fhap" TargetMode="External"/><Relationship Id="rId10" Type="http://schemas.openxmlformats.org/officeDocument/2006/relationships/hyperlink" Target="mailto:smitchell@waseleyhills.worcs.sch.uk" TargetMode="External"/><Relationship Id="rId19" Type="http://schemas.openxmlformats.org/officeDocument/2006/relationships/hyperlink" Target="https://facility.waseley.networcs.net/HAP/login.aspx?ReturnUrl=%2Fha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horton@waseleyhills.worcs.sch.uk" TargetMode="External"/><Relationship Id="rId14" Type="http://schemas.openxmlformats.org/officeDocument/2006/relationships/hyperlink" Target="mailto:jhorton@waseleyhills.worcs.sch.uk" TargetMode="External"/><Relationship Id="rId22" Type="http://schemas.openxmlformats.org/officeDocument/2006/relationships/hyperlink" Target="file:///C:\Users\rtpp8\Downloads\https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WILLIAMS, Ms M (mwilliams)</cp:lastModifiedBy>
  <cp:revision>8</cp:revision>
  <cp:lastPrinted>2020-03-13T16:13:00Z</cp:lastPrinted>
  <dcterms:created xsi:type="dcterms:W3CDTF">2020-06-29T13:58:00Z</dcterms:created>
  <dcterms:modified xsi:type="dcterms:W3CDTF">2020-06-30T08:13:00Z</dcterms:modified>
</cp:coreProperties>
</file>