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9A" w:rsidRDefault="00F2409A" w:rsidP="00F2409A">
      <w:pPr>
        <w:shd w:val="clear" w:color="auto" w:fill="FFFFFF"/>
        <w:spacing w:line="240" w:lineRule="auto"/>
        <w:jc w:val="center"/>
        <w:outlineLvl w:val="1"/>
        <w:rPr>
          <w:rFonts w:ascii="Arial" w:eastAsia="Times New Roman" w:hAnsi="Arial" w:cs="Arial"/>
          <w:b/>
          <w:bCs/>
          <w:kern w:val="36"/>
          <w:sz w:val="32"/>
          <w:szCs w:val="33"/>
          <w:lang w:eastAsia="en-GB"/>
        </w:rPr>
      </w:pPr>
      <w:r>
        <w:rPr>
          <w:rFonts w:ascii="Arial" w:eastAsia="Times New Roman" w:hAnsi="Arial" w:cs="Arial"/>
          <w:b/>
          <w:bCs/>
          <w:noProof/>
          <w:kern w:val="36"/>
          <w:sz w:val="32"/>
          <w:szCs w:val="33"/>
          <w:lang w:eastAsia="en-GB"/>
        </w:rPr>
        <w:drawing>
          <wp:inline distT="0" distB="0" distL="0" distR="0" wp14:anchorId="2E247F16" wp14:editId="492C4BFA">
            <wp:extent cx="5731510" cy="9880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 Rectangular Logo.jpg"/>
                    <pic:cNvPicPr/>
                  </pic:nvPicPr>
                  <pic:blipFill>
                    <a:blip r:embed="rId9">
                      <a:extLst>
                        <a:ext uri="{28A0092B-C50C-407E-A947-70E740481C1C}">
                          <a14:useLocalDpi xmlns:a14="http://schemas.microsoft.com/office/drawing/2010/main" val="0"/>
                        </a:ext>
                      </a:extLst>
                    </a:blip>
                    <a:stretch>
                      <a:fillRect/>
                    </a:stretch>
                  </pic:blipFill>
                  <pic:spPr>
                    <a:xfrm>
                      <a:off x="0" y="0"/>
                      <a:ext cx="5731510" cy="988060"/>
                    </a:xfrm>
                    <a:prstGeom prst="rect">
                      <a:avLst/>
                    </a:prstGeom>
                  </pic:spPr>
                </pic:pic>
              </a:graphicData>
            </a:graphic>
          </wp:inline>
        </w:drawing>
      </w:r>
    </w:p>
    <w:p w:rsidR="00F2409A" w:rsidRDefault="00F2409A" w:rsidP="0005696B">
      <w:pPr>
        <w:shd w:val="clear" w:color="auto" w:fill="FFFFFF"/>
        <w:spacing w:line="240" w:lineRule="auto"/>
        <w:jc w:val="center"/>
        <w:outlineLvl w:val="1"/>
        <w:rPr>
          <w:rFonts w:ascii="Arial" w:eastAsia="Times New Roman" w:hAnsi="Arial" w:cs="Arial"/>
          <w:b/>
          <w:bCs/>
          <w:kern w:val="36"/>
          <w:sz w:val="32"/>
          <w:szCs w:val="33"/>
          <w:lang w:eastAsia="en-GB"/>
        </w:rPr>
      </w:pPr>
    </w:p>
    <w:p w:rsidR="00CF0E7A" w:rsidRPr="00F2409A" w:rsidRDefault="001D5DD2" w:rsidP="0005696B">
      <w:pPr>
        <w:shd w:val="clear" w:color="auto" w:fill="FFFFFF"/>
        <w:spacing w:line="240" w:lineRule="auto"/>
        <w:jc w:val="center"/>
        <w:outlineLvl w:val="1"/>
        <w:rPr>
          <w:rFonts w:ascii="Arial" w:eastAsia="Times New Roman" w:hAnsi="Arial" w:cs="Arial"/>
          <w:b/>
          <w:bCs/>
          <w:kern w:val="36"/>
          <w:sz w:val="32"/>
          <w:szCs w:val="33"/>
          <w:u w:val="single"/>
          <w:lang w:eastAsia="en-GB"/>
        </w:rPr>
      </w:pPr>
      <w:r w:rsidRPr="00F2409A">
        <w:rPr>
          <w:rFonts w:ascii="Arial" w:eastAsia="Times New Roman" w:hAnsi="Arial" w:cs="Arial"/>
          <w:b/>
          <w:bCs/>
          <w:kern w:val="36"/>
          <w:sz w:val="32"/>
          <w:szCs w:val="33"/>
          <w:u w:val="single"/>
          <w:lang w:eastAsia="en-GB"/>
        </w:rPr>
        <w:t xml:space="preserve">Early Help for Children </w:t>
      </w:r>
      <w:r w:rsidR="001267DE" w:rsidRPr="00F2409A">
        <w:rPr>
          <w:rFonts w:ascii="Arial" w:eastAsia="Times New Roman" w:hAnsi="Arial" w:cs="Arial"/>
          <w:b/>
          <w:bCs/>
          <w:kern w:val="36"/>
          <w:sz w:val="32"/>
          <w:szCs w:val="33"/>
          <w:u w:val="single"/>
          <w:lang w:eastAsia="en-GB"/>
        </w:rPr>
        <w:t>and Families</w:t>
      </w:r>
    </w:p>
    <w:p w:rsidR="00513174" w:rsidRPr="00F2409A" w:rsidRDefault="00513174" w:rsidP="00513174">
      <w:pPr>
        <w:pStyle w:val="Default"/>
        <w:rPr>
          <w:rFonts w:ascii="Arial" w:hAnsi="Arial" w:cs="Arial"/>
          <w:sz w:val="20"/>
        </w:rPr>
      </w:pPr>
    </w:p>
    <w:p w:rsidR="00513174" w:rsidRDefault="00513174" w:rsidP="00466EFB">
      <w:pPr>
        <w:pStyle w:val="Default"/>
        <w:jc w:val="both"/>
        <w:rPr>
          <w:sz w:val="23"/>
          <w:szCs w:val="23"/>
        </w:rPr>
      </w:pPr>
      <w:r w:rsidRPr="00513174">
        <w:rPr>
          <w:rFonts w:ascii="Arial" w:hAnsi="Arial" w:cs="Arial"/>
        </w:rPr>
        <w:t xml:space="preserve">At </w:t>
      </w:r>
      <w:r w:rsidR="00F22257">
        <w:rPr>
          <w:rFonts w:ascii="Arial" w:hAnsi="Arial" w:cs="Arial"/>
        </w:rPr>
        <w:t xml:space="preserve">Waseley Hills High </w:t>
      </w:r>
      <w:r w:rsidRPr="00513174">
        <w:rPr>
          <w:rFonts w:ascii="Arial" w:hAnsi="Arial" w:cs="Arial"/>
        </w:rPr>
        <w:t xml:space="preserve">School we recognise the challenges that families face in bringing up children. There may be times when you need extra help and support. If this is the case please come and talk to us. There are many ways in which we can help as outlined in this offer of early help. </w:t>
      </w:r>
    </w:p>
    <w:p w:rsidR="00513174" w:rsidRPr="00F2409A" w:rsidRDefault="00513174" w:rsidP="00466EFB">
      <w:pPr>
        <w:pStyle w:val="Default"/>
        <w:jc w:val="both"/>
        <w:rPr>
          <w:szCs w:val="23"/>
        </w:rPr>
      </w:pPr>
    </w:p>
    <w:p w:rsidR="00513174" w:rsidRDefault="00513174" w:rsidP="00466EFB">
      <w:pPr>
        <w:shd w:val="clear" w:color="auto" w:fill="FFFFFF"/>
        <w:spacing w:line="240" w:lineRule="auto"/>
        <w:jc w:val="both"/>
        <w:outlineLvl w:val="1"/>
        <w:rPr>
          <w:sz w:val="23"/>
          <w:szCs w:val="23"/>
        </w:rPr>
      </w:pPr>
      <w:r w:rsidRPr="00513174">
        <w:rPr>
          <w:rFonts w:ascii="Arial" w:hAnsi="Arial" w:cs="Arial"/>
          <w:sz w:val="24"/>
          <w:szCs w:val="24"/>
        </w:rPr>
        <w:t>The diagram below shows the range of needs at different levels. We use this graduated approach to make sure we provide the best support for different families’ individual situations</w:t>
      </w:r>
      <w:r>
        <w:rPr>
          <w:sz w:val="23"/>
          <w:szCs w:val="23"/>
        </w:rPr>
        <w:t>.</w:t>
      </w:r>
    </w:p>
    <w:p w:rsidR="00F2409A" w:rsidRPr="00F2409A" w:rsidRDefault="00F2409A" w:rsidP="00466EFB">
      <w:pPr>
        <w:shd w:val="clear" w:color="auto" w:fill="FFFFFF"/>
        <w:spacing w:line="240" w:lineRule="auto"/>
        <w:jc w:val="both"/>
        <w:outlineLvl w:val="1"/>
        <w:rPr>
          <w:sz w:val="6"/>
          <w:szCs w:val="23"/>
        </w:rPr>
      </w:pPr>
    </w:p>
    <w:p w:rsidR="00513174" w:rsidRDefault="00513174" w:rsidP="00D36F1D">
      <w:pPr>
        <w:shd w:val="clear" w:color="auto" w:fill="FFFFFF"/>
        <w:spacing w:line="240" w:lineRule="auto"/>
        <w:jc w:val="center"/>
        <w:outlineLvl w:val="1"/>
        <w:rPr>
          <w:sz w:val="23"/>
          <w:szCs w:val="23"/>
        </w:rPr>
      </w:pPr>
      <w:r>
        <w:rPr>
          <w:noProof/>
          <w:lang w:eastAsia="en-GB"/>
        </w:rPr>
        <w:drawing>
          <wp:inline distT="0" distB="0" distL="0" distR="0" wp14:anchorId="55916C39" wp14:editId="46F1A03F">
            <wp:extent cx="5731510" cy="2630109"/>
            <wp:effectExtent l="0" t="0" r="2540" b="0"/>
            <wp:docPr id="6" name="Picture 6" descr="cid:image001.png@01D51AE1.0A297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1AE1.0A2972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630109"/>
                    </a:xfrm>
                    <a:prstGeom prst="rect">
                      <a:avLst/>
                    </a:prstGeom>
                    <a:noFill/>
                    <a:ln>
                      <a:noFill/>
                    </a:ln>
                  </pic:spPr>
                </pic:pic>
              </a:graphicData>
            </a:graphic>
          </wp:inline>
        </w:drawing>
      </w:r>
    </w:p>
    <w:p w:rsidR="001D5DD2" w:rsidRDefault="001D5DD2" w:rsidP="00466EFB">
      <w:pPr>
        <w:shd w:val="clear" w:color="auto" w:fill="FFFFFF"/>
        <w:spacing w:line="240" w:lineRule="auto"/>
        <w:jc w:val="both"/>
        <w:outlineLvl w:val="1"/>
        <w:rPr>
          <w:rFonts w:ascii="Arial" w:eastAsia="Times New Roman" w:hAnsi="Arial" w:cs="Arial"/>
          <w:bCs/>
          <w:kern w:val="36"/>
          <w:sz w:val="24"/>
          <w:szCs w:val="24"/>
          <w:lang w:eastAsia="en-GB"/>
        </w:rPr>
      </w:pPr>
      <w:r w:rsidRPr="00C47E4A">
        <w:rPr>
          <w:rFonts w:ascii="Arial" w:eastAsia="Times New Roman" w:hAnsi="Arial" w:cs="Arial"/>
          <w:bCs/>
          <w:kern w:val="36"/>
          <w:sz w:val="24"/>
          <w:szCs w:val="24"/>
          <w:lang w:eastAsia="en-GB"/>
        </w:rPr>
        <w:t>Providing early help to our pupils and families a</w:t>
      </w:r>
      <w:r w:rsidR="007476CF">
        <w:rPr>
          <w:rFonts w:ascii="Arial" w:eastAsia="Times New Roman" w:hAnsi="Arial" w:cs="Arial"/>
          <w:bCs/>
          <w:kern w:val="36"/>
          <w:sz w:val="24"/>
          <w:szCs w:val="24"/>
          <w:lang w:eastAsia="en-GB"/>
        </w:rPr>
        <w:t xml:space="preserve">t Waseley Hills High School </w:t>
      </w:r>
      <w:r w:rsidRPr="00C47E4A">
        <w:rPr>
          <w:rFonts w:ascii="Arial" w:eastAsia="Times New Roman" w:hAnsi="Arial" w:cs="Arial"/>
          <w:bCs/>
          <w:kern w:val="36"/>
          <w:sz w:val="24"/>
          <w:szCs w:val="24"/>
          <w:lang w:eastAsia="en-GB"/>
        </w:rPr>
        <w:t>means we are more effective in promoting support as soon as we can. Early help means providing support as soon as a problem emerges, at any point in a child’s life, from the foundation</w:t>
      </w:r>
      <w:r w:rsidR="004C3EB5" w:rsidRPr="00C47E4A">
        <w:rPr>
          <w:rFonts w:ascii="Arial" w:eastAsia="Times New Roman" w:hAnsi="Arial" w:cs="Arial"/>
          <w:bCs/>
          <w:kern w:val="36"/>
          <w:sz w:val="24"/>
          <w:szCs w:val="24"/>
          <w:lang w:eastAsia="en-GB"/>
        </w:rPr>
        <w:t xml:space="preserve"> years through to teenage years.</w:t>
      </w:r>
    </w:p>
    <w:p w:rsidR="00F2409A" w:rsidRPr="00F2409A" w:rsidRDefault="00F2409A" w:rsidP="00466EFB">
      <w:pPr>
        <w:shd w:val="clear" w:color="auto" w:fill="FFFFFF"/>
        <w:spacing w:line="240" w:lineRule="auto"/>
        <w:jc w:val="both"/>
        <w:outlineLvl w:val="1"/>
        <w:rPr>
          <w:rFonts w:ascii="Arial" w:eastAsia="Times New Roman" w:hAnsi="Arial" w:cs="Arial"/>
          <w:bCs/>
          <w:kern w:val="36"/>
          <w:sz w:val="2"/>
          <w:szCs w:val="24"/>
          <w:lang w:eastAsia="en-GB"/>
        </w:rPr>
      </w:pPr>
    </w:p>
    <w:p w:rsidR="007A7992" w:rsidRPr="00466EFB" w:rsidRDefault="007A7992" w:rsidP="00466EFB">
      <w:pPr>
        <w:pStyle w:val="Heading2"/>
        <w:jc w:val="both"/>
        <w:rPr>
          <w:rFonts w:ascii="Arial" w:hAnsi="Arial" w:cs="Arial"/>
          <w:color w:val="000000" w:themeColor="text1"/>
          <w:sz w:val="24"/>
          <w:szCs w:val="24"/>
          <w:u w:val="single"/>
          <w:lang w:val="en"/>
        </w:rPr>
      </w:pPr>
      <w:r w:rsidRPr="00466EFB">
        <w:rPr>
          <w:rFonts w:ascii="Arial" w:hAnsi="Arial" w:cs="Arial"/>
          <w:color w:val="000000" w:themeColor="text1"/>
          <w:sz w:val="24"/>
          <w:szCs w:val="24"/>
          <w:u w:val="single"/>
          <w:lang w:val="en"/>
        </w:rPr>
        <w:t>What is Early Help?</w:t>
      </w:r>
    </w:p>
    <w:p w:rsidR="001D5DD2" w:rsidRPr="00815664" w:rsidRDefault="007A7992" w:rsidP="00466EFB">
      <w:pPr>
        <w:pStyle w:val="NormalWeb"/>
        <w:jc w:val="both"/>
        <w:rPr>
          <w:rFonts w:ascii="Arial" w:hAnsi="Arial" w:cs="Arial"/>
          <w:lang w:val="en"/>
        </w:rPr>
      </w:pPr>
      <w:r>
        <w:rPr>
          <w:rFonts w:ascii="Arial" w:hAnsi="Arial" w:cs="Arial"/>
          <w:lang w:val="en"/>
        </w:rPr>
        <w:t>Early H</w:t>
      </w:r>
      <w:r w:rsidRPr="00AE21E6">
        <w:rPr>
          <w:rFonts w:ascii="Arial" w:hAnsi="Arial" w:cs="Arial"/>
          <w:lang w:val="en"/>
        </w:rPr>
        <w:t>elp means providing support as soon as a problem appears, to stop it from getting worse. This could be at any point in a child's life, from birth to the teenage years.</w:t>
      </w:r>
      <w:r w:rsidR="00F2409A">
        <w:rPr>
          <w:rFonts w:ascii="Arial" w:hAnsi="Arial" w:cs="Arial"/>
          <w:lang w:val="en"/>
        </w:rPr>
        <w:t xml:space="preserve"> </w:t>
      </w:r>
      <w:r w:rsidRPr="00AE21E6">
        <w:rPr>
          <w:rFonts w:ascii="Arial" w:hAnsi="Arial" w:cs="Arial"/>
          <w:lang w:val="en"/>
        </w:rPr>
        <w:t>Anyone can provide early help – you don't need to be an expert professional. Early help is not about passing the issue on to an expert, but thinking about what is the best support you can offer</w:t>
      </w:r>
      <w:r w:rsidR="00815664">
        <w:rPr>
          <w:rFonts w:ascii="Arial" w:hAnsi="Arial" w:cs="Arial"/>
          <w:lang w:val="en"/>
        </w:rPr>
        <w:t>.</w:t>
      </w:r>
    </w:p>
    <w:p w:rsidR="006C008D" w:rsidRDefault="001D5DD2" w:rsidP="00466EFB">
      <w:pPr>
        <w:autoSpaceDE w:val="0"/>
        <w:autoSpaceDN w:val="0"/>
        <w:adjustRightInd w:val="0"/>
        <w:spacing w:after="0" w:line="240" w:lineRule="auto"/>
        <w:jc w:val="both"/>
        <w:rPr>
          <w:rFonts w:ascii="Arial" w:hAnsi="Arial" w:cs="Arial"/>
          <w:color w:val="000000"/>
          <w:sz w:val="24"/>
          <w:szCs w:val="24"/>
        </w:rPr>
      </w:pPr>
      <w:r w:rsidRPr="00AE21E6">
        <w:rPr>
          <w:rFonts w:ascii="Arial" w:hAnsi="Arial" w:cs="Arial"/>
          <w:color w:val="000000"/>
          <w:sz w:val="24"/>
          <w:szCs w:val="24"/>
        </w:rPr>
        <w:t>Everyone needs help at some time in their lives and therefore an ethos of early help is</w:t>
      </w:r>
      <w:r w:rsidR="00395B92" w:rsidRPr="00AE21E6">
        <w:rPr>
          <w:rFonts w:ascii="Arial" w:hAnsi="Arial" w:cs="Arial"/>
          <w:color w:val="000000"/>
          <w:sz w:val="24"/>
          <w:szCs w:val="24"/>
        </w:rPr>
        <w:t xml:space="preserve"> </w:t>
      </w:r>
      <w:r w:rsidRPr="00AE21E6">
        <w:rPr>
          <w:rFonts w:ascii="Arial" w:hAnsi="Arial" w:cs="Arial"/>
          <w:color w:val="000000"/>
          <w:sz w:val="24"/>
          <w:szCs w:val="24"/>
        </w:rPr>
        <w:t>i</w:t>
      </w:r>
      <w:r w:rsidR="00AF7323">
        <w:rPr>
          <w:rFonts w:ascii="Arial" w:hAnsi="Arial" w:cs="Arial"/>
          <w:color w:val="000000"/>
          <w:sz w:val="24"/>
          <w:szCs w:val="24"/>
        </w:rPr>
        <w:t>mportant for any school.</w:t>
      </w:r>
      <w:r w:rsidR="006C008D" w:rsidRPr="00AE21E6">
        <w:rPr>
          <w:rFonts w:ascii="Arial" w:hAnsi="Arial" w:cs="Arial"/>
          <w:color w:val="000000"/>
          <w:sz w:val="24"/>
          <w:szCs w:val="24"/>
        </w:rPr>
        <w:t xml:space="preserve"> We believe that early </w:t>
      </w:r>
      <w:r w:rsidRPr="00AE21E6">
        <w:rPr>
          <w:rFonts w:ascii="Arial" w:hAnsi="Arial" w:cs="Arial"/>
          <w:color w:val="000000"/>
          <w:sz w:val="24"/>
          <w:szCs w:val="24"/>
        </w:rPr>
        <w:t>interventions for children or families, in many cases, will pre</w:t>
      </w:r>
      <w:r w:rsidR="006C008D" w:rsidRPr="00AE21E6">
        <w:rPr>
          <w:rFonts w:ascii="Arial" w:hAnsi="Arial" w:cs="Arial"/>
          <w:color w:val="000000"/>
          <w:sz w:val="24"/>
          <w:szCs w:val="24"/>
        </w:rPr>
        <w:t xml:space="preserve">vent children from experiencing </w:t>
      </w:r>
      <w:r w:rsidR="00AF7323">
        <w:rPr>
          <w:rFonts w:ascii="Arial" w:hAnsi="Arial" w:cs="Arial"/>
          <w:color w:val="000000"/>
          <w:sz w:val="24"/>
          <w:szCs w:val="24"/>
        </w:rPr>
        <w:t>harm and reaching a point of crisis.</w:t>
      </w:r>
    </w:p>
    <w:p w:rsidR="00C77581" w:rsidRDefault="00C77581" w:rsidP="00466EFB">
      <w:pPr>
        <w:autoSpaceDE w:val="0"/>
        <w:autoSpaceDN w:val="0"/>
        <w:adjustRightInd w:val="0"/>
        <w:spacing w:after="0" w:line="240" w:lineRule="auto"/>
        <w:jc w:val="both"/>
        <w:rPr>
          <w:rFonts w:ascii="Arial" w:hAnsi="Arial" w:cs="Arial"/>
          <w:color w:val="000000"/>
          <w:sz w:val="24"/>
          <w:szCs w:val="24"/>
        </w:rPr>
      </w:pPr>
    </w:p>
    <w:p w:rsidR="00590CBB" w:rsidRDefault="00590CBB" w:rsidP="001D5DD2">
      <w:pPr>
        <w:shd w:val="clear" w:color="auto" w:fill="FFFFFF"/>
        <w:tabs>
          <w:tab w:val="left" w:pos="7638"/>
        </w:tabs>
        <w:spacing w:line="240" w:lineRule="auto"/>
        <w:outlineLvl w:val="1"/>
        <w:rPr>
          <w:rFonts w:ascii="Arial" w:hAnsi="Arial" w:cs="Arial"/>
          <w:color w:val="000000"/>
          <w:sz w:val="24"/>
          <w:szCs w:val="24"/>
        </w:rPr>
      </w:pPr>
    </w:p>
    <w:p w:rsidR="00DC0838" w:rsidRDefault="00DC0838" w:rsidP="001D5DD2">
      <w:pPr>
        <w:shd w:val="clear" w:color="auto" w:fill="FFFFFF"/>
        <w:tabs>
          <w:tab w:val="left" w:pos="7638"/>
        </w:tabs>
        <w:spacing w:line="240" w:lineRule="auto"/>
        <w:outlineLvl w:val="1"/>
        <w:rPr>
          <w:rFonts w:ascii="Arial" w:eastAsia="Times New Roman" w:hAnsi="Arial" w:cs="Arial"/>
          <w:b/>
          <w:bCs/>
          <w:kern w:val="36"/>
          <w:sz w:val="24"/>
          <w:szCs w:val="24"/>
          <w:u w:val="single"/>
          <w:lang w:eastAsia="en-GB"/>
        </w:rPr>
      </w:pPr>
      <w:r w:rsidRPr="00DC0838">
        <w:rPr>
          <w:rFonts w:ascii="Arial" w:eastAsia="Times New Roman" w:hAnsi="Arial" w:cs="Arial"/>
          <w:b/>
          <w:bCs/>
          <w:kern w:val="36"/>
          <w:sz w:val="24"/>
          <w:szCs w:val="24"/>
          <w:u w:val="single"/>
          <w:lang w:eastAsia="en-GB"/>
        </w:rPr>
        <w:lastRenderedPageBreak/>
        <w:t xml:space="preserve">What is our Early Help Offer? </w:t>
      </w:r>
    </w:p>
    <w:p w:rsidR="00AF7323" w:rsidRDefault="00AF7323" w:rsidP="00466EFB">
      <w:pPr>
        <w:shd w:val="clear" w:color="auto" w:fill="FFFFFF"/>
        <w:tabs>
          <w:tab w:val="left" w:pos="7638"/>
        </w:tabs>
        <w:spacing w:line="240" w:lineRule="auto"/>
        <w:jc w:val="both"/>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There </w:t>
      </w:r>
      <w:proofErr w:type="gramStart"/>
      <w:r>
        <w:rPr>
          <w:rFonts w:ascii="Arial" w:eastAsia="Times New Roman" w:hAnsi="Arial" w:cs="Arial"/>
          <w:bCs/>
          <w:kern w:val="36"/>
          <w:sz w:val="24"/>
          <w:szCs w:val="24"/>
          <w:lang w:eastAsia="en-GB"/>
        </w:rPr>
        <w:t>are</w:t>
      </w:r>
      <w:proofErr w:type="gramEnd"/>
      <w:r>
        <w:rPr>
          <w:rFonts w:ascii="Arial" w:eastAsia="Times New Roman" w:hAnsi="Arial" w:cs="Arial"/>
          <w:bCs/>
          <w:kern w:val="36"/>
          <w:sz w:val="24"/>
          <w:szCs w:val="24"/>
          <w:lang w:eastAsia="en-GB"/>
        </w:rPr>
        <w:t xml:space="preserve"> many key pastoral staff who work with students and families in our school: </w:t>
      </w:r>
    </w:p>
    <w:p w:rsidR="00466EFB" w:rsidRDefault="00466EFB"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u w:val="single"/>
          <w:lang w:eastAsia="en-GB"/>
        </w:rPr>
      </w:pPr>
    </w:p>
    <w:p w:rsidR="00C727FA" w:rsidRPr="00DC0838" w:rsidRDefault="00C727FA"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466EFB">
        <w:rPr>
          <w:rFonts w:ascii="Arial" w:eastAsia="Times New Roman" w:hAnsi="Arial" w:cs="Arial"/>
          <w:b/>
          <w:bCs/>
          <w:color w:val="000000" w:themeColor="text1"/>
          <w:kern w:val="36"/>
          <w:sz w:val="24"/>
          <w:szCs w:val="24"/>
          <w:u w:val="single"/>
          <w:lang w:eastAsia="en-GB"/>
        </w:rPr>
        <w:t>Tutor</w:t>
      </w:r>
      <w:r w:rsidR="00EA780C" w:rsidRPr="00466EFB">
        <w:rPr>
          <w:rFonts w:ascii="Arial" w:eastAsia="Times New Roman" w:hAnsi="Arial" w:cs="Arial"/>
          <w:b/>
          <w:bCs/>
          <w:color w:val="000000" w:themeColor="text1"/>
          <w:kern w:val="36"/>
          <w:sz w:val="24"/>
          <w:szCs w:val="24"/>
          <w:u w:val="single"/>
          <w:lang w:eastAsia="en-GB"/>
        </w:rPr>
        <w:t>s</w:t>
      </w:r>
      <w:r w:rsidR="00AF7323" w:rsidRPr="00466EFB">
        <w:rPr>
          <w:rFonts w:ascii="Arial" w:eastAsia="Times New Roman" w:hAnsi="Arial" w:cs="Arial"/>
          <w:b/>
          <w:bCs/>
          <w:color w:val="000000" w:themeColor="text1"/>
          <w:kern w:val="36"/>
          <w:sz w:val="24"/>
          <w:szCs w:val="24"/>
          <w:u w:val="single"/>
          <w:lang w:eastAsia="en-GB"/>
        </w:rPr>
        <w:t>:</w:t>
      </w:r>
      <w:r w:rsidR="00AF7323" w:rsidRPr="00AF7323">
        <w:rPr>
          <w:rFonts w:ascii="Arial" w:eastAsia="Times New Roman" w:hAnsi="Arial" w:cs="Arial"/>
          <w:bCs/>
          <w:color w:val="000000" w:themeColor="text1"/>
          <w:kern w:val="36"/>
          <w:sz w:val="24"/>
          <w:szCs w:val="24"/>
          <w:u w:val="single"/>
          <w:lang w:eastAsia="en-GB"/>
        </w:rPr>
        <w:t xml:space="preserve"> </w:t>
      </w:r>
      <w:r w:rsidR="00AF7323">
        <w:rPr>
          <w:rFonts w:ascii="Arial" w:eastAsia="Times New Roman" w:hAnsi="Arial" w:cs="Arial"/>
          <w:bCs/>
          <w:color w:val="000000" w:themeColor="text1"/>
          <w:kern w:val="36"/>
          <w:sz w:val="24"/>
          <w:szCs w:val="24"/>
          <w:lang w:eastAsia="en-GB"/>
        </w:rPr>
        <w:t>da</w:t>
      </w:r>
      <w:r w:rsidR="00B55CFA" w:rsidRPr="00DC0838">
        <w:rPr>
          <w:rFonts w:ascii="Arial" w:eastAsia="Times New Roman" w:hAnsi="Arial" w:cs="Arial"/>
          <w:bCs/>
          <w:color w:val="000000" w:themeColor="text1"/>
          <w:kern w:val="36"/>
          <w:sz w:val="24"/>
          <w:szCs w:val="24"/>
          <w:lang w:eastAsia="en-GB"/>
        </w:rPr>
        <w:t>y to day support and guidance around academic and pastoral issues. First point of contact for parent/carer(s) and students with any issues or concerns</w:t>
      </w:r>
    </w:p>
    <w:p w:rsidR="00466EFB" w:rsidRDefault="00466EFB" w:rsidP="00466EFB">
      <w:pPr>
        <w:shd w:val="clear" w:color="auto" w:fill="FFFFFF"/>
        <w:tabs>
          <w:tab w:val="left" w:pos="7638"/>
        </w:tabs>
        <w:spacing w:line="240" w:lineRule="auto"/>
        <w:jc w:val="both"/>
        <w:outlineLvl w:val="1"/>
        <w:rPr>
          <w:rFonts w:ascii="Arial" w:eastAsia="Times New Roman" w:hAnsi="Arial" w:cs="Arial"/>
          <w:b/>
          <w:bCs/>
          <w:color w:val="000000" w:themeColor="text1"/>
          <w:kern w:val="36"/>
          <w:sz w:val="24"/>
          <w:szCs w:val="24"/>
          <w:u w:val="single"/>
          <w:lang w:eastAsia="en-GB"/>
        </w:rPr>
      </w:pPr>
    </w:p>
    <w:p w:rsidR="00C727FA" w:rsidRPr="00DC0838" w:rsidRDefault="00C727FA"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466EFB">
        <w:rPr>
          <w:rFonts w:ascii="Arial" w:eastAsia="Times New Roman" w:hAnsi="Arial" w:cs="Arial"/>
          <w:b/>
          <w:bCs/>
          <w:color w:val="000000" w:themeColor="text1"/>
          <w:kern w:val="36"/>
          <w:sz w:val="24"/>
          <w:szCs w:val="24"/>
          <w:u w:val="single"/>
          <w:lang w:eastAsia="en-GB"/>
        </w:rPr>
        <w:t>Student Support Centre</w:t>
      </w:r>
      <w:r w:rsidR="00AF7323" w:rsidRPr="00466EFB">
        <w:rPr>
          <w:rFonts w:ascii="Arial" w:eastAsia="Times New Roman" w:hAnsi="Arial" w:cs="Arial"/>
          <w:b/>
          <w:bCs/>
          <w:color w:val="000000" w:themeColor="text1"/>
          <w:kern w:val="36"/>
          <w:sz w:val="24"/>
          <w:szCs w:val="24"/>
          <w:u w:val="single"/>
          <w:lang w:eastAsia="en-GB"/>
        </w:rPr>
        <w:t>:</w:t>
      </w:r>
      <w:r w:rsidR="00AF7323">
        <w:rPr>
          <w:rFonts w:ascii="Arial" w:eastAsia="Times New Roman" w:hAnsi="Arial" w:cs="Arial"/>
          <w:bCs/>
          <w:color w:val="000000" w:themeColor="text1"/>
          <w:kern w:val="36"/>
          <w:sz w:val="24"/>
          <w:szCs w:val="24"/>
          <w:lang w:eastAsia="en-GB"/>
        </w:rPr>
        <w:t xml:space="preserve"> </w:t>
      </w:r>
      <w:r w:rsidR="00B55CFA" w:rsidRPr="00DC0838">
        <w:rPr>
          <w:rFonts w:ascii="Arial" w:eastAsia="Times New Roman" w:hAnsi="Arial" w:cs="Arial"/>
          <w:bCs/>
          <w:color w:val="000000" w:themeColor="text1"/>
          <w:kern w:val="36"/>
          <w:sz w:val="24"/>
          <w:szCs w:val="24"/>
          <w:lang w:eastAsia="en-GB"/>
        </w:rPr>
        <w:t xml:space="preserve">dedicated team of non-teaching staff who offer a wide variety of means to support students in school. They deliver a range of Mentoring to support our students with a variety of issues </w:t>
      </w:r>
      <w:proofErr w:type="gramStart"/>
      <w:r w:rsidR="00B55CFA" w:rsidRPr="00DC0838">
        <w:rPr>
          <w:rFonts w:ascii="Arial" w:eastAsia="Times New Roman" w:hAnsi="Arial" w:cs="Arial"/>
          <w:bCs/>
          <w:color w:val="000000" w:themeColor="text1"/>
          <w:kern w:val="36"/>
          <w:sz w:val="24"/>
          <w:szCs w:val="24"/>
          <w:lang w:eastAsia="en-GB"/>
        </w:rPr>
        <w:t>including  organisation</w:t>
      </w:r>
      <w:proofErr w:type="gramEnd"/>
      <w:r w:rsidR="00B55CFA" w:rsidRPr="00DC0838">
        <w:rPr>
          <w:rFonts w:ascii="Arial" w:eastAsia="Times New Roman" w:hAnsi="Arial" w:cs="Arial"/>
          <w:bCs/>
          <w:color w:val="000000" w:themeColor="text1"/>
          <w:kern w:val="36"/>
          <w:sz w:val="24"/>
          <w:szCs w:val="24"/>
          <w:lang w:eastAsia="en-GB"/>
        </w:rPr>
        <w:t xml:space="preserve">, self-esteem, mental health issues, </w:t>
      </w:r>
      <w:r w:rsidR="00466EFB" w:rsidRPr="00DC0838">
        <w:rPr>
          <w:rFonts w:ascii="Arial" w:eastAsia="Times New Roman" w:hAnsi="Arial" w:cs="Arial"/>
          <w:bCs/>
          <w:color w:val="000000" w:themeColor="text1"/>
          <w:kern w:val="36"/>
          <w:sz w:val="24"/>
          <w:szCs w:val="24"/>
          <w:lang w:eastAsia="en-GB"/>
        </w:rPr>
        <w:t>self-confidence</w:t>
      </w:r>
      <w:r w:rsidR="00466EFB">
        <w:rPr>
          <w:rFonts w:ascii="Arial" w:eastAsia="Times New Roman" w:hAnsi="Arial" w:cs="Arial"/>
          <w:bCs/>
          <w:color w:val="000000" w:themeColor="text1"/>
          <w:kern w:val="36"/>
          <w:sz w:val="24"/>
          <w:szCs w:val="24"/>
          <w:lang w:eastAsia="en-GB"/>
        </w:rPr>
        <w:t>, incidents including bullying</w:t>
      </w:r>
      <w:r w:rsidR="00B55CFA" w:rsidRPr="00DC0838">
        <w:rPr>
          <w:rFonts w:ascii="Arial" w:eastAsia="Times New Roman" w:hAnsi="Arial" w:cs="Arial"/>
          <w:bCs/>
          <w:color w:val="000000" w:themeColor="text1"/>
          <w:kern w:val="36"/>
          <w:sz w:val="24"/>
          <w:szCs w:val="24"/>
          <w:lang w:eastAsia="en-GB"/>
        </w:rPr>
        <w:t xml:space="preserve"> and resilience. Several members of the team are Mental Health First Aid Trained and offer a “Fresh Air Room” whereby Cognitive Behaviour Therapy (CBT) is delivered. </w:t>
      </w:r>
    </w:p>
    <w:p w:rsidR="00466EFB" w:rsidRDefault="00466EFB" w:rsidP="00466EFB">
      <w:pPr>
        <w:shd w:val="clear" w:color="auto" w:fill="FFFFFF"/>
        <w:tabs>
          <w:tab w:val="left" w:pos="7638"/>
        </w:tabs>
        <w:spacing w:line="240" w:lineRule="auto"/>
        <w:jc w:val="both"/>
        <w:outlineLvl w:val="1"/>
        <w:rPr>
          <w:rFonts w:ascii="Arial" w:eastAsia="Times New Roman" w:hAnsi="Arial" w:cs="Arial"/>
          <w:b/>
          <w:bCs/>
          <w:color w:val="000000" w:themeColor="text1"/>
          <w:kern w:val="36"/>
          <w:sz w:val="24"/>
          <w:szCs w:val="24"/>
          <w:u w:val="single"/>
          <w:lang w:eastAsia="en-GB"/>
        </w:rPr>
      </w:pPr>
    </w:p>
    <w:p w:rsidR="00B55CFA" w:rsidRPr="00DC0838" w:rsidRDefault="00B55CFA"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466EFB">
        <w:rPr>
          <w:rFonts w:ascii="Arial" w:eastAsia="Times New Roman" w:hAnsi="Arial" w:cs="Arial"/>
          <w:b/>
          <w:bCs/>
          <w:color w:val="000000" w:themeColor="text1"/>
          <w:kern w:val="36"/>
          <w:sz w:val="24"/>
          <w:szCs w:val="24"/>
          <w:u w:val="single"/>
          <w:lang w:eastAsia="en-GB"/>
        </w:rPr>
        <w:t>Head</w:t>
      </w:r>
      <w:r w:rsidR="00EA780C" w:rsidRPr="00466EFB">
        <w:rPr>
          <w:rFonts w:ascii="Arial" w:eastAsia="Times New Roman" w:hAnsi="Arial" w:cs="Arial"/>
          <w:b/>
          <w:bCs/>
          <w:color w:val="000000" w:themeColor="text1"/>
          <w:kern w:val="36"/>
          <w:sz w:val="24"/>
          <w:szCs w:val="24"/>
          <w:u w:val="single"/>
          <w:lang w:eastAsia="en-GB"/>
        </w:rPr>
        <w:t>s</w:t>
      </w:r>
      <w:r w:rsidRPr="00466EFB">
        <w:rPr>
          <w:rFonts w:ascii="Arial" w:eastAsia="Times New Roman" w:hAnsi="Arial" w:cs="Arial"/>
          <w:b/>
          <w:bCs/>
          <w:color w:val="000000" w:themeColor="text1"/>
          <w:kern w:val="36"/>
          <w:sz w:val="24"/>
          <w:szCs w:val="24"/>
          <w:u w:val="single"/>
          <w:lang w:eastAsia="en-GB"/>
        </w:rPr>
        <w:t xml:space="preserve"> of Year</w:t>
      </w:r>
      <w:r w:rsidR="00AF7323" w:rsidRPr="00466EFB">
        <w:rPr>
          <w:rFonts w:ascii="Arial" w:eastAsia="Times New Roman" w:hAnsi="Arial" w:cs="Arial"/>
          <w:b/>
          <w:bCs/>
          <w:color w:val="000000" w:themeColor="text1"/>
          <w:kern w:val="36"/>
          <w:sz w:val="24"/>
          <w:szCs w:val="24"/>
          <w:u w:val="single"/>
          <w:lang w:eastAsia="en-GB"/>
        </w:rPr>
        <w:t>:</w:t>
      </w:r>
      <w:r w:rsidR="00AF7323">
        <w:rPr>
          <w:rFonts w:ascii="Arial" w:eastAsia="Times New Roman" w:hAnsi="Arial" w:cs="Arial"/>
          <w:bCs/>
          <w:color w:val="000000" w:themeColor="text1"/>
          <w:kern w:val="36"/>
          <w:sz w:val="24"/>
          <w:szCs w:val="24"/>
          <w:lang w:eastAsia="en-GB"/>
        </w:rPr>
        <w:t xml:space="preserve"> </w:t>
      </w:r>
      <w:r w:rsidR="000A76AC" w:rsidRPr="00DC0838">
        <w:rPr>
          <w:rFonts w:ascii="Arial" w:eastAsia="Times New Roman" w:hAnsi="Arial" w:cs="Arial"/>
          <w:bCs/>
          <w:color w:val="000000" w:themeColor="text1"/>
          <w:kern w:val="36"/>
          <w:sz w:val="24"/>
          <w:szCs w:val="24"/>
          <w:lang w:eastAsia="en-GB"/>
        </w:rPr>
        <w:t xml:space="preserve">the next step up from Tutor’s in supporting students and </w:t>
      </w:r>
      <w:proofErr w:type="gramStart"/>
      <w:r w:rsidR="000A76AC" w:rsidRPr="00DC0838">
        <w:rPr>
          <w:rFonts w:ascii="Arial" w:eastAsia="Times New Roman" w:hAnsi="Arial" w:cs="Arial"/>
          <w:bCs/>
          <w:color w:val="000000" w:themeColor="text1"/>
          <w:kern w:val="36"/>
          <w:sz w:val="24"/>
          <w:szCs w:val="24"/>
          <w:lang w:eastAsia="en-GB"/>
        </w:rPr>
        <w:t>their  famili</w:t>
      </w:r>
      <w:r w:rsidR="00FE3B99">
        <w:rPr>
          <w:rFonts w:ascii="Arial" w:eastAsia="Times New Roman" w:hAnsi="Arial" w:cs="Arial"/>
          <w:bCs/>
          <w:color w:val="000000" w:themeColor="text1"/>
          <w:kern w:val="36"/>
          <w:sz w:val="24"/>
          <w:szCs w:val="24"/>
          <w:lang w:eastAsia="en-GB"/>
        </w:rPr>
        <w:t>es</w:t>
      </w:r>
      <w:proofErr w:type="gramEnd"/>
      <w:r w:rsidR="00FE3B99">
        <w:rPr>
          <w:rFonts w:ascii="Arial" w:eastAsia="Times New Roman" w:hAnsi="Arial" w:cs="Arial"/>
          <w:bCs/>
          <w:color w:val="000000" w:themeColor="text1"/>
          <w:kern w:val="36"/>
          <w:sz w:val="24"/>
          <w:szCs w:val="24"/>
          <w:lang w:eastAsia="en-GB"/>
        </w:rPr>
        <w:t xml:space="preserve">. Parental Meetings in school, telephone conversations, home visits </w:t>
      </w:r>
      <w:r w:rsidR="000A76AC" w:rsidRPr="00DC0838">
        <w:rPr>
          <w:rFonts w:ascii="Arial" w:eastAsia="Times New Roman" w:hAnsi="Arial" w:cs="Arial"/>
          <w:bCs/>
          <w:color w:val="000000" w:themeColor="text1"/>
          <w:kern w:val="36"/>
          <w:sz w:val="24"/>
          <w:szCs w:val="24"/>
          <w:lang w:eastAsia="en-GB"/>
        </w:rPr>
        <w:t xml:space="preserve">and where appropriate sign posting and referring into outside agencies. </w:t>
      </w:r>
      <w:r w:rsidR="007C0D90" w:rsidRPr="00DC0838">
        <w:rPr>
          <w:rFonts w:ascii="Arial" w:eastAsia="Times New Roman" w:hAnsi="Arial" w:cs="Arial"/>
          <w:bCs/>
          <w:color w:val="000000" w:themeColor="text1"/>
          <w:kern w:val="36"/>
          <w:sz w:val="24"/>
          <w:szCs w:val="24"/>
          <w:lang w:eastAsia="en-GB"/>
        </w:rPr>
        <w:t xml:space="preserve">Outside agencies partnerships include; </w:t>
      </w:r>
    </w:p>
    <w:p w:rsidR="007C0D90" w:rsidRPr="00DC0838" w:rsidRDefault="007C0D90"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DC0838">
        <w:rPr>
          <w:rFonts w:ascii="Arial" w:eastAsia="Times New Roman" w:hAnsi="Arial" w:cs="Arial"/>
          <w:bCs/>
          <w:color w:val="000000" w:themeColor="text1"/>
          <w:kern w:val="36"/>
          <w:sz w:val="24"/>
          <w:szCs w:val="24"/>
          <w:lang w:eastAsia="en-GB"/>
        </w:rPr>
        <w:t xml:space="preserve">Touchstones – Bereavement Counselling </w:t>
      </w:r>
    </w:p>
    <w:p w:rsidR="007C0D90" w:rsidRPr="00DC0838" w:rsidRDefault="007C0D90"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DC0838">
        <w:rPr>
          <w:rFonts w:ascii="Arial" w:eastAsia="Times New Roman" w:hAnsi="Arial" w:cs="Arial"/>
          <w:bCs/>
          <w:color w:val="000000" w:themeColor="text1"/>
          <w:kern w:val="36"/>
          <w:sz w:val="24"/>
          <w:szCs w:val="24"/>
          <w:lang w:eastAsia="en-GB"/>
        </w:rPr>
        <w:t xml:space="preserve">Respect Project – Intensive Mentoring for Students </w:t>
      </w:r>
      <w:r w:rsidR="00584AA5" w:rsidRPr="00DC0838">
        <w:rPr>
          <w:rFonts w:ascii="Arial" w:eastAsia="Times New Roman" w:hAnsi="Arial" w:cs="Arial"/>
          <w:bCs/>
          <w:color w:val="000000" w:themeColor="text1"/>
          <w:kern w:val="36"/>
          <w:sz w:val="24"/>
          <w:szCs w:val="24"/>
          <w:lang w:eastAsia="en-GB"/>
        </w:rPr>
        <w:t xml:space="preserve">and families </w:t>
      </w:r>
      <w:r w:rsidRPr="00DC0838">
        <w:rPr>
          <w:rFonts w:ascii="Arial" w:eastAsia="Times New Roman" w:hAnsi="Arial" w:cs="Arial"/>
          <w:bCs/>
          <w:color w:val="000000" w:themeColor="text1"/>
          <w:kern w:val="36"/>
          <w:sz w:val="24"/>
          <w:szCs w:val="24"/>
          <w:lang w:eastAsia="en-GB"/>
        </w:rPr>
        <w:t xml:space="preserve">who are experiencing </w:t>
      </w:r>
      <w:r w:rsidR="00584AA5" w:rsidRPr="00DC0838">
        <w:rPr>
          <w:rFonts w:ascii="Arial" w:eastAsia="Times New Roman" w:hAnsi="Arial" w:cs="Arial"/>
          <w:bCs/>
          <w:color w:val="000000" w:themeColor="text1"/>
          <w:kern w:val="36"/>
          <w:sz w:val="24"/>
          <w:szCs w:val="24"/>
          <w:lang w:eastAsia="en-GB"/>
        </w:rPr>
        <w:t>difficulties</w:t>
      </w:r>
    </w:p>
    <w:p w:rsidR="007C0D90" w:rsidRPr="00DC0838" w:rsidRDefault="00466EFB"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proofErr w:type="spellStart"/>
      <w:r>
        <w:rPr>
          <w:rFonts w:ascii="Arial" w:eastAsia="Times New Roman" w:hAnsi="Arial" w:cs="Arial"/>
          <w:bCs/>
          <w:color w:val="000000" w:themeColor="text1"/>
          <w:kern w:val="36"/>
          <w:sz w:val="24"/>
          <w:szCs w:val="24"/>
          <w:lang w:eastAsia="en-GB"/>
        </w:rPr>
        <w:t>Swanswel</w:t>
      </w:r>
      <w:proofErr w:type="spellEnd"/>
      <w:r w:rsidR="007C0D90" w:rsidRPr="00DC0838">
        <w:rPr>
          <w:rFonts w:ascii="Arial" w:eastAsia="Times New Roman" w:hAnsi="Arial" w:cs="Arial"/>
          <w:bCs/>
          <w:color w:val="000000" w:themeColor="text1"/>
          <w:kern w:val="36"/>
          <w:sz w:val="24"/>
          <w:szCs w:val="24"/>
          <w:lang w:eastAsia="en-GB"/>
        </w:rPr>
        <w:t xml:space="preserve"> – addiction support</w:t>
      </w:r>
    </w:p>
    <w:p w:rsidR="007C0D90" w:rsidRPr="00DC0838" w:rsidRDefault="006D795E"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DC0838">
        <w:rPr>
          <w:rFonts w:ascii="Arial" w:eastAsia="Times New Roman" w:hAnsi="Arial" w:cs="Arial"/>
          <w:bCs/>
          <w:color w:val="000000" w:themeColor="text1"/>
          <w:kern w:val="36"/>
          <w:sz w:val="24"/>
          <w:szCs w:val="24"/>
          <w:lang w:eastAsia="en-GB"/>
        </w:rPr>
        <w:t>Child and Adult Mental Health Service (</w:t>
      </w:r>
      <w:r w:rsidR="007C0D90" w:rsidRPr="00DC0838">
        <w:rPr>
          <w:rFonts w:ascii="Arial" w:eastAsia="Times New Roman" w:hAnsi="Arial" w:cs="Arial"/>
          <w:bCs/>
          <w:color w:val="000000" w:themeColor="text1"/>
          <w:kern w:val="36"/>
          <w:sz w:val="24"/>
          <w:szCs w:val="24"/>
          <w:lang w:eastAsia="en-GB"/>
        </w:rPr>
        <w:t>CAMHS</w:t>
      </w:r>
      <w:r w:rsidRPr="00DC0838">
        <w:rPr>
          <w:rFonts w:ascii="Arial" w:eastAsia="Times New Roman" w:hAnsi="Arial" w:cs="Arial"/>
          <w:bCs/>
          <w:color w:val="000000" w:themeColor="text1"/>
          <w:kern w:val="36"/>
          <w:sz w:val="24"/>
          <w:szCs w:val="24"/>
          <w:lang w:eastAsia="en-GB"/>
        </w:rPr>
        <w:t>)</w:t>
      </w:r>
      <w:r w:rsidR="007C0D90" w:rsidRPr="00DC0838">
        <w:rPr>
          <w:rFonts w:ascii="Arial" w:eastAsia="Times New Roman" w:hAnsi="Arial" w:cs="Arial"/>
          <w:bCs/>
          <w:color w:val="000000" w:themeColor="text1"/>
          <w:kern w:val="36"/>
          <w:sz w:val="24"/>
          <w:szCs w:val="24"/>
          <w:lang w:eastAsia="en-GB"/>
        </w:rPr>
        <w:t xml:space="preserve"> </w:t>
      </w:r>
    </w:p>
    <w:p w:rsidR="007C0D90" w:rsidRPr="00DC0838" w:rsidRDefault="007C0D90"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DC0838">
        <w:rPr>
          <w:rFonts w:ascii="Arial" w:eastAsia="Times New Roman" w:hAnsi="Arial" w:cs="Arial"/>
          <w:bCs/>
          <w:color w:val="000000" w:themeColor="text1"/>
          <w:kern w:val="36"/>
          <w:sz w:val="24"/>
          <w:szCs w:val="24"/>
          <w:lang w:eastAsia="en-GB"/>
        </w:rPr>
        <w:t xml:space="preserve">Forward Thinking </w:t>
      </w:r>
    </w:p>
    <w:p w:rsidR="007C0D90" w:rsidRPr="00DC0838" w:rsidRDefault="007C0D90"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DC0838">
        <w:rPr>
          <w:rFonts w:ascii="Arial" w:eastAsia="Times New Roman" w:hAnsi="Arial" w:cs="Arial"/>
          <w:bCs/>
          <w:color w:val="000000" w:themeColor="text1"/>
          <w:kern w:val="36"/>
          <w:sz w:val="24"/>
          <w:szCs w:val="24"/>
          <w:lang w:eastAsia="en-GB"/>
        </w:rPr>
        <w:t xml:space="preserve">Targeted Family Support – both Worcestershire and Birmingham </w:t>
      </w:r>
    </w:p>
    <w:p w:rsidR="00584AA5" w:rsidRDefault="00584AA5"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DC0838">
        <w:rPr>
          <w:rFonts w:ascii="Arial" w:eastAsia="Times New Roman" w:hAnsi="Arial" w:cs="Arial"/>
          <w:bCs/>
          <w:color w:val="000000" w:themeColor="text1"/>
          <w:kern w:val="36"/>
          <w:sz w:val="24"/>
          <w:szCs w:val="24"/>
          <w:lang w:eastAsia="en-GB"/>
        </w:rPr>
        <w:t>Support and guidance from local PCSOs</w:t>
      </w:r>
    </w:p>
    <w:p w:rsidR="00FE3B99" w:rsidRPr="00DC0838" w:rsidRDefault="00FE3B99" w:rsidP="00466EFB">
      <w:pPr>
        <w:pStyle w:val="ListParagraph"/>
        <w:numPr>
          <w:ilvl w:val="0"/>
          <w:numId w:val="18"/>
        </w:num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Pr>
          <w:rFonts w:ascii="Arial" w:eastAsia="Times New Roman" w:hAnsi="Arial" w:cs="Arial"/>
          <w:bCs/>
          <w:color w:val="000000" w:themeColor="text1"/>
          <w:kern w:val="36"/>
          <w:sz w:val="24"/>
          <w:szCs w:val="24"/>
          <w:lang w:eastAsia="en-GB"/>
        </w:rPr>
        <w:t xml:space="preserve">Reach Out Project – Intensive Mentoring for a range of issues </w:t>
      </w:r>
    </w:p>
    <w:p w:rsidR="00466EFB" w:rsidRPr="00590CBB" w:rsidRDefault="00590CBB"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Pr>
          <w:rFonts w:ascii="Arial" w:eastAsia="Times New Roman" w:hAnsi="Arial" w:cs="Arial"/>
          <w:b/>
          <w:bCs/>
          <w:color w:val="000000" w:themeColor="text1"/>
          <w:kern w:val="36"/>
          <w:sz w:val="24"/>
          <w:szCs w:val="24"/>
          <w:u w:val="single"/>
          <w:lang w:eastAsia="en-GB"/>
        </w:rPr>
        <w:t>Malachi Family Support:</w:t>
      </w:r>
      <w:r>
        <w:rPr>
          <w:rFonts w:ascii="Arial" w:eastAsia="Times New Roman" w:hAnsi="Arial" w:cs="Arial"/>
          <w:bCs/>
          <w:color w:val="000000" w:themeColor="text1"/>
          <w:kern w:val="36"/>
          <w:sz w:val="24"/>
          <w:szCs w:val="24"/>
          <w:lang w:eastAsia="en-GB"/>
        </w:rPr>
        <w:t xml:space="preserve"> We have a Service Level Agreement with Malachi whereby we have our own Family Support Officer based here in school to help support children and families.</w:t>
      </w:r>
    </w:p>
    <w:p w:rsidR="00590CBB" w:rsidRDefault="00590CBB" w:rsidP="00466EFB">
      <w:pPr>
        <w:shd w:val="clear" w:color="auto" w:fill="FFFFFF"/>
        <w:tabs>
          <w:tab w:val="left" w:pos="7638"/>
        </w:tabs>
        <w:spacing w:line="240" w:lineRule="auto"/>
        <w:jc w:val="both"/>
        <w:outlineLvl w:val="1"/>
        <w:rPr>
          <w:rFonts w:ascii="Arial" w:eastAsia="Times New Roman" w:hAnsi="Arial" w:cs="Arial"/>
          <w:b/>
          <w:bCs/>
          <w:color w:val="000000" w:themeColor="text1"/>
          <w:kern w:val="36"/>
          <w:sz w:val="24"/>
          <w:szCs w:val="24"/>
          <w:u w:val="single"/>
          <w:lang w:eastAsia="en-GB"/>
        </w:rPr>
      </w:pPr>
    </w:p>
    <w:p w:rsidR="007C0D90" w:rsidRPr="00DC0838" w:rsidRDefault="007C0D90"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466EFB">
        <w:rPr>
          <w:rFonts w:ascii="Arial" w:eastAsia="Times New Roman" w:hAnsi="Arial" w:cs="Arial"/>
          <w:b/>
          <w:bCs/>
          <w:color w:val="000000" w:themeColor="text1"/>
          <w:kern w:val="36"/>
          <w:sz w:val="24"/>
          <w:szCs w:val="24"/>
          <w:u w:val="single"/>
          <w:lang w:eastAsia="en-GB"/>
        </w:rPr>
        <w:t>School Health Nurse</w:t>
      </w:r>
      <w:r w:rsidR="00AF7323" w:rsidRPr="00466EFB">
        <w:rPr>
          <w:rFonts w:ascii="Arial" w:eastAsia="Times New Roman" w:hAnsi="Arial" w:cs="Arial"/>
          <w:b/>
          <w:bCs/>
          <w:color w:val="000000" w:themeColor="text1"/>
          <w:kern w:val="36"/>
          <w:sz w:val="24"/>
          <w:szCs w:val="24"/>
          <w:u w:val="single"/>
          <w:lang w:eastAsia="en-GB"/>
        </w:rPr>
        <w:t>:</w:t>
      </w:r>
      <w:r w:rsidR="00AF7323" w:rsidRPr="00EA780C">
        <w:rPr>
          <w:rFonts w:ascii="Arial" w:eastAsia="Times New Roman" w:hAnsi="Arial" w:cs="Arial"/>
          <w:bCs/>
          <w:color w:val="000000" w:themeColor="text1"/>
          <w:kern w:val="36"/>
          <w:sz w:val="24"/>
          <w:szCs w:val="24"/>
          <w:u w:val="single"/>
          <w:lang w:eastAsia="en-GB"/>
        </w:rPr>
        <w:t xml:space="preserve"> </w:t>
      </w:r>
      <w:r w:rsidRPr="00DC0838">
        <w:rPr>
          <w:rFonts w:ascii="Arial" w:eastAsia="Times New Roman" w:hAnsi="Arial" w:cs="Arial"/>
          <w:bCs/>
          <w:color w:val="000000" w:themeColor="text1"/>
          <w:kern w:val="36"/>
          <w:sz w:val="24"/>
          <w:szCs w:val="24"/>
          <w:lang w:eastAsia="en-GB"/>
        </w:rPr>
        <w:t>We have a school health nurse who attends school once a week and holds a “drop in” clinic for any students who wish to see a nurs</w:t>
      </w:r>
      <w:bookmarkStart w:id="0" w:name="_GoBack"/>
      <w:bookmarkEnd w:id="0"/>
      <w:r w:rsidRPr="00DC0838">
        <w:rPr>
          <w:rFonts w:ascii="Arial" w:eastAsia="Times New Roman" w:hAnsi="Arial" w:cs="Arial"/>
          <w:bCs/>
          <w:color w:val="000000" w:themeColor="text1"/>
          <w:kern w:val="36"/>
          <w:sz w:val="24"/>
          <w:szCs w:val="24"/>
          <w:lang w:eastAsia="en-GB"/>
        </w:rPr>
        <w:t xml:space="preserve">e. </w:t>
      </w:r>
    </w:p>
    <w:p w:rsidR="00466EFB" w:rsidRDefault="00466EFB" w:rsidP="00466EFB">
      <w:pPr>
        <w:shd w:val="clear" w:color="auto" w:fill="FFFFFF"/>
        <w:tabs>
          <w:tab w:val="left" w:pos="7638"/>
        </w:tabs>
        <w:spacing w:line="240" w:lineRule="auto"/>
        <w:jc w:val="both"/>
        <w:outlineLvl w:val="1"/>
        <w:rPr>
          <w:rFonts w:ascii="Arial" w:eastAsia="Times New Roman" w:hAnsi="Arial" w:cs="Arial"/>
          <w:b/>
          <w:bCs/>
          <w:color w:val="000000" w:themeColor="text1"/>
          <w:kern w:val="36"/>
          <w:sz w:val="24"/>
          <w:szCs w:val="24"/>
          <w:u w:val="single"/>
          <w:lang w:eastAsia="en-GB"/>
        </w:rPr>
      </w:pPr>
    </w:p>
    <w:p w:rsidR="007C0D90" w:rsidRPr="00DC0838" w:rsidRDefault="007C0D90" w:rsidP="00466EFB">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466EFB">
        <w:rPr>
          <w:rFonts w:ascii="Arial" w:eastAsia="Times New Roman" w:hAnsi="Arial" w:cs="Arial"/>
          <w:b/>
          <w:bCs/>
          <w:color w:val="000000" w:themeColor="text1"/>
          <w:kern w:val="36"/>
          <w:sz w:val="24"/>
          <w:szCs w:val="24"/>
          <w:u w:val="single"/>
          <w:lang w:eastAsia="en-GB"/>
        </w:rPr>
        <w:t>Sexual Health Nurse</w:t>
      </w:r>
      <w:r w:rsidR="00AF7323" w:rsidRPr="00466EFB">
        <w:rPr>
          <w:rFonts w:ascii="Arial" w:eastAsia="Times New Roman" w:hAnsi="Arial" w:cs="Arial"/>
          <w:b/>
          <w:bCs/>
          <w:color w:val="000000" w:themeColor="text1"/>
          <w:kern w:val="36"/>
          <w:sz w:val="24"/>
          <w:szCs w:val="24"/>
          <w:u w:val="single"/>
          <w:lang w:eastAsia="en-GB"/>
        </w:rPr>
        <w:t>:</w:t>
      </w:r>
      <w:r w:rsidR="00AF7323" w:rsidRPr="00EA780C">
        <w:rPr>
          <w:rFonts w:ascii="Arial" w:eastAsia="Times New Roman" w:hAnsi="Arial" w:cs="Arial"/>
          <w:bCs/>
          <w:color w:val="000000" w:themeColor="text1"/>
          <w:kern w:val="36"/>
          <w:sz w:val="24"/>
          <w:szCs w:val="24"/>
          <w:u w:val="single"/>
          <w:lang w:eastAsia="en-GB"/>
        </w:rPr>
        <w:t xml:space="preserve"> </w:t>
      </w:r>
      <w:r w:rsidRPr="00DC0838">
        <w:rPr>
          <w:rFonts w:ascii="Arial" w:eastAsia="Times New Roman" w:hAnsi="Arial" w:cs="Arial"/>
          <w:bCs/>
          <w:color w:val="000000" w:themeColor="text1"/>
          <w:kern w:val="36"/>
          <w:sz w:val="24"/>
          <w:szCs w:val="24"/>
          <w:lang w:eastAsia="en-GB"/>
        </w:rPr>
        <w:t>Attends school weekly and is available to see students as part of their “drop in” clinic once a week</w:t>
      </w:r>
    </w:p>
    <w:p w:rsidR="00466EFB" w:rsidRDefault="00466EFB" w:rsidP="00466EFB">
      <w:pPr>
        <w:shd w:val="clear" w:color="auto" w:fill="FFFFFF"/>
        <w:tabs>
          <w:tab w:val="left" w:pos="7638"/>
        </w:tabs>
        <w:spacing w:line="240" w:lineRule="auto"/>
        <w:jc w:val="both"/>
        <w:outlineLvl w:val="1"/>
        <w:rPr>
          <w:rFonts w:ascii="Arial" w:eastAsia="Times New Roman" w:hAnsi="Arial" w:cs="Arial"/>
          <w:b/>
          <w:bCs/>
          <w:color w:val="000000" w:themeColor="text1"/>
          <w:kern w:val="36"/>
          <w:sz w:val="24"/>
          <w:szCs w:val="24"/>
          <w:u w:val="single"/>
          <w:lang w:eastAsia="en-GB"/>
        </w:rPr>
      </w:pPr>
    </w:p>
    <w:p w:rsidR="00C727FA" w:rsidRPr="00F2409A" w:rsidRDefault="00B55CFA" w:rsidP="00F2409A">
      <w:pPr>
        <w:shd w:val="clear" w:color="auto" w:fill="FFFFFF"/>
        <w:tabs>
          <w:tab w:val="left" w:pos="7638"/>
        </w:tabs>
        <w:spacing w:line="240" w:lineRule="auto"/>
        <w:jc w:val="both"/>
        <w:outlineLvl w:val="1"/>
        <w:rPr>
          <w:rFonts w:ascii="Arial" w:eastAsia="Times New Roman" w:hAnsi="Arial" w:cs="Arial"/>
          <w:bCs/>
          <w:color w:val="000000" w:themeColor="text1"/>
          <w:kern w:val="36"/>
          <w:sz w:val="24"/>
          <w:szCs w:val="24"/>
          <w:lang w:eastAsia="en-GB"/>
        </w:rPr>
      </w:pPr>
      <w:r w:rsidRPr="00466EFB">
        <w:rPr>
          <w:rFonts w:ascii="Arial" w:eastAsia="Times New Roman" w:hAnsi="Arial" w:cs="Arial"/>
          <w:b/>
          <w:bCs/>
          <w:color w:val="000000" w:themeColor="text1"/>
          <w:kern w:val="36"/>
          <w:sz w:val="24"/>
          <w:szCs w:val="24"/>
          <w:u w:val="single"/>
          <w:lang w:eastAsia="en-GB"/>
        </w:rPr>
        <w:t>Attendance Officer</w:t>
      </w:r>
      <w:r w:rsidR="00815664" w:rsidRPr="00466EFB">
        <w:rPr>
          <w:rFonts w:ascii="Arial" w:eastAsia="Times New Roman" w:hAnsi="Arial" w:cs="Arial"/>
          <w:b/>
          <w:bCs/>
          <w:color w:val="000000" w:themeColor="text1"/>
          <w:kern w:val="36"/>
          <w:sz w:val="24"/>
          <w:szCs w:val="24"/>
          <w:u w:val="single"/>
          <w:lang w:eastAsia="en-GB"/>
        </w:rPr>
        <w:t>:</w:t>
      </w:r>
      <w:r w:rsidR="00815664">
        <w:rPr>
          <w:rFonts w:ascii="Arial" w:eastAsia="Times New Roman" w:hAnsi="Arial" w:cs="Arial"/>
          <w:bCs/>
          <w:color w:val="000000" w:themeColor="text1"/>
          <w:kern w:val="36"/>
          <w:sz w:val="24"/>
          <w:szCs w:val="24"/>
          <w:u w:val="single"/>
          <w:lang w:eastAsia="en-GB"/>
        </w:rPr>
        <w:t xml:space="preserve"> </w:t>
      </w:r>
      <w:r w:rsidR="005F5BDD" w:rsidRPr="00DC0838">
        <w:rPr>
          <w:rFonts w:ascii="Arial" w:eastAsia="Times New Roman" w:hAnsi="Arial" w:cs="Arial"/>
          <w:bCs/>
          <w:color w:val="000000" w:themeColor="text1"/>
          <w:kern w:val="36"/>
          <w:sz w:val="24"/>
          <w:szCs w:val="24"/>
          <w:lang w:eastAsia="en-GB"/>
        </w:rPr>
        <w:t xml:space="preserve">supporting students and their families to ensure good attendance is maintained. Provide home visits where necessary, meetings with students/parent/carer(s), text/email/phone calls regarding attendance and how we can best support. </w:t>
      </w:r>
      <w:proofErr w:type="gramStart"/>
      <w:r w:rsidR="005F5BDD" w:rsidRPr="00DC0838">
        <w:rPr>
          <w:rFonts w:ascii="Arial" w:eastAsia="Times New Roman" w:hAnsi="Arial" w:cs="Arial"/>
          <w:bCs/>
          <w:color w:val="000000" w:themeColor="text1"/>
          <w:kern w:val="36"/>
          <w:sz w:val="24"/>
          <w:szCs w:val="24"/>
          <w:lang w:eastAsia="en-GB"/>
        </w:rPr>
        <w:t>Links to Head of Year and Student Support Centre Staff when students experience difficulties in coming into school.</w:t>
      </w:r>
      <w:proofErr w:type="gramEnd"/>
    </w:p>
    <w:p w:rsidR="004D3463" w:rsidRDefault="004D3463" w:rsidP="004D3463">
      <w:pPr>
        <w:shd w:val="clear" w:color="auto" w:fill="FFFFFF"/>
        <w:tabs>
          <w:tab w:val="left" w:pos="7638"/>
        </w:tabs>
        <w:spacing w:line="240" w:lineRule="auto"/>
        <w:outlineLvl w:val="1"/>
        <w:rPr>
          <w:rFonts w:ascii="Arial" w:eastAsia="Times New Roman" w:hAnsi="Arial" w:cs="Arial"/>
          <w:bCs/>
          <w:kern w:val="36"/>
          <w:sz w:val="24"/>
          <w:szCs w:val="24"/>
          <w:lang w:eastAsia="en-GB"/>
        </w:rPr>
      </w:pPr>
    </w:p>
    <w:tbl>
      <w:tblPr>
        <w:tblpPr w:leftFromText="180" w:rightFromText="180" w:vertAnchor="text" w:horzAnchor="margin" w:tblpY="-2659"/>
        <w:tblW w:w="5000" w:type="pct"/>
        <w:tblLook w:val="0000" w:firstRow="0" w:lastRow="0" w:firstColumn="0" w:lastColumn="0" w:noHBand="0" w:noVBand="0"/>
      </w:tblPr>
      <w:tblGrid>
        <w:gridCol w:w="1745"/>
        <w:gridCol w:w="3004"/>
        <w:gridCol w:w="3005"/>
        <w:gridCol w:w="2928"/>
      </w:tblGrid>
      <w:tr w:rsidR="00466EFB" w:rsidRPr="00AA48D7" w:rsidTr="00F2409A">
        <w:trPr>
          <w:cantSplit/>
          <w:trHeight w:val="1560"/>
        </w:trPr>
        <w:tc>
          <w:tcPr>
            <w:tcW w:w="5000" w:type="pct"/>
            <w:gridSpan w:val="4"/>
          </w:tcPr>
          <w:p w:rsidR="00466EFB" w:rsidRPr="00466EFB" w:rsidRDefault="00466EFB" w:rsidP="00F2409A">
            <w:pPr>
              <w:rPr>
                <w:rFonts w:asciiTheme="majorHAnsi" w:hAnsiTheme="majorHAnsi"/>
              </w:rPr>
            </w:pPr>
          </w:p>
          <w:p w:rsidR="00466EFB" w:rsidRPr="00466EFB" w:rsidRDefault="00466EFB" w:rsidP="00F2409A">
            <w:pPr>
              <w:rPr>
                <w:rFonts w:asciiTheme="majorHAnsi" w:hAnsiTheme="majorHAnsi"/>
              </w:rPr>
            </w:pPr>
          </w:p>
          <w:p w:rsidR="00466EFB" w:rsidRPr="00466EFB" w:rsidRDefault="00466EFB" w:rsidP="00F2409A">
            <w:pPr>
              <w:rPr>
                <w:rFonts w:ascii="Arial" w:hAnsi="Arial" w:cs="Arial"/>
                <w:b/>
                <w:sz w:val="24"/>
                <w:szCs w:val="24"/>
                <w:u w:val="single"/>
              </w:rPr>
            </w:pPr>
            <w:r w:rsidRPr="00466EFB">
              <w:rPr>
                <w:rFonts w:ascii="Arial" w:hAnsi="Arial" w:cs="Arial"/>
                <w:b/>
                <w:sz w:val="24"/>
                <w:szCs w:val="24"/>
                <w:u w:val="single"/>
              </w:rPr>
              <w:t>Special Educational Needs and Disability</w:t>
            </w:r>
            <w:r>
              <w:rPr>
                <w:rFonts w:ascii="Arial" w:hAnsi="Arial" w:cs="Arial"/>
                <w:b/>
                <w:sz w:val="24"/>
                <w:szCs w:val="24"/>
                <w:u w:val="single"/>
              </w:rPr>
              <w:t>:</w:t>
            </w:r>
            <w:r w:rsidRPr="00466EFB">
              <w:rPr>
                <w:rFonts w:ascii="Arial" w:hAnsi="Arial" w:cs="Arial"/>
                <w:b/>
                <w:sz w:val="24"/>
                <w:szCs w:val="24"/>
                <w:u w:val="single"/>
              </w:rPr>
              <w:t xml:space="preserve"> </w:t>
            </w:r>
          </w:p>
        </w:tc>
      </w:tr>
      <w:tr w:rsidR="00466EFB" w:rsidRPr="00AA48D7" w:rsidTr="00F2409A">
        <w:trPr>
          <w:trHeight w:val="639"/>
        </w:trPr>
        <w:tc>
          <w:tcPr>
            <w:tcW w:w="503" w:type="pct"/>
            <w:tcBorders>
              <w:top w:val="single" w:sz="4" w:space="0" w:color="auto"/>
              <w:left w:val="single" w:sz="4" w:space="0" w:color="auto"/>
              <w:bottom w:val="single" w:sz="4" w:space="0" w:color="auto"/>
              <w:right w:val="single" w:sz="4" w:space="0" w:color="auto"/>
            </w:tcBorders>
            <w:shd w:val="pct15" w:color="auto" w:fill="FFFFFF"/>
            <w:vAlign w:val="center"/>
          </w:tcPr>
          <w:p w:rsidR="00466EFB" w:rsidRPr="00466EFB" w:rsidRDefault="00466EFB" w:rsidP="00F2409A">
            <w:pPr>
              <w:jc w:val="center"/>
              <w:rPr>
                <w:rFonts w:ascii="Arial" w:hAnsi="Arial" w:cs="Arial"/>
                <w:b/>
                <w:sz w:val="26"/>
              </w:rPr>
            </w:pPr>
            <w:r w:rsidRPr="00466EFB">
              <w:rPr>
                <w:rFonts w:ascii="Arial" w:hAnsi="Arial" w:cs="Arial"/>
                <w:b/>
                <w:sz w:val="26"/>
              </w:rPr>
              <w:t>Area of Need</w:t>
            </w:r>
          </w:p>
        </w:tc>
        <w:tc>
          <w:tcPr>
            <w:tcW w:w="1511" w:type="pct"/>
            <w:tcBorders>
              <w:top w:val="single" w:sz="4" w:space="0" w:color="auto"/>
              <w:left w:val="single" w:sz="4" w:space="0" w:color="auto"/>
              <w:bottom w:val="single" w:sz="4" w:space="0" w:color="auto"/>
              <w:right w:val="single" w:sz="4" w:space="0" w:color="auto"/>
            </w:tcBorders>
            <w:shd w:val="pct15" w:color="auto" w:fill="FFFFFF"/>
            <w:vAlign w:val="center"/>
          </w:tcPr>
          <w:p w:rsidR="00466EFB" w:rsidRPr="00466EFB" w:rsidRDefault="00466EFB" w:rsidP="00F2409A">
            <w:pPr>
              <w:jc w:val="center"/>
              <w:rPr>
                <w:rFonts w:ascii="Arial" w:hAnsi="Arial" w:cs="Arial"/>
                <w:b/>
                <w:sz w:val="26"/>
              </w:rPr>
            </w:pPr>
            <w:r w:rsidRPr="00466EFB">
              <w:rPr>
                <w:rFonts w:ascii="Arial" w:hAnsi="Arial" w:cs="Arial"/>
                <w:b/>
                <w:sz w:val="26"/>
              </w:rPr>
              <w:t>All pupils, where appropriate (Universal)</w:t>
            </w:r>
          </w:p>
          <w:p w:rsidR="00466EFB" w:rsidRPr="00466EFB" w:rsidRDefault="00466EFB" w:rsidP="00F2409A">
            <w:pPr>
              <w:jc w:val="center"/>
              <w:rPr>
                <w:rFonts w:ascii="Arial" w:hAnsi="Arial" w:cs="Arial"/>
                <w:b/>
                <w:sz w:val="26"/>
              </w:rPr>
            </w:pPr>
            <w:r w:rsidRPr="00466EFB">
              <w:rPr>
                <w:rFonts w:ascii="Arial" w:hAnsi="Arial" w:cs="Arial"/>
                <w:b/>
                <w:sz w:val="26"/>
              </w:rPr>
              <w:t>Wave 1</w:t>
            </w:r>
          </w:p>
        </w:tc>
        <w:tc>
          <w:tcPr>
            <w:tcW w:w="1511" w:type="pct"/>
            <w:tcBorders>
              <w:top w:val="single" w:sz="4" w:space="0" w:color="auto"/>
              <w:left w:val="single" w:sz="4" w:space="0" w:color="auto"/>
              <w:bottom w:val="single" w:sz="4" w:space="0" w:color="auto"/>
              <w:right w:val="single" w:sz="4" w:space="0" w:color="auto"/>
            </w:tcBorders>
            <w:shd w:val="pct15" w:color="auto" w:fill="FFFFFF"/>
            <w:vAlign w:val="center"/>
          </w:tcPr>
          <w:p w:rsidR="00466EFB" w:rsidRPr="00466EFB" w:rsidRDefault="00466EFB" w:rsidP="00F2409A">
            <w:pPr>
              <w:jc w:val="center"/>
              <w:rPr>
                <w:rFonts w:ascii="Arial" w:hAnsi="Arial" w:cs="Arial"/>
                <w:b/>
                <w:sz w:val="26"/>
              </w:rPr>
            </w:pPr>
            <w:r w:rsidRPr="00466EFB">
              <w:rPr>
                <w:rFonts w:ascii="Arial" w:hAnsi="Arial" w:cs="Arial"/>
                <w:b/>
                <w:sz w:val="26"/>
              </w:rPr>
              <w:t>Plus for some pupils - Catch up</w:t>
            </w:r>
          </w:p>
          <w:p w:rsidR="00466EFB" w:rsidRPr="00466EFB" w:rsidRDefault="00466EFB" w:rsidP="00F2409A">
            <w:pPr>
              <w:jc w:val="center"/>
              <w:rPr>
                <w:rFonts w:ascii="Arial" w:hAnsi="Arial" w:cs="Arial"/>
                <w:b/>
                <w:sz w:val="26"/>
              </w:rPr>
            </w:pPr>
            <w:r w:rsidRPr="00466EFB">
              <w:rPr>
                <w:rFonts w:ascii="Arial" w:hAnsi="Arial" w:cs="Arial"/>
                <w:b/>
                <w:sz w:val="26"/>
              </w:rPr>
              <w:t>(Targeted)</w:t>
            </w:r>
          </w:p>
          <w:p w:rsidR="00466EFB" w:rsidRPr="00466EFB" w:rsidRDefault="00466EFB" w:rsidP="00F2409A">
            <w:pPr>
              <w:jc w:val="center"/>
              <w:rPr>
                <w:rFonts w:ascii="Arial" w:hAnsi="Arial" w:cs="Arial"/>
                <w:b/>
                <w:sz w:val="26"/>
              </w:rPr>
            </w:pPr>
            <w:r w:rsidRPr="00466EFB">
              <w:rPr>
                <w:rFonts w:ascii="Arial" w:hAnsi="Arial" w:cs="Arial"/>
                <w:b/>
                <w:sz w:val="26"/>
              </w:rPr>
              <w:t>Wave 2</w:t>
            </w:r>
          </w:p>
        </w:tc>
        <w:tc>
          <w:tcPr>
            <w:tcW w:w="1475" w:type="pct"/>
            <w:tcBorders>
              <w:top w:val="single" w:sz="4" w:space="0" w:color="auto"/>
              <w:left w:val="single" w:sz="4" w:space="0" w:color="auto"/>
              <w:bottom w:val="single" w:sz="4" w:space="0" w:color="auto"/>
              <w:right w:val="single" w:sz="4" w:space="0" w:color="auto"/>
            </w:tcBorders>
            <w:shd w:val="pct15" w:color="auto" w:fill="FFFFFF"/>
            <w:vAlign w:val="center"/>
          </w:tcPr>
          <w:p w:rsidR="00466EFB" w:rsidRPr="00466EFB" w:rsidRDefault="00C77581" w:rsidP="00F2409A">
            <w:pPr>
              <w:jc w:val="center"/>
              <w:rPr>
                <w:rFonts w:ascii="Arial" w:hAnsi="Arial" w:cs="Arial"/>
                <w:b/>
                <w:sz w:val="26"/>
              </w:rPr>
            </w:pPr>
            <w:r>
              <w:rPr>
                <w:rFonts w:ascii="Arial" w:hAnsi="Arial" w:cs="Arial"/>
                <w:b/>
                <w:sz w:val="26"/>
              </w:rPr>
              <w:t xml:space="preserve">Plus for a </w:t>
            </w:r>
            <w:r w:rsidR="00466EFB" w:rsidRPr="00466EFB">
              <w:rPr>
                <w:rFonts w:ascii="Arial" w:hAnsi="Arial" w:cs="Arial"/>
                <w:b/>
                <w:sz w:val="26"/>
              </w:rPr>
              <w:t>few pupils – SEN</w:t>
            </w:r>
          </w:p>
          <w:p w:rsidR="00466EFB" w:rsidRPr="00466EFB" w:rsidRDefault="00466EFB" w:rsidP="00F2409A">
            <w:pPr>
              <w:jc w:val="center"/>
              <w:rPr>
                <w:rFonts w:ascii="Arial" w:hAnsi="Arial" w:cs="Arial"/>
                <w:b/>
                <w:sz w:val="26"/>
              </w:rPr>
            </w:pPr>
            <w:r w:rsidRPr="00466EFB">
              <w:rPr>
                <w:rFonts w:ascii="Arial" w:hAnsi="Arial" w:cs="Arial"/>
                <w:b/>
                <w:sz w:val="26"/>
              </w:rPr>
              <w:t>(Specialist)</w:t>
            </w:r>
          </w:p>
          <w:p w:rsidR="00466EFB" w:rsidRPr="00466EFB" w:rsidRDefault="00466EFB" w:rsidP="00F2409A">
            <w:pPr>
              <w:jc w:val="center"/>
              <w:rPr>
                <w:rFonts w:ascii="Arial" w:hAnsi="Arial" w:cs="Arial"/>
                <w:b/>
                <w:sz w:val="26"/>
              </w:rPr>
            </w:pPr>
            <w:r w:rsidRPr="00466EFB">
              <w:rPr>
                <w:rFonts w:ascii="Arial" w:hAnsi="Arial" w:cs="Arial"/>
                <w:b/>
                <w:sz w:val="26"/>
              </w:rPr>
              <w:t>Wave 3</w:t>
            </w:r>
          </w:p>
        </w:tc>
      </w:tr>
      <w:tr w:rsidR="00466EFB" w:rsidRPr="00AC3F90" w:rsidTr="00F2409A">
        <w:trPr>
          <w:trHeight w:val="1239"/>
        </w:trPr>
        <w:tc>
          <w:tcPr>
            <w:tcW w:w="503" w:type="pct"/>
            <w:tcBorders>
              <w:top w:val="single" w:sz="4" w:space="0" w:color="auto"/>
              <w:left w:val="single" w:sz="4" w:space="0" w:color="auto"/>
              <w:bottom w:val="single" w:sz="4" w:space="0" w:color="auto"/>
              <w:right w:val="single" w:sz="4" w:space="0" w:color="auto"/>
            </w:tcBorders>
          </w:tcPr>
          <w:p w:rsidR="00F2409A" w:rsidRDefault="00F2409A" w:rsidP="00F2409A">
            <w:pPr>
              <w:rPr>
                <w:rFonts w:ascii="Arial" w:hAnsi="Arial" w:cs="Arial"/>
                <w:i/>
              </w:rPr>
            </w:pPr>
          </w:p>
          <w:p w:rsidR="00466EFB" w:rsidRPr="00466EFB" w:rsidRDefault="00466EFB" w:rsidP="00F2409A">
            <w:pPr>
              <w:rPr>
                <w:rFonts w:ascii="Arial" w:hAnsi="Arial" w:cs="Arial"/>
                <w:i/>
              </w:rPr>
            </w:pPr>
            <w:r w:rsidRPr="00466EFB">
              <w:rPr>
                <w:rFonts w:ascii="Arial" w:hAnsi="Arial" w:cs="Arial"/>
                <w:i/>
              </w:rPr>
              <w:t>Cognition and Learning</w:t>
            </w:r>
          </w:p>
        </w:tc>
        <w:tc>
          <w:tcPr>
            <w:tcW w:w="1511" w:type="pct"/>
            <w:tcBorders>
              <w:top w:val="single" w:sz="4" w:space="0" w:color="auto"/>
              <w:left w:val="single" w:sz="4" w:space="0" w:color="auto"/>
              <w:bottom w:val="single" w:sz="4" w:space="0" w:color="auto"/>
              <w:right w:val="single" w:sz="4" w:space="0" w:color="auto"/>
            </w:tcBorders>
          </w:tcPr>
          <w:p w:rsidR="00466EFB" w:rsidRPr="00466EFB" w:rsidRDefault="00466EFB" w:rsidP="00F2409A">
            <w:pPr>
              <w:rPr>
                <w:rFonts w:ascii="Arial" w:hAnsi="Arial" w:cs="Arial"/>
              </w:rPr>
            </w:pPr>
          </w:p>
          <w:p w:rsidR="00466EFB" w:rsidRPr="00466EFB" w:rsidRDefault="00466EFB" w:rsidP="00F2409A">
            <w:pPr>
              <w:rPr>
                <w:rFonts w:ascii="Arial" w:hAnsi="Arial" w:cs="Arial"/>
                <w:sz w:val="20"/>
              </w:rPr>
            </w:pPr>
            <w:r w:rsidRPr="00466EFB">
              <w:rPr>
                <w:rFonts w:ascii="Arial" w:hAnsi="Arial" w:cs="Arial"/>
                <w:sz w:val="20"/>
              </w:rPr>
              <w:t xml:space="preserve">Differentiated curriculum planning, activities, delivery and outcome </w:t>
            </w:r>
          </w:p>
          <w:p w:rsidR="00466EFB" w:rsidRPr="00466EFB" w:rsidRDefault="00466EFB" w:rsidP="00F2409A">
            <w:pPr>
              <w:rPr>
                <w:rFonts w:ascii="Arial" w:hAnsi="Arial" w:cs="Arial"/>
                <w:sz w:val="20"/>
              </w:rPr>
            </w:pPr>
            <w:r w:rsidRPr="00466EFB">
              <w:rPr>
                <w:rFonts w:ascii="Arial" w:hAnsi="Arial" w:cs="Arial"/>
                <w:sz w:val="20"/>
              </w:rPr>
              <w:t xml:space="preserve">Increased visual aids / modelling </w:t>
            </w:r>
            <w:proofErr w:type="spellStart"/>
            <w:r w:rsidRPr="00466EFB">
              <w:rPr>
                <w:rFonts w:ascii="Arial" w:hAnsi="Arial" w:cs="Arial"/>
                <w:sz w:val="20"/>
              </w:rPr>
              <w:t>etc</w:t>
            </w:r>
            <w:proofErr w:type="spellEnd"/>
          </w:p>
          <w:p w:rsidR="00466EFB" w:rsidRPr="00466EFB" w:rsidRDefault="00466EFB" w:rsidP="00F2409A">
            <w:pPr>
              <w:rPr>
                <w:rFonts w:ascii="Arial" w:hAnsi="Arial" w:cs="Arial"/>
                <w:sz w:val="20"/>
              </w:rPr>
            </w:pPr>
            <w:r w:rsidRPr="00466EFB">
              <w:rPr>
                <w:rFonts w:ascii="Arial" w:hAnsi="Arial" w:cs="Arial"/>
                <w:sz w:val="20"/>
              </w:rPr>
              <w:t>Visual timetables</w:t>
            </w:r>
          </w:p>
          <w:p w:rsidR="00466EFB" w:rsidRPr="00466EFB" w:rsidRDefault="00466EFB" w:rsidP="00F2409A">
            <w:pPr>
              <w:rPr>
                <w:rFonts w:ascii="Arial" w:hAnsi="Arial" w:cs="Arial"/>
                <w:sz w:val="20"/>
              </w:rPr>
            </w:pPr>
            <w:r w:rsidRPr="00466EFB">
              <w:rPr>
                <w:rFonts w:ascii="Arial" w:hAnsi="Arial" w:cs="Arial"/>
                <w:sz w:val="20"/>
              </w:rPr>
              <w:t>Use of dictionaries</w:t>
            </w:r>
          </w:p>
          <w:p w:rsidR="00466EFB" w:rsidRPr="00466EFB" w:rsidRDefault="00466EFB" w:rsidP="00F2409A">
            <w:pPr>
              <w:rPr>
                <w:rFonts w:ascii="Arial" w:hAnsi="Arial" w:cs="Arial"/>
                <w:sz w:val="20"/>
              </w:rPr>
            </w:pPr>
            <w:r w:rsidRPr="00466EFB">
              <w:rPr>
                <w:rFonts w:ascii="Arial" w:hAnsi="Arial" w:cs="Arial"/>
                <w:sz w:val="20"/>
              </w:rPr>
              <w:t>Use of writing frames</w:t>
            </w:r>
          </w:p>
          <w:p w:rsidR="00466EFB" w:rsidRPr="00466EFB" w:rsidRDefault="00466EFB" w:rsidP="00F2409A">
            <w:pPr>
              <w:rPr>
                <w:rFonts w:ascii="Arial" w:hAnsi="Arial" w:cs="Arial"/>
                <w:sz w:val="20"/>
              </w:rPr>
            </w:pPr>
            <w:r w:rsidRPr="00466EFB">
              <w:rPr>
                <w:rFonts w:ascii="Arial" w:hAnsi="Arial" w:cs="Arial"/>
                <w:sz w:val="20"/>
              </w:rPr>
              <w:t>Access to ICT</w:t>
            </w:r>
          </w:p>
        </w:tc>
        <w:tc>
          <w:tcPr>
            <w:tcW w:w="1511"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466EFB" w:rsidRPr="00466EFB" w:rsidRDefault="00466EFB" w:rsidP="00F2409A">
            <w:pPr>
              <w:ind w:left="720"/>
              <w:rPr>
                <w:rFonts w:ascii="Arial" w:hAnsi="Arial" w:cs="Arial"/>
                <w:b/>
                <w:sz w:val="20"/>
                <w:u w:val="single"/>
              </w:rPr>
            </w:pPr>
            <w:r w:rsidRPr="00466EFB">
              <w:rPr>
                <w:rFonts w:ascii="Arial" w:hAnsi="Arial" w:cs="Arial"/>
                <w:b/>
                <w:sz w:val="20"/>
                <w:u w:val="single"/>
              </w:rPr>
              <w:t>As universal plus the following:</w:t>
            </w:r>
          </w:p>
          <w:p w:rsidR="00466EFB" w:rsidRPr="00466EFB" w:rsidRDefault="00466EFB" w:rsidP="00F2409A">
            <w:pPr>
              <w:rPr>
                <w:rFonts w:ascii="Arial" w:hAnsi="Arial" w:cs="Arial"/>
                <w:sz w:val="20"/>
              </w:rPr>
            </w:pPr>
            <w:r w:rsidRPr="00466EFB">
              <w:rPr>
                <w:rFonts w:ascii="Arial" w:hAnsi="Arial" w:cs="Arial"/>
                <w:sz w:val="20"/>
              </w:rPr>
              <w:t>Catch up programmes – Literacy and numeracy e.g. Alpha to omega/cued spelling/comprehension programme/ninja maths</w:t>
            </w:r>
          </w:p>
          <w:p w:rsidR="00466EFB" w:rsidRPr="00466EFB" w:rsidRDefault="00466EFB" w:rsidP="00F2409A">
            <w:pPr>
              <w:rPr>
                <w:rFonts w:ascii="Arial" w:hAnsi="Arial" w:cs="Arial"/>
                <w:sz w:val="20"/>
              </w:rPr>
            </w:pPr>
            <w:r w:rsidRPr="00466EFB">
              <w:rPr>
                <w:rFonts w:ascii="Arial" w:hAnsi="Arial" w:cs="Arial"/>
                <w:sz w:val="20"/>
              </w:rPr>
              <w:t xml:space="preserve">In class support from LSA </w:t>
            </w:r>
          </w:p>
          <w:p w:rsidR="00466EFB" w:rsidRPr="00466EFB" w:rsidRDefault="00466EFB" w:rsidP="00F2409A">
            <w:pPr>
              <w:rPr>
                <w:rFonts w:ascii="Arial" w:hAnsi="Arial" w:cs="Arial"/>
                <w:sz w:val="20"/>
              </w:rPr>
            </w:pPr>
            <w:r w:rsidRPr="00466EFB">
              <w:rPr>
                <w:rFonts w:ascii="Arial" w:hAnsi="Arial" w:cs="Arial"/>
                <w:sz w:val="20"/>
              </w:rPr>
              <w:t>Multi-sensory spelling practice groups</w:t>
            </w:r>
          </w:p>
          <w:p w:rsidR="00466EFB" w:rsidRPr="00466EFB" w:rsidRDefault="00466EFB" w:rsidP="00F2409A">
            <w:pPr>
              <w:rPr>
                <w:rFonts w:ascii="Arial" w:hAnsi="Arial" w:cs="Arial"/>
                <w:sz w:val="20"/>
              </w:rPr>
            </w:pPr>
            <w:r w:rsidRPr="00466EFB">
              <w:rPr>
                <w:rFonts w:ascii="Arial" w:hAnsi="Arial" w:cs="Arial"/>
                <w:sz w:val="20"/>
              </w:rPr>
              <w:t>Reduced/ increasingly individualised timetable at KS4</w:t>
            </w:r>
          </w:p>
          <w:p w:rsidR="00466EFB" w:rsidRPr="00466EFB" w:rsidRDefault="00466EFB" w:rsidP="00F2409A">
            <w:pPr>
              <w:rPr>
                <w:rFonts w:ascii="Arial" w:hAnsi="Arial" w:cs="Arial"/>
                <w:sz w:val="20"/>
              </w:rPr>
            </w:pPr>
            <w:r w:rsidRPr="00466EFB">
              <w:rPr>
                <w:rFonts w:ascii="Arial" w:hAnsi="Arial" w:cs="Arial"/>
                <w:sz w:val="20"/>
              </w:rPr>
              <w:t>Accelerated reader</w:t>
            </w:r>
          </w:p>
          <w:p w:rsidR="00466EFB" w:rsidRPr="00466EFB" w:rsidRDefault="00466EFB" w:rsidP="00F2409A">
            <w:pPr>
              <w:rPr>
                <w:rFonts w:ascii="Arial" w:hAnsi="Arial" w:cs="Arial"/>
                <w:sz w:val="20"/>
              </w:rPr>
            </w:pPr>
            <w:r w:rsidRPr="00466EFB">
              <w:rPr>
                <w:rFonts w:ascii="Arial" w:hAnsi="Arial" w:cs="Arial"/>
                <w:sz w:val="20"/>
              </w:rPr>
              <w:t>Reading group/partners</w:t>
            </w:r>
          </w:p>
          <w:p w:rsidR="00466EFB" w:rsidRPr="00466EFB" w:rsidRDefault="00466EFB" w:rsidP="00F2409A">
            <w:pPr>
              <w:rPr>
                <w:rFonts w:ascii="Arial" w:hAnsi="Arial" w:cs="Arial"/>
                <w:sz w:val="20"/>
              </w:rPr>
            </w:pPr>
            <w:r w:rsidRPr="00466EFB">
              <w:rPr>
                <w:rFonts w:ascii="Arial" w:hAnsi="Arial" w:cs="Arial"/>
                <w:sz w:val="20"/>
              </w:rPr>
              <w:t>Reading rulers/overlays</w:t>
            </w:r>
          </w:p>
        </w:tc>
        <w:tc>
          <w:tcPr>
            <w:tcW w:w="1475" w:type="pct"/>
            <w:tcBorders>
              <w:top w:val="single" w:sz="4" w:space="0" w:color="auto"/>
              <w:left w:val="single" w:sz="4" w:space="0" w:color="auto"/>
              <w:bottom w:val="single" w:sz="4" w:space="0" w:color="auto"/>
              <w:right w:val="single" w:sz="4" w:space="0" w:color="auto"/>
            </w:tcBorders>
          </w:tcPr>
          <w:p w:rsidR="00F2409A" w:rsidRDefault="00F2409A" w:rsidP="00F2409A">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Arial" w:hAnsi="Arial" w:cs="Arial"/>
                <w:b/>
                <w:u w:val="single"/>
              </w:rPr>
            </w:pPr>
          </w:p>
          <w:p w:rsidR="00F2409A" w:rsidRPr="00F2409A" w:rsidRDefault="00F2409A" w:rsidP="00F2409A">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Arial" w:hAnsi="Arial" w:cs="Arial"/>
                <w:b/>
                <w:sz w:val="12"/>
                <w:u w:val="single"/>
              </w:rPr>
            </w:pPr>
          </w:p>
          <w:p w:rsidR="00466EFB" w:rsidRDefault="00466EFB" w:rsidP="00F2409A">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Arial" w:hAnsi="Arial" w:cs="Arial"/>
                <w:b/>
                <w:u w:val="single"/>
              </w:rPr>
            </w:pPr>
            <w:r w:rsidRPr="00466EFB">
              <w:rPr>
                <w:rFonts w:ascii="Arial" w:hAnsi="Arial" w:cs="Arial"/>
                <w:b/>
                <w:u w:val="single"/>
              </w:rPr>
              <w:t>As Targeted plus the following:</w:t>
            </w:r>
          </w:p>
          <w:p w:rsidR="00F2409A" w:rsidRPr="00466EFB" w:rsidRDefault="00F2409A" w:rsidP="00F2409A">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rPr>
                <w:rFonts w:ascii="Arial" w:hAnsi="Arial" w:cs="Arial"/>
                <w:b/>
                <w:u w:val="single"/>
              </w:rPr>
            </w:pPr>
          </w:p>
          <w:p w:rsidR="00466EFB" w:rsidRPr="00466EFB" w:rsidRDefault="00466EFB" w:rsidP="00F2409A">
            <w:pPr>
              <w:rPr>
                <w:rFonts w:ascii="Arial" w:hAnsi="Arial" w:cs="Arial"/>
                <w:sz w:val="20"/>
              </w:rPr>
            </w:pPr>
            <w:r w:rsidRPr="00466EFB">
              <w:rPr>
                <w:rFonts w:ascii="Arial" w:hAnsi="Arial" w:cs="Arial"/>
                <w:sz w:val="20"/>
              </w:rPr>
              <w:t>IDL(dyslexia scheme)</w:t>
            </w:r>
          </w:p>
          <w:p w:rsidR="00466EFB" w:rsidRPr="00466EFB" w:rsidRDefault="00466EFB" w:rsidP="00F2409A">
            <w:pPr>
              <w:rPr>
                <w:rFonts w:ascii="Arial" w:hAnsi="Arial" w:cs="Arial"/>
                <w:sz w:val="20"/>
              </w:rPr>
            </w:pPr>
            <w:r w:rsidRPr="00466EFB">
              <w:rPr>
                <w:rFonts w:ascii="Arial" w:hAnsi="Arial" w:cs="Arial"/>
                <w:sz w:val="20"/>
              </w:rPr>
              <w:t xml:space="preserve">Intense literacy/ numeracy  support </w:t>
            </w:r>
          </w:p>
          <w:p w:rsidR="00466EFB" w:rsidRPr="00466EFB" w:rsidRDefault="00466EFB" w:rsidP="00F2409A">
            <w:pPr>
              <w:rPr>
                <w:rFonts w:ascii="Arial" w:hAnsi="Arial" w:cs="Arial"/>
                <w:sz w:val="20"/>
              </w:rPr>
            </w:pPr>
            <w:r w:rsidRPr="00466EFB">
              <w:rPr>
                <w:rFonts w:ascii="Arial" w:hAnsi="Arial" w:cs="Arial"/>
                <w:sz w:val="20"/>
              </w:rPr>
              <w:t>Exam concessions</w:t>
            </w:r>
          </w:p>
          <w:p w:rsidR="00466EFB" w:rsidRPr="00466EFB" w:rsidRDefault="00466EFB" w:rsidP="00F2409A">
            <w:pPr>
              <w:rPr>
                <w:rFonts w:ascii="Arial" w:hAnsi="Arial" w:cs="Arial"/>
                <w:sz w:val="20"/>
              </w:rPr>
            </w:pPr>
            <w:r w:rsidRPr="00466EFB">
              <w:rPr>
                <w:rFonts w:ascii="Arial" w:hAnsi="Arial" w:cs="Arial"/>
                <w:sz w:val="20"/>
              </w:rPr>
              <w:t xml:space="preserve">Alternative accreditation/ vocational  courses </w:t>
            </w:r>
            <w:proofErr w:type="spellStart"/>
            <w:r w:rsidRPr="00466EFB">
              <w:rPr>
                <w:rFonts w:ascii="Arial" w:hAnsi="Arial" w:cs="Arial"/>
                <w:sz w:val="20"/>
              </w:rPr>
              <w:t>e.g</w:t>
            </w:r>
            <w:proofErr w:type="spellEnd"/>
            <w:r w:rsidRPr="00466EFB">
              <w:rPr>
                <w:rFonts w:ascii="Arial" w:hAnsi="Arial" w:cs="Arial"/>
                <w:sz w:val="20"/>
              </w:rPr>
              <w:t xml:space="preserve"> ELC/ John Muir award</w:t>
            </w:r>
          </w:p>
          <w:p w:rsidR="00466EFB" w:rsidRPr="00466EFB" w:rsidRDefault="00466EFB" w:rsidP="00F2409A">
            <w:pPr>
              <w:rPr>
                <w:rFonts w:ascii="Arial" w:hAnsi="Arial" w:cs="Arial"/>
                <w:sz w:val="20"/>
              </w:rPr>
            </w:pPr>
            <w:r w:rsidRPr="00466EFB">
              <w:rPr>
                <w:rFonts w:ascii="Arial" w:hAnsi="Arial" w:cs="Arial"/>
                <w:sz w:val="20"/>
              </w:rPr>
              <w:t>Advice from EP/SSS/CAT-CNN</w:t>
            </w:r>
          </w:p>
          <w:p w:rsidR="00466EFB" w:rsidRPr="00466EFB" w:rsidRDefault="00466EFB" w:rsidP="00F2409A">
            <w:pPr>
              <w:rPr>
                <w:rFonts w:ascii="Arial" w:hAnsi="Arial" w:cs="Arial"/>
                <w:sz w:val="20"/>
              </w:rPr>
            </w:pPr>
            <w:r w:rsidRPr="00466EFB">
              <w:rPr>
                <w:rFonts w:ascii="Arial" w:hAnsi="Arial" w:cs="Arial"/>
                <w:sz w:val="20"/>
              </w:rPr>
              <w:t>Study Skills</w:t>
            </w:r>
          </w:p>
          <w:p w:rsidR="00466EFB" w:rsidRPr="00466EFB" w:rsidRDefault="00466EFB" w:rsidP="00F2409A">
            <w:pPr>
              <w:rPr>
                <w:rFonts w:ascii="Arial" w:hAnsi="Arial" w:cs="Arial"/>
                <w:sz w:val="20"/>
              </w:rPr>
            </w:pPr>
            <w:r w:rsidRPr="00466EFB">
              <w:rPr>
                <w:rFonts w:ascii="Arial" w:hAnsi="Arial" w:cs="Arial"/>
                <w:sz w:val="20"/>
              </w:rPr>
              <w:t>Targeted revision</w:t>
            </w:r>
          </w:p>
          <w:p w:rsidR="00466EFB" w:rsidRPr="00466EFB" w:rsidRDefault="00466EFB" w:rsidP="00F2409A">
            <w:pPr>
              <w:rPr>
                <w:rFonts w:ascii="Arial" w:hAnsi="Arial" w:cs="Arial"/>
                <w:sz w:val="20"/>
              </w:rPr>
            </w:pPr>
            <w:proofErr w:type="spellStart"/>
            <w:r w:rsidRPr="00466EFB">
              <w:rPr>
                <w:rFonts w:ascii="Arial" w:hAnsi="Arial" w:cs="Arial"/>
                <w:sz w:val="20"/>
              </w:rPr>
              <w:t>Talkabout</w:t>
            </w:r>
            <w:proofErr w:type="spellEnd"/>
          </w:p>
          <w:p w:rsidR="00466EFB" w:rsidRPr="00466EFB" w:rsidRDefault="00466EFB" w:rsidP="00F2409A">
            <w:pPr>
              <w:rPr>
                <w:rFonts w:ascii="Arial" w:hAnsi="Arial" w:cs="Arial"/>
                <w:sz w:val="20"/>
              </w:rPr>
            </w:pPr>
            <w:r w:rsidRPr="00466EFB">
              <w:rPr>
                <w:rFonts w:ascii="Arial" w:hAnsi="Arial" w:cs="Arial"/>
                <w:sz w:val="20"/>
              </w:rPr>
              <w:t>Functional Skills</w:t>
            </w:r>
          </w:p>
        </w:tc>
      </w:tr>
      <w:tr w:rsidR="00466EFB" w:rsidRPr="00AC3F90" w:rsidTr="00F2409A">
        <w:trPr>
          <w:trHeight w:val="3573"/>
        </w:trPr>
        <w:tc>
          <w:tcPr>
            <w:tcW w:w="503" w:type="pct"/>
            <w:tcBorders>
              <w:top w:val="single" w:sz="4" w:space="0" w:color="auto"/>
              <w:left w:val="single" w:sz="4" w:space="0" w:color="auto"/>
              <w:bottom w:val="single" w:sz="4" w:space="0" w:color="auto"/>
              <w:right w:val="single" w:sz="4" w:space="0" w:color="auto"/>
            </w:tcBorders>
          </w:tcPr>
          <w:p w:rsidR="00F2409A" w:rsidRDefault="00F2409A" w:rsidP="00F2409A">
            <w:pPr>
              <w:rPr>
                <w:rFonts w:ascii="Arial" w:hAnsi="Arial" w:cs="Arial"/>
                <w:i/>
              </w:rPr>
            </w:pPr>
          </w:p>
          <w:p w:rsidR="00466EFB" w:rsidRPr="00466EFB" w:rsidRDefault="00466EFB" w:rsidP="00F2409A">
            <w:pPr>
              <w:rPr>
                <w:rFonts w:ascii="Arial" w:hAnsi="Arial" w:cs="Arial"/>
                <w:i/>
              </w:rPr>
            </w:pPr>
            <w:r w:rsidRPr="00466EFB">
              <w:rPr>
                <w:rFonts w:ascii="Arial" w:hAnsi="Arial" w:cs="Arial"/>
                <w:i/>
              </w:rPr>
              <w:t>Communication and Interaction</w:t>
            </w:r>
          </w:p>
        </w:tc>
        <w:tc>
          <w:tcPr>
            <w:tcW w:w="1511" w:type="pct"/>
            <w:tcBorders>
              <w:top w:val="single" w:sz="4" w:space="0" w:color="auto"/>
              <w:left w:val="single" w:sz="4" w:space="0" w:color="auto"/>
              <w:bottom w:val="single" w:sz="4" w:space="0" w:color="auto"/>
              <w:right w:val="single" w:sz="4" w:space="0" w:color="auto"/>
            </w:tcBorders>
          </w:tcPr>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r w:rsidRPr="00466EFB">
              <w:rPr>
                <w:rFonts w:ascii="Arial" w:hAnsi="Arial" w:cs="Arial"/>
                <w:sz w:val="20"/>
              </w:rPr>
              <w:t>Differentiated curriculum planning, activities, delivery and outcome e.g. simplified language, Key words</w:t>
            </w:r>
          </w:p>
          <w:p w:rsidR="00466EFB" w:rsidRPr="00466EFB" w:rsidRDefault="00466EFB" w:rsidP="00F2409A">
            <w:pPr>
              <w:rPr>
                <w:rFonts w:ascii="Arial" w:hAnsi="Arial" w:cs="Arial"/>
                <w:sz w:val="20"/>
              </w:rPr>
            </w:pPr>
            <w:r w:rsidRPr="00466EFB">
              <w:rPr>
                <w:rFonts w:ascii="Arial" w:hAnsi="Arial" w:cs="Arial"/>
                <w:sz w:val="20"/>
              </w:rPr>
              <w:t xml:space="preserve">Increased visual aids / modelling </w:t>
            </w:r>
            <w:proofErr w:type="spellStart"/>
            <w:r w:rsidRPr="00466EFB">
              <w:rPr>
                <w:rFonts w:ascii="Arial" w:hAnsi="Arial" w:cs="Arial"/>
                <w:sz w:val="20"/>
              </w:rPr>
              <w:t>etc</w:t>
            </w:r>
            <w:proofErr w:type="spellEnd"/>
          </w:p>
          <w:p w:rsidR="00466EFB" w:rsidRPr="00466EFB" w:rsidRDefault="00466EFB" w:rsidP="00F2409A">
            <w:pPr>
              <w:rPr>
                <w:rFonts w:ascii="Arial" w:hAnsi="Arial" w:cs="Arial"/>
                <w:sz w:val="20"/>
              </w:rPr>
            </w:pPr>
            <w:r w:rsidRPr="00466EFB">
              <w:rPr>
                <w:rFonts w:ascii="Arial" w:hAnsi="Arial" w:cs="Arial"/>
                <w:sz w:val="20"/>
              </w:rPr>
              <w:t>Visual timetables</w:t>
            </w:r>
          </w:p>
          <w:p w:rsidR="00466EFB" w:rsidRPr="00466EFB" w:rsidRDefault="00466EFB" w:rsidP="00F2409A">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rPr>
            </w:pPr>
            <w:r w:rsidRPr="00466EFB">
              <w:rPr>
                <w:rFonts w:ascii="Arial" w:hAnsi="Arial" w:cs="Arial"/>
              </w:rPr>
              <w:t>Use of symbols</w:t>
            </w:r>
          </w:p>
          <w:p w:rsidR="00466EFB" w:rsidRPr="00466EFB" w:rsidRDefault="00466EFB" w:rsidP="00F2409A">
            <w:pPr>
              <w:rPr>
                <w:rFonts w:ascii="Arial" w:hAnsi="Arial" w:cs="Arial"/>
                <w:sz w:val="20"/>
              </w:rPr>
            </w:pPr>
            <w:r w:rsidRPr="00466EFB">
              <w:rPr>
                <w:rFonts w:ascii="Arial" w:hAnsi="Arial" w:cs="Arial"/>
                <w:sz w:val="20"/>
              </w:rPr>
              <w:t>Structured school and class routines</w:t>
            </w:r>
          </w:p>
          <w:p w:rsidR="00466EFB" w:rsidRPr="00466EFB" w:rsidRDefault="00466EFB" w:rsidP="00F2409A">
            <w:pPr>
              <w:rPr>
                <w:rFonts w:ascii="Arial" w:hAnsi="Arial" w:cs="Arial"/>
                <w:sz w:val="20"/>
              </w:rPr>
            </w:pPr>
            <w:r w:rsidRPr="00466EFB">
              <w:rPr>
                <w:rFonts w:ascii="Arial" w:hAnsi="Arial" w:cs="Arial"/>
                <w:sz w:val="20"/>
              </w:rPr>
              <w:t>Use of task boards</w:t>
            </w: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tc>
        <w:tc>
          <w:tcPr>
            <w:tcW w:w="1511"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466EFB" w:rsidRPr="00466EFB" w:rsidRDefault="00466EFB" w:rsidP="00F2409A">
            <w:pPr>
              <w:ind w:left="720"/>
              <w:rPr>
                <w:rFonts w:ascii="Arial" w:hAnsi="Arial" w:cs="Arial"/>
                <w:b/>
                <w:sz w:val="20"/>
                <w:u w:val="single"/>
              </w:rPr>
            </w:pPr>
            <w:r w:rsidRPr="00466EFB">
              <w:rPr>
                <w:rFonts w:ascii="Arial" w:hAnsi="Arial" w:cs="Arial"/>
                <w:b/>
                <w:sz w:val="20"/>
                <w:u w:val="single"/>
              </w:rPr>
              <w:t>As universal plus the following:</w:t>
            </w:r>
          </w:p>
          <w:p w:rsidR="00466EFB" w:rsidRPr="00466EFB" w:rsidRDefault="00466EFB" w:rsidP="00F2409A">
            <w:pPr>
              <w:rPr>
                <w:rFonts w:ascii="Arial" w:hAnsi="Arial" w:cs="Arial"/>
                <w:sz w:val="20"/>
              </w:rPr>
            </w:pPr>
            <w:r w:rsidRPr="00466EFB">
              <w:rPr>
                <w:rFonts w:ascii="Arial" w:hAnsi="Arial" w:cs="Arial"/>
                <w:sz w:val="20"/>
              </w:rPr>
              <w:t xml:space="preserve">In class support with focus on supporting speech and language/interaction </w:t>
            </w:r>
          </w:p>
          <w:p w:rsidR="00466EFB" w:rsidRPr="00466EFB" w:rsidRDefault="00466EFB" w:rsidP="00F2409A">
            <w:pPr>
              <w:rPr>
                <w:rFonts w:ascii="Arial" w:hAnsi="Arial" w:cs="Arial"/>
                <w:sz w:val="20"/>
              </w:rPr>
            </w:pPr>
            <w:r w:rsidRPr="00466EFB">
              <w:rPr>
                <w:rFonts w:ascii="Arial" w:hAnsi="Arial" w:cs="Arial"/>
                <w:sz w:val="20"/>
              </w:rPr>
              <w:t>Use of ICT</w:t>
            </w:r>
          </w:p>
          <w:p w:rsidR="00466EFB" w:rsidRPr="00466EFB" w:rsidRDefault="00466EFB" w:rsidP="00F2409A">
            <w:pPr>
              <w:rPr>
                <w:rFonts w:ascii="Arial" w:hAnsi="Arial" w:cs="Arial"/>
                <w:sz w:val="20"/>
              </w:rPr>
            </w:pPr>
            <w:r w:rsidRPr="00466EFB">
              <w:rPr>
                <w:rFonts w:ascii="Arial" w:hAnsi="Arial" w:cs="Arial"/>
                <w:sz w:val="20"/>
              </w:rPr>
              <w:t>Communication and social skills groups</w:t>
            </w: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tc>
        <w:tc>
          <w:tcPr>
            <w:tcW w:w="1475"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466EFB" w:rsidRPr="00466EFB" w:rsidRDefault="00466EFB" w:rsidP="00F2409A">
            <w:pPr>
              <w:ind w:left="720"/>
              <w:rPr>
                <w:rFonts w:ascii="Arial" w:hAnsi="Arial" w:cs="Arial"/>
                <w:b/>
                <w:sz w:val="20"/>
                <w:u w:val="single"/>
              </w:rPr>
            </w:pPr>
            <w:r w:rsidRPr="00466EFB">
              <w:rPr>
                <w:rFonts w:ascii="Arial" w:hAnsi="Arial" w:cs="Arial"/>
                <w:b/>
                <w:sz w:val="20"/>
                <w:u w:val="single"/>
              </w:rPr>
              <w:t>As Targeted plus the following:</w:t>
            </w:r>
          </w:p>
          <w:p w:rsidR="00466EFB" w:rsidRPr="00466EFB" w:rsidRDefault="00466EFB" w:rsidP="00F2409A">
            <w:pPr>
              <w:rPr>
                <w:rFonts w:ascii="Arial" w:hAnsi="Arial" w:cs="Arial"/>
                <w:sz w:val="20"/>
              </w:rPr>
            </w:pPr>
            <w:r w:rsidRPr="00466EFB">
              <w:rPr>
                <w:rFonts w:ascii="Arial" w:hAnsi="Arial" w:cs="Arial"/>
                <w:sz w:val="20"/>
              </w:rPr>
              <w:t>Speech and Language support / advice</w:t>
            </w:r>
          </w:p>
          <w:p w:rsidR="00466EFB" w:rsidRPr="00466EFB" w:rsidRDefault="00466EFB" w:rsidP="00F2409A">
            <w:pPr>
              <w:rPr>
                <w:rFonts w:ascii="Arial" w:hAnsi="Arial" w:cs="Arial"/>
                <w:sz w:val="20"/>
              </w:rPr>
            </w:pPr>
            <w:proofErr w:type="spellStart"/>
            <w:r w:rsidRPr="00466EFB">
              <w:rPr>
                <w:rFonts w:ascii="Arial" w:hAnsi="Arial" w:cs="Arial"/>
                <w:sz w:val="20"/>
              </w:rPr>
              <w:t>Talkabout</w:t>
            </w:r>
            <w:proofErr w:type="spellEnd"/>
            <w:r w:rsidRPr="00466EFB">
              <w:rPr>
                <w:rFonts w:ascii="Arial" w:hAnsi="Arial" w:cs="Arial"/>
                <w:sz w:val="20"/>
              </w:rPr>
              <w:t xml:space="preserve"> groups</w:t>
            </w:r>
          </w:p>
          <w:p w:rsidR="00466EFB" w:rsidRPr="00466EFB" w:rsidRDefault="00466EFB" w:rsidP="00F2409A">
            <w:pPr>
              <w:rPr>
                <w:rFonts w:ascii="Arial" w:hAnsi="Arial" w:cs="Arial"/>
                <w:sz w:val="20"/>
              </w:rPr>
            </w:pPr>
            <w:r w:rsidRPr="00466EFB">
              <w:rPr>
                <w:rFonts w:ascii="Arial" w:hAnsi="Arial" w:cs="Arial"/>
                <w:sz w:val="20"/>
              </w:rPr>
              <w:t>Advice/ Input from Autism Outreach Team</w:t>
            </w:r>
          </w:p>
          <w:p w:rsidR="00466EFB" w:rsidRPr="00466EFB" w:rsidRDefault="00466EFB" w:rsidP="00F2409A">
            <w:pPr>
              <w:rPr>
                <w:rFonts w:ascii="Arial" w:hAnsi="Arial" w:cs="Arial"/>
                <w:sz w:val="20"/>
              </w:rPr>
            </w:pPr>
            <w:r w:rsidRPr="00466EFB">
              <w:rPr>
                <w:rFonts w:ascii="Arial" w:hAnsi="Arial" w:cs="Arial"/>
                <w:sz w:val="20"/>
              </w:rPr>
              <w:t>Visual organiser/organisation groups</w:t>
            </w:r>
          </w:p>
          <w:p w:rsidR="00466EFB" w:rsidRPr="00466EFB" w:rsidRDefault="00466EFB" w:rsidP="00F2409A">
            <w:pPr>
              <w:rPr>
                <w:rFonts w:ascii="Arial" w:hAnsi="Arial" w:cs="Arial"/>
                <w:sz w:val="20"/>
              </w:rPr>
            </w:pPr>
            <w:r w:rsidRPr="00466EFB">
              <w:rPr>
                <w:rFonts w:ascii="Arial" w:hAnsi="Arial" w:cs="Arial"/>
                <w:sz w:val="20"/>
              </w:rPr>
              <w:t xml:space="preserve">ICT </w:t>
            </w:r>
          </w:p>
          <w:p w:rsidR="00466EFB" w:rsidRPr="00466EFB" w:rsidRDefault="00466EFB" w:rsidP="00F2409A">
            <w:pPr>
              <w:rPr>
                <w:rFonts w:ascii="Arial" w:hAnsi="Arial" w:cs="Arial"/>
                <w:sz w:val="20"/>
              </w:rPr>
            </w:pPr>
            <w:r w:rsidRPr="00466EFB">
              <w:rPr>
                <w:rFonts w:ascii="Arial" w:hAnsi="Arial" w:cs="Arial"/>
                <w:sz w:val="20"/>
              </w:rPr>
              <w:t>ASD/CBT base support</w:t>
            </w:r>
          </w:p>
          <w:p w:rsidR="00466EFB" w:rsidRPr="00466EFB" w:rsidRDefault="00466EFB" w:rsidP="00F2409A">
            <w:pPr>
              <w:rPr>
                <w:rFonts w:ascii="Arial" w:hAnsi="Arial" w:cs="Arial"/>
                <w:sz w:val="20"/>
              </w:rPr>
            </w:pPr>
            <w:r w:rsidRPr="00466EFB">
              <w:rPr>
                <w:rFonts w:ascii="Arial" w:hAnsi="Arial" w:cs="Arial"/>
                <w:sz w:val="20"/>
              </w:rPr>
              <w:t>Lego therapy</w:t>
            </w:r>
          </w:p>
          <w:p w:rsidR="00466EFB" w:rsidRPr="00466EFB" w:rsidRDefault="00466EFB" w:rsidP="00F2409A">
            <w:pPr>
              <w:rPr>
                <w:rFonts w:ascii="Arial" w:hAnsi="Arial" w:cs="Arial"/>
                <w:sz w:val="20"/>
              </w:rPr>
            </w:pPr>
            <w:r w:rsidRPr="00466EFB">
              <w:rPr>
                <w:rFonts w:ascii="Arial" w:hAnsi="Arial" w:cs="Arial"/>
                <w:sz w:val="20"/>
              </w:rPr>
              <w:t>Base outreach</w:t>
            </w:r>
          </w:p>
          <w:p w:rsidR="00466EFB" w:rsidRDefault="00466EFB" w:rsidP="00F2409A">
            <w:pPr>
              <w:rPr>
                <w:rFonts w:ascii="Arial" w:hAnsi="Arial" w:cs="Arial"/>
                <w:sz w:val="20"/>
              </w:rPr>
            </w:pPr>
            <w:r w:rsidRPr="00466EFB">
              <w:rPr>
                <w:rFonts w:ascii="Arial" w:hAnsi="Arial" w:cs="Arial"/>
                <w:sz w:val="20"/>
              </w:rPr>
              <w:t>Life Skills</w:t>
            </w:r>
          </w:p>
          <w:p w:rsidR="00F2409A" w:rsidRDefault="00F2409A" w:rsidP="00F2409A">
            <w:pPr>
              <w:rPr>
                <w:rFonts w:ascii="Arial" w:hAnsi="Arial" w:cs="Arial"/>
                <w:sz w:val="20"/>
              </w:rPr>
            </w:pPr>
          </w:p>
          <w:p w:rsidR="00F2409A" w:rsidRDefault="00F2409A" w:rsidP="00F2409A">
            <w:pPr>
              <w:rPr>
                <w:rFonts w:ascii="Arial" w:hAnsi="Arial" w:cs="Arial"/>
                <w:sz w:val="20"/>
              </w:rPr>
            </w:pPr>
          </w:p>
          <w:p w:rsidR="00F2409A" w:rsidRPr="00466EFB" w:rsidRDefault="00F2409A" w:rsidP="00F2409A">
            <w:pPr>
              <w:rPr>
                <w:rFonts w:ascii="Arial" w:hAnsi="Arial" w:cs="Arial"/>
                <w:sz w:val="20"/>
              </w:rPr>
            </w:pPr>
          </w:p>
        </w:tc>
      </w:tr>
      <w:tr w:rsidR="00466EFB" w:rsidRPr="00AC3F90" w:rsidTr="00F2409A">
        <w:trPr>
          <w:trHeight w:val="1457"/>
        </w:trPr>
        <w:tc>
          <w:tcPr>
            <w:tcW w:w="503" w:type="pct"/>
            <w:tcBorders>
              <w:top w:val="single" w:sz="4" w:space="0" w:color="auto"/>
              <w:left w:val="single" w:sz="4" w:space="0" w:color="auto"/>
              <w:bottom w:val="single" w:sz="4" w:space="0" w:color="auto"/>
              <w:right w:val="single" w:sz="4" w:space="0" w:color="auto"/>
            </w:tcBorders>
          </w:tcPr>
          <w:p w:rsidR="00F2409A" w:rsidRDefault="00F2409A" w:rsidP="00F2409A">
            <w:pPr>
              <w:rPr>
                <w:rFonts w:ascii="Arial" w:hAnsi="Arial" w:cs="Arial"/>
                <w:i/>
              </w:rPr>
            </w:pPr>
          </w:p>
          <w:p w:rsidR="00466EFB" w:rsidRPr="00466EFB" w:rsidRDefault="00466EFB" w:rsidP="00F2409A">
            <w:pPr>
              <w:rPr>
                <w:rFonts w:ascii="Arial" w:hAnsi="Arial" w:cs="Arial"/>
                <w:i/>
              </w:rPr>
            </w:pPr>
            <w:r w:rsidRPr="00466EFB">
              <w:rPr>
                <w:rFonts w:ascii="Arial" w:hAnsi="Arial" w:cs="Arial"/>
                <w:i/>
              </w:rPr>
              <w:t>Social, Emotional, and mental health</w:t>
            </w:r>
          </w:p>
        </w:tc>
        <w:tc>
          <w:tcPr>
            <w:tcW w:w="1511" w:type="pct"/>
            <w:tcBorders>
              <w:top w:val="single" w:sz="4" w:space="0" w:color="auto"/>
              <w:left w:val="single" w:sz="4" w:space="0" w:color="auto"/>
              <w:bottom w:val="single" w:sz="4" w:space="0" w:color="auto"/>
              <w:right w:val="single" w:sz="4" w:space="0" w:color="auto"/>
            </w:tcBorders>
          </w:tcPr>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r w:rsidRPr="00466EFB">
              <w:rPr>
                <w:rFonts w:ascii="Arial" w:hAnsi="Arial" w:cs="Arial"/>
                <w:sz w:val="20"/>
              </w:rPr>
              <w:t>Whole school behaviour policy</w:t>
            </w:r>
          </w:p>
          <w:p w:rsidR="00466EFB" w:rsidRPr="00466EFB" w:rsidRDefault="00466EFB" w:rsidP="00F2409A">
            <w:pPr>
              <w:rPr>
                <w:rFonts w:ascii="Arial" w:hAnsi="Arial" w:cs="Arial"/>
                <w:sz w:val="20"/>
              </w:rPr>
            </w:pPr>
            <w:r w:rsidRPr="00466EFB">
              <w:rPr>
                <w:rFonts w:ascii="Arial" w:hAnsi="Arial" w:cs="Arial"/>
                <w:sz w:val="20"/>
              </w:rPr>
              <w:t xml:space="preserve">Behaviour team in school </w:t>
            </w:r>
          </w:p>
          <w:p w:rsidR="00466EFB" w:rsidRPr="00466EFB" w:rsidRDefault="00466EFB" w:rsidP="00F2409A">
            <w:pPr>
              <w:rPr>
                <w:rFonts w:ascii="Arial" w:hAnsi="Arial" w:cs="Arial"/>
                <w:sz w:val="20"/>
              </w:rPr>
            </w:pPr>
            <w:r w:rsidRPr="00466EFB">
              <w:rPr>
                <w:rFonts w:ascii="Arial" w:hAnsi="Arial" w:cs="Arial"/>
                <w:sz w:val="20"/>
              </w:rPr>
              <w:t>Whole school / class rules</w:t>
            </w:r>
          </w:p>
          <w:p w:rsidR="00466EFB" w:rsidRPr="00466EFB" w:rsidRDefault="00466EFB" w:rsidP="00F2409A">
            <w:pPr>
              <w:rPr>
                <w:rFonts w:ascii="Arial" w:hAnsi="Arial" w:cs="Arial"/>
                <w:sz w:val="20"/>
              </w:rPr>
            </w:pPr>
            <w:r w:rsidRPr="00466EFB">
              <w:rPr>
                <w:rFonts w:ascii="Arial" w:hAnsi="Arial" w:cs="Arial"/>
                <w:sz w:val="20"/>
              </w:rPr>
              <w:t>Whole school/ Class reward and sanctions systems</w:t>
            </w:r>
          </w:p>
          <w:p w:rsidR="00466EFB" w:rsidRPr="00466EFB" w:rsidRDefault="00466EFB" w:rsidP="00F2409A">
            <w:pPr>
              <w:rPr>
                <w:rFonts w:ascii="Arial" w:hAnsi="Arial" w:cs="Arial"/>
                <w:sz w:val="20"/>
              </w:rPr>
            </w:pPr>
            <w:r w:rsidRPr="00466EFB">
              <w:rPr>
                <w:rFonts w:ascii="Arial" w:hAnsi="Arial" w:cs="Arial"/>
                <w:sz w:val="20"/>
              </w:rPr>
              <w:t>Tutor time</w:t>
            </w:r>
          </w:p>
          <w:p w:rsidR="00466EFB" w:rsidRPr="00466EFB" w:rsidRDefault="00466EFB" w:rsidP="00F2409A">
            <w:pPr>
              <w:rPr>
                <w:rFonts w:ascii="Arial" w:hAnsi="Arial" w:cs="Arial"/>
                <w:sz w:val="20"/>
              </w:rPr>
            </w:pPr>
            <w:r w:rsidRPr="00466EFB">
              <w:rPr>
                <w:rFonts w:ascii="Arial" w:hAnsi="Arial" w:cs="Arial"/>
                <w:sz w:val="20"/>
              </w:rPr>
              <w:t>PSHE</w:t>
            </w:r>
          </w:p>
          <w:p w:rsidR="00466EFB" w:rsidRPr="00466EFB" w:rsidRDefault="00466EFB" w:rsidP="00F2409A">
            <w:pPr>
              <w:rPr>
                <w:rFonts w:ascii="Arial" w:hAnsi="Arial" w:cs="Arial"/>
                <w:sz w:val="20"/>
              </w:rPr>
            </w:pPr>
            <w:r w:rsidRPr="00466EFB">
              <w:rPr>
                <w:rFonts w:ascii="Arial" w:hAnsi="Arial" w:cs="Arial"/>
                <w:sz w:val="20"/>
              </w:rPr>
              <w:t>Assemblies</w:t>
            </w: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tc>
        <w:tc>
          <w:tcPr>
            <w:tcW w:w="1511"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466EFB" w:rsidRPr="00466EFB" w:rsidRDefault="00466EFB" w:rsidP="00F2409A">
            <w:pPr>
              <w:ind w:left="720"/>
              <w:rPr>
                <w:rFonts w:ascii="Arial" w:hAnsi="Arial" w:cs="Arial"/>
                <w:b/>
                <w:sz w:val="20"/>
                <w:u w:val="single"/>
              </w:rPr>
            </w:pPr>
            <w:r w:rsidRPr="00466EFB">
              <w:rPr>
                <w:rFonts w:ascii="Arial" w:hAnsi="Arial" w:cs="Arial"/>
                <w:b/>
                <w:sz w:val="20"/>
                <w:u w:val="single"/>
              </w:rPr>
              <w:t>As universal plus the following:</w:t>
            </w:r>
          </w:p>
          <w:p w:rsidR="00466EFB" w:rsidRPr="00466EFB" w:rsidRDefault="00466EFB" w:rsidP="00F2409A">
            <w:pPr>
              <w:rPr>
                <w:rFonts w:ascii="Arial" w:hAnsi="Arial" w:cs="Arial"/>
                <w:sz w:val="20"/>
              </w:rPr>
            </w:pPr>
            <w:r w:rsidRPr="00466EFB">
              <w:rPr>
                <w:rFonts w:ascii="Arial" w:hAnsi="Arial" w:cs="Arial"/>
                <w:sz w:val="20"/>
              </w:rPr>
              <w:t>Small group work</w:t>
            </w:r>
          </w:p>
          <w:p w:rsidR="00466EFB" w:rsidRPr="00466EFB" w:rsidRDefault="00466EFB" w:rsidP="00F2409A">
            <w:pPr>
              <w:rPr>
                <w:rFonts w:ascii="Arial" w:hAnsi="Arial" w:cs="Arial"/>
                <w:sz w:val="20"/>
              </w:rPr>
            </w:pPr>
            <w:r w:rsidRPr="00466EFB">
              <w:rPr>
                <w:rFonts w:ascii="Arial" w:hAnsi="Arial" w:cs="Arial"/>
                <w:sz w:val="20"/>
              </w:rPr>
              <w:t>Social Skills group training</w:t>
            </w:r>
          </w:p>
          <w:p w:rsidR="00466EFB" w:rsidRPr="00466EFB" w:rsidRDefault="00466EFB" w:rsidP="00F2409A">
            <w:pPr>
              <w:rPr>
                <w:rFonts w:ascii="Arial" w:hAnsi="Arial" w:cs="Arial"/>
                <w:sz w:val="20"/>
              </w:rPr>
            </w:pPr>
            <w:r w:rsidRPr="00466EFB">
              <w:rPr>
                <w:rFonts w:ascii="Arial" w:hAnsi="Arial" w:cs="Arial"/>
                <w:sz w:val="20"/>
              </w:rPr>
              <w:t xml:space="preserve">Anger management </w:t>
            </w:r>
          </w:p>
          <w:p w:rsidR="00466EFB" w:rsidRPr="00466EFB" w:rsidRDefault="00466EFB" w:rsidP="00F2409A">
            <w:pPr>
              <w:rPr>
                <w:rFonts w:ascii="Arial" w:hAnsi="Arial" w:cs="Arial"/>
                <w:sz w:val="20"/>
              </w:rPr>
            </w:pPr>
            <w:r w:rsidRPr="00466EFB">
              <w:rPr>
                <w:rFonts w:ascii="Arial" w:hAnsi="Arial" w:cs="Arial"/>
                <w:sz w:val="20"/>
              </w:rPr>
              <w:t>KS4 - Work-related learning</w:t>
            </w:r>
          </w:p>
          <w:p w:rsidR="00466EFB" w:rsidRPr="00466EFB" w:rsidRDefault="00466EFB" w:rsidP="00F2409A">
            <w:pPr>
              <w:rPr>
                <w:rFonts w:ascii="Arial" w:hAnsi="Arial" w:cs="Arial"/>
                <w:sz w:val="20"/>
              </w:rPr>
            </w:pPr>
            <w:r w:rsidRPr="00466EFB">
              <w:rPr>
                <w:rFonts w:ascii="Arial" w:hAnsi="Arial" w:cs="Arial"/>
                <w:sz w:val="20"/>
              </w:rPr>
              <w:t>In class support for supporting behaviour targets, access, safety</w:t>
            </w:r>
          </w:p>
          <w:p w:rsidR="00466EFB" w:rsidRPr="00466EFB" w:rsidRDefault="00466EFB" w:rsidP="00F2409A">
            <w:pPr>
              <w:ind w:left="720"/>
              <w:rPr>
                <w:rFonts w:ascii="Arial" w:hAnsi="Arial" w:cs="Arial"/>
                <w:sz w:val="20"/>
              </w:rPr>
            </w:pPr>
            <w:r w:rsidRPr="00466EFB">
              <w:rPr>
                <w:rFonts w:ascii="Arial" w:hAnsi="Arial" w:cs="Arial"/>
                <w:sz w:val="20"/>
              </w:rPr>
              <w:t>Involvement of  pastoral work  and outside agencies</w:t>
            </w:r>
          </w:p>
        </w:tc>
        <w:tc>
          <w:tcPr>
            <w:tcW w:w="1475"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466EFB" w:rsidRPr="00466EFB" w:rsidRDefault="00466EFB" w:rsidP="00F2409A">
            <w:pPr>
              <w:ind w:left="720"/>
              <w:rPr>
                <w:rFonts w:ascii="Arial" w:hAnsi="Arial" w:cs="Arial"/>
                <w:b/>
                <w:sz w:val="20"/>
                <w:u w:val="single"/>
              </w:rPr>
            </w:pPr>
            <w:r w:rsidRPr="00466EFB">
              <w:rPr>
                <w:rFonts w:ascii="Arial" w:hAnsi="Arial" w:cs="Arial"/>
                <w:b/>
                <w:sz w:val="20"/>
                <w:u w:val="single"/>
              </w:rPr>
              <w:t>As Targeted plus the following:</w:t>
            </w:r>
          </w:p>
          <w:p w:rsidR="00466EFB" w:rsidRPr="00466EFB" w:rsidRDefault="00466EFB" w:rsidP="00F2409A">
            <w:pPr>
              <w:rPr>
                <w:rFonts w:ascii="Arial" w:hAnsi="Arial" w:cs="Arial"/>
                <w:sz w:val="20"/>
              </w:rPr>
            </w:pPr>
            <w:r w:rsidRPr="00466EFB">
              <w:rPr>
                <w:rFonts w:ascii="Arial" w:hAnsi="Arial" w:cs="Arial"/>
                <w:sz w:val="20"/>
              </w:rPr>
              <w:t xml:space="preserve">Individual counselling </w:t>
            </w:r>
          </w:p>
          <w:p w:rsidR="00466EFB" w:rsidRPr="00466EFB" w:rsidRDefault="00466EFB" w:rsidP="00F2409A">
            <w:pPr>
              <w:rPr>
                <w:rFonts w:ascii="Arial" w:hAnsi="Arial" w:cs="Arial"/>
                <w:sz w:val="20"/>
              </w:rPr>
            </w:pPr>
            <w:r w:rsidRPr="00466EFB">
              <w:rPr>
                <w:rFonts w:ascii="Arial" w:hAnsi="Arial" w:cs="Arial"/>
                <w:sz w:val="20"/>
              </w:rPr>
              <w:t>Individual support</w:t>
            </w:r>
          </w:p>
          <w:p w:rsidR="00466EFB" w:rsidRPr="00466EFB" w:rsidRDefault="00466EFB" w:rsidP="00F2409A">
            <w:pPr>
              <w:rPr>
                <w:rFonts w:ascii="Arial" w:hAnsi="Arial" w:cs="Arial"/>
                <w:sz w:val="20"/>
              </w:rPr>
            </w:pPr>
            <w:r w:rsidRPr="00466EFB">
              <w:rPr>
                <w:rFonts w:ascii="Arial" w:hAnsi="Arial" w:cs="Arial"/>
                <w:sz w:val="20"/>
              </w:rPr>
              <w:t>Individual reward system</w:t>
            </w:r>
          </w:p>
          <w:p w:rsidR="00466EFB" w:rsidRPr="00466EFB" w:rsidRDefault="00466EFB" w:rsidP="00F2409A">
            <w:pPr>
              <w:rPr>
                <w:rFonts w:ascii="Arial" w:hAnsi="Arial" w:cs="Arial"/>
                <w:sz w:val="20"/>
              </w:rPr>
            </w:pPr>
            <w:r w:rsidRPr="00466EFB">
              <w:rPr>
                <w:rFonts w:ascii="Arial" w:hAnsi="Arial" w:cs="Arial"/>
                <w:sz w:val="20"/>
              </w:rPr>
              <w:t>Re-integration programme</w:t>
            </w:r>
          </w:p>
          <w:p w:rsidR="00466EFB" w:rsidRPr="00466EFB" w:rsidRDefault="00466EFB" w:rsidP="00F2409A">
            <w:pPr>
              <w:rPr>
                <w:rFonts w:ascii="Arial" w:hAnsi="Arial" w:cs="Arial"/>
                <w:sz w:val="20"/>
              </w:rPr>
            </w:pPr>
            <w:r w:rsidRPr="00466EFB">
              <w:rPr>
                <w:rFonts w:ascii="Arial" w:hAnsi="Arial" w:cs="Arial"/>
                <w:sz w:val="20"/>
              </w:rPr>
              <w:t>Advice from EP/CCD/CAMHS/</w:t>
            </w:r>
          </w:p>
          <w:p w:rsidR="00466EFB" w:rsidRPr="00466EFB" w:rsidRDefault="00466EFB" w:rsidP="00F2409A">
            <w:pPr>
              <w:rPr>
                <w:rFonts w:ascii="Arial" w:hAnsi="Arial" w:cs="Arial"/>
                <w:sz w:val="20"/>
              </w:rPr>
            </w:pPr>
            <w:r w:rsidRPr="00466EFB">
              <w:rPr>
                <w:rFonts w:ascii="Arial" w:hAnsi="Arial" w:cs="Arial"/>
                <w:sz w:val="20"/>
              </w:rPr>
              <w:t>Peer mentoring (as appropriate)</w:t>
            </w:r>
          </w:p>
          <w:p w:rsidR="00466EFB" w:rsidRPr="00466EFB" w:rsidRDefault="00466EFB" w:rsidP="00F2409A">
            <w:pPr>
              <w:rPr>
                <w:rFonts w:ascii="Arial" w:hAnsi="Arial" w:cs="Arial"/>
                <w:sz w:val="20"/>
              </w:rPr>
            </w:pPr>
            <w:r w:rsidRPr="00466EFB">
              <w:rPr>
                <w:rFonts w:ascii="Arial" w:hAnsi="Arial" w:cs="Arial"/>
                <w:sz w:val="20"/>
              </w:rPr>
              <w:t>Mentoring(TAs)</w:t>
            </w:r>
          </w:p>
          <w:p w:rsidR="00466EFB" w:rsidRPr="00466EFB" w:rsidRDefault="00466EFB" w:rsidP="00F2409A">
            <w:pPr>
              <w:rPr>
                <w:rFonts w:ascii="Arial" w:hAnsi="Arial" w:cs="Arial"/>
                <w:sz w:val="20"/>
              </w:rPr>
            </w:pPr>
            <w:r w:rsidRPr="00466EFB">
              <w:rPr>
                <w:rFonts w:ascii="Arial" w:hAnsi="Arial" w:cs="Arial"/>
                <w:sz w:val="20"/>
              </w:rPr>
              <w:t xml:space="preserve">Vocational courses </w:t>
            </w:r>
            <w:proofErr w:type="spellStart"/>
            <w:r w:rsidRPr="00466EFB">
              <w:rPr>
                <w:rFonts w:ascii="Arial" w:hAnsi="Arial" w:cs="Arial"/>
                <w:sz w:val="20"/>
              </w:rPr>
              <w:t>eg</w:t>
            </w:r>
            <w:proofErr w:type="spellEnd"/>
            <w:r w:rsidRPr="00466EFB">
              <w:rPr>
                <w:rFonts w:ascii="Arial" w:hAnsi="Arial" w:cs="Arial"/>
                <w:sz w:val="20"/>
              </w:rPr>
              <w:t xml:space="preserve">, John Muir award </w:t>
            </w:r>
          </w:p>
          <w:p w:rsidR="00466EFB" w:rsidRPr="00466EFB" w:rsidRDefault="00466EFB" w:rsidP="00F2409A">
            <w:pPr>
              <w:rPr>
                <w:rFonts w:ascii="Arial" w:hAnsi="Arial" w:cs="Arial"/>
                <w:sz w:val="20"/>
              </w:rPr>
            </w:pPr>
            <w:r w:rsidRPr="00466EFB">
              <w:rPr>
                <w:rFonts w:ascii="Arial" w:hAnsi="Arial" w:cs="Arial"/>
                <w:sz w:val="20"/>
              </w:rPr>
              <w:t>ASD/CBT base support</w:t>
            </w:r>
          </w:p>
          <w:p w:rsidR="00466EFB" w:rsidRPr="00466EFB" w:rsidRDefault="00466EFB" w:rsidP="00F2409A">
            <w:pPr>
              <w:rPr>
                <w:rFonts w:ascii="Arial" w:hAnsi="Arial" w:cs="Arial"/>
                <w:sz w:val="20"/>
              </w:rPr>
            </w:pPr>
            <w:r w:rsidRPr="00466EFB">
              <w:rPr>
                <w:rFonts w:ascii="Arial" w:hAnsi="Arial" w:cs="Arial"/>
                <w:sz w:val="20"/>
              </w:rPr>
              <w:t>PSHE</w:t>
            </w:r>
          </w:p>
        </w:tc>
      </w:tr>
      <w:tr w:rsidR="00466EFB" w:rsidRPr="00AC3F90" w:rsidTr="00F2409A">
        <w:trPr>
          <w:trHeight w:val="2445"/>
        </w:trPr>
        <w:tc>
          <w:tcPr>
            <w:tcW w:w="503" w:type="pct"/>
            <w:tcBorders>
              <w:top w:val="single" w:sz="4" w:space="0" w:color="auto"/>
              <w:left w:val="single" w:sz="4" w:space="0" w:color="auto"/>
              <w:bottom w:val="single" w:sz="4" w:space="0" w:color="auto"/>
              <w:right w:val="single" w:sz="4" w:space="0" w:color="auto"/>
            </w:tcBorders>
          </w:tcPr>
          <w:p w:rsidR="00F2409A" w:rsidRDefault="00F2409A" w:rsidP="00F2409A">
            <w:pPr>
              <w:rPr>
                <w:rFonts w:ascii="Arial" w:hAnsi="Arial" w:cs="Arial"/>
                <w:i/>
              </w:rPr>
            </w:pPr>
          </w:p>
          <w:p w:rsidR="00466EFB" w:rsidRPr="00466EFB" w:rsidRDefault="00466EFB" w:rsidP="00F2409A">
            <w:pPr>
              <w:rPr>
                <w:rFonts w:ascii="Arial" w:hAnsi="Arial" w:cs="Arial"/>
                <w:i/>
              </w:rPr>
            </w:pPr>
            <w:r w:rsidRPr="00466EFB">
              <w:rPr>
                <w:rFonts w:ascii="Arial" w:hAnsi="Arial" w:cs="Arial"/>
                <w:i/>
              </w:rPr>
              <w:t>Sensory and Physical</w:t>
            </w:r>
          </w:p>
        </w:tc>
        <w:tc>
          <w:tcPr>
            <w:tcW w:w="1511" w:type="pct"/>
            <w:tcBorders>
              <w:top w:val="single" w:sz="4" w:space="0" w:color="auto"/>
              <w:left w:val="single" w:sz="4" w:space="0" w:color="auto"/>
              <w:bottom w:val="single" w:sz="4" w:space="0" w:color="auto"/>
              <w:right w:val="single" w:sz="4" w:space="0" w:color="auto"/>
            </w:tcBorders>
          </w:tcPr>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r w:rsidRPr="00466EFB">
              <w:rPr>
                <w:rFonts w:ascii="Arial" w:hAnsi="Arial" w:cs="Arial"/>
                <w:sz w:val="20"/>
              </w:rPr>
              <w:t>Flexible teaching arrangements</w:t>
            </w:r>
          </w:p>
          <w:p w:rsidR="00466EFB" w:rsidRPr="00466EFB" w:rsidRDefault="00466EFB" w:rsidP="00F2409A">
            <w:pPr>
              <w:rPr>
                <w:rFonts w:ascii="Arial" w:hAnsi="Arial" w:cs="Arial"/>
                <w:sz w:val="20"/>
              </w:rPr>
            </w:pPr>
            <w:r w:rsidRPr="00466EFB">
              <w:rPr>
                <w:rFonts w:ascii="Arial" w:hAnsi="Arial" w:cs="Arial"/>
                <w:sz w:val="20"/>
              </w:rPr>
              <w:t xml:space="preserve">Staff aware of implications of physical impairment </w:t>
            </w:r>
          </w:p>
          <w:p w:rsidR="00466EFB" w:rsidRPr="00466EFB" w:rsidRDefault="00466EFB" w:rsidP="00F2409A">
            <w:pPr>
              <w:rPr>
                <w:rFonts w:ascii="Arial" w:hAnsi="Arial" w:cs="Arial"/>
                <w:sz w:val="20"/>
              </w:rPr>
            </w:pPr>
            <w:r w:rsidRPr="00466EFB">
              <w:rPr>
                <w:rFonts w:ascii="Arial" w:hAnsi="Arial" w:cs="Arial"/>
                <w:sz w:val="20"/>
              </w:rPr>
              <w:t>Writing slopes</w:t>
            </w:r>
          </w:p>
          <w:p w:rsidR="00466EFB" w:rsidRPr="00466EFB" w:rsidRDefault="00466EFB" w:rsidP="00F2409A">
            <w:pPr>
              <w:rPr>
                <w:rFonts w:ascii="Arial" w:hAnsi="Arial" w:cs="Arial"/>
                <w:sz w:val="20"/>
              </w:rPr>
            </w:pPr>
            <w:r w:rsidRPr="00466EFB">
              <w:rPr>
                <w:rFonts w:ascii="Arial" w:hAnsi="Arial" w:cs="Arial"/>
                <w:sz w:val="20"/>
              </w:rPr>
              <w:t>Pencil grips</w:t>
            </w:r>
          </w:p>
          <w:p w:rsidR="00466EFB" w:rsidRPr="00466EFB" w:rsidRDefault="00466EFB" w:rsidP="00F2409A">
            <w:pPr>
              <w:rPr>
                <w:rFonts w:ascii="Arial" w:hAnsi="Arial" w:cs="Arial"/>
                <w:sz w:val="20"/>
              </w:rPr>
            </w:pPr>
            <w:r w:rsidRPr="00466EFB">
              <w:rPr>
                <w:rFonts w:ascii="Arial" w:hAnsi="Arial" w:cs="Arial"/>
                <w:sz w:val="20"/>
              </w:rPr>
              <w:t>Medical support /advice</w:t>
            </w:r>
          </w:p>
          <w:p w:rsidR="00466EFB" w:rsidRPr="00466EFB" w:rsidRDefault="00466EFB" w:rsidP="00F2409A">
            <w:pPr>
              <w:rPr>
                <w:rFonts w:ascii="Arial" w:hAnsi="Arial" w:cs="Arial"/>
                <w:sz w:val="20"/>
              </w:rPr>
            </w:pPr>
            <w:r w:rsidRPr="00466EFB">
              <w:rPr>
                <w:rFonts w:ascii="Arial" w:hAnsi="Arial" w:cs="Arial"/>
                <w:sz w:val="20"/>
              </w:rPr>
              <w:t>Access to lift</w:t>
            </w: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p w:rsidR="00466EFB" w:rsidRPr="00466EFB" w:rsidRDefault="00466EFB" w:rsidP="00F2409A">
            <w:pPr>
              <w:rPr>
                <w:rFonts w:ascii="Arial" w:hAnsi="Arial" w:cs="Arial"/>
                <w:sz w:val="20"/>
              </w:rPr>
            </w:pPr>
          </w:p>
        </w:tc>
        <w:tc>
          <w:tcPr>
            <w:tcW w:w="1511"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466EFB" w:rsidRPr="00F2409A" w:rsidRDefault="00466EFB" w:rsidP="00F2409A">
            <w:pPr>
              <w:ind w:left="720"/>
              <w:rPr>
                <w:rFonts w:ascii="Arial" w:hAnsi="Arial" w:cs="Arial"/>
                <w:b/>
                <w:sz w:val="20"/>
                <w:u w:val="single"/>
              </w:rPr>
            </w:pPr>
            <w:r w:rsidRPr="00F2409A">
              <w:rPr>
                <w:rFonts w:ascii="Arial" w:hAnsi="Arial" w:cs="Arial"/>
                <w:b/>
                <w:sz w:val="20"/>
                <w:u w:val="single"/>
              </w:rPr>
              <w:t>As universal plus the following</w:t>
            </w:r>
            <w:r w:rsidR="00F2409A">
              <w:rPr>
                <w:rFonts w:ascii="Arial" w:hAnsi="Arial" w:cs="Arial"/>
                <w:b/>
                <w:sz w:val="20"/>
                <w:u w:val="single"/>
              </w:rPr>
              <w:t>:</w:t>
            </w:r>
          </w:p>
          <w:p w:rsidR="00466EFB" w:rsidRPr="00466EFB" w:rsidRDefault="00466EFB" w:rsidP="00F2409A">
            <w:pPr>
              <w:rPr>
                <w:rFonts w:ascii="Arial" w:hAnsi="Arial" w:cs="Arial"/>
                <w:sz w:val="20"/>
              </w:rPr>
            </w:pPr>
            <w:r w:rsidRPr="00466EFB">
              <w:rPr>
                <w:rFonts w:ascii="Arial" w:hAnsi="Arial" w:cs="Arial"/>
                <w:sz w:val="20"/>
              </w:rPr>
              <w:t xml:space="preserve">Keyboard skills  </w:t>
            </w:r>
          </w:p>
          <w:p w:rsidR="00466EFB" w:rsidRPr="00466EFB" w:rsidRDefault="00466EFB" w:rsidP="00F2409A">
            <w:pPr>
              <w:rPr>
                <w:rFonts w:ascii="Arial" w:hAnsi="Arial" w:cs="Arial"/>
                <w:sz w:val="20"/>
              </w:rPr>
            </w:pPr>
            <w:r w:rsidRPr="00466EFB">
              <w:rPr>
                <w:rFonts w:ascii="Arial" w:hAnsi="Arial" w:cs="Arial"/>
                <w:sz w:val="20"/>
              </w:rPr>
              <w:t>In class support for supporting access, health and safety</w:t>
            </w:r>
          </w:p>
          <w:p w:rsidR="00466EFB" w:rsidRPr="00466EFB" w:rsidRDefault="00466EFB" w:rsidP="00F2409A">
            <w:pPr>
              <w:rPr>
                <w:rFonts w:ascii="Arial" w:hAnsi="Arial" w:cs="Arial"/>
                <w:sz w:val="20"/>
              </w:rPr>
            </w:pPr>
            <w:r w:rsidRPr="00466EFB">
              <w:rPr>
                <w:rFonts w:ascii="Arial" w:hAnsi="Arial" w:cs="Arial"/>
                <w:sz w:val="20"/>
              </w:rPr>
              <w:t>Access to a safe environment</w:t>
            </w:r>
          </w:p>
          <w:p w:rsidR="00466EFB" w:rsidRPr="00466EFB" w:rsidRDefault="00466EFB" w:rsidP="00F2409A">
            <w:pPr>
              <w:rPr>
                <w:rFonts w:ascii="Arial" w:hAnsi="Arial" w:cs="Arial"/>
                <w:sz w:val="20"/>
              </w:rPr>
            </w:pPr>
            <w:r w:rsidRPr="00466EFB">
              <w:rPr>
                <w:rFonts w:ascii="Arial" w:hAnsi="Arial" w:cs="Arial"/>
                <w:sz w:val="20"/>
              </w:rPr>
              <w:t>Use of Sensory TA/Service/resources</w:t>
            </w:r>
          </w:p>
          <w:p w:rsidR="00466EFB" w:rsidRPr="00466EFB" w:rsidRDefault="00466EFB" w:rsidP="00F2409A">
            <w:pPr>
              <w:rPr>
                <w:rFonts w:ascii="Arial" w:hAnsi="Arial" w:cs="Arial"/>
                <w:sz w:val="20"/>
              </w:rPr>
            </w:pPr>
          </w:p>
        </w:tc>
        <w:tc>
          <w:tcPr>
            <w:tcW w:w="1475" w:type="pct"/>
            <w:tcBorders>
              <w:top w:val="single" w:sz="4" w:space="0" w:color="auto"/>
              <w:left w:val="single" w:sz="4" w:space="0" w:color="auto"/>
              <w:bottom w:val="single" w:sz="4" w:space="0" w:color="auto"/>
              <w:right w:val="single" w:sz="4" w:space="0" w:color="auto"/>
            </w:tcBorders>
          </w:tcPr>
          <w:p w:rsidR="00F2409A" w:rsidRDefault="00F2409A" w:rsidP="00F2409A">
            <w:pPr>
              <w:ind w:left="720"/>
              <w:rPr>
                <w:rFonts w:ascii="Arial" w:hAnsi="Arial" w:cs="Arial"/>
                <w:b/>
                <w:sz w:val="20"/>
                <w:u w:val="single"/>
              </w:rPr>
            </w:pPr>
          </w:p>
          <w:p w:rsidR="00F2409A" w:rsidRPr="00466EFB" w:rsidRDefault="00F2409A" w:rsidP="00F2409A">
            <w:pPr>
              <w:ind w:left="720"/>
              <w:rPr>
                <w:rFonts w:ascii="Arial" w:hAnsi="Arial" w:cs="Arial"/>
                <w:b/>
                <w:sz w:val="20"/>
                <w:u w:val="single"/>
              </w:rPr>
            </w:pPr>
            <w:r w:rsidRPr="00466EFB">
              <w:rPr>
                <w:rFonts w:ascii="Arial" w:hAnsi="Arial" w:cs="Arial"/>
                <w:b/>
                <w:sz w:val="20"/>
                <w:u w:val="single"/>
              </w:rPr>
              <w:t>As Targeted plus the following:</w:t>
            </w:r>
          </w:p>
          <w:p w:rsidR="00466EFB" w:rsidRPr="00466EFB" w:rsidRDefault="00466EFB" w:rsidP="00F2409A">
            <w:pPr>
              <w:rPr>
                <w:rFonts w:ascii="Arial" w:hAnsi="Arial" w:cs="Arial"/>
                <w:sz w:val="18"/>
                <w:szCs w:val="18"/>
              </w:rPr>
            </w:pPr>
            <w:r w:rsidRPr="00466EFB">
              <w:rPr>
                <w:rFonts w:ascii="Arial" w:hAnsi="Arial" w:cs="Arial"/>
                <w:sz w:val="18"/>
                <w:szCs w:val="18"/>
              </w:rPr>
              <w:t xml:space="preserve">Individual support in class during appropriate subjects </w:t>
            </w:r>
            <w:proofErr w:type="spellStart"/>
            <w:r w:rsidRPr="00466EFB">
              <w:rPr>
                <w:rFonts w:ascii="Arial" w:hAnsi="Arial" w:cs="Arial"/>
                <w:sz w:val="18"/>
                <w:szCs w:val="18"/>
              </w:rPr>
              <w:t>e.g</w:t>
            </w:r>
            <w:proofErr w:type="spellEnd"/>
            <w:r w:rsidRPr="00466EFB">
              <w:rPr>
                <w:rFonts w:ascii="Arial" w:hAnsi="Arial" w:cs="Arial"/>
                <w:sz w:val="18"/>
                <w:szCs w:val="18"/>
              </w:rPr>
              <w:t xml:space="preserve"> Science, PE, tech. and lunch time</w:t>
            </w:r>
          </w:p>
          <w:p w:rsidR="00466EFB" w:rsidRPr="00466EFB" w:rsidRDefault="00466EFB" w:rsidP="00F2409A">
            <w:pPr>
              <w:rPr>
                <w:rFonts w:ascii="Arial" w:hAnsi="Arial" w:cs="Arial"/>
                <w:sz w:val="18"/>
                <w:szCs w:val="18"/>
              </w:rPr>
            </w:pPr>
            <w:r w:rsidRPr="00466EFB">
              <w:rPr>
                <w:rFonts w:ascii="Arial" w:hAnsi="Arial" w:cs="Arial"/>
                <w:sz w:val="18"/>
                <w:szCs w:val="18"/>
              </w:rPr>
              <w:t xml:space="preserve">Physiotherapy programme (where appropriate) </w:t>
            </w:r>
          </w:p>
          <w:p w:rsidR="00466EFB" w:rsidRPr="00466EFB" w:rsidRDefault="00466EFB" w:rsidP="00F2409A">
            <w:pPr>
              <w:rPr>
                <w:rFonts w:ascii="Arial" w:hAnsi="Arial" w:cs="Arial"/>
                <w:sz w:val="18"/>
                <w:szCs w:val="18"/>
              </w:rPr>
            </w:pPr>
            <w:r w:rsidRPr="00466EFB">
              <w:rPr>
                <w:rFonts w:ascii="Arial" w:hAnsi="Arial" w:cs="Arial"/>
                <w:sz w:val="18"/>
                <w:szCs w:val="18"/>
              </w:rPr>
              <w:t>Use of appropriate resources e.g. radio aids</w:t>
            </w:r>
          </w:p>
          <w:p w:rsidR="00466EFB" w:rsidRPr="00466EFB" w:rsidRDefault="00466EFB" w:rsidP="00F2409A">
            <w:pPr>
              <w:rPr>
                <w:rFonts w:ascii="Arial" w:hAnsi="Arial" w:cs="Arial"/>
                <w:sz w:val="18"/>
                <w:szCs w:val="18"/>
              </w:rPr>
            </w:pPr>
            <w:r w:rsidRPr="00466EFB">
              <w:rPr>
                <w:rFonts w:ascii="Arial" w:hAnsi="Arial" w:cs="Arial"/>
                <w:sz w:val="18"/>
                <w:szCs w:val="18"/>
              </w:rPr>
              <w:t xml:space="preserve">Wheelchairs. </w:t>
            </w:r>
          </w:p>
          <w:p w:rsidR="00466EFB" w:rsidRPr="00466EFB" w:rsidRDefault="00466EFB" w:rsidP="00F2409A">
            <w:pPr>
              <w:rPr>
                <w:rFonts w:ascii="Arial" w:hAnsi="Arial" w:cs="Arial"/>
                <w:sz w:val="18"/>
                <w:szCs w:val="18"/>
              </w:rPr>
            </w:pPr>
            <w:r w:rsidRPr="00466EFB">
              <w:rPr>
                <w:rFonts w:ascii="Arial" w:hAnsi="Arial" w:cs="Arial"/>
                <w:sz w:val="18"/>
                <w:szCs w:val="18"/>
              </w:rPr>
              <w:t>Use of Sensory support team</w:t>
            </w:r>
          </w:p>
          <w:p w:rsidR="00466EFB" w:rsidRPr="00466EFB" w:rsidRDefault="00466EFB" w:rsidP="00F2409A">
            <w:pPr>
              <w:rPr>
                <w:rFonts w:ascii="Arial" w:hAnsi="Arial" w:cs="Arial"/>
                <w:sz w:val="18"/>
                <w:szCs w:val="18"/>
              </w:rPr>
            </w:pPr>
            <w:r w:rsidRPr="00466EFB">
              <w:rPr>
                <w:rFonts w:ascii="Arial" w:hAnsi="Arial" w:cs="Arial"/>
                <w:sz w:val="18"/>
                <w:szCs w:val="18"/>
              </w:rPr>
              <w:t xml:space="preserve">Use of </w:t>
            </w:r>
            <w:proofErr w:type="spellStart"/>
            <w:r w:rsidRPr="00466EFB">
              <w:rPr>
                <w:rFonts w:ascii="Arial" w:hAnsi="Arial" w:cs="Arial"/>
                <w:sz w:val="18"/>
                <w:szCs w:val="18"/>
              </w:rPr>
              <w:t>Chadsgrove</w:t>
            </w:r>
            <w:proofErr w:type="spellEnd"/>
            <w:r w:rsidRPr="00466EFB">
              <w:rPr>
                <w:rFonts w:ascii="Arial" w:hAnsi="Arial" w:cs="Arial"/>
                <w:sz w:val="18"/>
                <w:szCs w:val="18"/>
              </w:rPr>
              <w:t xml:space="preserve"> </w:t>
            </w:r>
          </w:p>
          <w:p w:rsidR="00466EFB" w:rsidRPr="00466EFB" w:rsidRDefault="00466EFB" w:rsidP="00F2409A">
            <w:pPr>
              <w:rPr>
                <w:rFonts w:ascii="Arial" w:hAnsi="Arial" w:cs="Arial"/>
                <w:sz w:val="18"/>
                <w:szCs w:val="18"/>
              </w:rPr>
            </w:pPr>
            <w:r w:rsidRPr="00466EFB">
              <w:rPr>
                <w:rFonts w:ascii="Arial" w:hAnsi="Arial" w:cs="Arial"/>
                <w:sz w:val="18"/>
                <w:szCs w:val="18"/>
              </w:rPr>
              <w:t>Chill out room</w:t>
            </w:r>
          </w:p>
          <w:p w:rsidR="00466EFB" w:rsidRPr="00466EFB" w:rsidRDefault="00466EFB" w:rsidP="00F2409A">
            <w:pPr>
              <w:rPr>
                <w:rFonts w:ascii="Arial" w:hAnsi="Arial" w:cs="Arial"/>
                <w:sz w:val="18"/>
                <w:szCs w:val="18"/>
              </w:rPr>
            </w:pPr>
            <w:r w:rsidRPr="00466EFB">
              <w:rPr>
                <w:rFonts w:ascii="Arial" w:hAnsi="Arial" w:cs="Arial"/>
                <w:sz w:val="18"/>
                <w:szCs w:val="18"/>
              </w:rPr>
              <w:t>Fiddle toys</w:t>
            </w:r>
          </w:p>
        </w:tc>
      </w:tr>
    </w:tbl>
    <w:p w:rsidR="004D3463" w:rsidRDefault="004D3463" w:rsidP="004D3463">
      <w:pPr>
        <w:shd w:val="clear" w:color="auto" w:fill="FFFFFF"/>
        <w:tabs>
          <w:tab w:val="left" w:pos="7638"/>
        </w:tabs>
        <w:spacing w:line="240" w:lineRule="auto"/>
        <w:outlineLvl w:val="1"/>
        <w:rPr>
          <w:rFonts w:ascii="Arial" w:eastAsia="Times New Roman" w:hAnsi="Arial" w:cs="Arial"/>
          <w:bCs/>
          <w:kern w:val="36"/>
          <w:sz w:val="24"/>
          <w:szCs w:val="24"/>
          <w:lang w:eastAsia="en-GB"/>
        </w:rPr>
      </w:pPr>
    </w:p>
    <w:p w:rsidR="00C77581" w:rsidRPr="00590CBB" w:rsidRDefault="00590CBB" w:rsidP="004D3463">
      <w:pPr>
        <w:shd w:val="clear" w:color="auto" w:fill="FFFFFF"/>
        <w:tabs>
          <w:tab w:val="left" w:pos="7638"/>
        </w:tabs>
        <w:spacing w:line="240" w:lineRule="auto"/>
        <w:outlineLvl w:val="1"/>
        <w:rPr>
          <w:rFonts w:ascii="Arial" w:eastAsia="Times New Roman" w:hAnsi="Arial" w:cs="Arial"/>
          <w:b/>
          <w:bCs/>
          <w:kern w:val="36"/>
          <w:sz w:val="24"/>
          <w:szCs w:val="24"/>
          <w:lang w:eastAsia="en-GB"/>
        </w:rPr>
      </w:pPr>
      <w:r w:rsidRPr="00590CBB">
        <w:rPr>
          <w:rFonts w:ascii="Arial" w:eastAsia="Times New Roman" w:hAnsi="Arial" w:cs="Arial"/>
          <w:b/>
          <w:bCs/>
          <w:kern w:val="36"/>
          <w:sz w:val="24"/>
          <w:szCs w:val="24"/>
          <w:lang w:eastAsia="en-GB"/>
        </w:rPr>
        <w:t xml:space="preserve">COVID-19 Specific Support </w:t>
      </w:r>
    </w:p>
    <w:tbl>
      <w:tblPr>
        <w:tblStyle w:val="TableGrid"/>
        <w:tblW w:w="9242" w:type="dxa"/>
        <w:tblLayout w:type="fixed"/>
        <w:tblLook w:val="04A0" w:firstRow="1" w:lastRow="0" w:firstColumn="1" w:lastColumn="0" w:noHBand="0" w:noVBand="1"/>
      </w:tblPr>
      <w:tblGrid>
        <w:gridCol w:w="3085"/>
        <w:gridCol w:w="6157"/>
      </w:tblGrid>
      <w:tr w:rsidR="00590CBB" w:rsidRPr="00AE21E6" w:rsidTr="009A2AB5">
        <w:tc>
          <w:tcPr>
            <w:tcW w:w="3085" w:type="dxa"/>
          </w:tcPr>
          <w:p w:rsidR="00590CBB" w:rsidRDefault="00590CBB" w:rsidP="009A2AB5">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Here to help</w:t>
            </w:r>
          </w:p>
          <w:p w:rsidR="00590CBB" w:rsidRPr="00AE21E6" w:rsidRDefault="00590CBB" w:rsidP="009A2AB5">
            <w:pPr>
              <w:tabs>
                <w:tab w:val="left" w:pos="7638"/>
              </w:tabs>
              <w:outlineLvl w:val="1"/>
              <w:rPr>
                <w:rFonts w:ascii="Arial" w:eastAsia="Times New Roman" w:hAnsi="Arial" w:cs="Arial"/>
                <w:bCs/>
                <w:kern w:val="36"/>
                <w:sz w:val="24"/>
                <w:szCs w:val="24"/>
                <w:lang w:eastAsia="en-GB"/>
              </w:rPr>
            </w:pPr>
          </w:p>
          <w:p w:rsidR="00590CBB" w:rsidRPr="00AE21E6" w:rsidRDefault="00590CBB" w:rsidP="009A2AB5">
            <w:pPr>
              <w:tabs>
                <w:tab w:val="left" w:pos="7638"/>
              </w:tabs>
              <w:outlineLvl w:val="1"/>
              <w:rPr>
                <w:rFonts w:ascii="Arial" w:eastAsia="Times New Roman" w:hAnsi="Arial" w:cs="Arial"/>
                <w:bCs/>
                <w:kern w:val="36"/>
                <w:sz w:val="24"/>
                <w:szCs w:val="24"/>
                <w:lang w:eastAsia="en-GB"/>
              </w:rPr>
            </w:pPr>
          </w:p>
          <w:p w:rsidR="00590CBB" w:rsidRPr="00AE21E6" w:rsidRDefault="00590CBB" w:rsidP="009A2AB5">
            <w:pPr>
              <w:tabs>
                <w:tab w:val="left" w:pos="7638"/>
              </w:tabs>
              <w:outlineLvl w:val="1"/>
              <w:rPr>
                <w:rFonts w:ascii="Arial" w:eastAsia="Times New Roman" w:hAnsi="Arial" w:cs="Arial"/>
                <w:bCs/>
                <w:kern w:val="36"/>
                <w:sz w:val="24"/>
                <w:szCs w:val="24"/>
                <w:lang w:eastAsia="en-GB"/>
              </w:rPr>
            </w:pPr>
          </w:p>
        </w:tc>
        <w:tc>
          <w:tcPr>
            <w:tcW w:w="6157" w:type="dxa"/>
          </w:tcPr>
          <w:p w:rsidR="00590CBB" w:rsidRDefault="00590CBB" w:rsidP="009A2AB5">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This is part of Worcestershire’s response to Covid19.  </w:t>
            </w:r>
          </w:p>
          <w:p w:rsidR="00590CBB" w:rsidRDefault="00590CBB" w:rsidP="009A2AB5">
            <w:pPr>
              <w:tabs>
                <w:tab w:val="left" w:pos="7638"/>
              </w:tabs>
              <w:outlineLvl w:val="1"/>
              <w:rPr>
                <w:rFonts w:ascii="Arial" w:eastAsia="Times New Roman" w:hAnsi="Arial" w:cs="Arial"/>
                <w:bCs/>
                <w:kern w:val="36"/>
                <w:sz w:val="24"/>
                <w:szCs w:val="24"/>
                <w:lang w:eastAsia="en-GB"/>
              </w:rPr>
            </w:pPr>
          </w:p>
          <w:p w:rsidR="00590CBB" w:rsidRDefault="00590CBB" w:rsidP="009A2AB5">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By accessing this, parents can be signposted to community support in their own community so that support is sustainable and bespoke for the families in your school’s community.  </w:t>
            </w:r>
          </w:p>
          <w:p w:rsidR="00590CBB" w:rsidRDefault="00590CBB" w:rsidP="009A2AB5">
            <w:pPr>
              <w:tabs>
                <w:tab w:val="left" w:pos="7638"/>
              </w:tabs>
              <w:outlineLvl w:val="1"/>
              <w:rPr>
                <w:rFonts w:ascii="Arial" w:eastAsia="Times New Roman" w:hAnsi="Arial" w:cs="Arial"/>
                <w:bCs/>
                <w:kern w:val="36"/>
                <w:sz w:val="24"/>
                <w:szCs w:val="24"/>
                <w:lang w:eastAsia="en-GB"/>
              </w:rPr>
            </w:pPr>
          </w:p>
          <w:p w:rsidR="00590CBB" w:rsidRPr="00AE21E6" w:rsidRDefault="00590CBB" w:rsidP="009A2AB5">
            <w:pPr>
              <w:tabs>
                <w:tab w:val="left" w:pos="7638"/>
              </w:tabs>
              <w:outlineLvl w:val="1"/>
              <w:rPr>
                <w:rFonts w:ascii="Arial" w:eastAsia="Times New Roman" w:hAnsi="Arial" w:cs="Arial"/>
                <w:bCs/>
                <w:kern w:val="36"/>
                <w:sz w:val="24"/>
                <w:szCs w:val="24"/>
                <w:lang w:eastAsia="en-GB"/>
              </w:rPr>
            </w:pPr>
            <w:hyperlink r:id="rId12" w:history="1">
              <w:r>
                <w:rPr>
                  <w:rStyle w:val="Hyperlink"/>
                </w:rPr>
                <w:t>http://www.worcestershire.gov.uk/here2help</w:t>
              </w:r>
            </w:hyperlink>
            <w:r>
              <w:t xml:space="preserve"> , or call 01905 </w:t>
            </w:r>
            <w:r>
              <w:lastRenderedPageBreak/>
              <w:t>768053.</w:t>
            </w:r>
          </w:p>
          <w:p w:rsidR="00590CBB" w:rsidRPr="00AE21E6" w:rsidRDefault="00590CBB" w:rsidP="009A2AB5">
            <w:pPr>
              <w:autoSpaceDE w:val="0"/>
              <w:autoSpaceDN w:val="0"/>
              <w:adjustRightInd w:val="0"/>
              <w:rPr>
                <w:rFonts w:ascii="Arial" w:eastAsia="Times New Roman" w:hAnsi="Arial" w:cs="Arial"/>
                <w:sz w:val="24"/>
                <w:szCs w:val="24"/>
                <w:lang w:eastAsia="en-GB"/>
              </w:rPr>
            </w:pPr>
          </w:p>
        </w:tc>
      </w:tr>
      <w:tr w:rsidR="00590CBB" w:rsidRPr="00AE21E6" w:rsidTr="009A2AB5">
        <w:tc>
          <w:tcPr>
            <w:tcW w:w="3085" w:type="dxa"/>
          </w:tcPr>
          <w:p w:rsidR="00590CBB" w:rsidRPr="00AE21E6" w:rsidRDefault="00590CBB" w:rsidP="009A2AB5">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Starting well</w:t>
            </w:r>
          </w:p>
          <w:p w:rsidR="00590CBB" w:rsidRPr="00AE21E6" w:rsidRDefault="00590CBB" w:rsidP="009A2AB5">
            <w:pPr>
              <w:tabs>
                <w:tab w:val="left" w:pos="7638"/>
              </w:tabs>
              <w:outlineLvl w:val="1"/>
              <w:rPr>
                <w:rFonts w:ascii="Arial" w:eastAsia="Times New Roman" w:hAnsi="Arial" w:cs="Arial"/>
                <w:bCs/>
                <w:kern w:val="36"/>
                <w:sz w:val="24"/>
                <w:szCs w:val="24"/>
                <w:lang w:eastAsia="en-GB"/>
              </w:rPr>
            </w:pPr>
          </w:p>
        </w:tc>
        <w:tc>
          <w:tcPr>
            <w:tcW w:w="6157" w:type="dxa"/>
          </w:tcPr>
          <w:p w:rsidR="00590CBB" w:rsidRPr="00236FDD" w:rsidRDefault="00590CBB" w:rsidP="009A2AB5">
            <w:pPr>
              <w:tabs>
                <w:tab w:val="left" w:pos="7638"/>
              </w:tabs>
              <w:outlineLvl w:val="1"/>
              <w:rPr>
                <w:rFonts w:ascii="Arial" w:eastAsia="Times New Roman" w:hAnsi="Arial" w:cs="Arial"/>
                <w:bCs/>
                <w:kern w:val="36"/>
                <w:sz w:val="24"/>
                <w:szCs w:val="24"/>
                <w:lang w:eastAsia="en-GB"/>
              </w:rPr>
            </w:pPr>
          </w:p>
          <w:p w:rsidR="00590CBB" w:rsidRPr="00236FDD" w:rsidRDefault="00590CBB" w:rsidP="009A2AB5">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 xml:space="preserve">The </w:t>
            </w:r>
            <w:proofErr w:type="gramStart"/>
            <w:r w:rsidRPr="00236FDD">
              <w:rPr>
                <w:rFonts w:ascii="Arial" w:eastAsia="Times New Roman" w:hAnsi="Arial" w:cs="Arial"/>
                <w:bCs/>
                <w:kern w:val="36"/>
                <w:sz w:val="24"/>
                <w:szCs w:val="24"/>
                <w:lang w:eastAsia="en-GB"/>
              </w:rPr>
              <w:t>Starting  Well</w:t>
            </w:r>
            <w:proofErr w:type="gramEnd"/>
            <w:r w:rsidRPr="00236FDD">
              <w:rPr>
                <w:rFonts w:ascii="Arial" w:eastAsia="Times New Roman" w:hAnsi="Arial" w:cs="Arial"/>
                <w:bCs/>
                <w:kern w:val="36"/>
                <w:sz w:val="24"/>
                <w:szCs w:val="24"/>
                <w:lang w:eastAsia="en-GB"/>
              </w:rPr>
              <w:t xml:space="preserve"> service has a parenting and community team that  can offer on line and telephone support  for parents, as</w:t>
            </w:r>
            <w:r>
              <w:rPr>
                <w:rFonts w:ascii="Arial" w:eastAsia="Times New Roman" w:hAnsi="Arial" w:cs="Arial"/>
                <w:bCs/>
                <w:kern w:val="36"/>
                <w:sz w:val="24"/>
                <w:szCs w:val="24"/>
                <w:lang w:eastAsia="en-GB"/>
              </w:rPr>
              <w:t xml:space="preserve"> well as parenting  courses.</w:t>
            </w:r>
          </w:p>
          <w:p w:rsidR="00590CBB" w:rsidRPr="00236FDD" w:rsidRDefault="00590CBB" w:rsidP="009A2AB5">
            <w:pPr>
              <w:tabs>
                <w:tab w:val="left" w:pos="7638"/>
              </w:tabs>
              <w:outlineLvl w:val="1"/>
              <w:rPr>
                <w:rFonts w:ascii="Arial" w:eastAsia="Times New Roman" w:hAnsi="Arial" w:cs="Arial"/>
                <w:bCs/>
                <w:kern w:val="36"/>
                <w:sz w:val="24"/>
                <w:szCs w:val="24"/>
                <w:lang w:eastAsia="en-GB"/>
              </w:rPr>
            </w:pPr>
          </w:p>
          <w:p w:rsidR="00590CBB" w:rsidRPr="00236FDD" w:rsidRDefault="00590CBB" w:rsidP="009A2AB5">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 xml:space="preserve">The parenting  team  can offer 1-1 parenting  advice over the phone  as well as virtual parenting  groups around  issues such  as support  with  children’s behaviour, anxiety, eating and sleeping  routines </w:t>
            </w:r>
            <w:proofErr w:type="spellStart"/>
            <w:r w:rsidRPr="00236FDD">
              <w:rPr>
                <w:rFonts w:ascii="Arial" w:eastAsia="Times New Roman" w:hAnsi="Arial" w:cs="Arial"/>
                <w:bCs/>
                <w:kern w:val="36"/>
                <w:sz w:val="24"/>
                <w:szCs w:val="24"/>
                <w:lang w:eastAsia="en-GB"/>
              </w:rPr>
              <w:t>etc</w:t>
            </w:r>
            <w:proofErr w:type="spellEnd"/>
            <w:r w:rsidRPr="00236FDD">
              <w:rPr>
                <w:rFonts w:ascii="Arial" w:eastAsia="Times New Roman" w:hAnsi="Arial" w:cs="Arial"/>
                <w:bCs/>
                <w:kern w:val="36"/>
                <w:sz w:val="24"/>
                <w:szCs w:val="24"/>
                <w:lang w:eastAsia="en-GB"/>
              </w:rPr>
              <w:t xml:space="preserve">, and can also  signpost to  agencies that  can support  parents in their own community.  In addition to this the </w:t>
            </w:r>
            <w:proofErr w:type="gramStart"/>
            <w:r w:rsidRPr="00236FDD">
              <w:rPr>
                <w:rFonts w:ascii="Arial" w:eastAsia="Times New Roman" w:hAnsi="Arial" w:cs="Arial"/>
                <w:bCs/>
                <w:kern w:val="36"/>
                <w:sz w:val="24"/>
                <w:szCs w:val="24"/>
                <w:lang w:eastAsia="en-GB"/>
              </w:rPr>
              <w:t>parenting  team</w:t>
            </w:r>
            <w:proofErr w:type="gramEnd"/>
            <w:r w:rsidRPr="00236FDD">
              <w:rPr>
                <w:rFonts w:ascii="Arial" w:eastAsia="Times New Roman" w:hAnsi="Arial" w:cs="Arial"/>
                <w:bCs/>
                <w:kern w:val="36"/>
                <w:sz w:val="24"/>
                <w:szCs w:val="24"/>
                <w:lang w:eastAsia="en-GB"/>
              </w:rPr>
              <w:t xml:space="preserve"> can also  supports parenting  to complete </w:t>
            </w:r>
            <w:proofErr w:type="spellStart"/>
            <w:r w:rsidRPr="00236FDD">
              <w:rPr>
                <w:rFonts w:ascii="Arial" w:eastAsia="Times New Roman" w:hAnsi="Arial" w:cs="Arial"/>
                <w:bCs/>
                <w:kern w:val="36"/>
                <w:sz w:val="24"/>
                <w:szCs w:val="24"/>
                <w:lang w:eastAsia="en-GB"/>
              </w:rPr>
              <w:t>Sollihull</w:t>
            </w:r>
            <w:proofErr w:type="spellEnd"/>
            <w:r w:rsidRPr="00236FDD">
              <w:rPr>
                <w:rFonts w:ascii="Arial" w:eastAsia="Times New Roman" w:hAnsi="Arial" w:cs="Arial"/>
                <w:bCs/>
                <w:kern w:val="36"/>
                <w:sz w:val="24"/>
                <w:szCs w:val="24"/>
                <w:lang w:eastAsia="en-GB"/>
              </w:rPr>
              <w:t xml:space="preserve"> on line, as well as Birth and Beyond for expectant parents.</w:t>
            </w:r>
          </w:p>
          <w:p w:rsidR="00590CBB" w:rsidRPr="00236FDD" w:rsidRDefault="00590CBB" w:rsidP="009A2AB5">
            <w:pPr>
              <w:tabs>
                <w:tab w:val="left" w:pos="7638"/>
              </w:tabs>
              <w:outlineLvl w:val="1"/>
              <w:rPr>
                <w:rFonts w:ascii="Arial" w:eastAsia="Times New Roman" w:hAnsi="Arial" w:cs="Arial"/>
                <w:bCs/>
                <w:kern w:val="36"/>
                <w:sz w:val="24"/>
                <w:szCs w:val="24"/>
                <w:lang w:eastAsia="en-GB"/>
              </w:rPr>
            </w:pPr>
          </w:p>
          <w:p w:rsidR="00590CBB" w:rsidRPr="00236FDD" w:rsidRDefault="00590CBB" w:rsidP="009A2AB5">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 xml:space="preserve">The </w:t>
            </w:r>
            <w:proofErr w:type="gramStart"/>
            <w:r w:rsidRPr="00236FDD">
              <w:rPr>
                <w:rFonts w:ascii="Arial" w:eastAsia="Times New Roman" w:hAnsi="Arial" w:cs="Arial"/>
                <w:bCs/>
                <w:kern w:val="36"/>
                <w:sz w:val="24"/>
                <w:szCs w:val="24"/>
                <w:lang w:eastAsia="en-GB"/>
              </w:rPr>
              <w:t>school  nursing</w:t>
            </w:r>
            <w:proofErr w:type="gramEnd"/>
            <w:r w:rsidRPr="00236FDD">
              <w:rPr>
                <w:rFonts w:ascii="Arial" w:eastAsia="Times New Roman" w:hAnsi="Arial" w:cs="Arial"/>
                <w:bCs/>
                <w:kern w:val="36"/>
                <w:sz w:val="24"/>
                <w:szCs w:val="24"/>
                <w:lang w:eastAsia="en-GB"/>
              </w:rPr>
              <w:t xml:space="preserve">  service can  remain in  contact with primary, middle and high schools via phone and email. They are providing a Chat health texting service for young people and can also provide consultations via WebEx. The School Nurse team can also off a call or WebEx monthly session for all vulnerable families.</w:t>
            </w:r>
          </w:p>
          <w:p w:rsidR="00590CBB" w:rsidRPr="00236FDD" w:rsidRDefault="00590CBB" w:rsidP="009A2AB5">
            <w:pPr>
              <w:tabs>
                <w:tab w:val="left" w:pos="7638"/>
              </w:tabs>
              <w:outlineLvl w:val="1"/>
              <w:rPr>
                <w:rFonts w:ascii="Arial" w:eastAsia="Times New Roman" w:hAnsi="Arial" w:cs="Arial"/>
                <w:bCs/>
                <w:kern w:val="36"/>
                <w:sz w:val="24"/>
                <w:szCs w:val="24"/>
                <w:lang w:eastAsia="en-GB"/>
              </w:rPr>
            </w:pPr>
          </w:p>
          <w:p w:rsidR="00590CBB" w:rsidRPr="00AE21E6" w:rsidRDefault="00590CBB" w:rsidP="009A2AB5">
            <w:pPr>
              <w:tabs>
                <w:tab w:val="left" w:pos="7638"/>
              </w:tabs>
              <w:outlineLvl w:val="1"/>
              <w:rPr>
                <w:rFonts w:ascii="Arial" w:eastAsia="Times New Roman" w:hAnsi="Arial" w:cs="Arial"/>
                <w:bCs/>
                <w:kern w:val="36"/>
                <w:sz w:val="24"/>
                <w:szCs w:val="24"/>
                <w:lang w:eastAsia="en-GB"/>
              </w:rPr>
            </w:pPr>
            <w:hyperlink r:id="rId13" w:history="1">
              <w:r w:rsidRPr="008731AB">
                <w:rPr>
                  <w:rStyle w:val="Hyperlink"/>
                  <w:rFonts w:ascii="Arial" w:eastAsia="Times New Roman" w:hAnsi="Arial" w:cs="Arial"/>
                  <w:bCs/>
                  <w:kern w:val="36"/>
                  <w:sz w:val="24"/>
                  <w:szCs w:val="24"/>
                  <w:lang w:eastAsia="en-GB"/>
                </w:rPr>
                <w:t>https://www.startingwellworcs.nhs.uk/</w:t>
              </w:r>
            </w:hyperlink>
            <w:r>
              <w:rPr>
                <w:rFonts w:ascii="Arial" w:eastAsia="Times New Roman" w:hAnsi="Arial" w:cs="Arial"/>
                <w:bCs/>
                <w:kern w:val="36"/>
                <w:sz w:val="24"/>
                <w:szCs w:val="24"/>
                <w:lang w:eastAsia="en-GB"/>
              </w:rPr>
              <w:t xml:space="preserve"> </w:t>
            </w:r>
          </w:p>
        </w:tc>
      </w:tr>
      <w:tr w:rsidR="00590CBB" w:rsidTr="009A2AB5">
        <w:tc>
          <w:tcPr>
            <w:tcW w:w="3085" w:type="dxa"/>
          </w:tcPr>
          <w:p w:rsidR="00590CBB" w:rsidRDefault="00590CBB" w:rsidP="009A2AB5">
            <w:pPr>
              <w:tabs>
                <w:tab w:val="left" w:pos="7638"/>
              </w:tabs>
              <w:outlineLvl w:val="1"/>
              <w:rPr>
                <w:rFonts w:ascii="Arial" w:eastAsia="Times New Roman" w:hAnsi="Arial" w:cs="Arial"/>
                <w:bCs/>
                <w:kern w:val="36"/>
                <w:sz w:val="24"/>
                <w:szCs w:val="24"/>
                <w:lang w:eastAsia="en-GB"/>
              </w:rPr>
            </w:pPr>
            <w:r w:rsidRPr="004F3608">
              <w:rPr>
                <w:rFonts w:ascii="Arial" w:eastAsia="Times New Roman" w:hAnsi="Arial" w:cs="Arial"/>
                <w:bCs/>
                <w:kern w:val="36"/>
                <w:sz w:val="24"/>
                <w:szCs w:val="24"/>
                <w:lang w:eastAsia="en-GB"/>
              </w:rPr>
              <w:t>Supporting happy parental relationships</w:t>
            </w:r>
          </w:p>
        </w:tc>
        <w:tc>
          <w:tcPr>
            <w:tcW w:w="6157" w:type="dxa"/>
          </w:tcPr>
          <w:p w:rsidR="00590CBB" w:rsidRDefault="00590CBB" w:rsidP="009A2AB5">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We recognise that during </w:t>
            </w:r>
            <w:proofErr w:type="spellStart"/>
            <w:r>
              <w:rPr>
                <w:rFonts w:ascii="Arial" w:eastAsia="Times New Roman" w:hAnsi="Arial" w:cs="Arial"/>
                <w:bCs/>
                <w:kern w:val="36"/>
                <w:sz w:val="24"/>
                <w:szCs w:val="24"/>
                <w:lang w:eastAsia="en-GB"/>
              </w:rPr>
              <w:t>Covid</w:t>
            </w:r>
            <w:proofErr w:type="spellEnd"/>
            <w:r>
              <w:rPr>
                <w:rFonts w:ascii="Arial" w:eastAsia="Times New Roman" w:hAnsi="Arial" w:cs="Arial"/>
                <w:bCs/>
                <w:kern w:val="36"/>
                <w:sz w:val="24"/>
                <w:szCs w:val="24"/>
                <w:lang w:eastAsia="en-GB"/>
              </w:rPr>
              <w:t xml:space="preserve"> 19 parental relationships maybe under pressure for several reasons, whether parents are living together in the family home or not.  This website contains a range of self-help information and links to support. </w:t>
            </w:r>
          </w:p>
          <w:p w:rsidR="00590CBB" w:rsidRDefault="00590CBB" w:rsidP="009A2AB5">
            <w:pPr>
              <w:tabs>
                <w:tab w:val="left" w:pos="7638"/>
              </w:tabs>
              <w:outlineLvl w:val="1"/>
              <w:rPr>
                <w:rFonts w:ascii="Arial" w:eastAsia="Times New Roman" w:hAnsi="Arial" w:cs="Arial"/>
                <w:bCs/>
                <w:kern w:val="36"/>
                <w:sz w:val="24"/>
                <w:szCs w:val="24"/>
                <w:lang w:eastAsia="en-GB"/>
              </w:rPr>
            </w:pPr>
          </w:p>
          <w:p w:rsidR="00590CBB" w:rsidRDefault="00590CBB" w:rsidP="009A2AB5">
            <w:hyperlink r:id="rId14" w:history="1">
              <w:r>
                <w:rPr>
                  <w:rStyle w:val="Hyperlink"/>
                </w:rPr>
                <w:t>http://www.worcestershire.gov.uk/info/20793/here2help_supporting_happy_parental_relationships</w:t>
              </w:r>
            </w:hyperlink>
            <w:r>
              <w:t xml:space="preserve"> </w:t>
            </w:r>
          </w:p>
          <w:p w:rsidR="00590CBB" w:rsidRDefault="00590CBB" w:rsidP="009A2AB5">
            <w:pPr>
              <w:tabs>
                <w:tab w:val="left" w:pos="7638"/>
              </w:tabs>
              <w:outlineLvl w:val="1"/>
              <w:rPr>
                <w:rFonts w:ascii="Arial" w:eastAsia="Times New Roman" w:hAnsi="Arial" w:cs="Arial"/>
                <w:bCs/>
                <w:kern w:val="36"/>
                <w:sz w:val="24"/>
                <w:szCs w:val="24"/>
                <w:lang w:eastAsia="en-GB"/>
              </w:rPr>
            </w:pPr>
          </w:p>
        </w:tc>
      </w:tr>
    </w:tbl>
    <w:p w:rsidR="00590CBB" w:rsidRDefault="00590CBB" w:rsidP="004D3463">
      <w:pPr>
        <w:shd w:val="clear" w:color="auto" w:fill="FFFFFF"/>
        <w:tabs>
          <w:tab w:val="left" w:pos="7638"/>
        </w:tabs>
        <w:spacing w:line="240" w:lineRule="auto"/>
        <w:outlineLvl w:val="1"/>
        <w:rPr>
          <w:rFonts w:ascii="Arial" w:eastAsia="Times New Roman" w:hAnsi="Arial" w:cs="Arial"/>
          <w:bCs/>
          <w:kern w:val="36"/>
          <w:sz w:val="24"/>
          <w:szCs w:val="24"/>
          <w:lang w:eastAsia="en-GB"/>
        </w:rPr>
      </w:pPr>
    </w:p>
    <w:p w:rsidR="008413A0" w:rsidRPr="00FE3B99" w:rsidRDefault="008413A0" w:rsidP="004D3463">
      <w:pPr>
        <w:shd w:val="clear" w:color="auto" w:fill="FFFFFF"/>
        <w:tabs>
          <w:tab w:val="left" w:pos="7638"/>
        </w:tabs>
        <w:spacing w:line="240" w:lineRule="auto"/>
        <w:outlineLvl w:val="1"/>
        <w:rPr>
          <w:rFonts w:ascii="Arial" w:eastAsia="Times New Roman" w:hAnsi="Arial" w:cs="Arial"/>
          <w:bCs/>
          <w:kern w:val="36"/>
          <w:sz w:val="24"/>
          <w:szCs w:val="24"/>
          <w:lang w:eastAsia="en-GB"/>
        </w:rPr>
      </w:pPr>
      <w:r w:rsidRPr="00FE3B99">
        <w:rPr>
          <w:rFonts w:ascii="Arial" w:eastAsia="Times New Roman" w:hAnsi="Arial" w:cs="Arial"/>
          <w:bCs/>
          <w:kern w:val="36"/>
          <w:sz w:val="24"/>
          <w:szCs w:val="24"/>
          <w:lang w:eastAsia="en-GB"/>
        </w:rPr>
        <w:t>I</w:t>
      </w:r>
      <w:r w:rsidR="00E4562B" w:rsidRPr="00FE3B99">
        <w:rPr>
          <w:rFonts w:ascii="Arial" w:eastAsia="Times New Roman" w:hAnsi="Arial" w:cs="Arial"/>
          <w:bCs/>
          <w:kern w:val="36"/>
          <w:sz w:val="24"/>
          <w:szCs w:val="24"/>
          <w:lang w:eastAsia="en-GB"/>
        </w:rPr>
        <w:t xml:space="preserve">n addition </w:t>
      </w:r>
      <w:r w:rsidR="00EA780C" w:rsidRPr="00FE3B99">
        <w:rPr>
          <w:rFonts w:ascii="Arial" w:eastAsia="Times New Roman" w:hAnsi="Arial" w:cs="Arial"/>
          <w:bCs/>
          <w:kern w:val="36"/>
          <w:sz w:val="24"/>
          <w:szCs w:val="24"/>
          <w:lang w:eastAsia="en-GB"/>
        </w:rPr>
        <w:t>to our</w:t>
      </w:r>
      <w:r w:rsidR="00E4562B" w:rsidRPr="00FE3B99">
        <w:rPr>
          <w:rFonts w:ascii="Arial" w:eastAsia="Times New Roman" w:hAnsi="Arial" w:cs="Arial"/>
          <w:bCs/>
          <w:kern w:val="36"/>
          <w:sz w:val="24"/>
          <w:szCs w:val="24"/>
          <w:lang w:eastAsia="en-GB"/>
        </w:rPr>
        <w:t xml:space="preserve"> Early Help </w:t>
      </w:r>
      <w:r w:rsidR="00EA780C" w:rsidRPr="00FE3B99">
        <w:rPr>
          <w:rFonts w:ascii="Arial" w:eastAsia="Times New Roman" w:hAnsi="Arial" w:cs="Arial"/>
          <w:bCs/>
          <w:kern w:val="36"/>
          <w:sz w:val="24"/>
          <w:szCs w:val="24"/>
          <w:lang w:eastAsia="en-GB"/>
        </w:rPr>
        <w:t xml:space="preserve">offer in school, the table below contains </w:t>
      </w:r>
      <w:r w:rsidRPr="00FE3B99">
        <w:rPr>
          <w:rFonts w:ascii="Arial" w:eastAsia="Times New Roman" w:hAnsi="Arial" w:cs="Arial"/>
          <w:bCs/>
          <w:kern w:val="36"/>
          <w:sz w:val="24"/>
          <w:szCs w:val="24"/>
          <w:lang w:eastAsia="en-GB"/>
        </w:rPr>
        <w:t>National organisations that can support children, young people and their families</w:t>
      </w:r>
      <w:r w:rsidR="008A0182">
        <w:rPr>
          <w:rFonts w:ascii="Arial" w:eastAsia="Times New Roman" w:hAnsi="Arial" w:cs="Arial"/>
          <w:bCs/>
          <w:kern w:val="36"/>
          <w:sz w:val="24"/>
          <w:szCs w:val="24"/>
          <w:lang w:eastAsia="en-GB"/>
        </w:rPr>
        <w:t>:</w:t>
      </w:r>
    </w:p>
    <w:p w:rsidR="00C727FA" w:rsidRPr="00A919A9" w:rsidRDefault="00C727FA" w:rsidP="001D5DD2">
      <w:pPr>
        <w:shd w:val="clear" w:color="auto" w:fill="FFFFFF"/>
        <w:tabs>
          <w:tab w:val="left" w:pos="7638"/>
        </w:tabs>
        <w:spacing w:line="240" w:lineRule="auto"/>
        <w:outlineLvl w:val="1"/>
        <w:rPr>
          <w:rFonts w:ascii="Arial" w:eastAsia="Times New Roman" w:hAnsi="Arial" w:cs="Arial"/>
          <w:b/>
          <w:bCs/>
          <w:color w:val="FF0000"/>
          <w:kern w:val="36"/>
          <w:sz w:val="24"/>
          <w:szCs w:val="24"/>
          <w:lang w:eastAsia="en-GB"/>
        </w:rPr>
      </w:pPr>
    </w:p>
    <w:tbl>
      <w:tblPr>
        <w:tblStyle w:val="TableGrid"/>
        <w:tblW w:w="9242" w:type="dxa"/>
        <w:tblLayout w:type="fixed"/>
        <w:tblLook w:val="04A0" w:firstRow="1" w:lastRow="0" w:firstColumn="1" w:lastColumn="0" w:noHBand="0" w:noVBand="1"/>
      </w:tblPr>
      <w:tblGrid>
        <w:gridCol w:w="3085"/>
        <w:gridCol w:w="6157"/>
      </w:tblGrid>
      <w:tr w:rsidR="004C3EB5" w:rsidRPr="00AE21E6" w:rsidTr="00013688">
        <w:tc>
          <w:tcPr>
            <w:tcW w:w="3085" w:type="dxa"/>
          </w:tcPr>
          <w:p w:rsidR="004C3EB5" w:rsidRPr="00AE21E6" w:rsidRDefault="004C3EB5" w:rsidP="001D5DD2">
            <w:pPr>
              <w:tabs>
                <w:tab w:val="left" w:pos="7638"/>
              </w:tabs>
              <w:spacing w:line="240" w:lineRule="auto"/>
              <w:outlineLvl w:val="1"/>
              <w:rPr>
                <w:rFonts w:ascii="Arial" w:eastAsia="Times New Roman" w:hAnsi="Arial" w:cs="Arial"/>
                <w:bCs/>
                <w:kern w:val="36"/>
                <w:sz w:val="24"/>
                <w:szCs w:val="24"/>
                <w:lang w:eastAsia="en-GB"/>
              </w:rPr>
            </w:pPr>
          </w:p>
          <w:p w:rsidR="004C3EB5" w:rsidRPr="00AE21E6" w:rsidRDefault="004C3EB5" w:rsidP="001D5DD2">
            <w:pPr>
              <w:tabs>
                <w:tab w:val="left" w:pos="7638"/>
              </w:tabs>
              <w:spacing w:line="240" w:lineRule="auto"/>
              <w:outlineLvl w:val="1"/>
              <w:rPr>
                <w:rFonts w:ascii="Arial" w:eastAsia="Times New Roman" w:hAnsi="Arial" w:cs="Arial"/>
                <w:bCs/>
                <w:kern w:val="36"/>
                <w:sz w:val="24"/>
                <w:szCs w:val="24"/>
                <w:lang w:eastAsia="en-GB"/>
              </w:rPr>
            </w:pPr>
            <w:r w:rsidRPr="00AE21E6">
              <w:rPr>
                <w:rFonts w:ascii="Arial" w:eastAsia="Times New Roman" w:hAnsi="Arial" w:cs="Arial"/>
                <w:bCs/>
                <w:kern w:val="36"/>
                <w:sz w:val="24"/>
                <w:szCs w:val="24"/>
                <w:lang w:eastAsia="en-GB"/>
              </w:rPr>
              <w:t xml:space="preserve">What is </w:t>
            </w:r>
            <w:r w:rsidR="00333F3F">
              <w:rPr>
                <w:rFonts w:ascii="Arial" w:eastAsia="Times New Roman" w:hAnsi="Arial" w:cs="Arial"/>
                <w:bCs/>
                <w:kern w:val="36"/>
                <w:sz w:val="24"/>
                <w:szCs w:val="24"/>
                <w:lang w:eastAsia="en-GB"/>
              </w:rPr>
              <w:t xml:space="preserve">Worcestershire </w:t>
            </w:r>
            <w:r w:rsidR="00333F3F">
              <w:rPr>
                <w:rFonts w:ascii="Arial" w:eastAsia="Times New Roman" w:hAnsi="Arial" w:cs="Arial"/>
                <w:bCs/>
                <w:kern w:val="36"/>
                <w:sz w:val="24"/>
                <w:szCs w:val="24"/>
                <w:lang w:eastAsia="en-GB"/>
              </w:rPr>
              <w:lastRenderedPageBreak/>
              <w:t xml:space="preserve">Early Help Offer? </w:t>
            </w:r>
          </w:p>
        </w:tc>
        <w:tc>
          <w:tcPr>
            <w:tcW w:w="6157" w:type="dxa"/>
          </w:tcPr>
          <w:p w:rsidR="004C3EB5" w:rsidRPr="00AE21E6" w:rsidRDefault="004C3EB5" w:rsidP="004C3EB5">
            <w:pPr>
              <w:pStyle w:val="NormalWeb"/>
              <w:rPr>
                <w:rFonts w:ascii="Arial" w:hAnsi="Arial" w:cs="Arial"/>
                <w:lang w:val="en"/>
              </w:rPr>
            </w:pPr>
            <w:r w:rsidRPr="00AE21E6">
              <w:rPr>
                <w:rFonts w:ascii="Arial" w:hAnsi="Arial" w:cs="Arial"/>
                <w:lang w:val="en"/>
              </w:rPr>
              <w:lastRenderedPageBreak/>
              <w:t>Download: </w:t>
            </w:r>
            <w:hyperlink r:id="rId15" w:history="1">
              <w:r w:rsidRPr="00AE21E6">
                <w:rPr>
                  <w:rStyle w:val="Hyperlink"/>
                  <w:rFonts w:ascii="Arial" w:hAnsi="Arial" w:cs="Arial"/>
                  <w:lang w:val="en"/>
                </w:rPr>
                <w:t>Worcestershire Safeguarding Children Board – Early Help Strategy 2017 to 2020</w:t>
              </w:r>
            </w:hyperlink>
          </w:p>
          <w:p w:rsidR="004C3EB5" w:rsidRPr="00AE21E6" w:rsidRDefault="004C3EB5" w:rsidP="004C3EB5">
            <w:pPr>
              <w:pStyle w:val="NormalWeb"/>
              <w:rPr>
                <w:rStyle w:val="Hyperlink"/>
                <w:rFonts w:ascii="Arial" w:hAnsi="Arial" w:cs="Arial"/>
                <w:lang w:val="en"/>
              </w:rPr>
            </w:pPr>
            <w:r w:rsidRPr="00AE21E6">
              <w:rPr>
                <w:rFonts w:ascii="Arial" w:hAnsi="Arial" w:cs="Arial"/>
                <w:lang w:val="en"/>
              </w:rPr>
              <w:lastRenderedPageBreak/>
              <w:t>Download: </w:t>
            </w:r>
            <w:hyperlink r:id="rId16" w:tooltip="Worcestershire Special Educational Needs and Disabilities (SEND) strategy" w:history="1">
              <w:r w:rsidRPr="00AE21E6">
                <w:rPr>
                  <w:rStyle w:val="Hyperlink"/>
                  <w:rFonts w:ascii="Arial" w:hAnsi="Arial" w:cs="Arial"/>
                  <w:lang w:val="en"/>
                </w:rPr>
                <w:t>Worcestershire Special Educational Needs and Disabilities (SEND) strategy</w:t>
              </w:r>
            </w:hyperlink>
          </w:p>
          <w:p w:rsidR="004C3EB5" w:rsidRPr="00AE21E6" w:rsidRDefault="004C3EB5" w:rsidP="004C3EB5">
            <w:pPr>
              <w:tabs>
                <w:tab w:val="left" w:pos="7638"/>
              </w:tabs>
              <w:spacing w:line="240" w:lineRule="auto"/>
              <w:outlineLvl w:val="1"/>
              <w:rPr>
                <w:rFonts w:ascii="Arial" w:eastAsia="Times New Roman" w:hAnsi="Arial" w:cs="Arial"/>
                <w:bCs/>
                <w:kern w:val="36"/>
                <w:sz w:val="24"/>
                <w:szCs w:val="24"/>
                <w:lang w:eastAsia="en-GB"/>
              </w:rPr>
            </w:pPr>
          </w:p>
        </w:tc>
      </w:tr>
      <w:tr w:rsidR="001D5DD2" w:rsidRPr="00AE21E6" w:rsidTr="00013688">
        <w:tc>
          <w:tcPr>
            <w:tcW w:w="3085" w:type="dxa"/>
          </w:tcPr>
          <w:p w:rsidR="00571631" w:rsidRPr="00AE21E6" w:rsidRDefault="00571631" w:rsidP="00D65CF8">
            <w:pPr>
              <w:autoSpaceDE w:val="0"/>
              <w:autoSpaceDN w:val="0"/>
              <w:adjustRightInd w:val="0"/>
              <w:spacing w:after="0" w:line="240" w:lineRule="auto"/>
              <w:rPr>
                <w:rFonts w:ascii="Arial" w:hAnsi="Arial" w:cs="Arial"/>
                <w:b/>
                <w:bCs/>
                <w:sz w:val="24"/>
                <w:szCs w:val="24"/>
              </w:rPr>
            </w:pPr>
          </w:p>
          <w:p w:rsidR="00D65CF8" w:rsidRPr="00AE21E6" w:rsidRDefault="00571631" w:rsidP="00D65CF8">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WSC</w:t>
            </w:r>
            <w:r w:rsidR="00D65CF8" w:rsidRPr="00AE21E6">
              <w:rPr>
                <w:rFonts w:ascii="Arial" w:hAnsi="Arial" w:cs="Arial"/>
                <w:bCs/>
                <w:sz w:val="24"/>
                <w:szCs w:val="24"/>
              </w:rPr>
              <w:t>B (</w:t>
            </w:r>
            <w:r w:rsidRPr="00AE21E6">
              <w:rPr>
                <w:rFonts w:ascii="Arial" w:hAnsi="Arial" w:cs="Arial"/>
                <w:bCs/>
                <w:sz w:val="24"/>
                <w:szCs w:val="24"/>
              </w:rPr>
              <w:t>Worc</w:t>
            </w:r>
            <w:r w:rsidR="00D65CF8" w:rsidRPr="00AE21E6">
              <w:rPr>
                <w:rFonts w:ascii="Arial" w:hAnsi="Arial" w:cs="Arial"/>
                <w:bCs/>
                <w:sz w:val="24"/>
                <w:szCs w:val="24"/>
              </w:rPr>
              <w:t>estershire</w:t>
            </w:r>
          </w:p>
          <w:p w:rsidR="001D5DD2" w:rsidRPr="00AE21E6" w:rsidRDefault="00571631" w:rsidP="00571631">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 xml:space="preserve">Safeguarding Children’s Board) </w:t>
            </w:r>
            <w:r w:rsidR="00D65CF8" w:rsidRPr="00AE21E6">
              <w:rPr>
                <w:rFonts w:ascii="Arial" w:hAnsi="Arial" w:cs="Arial"/>
                <w:bCs/>
                <w:sz w:val="24"/>
                <w:szCs w:val="24"/>
              </w:rPr>
              <w:t>website.</w:t>
            </w: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D65CF8" w:rsidRPr="00AE21E6" w:rsidRDefault="00D65CF8" w:rsidP="001D5DD2">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571631" w:rsidRPr="00AE21E6" w:rsidRDefault="00571631" w:rsidP="00D65CF8">
            <w:pPr>
              <w:autoSpaceDE w:val="0"/>
              <w:autoSpaceDN w:val="0"/>
              <w:adjustRightInd w:val="0"/>
              <w:spacing w:after="0" w:line="240" w:lineRule="auto"/>
              <w:rPr>
                <w:rFonts w:ascii="Arial" w:hAnsi="Arial" w:cs="Arial"/>
                <w:color w:val="0000FF"/>
                <w:sz w:val="24"/>
                <w:szCs w:val="24"/>
              </w:rPr>
            </w:pPr>
          </w:p>
          <w:p w:rsidR="00571631" w:rsidRPr="00AE21E6" w:rsidRDefault="00590CBB" w:rsidP="00D65CF8">
            <w:pPr>
              <w:autoSpaceDE w:val="0"/>
              <w:autoSpaceDN w:val="0"/>
              <w:adjustRightInd w:val="0"/>
              <w:spacing w:after="0" w:line="240" w:lineRule="auto"/>
              <w:rPr>
                <w:rFonts w:ascii="Arial" w:hAnsi="Arial" w:cs="Arial"/>
                <w:color w:val="0000FF"/>
                <w:sz w:val="24"/>
                <w:szCs w:val="24"/>
              </w:rPr>
            </w:pPr>
            <w:hyperlink r:id="rId17" w:history="1">
              <w:r w:rsidR="00571631" w:rsidRPr="00AE21E6">
                <w:rPr>
                  <w:rStyle w:val="Hyperlink"/>
                  <w:rFonts w:ascii="Arial" w:hAnsi="Arial" w:cs="Arial"/>
                  <w:sz w:val="24"/>
                  <w:szCs w:val="24"/>
                </w:rPr>
                <w:t>http://www.worcestershire.gov.uk/safeguardingchildren</w:t>
              </w:r>
            </w:hyperlink>
          </w:p>
          <w:p w:rsidR="001D5DD2" w:rsidRPr="00AE21E6" w:rsidRDefault="00D65CF8" w:rsidP="00DF0657">
            <w:pPr>
              <w:autoSpaceDE w:val="0"/>
              <w:autoSpaceDN w:val="0"/>
              <w:adjustRightInd w:val="0"/>
              <w:spacing w:after="0" w:line="240" w:lineRule="auto"/>
              <w:rPr>
                <w:rFonts w:ascii="Arial" w:hAnsi="Arial" w:cs="Arial"/>
                <w:b/>
                <w:bCs/>
                <w:color w:val="000000"/>
                <w:sz w:val="24"/>
                <w:szCs w:val="24"/>
              </w:rPr>
            </w:pPr>
            <w:r w:rsidRPr="00AE21E6">
              <w:rPr>
                <w:rFonts w:ascii="Arial" w:hAnsi="Arial" w:cs="Arial"/>
                <w:color w:val="000000"/>
                <w:sz w:val="24"/>
                <w:szCs w:val="24"/>
              </w:rPr>
              <w:t xml:space="preserve">Important information for </w:t>
            </w:r>
            <w:r w:rsidRPr="00AE21E6">
              <w:rPr>
                <w:rFonts w:ascii="Arial" w:hAnsi="Arial" w:cs="Arial"/>
                <w:b/>
                <w:bCs/>
                <w:color w:val="000000"/>
                <w:sz w:val="24"/>
                <w:szCs w:val="24"/>
              </w:rPr>
              <w:t xml:space="preserve">parents </w:t>
            </w:r>
            <w:r w:rsidRPr="00AE21E6">
              <w:rPr>
                <w:rFonts w:ascii="Arial" w:hAnsi="Arial" w:cs="Arial"/>
                <w:color w:val="000000"/>
                <w:sz w:val="24"/>
                <w:szCs w:val="24"/>
              </w:rPr>
              <w:t xml:space="preserve">and </w:t>
            </w:r>
            <w:r w:rsidRPr="00AE21E6">
              <w:rPr>
                <w:rFonts w:ascii="Arial" w:hAnsi="Arial" w:cs="Arial"/>
                <w:b/>
                <w:bCs/>
                <w:color w:val="000000"/>
                <w:sz w:val="24"/>
                <w:szCs w:val="24"/>
              </w:rPr>
              <w:t>professionals</w:t>
            </w:r>
            <w:r w:rsidR="00DF0657" w:rsidRPr="00AE21E6">
              <w:rPr>
                <w:rFonts w:ascii="Arial" w:hAnsi="Arial" w:cs="Arial"/>
                <w:b/>
                <w:bCs/>
                <w:color w:val="000000"/>
                <w:sz w:val="24"/>
                <w:szCs w:val="24"/>
              </w:rPr>
              <w:t xml:space="preserve"> </w:t>
            </w:r>
            <w:r w:rsidRPr="00AE21E6">
              <w:rPr>
                <w:rFonts w:ascii="Arial" w:hAnsi="Arial" w:cs="Arial"/>
                <w:color w:val="000000"/>
                <w:sz w:val="24"/>
                <w:szCs w:val="24"/>
              </w:rPr>
              <w:t xml:space="preserve">across </w:t>
            </w:r>
            <w:r w:rsidR="00571631" w:rsidRPr="00AE21E6">
              <w:rPr>
                <w:rFonts w:ascii="Arial" w:hAnsi="Arial" w:cs="Arial"/>
                <w:color w:val="000000"/>
                <w:sz w:val="24"/>
                <w:szCs w:val="24"/>
              </w:rPr>
              <w:t>Worc</w:t>
            </w:r>
            <w:r w:rsidRPr="00AE21E6">
              <w:rPr>
                <w:rFonts w:ascii="Arial" w:hAnsi="Arial" w:cs="Arial"/>
                <w:color w:val="000000"/>
                <w:sz w:val="24"/>
                <w:szCs w:val="24"/>
              </w:rPr>
              <w:t>estershire in relation to keeping children</w:t>
            </w:r>
            <w:r w:rsidR="00DF0657" w:rsidRPr="00AE21E6">
              <w:rPr>
                <w:rFonts w:ascii="Arial" w:hAnsi="Arial" w:cs="Arial"/>
                <w:b/>
                <w:bCs/>
                <w:color w:val="000000"/>
                <w:sz w:val="24"/>
                <w:szCs w:val="24"/>
              </w:rPr>
              <w:t xml:space="preserve"> </w:t>
            </w:r>
            <w:r w:rsidRPr="00AE21E6">
              <w:rPr>
                <w:rFonts w:ascii="Arial" w:hAnsi="Arial" w:cs="Arial"/>
                <w:color w:val="000000"/>
                <w:sz w:val="24"/>
                <w:szCs w:val="24"/>
              </w:rPr>
              <w:t>safe and avenues of support including early help</w:t>
            </w:r>
            <w:r w:rsidR="00DF0657" w:rsidRPr="00AE21E6">
              <w:rPr>
                <w:rFonts w:ascii="Arial" w:hAnsi="Arial" w:cs="Arial"/>
                <w:b/>
                <w:bCs/>
                <w:color w:val="000000"/>
                <w:sz w:val="24"/>
                <w:szCs w:val="24"/>
              </w:rPr>
              <w:t xml:space="preserve"> </w:t>
            </w:r>
            <w:r w:rsidRPr="00AE21E6">
              <w:rPr>
                <w:rFonts w:ascii="Arial" w:hAnsi="Arial" w:cs="Arial"/>
                <w:color w:val="000000"/>
                <w:sz w:val="24"/>
                <w:szCs w:val="24"/>
              </w:rPr>
              <w:t>options. Everyone should know how to access this</w:t>
            </w:r>
            <w:r w:rsidR="00DF0657" w:rsidRPr="00AE21E6">
              <w:rPr>
                <w:rFonts w:ascii="Arial" w:hAnsi="Arial" w:cs="Arial"/>
                <w:b/>
                <w:bCs/>
                <w:color w:val="000000"/>
                <w:sz w:val="24"/>
                <w:szCs w:val="24"/>
              </w:rPr>
              <w:t xml:space="preserve"> </w:t>
            </w:r>
            <w:r w:rsidRPr="00AE21E6">
              <w:rPr>
                <w:rFonts w:ascii="Arial" w:hAnsi="Arial" w:cs="Arial"/>
                <w:color w:val="000000"/>
                <w:sz w:val="24"/>
                <w:szCs w:val="24"/>
              </w:rPr>
              <w:t xml:space="preserve">website which has all of the agreed </w:t>
            </w:r>
            <w:r w:rsidR="00571631" w:rsidRPr="00AE21E6">
              <w:rPr>
                <w:rFonts w:ascii="Arial" w:hAnsi="Arial" w:cs="Arial"/>
                <w:color w:val="000000"/>
                <w:sz w:val="24"/>
                <w:szCs w:val="24"/>
              </w:rPr>
              <w:t>Worce</w:t>
            </w:r>
            <w:r w:rsidRPr="00AE21E6">
              <w:rPr>
                <w:rFonts w:ascii="Arial" w:hAnsi="Arial" w:cs="Arial"/>
                <w:color w:val="000000"/>
                <w:sz w:val="24"/>
                <w:szCs w:val="24"/>
              </w:rPr>
              <w:t>stershire</w:t>
            </w:r>
            <w:r w:rsidR="00DF0657" w:rsidRPr="00AE21E6">
              <w:rPr>
                <w:rFonts w:ascii="Arial" w:hAnsi="Arial" w:cs="Arial"/>
                <w:b/>
                <w:bCs/>
                <w:color w:val="000000"/>
                <w:sz w:val="24"/>
                <w:szCs w:val="24"/>
              </w:rPr>
              <w:t xml:space="preserve"> </w:t>
            </w:r>
            <w:r w:rsidRPr="00AE21E6">
              <w:rPr>
                <w:rFonts w:ascii="Arial" w:hAnsi="Arial" w:cs="Arial"/>
                <w:color w:val="000000"/>
                <w:sz w:val="24"/>
                <w:szCs w:val="24"/>
              </w:rPr>
              <w:t>safeguarding and child protection processes on it.</w:t>
            </w:r>
          </w:p>
        </w:tc>
      </w:tr>
      <w:tr w:rsidR="001D5DD2" w:rsidRPr="00AE21E6" w:rsidTr="00013688">
        <w:tc>
          <w:tcPr>
            <w:tcW w:w="3085" w:type="dxa"/>
          </w:tcPr>
          <w:p w:rsidR="00571631" w:rsidRPr="00AE21E6" w:rsidRDefault="00571631" w:rsidP="00D65CF8">
            <w:pPr>
              <w:autoSpaceDE w:val="0"/>
              <w:autoSpaceDN w:val="0"/>
              <w:adjustRightInd w:val="0"/>
              <w:spacing w:after="0" w:line="240" w:lineRule="auto"/>
              <w:rPr>
                <w:rFonts w:ascii="Arial" w:hAnsi="Arial" w:cs="Arial"/>
                <w:sz w:val="24"/>
                <w:szCs w:val="24"/>
              </w:rPr>
            </w:pPr>
          </w:p>
          <w:p w:rsidR="00D65CF8" w:rsidRPr="00AE21E6" w:rsidRDefault="00D65CF8" w:rsidP="00D65CF8">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Universal sourc</w:t>
            </w:r>
            <w:r w:rsidR="00571631" w:rsidRPr="00AE21E6">
              <w:rPr>
                <w:rFonts w:ascii="Arial" w:hAnsi="Arial" w:cs="Arial"/>
                <w:sz w:val="24"/>
                <w:szCs w:val="24"/>
              </w:rPr>
              <w:t xml:space="preserve">e of help for all </w:t>
            </w:r>
            <w:r w:rsidRPr="00AE21E6">
              <w:rPr>
                <w:rFonts w:ascii="Arial" w:hAnsi="Arial" w:cs="Arial"/>
                <w:sz w:val="24"/>
                <w:szCs w:val="24"/>
              </w:rPr>
              <w:t xml:space="preserve">families in </w:t>
            </w:r>
            <w:r w:rsidR="00571631" w:rsidRPr="00AE21E6">
              <w:rPr>
                <w:rFonts w:ascii="Arial" w:hAnsi="Arial" w:cs="Arial"/>
                <w:sz w:val="24"/>
                <w:szCs w:val="24"/>
              </w:rPr>
              <w:t>Worce</w:t>
            </w:r>
            <w:r w:rsidRPr="00AE21E6">
              <w:rPr>
                <w:rFonts w:ascii="Arial" w:hAnsi="Arial" w:cs="Arial"/>
                <w:sz w:val="24"/>
                <w:szCs w:val="24"/>
              </w:rPr>
              <w:t>stershire:</w:t>
            </w:r>
          </w:p>
          <w:p w:rsidR="00D65CF8" w:rsidRPr="00AE21E6" w:rsidRDefault="00571631" w:rsidP="00D65CF8">
            <w:pPr>
              <w:autoSpaceDE w:val="0"/>
              <w:autoSpaceDN w:val="0"/>
              <w:adjustRightInd w:val="0"/>
              <w:spacing w:after="0" w:line="240" w:lineRule="auto"/>
              <w:rPr>
                <w:rFonts w:ascii="Arial" w:hAnsi="Arial" w:cs="Arial"/>
                <w:b/>
                <w:bCs/>
                <w:sz w:val="24"/>
                <w:szCs w:val="24"/>
              </w:rPr>
            </w:pPr>
            <w:r w:rsidRPr="00AE21E6">
              <w:rPr>
                <w:rFonts w:ascii="Arial" w:hAnsi="Arial" w:cs="Arial"/>
                <w:b/>
                <w:bCs/>
                <w:sz w:val="24"/>
                <w:szCs w:val="24"/>
              </w:rPr>
              <w:t>Worce</w:t>
            </w:r>
            <w:r w:rsidR="00D65CF8" w:rsidRPr="00AE21E6">
              <w:rPr>
                <w:rFonts w:ascii="Arial" w:hAnsi="Arial" w:cs="Arial"/>
                <w:b/>
                <w:bCs/>
                <w:sz w:val="24"/>
                <w:szCs w:val="24"/>
              </w:rPr>
              <w:t>stershire Family</w:t>
            </w:r>
          </w:p>
          <w:p w:rsidR="001D5DD2" w:rsidRPr="00AE21E6" w:rsidRDefault="00D65CF8" w:rsidP="00D65CF8">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b/>
                <w:bCs/>
                <w:sz w:val="24"/>
                <w:szCs w:val="24"/>
              </w:rPr>
              <w:t>Information Service (FIS)</w:t>
            </w: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571631" w:rsidRPr="00AE21E6" w:rsidRDefault="00571631" w:rsidP="00D65CF8">
            <w:pPr>
              <w:autoSpaceDE w:val="0"/>
              <w:autoSpaceDN w:val="0"/>
              <w:adjustRightInd w:val="0"/>
              <w:spacing w:after="0" w:line="240" w:lineRule="auto"/>
              <w:rPr>
                <w:rFonts w:ascii="Arial" w:hAnsi="Arial" w:cs="Arial"/>
                <w:color w:val="000000"/>
                <w:sz w:val="24"/>
                <w:szCs w:val="24"/>
              </w:rPr>
            </w:pPr>
          </w:p>
          <w:p w:rsidR="00D65CF8" w:rsidRPr="00AE21E6" w:rsidRDefault="00571631" w:rsidP="00D65C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Worcest</w:t>
            </w:r>
            <w:r w:rsidR="00D65CF8" w:rsidRPr="00AE21E6">
              <w:rPr>
                <w:rFonts w:ascii="Arial" w:hAnsi="Arial" w:cs="Arial"/>
                <w:color w:val="000000"/>
                <w:sz w:val="24"/>
                <w:szCs w:val="24"/>
              </w:rPr>
              <w:t>ershire Family Information Service (FIS)</w:t>
            </w:r>
          </w:p>
          <w:p w:rsidR="00DF0657" w:rsidRPr="00AE21E6" w:rsidRDefault="00D65CF8" w:rsidP="00DF0657">
            <w:pPr>
              <w:autoSpaceDE w:val="0"/>
              <w:autoSpaceDN w:val="0"/>
              <w:adjustRightInd w:val="0"/>
              <w:spacing w:after="0" w:line="240" w:lineRule="auto"/>
              <w:rPr>
                <w:rFonts w:ascii="Arial" w:hAnsi="Arial" w:cs="Arial"/>
                <w:b/>
                <w:bCs/>
                <w:color w:val="000000"/>
                <w:sz w:val="24"/>
                <w:szCs w:val="24"/>
              </w:rPr>
            </w:pPr>
            <w:proofErr w:type="gramStart"/>
            <w:r w:rsidRPr="00AE21E6">
              <w:rPr>
                <w:rFonts w:ascii="Arial" w:hAnsi="Arial" w:cs="Arial"/>
                <w:color w:val="000000"/>
                <w:sz w:val="24"/>
                <w:szCs w:val="24"/>
              </w:rPr>
              <w:t>advisors</w:t>
            </w:r>
            <w:proofErr w:type="gramEnd"/>
            <w:r w:rsidRPr="00AE21E6">
              <w:rPr>
                <w:rFonts w:ascii="Arial" w:hAnsi="Arial" w:cs="Arial"/>
                <w:color w:val="000000"/>
                <w:sz w:val="24"/>
                <w:szCs w:val="24"/>
              </w:rPr>
              <w:t xml:space="preserve"> give impartial information on </w:t>
            </w:r>
            <w:r w:rsidRPr="00AE21E6">
              <w:rPr>
                <w:rFonts w:ascii="Arial" w:hAnsi="Arial" w:cs="Arial"/>
                <w:b/>
                <w:bCs/>
                <w:color w:val="000000"/>
                <w:sz w:val="24"/>
                <w:szCs w:val="24"/>
              </w:rPr>
              <w:t>childcare,</w:t>
            </w:r>
            <w:r w:rsidR="00DF0657" w:rsidRPr="00AE21E6">
              <w:rPr>
                <w:rFonts w:ascii="Arial" w:hAnsi="Arial" w:cs="Arial"/>
                <w:b/>
                <w:bCs/>
                <w:color w:val="000000"/>
                <w:sz w:val="24"/>
                <w:szCs w:val="24"/>
              </w:rPr>
              <w:t xml:space="preserve"> </w:t>
            </w:r>
            <w:r w:rsidRPr="00AE21E6">
              <w:rPr>
                <w:rFonts w:ascii="Arial" w:hAnsi="Arial" w:cs="Arial"/>
                <w:b/>
                <w:bCs/>
                <w:color w:val="000000"/>
                <w:sz w:val="24"/>
                <w:szCs w:val="24"/>
              </w:rPr>
              <w:t>finances, parenting and education</w:t>
            </w:r>
            <w:r w:rsidRPr="00AE21E6">
              <w:rPr>
                <w:rFonts w:ascii="Arial" w:hAnsi="Arial" w:cs="Arial"/>
                <w:color w:val="000000"/>
                <w:sz w:val="24"/>
                <w:szCs w:val="24"/>
              </w:rPr>
              <w:t>. FIS are a useful</w:t>
            </w:r>
            <w:r w:rsidR="00DF0657" w:rsidRPr="00AE21E6">
              <w:rPr>
                <w:rFonts w:ascii="Arial" w:hAnsi="Arial" w:cs="Arial"/>
                <w:color w:val="000000"/>
                <w:sz w:val="24"/>
                <w:szCs w:val="24"/>
              </w:rPr>
              <w:t xml:space="preserve"> </w:t>
            </w:r>
            <w:r w:rsidRPr="00AE21E6">
              <w:rPr>
                <w:rFonts w:ascii="Arial" w:hAnsi="Arial" w:cs="Arial"/>
                <w:color w:val="000000"/>
                <w:sz w:val="24"/>
                <w:szCs w:val="24"/>
              </w:rPr>
              <w:t>source of information for parents and professionals.</w:t>
            </w:r>
            <w:r w:rsidR="00DF0657" w:rsidRPr="00AE21E6">
              <w:rPr>
                <w:rFonts w:ascii="Arial" w:hAnsi="Arial" w:cs="Arial"/>
                <w:color w:val="000000"/>
                <w:sz w:val="24"/>
                <w:szCs w:val="24"/>
              </w:rPr>
              <w:t xml:space="preserve"> </w:t>
            </w:r>
            <w:r w:rsidRPr="00AE21E6">
              <w:rPr>
                <w:rFonts w:ascii="Arial" w:hAnsi="Arial" w:cs="Arial"/>
                <w:color w:val="000000"/>
                <w:sz w:val="24"/>
                <w:szCs w:val="24"/>
              </w:rPr>
              <w:t>They support families, children and young people aged</w:t>
            </w:r>
            <w:r w:rsidR="00DF0657" w:rsidRPr="00AE21E6">
              <w:rPr>
                <w:rFonts w:ascii="Arial" w:hAnsi="Arial" w:cs="Arial"/>
                <w:color w:val="000000"/>
                <w:sz w:val="24"/>
                <w:szCs w:val="24"/>
              </w:rPr>
              <w:t xml:space="preserve"> </w:t>
            </w:r>
            <w:r w:rsidRPr="00AE21E6">
              <w:rPr>
                <w:rFonts w:ascii="Arial" w:hAnsi="Arial" w:cs="Arial"/>
                <w:color w:val="000000"/>
                <w:sz w:val="24"/>
                <w:szCs w:val="24"/>
              </w:rPr>
              <w:t>0-19 years of age (25 for young people with additional</w:t>
            </w:r>
            <w:r w:rsidR="00DF0657" w:rsidRPr="00AE21E6">
              <w:rPr>
                <w:rFonts w:ascii="Arial" w:hAnsi="Arial" w:cs="Arial"/>
                <w:color w:val="000000"/>
                <w:sz w:val="24"/>
                <w:szCs w:val="24"/>
              </w:rPr>
              <w:t xml:space="preserve"> </w:t>
            </w:r>
            <w:r w:rsidRPr="00AE21E6">
              <w:rPr>
                <w:rFonts w:ascii="Arial" w:hAnsi="Arial" w:cs="Arial"/>
                <w:color w:val="000000"/>
                <w:sz w:val="24"/>
                <w:szCs w:val="24"/>
              </w:rPr>
              <w:t>needs) and professionals working with these families.</w:t>
            </w:r>
            <w:r w:rsidR="00DF0657" w:rsidRPr="00AE21E6">
              <w:rPr>
                <w:rFonts w:ascii="Arial" w:hAnsi="Arial" w:cs="Arial"/>
                <w:color w:val="000000"/>
                <w:sz w:val="24"/>
                <w:szCs w:val="24"/>
              </w:rPr>
              <w:t xml:space="preserve"> </w:t>
            </w:r>
            <w:r w:rsidRPr="00AE21E6">
              <w:rPr>
                <w:rFonts w:ascii="Arial" w:hAnsi="Arial" w:cs="Arial"/>
                <w:color w:val="000000"/>
                <w:sz w:val="24"/>
                <w:szCs w:val="24"/>
              </w:rPr>
              <w:t>They can help link parents up with other organisations</w:t>
            </w:r>
            <w:r w:rsidR="00DF0657" w:rsidRPr="00AE21E6">
              <w:rPr>
                <w:rFonts w:ascii="Arial" w:hAnsi="Arial" w:cs="Arial"/>
                <w:color w:val="000000"/>
                <w:sz w:val="24"/>
                <w:szCs w:val="24"/>
              </w:rPr>
              <w:t xml:space="preserve"> </w:t>
            </w:r>
            <w:r w:rsidRPr="00AE21E6">
              <w:rPr>
                <w:rFonts w:ascii="Arial" w:hAnsi="Arial" w:cs="Arial"/>
                <w:color w:val="000000"/>
                <w:sz w:val="24"/>
                <w:szCs w:val="24"/>
              </w:rPr>
              <w:t>that might</w:t>
            </w:r>
            <w:r w:rsidR="00DF0657" w:rsidRPr="00AE21E6">
              <w:rPr>
                <w:rFonts w:ascii="Arial" w:hAnsi="Arial" w:cs="Arial"/>
                <w:color w:val="000000"/>
                <w:sz w:val="24"/>
                <w:szCs w:val="24"/>
              </w:rPr>
              <w:t xml:space="preserve"> be able to help or provide the </w:t>
            </w:r>
            <w:r w:rsidRPr="00AE21E6">
              <w:rPr>
                <w:rFonts w:ascii="Arial" w:hAnsi="Arial" w:cs="Arial"/>
                <w:color w:val="000000"/>
                <w:sz w:val="24"/>
                <w:szCs w:val="24"/>
              </w:rPr>
              <w:t>information</w:t>
            </w:r>
            <w:r w:rsidR="00DF0657" w:rsidRPr="00AE21E6">
              <w:rPr>
                <w:rFonts w:ascii="Arial" w:hAnsi="Arial" w:cs="Arial"/>
                <w:color w:val="000000"/>
                <w:sz w:val="24"/>
                <w:szCs w:val="24"/>
              </w:rPr>
              <w:t xml:space="preserve"> themselves.</w:t>
            </w:r>
          </w:p>
          <w:p w:rsidR="00DF0657" w:rsidRPr="00AE21E6" w:rsidRDefault="00590CBB" w:rsidP="00DF0657">
            <w:pPr>
              <w:autoSpaceDE w:val="0"/>
              <w:autoSpaceDN w:val="0"/>
              <w:adjustRightInd w:val="0"/>
              <w:spacing w:after="0" w:line="240" w:lineRule="auto"/>
              <w:rPr>
                <w:rFonts w:ascii="Arial" w:hAnsi="Arial" w:cs="Arial"/>
                <w:color w:val="0000FF"/>
                <w:sz w:val="24"/>
                <w:szCs w:val="24"/>
              </w:rPr>
            </w:pPr>
            <w:hyperlink r:id="rId18" w:history="1">
              <w:r w:rsidR="00DF0657" w:rsidRPr="00AE21E6">
                <w:rPr>
                  <w:rStyle w:val="Hyperlink"/>
                  <w:rFonts w:ascii="Arial" w:hAnsi="Arial" w:cs="Arial"/>
                  <w:sz w:val="24"/>
                  <w:szCs w:val="24"/>
                </w:rPr>
                <w:t>http://www.worcestershire.gov.uk/info/20507/childcare/1579/family_information_service</w:t>
              </w:r>
            </w:hyperlink>
          </w:p>
          <w:p w:rsidR="001D5DD2" w:rsidRPr="00AE21E6" w:rsidRDefault="001D5DD2" w:rsidP="00283FE8">
            <w:pPr>
              <w:autoSpaceDE w:val="0"/>
              <w:autoSpaceDN w:val="0"/>
              <w:adjustRightInd w:val="0"/>
              <w:spacing w:after="0" w:line="240" w:lineRule="auto"/>
              <w:rPr>
                <w:rFonts w:ascii="Arial" w:hAnsi="Arial" w:cs="Arial"/>
                <w:color w:val="0000FF"/>
                <w:sz w:val="24"/>
                <w:szCs w:val="24"/>
              </w:rPr>
            </w:pPr>
          </w:p>
        </w:tc>
      </w:tr>
      <w:tr w:rsidR="001D5DD2" w:rsidRPr="00AE21E6" w:rsidTr="00013688">
        <w:tc>
          <w:tcPr>
            <w:tcW w:w="3085" w:type="dxa"/>
          </w:tcPr>
          <w:p w:rsidR="001D5DD2" w:rsidRPr="00AE21E6" w:rsidRDefault="00D66BF8" w:rsidP="001D5DD2">
            <w:pPr>
              <w:tabs>
                <w:tab w:val="left" w:pos="7638"/>
              </w:tabs>
              <w:spacing w:line="240" w:lineRule="auto"/>
              <w:outlineLvl w:val="1"/>
              <w:rPr>
                <w:rFonts w:ascii="Arial" w:hAnsi="Arial" w:cs="Arial"/>
                <w:sz w:val="24"/>
                <w:szCs w:val="24"/>
              </w:rPr>
            </w:pPr>
            <w:r w:rsidRPr="00AE21E6">
              <w:rPr>
                <w:rFonts w:ascii="Arial" w:hAnsi="Arial" w:cs="Arial"/>
                <w:sz w:val="24"/>
                <w:szCs w:val="24"/>
              </w:rPr>
              <w:t>Home-school support</w:t>
            </w:r>
          </w:p>
          <w:p w:rsidR="005F4EDC" w:rsidRPr="00AE21E6" w:rsidRDefault="005F4EDC" w:rsidP="001D5DD2">
            <w:pPr>
              <w:tabs>
                <w:tab w:val="left" w:pos="7638"/>
              </w:tabs>
              <w:spacing w:line="240" w:lineRule="auto"/>
              <w:outlineLvl w:val="1"/>
              <w:rPr>
                <w:rFonts w:ascii="Arial" w:hAnsi="Arial" w:cs="Arial"/>
                <w:sz w:val="24"/>
                <w:szCs w:val="24"/>
              </w:rPr>
            </w:pPr>
          </w:p>
          <w:p w:rsidR="005F4EDC" w:rsidRPr="00AE21E6" w:rsidRDefault="005F4EDC" w:rsidP="001D5DD2">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Worcestershire Home Education Network</w:t>
            </w: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p w:rsidR="001D5DD2" w:rsidRPr="00AE21E6" w:rsidRDefault="001D5DD2" w:rsidP="001D5DD2">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5F4EDC" w:rsidRPr="00AE21E6" w:rsidRDefault="005F4EDC" w:rsidP="005F4EDC">
            <w:pPr>
              <w:pStyle w:val="NormalWeb"/>
              <w:rPr>
                <w:rFonts w:ascii="Arial" w:hAnsi="Arial" w:cs="Arial"/>
                <w:color w:val="000000"/>
              </w:rPr>
            </w:pPr>
            <w:r w:rsidRPr="00AE21E6">
              <w:rPr>
                <w:rFonts w:ascii="Arial" w:hAnsi="Arial" w:cs="Arial"/>
                <w:color w:val="000000"/>
              </w:rPr>
              <w:t>Home education is becoming an increasingly popular option for families in Worcestershire and we have a growing community that are able to offer each other support. Between us we have years of experience in educating children of all ages and are able to organise and put on a range of activities.</w:t>
            </w:r>
          </w:p>
          <w:p w:rsidR="005F4EDC" w:rsidRPr="00AE21E6" w:rsidRDefault="005F4EDC" w:rsidP="005F4EDC">
            <w:pPr>
              <w:pStyle w:val="NormalWeb"/>
              <w:rPr>
                <w:rFonts w:ascii="Arial" w:hAnsi="Arial" w:cs="Arial"/>
                <w:b/>
                <w:color w:val="000000"/>
              </w:rPr>
            </w:pPr>
            <w:r w:rsidRPr="00AE21E6">
              <w:rPr>
                <w:rStyle w:val="Strong"/>
                <w:rFonts w:ascii="Arial" w:hAnsi="Arial" w:cs="Arial"/>
                <w:b w:val="0"/>
                <w:color w:val="000000"/>
              </w:rPr>
              <w:t>We hold meetings usually at least weekly, throughout term time at various locations round the county-for example:</w:t>
            </w:r>
          </w:p>
          <w:p w:rsidR="005F4EDC" w:rsidRPr="00AE21E6" w:rsidRDefault="005F4EDC" w:rsidP="005F4EDC">
            <w:pPr>
              <w:pStyle w:val="NormalWeb"/>
              <w:rPr>
                <w:rFonts w:ascii="Arial" w:hAnsi="Arial" w:cs="Arial"/>
                <w:color w:val="000000"/>
              </w:rPr>
            </w:pPr>
            <w:r w:rsidRPr="00AE21E6">
              <w:rPr>
                <w:rStyle w:val="Emphasis"/>
                <w:rFonts w:ascii="Arial" w:hAnsi="Arial" w:cs="Arial"/>
                <w:color w:val="000000"/>
              </w:rPr>
              <w:t>- Social gatherings occur monthly in North Worcestershire for all ages, with both indoor and outdoor games plus organised activities such as climbing/zip-wires/grass sledging for 8+.</w:t>
            </w:r>
          </w:p>
          <w:p w:rsidR="005F4EDC" w:rsidRPr="00AE21E6" w:rsidRDefault="005F4EDC" w:rsidP="005F4EDC">
            <w:pPr>
              <w:pStyle w:val="NormalWeb"/>
              <w:rPr>
                <w:rFonts w:ascii="Arial" w:hAnsi="Arial" w:cs="Arial"/>
                <w:color w:val="000000"/>
              </w:rPr>
            </w:pPr>
            <w:r w:rsidRPr="00AE21E6">
              <w:rPr>
                <w:rStyle w:val="Emphasis"/>
                <w:rFonts w:ascii="Arial" w:hAnsi="Arial" w:cs="Arial"/>
                <w:color w:val="000000"/>
              </w:rPr>
              <w:t>- Monthly meeting in Worcester with games, music and crafts for all ages</w:t>
            </w:r>
            <w:r w:rsidRPr="00AE21E6">
              <w:rPr>
                <w:rFonts w:ascii="Arial" w:hAnsi="Arial" w:cs="Arial"/>
                <w:color w:val="000000"/>
              </w:rPr>
              <w:t>.</w:t>
            </w:r>
          </w:p>
          <w:p w:rsidR="005F4EDC" w:rsidRPr="00AE21E6" w:rsidRDefault="005F4EDC" w:rsidP="005F4EDC">
            <w:pPr>
              <w:pStyle w:val="NormalWeb"/>
              <w:rPr>
                <w:rFonts w:ascii="Arial" w:hAnsi="Arial" w:cs="Arial"/>
                <w:color w:val="000000"/>
              </w:rPr>
            </w:pPr>
            <w:r w:rsidRPr="00AE21E6">
              <w:rPr>
                <w:rStyle w:val="Emphasis"/>
                <w:rFonts w:ascii="Arial" w:hAnsi="Arial" w:cs="Arial"/>
                <w:color w:val="000000"/>
              </w:rPr>
              <w:t xml:space="preserve">- Monthly social meeting in south Worcestershire, including indoor and outdoor games, group music </w:t>
            </w:r>
            <w:r w:rsidRPr="00AE21E6">
              <w:rPr>
                <w:rStyle w:val="Emphasis"/>
                <w:rFonts w:ascii="Arial" w:hAnsi="Arial" w:cs="Arial"/>
                <w:color w:val="000000"/>
              </w:rPr>
              <w:lastRenderedPageBreak/>
              <w:t>session and a drama group.</w:t>
            </w:r>
          </w:p>
          <w:p w:rsidR="005F4EDC" w:rsidRPr="00AE21E6" w:rsidRDefault="005F4EDC" w:rsidP="005F4EDC">
            <w:pPr>
              <w:pStyle w:val="NormalWeb"/>
              <w:rPr>
                <w:rFonts w:ascii="Arial" w:hAnsi="Arial" w:cs="Arial"/>
                <w:color w:val="000000"/>
              </w:rPr>
            </w:pPr>
            <w:r w:rsidRPr="00AE21E6">
              <w:rPr>
                <w:rStyle w:val="Emphasis"/>
                <w:rFonts w:ascii="Arial" w:hAnsi="Arial" w:cs="Arial"/>
                <w:color w:val="000000"/>
              </w:rPr>
              <w:t>- Bowling or Ice skating most months.</w:t>
            </w:r>
          </w:p>
          <w:p w:rsidR="005F4EDC" w:rsidRPr="00AE21E6" w:rsidRDefault="005F4EDC" w:rsidP="005F4EDC">
            <w:pPr>
              <w:pStyle w:val="NormalWeb"/>
              <w:rPr>
                <w:rFonts w:ascii="Arial" w:hAnsi="Arial" w:cs="Arial"/>
                <w:color w:val="000000"/>
              </w:rPr>
            </w:pPr>
            <w:r w:rsidRPr="00AE21E6">
              <w:rPr>
                <w:rStyle w:val="Emphasis"/>
                <w:rFonts w:ascii="Arial" w:hAnsi="Arial" w:cs="Arial"/>
                <w:color w:val="000000"/>
              </w:rPr>
              <w:t xml:space="preserve">- "Education group" workshops organised regularly. Recent workshops have </w:t>
            </w:r>
            <w:proofErr w:type="gramStart"/>
            <w:r w:rsidRPr="00AE21E6">
              <w:rPr>
                <w:rStyle w:val="Emphasis"/>
                <w:rFonts w:ascii="Arial" w:hAnsi="Arial" w:cs="Arial"/>
                <w:color w:val="000000"/>
              </w:rPr>
              <w:t>include</w:t>
            </w:r>
            <w:proofErr w:type="gramEnd"/>
            <w:r w:rsidRPr="00AE21E6">
              <w:rPr>
                <w:rStyle w:val="Emphasis"/>
                <w:rFonts w:ascii="Arial" w:hAnsi="Arial" w:cs="Arial"/>
                <w:color w:val="000000"/>
              </w:rPr>
              <w:t>: Marvellous Mosaics' 'Gunpowder plot' 'Medieval life', 'Making Music' and 'Creative Writing.</w:t>
            </w:r>
          </w:p>
          <w:p w:rsidR="005F4EDC" w:rsidRPr="00AE21E6" w:rsidRDefault="005F4EDC" w:rsidP="005F4EDC">
            <w:pPr>
              <w:pStyle w:val="NormalWeb"/>
              <w:rPr>
                <w:rFonts w:ascii="Arial" w:hAnsi="Arial" w:cs="Arial"/>
                <w:color w:val="000000"/>
              </w:rPr>
            </w:pPr>
            <w:r w:rsidRPr="00AE21E6">
              <w:rPr>
                <w:rFonts w:ascii="Arial" w:hAnsi="Arial" w:cs="Arial"/>
                <w:color w:val="000000"/>
              </w:rPr>
              <w:t>We also meet up with people from neighbouring counties and many of us go along to the national camps and gatherings that are organised by home educators throughout the year.</w:t>
            </w:r>
          </w:p>
          <w:p w:rsidR="005F4EDC" w:rsidRPr="00AE21E6" w:rsidRDefault="005F4EDC" w:rsidP="005F4EDC">
            <w:pPr>
              <w:pStyle w:val="NormalWeb"/>
              <w:rPr>
                <w:rFonts w:ascii="Arial" w:hAnsi="Arial" w:cs="Arial"/>
                <w:color w:val="000000"/>
              </w:rPr>
            </w:pPr>
            <w:r w:rsidRPr="00AE21E6">
              <w:rPr>
                <w:rFonts w:ascii="Arial" w:hAnsi="Arial" w:cs="Arial"/>
                <w:color w:val="000000"/>
              </w:rPr>
              <w:t>We have a Worcestershire Home Educators Newsletter (WHEN) that lists all of the activities for the coming month and run a Worcestershire Home Educators Internet support list.</w:t>
            </w:r>
          </w:p>
          <w:p w:rsidR="001D5DD2" w:rsidRPr="00AE21E6" w:rsidRDefault="005F4EDC" w:rsidP="00F001C7">
            <w:pPr>
              <w:pStyle w:val="NormalWeb"/>
              <w:rPr>
                <w:rStyle w:val="style21"/>
                <w:rFonts w:ascii="Arial" w:hAnsi="Arial" w:cs="Arial"/>
                <w:color w:val="000000"/>
              </w:rPr>
            </w:pPr>
            <w:r w:rsidRPr="00AE21E6">
              <w:rPr>
                <w:rFonts w:ascii="Arial" w:hAnsi="Arial" w:cs="Arial"/>
                <w:color w:val="000000"/>
              </w:rPr>
              <w:t xml:space="preserve">Contact us on:                                               </w:t>
            </w:r>
            <w:hyperlink r:id="rId19" w:history="1">
              <w:r w:rsidRPr="00AE21E6">
                <w:rPr>
                  <w:rStyle w:val="Hyperlink"/>
                  <w:rFonts w:ascii="Arial" w:hAnsi="Arial" w:cs="Arial"/>
                  <w:b/>
                  <w:bCs/>
                </w:rPr>
                <w:t>info@worcestershire-home-educators.co.uk</w:t>
              </w:r>
            </w:hyperlink>
            <w:r w:rsidRPr="00AE21E6">
              <w:rPr>
                <w:rStyle w:val="style21"/>
                <w:rFonts w:ascii="Arial" w:hAnsi="Arial" w:cs="Arial"/>
                <w:color w:val="000000"/>
              </w:rPr>
              <w:t xml:space="preserve"> </w:t>
            </w:r>
          </w:p>
          <w:p w:rsidR="00F001C7" w:rsidRPr="00AE21E6" w:rsidRDefault="00F001C7" w:rsidP="00F001C7">
            <w:pPr>
              <w:pStyle w:val="NormalWeb"/>
              <w:rPr>
                <w:rFonts w:ascii="Arial" w:hAnsi="Arial" w:cs="Arial"/>
                <w:b/>
                <w:bCs/>
                <w:kern w:val="36"/>
              </w:rPr>
            </w:pPr>
          </w:p>
        </w:tc>
      </w:tr>
      <w:tr w:rsidR="00D66BF8" w:rsidRPr="00AE21E6" w:rsidTr="00013688">
        <w:tc>
          <w:tcPr>
            <w:tcW w:w="3085" w:type="dxa"/>
          </w:tcPr>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E-safety (Online Safety)</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D66BF8" w:rsidRPr="00AE21E6" w:rsidRDefault="00D66BF8" w:rsidP="001D7863">
            <w:pPr>
              <w:autoSpaceDE w:val="0"/>
              <w:autoSpaceDN w:val="0"/>
              <w:adjustRightInd w:val="0"/>
              <w:spacing w:after="0" w:line="240" w:lineRule="auto"/>
              <w:rPr>
                <w:rFonts w:ascii="Arial" w:hAnsi="Arial" w:cs="Arial"/>
                <w:b/>
                <w:bCs/>
                <w:color w:val="FF0000"/>
                <w:sz w:val="24"/>
                <w:szCs w:val="24"/>
              </w:rPr>
            </w:pPr>
            <w:r w:rsidRPr="00AE21E6">
              <w:rPr>
                <w:rFonts w:ascii="Arial" w:hAnsi="Arial" w:cs="Arial"/>
                <w:color w:val="000000"/>
                <w:sz w:val="24"/>
                <w:szCs w:val="24"/>
              </w:rPr>
              <w:t xml:space="preserve">Online Activity (phones, computers) can be a </w:t>
            </w:r>
            <w:r w:rsidR="001D7863" w:rsidRPr="00AE21E6">
              <w:rPr>
                <w:rFonts w:ascii="Arial" w:hAnsi="Arial" w:cs="Arial"/>
                <w:b/>
                <w:bCs/>
                <w:sz w:val="24"/>
                <w:szCs w:val="24"/>
              </w:rPr>
              <w:t xml:space="preserve">serious </w:t>
            </w:r>
            <w:r w:rsidRPr="00AE21E6">
              <w:rPr>
                <w:rFonts w:ascii="Arial" w:hAnsi="Arial" w:cs="Arial"/>
                <w:b/>
                <w:bCs/>
                <w:sz w:val="24"/>
                <w:szCs w:val="24"/>
              </w:rPr>
              <w:t xml:space="preserve">risk </w:t>
            </w:r>
            <w:r w:rsidRPr="00AE21E6">
              <w:rPr>
                <w:rFonts w:ascii="Arial" w:hAnsi="Arial" w:cs="Arial"/>
                <w:color w:val="000000"/>
                <w:sz w:val="24"/>
                <w:szCs w:val="24"/>
              </w:rPr>
              <w:t xml:space="preserve">to </w:t>
            </w:r>
            <w:r w:rsidR="001D7863" w:rsidRPr="00AE21E6">
              <w:rPr>
                <w:rFonts w:ascii="Arial" w:hAnsi="Arial" w:cs="Arial"/>
                <w:color w:val="000000"/>
                <w:sz w:val="24"/>
                <w:szCs w:val="24"/>
              </w:rPr>
              <w:t xml:space="preserve">children: The use of technology </w:t>
            </w:r>
            <w:r w:rsidRPr="00AE21E6">
              <w:rPr>
                <w:rFonts w:ascii="Arial" w:hAnsi="Arial" w:cs="Arial"/>
                <w:color w:val="000000"/>
                <w:sz w:val="24"/>
                <w:szCs w:val="24"/>
              </w:rPr>
              <w:t>has become a</w:t>
            </w:r>
            <w:r w:rsidR="001D7863" w:rsidRPr="00AE21E6">
              <w:rPr>
                <w:rFonts w:ascii="Arial" w:hAnsi="Arial" w:cs="Arial"/>
                <w:b/>
                <w:bCs/>
                <w:color w:val="FF0000"/>
                <w:sz w:val="24"/>
                <w:szCs w:val="24"/>
              </w:rPr>
              <w:t xml:space="preserve"> </w:t>
            </w:r>
            <w:r w:rsidRPr="00AE21E6">
              <w:rPr>
                <w:rFonts w:ascii="Arial" w:hAnsi="Arial" w:cs="Arial"/>
                <w:color w:val="000000"/>
                <w:sz w:val="24"/>
                <w:szCs w:val="24"/>
              </w:rPr>
              <w:t>significant component of many safeguarding issues.</w:t>
            </w:r>
            <w:r w:rsidR="001D7863" w:rsidRPr="00AE21E6">
              <w:rPr>
                <w:rFonts w:ascii="Arial" w:hAnsi="Arial" w:cs="Arial"/>
                <w:b/>
                <w:bCs/>
                <w:color w:val="FF0000"/>
                <w:sz w:val="24"/>
                <w:szCs w:val="24"/>
              </w:rPr>
              <w:t xml:space="preserve"> </w:t>
            </w:r>
            <w:r w:rsidRPr="00AE21E6">
              <w:rPr>
                <w:rFonts w:ascii="Arial" w:hAnsi="Arial" w:cs="Arial"/>
                <w:color w:val="000000"/>
                <w:sz w:val="24"/>
                <w:szCs w:val="24"/>
              </w:rPr>
              <w:t>Child sexual exploitation; radicalisation; sexual</w:t>
            </w:r>
            <w:r w:rsidR="001D7863" w:rsidRPr="00AE21E6">
              <w:rPr>
                <w:rFonts w:ascii="Arial" w:hAnsi="Arial" w:cs="Arial"/>
                <w:b/>
                <w:bCs/>
                <w:color w:val="FF0000"/>
                <w:sz w:val="24"/>
                <w:szCs w:val="24"/>
              </w:rPr>
              <w:t xml:space="preserve"> </w:t>
            </w:r>
            <w:r w:rsidRPr="00AE21E6">
              <w:rPr>
                <w:rFonts w:ascii="Arial" w:hAnsi="Arial" w:cs="Arial"/>
                <w:color w:val="000000"/>
                <w:sz w:val="24"/>
                <w:szCs w:val="24"/>
              </w:rPr>
              <w:t>predation – technology often provides the platform that</w:t>
            </w:r>
            <w:r w:rsidR="001D7863" w:rsidRPr="00AE21E6">
              <w:rPr>
                <w:rFonts w:ascii="Arial" w:hAnsi="Arial" w:cs="Arial"/>
                <w:b/>
                <w:bCs/>
                <w:color w:val="FF0000"/>
                <w:sz w:val="24"/>
                <w:szCs w:val="24"/>
              </w:rPr>
              <w:t xml:space="preserve"> </w:t>
            </w:r>
            <w:r w:rsidRPr="00AE21E6">
              <w:rPr>
                <w:rFonts w:ascii="Arial" w:hAnsi="Arial" w:cs="Arial"/>
                <w:color w:val="000000"/>
                <w:sz w:val="24"/>
                <w:szCs w:val="24"/>
              </w:rPr>
              <w:t>facilitates harm. With the right support, education and</w:t>
            </w:r>
            <w:r w:rsidR="001D7863" w:rsidRPr="00AE21E6">
              <w:rPr>
                <w:rFonts w:ascii="Arial" w:hAnsi="Arial" w:cs="Arial"/>
                <w:b/>
                <w:bCs/>
                <w:color w:val="FF0000"/>
                <w:sz w:val="24"/>
                <w:szCs w:val="24"/>
              </w:rPr>
              <w:t xml:space="preserve"> </w:t>
            </w:r>
            <w:r w:rsidRPr="00AE21E6">
              <w:rPr>
                <w:rFonts w:ascii="Arial" w:hAnsi="Arial" w:cs="Arial"/>
                <w:color w:val="000000"/>
                <w:sz w:val="24"/>
                <w:szCs w:val="24"/>
              </w:rPr>
              <w:t>safety measures in place the internet and new</w:t>
            </w:r>
            <w:r w:rsidR="001D7863" w:rsidRPr="00AE21E6">
              <w:rPr>
                <w:rFonts w:ascii="Arial" w:hAnsi="Arial" w:cs="Arial"/>
                <w:b/>
                <w:bCs/>
                <w:color w:val="FF0000"/>
                <w:sz w:val="24"/>
                <w:szCs w:val="24"/>
              </w:rPr>
              <w:t xml:space="preserve"> </w:t>
            </w:r>
            <w:r w:rsidRPr="00AE21E6">
              <w:rPr>
                <w:rFonts w:ascii="Arial" w:hAnsi="Arial" w:cs="Arial"/>
                <w:color w:val="000000"/>
                <w:sz w:val="24"/>
                <w:szCs w:val="24"/>
              </w:rPr>
              <w:t>technologies can also bring great benefits but we must</w:t>
            </w:r>
            <w:r w:rsidR="001D7863" w:rsidRPr="00AE21E6">
              <w:rPr>
                <w:rFonts w:ascii="Arial" w:hAnsi="Arial" w:cs="Arial"/>
                <w:b/>
                <w:bCs/>
                <w:color w:val="FF0000"/>
                <w:sz w:val="24"/>
                <w:szCs w:val="24"/>
              </w:rPr>
              <w:t xml:space="preserve"> </w:t>
            </w:r>
            <w:r w:rsidR="001D7863" w:rsidRPr="00AE21E6">
              <w:rPr>
                <w:rFonts w:ascii="Arial" w:hAnsi="Arial" w:cs="Arial"/>
                <w:color w:val="000000"/>
                <w:sz w:val="24"/>
                <w:szCs w:val="24"/>
              </w:rPr>
              <w:t>all be vigilant</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t>
            </w:r>
            <w:r w:rsidRPr="00AE21E6">
              <w:rPr>
                <w:rFonts w:ascii="Arial" w:hAnsi="Arial" w:cs="Arial"/>
                <w:color w:val="000000"/>
                <w:sz w:val="24"/>
                <w:szCs w:val="24"/>
              </w:rPr>
              <w:t>PACE (parents against child exploitation) UK is</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proofErr w:type="gramStart"/>
            <w:r w:rsidRPr="00AE21E6">
              <w:rPr>
                <w:rFonts w:ascii="Arial" w:hAnsi="Arial" w:cs="Arial"/>
                <w:color w:val="000000"/>
                <w:sz w:val="24"/>
                <w:szCs w:val="24"/>
              </w:rPr>
              <w:t>a</w:t>
            </w:r>
            <w:proofErr w:type="gramEnd"/>
            <w:r w:rsidRPr="00AE21E6">
              <w:rPr>
                <w:rFonts w:ascii="Arial" w:hAnsi="Arial" w:cs="Arial"/>
                <w:color w:val="000000"/>
                <w:sz w:val="24"/>
                <w:szCs w:val="24"/>
              </w:rPr>
              <w:t xml:space="preserve"> useful website</w:t>
            </w:r>
            <w:r w:rsidR="00C54926" w:rsidRPr="00AE21E6">
              <w:rPr>
                <w:rFonts w:ascii="Arial" w:hAnsi="Arial" w:cs="Arial"/>
                <w:color w:val="000000"/>
                <w:sz w:val="24"/>
                <w:szCs w:val="24"/>
              </w:rPr>
              <w:t xml:space="preserve"> to engage parents with safety </w:t>
            </w:r>
            <w:r w:rsidRPr="00AE21E6">
              <w:rPr>
                <w:rFonts w:ascii="Arial" w:hAnsi="Arial" w:cs="Arial"/>
                <w:color w:val="000000"/>
                <w:sz w:val="24"/>
                <w:szCs w:val="24"/>
              </w:rPr>
              <w:t xml:space="preserve">issues. </w:t>
            </w:r>
            <w:r w:rsidRPr="00AE21E6">
              <w:rPr>
                <w:rFonts w:ascii="Arial" w:hAnsi="Arial" w:cs="Arial"/>
                <w:color w:val="0000FF"/>
                <w:sz w:val="24"/>
                <w:szCs w:val="24"/>
              </w:rPr>
              <w:t>www.paceuk.info/</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t>
            </w:r>
            <w:r w:rsidRPr="00AE21E6">
              <w:rPr>
                <w:rFonts w:ascii="Arial" w:hAnsi="Arial" w:cs="Arial"/>
                <w:color w:val="000000"/>
                <w:sz w:val="24"/>
                <w:szCs w:val="24"/>
              </w:rPr>
              <w:t></w:t>
            </w:r>
            <w:r w:rsidRPr="00AE21E6">
              <w:rPr>
                <w:rFonts w:ascii="Arial" w:hAnsi="Arial" w:cs="Arial"/>
                <w:color w:val="0000FF"/>
                <w:sz w:val="24"/>
                <w:szCs w:val="24"/>
              </w:rPr>
              <w:t xml:space="preserve">https://www.thinkuknow.co.uk/parents/ </w:t>
            </w:r>
            <w:r w:rsidRPr="00AE21E6">
              <w:rPr>
                <w:rFonts w:ascii="Arial" w:hAnsi="Arial" w:cs="Arial"/>
                <w:color w:val="000000"/>
                <w:sz w:val="24"/>
                <w:szCs w:val="24"/>
              </w:rPr>
              <w:t>-</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This is the Child Exploitation and Online</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Protection (CEO</w:t>
            </w:r>
            <w:r w:rsidR="00C54926" w:rsidRPr="00AE21E6">
              <w:rPr>
                <w:rFonts w:ascii="Arial" w:hAnsi="Arial" w:cs="Arial"/>
                <w:color w:val="000000"/>
                <w:sz w:val="24"/>
                <w:szCs w:val="24"/>
              </w:rPr>
              <w:t xml:space="preserve">P) Centre. It’s a one stop shop </w:t>
            </w:r>
            <w:r w:rsidRPr="00AE21E6">
              <w:rPr>
                <w:rFonts w:ascii="Arial" w:hAnsi="Arial" w:cs="Arial"/>
                <w:color w:val="000000"/>
                <w:sz w:val="24"/>
                <w:szCs w:val="24"/>
              </w:rPr>
              <w:t>for most information about online safety.</w:t>
            </w:r>
          </w:p>
          <w:p w:rsidR="00D66BF8" w:rsidRPr="00AE21E6" w:rsidRDefault="00D66BF8" w:rsidP="00D66BF8">
            <w:pPr>
              <w:autoSpaceDE w:val="0"/>
              <w:autoSpaceDN w:val="0"/>
              <w:adjustRightInd w:val="0"/>
              <w:spacing w:after="0" w:line="240" w:lineRule="auto"/>
              <w:rPr>
                <w:rFonts w:ascii="Arial" w:hAnsi="Arial" w:cs="Arial"/>
                <w:color w:val="1F497D"/>
                <w:sz w:val="24"/>
                <w:szCs w:val="24"/>
              </w:rPr>
            </w:pPr>
            <w:r w:rsidRPr="00AE21E6">
              <w:rPr>
                <w:rFonts w:ascii="Arial" w:hAnsi="Arial" w:cs="Arial"/>
                <w:color w:val="1F497D"/>
                <w:sz w:val="24"/>
                <w:szCs w:val="24"/>
              </w:rPr>
              <w:t>https:www.thinkuknow.co.uk/teachers</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(excellent resources)</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t>
            </w:r>
            <w:r w:rsidRPr="00AE21E6">
              <w:rPr>
                <w:rFonts w:ascii="Arial" w:hAnsi="Arial" w:cs="Arial"/>
                <w:color w:val="000000"/>
                <w:sz w:val="24"/>
                <w:szCs w:val="24"/>
              </w:rPr>
              <w:t></w:t>
            </w:r>
            <w:r w:rsidRPr="00AE21E6">
              <w:rPr>
                <w:rFonts w:ascii="Arial" w:hAnsi="Arial" w:cs="Arial"/>
                <w:color w:val="0000FF"/>
                <w:sz w:val="24"/>
                <w:szCs w:val="24"/>
              </w:rPr>
              <w:t xml:space="preserve">http://educateagainsthate.com/ </w:t>
            </w:r>
            <w:r w:rsidRPr="00AE21E6">
              <w:rPr>
                <w:rFonts w:ascii="Arial" w:hAnsi="Arial" w:cs="Arial"/>
                <w:color w:val="000000"/>
                <w:sz w:val="24"/>
                <w:szCs w:val="24"/>
              </w:rPr>
              <w:t>- This is the</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government website to help parents and professionals understand the risks of children</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and young people being radicalised by</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extremists online and how to keep children safe</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proofErr w:type="gramStart"/>
            <w:r w:rsidRPr="00AE21E6">
              <w:rPr>
                <w:rFonts w:ascii="Arial" w:hAnsi="Arial" w:cs="Arial"/>
                <w:color w:val="000000"/>
                <w:sz w:val="24"/>
                <w:szCs w:val="24"/>
              </w:rPr>
              <w:t>from</w:t>
            </w:r>
            <w:proofErr w:type="gramEnd"/>
            <w:r w:rsidRPr="00AE21E6">
              <w:rPr>
                <w:rFonts w:ascii="Arial" w:hAnsi="Arial" w:cs="Arial"/>
                <w:color w:val="000000"/>
                <w:sz w:val="24"/>
                <w:szCs w:val="24"/>
              </w:rPr>
              <w:t xml:space="preserve"> this.</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t>
            </w:r>
            <w:r w:rsidRPr="00AE21E6">
              <w:rPr>
                <w:rFonts w:ascii="Arial" w:hAnsi="Arial" w:cs="Arial"/>
                <w:color w:val="000000"/>
                <w:sz w:val="24"/>
                <w:szCs w:val="24"/>
              </w:rPr>
              <w:t></w:t>
            </w:r>
            <w:r w:rsidRPr="00AE21E6">
              <w:rPr>
                <w:rFonts w:ascii="Arial" w:hAnsi="Arial" w:cs="Arial"/>
                <w:color w:val="0000FF"/>
                <w:sz w:val="24"/>
                <w:szCs w:val="24"/>
              </w:rPr>
              <w:t xml:space="preserve">www.internetmatters.org </w:t>
            </w:r>
            <w:r w:rsidRPr="00AE21E6">
              <w:rPr>
                <w:rFonts w:ascii="Arial" w:hAnsi="Arial" w:cs="Arial"/>
                <w:color w:val="000000"/>
                <w:sz w:val="24"/>
                <w:szCs w:val="24"/>
              </w:rPr>
              <w:t>– A great site for</w:t>
            </w:r>
          </w:p>
          <w:p w:rsidR="00D66BF8" w:rsidRPr="00AE21E6" w:rsidRDefault="00D66BF8" w:rsidP="00D66BF8">
            <w:pPr>
              <w:autoSpaceDE w:val="0"/>
              <w:autoSpaceDN w:val="0"/>
              <w:adjustRightInd w:val="0"/>
              <w:spacing w:after="0" w:line="240" w:lineRule="auto"/>
              <w:rPr>
                <w:rFonts w:ascii="Arial" w:hAnsi="Arial" w:cs="Arial"/>
                <w:color w:val="000000"/>
                <w:sz w:val="24"/>
                <w:szCs w:val="24"/>
              </w:rPr>
            </w:pPr>
            <w:proofErr w:type="gramStart"/>
            <w:r w:rsidRPr="00AE21E6">
              <w:rPr>
                <w:rFonts w:ascii="Arial" w:hAnsi="Arial" w:cs="Arial"/>
                <w:color w:val="000000"/>
                <w:sz w:val="24"/>
                <w:szCs w:val="24"/>
              </w:rPr>
              <w:t>helping</w:t>
            </w:r>
            <w:proofErr w:type="gramEnd"/>
            <w:r w:rsidRPr="00AE21E6">
              <w:rPr>
                <w:rFonts w:ascii="Arial" w:hAnsi="Arial" w:cs="Arial"/>
                <w:color w:val="000000"/>
                <w:sz w:val="24"/>
                <w:szCs w:val="24"/>
              </w:rPr>
              <w:t xml:space="preserve"> parents keep their children safe online.</w:t>
            </w:r>
          </w:p>
          <w:p w:rsidR="00D66BF8" w:rsidRPr="00AE21E6" w:rsidRDefault="00D66BF8" w:rsidP="00D66BF8">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rsidTr="00013688">
        <w:tc>
          <w:tcPr>
            <w:tcW w:w="3085" w:type="dxa"/>
          </w:tcPr>
          <w:p w:rsidR="003031FB" w:rsidRPr="00AE21E6" w:rsidRDefault="003031FB" w:rsidP="00AE15B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Mental Health</w:t>
            </w:r>
          </w:p>
          <w:p w:rsidR="003031FB" w:rsidRPr="00AE21E6" w:rsidRDefault="003031FB" w:rsidP="00AE15B3">
            <w:pPr>
              <w:autoSpaceDE w:val="0"/>
              <w:autoSpaceDN w:val="0"/>
              <w:adjustRightInd w:val="0"/>
              <w:spacing w:after="0" w:line="240" w:lineRule="auto"/>
              <w:rPr>
                <w:rFonts w:ascii="Arial" w:hAnsi="Arial" w:cs="Arial"/>
                <w:sz w:val="24"/>
                <w:szCs w:val="24"/>
              </w:rPr>
            </w:pPr>
          </w:p>
          <w:p w:rsidR="003031FB" w:rsidRPr="00AE21E6" w:rsidRDefault="003031FB" w:rsidP="00AE15B3">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3031FB" w:rsidRPr="00AE21E6" w:rsidRDefault="003031FB" w:rsidP="00D66BF8">
            <w:pPr>
              <w:tabs>
                <w:tab w:val="left" w:pos="7638"/>
              </w:tabs>
              <w:spacing w:line="240" w:lineRule="auto"/>
              <w:outlineLvl w:val="1"/>
              <w:rPr>
                <w:rFonts w:ascii="Arial" w:hAnsi="Arial" w:cs="Arial"/>
                <w:color w:val="000000"/>
                <w:sz w:val="24"/>
                <w:szCs w:val="24"/>
              </w:rPr>
            </w:pPr>
            <w:r w:rsidRPr="00AE21E6">
              <w:rPr>
                <w:rFonts w:ascii="Arial" w:hAnsi="Arial" w:cs="Arial"/>
                <w:sz w:val="24"/>
                <w:szCs w:val="24"/>
              </w:rPr>
              <w:lastRenderedPageBreak/>
              <w:t xml:space="preserve">We have some useful self-help guides/leaflets available for you to access online. The guides are available for you to read </w:t>
            </w:r>
            <w:r w:rsidR="0042486B" w:rsidRPr="00AE21E6">
              <w:rPr>
                <w:rFonts w:ascii="Arial" w:hAnsi="Arial" w:cs="Arial"/>
                <w:sz w:val="24"/>
                <w:szCs w:val="24"/>
              </w:rPr>
              <w:t>online. The</w:t>
            </w:r>
            <w:r w:rsidRPr="00AE21E6">
              <w:rPr>
                <w:rFonts w:ascii="Arial" w:hAnsi="Arial" w:cs="Arial"/>
                <w:sz w:val="24"/>
                <w:szCs w:val="24"/>
              </w:rPr>
              <w:t xml:space="preserve"> self-help guides can be </w:t>
            </w:r>
            <w:r w:rsidRPr="00AE21E6">
              <w:rPr>
                <w:rFonts w:ascii="Arial" w:hAnsi="Arial" w:cs="Arial"/>
                <w:sz w:val="24"/>
                <w:szCs w:val="24"/>
              </w:rPr>
              <w:lastRenderedPageBreak/>
              <w:t xml:space="preserve">accessed by typing the below link into your URL and selecting ‘Self Help Guides’: </w:t>
            </w:r>
            <w:hyperlink r:id="rId20" w:history="1">
              <w:r w:rsidRPr="00AE21E6">
                <w:rPr>
                  <w:rFonts w:ascii="Arial" w:hAnsi="Arial" w:cs="Arial"/>
                  <w:color w:val="0000FF"/>
                  <w:sz w:val="24"/>
                  <w:szCs w:val="24"/>
                </w:rPr>
                <w:t>www.hacw.nhs.uk/a-to-z/letter-s/</w:t>
              </w:r>
            </w:hyperlink>
          </w:p>
          <w:p w:rsidR="003031FB" w:rsidRPr="00AE21E6" w:rsidRDefault="003031FB"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Staying Safe</w:t>
            </w:r>
            <w:r w:rsidRPr="00AE21E6">
              <w:rPr>
                <w:rFonts w:ascii="Arial" w:eastAsia="Times New Roman" w:hAnsi="Arial" w:cs="Arial"/>
                <w:b/>
                <w:bCs/>
                <w:color w:val="606060"/>
                <w:sz w:val="24"/>
                <w:szCs w:val="24"/>
                <w:lang w:eastAsia="en-GB"/>
              </w:rPr>
              <w:br/>
            </w:r>
            <w:hyperlink r:id="rId21" w:history="1">
              <w:r w:rsidRPr="00AE21E6">
                <w:rPr>
                  <w:rFonts w:ascii="Arial" w:eastAsia="Times New Roman" w:hAnsi="Arial" w:cs="Arial"/>
                  <w:color w:val="0000FF"/>
                  <w:sz w:val="24"/>
                  <w:szCs w:val="24"/>
                  <w:lang w:eastAsia="en-GB"/>
                </w:rPr>
                <w:t>http://stayingsafe.net/</w:t>
              </w:r>
            </w:hyperlink>
          </w:p>
          <w:p w:rsidR="003031FB" w:rsidRPr="00AE21E6" w:rsidRDefault="003031FB"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SANE</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0845 767 800</w:t>
            </w:r>
            <w:r w:rsidRPr="00AE21E6">
              <w:rPr>
                <w:rFonts w:ascii="Arial" w:eastAsia="Times New Roman" w:hAnsi="Arial" w:cs="Arial"/>
                <w:sz w:val="24"/>
                <w:szCs w:val="24"/>
                <w:lang w:eastAsia="en-GB"/>
              </w:rPr>
              <w:br/>
              <w:t xml:space="preserve">Email: </w:t>
            </w:r>
            <w:hyperlink r:id="rId22" w:history="1">
              <w:r w:rsidRPr="00AE21E6">
                <w:rPr>
                  <w:rFonts w:ascii="Arial" w:eastAsia="Times New Roman" w:hAnsi="Arial" w:cs="Arial"/>
                  <w:color w:val="0000FF"/>
                  <w:sz w:val="24"/>
                  <w:szCs w:val="24"/>
                  <w:lang w:eastAsia="en-GB"/>
                </w:rPr>
                <w:t>sanemail@org.uk</w:t>
              </w:r>
            </w:hyperlink>
            <w:r w:rsidRPr="00AE21E6">
              <w:rPr>
                <w:rFonts w:ascii="Arial" w:eastAsia="Times New Roman" w:hAnsi="Arial" w:cs="Arial"/>
                <w:color w:val="0000FF"/>
                <w:sz w:val="24"/>
                <w:szCs w:val="24"/>
                <w:lang w:eastAsia="en-GB"/>
              </w:rPr>
              <w:t xml:space="preserve"> </w:t>
            </w:r>
            <w:r w:rsidRPr="00AE21E6">
              <w:rPr>
                <w:rFonts w:ascii="Arial" w:eastAsia="Times New Roman" w:hAnsi="Arial" w:cs="Arial"/>
                <w:color w:val="0000FF"/>
                <w:sz w:val="24"/>
                <w:szCs w:val="24"/>
                <w:lang w:eastAsia="en-GB"/>
              </w:rPr>
              <w:br/>
            </w:r>
            <w:hyperlink r:id="rId23" w:history="1">
              <w:r w:rsidRPr="00AE21E6">
                <w:rPr>
                  <w:rFonts w:ascii="Arial" w:eastAsia="Times New Roman" w:hAnsi="Arial" w:cs="Arial"/>
                  <w:color w:val="0000FF"/>
                  <w:sz w:val="24"/>
                  <w:szCs w:val="24"/>
                  <w:lang w:eastAsia="en-GB"/>
                </w:rPr>
                <w:t>www.sane.org.uk</w:t>
              </w:r>
            </w:hyperlink>
          </w:p>
          <w:p w:rsidR="003031FB" w:rsidRPr="00AE21E6" w:rsidRDefault="003031FB"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Samaritans</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116 123</w:t>
            </w:r>
            <w:r w:rsidRPr="00AE21E6">
              <w:rPr>
                <w:rFonts w:ascii="Arial" w:eastAsia="Times New Roman" w:hAnsi="Arial" w:cs="Arial"/>
                <w:sz w:val="24"/>
                <w:szCs w:val="24"/>
                <w:lang w:eastAsia="en-GB"/>
              </w:rPr>
              <w:br/>
              <w:t>(24 hour helpline)</w:t>
            </w:r>
            <w:r w:rsidRPr="00AE21E6">
              <w:rPr>
                <w:rFonts w:ascii="Arial" w:eastAsia="Times New Roman" w:hAnsi="Arial" w:cs="Arial"/>
                <w:color w:val="606060"/>
                <w:sz w:val="24"/>
                <w:szCs w:val="24"/>
                <w:lang w:eastAsia="en-GB"/>
              </w:rPr>
              <w:br/>
            </w:r>
            <w:hyperlink r:id="rId24" w:history="1">
              <w:r w:rsidRPr="00AE21E6">
                <w:rPr>
                  <w:rFonts w:ascii="Arial" w:eastAsia="Times New Roman" w:hAnsi="Arial" w:cs="Arial"/>
                  <w:color w:val="0000FF"/>
                  <w:sz w:val="24"/>
                  <w:szCs w:val="24"/>
                  <w:lang w:eastAsia="en-GB"/>
                </w:rPr>
                <w:t>www.samaritans.org.uk</w:t>
              </w:r>
            </w:hyperlink>
          </w:p>
          <w:p w:rsidR="003031FB" w:rsidRPr="00AE21E6" w:rsidRDefault="003031FB"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Rethink Mental Illness</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0300 5000 927</w:t>
            </w:r>
            <w:r w:rsidRPr="00AE21E6">
              <w:rPr>
                <w:rFonts w:ascii="Arial" w:eastAsia="Times New Roman" w:hAnsi="Arial" w:cs="Arial"/>
                <w:color w:val="606060"/>
                <w:sz w:val="24"/>
                <w:szCs w:val="24"/>
                <w:lang w:eastAsia="en-GB"/>
              </w:rPr>
              <w:br/>
            </w:r>
            <w:hyperlink r:id="rId25" w:history="1">
              <w:r w:rsidRPr="00AE21E6">
                <w:rPr>
                  <w:rFonts w:ascii="Arial" w:eastAsia="Times New Roman" w:hAnsi="Arial" w:cs="Arial"/>
                  <w:color w:val="0000FF"/>
                  <w:sz w:val="24"/>
                  <w:szCs w:val="24"/>
                  <w:lang w:eastAsia="en-GB"/>
                </w:rPr>
                <w:t>www.rethink.org</w:t>
              </w:r>
            </w:hyperlink>
          </w:p>
          <w:p w:rsidR="003031FB" w:rsidRPr="00AE21E6" w:rsidRDefault="003031FB"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Mental Health Foundation</w:t>
            </w:r>
            <w:r w:rsidRPr="00AE21E6">
              <w:rPr>
                <w:rFonts w:ascii="Arial" w:eastAsia="Times New Roman" w:hAnsi="Arial" w:cs="Arial"/>
                <w:b/>
                <w:bCs/>
                <w:color w:val="606060"/>
                <w:sz w:val="24"/>
                <w:szCs w:val="24"/>
                <w:lang w:eastAsia="en-GB"/>
              </w:rPr>
              <w:br/>
            </w:r>
            <w:hyperlink r:id="rId26" w:history="1">
              <w:r w:rsidRPr="00AE21E6">
                <w:rPr>
                  <w:rFonts w:ascii="Arial" w:eastAsia="Times New Roman" w:hAnsi="Arial" w:cs="Arial"/>
                  <w:color w:val="0000FF"/>
                  <w:sz w:val="24"/>
                  <w:szCs w:val="24"/>
                  <w:lang w:eastAsia="en-GB"/>
                </w:rPr>
                <w:t>www.mentalhealth.org.uk</w:t>
              </w:r>
            </w:hyperlink>
          </w:p>
          <w:p w:rsidR="003031FB" w:rsidRPr="00AE21E6" w:rsidRDefault="003031FB" w:rsidP="003031FB">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MIND</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0300 123 3393 or</w:t>
            </w:r>
            <w:r w:rsidRPr="00AE21E6">
              <w:rPr>
                <w:rFonts w:ascii="Arial" w:eastAsia="Times New Roman" w:hAnsi="Arial" w:cs="Arial"/>
                <w:sz w:val="24"/>
                <w:szCs w:val="24"/>
                <w:lang w:eastAsia="en-GB"/>
              </w:rPr>
              <w:br/>
              <w:t>text 86463</w:t>
            </w:r>
            <w:r w:rsidRPr="00AE21E6">
              <w:rPr>
                <w:rFonts w:ascii="Arial" w:eastAsia="Times New Roman" w:hAnsi="Arial" w:cs="Arial"/>
                <w:color w:val="606060"/>
                <w:sz w:val="24"/>
                <w:szCs w:val="24"/>
                <w:lang w:eastAsia="en-GB"/>
              </w:rPr>
              <w:br/>
            </w:r>
            <w:hyperlink r:id="rId27" w:history="1">
              <w:r w:rsidRPr="00AE21E6">
                <w:rPr>
                  <w:rFonts w:ascii="Arial" w:eastAsia="Times New Roman" w:hAnsi="Arial" w:cs="Arial"/>
                  <w:color w:val="0000FF"/>
                  <w:sz w:val="24"/>
                  <w:szCs w:val="24"/>
                  <w:lang w:eastAsia="en-GB"/>
                </w:rPr>
                <w:t>www.mind.org.uk</w:t>
              </w:r>
            </w:hyperlink>
          </w:p>
          <w:p w:rsidR="003031FB" w:rsidRPr="00AE21E6" w:rsidRDefault="003031FB" w:rsidP="00C54926">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Anxiety UK</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08444 775 774</w:t>
            </w:r>
            <w:r w:rsidRPr="00AE21E6">
              <w:rPr>
                <w:rFonts w:ascii="Arial" w:eastAsia="Times New Roman" w:hAnsi="Arial" w:cs="Arial"/>
                <w:color w:val="606060"/>
                <w:sz w:val="24"/>
                <w:szCs w:val="24"/>
                <w:lang w:eastAsia="en-GB"/>
              </w:rPr>
              <w:br/>
            </w:r>
            <w:hyperlink r:id="rId28" w:history="1">
              <w:r w:rsidRPr="00AE21E6">
                <w:rPr>
                  <w:rFonts w:ascii="Arial" w:eastAsia="Times New Roman" w:hAnsi="Arial" w:cs="Arial"/>
                  <w:color w:val="2E84D5"/>
                  <w:sz w:val="24"/>
                  <w:szCs w:val="24"/>
                  <w:lang w:eastAsia="en-GB"/>
                </w:rPr>
                <w:t>www.anxietyuk.org.uk</w:t>
              </w:r>
            </w:hyperlink>
          </w:p>
        </w:tc>
      </w:tr>
      <w:tr w:rsidR="00D66BF8" w:rsidRPr="00AE21E6" w:rsidTr="00013688">
        <w:tc>
          <w:tcPr>
            <w:tcW w:w="3085" w:type="dxa"/>
          </w:tcPr>
          <w:p w:rsidR="00D66BF8" w:rsidRPr="00AE21E6" w:rsidRDefault="00D66BF8" w:rsidP="00ED775B">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Bullying (including cyberbullying)/</w:t>
            </w:r>
            <w:r w:rsidR="00ED775B" w:rsidRPr="00AE21E6">
              <w:rPr>
                <w:rFonts w:ascii="Arial" w:hAnsi="Arial" w:cs="Arial"/>
                <w:sz w:val="24"/>
                <w:szCs w:val="24"/>
              </w:rPr>
              <w:t xml:space="preserve"> Child </w:t>
            </w:r>
            <w:r w:rsidRPr="00AE21E6">
              <w:rPr>
                <w:rFonts w:ascii="Arial" w:hAnsi="Arial" w:cs="Arial"/>
                <w:sz w:val="24"/>
                <w:szCs w:val="24"/>
              </w:rPr>
              <w:t>death/suicide/prevention</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p w:rsidR="00E90FE3" w:rsidRPr="00AE21E6" w:rsidRDefault="00E90FE3" w:rsidP="00F53126">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E90FE3" w:rsidRPr="00AE21E6" w:rsidRDefault="001D7863" w:rsidP="00D66BF8">
            <w:pPr>
              <w:tabs>
                <w:tab w:val="left" w:pos="7638"/>
              </w:tabs>
              <w:spacing w:line="240" w:lineRule="auto"/>
              <w:outlineLvl w:val="1"/>
              <w:rPr>
                <w:rFonts w:ascii="Arial" w:hAnsi="Arial" w:cs="Arial"/>
                <w:sz w:val="24"/>
                <w:szCs w:val="24"/>
                <w:lang w:val="en"/>
              </w:rPr>
            </w:pPr>
            <w:r w:rsidRPr="00AE21E6">
              <w:rPr>
                <w:rFonts w:ascii="Arial" w:hAnsi="Arial" w:cs="Arial"/>
                <w:b/>
                <w:sz w:val="24"/>
                <w:szCs w:val="24"/>
                <w:lang w:val="en"/>
              </w:rPr>
              <w:lastRenderedPageBreak/>
              <w:t>Cyberbullying</w:t>
            </w:r>
            <w:r w:rsidRPr="00AE21E6">
              <w:rPr>
                <w:rFonts w:ascii="Arial" w:hAnsi="Arial" w:cs="Arial"/>
                <w:sz w:val="24"/>
                <w:szCs w:val="24"/>
                <w:lang w:val="en"/>
              </w:rPr>
              <w:t xml:space="preserve"> is using the internet, email, online games or any digital technology to threaten, tease, upset or humiliate someone else.</w:t>
            </w:r>
          </w:p>
          <w:p w:rsidR="001D7863" w:rsidRPr="00AE21E6" w:rsidRDefault="001D7863" w:rsidP="001D7863">
            <w:pPr>
              <w:pStyle w:val="NormalWeb"/>
              <w:rPr>
                <w:rFonts w:ascii="Arial" w:hAnsi="Arial" w:cs="Arial"/>
                <w:lang w:val="en"/>
              </w:rPr>
            </w:pPr>
            <w:r w:rsidRPr="00AE21E6">
              <w:rPr>
                <w:rFonts w:ascii="Arial" w:hAnsi="Arial" w:cs="Arial"/>
                <w:lang w:val="en"/>
              </w:rPr>
              <w:t xml:space="preserve">If the police consider a message or post to be potentially criminal, they will take appropriate </w:t>
            </w:r>
            <w:proofErr w:type="spellStart"/>
            <w:r w:rsidRPr="00AE21E6">
              <w:rPr>
                <w:rFonts w:ascii="Arial" w:hAnsi="Arial" w:cs="Arial"/>
                <w:lang w:val="en"/>
              </w:rPr>
              <w:t>action.This</w:t>
            </w:r>
            <w:proofErr w:type="spellEnd"/>
            <w:r w:rsidRPr="00AE21E6">
              <w:rPr>
                <w:rFonts w:ascii="Arial" w:hAnsi="Arial" w:cs="Arial"/>
                <w:lang w:val="en"/>
              </w:rPr>
              <w:t xml:space="preserve"> could involve arresting the person responsible or interviewing them under caution. Cases involving sustained abuse or where someone’s life is threatened will be treated seriously. The police will consider all of the circumstances when considering the best response to a report of cyber </w:t>
            </w:r>
            <w:proofErr w:type="spellStart"/>
            <w:r w:rsidRPr="00AE21E6">
              <w:rPr>
                <w:rFonts w:ascii="Arial" w:hAnsi="Arial" w:cs="Arial"/>
                <w:lang w:val="en"/>
              </w:rPr>
              <w:t>bullying.They</w:t>
            </w:r>
            <w:proofErr w:type="spellEnd"/>
            <w:r w:rsidRPr="00AE21E6">
              <w:rPr>
                <w:rFonts w:ascii="Arial" w:hAnsi="Arial" w:cs="Arial"/>
                <w:lang w:val="en"/>
              </w:rPr>
              <w:t xml:space="preserve"> will assess how vulnerable the victim is and what resources are required to trace the offender via social networking sites that often operate abroad and to different legislation. In certain cases it may be difficult to take action if the offender isn’t in the </w:t>
            </w:r>
            <w:proofErr w:type="spellStart"/>
            <w:r w:rsidRPr="00AE21E6">
              <w:rPr>
                <w:rFonts w:ascii="Arial" w:hAnsi="Arial" w:cs="Arial"/>
                <w:lang w:val="en"/>
              </w:rPr>
              <w:t>UK.They</w:t>
            </w:r>
            <w:proofErr w:type="spellEnd"/>
            <w:r w:rsidRPr="00AE21E6">
              <w:rPr>
                <w:rFonts w:ascii="Arial" w:hAnsi="Arial" w:cs="Arial"/>
                <w:lang w:val="en"/>
              </w:rPr>
              <w:t xml:space="preserve"> will work with the victim to bring about the most suitable and proportionate conclusion, this will include alternative </w:t>
            </w:r>
            <w:r w:rsidRPr="00AE21E6">
              <w:rPr>
                <w:rFonts w:ascii="Arial" w:hAnsi="Arial" w:cs="Arial"/>
                <w:lang w:val="en"/>
              </w:rPr>
              <w:lastRenderedPageBreak/>
              <w:t>options that include the officer in the case using their discretion and working with the offender to record an apology to the victim.</w:t>
            </w:r>
          </w:p>
          <w:p w:rsidR="001D7863" w:rsidRPr="00AE21E6" w:rsidRDefault="001D7863" w:rsidP="00D66BF8">
            <w:pPr>
              <w:tabs>
                <w:tab w:val="left" w:pos="7638"/>
              </w:tabs>
              <w:spacing w:line="240" w:lineRule="auto"/>
              <w:outlineLvl w:val="1"/>
              <w:rPr>
                <w:rFonts w:ascii="Arial" w:hAnsi="Arial" w:cs="Arial"/>
                <w:sz w:val="24"/>
                <w:szCs w:val="24"/>
                <w:lang w:val="en"/>
              </w:rPr>
            </w:pPr>
          </w:p>
          <w:p w:rsidR="001D7863" w:rsidRPr="00AE21E6" w:rsidRDefault="001D7863" w:rsidP="001D7863">
            <w:pPr>
              <w:pStyle w:val="Heading2"/>
              <w:outlineLvl w:val="1"/>
              <w:rPr>
                <w:rFonts w:ascii="Arial" w:hAnsi="Arial" w:cs="Arial"/>
                <w:sz w:val="24"/>
                <w:szCs w:val="24"/>
                <w:lang w:val="en"/>
              </w:rPr>
            </w:pPr>
            <w:r w:rsidRPr="00AE21E6">
              <w:rPr>
                <w:rFonts w:ascii="Arial" w:hAnsi="Arial" w:cs="Arial"/>
                <w:sz w:val="24"/>
                <w:szCs w:val="24"/>
                <w:lang w:val="en"/>
              </w:rPr>
              <w:t>Useful links</w:t>
            </w:r>
          </w:p>
          <w:p w:rsidR="001D7863" w:rsidRPr="00AE21E6" w:rsidRDefault="00590CBB" w:rsidP="001D7863">
            <w:pPr>
              <w:pStyle w:val="NormalWeb"/>
              <w:rPr>
                <w:rFonts w:ascii="Arial" w:hAnsi="Arial" w:cs="Arial"/>
                <w:lang w:val="en"/>
              </w:rPr>
            </w:pPr>
            <w:hyperlink r:id="rId29" w:tgtFrame="_blank" w:tooltip="Visit the Bullying UK website for more information on cyberbullying" w:history="1">
              <w:r w:rsidR="001D7863" w:rsidRPr="00AE21E6">
                <w:rPr>
                  <w:rStyle w:val="Hyperlink"/>
                  <w:rFonts w:ascii="Arial" w:hAnsi="Arial" w:cs="Arial"/>
                  <w:lang w:val="en"/>
                </w:rPr>
                <w:t xml:space="preserve">Bullying UK </w:t>
              </w:r>
            </w:hyperlink>
          </w:p>
          <w:p w:rsidR="001D7863" w:rsidRPr="00AE21E6" w:rsidRDefault="00590CBB" w:rsidP="001D7863">
            <w:pPr>
              <w:pStyle w:val="NormalWeb"/>
              <w:rPr>
                <w:rFonts w:ascii="Arial" w:hAnsi="Arial" w:cs="Arial"/>
                <w:lang w:val="en"/>
              </w:rPr>
            </w:pPr>
            <w:hyperlink r:id="rId30" w:tgtFrame="_blank" w:tooltip="Visit the Childline website for more information on cyberbullying" w:history="1">
              <w:proofErr w:type="spellStart"/>
              <w:r w:rsidR="001D7863" w:rsidRPr="00AE21E6">
                <w:rPr>
                  <w:rStyle w:val="Hyperlink"/>
                  <w:rFonts w:ascii="Arial" w:hAnsi="Arial" w:cs="Arial"/>
                  <w:lang w:val="en"/>
                </w:rPr>
                <w:t>Childline</w:t>
              </w:r>
              <w:proofErr w:type="spellEnd"/>
              <w:r w:rsidR="001D7863" w:rsidRPr="00AE21E6">
                <w:rPr>
                  <w:rStyle w:val="Hyperlink"/>
                  <w:rFonts w:ascii="Arial" w:hAnsi="Arial" w:cs="Arial"/>
                  <w:lang w:val="en"/>
                </w:rPr>
                <w:t xml:space="preserve"> </w:t>
              </w:r>
            </w:hyperlink>
          </w:p>
          <w:p w:rsidR="001D7863" w:rsidRPr="00AE21E6" w:rsidRDefault="001D7863" w:rsidP="001D7863">
            <w:pPr>
              <w:pStyle w:val="NormalWeb"/>
              <w:rPr>
                <w:rFonts w:ascii="Arial" w:hAnsi="Arial" w:cs="Arial"/>
                <w:lang w:val="en"/>
              </w:rPr>
            </w:pPr>
            <w:proofErr w:type="spellStart"/>
            <w:r w:rsidRPr="00AE21E6">
              <w:rPr>
                <w:rFonts w:ascii="Arial" w:hAnsi="Arial" w:cs="Arial"/>
                <w:lang w:val="en"/>
              </w:rPr>
              <w:t>KidScape</w:t>
            </w:r>
            <w:proofErr w:type="spellEnd"/>
            <w:r w:rsidRPr="00AE21E6">
              <w:rPr>
                <w:rFonts w:ascii="Arial" w:hAnsi="Arial" w:cs="Arial"/>
                <w:lang w:val="en"/>
              </w:rPr>
              <w:t xml:space="preserve">:                                                                               Our resources provide information on issues surrounding bullying, online and personal safety. They can be used directly by young people and parents, as well as in the classroom within schools and youth </w:t>
            </w:r>
            <w:proofErr w:type="spellStart"/>
            <w:r w:rsidRPr="00AE21E6">
              <w:rPr>
                <w:rFonts w:ascii="Arial" w:hAnsi="Arial" w:cs="Arial"/>
                <w:lang w:val="en"/>
              </w:rPr>
              <w:t>organisations</w:t>
            </w:r>
            <w:proofErr w:type="spellEnd"/>
            <w:r w:rsidRPr="00AE21E6">
              <w:rPr>
                <w:rFonts w:ascii="Arial" w:hAnsi="Arial" w:cs="Arial"/>
                <w:lang w:val="en"/>
              </w:rPr>
              <w:t>.</w:t>
            </w:r>
          </w:p>
          <w:p w:rsidR="001D7863" w:rsidRPr="00AE21E6" w:rsidRDefault="00590CBB" w:rsidP="001D7863">
            <w:pPr>
              <w:pStyle w:val="NormalWeb"/>
              <w:rPr>
                <w:rFonts w:ascii="Arial" w:hAnsi="Arial" w:cs="Arial"/>
                <w:lang w:val="en"/>
              </w:rPr>
            </w:pPr>
            <w:hyperlink r:id="rId31" w:history="1">
              <w:r w:rsidR="001D7863" w:rsidRPr="00AE21E6">
                <w:rPr>
                  <w:rStyle w:val="Hyperlink"/>
                  <w:rFonts w:ascii="Arial" w:hAnsi="Arial" w:cs="Arial"/>
                  <w:lang w:val="en"/>
                </w:rPr>
                <w:t>https://www.kidscape.org.uk/resources-and-publications/</w:t>
              </w:r>
            </w:hyperlink>
          </w:p>
          <w:p w:rsidR="00E90FE3" w:rsidRPr="00AE21E6" w:rsidRDefault="00E90FE3" w:rsidP="00D66BF8">
            <w:pPr>
              <w:tabs>
                <w:tab w:val="left" w:pos="7638"/>
              </w:tabs>
              <w:spacing w:line="240" w:lineRule="auto"/>
              <w:outlineLvl w:val="1"/>
              <w:rPr>
                <w:rFonts w:ascii="Arial" w:hAnsi="Arial" w:cs="Arial"/>
                <w:color w:val="000000"/>
                <w:sz w:val="24"/>
                <w:szCs w:val="24"/>
              </w:rPr>
            </w:pPr>
          </w:p>
        </w:tc>
      </w:tr>
      <w:tr w:rsidR="00672E55" w:rsidRPr="00AE21E6" w:rsidTr="00013688">
        <w:tc>
          <w:tcPr>
            <w:tcW w:w="3085" w:type="dxa"/>
          </w:tcPr>
          <w:p w:rsidR="00672E55" w:rsidRPr="00AE21E6" w:rsidRDefault="00672E55" w:rsidP="00ED775B">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 xml:space="preserve">Hollie Guard-A new personal safety APP </w:t>
            </w:r>
          </w:p>
        </w:tc>
        <w:tc>
          <w:tcPr>
            <w:tcW w:w="6157" w:type="dxa"/>
          </w:tcPr>
          <w:p w:rsidR="00672E55" w:rsidRPr="00AE21E6" w:rsidRDefault="00672E55" w:rsidP="00672E55">
            <w:pPr>
              <w:pStyle w:val="Heading4"/>
              <w:shd w:val="clear" w:color="auto" w:fill="FFFFFF"/>
              <w:outlineLvl w:val="3"/>
              <w:rPr>
                <w:rFonts w:ascii="Arial" w:hAnsi="Arial" w:cs="Arial"/>
                <w:lang w:val="en-US"/>
              </w:rPr>
            </w:pPr>
            <w:r w:rsidRPr="00AE21E6">
              <w:rPr>
                <w:rFonts w:ascii="Arial" w:hAnsi="Arial" w:cs="Arial"/>
                <w:lang w:val="en-US"/>
              </w:rPr>
              <w:t>https://hollieguard.com/</w:t>
            </w:r>
          </w:p>
          <w:p w:rsidR="00672E55" w:rsidRPr="00AE21E6" w:rsidRDefault="00672E55" w:rsidP="00672E55">
            <w:pPr>
              <w:pStyle w:val="Heading4"/>
              <w:shd w:val="clear" w:color="auto" w:fill="FFFFFF"/>
              <w:outlineLvl w:val="3"/>
              <w:rPr>
                <w:rFonts w:ascii="Arial" w:hAnsi="Arial" w:cs="Arial"/>
                <w:lang w:val="en-US"/>
              </w:rPr>
            </w:pPr>
          </w:p>
          <w:p w:rsidR="00672E55" w:rsidRPr="00AE21E6" w:rsidRDefault="00672E55" w:rsidP="00672E55">
            <w:pPr>
              <w:pStyle w:val="Heading4"/>
              <w:shd w:val="clear" w:color="auto" w:fill="FFFFFF"/>
              <w:outlineLvl w:val="3"/>
              <w:rPr>
                <w:rFonts w:ascii="Arial" w:hAnsi="Arial" w:cs="Arial"/>
                <w:lang w:val="en-US"/>
              </w:rPr>
            </w:pPr>
            <w:r w:rsidRPr="00AE21E6">
              <w:rPr>
                <w:rFonts w:ascii="Arial" w:hAnsi="Arial" w:cs="Arial"/>
                <w:lang w:val="en-US"/>
              </w:rPr>
              <w:t>Children &amp; Teens</w:t>
            </w:r>
          </w:p>
          <w:p w:rsidR="00672E55" w:rsidRPr="00AE21E6" w:rsidRDefault="00672E55" w:rsidP="00672E55">
            <w:pPr>
              <w:pStyle w:val="NormalWeb"/>
              <w:numPr>
                <w:ilvl w:val="0"/>
                <w:numId w:val="15"/>
              </w:numPr>
              <w:shd w:val="clear" w:color="auto" w:fill="FFFFFF"/>
              <w:spacing w:line="408" w:lineRule="atLeast"/>
              <w:rPr>
                <w:rFonts w:ascii="Arial" w:hAnsi="Arial" w:cs="Arial"/>
                <w:color w:val="666666"/>
                <w:sz w:val="21"/>
                <w:szCs w:val="21"/>
                <w:lang w:val="en-US"/>
              </w:rPr>
            </w:pPr>
            <w:r w:rsidRPr="00AE21E6">
              <w:rPr>
                <w:rFonts w:ascii="Arial" w:hAnsi="Arial" w:cs="Arial"/>
                <w:color w:val="666666"/>
                <w:sz w:val="21"/>
                <w:szCs w:val="21"/>
                <w:lang w:val="en-US"/>
              </w:rPr>
              <w:t>Hollie Guard keeps your entire family safe.</w:t>
            </w:r>
          </w:p>
          <w:p w:rsidR="00672E55" w:rsidRPr="00AE21E6" w:rsidRDefault="00672E55" w:rsidP="00672E55">
            <w:pPr>
              <w:numPr>
                <w:ilvl w:val="0"/>
                <w:numId w:val="15"/>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Keep an eye on your children while they’re traveling to and from school with Journey.</w:t>
            </w:r>
          </w:p>
          <w:p w:rsidR="00672E55" w:rsidRPr="00AE21E6" w:rsidRDefault="00672E55" w:rsidP="00672E55">
            <w:pPr>
              <w:numPr>
                <w:ilvl w:val="0"/>
                <w:numId w:val="15"/>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Teens can get help quickly while out with friends.</w:t>
            </w:r>
          </w:p>
          <w:p w:rsidR="00672E55" w:rsidRPr="00AE21E6" w:rsidRDefault="00672E55" w:rsidP="00672E55">
            <w:pPr>
              <w:numPr>
                <w:ilvl w:val="0"/>
                <w:numId w:val="15"/>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Parents, guardians, and caregivers are automatically contacted by both SMS and email.</w:t>
            </w:r>
          </w:p>
          <w:p w:rsidR="00672E55" w:rsidRPr="00AE21E6" w:rsidRDefault="00672E55" w:rsidP="00672E55">
            <w:pPr>
              <w:tabs>
                <w:tab w:val="left" w:pos="7638"/>
              </w:tabs>
              <w:spacing w:line="240" w:lineRule="auto"/>
              <w:outlineLvl w:val="1"/>
              <w:rPr>
                <w:rFonts w:ascii="Arial" w:hAnsi="Arial" w:cs="Arial"/>
                <w:b/>
                <w:sz w:val="24"/>
                <w:szCs w:val="24"/>
                <w:lang w:val="en"/>
              </w:rPr>
            </w:pPr>
          </w:p>
        </w:tc>
      </w:tr>
      <w:tr w:rsidR="00D66BF8" w:rsidRPr="00AE21E6" w:rsidTr="00013688">
        <w:tc>
          <w:tcPr>
            <w:tcW w:w="3085" w:type="dxa"/>
          </w:tcPr>
          <w:p w:rsidR="00D66BF8" w:rsidRPr="00AE21E6" w:rsidRDefault="00122BE9"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Hate Crime</w:t>
            </w:r>
          </w:p>
          <w:p w:rsidR="00E90FE3" w:rsidRPr="00AE21E6" w:rsidRDefault="00E90FE3"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6157" w:type="dxa"/>
          </w:tcPr>
          <w:p w:rsidR="00122BE9" w:rsidRPr="00AE21E6" w:rsidRDefault="00122BE9" w:rsidP="00122BE9">
            <w:pPr>
              <w:autoSpaceDE w:val="0"/>
              <w:autoSpaceDN w:val="0"/>
              <w:adjustRightInd w:val="0"/>
              <w:spacing w:after="0" w:line="240" w:lineRule="auto"/>
              <w:rPr>
                <w:rFonts w:ascii="Arial" w:hAnsi="Arial" w:cs="Arial"/>
                <w:b/>
                <w:bCs/>
                <w:color w:val="000000"/>
                <w:sz w:val="24"/>
                <w:szCs w:val="24"/>
              </w:rPr>
            </w:pPr>
            <w:r w:rsidRPr="00AE21E6">
              <w:rPr>
                <w:rFonts w:ascii="Arial" w:hAnsi="Arial" w:cs="Arial"/>
                <w:b/>
                <w:bCs/>
                <w:color w:val="000000"/>
                <w:sz w:val="24"/>
                <w:szCs w:val="24"/>
              </w:rPr>
              <w:t>A hate crime is a criminal offense whose</w:t>
            </w:r>
            <w:r w:rsidR="002A5A5E" w:rsidRPr="00AE21E6">
              <w:rPr>
                <w:rFonts w:ascii="Arial" w:hAnsi="Arial" w:cs="Arial"/>
                <w:b/>
                <w:bCs/>
                <w:color w:val="000000"/>
                <w:sz w:val="24"/>
                <w:szCs w:val="24"/>
              </w:rPr>
              <w:t xml:space="preserve"> </w:t>
            </w:r>
            <w:r w:rsidRPr="00AE21E6">
              <w:rPr>
                <w:rFonts w:ascii="Arial" w:hAnsi="Arial" w:cs="Arial"/>
                <w:b/>
                <w:bCs/>
                <w:color w:val="000000"/>
                <w:sz w:val="24"/>
                <w:szCs w:val="24"/>
              </w:rPr>
              <w:t>motivation can be shown to be race, national</w:t>
            </w:r>
            <w:r w:rsidR="002A5A5E" w:rsidRPr="00AE21E6">
              <w:rPr>
                <w:rFonts w:ascii="Arial" w:hAnsi="Arial" w:cs="Arial"/>
                <w:b/>
                <w:bCs/>
                <w:color w:val="000000"/>
                <w:sz w:val="24"/>
                <w:szCs w:val="24"/>
              </w:rPr>
              <w:t xml:space="preserve"> </w:t>
            </w:r>
            <w:r w:rsidRPr="00AE21E6">
              <w:rPr>
                <w:rFonts w:ascii="Arial" w:hAnsi="Arial" w:cs="Arial"/>
                <w:b/>
                <w:bCs/>
                <w:color w:val="000000"/>
                <w:sz w:val="24"/>
                <w:szCs w:val="24"/>
              </w:rPr>
              <w:t>origin, religion or sexual orientation. A difference</w:t>
            </w:r>
            <w:r w:rsidR="002A5A5E" w:rsidRPr="00AE21E6">
              <w:rPr>
                <w:rFonts w:ascii="Arial" w:hAnsi="Arial" w:cs="Arial"/>
                <w:b/>
                <w:bCs/>
                <w:color w:val="000000"/>
                <w:sz w:val="24"/>
                <w:szCs w:val="24"/>
              </w:rPr>
              <w:t xml:space="preserve"> </w:t>
            </w:r>
            <w:r w:rsidRPr="00AE21E6">
              <w:rPr>
                <w:rFonts w:ascii="Arial" w:hAnsi="Arial" w:cs="Arial"/>
                <w:b/>
                <w:bCs/>
                <w:color w:val="000000"/>
                <w:sz w:val="24"/>
                <w:szCs w:val="24"/>
              </w:rPr>
              <w:t>of race alone is NOT sufficient to make it a hate</w:t>
            </w:r>
            <w:r w:rsidR="002A5A5E" w:rsidRPr="00AE21E6">
              <w:rPr>
                <w:rFonts w:ascii="Arial" w:hAnsi="Arial" w:cs="Arial"/>
                <w:b/>
                <w:bCs/>
                <w:color w:val="000000"/>
                <w:sz w:val="24"/>
                <w:szCs w:val="24"/>
              </w:rPr>
              <w:t xml:space="preserve"> </w:t>
            </w:r>
            <w:r w:rsidRPr="00AE21E6">
              <w:rPr>
                <w:rFonts w:ascii="Arial" w:hAnsi="Arial" w:cs="Arial"/>
                <w:b/>
                <w:bCs/>
                <w:color w:val="000000"/>
                <w:sz w:val="24"/>
                <w:szCs w:val="24"/>
              </w:rPr>
              <w:t>crime. There would have to be evidence of racial</w:t>
            </w:r>
            <w:r w:rsidR="002A5A5E" w:rsidRPr="00AE21E6">
              <w:rPr>
                <w:rFonts w:ascii="Arial" w:hAnsi="Arial" w:cs="Arial"/>
                <w:b/>
                <w:bCs/>
                <w:color w:val="000000"/>
                <w:sz w:val="24"/>
                <w:szCs w:val="24"/>
              </w:rPr>
              <w:t xml:space="preserve"> </w:t>
            </w:r>
            <w:r w:rsidRPr="00AE21E6">
              <w:rPr>
                <w:rFonts w:ascii="Arial" w:hAnsi="Arial" w:cs="Arial"/>
                <w:b/>
                <w:bCs/>
                <w:color w:val="000000"/>
                <w:sz w:val="24"/>
                <w:szCs w:val="24"/>
              </w:rPr>
              <w:t>slurs or racial statements in addition to the crime</w:t>
            </w:r>
            <w:r w:rsidR="002A5A5E" w:rsidRPr="00AE21E6">
              <w:rPr>
                <w:rFonts w:ascii="Arial" w:hAnsi="Arial" w:cs="Arial"/>
                <w:b/>
                <w:bCs/>
                <w:color w:val="000000"/>
                <w:sz w:val="24"/>
                <w:szCs w:val="24"/>
              </w:rPr>
              <w:t xml:space="preserve"> </w:t>
            </w:r>
            <w:r w:rsidRPr="00AE21E6">
              <w:rPr>
                <w:rFonts w:ascii="Arial" w:hAnsi="Arial" w:cs="Arial"/>
                <w:b/>
                <w:bCs/>
                <w:color w:val="000000"/>
                <w:sz w:val="24"/>
                <w:szCs w:val="24"/>
              </w:rPr>
              <w:t>(this does not trivialise other serious offenses that</w:t>
            </w:r>
            <w:r w:rsidR="002A5A5E" w:rsidRPr="00AE21E6">
              <w:rPr>
                <w:rFonts w:ascii="Arial" w:hAnsi="Arial" w:cs="Arial"/>
                <w:b/>
                <w:bCs/>
                <w:color w:val="000000"/>
                <w:sz w:val="24"/>
                <w:szCs w:val="24"/>
              </w:rPr>
              <w:t xml:space="preserve"> are NOT hate </w:t>
            </w:r>
            <w:r w:rsidRPr="00AE21E6">
              <w:rPr>
                <w:rFonts w:ascii="Arial" w:hAnsi="Arial" w:cs="Arial"/>
                <w:b/>
                <w:bCs/>
                <w:color w:val="000000"/>
                <w:sz w:val="24"/>
                <w:szCs w:val="24"/>
              </w:rPr>
              <w:t>crimes).</w:t>
            </w:r>
          </w:p>
          <w:p w:rsidR="00122BE9" w:rsidRPr="00AE21E6" w:rsidRDefault="00122BE9" w:rsidP="00122BE9">
            <w:pPr>
              <w:autoSpaceDE w:val="0"/>
              <w:autoSpaceDN w:val="0"/>
              <w:adjustRightInd w:val="0"/>
              <w:spacing w:after="0" w:line="240" w:lineRule="auto"/>
              <w:rPr>
                <w:rFonts w:ascii="Arial" w:hAnsi="Arial" w:cs="Arial"/>
                <w:b/>
                <w:bCs/>
                <w:color w:val="000000"/>
                <w:sz w:val="24"/>
                <w:szCs w:val="24"/>
              </w:rPr>
            </w:pPr>
            <w:r w:rsidRPr="00AE21E6">
              <w:rPr>
                <w:rFonts w:ascii="Arial" w:hAnsi="Arial" w:cs="Arial"/>
                <w:b/>
                <w:bCs/>
                <w:color w:val="000000"/>
                <w:sz w:val="24"/>
                <w:szCs w:val="24"/>
              </w:rPr>
              <w:t>Hate Crime:</w:t>
            </w:r>
          </w:p>
          <w:p w:rsidR="00122BE9" w:rsidRPr="00AE21E6" w:rsidRDefault="00AE15B3" w:rsidP="00122BE9">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West Mercia Police</w:t>
            </w:r>
            <w:r w:rsidR="00122BE9" w:rsidRPr="00AE21E6">
              <w:rPr>
                <w:rFonts w:ascii="Arial" w:hAnsi="Arial" w:cs="Arial"/>
                <w:color w:val="000000"/>
                <w:sz w:val="24"/>
                <w:szCs w:val="24"/>
              </w:rPr>
              <w:t>:</w:t>
            </w:r>
          </w:p>
          <w:p w:rsidR="00122BE9" w:rsidRPr="00AE21E6" w:rsidRDefault="00AE15B3" w:rsidP="00AE15B3">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Email: contactus@westmercia.police.uk</w:t>
            </w:r>
          </w:p>
          <w:p w:rsidR="00122BE9" w:rsidRPr="00AE21E6" w:rsidRDefault="00AE15B3" w:rsidP="00122BE9">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Emergency number: 999</w:t>
            </w:r>
          </w:p>
          <w:p w:rsidR="00122BE9" w:rsidRPr="00AE21E6" w:rsidRDefault="00AE15B3" w:rsidP="00122BE9">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Non-Emergency number: 101</w:t>
            </w:r>
          </w:p>
          <w:p w:rsidR="00122BE9" w:rsidRPr="00AE21E6" w:rsidRDefault="00590CBB" w:rsidP="00122BE9">
            <w:pPr>
              <w:autoSpaceDE w:val="0"/>
              <w:autoSpaceDN w:val="0"/>
              <w:adjustRightInd w:val="0"/>
              <w:spacing w:after="0" w:line="240" w:lineRule="auto"/>
              <w:rPr>
                <w:rFonts w:ascii="Arial" w:hAnsi="Arial" w:cs="Arial"/>
                <w:b/>
                <w:bCs/>
                <w:color w:val="000000"/>
                <w:sz w:val="24"/>
                <w:szCs w:val="24"/>
              </w:rPr>
            </w:pPr>
            <w:hyperlink r:id="rId32" w:tgtFrame="_blank" w:tooltip="Visit the Report online to True Vision website" w:history="1">
              <w:r w:rsidR="00AE15B3" w:rsidRPr="00AE21E6">
                <w:rPr>
                  <w:rStyle w:val="Hyperlink"/>
                  <w:rFonts w:ascii="Arial" w:hAnsi="Arial" w:cs="Arial"/>
                  <w:sz w:val="24"/>
                  <w:szCs w:val="24"/>
                  <w:lang w:val="en"/>
                </w:rPr>
                <w:t>report online to True Vision (opens in a new window)</w:t>
              </w:r>
            </w:hyperlink>
          </w:p>
          <w:p w:rsidR="00AE15B3" w:rsidRPr="00AE21E6" w:rsidRDefault="00590CBB" w:rsidP="00F53126">
            <w:pPr>
              <w:autoSpaceDE w:val="0"/>
              <w:autoSpaceDN w:val="0"/>
              <w:adjustRightInd w:val="0"/>
              <w:spacing w:after="0" w:line="240" w:lineRule="auto"/>
              <w:rPr>
                <w:rFonts w:ascii="Arial" w:hAnsi="Arial" w:cs="Arial"/>
                <w:color w:val="000000"/>
                <w:sz w:val="24"/>
                <w:szCs w:val="24"/>
              </w:rPr>
            </w:pPr>
            <w:hyperlink r:id="rId33" w:history="1">
              <w:r w:rsidR="00AE15B3" w:rsidRPr="00AE21E6">
                <w:rPr>
                  <w:rStyle w:val="Hyperlink"/>
                  <w:rFonts w:ascii="Arial" w:hAnsi="Arial" w:cs="Arial"/>
                  <w:sz w:val="24"/>
                  <w:szCs w:val="24"/>
                </w:rPr>
                <w:t>https://educateagainsthate.com/parents/</w:t>
              </w:r>
            </w:hyperlink>
          </w:p>
          <w:p w:rsidR="00D66BF8" w:rsidRPr="00AE21E6" w:rsidRDefault="00AE15B3"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Call in at your local police station</w:t>
            </w:r>
          </w:p>
          <w:p w:rsidR="00D66BF8" w:rsidRPr="00AE21E6" w:rsidRDefault="00D66BF8" w:rsidP="00D66BF8">
            <w:pPr>
              <w:autoSpaceDE w:val="0"/>
              <w:autoSpaceDN w:val="0"/>
              <w:adjustRightInd w:val="0"/>
              <w:spacing w:after="0" w:line="240" w:lineRule="auto"/>
              <w:rPr>
                <w:rFonts w:ascii="Arial" w:eastAsia="Times New Roman" w:hAnsi="Arial" w:cs="Arial"/>
                <w:b/>
                <w:bCs/>
                <w:kern w:val="36"/>
                <w:sz w:val="24"/>
                <w:szCs w:val="24"/>
                <w:lang w:eastAsia="en-GB"/>
              </w:rPr>
            </w:pPr>
          </w:p>
        </w:tc>
      </w:tr>
    </w:tbl>
    <w:p w:rsidR="00122BE9" w:rsidRPr="00AE21E6" w:rsidRDefault="00122BE9">
      <w:pPr>
        <w:rPr>
          <w:rFonts w:ascii="Arial" w:hAnsi="Arial" w:cs="Arial"/>
          <w:sz w:val="24"/>
          <w:szCs w:val="24"/>
        </w:rPr>
      </w:pPr>
    </w:p>
    <w:tbl>
      <w:tblPr>
        <w:tblStyle w:val="TableGrid"/>
        <w:tblW w:w="9242" w:type="dxa"/>
        <w:tblLayout w:type="fixed"/>
        <w:tblLook w:val="04A0" w:firstRow="1" w:lastRow="0" w:firstColumn="1" w:lastColumn="0" w:noHBand="0" w:noVBand="1"/>
      </w:tblPr>
      <w:tblGrid>
        <w:gridCol w:w="3652"/>
        <w:gridCol w:w="5590"/>
      </w:tblGrid>
      <w:tr w:rsidR="00D66BF8" w:rsidRPr="00AE21E6" w:rsidTr="004C3EB5">
        <w:tc>
          <w:tcPr>
            <w:tcW w:w="3652" w:type="dxa"/>
          </w:tcPr>
          <w:p w:rsidR="00D66BF8" w:rsidRPr="00AE21E6" w:rsidRDefault="00622934"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Children with disabilities team (CWD)</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622934" w:rsidRPr="00AE21E6" w:rsidRDefault="00622934" w:rsidP="00622934">
            <w:p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The Children with Disabilities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Social Work Team provide services designed to meet the needs of children and young people who have complex disabilities.</w:t>
            </w:r>
          </w:p>
          <w:p w:rsidR="00622934" w:rsidRPr="00AE21E6" w:rsidRDefault="00622934" w:rsidP="00622934">
            <w:p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 xml:space="preserve">The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xml:space="preserve"> Social Work Team is one of a range of services that can provide support to children and young people with disabilities and their families. Other services available are those provided by health, education, play and youth services as well as community resources provided by voluntary agencies.</w:t>
            </w:r>
          </w:p>
          <w:p w:rsidR="00622934" w:rsidRPr="00AE21E6" w:rsidRDefault="00622934" w:rsidP="00622934">
            <w:p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 xml:space="preserve">The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xml:space="preserve"> team offer services to those children and young people requiring additional resources in respect of their disability, where the disability has a profound impact on the child or young person’s life.</w:t>
            </w:r>
          </w:p>
          <w:p w:rsidR="00622934" w:rsidRPr="00AE21E6" w:rsidRDefault="00622934" w:rsidP="00622934">
            <w:p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An assessment will be offered where the child has a condition which is substantial, long lasting or permanent, is a physical and/or learning disability or a life limiting, life threatening condition. These may include:</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learning disabilities</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physical disabilities</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developmental delay in motor and or cognitive functioning</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profound multiple disabilities</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sensory impairment (registered blind and/or profoundly deaf)</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complex and severe health problems that arise from the disability, that are life threatening, degenerative illness or organic disorder resulting in severe disability</w:t>
            </w:r>
          </w:p>
          <w:p w:rsidR="00622934" w:rsidRPr="00AE21E6" w:rsidRDefault="00622934" w:rsidP="00622934">
            <w:pPr>
              <w:numPr>
                <w:ilvl w:val="0"/>
                <w:numId w:val="3"/>
              </w:numPr>
              <w:spacing w:before="100" w:beforeAutospacing="1" w:after="100" w:afterAutospacing="1" w:line="240" w:lineRule="auto"/>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a diagnosis of Autistic Spectrum Condition with an associated learning disability and where the condition severely affects day to day functioning</w:t>
            </w:r>
          </w:p>
          <w:p w:rsidR="00622934" w:rsidRPr="00AE21E6" w:rsidRDefault="00622934" w:rsidP="00622934">
            <w:pPr>
              <w:pStyle w:val="Heading1"/>
              <w:outlineLvl w:val="0"/>
              <w:rPr>
                <w:rFonts w:ascii="Arial" w:hAnsi="Arial" w:cs="Arial"/>
                <w:sz w:val="24"/>
                <w:szCs w:val="24"/>
                <w:lang w:val="en"/>
              </w:rPr>
            </w:pPr>
            <w:r w:rsidRPr="00AE21E6">
              <w:rPr>
                <w:rFonts w:ascii="Arial" w:hAnsi="Arial" w:cs="Arial"/>
                <w:sz w:val="24"/>
                <w:szCs w:val="24"/>
                <w:lang w:val="en"/>
              </w:rPr>
              <w:t>SEN Services and Support Groups</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34" w:tgtFrame="_blank" w:tooltip="Visit 9 Tea Cups" w:history="1">
              <w:r w:rsidR="00622934" w:rsidRPr="00AE21E6">
                <w:rPr>
                  <w:rStyle w:val="Hyperlink"/>
                  <w:rFonts w:ascii="Arial" w:hAnsi="Arial" w:cs="Arial"/>
                  <w:sz w:val="24"/>
                  <w:szCs w:val="24"/>
                  <w:lang w:val="en"/>
                </w:rPr>
                <w:t xml:space="preserve">9 Tea Cups </w:t>
              </w:r>
            </w:hyperlink>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35" w:tgtFrame="_blank" w:tooltip="Visit Autismlinks" w:history="1">
              <w:proofErr w:type="spellStart"/>
              <w:r w:rsidR="00622934" w:rsidRPr="00AE21E6">
                <w:rPr>
                  <w:rStyle w:val="Hyperlink"/>
                  <w:rFonts w:ascii="Arial" w:hAnsi="Arial" w:cs="Arial"/>
                  <w:sz w:val="24"/>
                  <w:szCs w:val="24"/>
                  <w:lang w:val="en"/>
                </w:rPr>
                <w:t>autismlinks</w:t>
              </w:r>
              <w:proofErr w:type="spellEnd"/>
              <w:r w:rsidR="00622934" w:rsidRPr="00AE21E6">
                <w:rPr>
                  <w:rStyle w:val="Hyperlink"/>
                  <w:rFonts w:ascii="Arial" w:hAnsi="Arial" w:cs="Arial"/>
                  <w:sz w:val="24"/>
                  <w:szCs w:val="24"/>
                  <w:lang w:val="en"/>
                </w:rPr>
                <w:t xml:space="preserve"> </w:t>
              </w:r>
            </w:hyperlink>
            <w:r w:rsidR="00622934" w:rsidRPr="00AE21E6">
              <w:rPr>
                <w:rFonts w:ascii="Arial" w:hAnsi="Arial" w:cs="Arial"/>
                <w:sz w:val="24"/>
                <w:szCs w:val="24"/>
                <w:lang w:val="en"/>
              </w:rPr>
              <w:br/>
              <w:t>Links to events, services and  information of use to families of people with Autism</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36" w:tgtFrame="_blank" w:history="1">
              <w:r w:rsidR="00622934" w:rsidRPr="00AE21E6">
                <w:rPr>
                  <w:rStyle w:val="Hyperlink"/>
                  <w:rFonts w:ascii="Arial" w:hAnsi="Arial" w:cs="Arial"/>
                  <w:sz w:val="24"/>
                  <w:szCs w:val="24"/>
                  <w:lang w:val="en"/>
                </w:rPr>
                <w:t xml:space="preserve">Autism Spectrum Condition and Learning </w:t>
              </w:r>
              <w:r w:rsidR="00622934" w:rsidRPr="00AE21E6">
                <w:rPr>
                  <w:rStyle w:val="Hyperlink"/>
                  <w:rFonts w:ascii="Arial" w:hAnsi="Arial" w:cs="Arial"/>
                  <w:sz w:val="24"/>
                  <w:szCs w:val="24"/>
                  <w:lang w:val="en"/>
                </w:rPr>
                <w:lastRenderedPageBreak/>
                <w:t xml:space="preserve">Disabilities Group </w:t>
              </w:r>
            </w:hyperlink>
            <w:r w:rsidR="00622934" w:rsidRPr="00AE21E6">
              <w:rPr>
                <w:rFonts w:ascii="Arial" w:hAnsi="Arial" w:cs="Arial"/>
                <w:sz w:val="24"/>
                <w:szCs w:val="24"/>
                <w:lang w:val="en"/>
              </w:rPr>
              <w:t xml:space="preserve">, a group for family members and </w:t>
            </w:r>
            <w:proofErr w:type="spellStart"/>
            <w:r w:rsidR="00622934" w:rsidRPr="00AE21E6">
              <w:rPr>
                <w:rFonts w:ascii="Arial" w:hAnsi="Arial" w:cs="Arial"/>
                <w:sz w:val="24"/>
                <w:szCs w:val="24"/>
                <w:lang w:val="en"/>
              </w:rPr>
              <w:t>carers</w:t>
            </w:r>
            <w:proofErr w:type="spellEnd"/>
            <w:r w:rsidR="00622934" w:rsidRPr="00AE21E6">
              <w:rPr>
                <w:rFonts w:ascii="Arial" w:hAnsi="Arial" w:cs="Arial"/>
                <w:sz w:val="24"/>
                <w:szCs w:val="24"/>
                <w:lang w:val="en"/>
              </w:rPr>
              <w:t>, Kidderminster Hospital</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37" w:history="1">
              <w:r w:rsidR="00622934" w:rsidRPr="00AE21E6">
                <w:rPr>
                  <w:rStyle w:val="Hyperlink"/>
                  <w:rFonts w:ascii="Arial" w:hAnsi="Arial" w:cs="Arial"/>
                  <w:sz w:val="24"/>
                  <w:szCs w:val="24"/>
                  <w:lang w:val="en"/>
                </w:rPr>
                <w:t>Autism West Midlands</w:t>
              </w:r>
            </w:hyperlink>
            <w:r w:rsidR="00622934" w:rsidRPr="00AE21E6">
              <w:rPr>
                <w:rFonts w:ascii="Arial" w:hAnsi="Arial" w:cs="Arial"/>
                <w:sz w:val="24"/>
                <w:szCs w:val="24"/>
                <w:lang w:val="en"/>
              </w:rPr>
              <w:t xml:space="preserve"> a support group for young people aged 16-24 with Asperger's Syndrome in the Malvern Hills area</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38" w:history="1">
              <w:r w:rsidR="00622934" w:rsidRPr="00AE21E6">
                <w:rPr>
                  <w:rStyle w:val="Hyperlink"/>
                  <w:rFonts w:ascii="Arial" w:hAnsi="Arial" w:cs="Arial"/>
                  <w:sz w:val="24"/>
                  <w:szCs w:val="24"/>
                  <w:lang w:val="en"/>
                </w:rPr>
                <w:t>Autism in Worcestershire</w:t>
              </w:r>
            </w:hyperlink>
            <w:r w:rsidR="00622934" w:rsidRPr="00AE21E6">
              <w:rPr>
                <w:rFonts w:ascii="Arial" w:hAnsi="Arial" w:cs="Arial"/>
                <w:sz w:val="24"/>
                <w:szCs w:val="24"/>
                <w:lang w:val="en"/>
              </w:rPr>
              <w:br/>
              <w:t xml:space="preserve">ASPIE is a social self-help and motivation group for adults with Asperger's Syndrome. We provide a </w:t>
            </w:r>
            <w:proofErr w:type="spellStart"/>
            <w:r w:rsidR="00622934" w:rsidRPr="00AE21E6">
              <w:rPr>
                <w:rFonts w:ascii="Arial" w:hAnsi="Arial" w:cs="Arial"/>
                <w:sz w:val="24"/>
                <w:szCs w:val="24"/>
                <w:lang w:val="en"/>
              </w:rPr>
              <w:t>centre</w:t>
            </w:r>
            <w:proofErr w:type="spellEnd"/>
            <w:r w:rsidR="00622934" w:rsidRPr="00AE21E6">
              <w:rPr>
                <w:rFonts w:ascii="Arial" w:hAnsi="Arial" w:cs="Arial"/>
                <w:sz w:val="24"/>
                <w:szCs w:val="24"/>
                <w:lang w:val="en"/>
              </w:rPr>
              <w:t xml:space="preserve"> in Worcester where Aspies feel welcome and accepted.</w:t>
            </w:r>
          </w:p>
          <w:p w:rsidR="00622934" w:rsidRPr="00AE21E6" w:rsidRDefault="00622934" w:rsidP="00622934">
            <w:pPr>
              <w:numPr>
                <w:ilvl w:val="0"/>
                <w:numId w:val="4"/>
              </w:numPr>
              <w:spacing w:before="100" w:beforeAutospacing="1" w:after="100" w:afterAutospacing="1" w:line="240" w:lineRule="auto"/>
              <w:rPr>
                <w:rFonts w:ascii="Arial" w:hAnsi="Arial" w:cs="Arial"/>
                <w:sz w:val="24"/>
                <w:szCs w:val="24"/>
                <w:lang w:val="en"/>
              </w:rPr>
            </w:pPr>
            <w:proofErr w:type="spellStart"/>
            <w:r w:rsidRPr="00AE21E6">
              <w:rPr>
                <w:rFonts w:ascii="Arial" w:hAnsi="Arial" w:cs="Arial"/>
                <w:sz w:val="24"/>
                <w:szCs w:val="24"/>
                <w:lang w:val="en"/>
              </w:rPr>
              <w:t>Childrens</w:t>
            </w:r>
            <w:proofErr w:type="spellEnd"/>
            <w:r w:rsidRPr="00AE21E6">
              <w:rPr>
                <w:rFonts w:ascii="Arial" w:hAnsi="Arial" w:cs="Arial"/>
                <w:sz w:val="24"/>
                <w:szCs w:val="24"/>
                <w:lang w:val="en"/>
              </w:rPr>
              <w:t xml:space="preserve"> </w:t>
            </w:r>
            <w:proofErr w:type="spellStart"/>
            <w:r w:rsidRPr="00AE21E6">
              <w:rPr>
                <w:rFonts w:ascii="Arial" w:hAnsi="Arial" w:cs="Arial"/>
                <w:sz w:val="24"/>
                <w:szCs w:val="24"/>
                <w:lang w:val="en"/>
              </w:rPr>
              <w:t>Centres</w:t>
            </w:r>
            <w:proofErr w:type="spellEnd"/>
            <w:r w:rsidRPr="00AE21E6">
              <w:rPr>
                <w:rFonts w:ascii="Arial" w:hAnsi="Arial" w:cs="Arial"/>
                <w:sz w:val="24"/>
                <w:szCs w:val="24"/>
                <w:lang w:val="en"/>
              </w:rPr>
              <w:t xml:space="preserve">. Find out what's happening at </w:t>
            </w:r>
            <w:hyperlink r:id="rId39" w:history="1">
              <w:r w:rsidRPr="00AE21E6">
                <w:rPr>
                  <w:rStyle w:val="Hyperlink"/>
                  <w:rFonts w:ascii="Arial" w:hAnsi="Arial" w:cs="Arial"/>
                  <w:sz w:val="24"/>
                  <w:szCs w:val="24"/>
                  <w:lang w:val="en"/>
                </w:rPr>
                <w:t>your local Children's Centre</w:t>
              </w:r>
            </w:hyperlink>
          </w:p>
          <w:p w:rsidR="00622934" w:rsidRPr="00AE21E6" w:rsidRDefault="00622934" w:rsidP="00622934">
            <w:pPr>
              <w:numPr>
                <w:ilvl w:val="0"/>
                <w:numId w:val="4"/>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 xml:space="preserve">Community </w:t>
            </w:r>
            <w:proofErr w:type="spellStart"/>
            <w:r w:rsidRPr="00AE21E6">
              <w:rPr>
                <w:rFonts w:ascii="Arial" w:hAnsi="Arial" w:cs="Arial"/>
                <w:sz w:val="24"/>
                <w:szCs w:val="24"/>
                <w:lang w:val="en"/>
              </w:rPr>
              <w:t>Paediatric</w:t>
            </w:r>
            <w:proofErr w:type="spellEnd"/>
            <w:r w:rsidRPr="00AE21E6">
              <w:rPr>
                <w:rFonts w:ascii="Arial" w:hAnsi="Arial" w:cs="Arial"/>
                <w:sz w:val="24"/>
                <w:szCs w:val="24"/>
                <w:lang w:val="en"/>
              </w:rPr>
              <w:t xml:space="preserve"> Service</w:t>
            </w:r>
            <w:r w:rsidRPr="00AE21E6">
              <w:rPr>
                <w:rFonts w:ascii="Arial" w:hAnsi="Arial" w:cs="Arial"/>
                <w:sz w:val="24"/>
                <w:szCs w:val="24"/>
                <w:lang w:val="en"/>
              </w:rPr>
              <w:br/>
              <w:t xml:space="preserve">Community </w:t>
            </w:r>
            <w:proofErr w:type="spellStart"/>
            <w:r w:rsidRPr="00AE21E6">
              <w:rPr>
                <w:rFonts w:ascii="Arial" w:hAnsi="Arial" w:cs="Arial"/>
                <w:sz w:val="24"/>
                <w:szCs w:val="24"/>
                <w:lang w:val="en"/>
              </w:rPr>
              <w:t>Paediatric</w:t>
            </w:r>
            <w:proofErr w:type="spellEnd"/>
            <w:r w:rsidRPr="00AE21E6">
              <w:rPr>
                <w:rFonts w:ascii="Arial" w:hAnsi="Arial" w:cs="Arial"/>
                <w:sz w:val="24"/>
                <w:szCs w:val="24"/>
                <w:lang w:val="en"/>
              </w:rPr>
              <w:t xml:space="preserve"> Service is concerned with developmental delay and learning disability; Motor difficulties such as cerebral palsy and muscular dystrophy; Neuro-developmental conditions including ADHD and ASD; complex </w:t>
            </w:r>
            <w:proofErr w:type="spellStart"/>
            <w:r w:rsidRPr="00AE21E6">
              <w:rPr>
                <w:rFonts w:ascii="Arial" w:hAnsi="Arial" w:cs="Arial"/>
                <w:sz w:val="24"/>
                <w:szCs w:val="24"/>
                <w:lang w:val="en"/>
              </w:rPr>
              <w:t>behavioural</w:t>
            </w:r>
            <w:proofErr w:type="spellEnd"/>
            <w:r w:rsidRPr="00AE21E6">
              <w:rPr>
                <w:rFonts w:ascii="Arial" w:hAnsi="Arial" w:cs="Arial"/>
                <w:sz w:val="24"/>
                <w:szCs w:val="24"/>
                <w:lang w:val="en"/>
              </w:rPr>
              <w:t xml:space="preserve"> difficulties; sensory impairment; statutory medical &amp; educational assessments</w:t>
            </w:r>
            <w:r w:rsidRPr="00AE21E6">
              <w:rPr>
                <w:rFonts w:ascii="Arial" w:hAnsi="Arial" w:cs="Arial"/>
                <w:sz w:val="24"/>
                <w:szCs w:val="24"/>
                <w:lang w:val="en"/>
              </w:rPr>
              <w:br/>
              <w:t>(</w:t>
            </w:r>
            <w:hyperlink r:id="rId40" w:history="1">
              <w:r w:rsidRPr="00AE21E6">
                <w:rPr>
                  <w:rStyle w:val="Hyperlink"/>
                  <w:rFonts w:ascii="Arial" w:hAnsi="Arial" w:cs="Arial"/>
                  <w:sz w:val="24"/>
                  <w:szCs w:val="24"/>
                  <w:lang w:val="en"/>
                </w:rPr>
                <w:t xml:space="preserve">The Community </w:t>
              </w:r>
              <w:proofErr w:type="spellStart"/>
              <w:r w:rsidRPr="00AE21E6">
                <w:rPr>
                  <w:rStyle w:val="Hyperlink"/>
                  <w:rFonts w:ascii="Arial" w:hAnsi="Arial" w:cs="Arial"/>
                  <w:sz w:val="24"/>
                  <w:szCs w:val="24"/>
                  <w:lang w:val="en"/>
                </w:rPr>
                <w:t>Paediatric</w:t>
              </w:r>
              <w:proofErr w:type="spellEnd"/>
              <w:r w:rsidRPr="00AE21E6">
                <w:rPr>
                  <w:rStyle w:val="Hyperlink"/>
                  <w:rFonts w:ascii="Arial" w:hAnsi="Arial" w:cs="Arial"/>
                  <w:sz w:val="24"/>
                  <w:szCs w:val="24"/>
                  <w:lang w:val="en"/>
                </w:rPr>
                <w:t xml:space="preserve"> </w:t>
              </w:r>
              <w:proofErr w:type="spellStart"/>
              <w:r w:rsidRPr="00AE21E6">
                <w:rPr>
                  <w:rStyle w:val="Hyperlink"/>
                  <w:rFonts w:ascii="Arial" w:hAnsi="Arial" w:cs="Arial"/>
                  <w:sz w:val="24"/>
                  <w:szCs w:val="24"/>
                  <w:lang w:val="en"/>
                </w:rPr>
                <w:t>Servic</w:t>
              </w:r>
              <w:proofErr w:type="spellEnd"/>
              <w:r w:rsidRPr="00AE21E6">
                <w:rPr>
                  <w:rStyle w:val="Hyperlink"/>
                  <w:rFonts w:ascii="Arial" w:hAnsi="Arial" w:cs="Arial"/>
                  <w:sz w:val="24"/>
                  <w:szCs w:val="24"/>
                  <w:lang w:val="en"/>
                </w:rPr>
                <w:t xml:space="preserve"> South Worcestershire</w:t>
              </w:r>
            </w:hyperlink>
            <w:r w:rsidRPr="00AE21E6">
              <w:rPr>
                <w:rFonts w:ascii="Arial" w:hAnsi="Arial" w:cs="Arial"/>
                <w:sz w:val="24"/>
                <w:szCs w:val="24"/>
                <w:lang w:val="en"/>
              </w:rPr>
              <w:t xml:space="preserve">, </w:t>
            </w:r>
            <w:hyperlink r:id="rId41" w:history="1">
              <w:r w:rsidRPr="00AE21E6">
                <w:rPr>
                  <w:rStyle w:val="Hyperlink"/>
                  <w:rFonts w:ascii="Arial" w:hAnsi="Arial" w:cs="Arial"/>
                  <w:sz w:val="24"/>
                  <w:szCs w:val="24"/>
                  <w:lang w:val="en"/>
                </w:rPr>
                <w:t xml:space="preserve">The Community </w:t>
              </w:r>
              <w:proofErr w:type="spellStart"/>
              <w:r w:rsidRPr="00AE21E6">
                <w:rPr>
                  <w:rStyle w:val="Hyperlink"/>
                  <w:rFonts w:ascii="Arial" w:hAnsi="Arial" w:cs="Arial"/>
                  <w:sz w:val="24"/>
                  <w:szCs w:val="24"/>
                  <w:lang w:val="en"/>
                </w:rPr>
                <w:t>Paediatric</w:t>
              </w:r>
              <w:proofErr w:type="spellEnd"/>
              <w:r w:rsidRPr="00AE21E6">
                <w:rPr>
                  <w:rStyle w:val="Hyperlink"/>
                  <w:rFonts w:ascii="Arial" w:hAnsi="Arial" w:cs="Arial"/>
                  <w:sz w:val="24"/>
                  <w:szCs w:val="24"/>
                  <w:lang w:val="en"/>
                </w:rPr>
                <w:t xml:space="preserve"> Service </w:t>
              </w:r>
              <w:proofErr w:type="spellStart"/>
              <w:r w:rsidRPr="00AE21E6">
                <w:rPr>
                  <w:rStyle w:val="Hyperlink"/>
                  <w:rFonts w:ascii="Arial" w:hAnsi="Arial" w:cs="Arial"/>
                  <w:sz w:val="24"/>
                  <w:szCs w:val="24"/>
                  <w:lang w:val="en"/>
                </w:rPr>
                <w:t>Wyre</w:t>
              </w:r>
              <w:proofErr w:type="spellEnd"/>
              <w:r w:rsidRPr="00AE21E6">
                <w:rPr>
                  <w:rStyle w:val="Hyperlink"/>
                  <w:rFonts w:ascii="Arial" w:hAnsi="Arial" w:cs="Arial"/>
                  <w:sz w:val="24"/>
                  <w:szCs w:val="24"/>
                  <w:lang w:val="en"/>
                </w:rPr>
                <w:t xml:space="preserve"> Forest</w:t>
              </w:r>
            </w:hyperlink>
            <w:r w:rsidRPr="00AE21E6">
              <w:rPr>
                <w:rFonts w:ascii="Arial" w:hAnsi="Arial" w:cs="Arial"/>
                <w:sz w:val="24"/>
                <w:szCs w:val="24"/>
                <w:lang w:val="en"/>
              </w:rPr>
              <w:t xml:space="preserve"> and </w:t>
            </w:r>
            <w:hyperlink r:id="rId42" w:history="1">
              <w:r w:rsidRPr="00AE21E6">
                <w:rPr>
                  <w:rStyle w:val="Hyperlink"/>
                  <w:rFonts w:ascii="Arial" w:hAnsi="Arial" w:cs="Arial"/>
                  <w:sz w:val="24"/>
                  <w:szCs w:val="24"/>
                  <w:lang w:val="en"/>
                </w:rPr>
                <w:t xml:space="preserve">The Community </w:t>
              </w:r>
              <w:proofErr w:type="spellStart"/>
              <w:r w:rsidRPr="00AE21E6">
                <w:rPr>
                  <w:rStyle w:val="Hyperlink"/>
                  <w:rFonts w:ascii="Arial" w:hAnsi="Arial" w:cs="Arial"/>
                  <w:sz w:val="24"/>
                  <w:szCs w:val="24"/>
                  <w:lang w:val="en"/>
                </w:rPr>
                <w:t>Paediatric</w:t>
              </w:r>
              <w:proofErr w:type="spellEnd"/>
              <w:r w:rsidRPr="00AE21E6">
                <w:rPr>
                  <w:rStyle w:val="Hyperlink"/>
                  <w:rFonts w:ascii="Arial" w:hAnsi="Arial" w:cs="Arial"/>
                  <w:sz w:val="24"/>
                  <w:szCs w:val="24"/>
                  <w:lang w:val="en"/>
                </w:rPr>
                <w:t xml:space="preserve"> Service </w:t>
              </w:r>
              <w:proofErr w:type="spellStart"/>
              <w:r w:rsidRPr="00AE21E6">
                <w:rPr>
                  <w:rStyle w:val="Hyperlink"/>
                  <w:rFonts w:ascii="Arial" w:hAnsi="Arial" w:cs="Arial"/>
                  <w:sz w:val="24"/>
                  <w:szCs w:val="24"/>
                  <w:lang w:val="en"/>
                </w:rPr>
                <w:t>Redditch</w:t>
              </w:r>
              <w:proofErr w:type="spellEnd"/>
              <w:r w:rsidRPr="00AE21E6">
                <w:rPr>
                  <w:rStyle w:val="Hyperlink"/>
                  <w:rFonts w:ascii="Arial" w:hAnsi="Arial" w:cs="Arial"/>
                  <w:sz w:val="24"/>
                  <w:szCs w:val="24"/>
                  <w:lang w:val="en"/>
                </w:rPr>
                <w:t xml:space="preserve"> and Bromsgrove</w:t>
              </w:r>
            </w:hyperlink>
            <w:r w:rsidRPr="00AE21E6">
              <w:rPr>
                <w:rFonts w:ascii="Arial" w:hAnsi="Arial" w:cs="Arial"/>
                <w:sz w:val="24"/>
                <w:szCs w:val="24"/>
                <w:lang w:val="en"/>
              </w:rPr>
              <w:t>)</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43" w:history="1">
              <w:r w:rsidR="00622934" w:rsidRPr="00AE21E6">
                <w:rPr>
                  <w:rStyle w:val="Hyperlink"/>
                  <w:rFonts w:ascii="Arial" w:hAnsi="Arial" w:cs="Arial"/>
                  <w:sz w:val="24"/>
                  <w:szCs w:val="24"/>
                  <w:lang w:val="en"/>
                </w:rPr>
                <w:t>Core Assets</w:t>
              </w:r>
            </w:hyperlink>
            <w:r w:rsidR="00622934" w:rsidRPr="00AE21E6">
              <w:rPr>
                <w:rFonts w:ascii="Arial" w:hAnsi="Arial" w:cs="Arial"/>
                <w:sz w:val="24"/>
                <w:szCs w:val="24"/>
                <w:lang w:val="en"/>
              </w:rPr>
              <w:t>: Core Assets deliver the Independent Support Service in partnerships with Worcestershire County Council. They provide confidential, impartial and independent information and support for young people and their families to find their way through the changes to the Special Educational needs and Disabilities (SEND) systems.</w:t>
            </w:r>
            <w:r w:rsidR="00622934" w:rsidRPr="00AE21E6">
              <w:rPr>
                <w:rFonts w:ascii="Arial" w:hAnsi="Arial" w:cs="Arial"/>
                <w:sz w:val="24"/>
                <w:szCs w:val="24"/>
                <w:lang w:val="en"/>
              </w:rPr>
              <w:br/>
              <w:t>​​​​​​​</w:t>
            </w:r>
            <w:r w:rsidR="00622934" w:rsidRPr="00AE21E6">
              <w:rPr>
                <w:rFonts w:ascii="Arial" w:hAnsi="Arial" w:cs="Arial"/>
                <w:b/>
                <w:bCs/>
                <w:sz w:val="24"/>
                <w:szCs w:val="24"/>
                <w:lang w:val="en"/>
              </w:rPr>
              <w:t>Please note:</w:t>
            </w:r>
            <w:r w:rsidR="00622934" w:rsidRPr="00AE21E6">
              <w:rPr>
                <w:rFonts w:ascii="Arial" w:hAnsi="Arial" w:cs="Arial"/>
                <w:sz w:val="24"/>
                <w:szCs w:val="24"/>
                <w:lang w:val="en"/>
              </w:rPr>
              <w:t xml:space="preserve"> Core Assets Independent Support </w:t>
            </w:r>
            <w:proofErr w:type="spellStart"/>
            <w:r w:rsidR="00622934" w:rsidRPr="00AE21E6">
              <w:rPr>
                <w:rFonts w:ascii="Arial" w:hAnsi="Arial" w:cs="Arial"/>
                <w:sz w:val="24"/>
                <w:szCs w:val="24"/>
                <w:lang w:val="en"/>
              </w:rPr>
              <w:t>Programme</w:t>
            </w:r>
            <w:proofErr w:type="spellEnd"/>
            <w:r w:rsidR="00622934" w:rsidRPr="00AE21E6">
              <w:rPr>
                <w:rFonts w:ascii="Arial" w:hAnsi="Arial" w:cs="Arial"/>
                <w:sz w:val="24"/>
                <w:szCs w:val="24"/>
                <w:lang w:val="en"/>
              </w:rPr>
              <w:t xml:space="preserve"> will be closing on the </w:t>
            </w:r>
            <w:r w:rsidR="00622934" w:rsidRPr="00AE21E6">
              <w:rPr>
                <w:rFonts w:ascii="Arial" w:hAnsi="Arial" w:cs="Arial"/>
                <w:b/>
                <w:bCs/>
                <w:sz w:val="24"/>
                <w:szCs w:val="24"/>
                <w:lang w:val="en"/>
              </w:rPr>
              <w:t>31 July 2018</w:t>
            </w:r>
            <w:r w:rsidR="00622934" w:rsidRPr="00AE21E6">
              <w:rPr>
                <w:rFonts w:ascii="Arial" w:hAnsi="Arial" w:cs="Arial"/>
                <w:sz w:val="24"/>
                <w:szCs w:val="24"/>
                <w:lang w:val="en"/>
              </w:rPr>
              <w:t>. Independent Support was always intended to be a time limited resource, supporting the transition from statements to EHCPs. From August 2018 onwards, parents, children and young people will continue to be able to access information, advice and support on statutory assessment and annual reviews from your local SENDIASS.</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44" w:history="1">
              <w:r w:rsidR="00622934" w:rsidRPr="00AE21E6">
                <w:rPr>
                  <w:rStyle w:val="Hyperlink"/>
                  <w:rFonts w:ascii="Arial" w:hAnsi="Arial" w:cs="Arial"/>
                  <w:sz w:val="24"/>
                  <w:szCs w:val="24"/>
                  <w:lang w:val="en"/>
                </w:rPr>
                <w:t>Council for Disabled Children</w:t>
              </w:r>
            </w:hyperlink>
            <w:r w:rsidR="00622934" w:rsidRPr="00AE21E6">
              <w:rPr>
                <w:rFonts w:ascii="Arial" w:hAnsi="Arial" w:cs="Arial"/>
                <w:sz w:val="24"/>
                <w:szCs w:val="24"/>
                <w:lang w:val="en"/>
              </w:rPr>
              <w:br/>
              <w:t>A host of useful leaflets on SEND issues many in Easy Read format to help children understand</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45" w:tooltip="External Site - DIAL South Worcestershire" w:history="1">
              <w:r w:rsidR="00622934" w:rsidRPr="00AE21E6">
                <w:rPr>
                  <w:rStyle w:val="Hyperlink"/>
                  <w:rFonts w:ascii="Arial" w:hAnsi="Arial" w:cs="Arial"/>
                  <w:sz w:val="24"/>
                  <w:szCs w:val="24"/>
                  <w:lang w:val="en"/>
                </w:rPr>
                <w:t>Disability Information Advice Line (DIAL) Worcestershire</w:t>
              </w:r>
            </w:hyperlink>
            <w:r w:rsidR="00622934" w:rsidRPr="00AE21E6">
              <w:rPr>
                <w:rFonts w:ascii="Arial" w:hAnsi="Arial" w:cs="Arial"/>
                <w:sz w:val="24"/>
                <w:szCs w:val="24"/>
                <w:lang w:val="en"/>
              </w:rPr>
              <w:br/>
            </w:r>
            <w:r w:rsidR="00622934" w:rsidRPr="00AE21E6">
              <w:rPr>
                <w:rFonts w:ascii="Arial" w:hAnsi="Arial" w:cs="Arial"/>
                <w:sz w:val="24"/>
                <w:szCs w:val="24"/>
                <w:lang w:val="en"/>
              </w:rPr>
              <w:lastRenderedPageBreak/>
              <w:t xml:space="preserve">Website of the disability advice line South Worcestershire; local info on: Mobility; Benefits and Finance; </w:t>
            </w:r>
            <w:proofErr w:type="spellStart"/>
            <w:r w:rsidR="00622934" w:rsidRPr="00AE21E6">
              <w:rPr>
                <w:rFonts w:ascii="Arial" w:hAnsi="Arial" w:cs="Arial"/>
                <w:sz w:val="24"/>
                <w:szCs w:val="24"/>
                <w:lang w:val="en"/>
              </w:rPr>
              <w:t>Carers</w:t>
            </w:r>
            <w:proofErr w:type="spellEnd"/>
            <w:r w:rsidR="00622934" w:rsidRPr="00AE21E6">
              <w:rPr>
                <w:rFonts w:ascii="Arial" w:hAnsi="Arial" w:cs="Arial"/>
                <w:sz w:val="24"/>
                <w:szCs w:val="24"/>
                <w:lang w:val="en"/>
              </w:rPr>
              <w:t xml:space="preserve"> Support and Respite; Community and Voluntary Support; Disabled Children's Services; Education and Employment; Health; Housing; Independent Living; Learning Disabilities; Legal Support; Leisure and Holidays; Mental Health; Mobility and Aids to Daily Living and Older People's Services</w:t>
            </w:r>
          </w:p>
          <w:p w:rsidR="00622934" w:rsidRPr="00AE21E6" w:rsidRDefault="00622934" w:rsidP="00622934">
            <w:pPr>
              <w:numPr>
                <w:ilvl w:val="0"/>
                <w:numId w:val="4"/>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Dyslexia Parent Support Group. Find out more from the </w:t>
            </w:r>
            <w:hyperlink r:id="rId46" w:history="1">
              <w:r w:rsidRPr="00AE21E6">
                <w:rPr>
                  <w:rStyle w:val="Hyperlink"/>
                  <w:rFonts w:ascii="Arial" w:hAnsi="Arial" w:cs="Arial"/>
                  <w:sz w:val="24"/>
                  <w:szCs w:val="24"/>
                  <w:lang w:val="en"/>
                </w:rPr>
                <w:t>Worcestershire Dyslexic Support Group</w:t>
              </w:r>
            </w:hyperlink>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47" w:history="1">
              <w:r w:rsidR="00622934" w:rsidRPr="00AE21E6">
                <w:rPr>
                  <w:rStyle w:val="Hyperlink"/>
                  <w:rFonts w:ascii="Arial" w:hAnsi="Arial" w:cs="Arial"/>
                  <w:sz w:val="24"/>
                  <w:szCs w:val="24"/>
                  <w:lang w:val="en"/>
                </w:rPr>
                <w:t>Footprints Support for Bereaved Children and their Families in Worcestershire</w:t>
              </w:r>
            </w:hyperlink>
          </w:p>
          <w:p w:rsidR="00622934" w:rsidRPr="00AE21E6" w:rsidRDefault="00622934" w:rsidP="00622934">
            <w:pPr>
              <w:spacing w:before="100" w:beforeAutospacing="1" w:after="100" w:afterAutospacing="1"/>
              <w:ind w:left="720"/>
              <w:rPr>
                <w:rFonts w:ascii="Arial" w:hAnsi="Arial" w:cs="Arial"/>
                <w:sz w:val="24"/>
                <w:szCs w:val="24"/>
                <w:lang w:val="en"/>
              </w:rPr>
            </w:pPr>
            <w:r w:rsidRPr="00AE21E6">
              <w:rPr>
                <w:rFonts w:ascii="Arial" w:hAnsi="Arial" w:cs="Arial"/>
                <w:sz w:val="24"/>
                <w:szCs w:val="24"/>
                <w:lang w:val="en"/>
              </w:rPr>
              <w:t>Support for bereaved children and their families in Worcestershire</w:t>
            </w:r>
          </w:p>
          <w:p w:rsidR="00622934" w:rsidRPr="00AE21E6" w:rsidRDefault="00590CBB" w:rsidP="00622934">
            <w:pPr>
              <w:numPr>
                <w:ilvl w:val="0"/>
                <w:numId w:val="4"/>
              </w:numPr>
              <w:spacing w:before="100" w:beforeAutospacing="1" w:after="100" w:afterAutospacing="1" w:line="240" w:lineRule="auto"/>
              <w:rPr>
                <w:rFonts w:ascii="Arial" w:hAnsi="Arial" w:cs="Arial"/>
                <w:sz w:val="24"/>
                <w:szCs w:val="24"/>
                <w:lang w:val="en"/>
              </w:rPr>
            </w:pPr>
            <w:hyperlink r:id="rId48" w:tgtFrame="_blank" w:tooltip="Visit Learning Disabilities" w:history="1">
              <w:r w:rsidR="00622934" w:rsidRPr="00AE21E6">
                <w:rPr>
                  <w:rStyle w:val="Hyperlink"/>
                  <w:rFonts w:ascii="Arial" w:hAnsi="Arial" w:cs="Arial"/>
                  <w:sz w:val="24"/>
                  <w:szCs w:val="24"/>
                  <w:lang w:val="en"/>
                </w:rPr>
                <w:t>Learning Disabilities (opens in a new window</w:t>
              </w:r>
              <w:proofErr w:type="gramStart"/>
              <w:r w:rsidR="00622934" w:rsidRPr="00AE21E6">
                <w:rPr>
                  <w:rStyle w:val="Hyperlink"/>
                  <w:rFonts w:ascii="Arial" w:hAnsi="Arial" w:cs="Arial"/>
                  <w:sz w:val="24"/>
                  <w:szCs w:val="24"/>
                  <w:lang w:val="en"/>
                </w:rPr>
                <w:t>)</w:t>
              </w:r>
              <w:proofErr w:type="gramEnd"/>
            </w:hyperlink>
            <w:r w:rsidR="00622934" w:rsidRPr="00AE21E6">
              <w:rPr>
                <w:rFonts w:ascii="Arial" w:hAnsi="Arial" w:cs="Arial"/>
                <w:sz w:val="24"/>
                <w:szCs w:val="24"/>
                <w:lang w:val="en"/>
              </w:rPr>
              <w:br/>
              <w:t xml:space="preserve">We work with people with learning disabilities, their families and the people who support them. </w:t>
            </w:r>
          </w:p>
          <w:p w:rsidR="00122BE9" w:rsidRPr="00AE21E6" w:rsidRDefault="00122BE9" w:rsidP="00122BE9">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rsidTr="004C3EB5">
        <w:tc>
          <w:tcPr>
            <w:tcW w:w="3652" w:type="dxa"/>
          </w:tcPr>
          <w:p w:rsidR="00134663" w:rsidRPr="00AE21E6" w:rsidRDefault="00134663" w:rsidP="0013466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DDNs (Dangerous Drug</w:t>
            </w:r>
          </w:p>
          <w:p w:rsidR="00134663" w:rsidRPr="00AE21E6" w:rsidRDefault="00134663" w:rsidP="0013466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Networks)</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F76346" w:rsidRPr="00AE21E6" w:rsidRDefault="00F76346" w:rsidP="00F76346">
            <w:pPr>
              <w:spacing w:after="150" w:line="240" w:lineRule="auto"/>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DDN’s are drug dealing gangs who target vulnerable people in order to set up drugs distribution networks.</w:t>
            </w:r>
          </w:p>
          <w:p w:rsidR="00F76346" w:rsidRPr="00AE21E6" w:rsidRDefault="00F76346" w:rsidP="00F76346">
            <w:pPr>
              <w:spacing w:after="150" w:line="240" w:lineRule="auto"/>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These criminals are using extreme violence to establish a presence, displacing an existing drug supply chain and intimidating rivals, witnesses and victims, this has resulted in local murders.</w:t>
            </w:r>
          </w:p>
          <w:p w:rsidR="00F76346" w:rsidRPr="00AE21E6" w:rsidRDefault="00F76346" w:rsidP="00F76346">
            <w:pPr>
              <w:spacing w:after="150" w:line="240" w:lineRule="auto"/>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 xml:space="preserve">DDN’s exploit vulnerable teenagers to become drug runners for their network. Early intervention and intelligence are </w:t>
            </w:r>
            <w:proofErr w:type="gramStart"/>
            <w:r w:rsidRPr="00AE21E6">
              <w:rPr>
                <w:rFonts w:ascii="Arial" w:eastAsia="Times New Roman" w:hAnsi="Arial" w:cs="Arial"/>
                <w:color w:val="333333"/>
                <w:sz w:val="24"/>
                <w:szCs w:val="24"/>
                <w:lang w:val="en" w:eastAsia="en-GB"/>
              </w:rPr>
              <w:t>key</w:t>
            </w:r>
            <w:proofErr w:type="gramEnd"/>
            <w:r w:rsidRPr="00AE21E6">
              <w:rPr>
                <w:rFonts w:ascii="Arial" w:eastAsia="Times New Roman" w:hAnsi="Arial" w:cs="Arial"/>
                <w:color w:val="333333"/>
                <w:sz w:val="24"/>
                <w:szCs w:val="24"/>
                <w:lang w:val="en" w:eastAsia="en-GB"/>
              </w:rPr>
              <w:t xml:space="preserve"> to safeguard and protect the vulnerable.</w:t>
            </w:r>
          </w:p>
          <w:p w:rsidR="00F76346" w:rsidRPr="00AE21E6" w:rsidRDefault="00590CBB" w:rsidP="00F76346">
            <w:pPr>
              <w:spacing w:after="150" w:line="240" w:lineRule="auto"/>
              <w:rPr>
                <w:rFonts w:ascii="Arial" w:eastAsia="Times New Roman" w:hAnsi="Arial" w:cs="Arial"/>
                <w:color w:val="0000FF"/>
                <w:sz w:val="24"/>
                <w:szCs w:val="24"/>
                <w:lang w:val="en" w:eastAsia="en-GB"/>
              </w:rPr>
            </w:pPr>
            <w:hyperlink r:id="rId49" w:tooltip="Presentation for DDNs final.pdf" w:history="1">
              <w:r w:rsidR="00F76346" w:rsidRPr="00AE21E6">
                <w:rPr>
                  <w:rFonts w:ascii="Arial" w:eastAsia="Times New Roman" w:hAnsi="Arial" w:cs="Arial"/>
                  <w:color w:val="0000FF"/>
                  <w:sz w:val="24"/>
                  <w:szCs w:val="24"/>
                  <w:u w:val="single"/>
                  <w:lang w:val="en" w:eastAsia="en-GB"/>
                </w:rPr>
                <w:t xml:space="preserve">Presentation For DDN's (PDF, 151.7 KB) </w:t>
              </w:r>
            </w:hyperlink>
          </w:p>
          <w:p w:rsidR="00F76346" w:rsidRPr="00AE21E6" w:rsidRDefault="00590CBB" w:rsidP="00F76346">
            <w:pPr>
              <w:spacing w:after="150" w:line="240" w:lineRule="auto"/>
              <w:rPr>
                <w:rFonts w:ascii="Arial" w:eastAsia="Times New Roman" w:hAnsi="Arial" w:cs="Arial"/>
                <w:color w:val="0000FF"/>
                <w:sz w:val="24"/>
                <w:szCs w:val="24"/>
                <w:lang w:val="en" w:eastAsia="en-GB"/>
              </w:rPr>
            </w:pPr>
            <w:hyperlink r:id="rId50" w:tooltip="For professionals that work in health.pdf" w:history="1">
              <w:r w:rsidR="00F76346" w:rsidRPr="00AE21E6">
                <w:rPr>
                  <w:rFonts w:ascii="Arial" w:eastAsia="Times New Roman" w:hAnsi="Arial" w:cs="Arial"/>
                  <w:color w:val="0000FF"/>
                  <w:sz w:val="24"/>
                  <w:szCs w:val="24"/>
                  <w:u w:val="single"/>
                  <w:lang w:val="en" w:eastAsia="en-GB"/>
                </w:rPr>
                <w:t xml:space="preserve">For professionals that work in health (PDF, 1.3 MB) </w:t>
              </w:r>
            </w:hyperlink>
          </w:p>
          <w:p w:rsidR="00F76346" w:rsidRPr="00AE21E6" w:rsidRDefault="00590CBB" w:rsidP="00F76346">
            <w:pPr>
              <w:spacing w:after="150" w:line="240" w:lineRule="auto"/>
              <w:rPr>
                <w:rFonts w:ascii="Arial" w:eastAsia="Times New Roman" w:hAnsi="Arial" w:cs="Arial"/>
                <w:color w:val="0000FF"/>
                <w:sz w:val="24"/>
                <w:szCs w:val="24"/>
                <w:lang w:val="en" w:eastAsia="en-GB"/>
              </w:rPr>
            </w:pPr>
            <w:hyperlink r:id="rId51" w:tooltip="For professionals that work with young people.pdf" w:history="1">
              <w:r w:rsidR="00F76346" w:rsidRPr="00AE21E6">
                <w:rPr>
                  <w:rFonts w:ascii="Arial" w:eastAsia="Times New Roman" w:hAnsi="Arial" w:cs="Arial"/>
                  <w:color w:val="0000FF"/>
                  <w:sz w:val="24"/>
                  <w:szCs w:val="24"/>
                  <w:u w:val="single"/>
                  <w:lang w:val="en" w:eastAsia="en-GB"/>
                </w:rPr>
                <w:t xml:space="preserve">For professionals that work with young people (PDF, 1.3 MB) </w:t>
              </w:r>
            </w:hyperlink>
          </w:p>
          <w:p w:rsidR="00F76346" w:rsidRPr="00AE21E6" w:rsidRDefault="00590CBB" w:rsidP="00F76346">
            <w:pPr>
              <w:spacing w:after="150" w:line="240" w:lineRule="auto"/>
              <w:rPr>
                <w:rFonts w:ascii="Arial" w:eastAsia="Times New Roman" w:hAnsi="Arial" w:cs="Arial"/>
                <w:color w:val="0000FF"/>
                <w:sz w:val="24"/>
                <w:szCs w:val="24"/>
                <w:lang w:val="en" w:eastAsia="en-GB"/>
              </w:rPr>
            </w:pPr>
            <w:hyperlink r:id="rId52" w:tooltip="For professionals working in housing.pdf" w:history="1">
              <w:r w:rsidR="00F76346" w:rsidRPr="00AE21E6">
                <w:rPr>
                  <w:rFonts w:ascii="Arial" w:eastAsia="Times New Roman" w:hAnsi="Arial" w:cs="Arial"/>
                  <w:color w:val="0000FF"/>
                  <w:sz w:val="24"/>
                  <w:szCs w:val="24"/>
                  <w:u w:val="single"/>
                  <w:lang w:val="en" w:eastAsia="en-GB"/>
                </w:rPr>
                <w:t xml:space="preserve">For professionals working in housing (PDF, 1.3 MB) </w:t>
              </w:r>
            </w:hyperlink>
          </w:p>
          <w:p w:rsidR="00F76346" w:rsidRPr="00AE21E6" w:rsidRDefault="00590CBB" w:rsidP="00F76346">
            <w:pPr>
              <w:spacing w:line="240" w:lineRule="auto"/>
              <w:rPr>
                <w:rFonts w:ascii="Arial" w:eastAsia="Times New Roman" w:hAnsi="Arial" w:cs="Arial"/>
                <w:color w:val="0000FF"/>
                <w:sz w:val="24"/>
                <w:szCs w:val="24"/>
                <w:lang w:val="en" w:eastAsia="en-GB"/>
              </w:rPr>
            </w:pPr>
            <w:hyperlink r:id="rId53" w:tooltip="Drug Gangs and exploitation.pdf" w:history="1">
              <w:r w:rsidR="00F76346" w:rsidRPr="00AE21E6">
                <w:rPr>
                  <w:rFonts w:ascii="Arial" w:eastAsia="Times New Roman" w:hAnsi="Arial" w:cs="Arial"/>
                  <w:color w:val="0000FF"/>
                  <w:sz w:val="24"/>
                  <w:szCs w:val="24"/>
                  <w:u w:val="single"/>
                  <w:lang w:val="en" w:eastAsia="en-GB"/>
                </w:rPr>
                <w:t xml:space="preserve">Drug Gangs and Exploitation (PDF, 556.6 KB) </w:t>
              </w:r>
            </w:hyperlink>
          </w:p>
          <w:p w:rsidR="00D66BF8" w:rsidRPr="00AE21E6" w:rsidRDefault="00D66BF8" w:rsidP="00134663">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rsidTr="004C3EB5">
        <w:tc>
          <w:tcPr>
            <w:tcW w:w="3652" w:type="dxa"/>
          </w:tcPr>
          <w:p w:rsidR="00134663" w:rsidRPr="00AE21E6" w:rsidRDefault="00134663" w:rsidP="00134663">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Child Criminal Exploitation</w:t>
            </w:r>
          </w:p>
          <w:p w:rsidR="00D66BF8" w:rsidRPr="00AE21E6" w:rsidRDefault="00134663" w:rsidP="00134663">
            <w:pPr>
              <w:tabs>
                <w:tab w:val="left" w:pos="7638"/>
              </w:tabs>
              <w:spacing w:line="240" w:lineRule="auto"/>
              <w:outlineLvl w:val="1"/>
              <w:rPr>
                <w:rFonts w:ascii="Arial" w:eastAsia="Times New Roman" w:hAnsi="Arial" w:cs="Arial"/>
                <w:bCs/>
                <w:kern w:val="36"/>
                <w:sz w:val="24"/>
                <w:szCs w:val="24"/>
                <w:lang w:eastAsia="en-GB"/>
              </w:rPr>
            </w:pPr>
            <w:r w:rsidRPr="00AE21E6">
              <w:rPr>
                <w:rFonts w:ascii="Arial" w:hAnsi="Arial" w:cs="Arial"/>
                <w:bCs/>
                <w:sz w:val="24"/>
                <w:szCs w:val="24"/>
              </w:rPr>
              <w:lastRenderedPageBreak/>
              <w:t>(County Lines)</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F76346" w:rsidRPr="00AE21E6" w:rsidRDefault="00F76346" w:rsidP="00134663">
            <w:pPr>
              <w:tabs>
                <w:tab w:val="left" w:pos="7638"/>
              </w:tabs>
              <w:spacing w:line="240" w:lineRule="auto"/>
              <w:outlineLvl w:val="1"/>
              <w:rPr>
                <w:rFonts w:ascii="Arial" w:hAnsi="Arial" w:cs="Arial"/>
                <w:sz w:val="24"/>
                <w:szCs w:val="24"/>
              </w:rPr>
            </w:pPr>
            <w:r w:rsidRPr="00AE21E6">
              <w:rPr>
                <w:rFonts w:ascii="Arial" w:hAnsi="Arial" w:cs="Arial"/>
                <w:sz w:val="24"/>
                <w:szCs w:val="24"/>
                <w:lang w:val="en"/>
              </w:rPr>
              <w:lastRenderedPageBreak/>
              <w:t xml:space="preserve">Here is some guidance for frontline professionals on dealing with county lines, part of the </w:t>
            </w:r>
            <w:r w:rsidRPr="00AE21E6">
              <w:rPr>
                <w:rFonts w:ascii="Arial" w:hAnsi="Arial" w:cs="Arial"/>
                <w:sz w:val="24"/>
                <w:szCs w:val="24"/>
                <w:lang w:val="en"/>
              </w:rPr>
              <w:lastRenderedPageBreak/>
              <w:t>government’s approach to ending gang violence and exploitation:</w:t>
            </w:r>
          </w:p>
          <w:p w:rsidR="00D66BF8" w:rsidRPr="00AE21E6" w:rsidRDefault="00590CBB" w:rsidP="00134663">
            <w:pPr>
              <w:tabs>
                <w:tab w:val="left" w:pos="7638"/>
              </w:tabs>
              <w:spacing w:line="240" w:lineRule="auto"/>
              <w:outlineLvl w:val="1"/>
              <w:rPr>
                <w:rFonts w:ascii="Arial" w:hAnsi="Arial" w:cs="Arial"/>
                <w:sz w:val="24"/>
                <w:szCs w:val="24"/>
              </w:rPr>
            </w:pPr>
            <w:hyperlink r:id="rId54" w:history="1">
              <w:r w:rsidR="00F76346" w:rsidRPr="00AE21E6">
                <w:rPr>
                  <w:rStyle w:val="Hyperlink"/>
                  <w:rFonts w:ascii="Arial" w:hAnsi="Arial" w:cs="Arial"/>
                  <w:sz w:val="24"/>
                  <w:szCs w:val="24"/>
                </w:rPr>
                <w:t>https://www.gov.uk/government/publications/criminal-exploitation-of-children-and-vulnerable-adults-county-lines</w:t>
              </w:r>
            </w:hyperlink>
          </w:p>
          <w:p w:rsidR="00F76346" w:rsidRPr="00AE21E6" w:rsidRDefault="00F76346" w:rsidP="00134663">
            <w:pPr>
              <w:tabs>
                <w:tab w:val="left" w:pos="7638"/>
              </w:tabs>
              <w:spacing w:line="240" w:lineRule="auto"/>
              <w:outlineLvl w:val="1"/>
              <w:rPr>
                <w:rFonts w:ascii="Arial" w:hAnsi="Arial" w:cs="Arial"/>
                <w:sz w:val="24"/>
                <w:szCs w:val="24"/>
              </w:rPr>
            </w:pPr>
          </w:p>
          <w:p w:rsidR="00F76346" w:rsidRPr="00AE21E6" w:rsidRDefault="00F76346" w:rsidP="00134663">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color w:val="1C2E32"/>
                <w:sz w:val="24"/>
                <w:szCs w:val="24"/>
              </w:rPr>
              <w:t>Children who are trafficked, exploited or coerced into committing crimes are victims in need of safeguarding and support. Though perceptions are altering these young people are still often criminalised and perceived as having ‘made a choice’ to take part in illegal activity.</w:t>
            </w:r>
          </w:p>
          <w:p w:rsidR="00F76346" w:rsidRPr="00AE21E6" w:rsidRDefault="00590CBB" w:rsidP="00134663">
            <w:pPr>
              <w:tabs>
                <w:tab w:val="left" w:pos="7638"/>
              </w:tabs>
              <w:spacing w:line="240" w:lineRule="auto"/>
              <w:outlineLvl w:val="1"/>
              <w:rPr>
                <w:rFonts w:ascii="Arial" w:eastAsia="Times New Roman" w:hAnsi="Arial" w:cs="Arial"/>
                <w:bCs/>
                <w:kern w:val="36"/>
                <w:sz w:val="24"/>
                <w:szCs w:val="24"/>
                <w:lang w:eastAsia="en-GB"/>
              </w:rPr>
            </w:pPr>
            <w:hyperlink r:id="rId55" w:history="1">
              <w:r w:rsidR="004544E2" w:rsidRPr="00AE21E6">
                <w:rPr>
                  <w:rStyle w:val="Hyperlink"/>
                  <w:rFonts w:ascii="Arial" w:eastAsia="Times New Roman" w:hAnsi="Arial" w:cs="Arial"/>
                  <w:bCs/>
                  <w:kern w:val="36"/>
                  <w:sz w:val="24"/>
                  <w:szCs w:val="24"/>
                  <w:lang w:eastAsia="en-GB"/>
                </w:rPr>
                <w:t>https://www.catch-22.org.uk/child-criminal-exploitation/</w:t>
              </w:r>
            </w:hyperlink>
          </w:p>
          <w:p w:rsidR="004544E2" w:rsidRPr="00AE21E6" w:rsidRDefault="004544E2" w:rsidP="00134663">
            <w:pPr>
              <w:tabs>
                <w:tab w:val="left" w:pos="7638"/>
              </w:tabs>
              <w:spacing w:line="240" w:lineRule="auto"/>
              <w:outlineLvl w:val="1"/>
              <w:rPr>
                <w:rFonts w:ascii="Arial" w:eastAsia="Times New Roman" w:hAnsi="Arial" w:cs="Arial"/>
                <w:bCs/>
                <w:kern w:val="36"/>
                <w:sz w:val="24"/>
                <w:szCs w:val="24"/>
                <w:lang w:eastAsia="en-GB"/>
              </w:rPr>
            </w:pPr>
          </w:p>
        </w:tc>
      </w:tr>
      <w:tr w:rsidR="00D66BF8" w:rsidRPr="00AE21E6" w:rsidTr="004C3EB5">
        <w:tc>
          <w:tcPr>
            <w:tcW w:w="3652" w:type="dxa"/>
          </w:tcPr>
          <w:p w:rsidR="00134663" w:rsidRPr="00AE21E6" w:rsidRDefault="006D5181" w:rsidP="00134663">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Child Sexual Exploitation (CSE)</w:t>
            </w: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hAnsi="Arial" w:cs="Arial"/>
                <w:sz w:val="24"/>
                <w:szCs w:val="24"/>
              </w:rPr>
            </w:pPr>
          </w:p>
          <w:p w:rsidR="00134663" w:rsidRPr="00AE21E6" w:rsidRDefault="00134663" w:rsidP="00F53126">
            <w:pPr>
              <w:tabs>
                <w:tab w:val="left" w:pos="7638"/>
              </w:tabs>
              <w:spacing w:line="240" w:lineRule="auto"/>
              <w:outlineLvl w:val="1"/>
              <w:rPr>
                <w:rFonts w:ascii="Arial" w:hAnsi="Arial" w:cs="Arial"/>
                <w:sz w:val="24"/>
                <w:szCs w:val="24"/>
              </w:rPr>
            </w:pPr>
          </w:p>
          <w:p w:rsidR="00134663" w:rsidRPr="00AE21E6" w:rsidRDefault="00134663" w:rsidP="00F53126">
            <w:pPr>
              <w:tabs>
                <w:tab w:val="left" w:pos="7638"/>
              </w:tabs>
              <w:spacing w:line="240" w:lineRule="auto"/>
              <w:outlineLvl w:val="1"/>
              <w:rPr>
                <w:rFonts w:ascii="Arial" w:hAnsi="Arial" w:cs="Arial"/>
                <w:sz w:val="24"/>
                <w:szCs w:val="24"/>
              </w:rPr>
            </w:pPr>
          </w:p>
          <w:p w:rsidR="00134663" w:rsidRPr="00AE21E6" w:rsidRDefault="00134663"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6D5181" w:rsidRPr="00AE21E6" w:rsidRDefault="006D5181" w:rsidP="006D5181">
            <w:pPr>
              <w:pStyle w:val="NormalWeb"/>
              <w:rPr>
                <w:rFonts w:ascii="Arial" w:hAnsi="Arial" w:cs="Arial"/>
                <w:lang w:val="en"/>
              </w:rPr>
            </w:pPr>
            <w:r w:rsidRPr="00AE21E6">
              <w:rPr>
                <w:rFonts w:ascii="Arial" w:hAnsi="Arial" w:cs="Arial"/>
                <w:lang w:val="en"/>
              </w:rPr>
              <w:t xml:space="preserve">West Midlands Safeguarding Children Procedures has a page dedicated to </w:t>
            </w:r>
            <w:hyperlink r:id="rId56" w:history="1">
              <w:r w:rsidRPr="00AE21E6">
                <w:rPr>
                  <w:rStyle w:val="Hyperlink"/>
                  <w:rFonts w:ascii="Arial" w:hAnsi="Arial" w:cs="Arial"/>
                  <w:lang w:val="en"/>
                </w:rPr>
                <w:t>Child Sexual Exploitation</w:t>
              </w:r>
            </w:hyperlink>
            <w:r w:rsidRPr="00AE21E6">
              <w:rPr>
                <w:rFonts w:ascii="Arial" w:hAnsi="Arial" w:cs="Arial"/>
                <w:lang w:val="en"/>
              </w:rPr>
              <w:t>.  It provides information about child sexual exploitation, the roles and responsibilities of relevant agencies and the procedures practitioners should follow to ensure the safety and well-being of children and young people whom it is suspected have been sexually exploited or are at risk of sexual exploitation.</w:t>
            </w:r>
          </w:p>
          <w:p w:rsidR="006D5181" w:rsidRPr="00AE21E6" w:rsidRDefault="006D5181" w:rsidP="006D5181">
            <w:pPr>
              <w:pStyle w:val="Heading2"/>
              <w:outlineLvl w:val="1"/>
              <w:rPr>
                <w:rFonts w:ascii="Arial" w:hAnsi="Arial" w:cs="Arial"/>
                <w:sz w:val="24"/>
                <w:szCs w:val="24"/>
                <w:lang w:val="en"/>
              </w:rPr>
            </w:pPr>
            <w:r w:rsidRPr="00AE21E6">
              <w:rPr>
                <w:rFonts w:ascii="Arial" w:hAnsi="Arial" w:cs="Arial"/>
                <w:sz w:val="24"/>
                <w:szCs w:val="24"/>
                <w:lang w:val="en"/>
              </w:rPr>
              <w:t>Key facts about CSE</w:t>
            </w:r>
          </w:p>
          <w:p w:rsidR="006D5181" w:rsidRPr="00AE21E6" w:rsidRDefault="006D5181" w:rsidP="006D5181">
            <w:pPr>
              <w:numPr>
                <w:ilvl w:val="0"/>
                <w:numId w:val="6"/>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It affects both girls and boys and can happen in all communities.</w:t>
            </w:r>
          </w:p>
          <w:p w:rsidR="006D5181" w:rsidRPr="00AE21E6" w:rsidRDefault="006D5181" w:rsidP="006D5181">
            <w:pPr>
              <w:numPr>
                <w:ilvl w:val="0"/>
                <w:numId w:val="6"/>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 xml:space="preserve">Any young person can be targeted but there are some particularly vulnerable groups: Looked </w:t>
            </w:r>
            <w:proofErr w:type="gramStart"/>
            <w:r w:rsidRPr="00AE21E6">
              <w:rPr>
                <w:rFonts w:ascii="Arial" w:hAnsi="Arial" w:cs="Arial"/>
                <w:sz w:val="24"/>
                <w:szCs w:val="24"/>
                <w:lang w:val="en"/>
              </w:rPr>
              <w:t>After</w:t>
            </w:r>
            <w:proofErr w:type="gramEnd"/>
            <w:r w:rsidRPr="00AE21E6">
              <w:rPr>
                <w:rFonts w:ascii="Arial" w:hAnsi="Arial" w:cs="Arial"/>
                <w:sz w:val="24"/>
                <w:szCs w:val="24"/>
                <w:lang w:val="en"/>
              </w:rPr>
              <w:t xml:space="preserve"> Children, Children Leaving Care and Children with Disabilities.</w:t>
            </w:r>
          </w:p>
          <w:p w:rsidR="006D5181" w:rsidRPr="00AE21E6" w:rsidRDefault="006D5181" w:rsidP="006D5181">
            <w:pPr>
              <w:numPr>
                <w:ilvl w:val="0"/>
                <w:numId w:val="6"/>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Victims of CSE may also be trafficked (locally, nationally and internationally).</w:t>
            </w:r>
          </w:p>
          <w:p w:rsidR="006D5181" w:rsidRPr="00AE21E6" w:rsidRDefault="006D5181" w:rsidP="006D5181">
            <w:pPr>
              <w:numPr>
                <w:ilvl w:val="0"/>
                <w:numId w:val="6"/>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Over 70% of adults involved in prostitution were sexually exploited as children or teenagers.</w:t>
            </w:r>
          </w:p>
          <w:p w:rsidR="00D66BF8" w:rsidRPr="00AE21E6" w:rsidRDefault="006D5181" w:rsidP="00F53126">
            <w:pPr>
              <w:numPr>
                <w:ilvl w:val="0"/>
                <w:numId w:val="6"/>
              </w:numPr>
              <w:autoSpaceDE w:val="0"/>
              <w:autoSpaceDN w:val="0"/>
              <w:adjustRightInd w:val="0"/>
              <w:spacing w:before="100" w:beforeAutospacing="1" w:after="0" w:afterAutospacing="1" w:line="240" w:lineRule="auto"/>
              <w:rPr>
                <w:rFonts w:ascii="Arial" w:hAnsi="Arial" w:cs="Arial"/>
                <w:color w:val="000000"/>
                <w:sz w:val="24"/>
                <w:szCs w:val="24"/>
              </w:rPr>
            </w:pPr>
            <w:r w:rsidRPr="00AE21E6">
              <w:rPr>
                <w:rFonts w:ascii="Arial" w:hAnsi="Arial" w:cs="Arial"/>
                <w:sz w:val="24"/>
                <w:szCs w:val="24"/>
                <w:lang w:val="en"/>
              </w:rPr>
              <w:t>Sexual violence or abuse against children represents a major public health and social welfare problem within UK society, affecting 16% of children under 16. That is approximately 2 million children.</w:t>
            </w:r>
          </w:p>
          <w:p w:rsidR="00D119C7" w:rsidRPr="00AE21E6" w:rsidRDefault="00D119C7" w:rsidP="00D119C7">
            <w:pPr>
              <w:pStyle w:val="Heading2"/>
              <w:outlineLvl w:val="1"/>
              <w:rPr>
                <w:rFonts w:ascii="Arial" w:hAnsi="Arial" w:cs="Arial"/>
                <w:sz w:val="24"/>
                <w:szCs w:val="24"/>
                <w:lang w:val="en"/>
              </w:rPr>
            </w:pPr>
            <w:r w:rsidRPr="00AE21E6">
              <w:rPr>
                <w:rFonts w:ascii="Arial" w:hAnsi="Arial" w:cs="Arial"/>
                <w:sz w:val="24"/>
                <w:szCs w:val="24"/>
                <w:lang w:val="en"/>
              </w:rPr>
              <w:t>Documents</w:t>
            </w:r>
          </w:p>
          <w:p w:rsidR="00D119C7" w:rsidRPr="00AE21E6" w:rsidRDefault="00590CBB" w:rsidP="00D119C7">
            <w:pPr>
              <w:numPr>
                <w:ilvl w:val="0"/>
                <w:numId w:val="7"/>
              </w:numPr>
              <w:spacing w:before="100" w:beforeAutospacing="1" w:after="100" w:afterAutospacing="1" w:line="240" w:lineRule="auto"/>
              <w:rPr>
                <w:rFonts w:ascii="Arial" w:hAnsi="Arial" w:cs="Arial"/>
                <w:sz w:val="24"/>
                <w:szCs w:val="24"/>
                <w:lang w:val="en"/>
              </w:rPr>
            </w:pPr>
            <w:hyperlink r:id="rId57" w:tgtFrame="_blank" w:history="1">
              <w:r w:rsidR="00D119C7" w:rsidRPr="00AE21E6">
                <w:rPr>
                  <w:rStyle w:val="Hyperlink"/>
                  <w:rFonts w:ascii="Arial" w:hAnsi="Arial" w:cs="Arial"/>
                  <w:sz w:val="24"/>
                  <w:szCs w:val="24"/>
                  <w:lang w:val="en"/>
                </w:rPr>
                <w:t>Appropriate Language: Child Sexual and/or Criminal Exploitation Guidance For Professionals (CSE Police and Prevention website, opens in a new window)</w:t>
              </w:r>
            </w:hyperlink>
          </w:p>
          <w:p w:rsidR="00D119C7" w:rsidRPr="00AE21E6" w:rsidRDefault="00590CBB" w:rsidP="00D119C7">
            <w:pPr>
              <w:numPr>
                <w:ilvl w:val="0"/>
                <w:numId w:val="7"/>
              </w:numPr>
              <w:spacing w:before="100" w:beforeAutospacing="1" w:after="100" w:afterAutospacing="1" w:line="240" w:lineRule="auto"/>
              <w:rPr>
                <w:rFonts w:ascii="Arial" w:hAnsi="Arial" w:cs="Arial"/>
                <w:sz w:val="24"/>
                <w:szCs w:val="24"/>
                <w:lang w:val="en"/>
              </w:rPr>
            </w:pPr>
            <w:hyperlink r:id="rId58" w:tgtFrame="_blank" w:history="1">
              <w:r w:rsidR="00D119C7" w:rsidRPr="00AE21E6">
                <w:rPr>
                  <w:rStyle w:val="Hyperlink"/>
                  <w:rFonts w:ascii="Arial" w:hAnsi="Arial" w:cs="Arial"/>
                  <w:sz w:val="24"/>
                  <w:szCs w:val="24"/>
                  <w:lang w:val="en"/>
                </w:rPr>
                <w:t>Child Sexual Exploitation: Definition and a guide for practitioners (GOV.UK website, opens in a new window)</w:t>
              </w:r>
            </w:hyperlink>
          </w:p>
          <w:p w:rsidR="00D119C7" w:rsidRPr="00AE21E6" w:rsidRDefault="00590CBB" w:rsidP="00D119C7">
            <w:pPr>
              <w:numPr>
                <w:ilvl w:val="0"/>
                <w:numId w:val="7"/>
              </w:numPr>
              <w:spacing w:before="100" w:beforeAutospacing="1" w:after="100" w:afterAutospacing="1" w:line="240" w:lineRule="auto"/>
              <w:rPr>
                <w:rFonts w:ascii="Arial" w:hAnsi="Arial" w:cs="Arial"/>
                <w:sz w:val="24"/>
                <w:szCs w:val="24"/>
                <w:lang w:val="en"/>
              </w:rPr>
            </w:pPr>
            <w:hyperlink r:id="rId59" w:history="1">
              <w:r w:rsidR="00D119C7" w:rsidRPr="00AE21E6">
                <w:rPr>
                  <w:rStyle w:val="Hyperlink"/>
                  <w:rFonts w:ascii="Arial" w:hAnsi="Arial" w:cs="Arial"/>
                  <w:sz w:val="24"/>
                  <w:szCs w:val="24"/>
                  <w:lang w:val="en"/>
                </w:rPr>
                <w:t>Child Sexual Exploitation – Identification Tool</w:t>
              </w:r>
            </w:hyperlink>
          </w:p>
          <w:p w:rsidR="00D119C7" w:rsidRPr="00AE21E6" w:rsidRDefault="00590CBB" w:rsidP="00D119C7">
            <w:pPr>
              <w:numPr>
                <w:ilvl w:val="0"/>
                <w:numId w:val="7"/>
              </w:numPr>
              <w:spacing w:before="100" w:beforeAutospacing="1" w:after="100" w:afterAutospacing="1" w:line="240" w:lineRule="auto"/>
              <w:rPr>
                <w:rFonts w:ascii="Arial" w:hAnsi="Arial" w:cs="Arial"/>
                <w:sz w:val="24"/>
                <w:szCs w:val="24"/>
                <w:lang w:val="en"/>
              </w:rPr>
            </w:pPr>
            <w:hyperlink r:id="rId60" w:history="1">
              <w:r w:rsidR="00D119C7" w:rsidRPr="00AE21E6">
                <w:rPr>
                  <w:rStyle w:val="Hyperlink"/>
                  <w:rFonts w:ascii="Arial" w:hAnsi="Arial" w:cs="Arial"/>
                  <w:sz w:val="24"/>
                  <w:szCs w:val="24"/>
                  <w:lang w:val="en"/>
                </w:rPr>
                <w:t>Worcestershire Child Sexual Exploitation Strategy and Action Plan 2017 to 2019</w:t>
              </w:r>
            </w:hyperlink>
          </w:p>
          <w:p w:rsidR="00D119C7" w:rsidRPr="00AE21E6" w:rsidRDefault="00590CBB" w:rsidP="00D119C7">
            <w:pPr>
              <w:numPr>
                <w:ilvl w:val="0"/>
                <w:numId w:val="7"/>
              </w:numPr>
              <w:spacing w:before="100" w:beforeAutospacing="1" w:after="100" w:afterAutospacing="1" w:line="240" w:lineRule="auto"/>
              <w:rPr>
                <w:rFonts w:ascii="Arial" w:hAnsi="Arial" w:cs="Arial"/>
                <w:sz w:val="24"/>
                <w:szCs w:val="24"/>
                <w:lang w:val="en"/>
              </w:rPr>
            </w:pPr>
            <w:hyperlink r:id="rId61" w:history="1">
              <w:r w:rsidR="00D119C7" w:rsidRPr="00AE21E6">
                <w:rPr>
                  <w:rStyle w:val="Hyperlink"/>
                  <w:rFonts w:ascii="Arial" w:hAnsi="Arial" w:cs="Arial"/>
                  <w:sz w:val="24"/>
                  <w:szCs w:val="24"/>
                  <w:lang w:val="en"/>
                </w:rPr>
                <w:t>WSCB Multi-agency Child Sexual Exploitation Pathway</w:t>
              </w:r>
            </w:hyperlink>
          </w:p>
          <w:p w:rsidR="00D119C7" w:rsidRPr="00AE21E6" w:rsidRDefault="00590CBB" w:rsidP="00D119C7">
            <w:pPr>
              <w:numPr>
                <w:ilvl w:val="0"/>
                <w:numId w:val="7"/>
              </w:numPr>
              <w:spacing w:before="100" w:beforeAutospacing="1" w:after="100" w:afterAutospacing="1" w:line="240" w:lineRule="auto"/>
              <w:rPr>
                <w:rFonts w:ascii="Arial" w:hAnsi="Arial" w:cs="Arial"/>
                <w:sz w:val="24"/>
                <w:szCs w:val="24"/>
                <w:lang w:val="en"/>
              </w:rPr>
            </w:pPr>
            <w:hyperlink r:id="rId62" w:tooltip="WSCB CSE self assessment tool and guidance" w:history="1">
              <w:r w:rsidR="00D119C7" w:rsidRPr="00AE21E6">
                <w:rPr>
                  <w:rStyle w:val="Hyperlink"/>
                  <w:rFonts w:ascii="Arial" w:hAnsi="Arial" w:cs="Arial"/>
                  <w:sz w:val="24"/>
                  <w:szCs w:val="24"/>
                  <w:lang w:val="en"/>
                </w:rPr>
                <w:t xml:space="preserve">WSCB CSE </w:t>
              </w:r>
              <w:proofErr w:type="spellStart"/>
              <w:r w:rsidR="00D119C7" w:rsidRPr="00AE21E6">
                <w:rPr>
                  <w:rStyle w:val="Hyperlink"/>
                  <w:rFonts w:ascii="Arial" w:hAnsi="Arial" w:cs="Arial"/>
                  <w:sz w:val="24"/>
                  <w:szCs w:val="24"/>
                  <w:lang w:val="en"/>
                </w:rPr>
                <w:t>self assessment</w:t>
              </w:r>
              <w:proofErr w:type="spellEnd"/>
              <w:r w:rsidR="00D119C7" w:rsidRPr="00AE21E6">
                <w:rPr>
                  <w:rStyle w:val="Hyperlink"/>
                  <w:rFonts w:ascii="Arial" w:hAnsi="Arial" w:cs="Arial"/>
                  <w:sz w:val="24"/>
                  <w:szCs w:val="24"/>
                  <w:lang w:val="en"/>
                </w:rPr>
                <w:t xml:space="preserve"> tool and guidance</w:t>
              </w:r>
            </w:hyperlink>
          </w:p>
          <w:p w:rsidR="00D119C7" w:rsidRPr="00AE21E6" w:rsidRDefault="00D119C7" w:rsidP="00D119C7">
            <w:pPr>
              <w:pStyle w:val="Heading2"/>
              <w:outlineLvl w:val="1"/>
              <w:rPr>
                <w:rFonts w:ascii="Arial" w:hAnsi="Arial" w:cs="Arial"/>
                <w:sz w:val="24"/>
                <w:szCs w:val="24"/>
                <w:lang w:val="en"/>
              </w:rPr>
            </w:pPr>
            <w:r w:rsidRPr="00AE21E6">
              <w:rPr>
                <w:rFonts w:ascii="Arial" w:hAnsi="Arial" w:cs="Arial"/>
                <w:sz w:val="24"/>
                <w:szCs w:val="24"/>
                <w:lang w:val="en"/>
              </w:rPr>
              <w:t>Making a referral</w:t>
            </w:r>
          </w:p>
          <w:p w:rsidR="00D119C7" w:rsidRPr="00AE21E6" w:rsidRDefault="00D119C7" w:rsidP="00D119C7">
            <w:pPr>
              <w:pStyle w:val="NormalWeb"/>
              <w:rPr>
                <w:rFonts w:ascii="Arial" w:hAnsi="Arial" w:cs="Arial"/>
                <w:lang w:val="en"/>
              </w:rPr>
            </w:pPr>
            <w:r w:rsidRPr="00AE21E6">
              <w:rPr>
                <w:rFonts w:ascii="Arial" w:hAnsi="Arial" w:cs="Arial"/>
                <w:lang w:val="en"/>
              </w:rPr>
              <w:t>The Local Authority has a duty to make enquiries where a child may be suffering harm or neglect. If you think that a child may be at risk then you can let us know via the referral form linked below</w:t>
            </w:r>
          </w:p>
          <w:p w:rsidR="00D119C7" w:rsidRPr="00AE21E6" w:rsidRDefault="00D119C7" w:rsidP="00D119C7">
            <w:pPr>
              <w:pStyle w:val="Heading2"/>
              <w:outlineLvl w:val="1"/>
              <w:rPr>
                <w:rFonts w:ascii="Arial" w:hAnsi="Arial" w:cs="Arial"/>
                <w:sz w:val="24"/>
                <w:szCs w:val="24"/>
                <w:lang w:val="en"/>
              </w:rPr>
            </w:pPr>
            <w:r w:rsidRPr="00AE21E6">
              <w:rPr>
                <w:rFonts w:ascii="Arial" w:hAnsi="Arial" w:cs="Arial"/>
                <w:sz w:val="24"/>
                <w:szCs w:val="24"/>
                <w:lang w:val="en"/>
              </w:rPr>
              <w:t>Useful Websites</w:t>
            </w:r>
          </w:p>
          <w:p w:rsidR="00D119C7" w:rsidRPr="00AE21E6" w:rsidRDefault="00590CBB" w:rsidP="00D119C7">
            <w:pPr>
              <w:numPr>
                <w:ilvl w:val="0"/>
                <w:numId w:val="8"/>
              </w:numPr>
              <w:spacing w:before="100" w:beforeAutospacing="1" w:after="100" w:afterAutospacing="1" w:line="240" w:lineRule="auto"/>
              <w:rPr>
                <w:rFonts w:ascii="Arial" w:hAnsi="Arial" w:cs="Arial"/>
                <w:sz w:val="24"/>
                <w:szCs w:val="24"/>
                <w:lang w:val="en"/>
              </w:rPr>
            </w:pPr>
            <w:hyperlink r:id="rId63" w:history="1">
              <w:proofErr w:type="spellStart"/>
              <w:r w:rsidR="00D119C7" w:rsidRPr="00AE21E6">
                <w:rPr>
                  <w:rStyle w:val="Hyperlink"/>
                  <w:rFonts w:ascii="Arial" w:hAnsi="Arial" w:cs="Arial"/>
                  <w:sz w:val="24"/>
                  <w:szCs w:val="24"/>
                  <w:lang w:val="en"/>
                </w:rPr>
                <w:t>Barnardo's</w:t>
              </w:r>
              <w:proofErr w:type="spellEnd"/>
            </w:hyperlink>
            <w:r w:rsidR="00D119C7" w:rsidRPr="00AE21E6">
              <w:rPr>
                <w:rFonts w:ascii="Arial" w:hAnsi="Arial" w:cs="Arial"/>
                <w:sz w:val="24"/>
                <w:szCs w:val="24"/>
                <w:lang w:val="en"/>
              </w:rPr>
              <w:t xml:space="preserve"> spot the signs: Advice for parents, professionals and young people on the signs of sexual exploitation and how to keep safe</w:t>
            </w:r>
          </w:p>
          <w:p w:rsidR="00D119C7" w:rsidRPr="00AE21E6" w:rsidRDefault="00590CBB" w:rsidP="00D119C7">
            <w:pPr>
              <w:numPr>
                <w:ilvl w:val="0"/>
                <w:numId w:val="8"/>
              </w:numPr>
              <w:spacing w:before="100" w:beforeAutospacing="1" w:after="100" w:afterAutospacing="1" w:line="240" w:lineRule="auto"/>
              <w:rPr>
                <w:rFonts w:ascii="Arial" w:hAnsi="Arial" w:cs="Arial"/>
                <w:sz w:val="24"/>
                <w:szCs w:val="24"/>
                <w:lang w:val="en"/>
              </w:rPr>
            </w:pPr>
            <w:hyperlink r:id="rId64" w:history="1">
              <w:r w:rsidR="00D119C7" w:rsidRPr="00AE21E6">
                <w:rPr>
                  <w:rStyle w:val="Hyperlink"/>
                  <w:rFonts w:ascii="Arial" w:hAnsi="Arial" w:cs="Arial"/>
                  <w:sz w:val="24"/>
                  <w:szCs w:val="24"/>
                  <w:lang w:val="en"/>
                </w:rPr>
                <w:t>Department for Education (Gov.uk)</w:t>
              </w:r>
            </w:hyperlink>
            <w:r w:rsidR="00D119C7" w:rsidRPr="00AE21E6">
              <w:rPr>
                <w:rFonts w:ascii="Arial" w:hAnsi="Arial" w:cs="Arial"/>
                <w:sz w:val="24"/>
                <w:szCs w:val="24"/>
                <w:lang w:val="en"/>
              </w:rPr>
              <w:t xml:space="preserve"> National Action Plan for Tackling Child Sexual Exploitation</w:t>
            </w:r>
          </w:p>
          <w:p w:rsidR="00D119C7" w:rsidRPr="00AE21E6" w:rsidRDefault="00590CBB" w:rsidP="00D119C7">
            <w:pPr>
              <w:numPr>
                <w:ilvl w:val="0"/>
                <w:numId w:val="8"/>
              </w:numPr>
              <w:spacing w:before="100" w:beforeAutospacing="1" w:after="100" w:afterAutospacing="1" w:line="240" w:lineRule="auto"/>
              <w:rPr>
                <w:rFonts w:ascii="Arial" w:hAnsi="Arial" w:cs="Arial"/>
                <w:sz w:val="24"/>
                <w:szCs w:val="24"/>
                <w:lang w:val="en"/>
              </w:rPr>
            </w:pPr>
            <w:hyperlink r:id="rId65" w:history="1">
              <w:r w:rsidR="00D119C7" w:rsidRPr="00AE21E6">
                <w:rPr>
                  <w:rStyle w:val="Hyperlink"/>
                  <w:rFonts w:ascii="Arial" w:hAnsi="Arial" w:cs="Arial"/>
                  <w:sz w:val="24"/>
                  <w:szCs w:val="24"/>
                  <w:lang w:val="en"/>
                </w:rPr>
                <w:t>Parents Against Child Sexual Exploitation</w:t>
              </w:r>
            </w:hyperlink>
            <w:r w:rsidR="00D119C7" w:rsidRPr="00AE21E6">
              <w:rPr>
                <w:rFonts w:ascii="Arial" w:hAnsi="Arial" w:cs="Arial"/>
                <w:sz w:val="24"/>
                <w:szCs w:val="24"/>
                <w:lang w:val="en"/>
              </w:rPr>
              <w:t xml:space="preserve"> pace is the leading national charity working with parents and </w:t>
            </w:r>
            <w:proofErr w:type="spellStart"/>
            <w:r w:rsidR="00D119C7" w:rsidRPr="00AE21E6">
              <w:rPr>
                <w:rFonts w:ascii="Arial" w:hAnsi="Arial" w:cs="Arial"/>
                <w:sz w:val="24"/>
                <w:szCs w:val="24"/>
                <w:lang w:val="en"/>
              </w:rPr>
              <w:t>carers</w:t>
            </w:r>
            <w:proofErr w:type="spellEnd"/>
            <w:r w:rsidR="00D119C7" w:rsidRPr="00AE21E6">
              <w:rPr>
                <w:rFonts w:ascii="Arial" w:hAnsi="Arial" w:cs="Arial"/>
                <w:sz w:val="24"/>
                <w:szCs w:val="24"/>
                <w:lang w:val="en"/>
              </w:rPr>
              <w:t xml:space="preserve"> whose children are sexually exploited</w:t>
            </w:r>
          </w:p>
          <w:p w:rsidR="00D119C7" w:rsidRPr="00AE21E6" w:rsidRDefault="00590CBB" w:rsidP="00D119C7">
            <w:pPr>
              <w:numPr>
                <w:ilvl w:val="0"/>
                <w:numId w:val="8"/>
              </w:numPr>
              <w:spacing w:before="100" w:beforeAutospacing="1" w:after="100" w:afterAutospacing="1" w:line="240" w:lineRule="auto"/>
              <w:rPr>
                <w:rFonts w:ascii="Arial" w:hAnsi="Arial" w:cs="Arial"/>
                <w:sz w:val="24"/>
                <w:szCs w:val="24"/>
                <w:lang w:val="en"/>
              </w:rPr>
            </w:pPr>
            <w:hyperlink r:id="rId66" w:history="1">
              <w:r w:rsidR="00D119C7" w:rsidRPr="00AE21E6">
                <w:rPr>
                  <w:rStyle w:val="Hyperlink"/>
                  <w:rFonts w:ascii="Arial" w:hAnsi="Arial" w:cs="Arial"/>
                  <w:sz w:val="24"/>
                  <w:szCs w:val="24"/>
                  <w:lang w:val="en"/>
                </w:rPr>
                <w:t>NSPCC</w:t>
              </w:r>
            </w:hyperlink>
            <w:r w:rsidR="00D119C7" w:rsidRPr="00AE21E6">
              <w:rPr>
                <w:rFonts w:ascii="Arial" w:hAnsi="Arial" w:cs="Arial"/>
                <w:sz w:val="24"/>
                <w:szCs w:val="24"/>
                <w:lang w:val="en"/>
              </w:rPr>
              <w:t xml:space="preserve"> definitions, statistics, facts and resources about CSE.</w:t>
            </w:r>
          </w:p>
          <w:p w:rsidR="00D119C7" w:rsidRPr="00AE21E6" w:rsidRDefault="00590CBB" w:rsidP="00D119C7">
            <w:pPr>
              <w:numPr>
                <w:ilvl w:val="0"/>
                <w:numId w:val="8"/>
              </w:numPr>
              <w:spacing w:before="100" w:beforeAutospacing="1" w:after="100" w:afterAutospacing="1" w:line="240" w:lineRule="auto"/>
              <w:rPr>
                <w:rFonts w:ascii="Arial" w:hAnsi="Arial" w:cs="Arial"/>
                <w:sz w:val="24"/>
                <w:szCs w:val="24"/>
                <w:lang w:val="en"/>
              </w:rPr>
            </w:pPr>
            <w:hyperlink r:id="rId67" w:history="1">
              <w:r w:rsidR="00D119C7" w:rsidRPr="00AE21E6">
                <w:rPr>
                  <w:rStyle w:val="Hyperlink"/>
                  <w:rFonts w:ascii="Arial" w:hAnsi="Arial" w:cs="Arial"/>
                  <w:sz w:val="24"/>
                  <w:szCs w:val="24"/>
                  <w:lang w:val="en"/>
                </w:rPr>
                <w:t>NWG Network</w:t>
              </w:r>
            </w:hyperlink>
            <w:r w:rsidR="00D119C7" w:rsidRPr="00AE21E6">
              <w:rPr>
                <w:rFonts w:ascii="Arial" w:hAnsi="Arial" w:cs="Arial"/>
                <w:sz w:val="24"/>
                <w:szCs w:val="24"/>
                <w:lang w:val="en"/>
              </w:rPr>
              <w:t>: Fighting against CSE and working to inform, educate and prevent child sexual abuse within the UK.</w:t>
            </w:r>
          </w:p>
          <w:p w:rsidR="00D119C7" w:rsidRPr="00AE21E6" w:rsidRDefault="00D119C7" w:rsidP="00D119C7">
            <w:pPr>
              <w:numPr>
                <w:ilvl w:val="0"/>
                <w:numId w:val="8"/>
              </w:numPr>
              <w:spacing w:before="100" w:beforeAutospacing="1" w:after="100" w:afterAutospacing="1" w:line="240" w:lineRule="auto"/>
              <w:rPr>
                <w:rFonts w:ascii="Arial" w:hAnsi="Arial" w:cs="Arial"/>
                <w:sz w:val="24"/>
                <w:szCs w:val="24"/>
                <w:lang w:val="en"/>
              </w:rPr>
            </w:pPr>
            <w:r w:rsidRPr="00AE21E6">
              <w:rPr>
                <w:rFonts w:ascii="Arial" w:hAnsi="Arial" w:cs="Arial"/>
                <w:sz w:val="24"/>
                <w:szCs w:val="24"/>
                <w:lang w:val="en"/>
              </w:rPr>
              <w:t xml:space="preserve">Spotting The Signs of Child Sexual Exploitation: a 15 minute </w:t>
            </w:r>
            <w:hyperlink r:id="rId68" w:history="1">
              <w:r w:rsidRPr="00AE21E6">
                <w:rPr>
                  <w:rStyle w:val="Hyperlink"/>
                  <w:rFonts w:ascii="Arial" w:hAnsi="Arial" w:cs="Arial"/>
                  <w:sz w:val="24"/>
                  <w:szCs w:val="24"/>
                  <w:lang w:val="en"/>
                </w:rPr>
                <w:t>YouTube clip</w:t>
              </w:r>
            </w:hyperlink>
            <w:r w:rsidRPr="00AE21E6">
              <w:rPr>
                <w:rFonts w:ascii="Arial" w:hAnsi="Arial" w:cs="Arial"/>
                <w:sz w:val="24"/>
                <w:szCs w:val="24"/>
                <w:lang w:val="en"/>
              </w:rPr>
              <w:t xml:space="preserve"> from Health Education England</w:t>
            </w:r>
          </w:p>
          <w:p w:rsidR="00D66BF8" w:rsidRPr="00AE21E6" w:rsidRDefault="00D66BF8" w:rsidP="00D66BF8">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rsidTr="004C3EB5">
        <w:tc>
          <w:tcPr>
            <w:tcW w:w="3652" w:type="dxa"/>
          </w:tcPr>
          <w:p w:rsidR="00D66BF8" w:rsidRPr="00AE21E6" w:rsidRDefault="00134663"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Domestic violence</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134663" w:rsidRPr="00AE21E6" w:rsidRDefault="00D119C7" w:rsidP="00D119C7">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Here is a very helpful website for what do to in many different difficult situations:</w:t>
            </w:r>
          </w:p>
          <w:p w:rsidR="00D66BF8" w:rsidRPr="00AE21E6" w:rsidRDefault="00590CBB" w:rsidP="00134663">
            <w:pPr>
              <w:autoSpaceDE w:val="0"/>
              <w:autoSpaceDN w:val="0"/>
              <w:adjustRightInd w:val="0"/>
              <w:spacing w:after="0" w:line="240" w:lineRule="auto"/>
              <w:rPr>
                <w:rFonts w:ascii="Arial" w:eastAsia="Times New Roman" w:hAnsi="Arial" w:cs="Arial"/>
                <w:bCs/>
                <w:kern w:val="36"/>
                <w:sz w:val="24"/>
                <w:szCs w:val="24"/>
                <w:lang w:eastAsia="en-GB"/>
              </w:rPr>
            </w:pPr>
            <w:hyperlink r:id="rId69" w:history="1">
              <w:r w:rsidR="00D119C7" w:rsidRPr="00AE21E6">
                <w:rPr>
                  <w:rStyle w:val="Hyperlink"/>
                  <w:rFonts w:ascii="Arial" w:eastAsia="Times New Roman" w:hAnsi="Arial" w:cs="Arial"/>
                  <w:bCs/>
                  <w:kern w:val="36"/>
                  <w:sz w:val="24"/>
                  <w:szCs w:val="24"/>
                  <w:lang w:eastAsia="en-GB"/>
                </w:rPr>
                <w:t>http://www.worcestershire.gov.uk/info/20379/domestic_violence_and_sexual_abuse</w:t>
              </w:r>
            </w:hyperlink>
            <w:r w:rsidR="00D119C7" w:rsidRPr="00AE21E6">
              <w:rPr>
                <w:rFonts w:ascii="Arial" w:eastAsia="Times New Roman" w:hAnsi="Arial" w:cs="Arial"/>
                <w:bCs/>
                <w:kern w:val="36"/>
                <w:sz w:val="24"/>
                <w:szCs w:val="24"/>
                <w:lang w:eastAsia="en-GB"/>
              </w:rPr>
              <w:t xml:space="preserve"> </w:t>
            </w:r>
          </w:p>
          <w:p w:rsidR="00810749" w:rsidRPr="00AE21E6" w:rsidRDefault="00810749" w:rsidP="00134663">
            <w:pPr>
              <w:autoSpaceDE w:val="0"/>
              <w:autoSpaceDN w:val="0"/>
              <w:adjustRightInd w:val="0"/>
              <w:spacing w:after="0" w:line="240" w:lineRule="auto"/>
              <w:rPr>
                <w:rFonts w:ascii="Arial" w:eastAsia="Times New Roman" w:hAnsi="Arial" w:cs="Arial"/>
                <w:b/>
                <w:bCs/>
                <w:kern w:val="36"/>
                <w:sz w:val="24"/>
                <w:szCs w:val="24"/>
                <w:lang w:eastAsia="en-GB"/>
              </w:rPr>
            </w:pPr>
          </w:p>
          <w:p w:rsidR="00810749" w:rsidRPr="00AE21E6" w:rsidRDefault="00810749" w:rsidP="00810749">
            <w:pPr>
              <w:autoSpaceDE w:val="0"/>
              <w:autoSpaceDN w:val="0"/>
              <w:adjustRightInd w:val="0"/>
              <w:spacing w:after="0" w:line="240" w:lineRule="auto"/>
              <w:rPr>
                <w:rFonts w:ascii="Arial" w:eastAsia="Times New Roman" w:hAnsi="Arial" w:cs="Arial"/>
                <w:bCs/>
                <w:kern w:val="36"/>
                <w:sz w:val="24"/>
                <w:szCs w:val="24"/>
                <w:lang w:eastAsia="en-GB"/>
              </w:rPr>
            </w:pPr>
            <w:r w:rsidRPr="00AE21E6">
              <w:rPr>
                <w:rFonts w:ascii="Arial" w:eastAsia="Times New Roman" w:hAnsi="Arial" w:cs="Arial"/>
                <w:bCs/>
                <w:kern w:val="36"/>
                <w:sz w:val="24"/>
                <w:szCs w:val="24"/>
                <w:lang w:eastAsia="en-GB"/>
              </w:rPr>
              <w:t>West Mercia Women's Aid: 0800 980 3331</w:t>
            </w:r>
          </w:p>
          <w:p w:rsidR="00810749" w:rsidRPr="00AE21E6" w:rsidRDefault="00810749" w:rsidP="00810749">
            <w:pPr>
              <w:autoSpaceDE w:val="0"/>
              <w:autoSpaceDN w:val="0"/>
              <w:adjustRightInd w:val="0"/>
              <w:spacing w:after="0" w:line="240" w:lineRule="auto"/>
              <w:rPr>
                <w:rFonts w:ascii="Arial" w:hAnsi="Arial" w:cs="Arial"/>
                <w:sz w:val="24"/>
                <w:szCs w:val="24"/>
              </w:rPr>
            </w:pPr>
            <w:r w:rsidRPr="00AE21E6">
              <w:rPr>
                <w:rFonts w:ascii="Arial" w:eastAsia="Times New Roman" w:hAnsi="Arial" w:cs="Arial"/>
                <w:bCs/>
                <w:kern w:val="36"/>
                <w:sz w:val="24"/>
                <w:szCs w:val="24"/>
                <w:lang w:eastAsia="en-GB"/>
              </w:rPr>
              <w:t xml:space="preserve">                                            0800 783 1359                                     </w:t>
            </w:r>
            <w:hyperlink r:id="rId70" w:history="1">
              <w:r w:rsidRPr="00AE21E6">
                <w:rPr>
                  <w:rStyle w:val="Hyperlink"/>
                  <w:rFonts w:ascii="Arial" w:hAnsi="Arial" w:cs="Arial"/>
                  <w:sz w:val="24"/>
                  <w:szCs w:val="24"/>
                </w:rPr>
                <w:t>helpline@westmerciawomensaid.org</w:t>
              </w:r>
            </w:hyperlink>
          </w:p>
          <w:p w:rsidR="00810749" w:rsidRPr="00AE21E6" w:rsidRDefault="00810749" w:rsidP="00810749">
            <w:pPr>
              <w:pStyle w:val="Heading2"/>
              <w:outlineLvl w:val="1"/>
              <w:rPr>
                <w:rFonts w:ascii="Arial" w:hAnsi="Arial" w:cs="Arial"/>
                <w:sz w:val="24"/>
                <w:szCs w:val="24"/>
                <w:lang w:val="en"/>
              </w:rPr>
            </w:pPr>
            <w:r w:rsidRPr="00AE21E6">
              <w:rPr>
                <w:rFonts w:ascii="Arial" w:hAnsi="Arial" w:cs="Arial"/>
                <w:sz w:val="24"/>
                <w:szCs w:val="24"/>
                <w:lang w:val="en"/>
              </w:rPr>
              <w:t>Further reading</w:t>
            </w:r>
          </w:p>
          <w:p w:rsidR="00810749" w:rsidRPr="00AE21E6" w:rsidRDefault="00590CBB" w:rsidP="00810749">
            <w:pPr>
              <w:numPr>
                <w:ilvl w:val="0"/>
                <w:numId w:val="9"/>
              </w:numPr>
              <w:spacing w:before="100" w:beforeAutospacing="1" w:after="100" w:afterAutospacing="1" w:line="240" w:lineRule="auto"/>
              <w:rPr>
                <w:rFonts w:ascii="Arial" w:hAnsi="Arial" w:cs="Arial"/>
                <w:sz w:val="24"/>
                <w:szCs w:val="24"/>
                <w:lang w:val="en"/>
              </w:rPr>
            </w:pPr>
            <w:hyperlink r:id="rId71" w:tgtFrame="_blank" w:history="1">
              <w:r w:rsidR="00810749" w:rsidRPr="00AE21E6">
                <w:rPr>
                  <w:rStyle w:val="Hyperlink"/>
                  <w:rFonts w:ascii="Arial" w:hAnsi="Arial" w:cs="Arial"/>
                  <w:sz w:val="24"/>
                  <w:szCs w:val="24"/>
                  <w:lang w:val="en"/>
                </w:rPr>
                <w:t xml:space="preserve">Controlling or Coercive </w:t>
              </w:r>
              <w:proofErr w:type="spellStart"/>
              <w:r w:rsidR="00810749" w:rsidRPr="00AE21E6">
                <w:rPr>
                  <w:rStyle w:val="Hyperlink"/>
                  <w:rFonts w:ascii="Arial" w:hAnsi="Arial" w:cs="Arial"/>
                  <w:sz w:val="24"/>
                  <w:szCs w:val="24"/>
                  <w:lang w:val="en"/>
                </w:rPr>
                <w:t>Behaviour</w:t>
              </w:r>
              <w:proofErr w:type="spellEnd"/>
              <w:r w:rsidR="00810749" w:rsidRPr="00AE21E6">
                <w:rPr>
                  <w:rStyle w:val="Hyperlink"/>
                  <w:rFonts w:ascii="Arial" w:hAnsi="Arial" w:cs="Arial"/>
                  <w:sz w:val="24"/>
                  <w:szCs w:val="24"/>
                  <w:lang w:val="en"/>
                </w:rPr>
                <w:t xml:space="preserve"> in an Intimate or Family Relationship Statutory Guidance Framework (GOV.UK website, opens in a new window)</w:t>
              </w:r>
            </w:hyperlink>
          </w:p>
          <w:p w:rsidR="00810749" w:rsidRPr="00AE21E6" w:rsidRDefault="00590CBB" w:rsidP="00810749">
            <w:pPr>
              <w:numPr>
                <w:ilvl w:val="0"/>
                <w:numId w:val="9"/>
              </w:numPr>
              <w:spacing w:before="100" w:beforeAutospacing="1" w:after="100" w:afterAutospacing="1" w:line="240" w:lineRule="auto"/>
              <w:rPr>
                <w:rFonts w:ascii="Arial" w:hAnsi="Arial" w:cs="Arial"/>
                <w:sz w:val="24"/>
                <w:szCs w:val="24"/>
                <w:lang w:val="en"/>
              </w:rPr>
            </w:pPr>
            <w:hyperlink r:id="rId72" w:tgtFrame="_blank" w:history="1">
              <w:r w:rsidR="00810749" w:rsidRPr="00AE21E6">
                <w:rPr>
                  <w:rStyle w:val="Hyperlink"/>
                  <w:rFonts w:ascii="Arial" w:hAnsi="Arial" w:cs="Arial"/>
                  <w:sz w:val="24"/>
                  <w:szCs w:val="24"/>
                  <w:lang w:val="en"/>
                </w:rPr>
                <w:t>Domestic Abuse - A toolkit for employers (</w:t>
              </w:r>
              <w:proofErr w:type="spellStart"/>
              <w:r w:rsidR="00810749" w:rsidRPr="00AE21E6">
                <w:rPr>
                  <w:rStyle w:val="Hyperlink"/>
                  <w:rFonts w:ascii="Arial" w:hAnsi="Arial" w:cs="Arial"/>
                  <w:sz w:val="24"/>
                  <w:szCs w:val="24"/>
                  <w:lang w:val="en"/>
                </w:rPr>
                <w:t>Wellbeing.BIT</w:t>
              </w:r>
              <w:proofErr w:type="spellEnd"/>
              <w:r w:rsidR="00810749" w:rsidRPr="00AE21E6">
                <w:rPr>
                  <w:rStyle w:val="Hyperlink"/>
                  <w:rFonts w:ascii="Arial" w:hAnsi="Arial" w:cs="Arial"/>
                  <w:sz w:val="24"/>
                  <w:szCs w:val="24"/>
                  <w:lang w:val="en"/>
                </w:rPr>
                <w:t> website, opens in a new window)</w:t>
              </w:r>
            </w:hyperlink>
          </w:p>
          <w:p w:rsidR="00810749" w:rsidRPr="00AE21E6" w:rsidRDefault="00590CBB" w:rsidP="00810749">
            <w:pPr>
              <w:numPr>
                <w:ilvl w:val="0"/>
                <w:numId w:val="9"/>
              </w:numPr>
              <w:spacing w:before="100" w:beforeAutospacing="1" w:after="100" w:afterAutospacing="1" w:line="240" w:lineRule="auto"/>
              <w:rPr>
                <w:rFonts w:ascii="Arial" w:hAnsi="Arial" w:cs="Arial"/>
                <w:sz w:val="24"/>
                <w:szCs w:val="24"/>
                <w:lang w:val="en"/>
              </w:rPr>
            </w:pPr>
            <w:hyperlink r:id="rId73" w:tooltip="Groups for parents - information and guidance" w:history="1">
              <w:r w:rsidR="00810749" w:rsidRPr="00AE21E6">
                <w:rPr>
                  <w:rStyle w:val="Hyperlink"/>
                  <w:rFonts w:ascii="Arial" w:hAnsi="Arial" w:cs="Arial"/>
                  <w:sz w:val="24"/>
                  <w:szCs w:val="24"/>
                  <w:lang w:val="en"/>
                </w:rPr>
                <w:t>Groups for parents - information and guidance</w:t>
              </w:r>
            </w:hyperlink>
          </w:p>
          <w:p w:rsidR="00810749" w:rsidRPr="00AE21E6" w:rsidRDefault="00590CBB" w:rsidP="00810749">
            <w:pPr>
              <w:numPr>
                <w:ilvl w:val="0"/>
                <w:numId w:val="9"/>
              </w:numPr>
              <w:spacing w:before="100" w:beforeAutospacing="1" w:after="100" w:afterAutospacing="1" w:line="240" w:lineRule="auto"/>
              <w:rPr>
                <w:rFonts w:ascii="Arial" w:hAnsi="Arial" w:cs="Arial"/>
                <w:sz w:val="24"/>
                <w:szCs w:val="24"/>
                <w:lang w:val="en"/>
              </w:rPr>
            </w:pPr>
            <w:hyperlink r:id="rId74" w:tgtFrame="_blank" w:history="1">
              <w:r w:rsidR="00810749" w:rsidRPr="00AE21E6">
                <w:rPr>
                  <w:rStyle w:val="Hyperlink"/>
                  <w:rFonts w:ascii="Arial" w:hAnsi="Arial" w:cs="Arial"/>
                  <w:sz w:val="24"/>
                  <w:szCs w:val="24"/>
                  <w:lang w:val="en"/>
                </w:rPr>
                <w:t>Multi-agency Statutory Guidance for the Conduct of Domestic Homicide Reviews (GOV.UK website, opens in a new window)</w:t>
              </w:r>
            </w:hyperlink>
          </w:p>
          <w:p w:rsidR="00810749" w:rsidRPr="00AE21E6" w:rsidRDefault="00590CBB" w:rsidP="00810749">
            <w:pPr>
              <w:numPr>
                <w:ilvl w:val="0"/>
                <w:numId w:val="9"/>
              </w:numPr>
              <w:spacing w:before="100" w:beforeAutospacing="1" w:after="100" w:afterAutospacing="1" w:line="240" w:lineRule="auto"/>
              <w:rPr>
                <w:rFonts w:ascii="Arial" w:hAnsi="Arial" w:cs="Arial"/>
                <w:sz w:val="24"/>
                <w:szCs w:val="24"/>
                <w:lang w:val="en"/>
              </w:rPr>
            </w:pPr>
            <w:hyperlink r:id="rId75" w:history="1">
              <w:r w:rsidR="00810749" w:rsidRPr="00AE21E6">
                <w:rPr>
                  <w:rStyle w:val="Hyperlink"/>
                  <w:rFonts w:ascii="Arial" w:hAnsi="Arial" w:cs="Arial"/>
                  <w:sz w:val="24"/>
                  <w:szCs w:val="24"/>
                  <w:lang w:val="en"/>
                </w:rPr>
                <w:t>Worcestershire Domestic Abuse Strategy 2017 - 2020 (click to download)</w:t>
              </w:r>
            </w:hyperlink>
          </w:p>
          <w:p w:rsidR="00810749" w:rsidRPr="00AE21E6" w:rsidRDefault="00590CBB" w:rsidP="00810749">
            <w:pPr>
              <w:numPr>
                <w:ilvl w:val="0"/>
                <w:numId w:val="9"/>
              </w:numPr>
              <w:spacing w:before="100" w:beforeAutospacing="1" w:after="100" w:afterAutospacing="1" w:line="240" w:lineRule="auto"/>
              <w:rPr>
                <w:rStyle w:val="Hyperlink"/>
                <w:rFonts w:ascii="Arial" w:hAnsi="Arial" w:cs="Arial"/>
                <w:color w:val="auto"/>
                <w:sz w:val="24"/>
                <w:szCs w:val="24"/>
                <w:u w:val="none"/>
                <w:lang w:val="en"/>
              </w:rPr>
            </w:pPr>
            <w:hyperlink r:id="rId76" w:history="1">
              <w:r w:rsidR="00810749" w:rsidRPr="00AE21E6">
                <w:rPr>
                  <w:rStyle w:val="Hyperlink"/>
                  <w:rFonts w:ascii="Arial" w:hAnsi="Arial" w:cs="Arial"/>
                  <w:sz w:val="24"/>
                  <w:szCs w:val="24"/>
                  <w:lang w:val="en"/>
                </w:rPr>
                <w:t>Worcestershire Multi-agency domestic abuse training – Learning Outcomes (click to download)</w:t>
              </w:r>
            </w:hyperlink>
          </w:p>
          <w:p w:rsidR="004544E2" w:rsidRPr="00AE21E6" w:rsidRDefault="004544E2" w:rsidP="004544E2">
            <w:pPr>
              <w:spacing w:before="100" w:beforeAutospacing="1" w:after="100" w:afterAutospacing="1" w:line="240" w:lineRule="auto"/>
              <w:ind w:left="720"/>
              <w:rPr>
                <w:rFonts w:ascii="Arial" w:hAnsi="Arial" w:cs="Arial"/>
                <w:sz w:val="24"/>
                <w:szCs w:val="24"/>
                <w:lang w:val="en"/>
              </w:rPr>
            </w:pPr>
          </w:p>
          <w:p w:rsidR="00810749" w:rsidRPr="00AE21E6" w:rsidRDefault="00810749" w:rsidP="00810749">
            <w:pPr>
              <w:autoSpaceDE w:val="0"/>
              <w:autoSpaceDN w:val="0"/>
              <w:adjustRightInd w:val="0"/>
              <w:spacing w:after="0" w:line="240" w:lineRule="auto"/>
              <w:rPr>
                <w:rFonts w:ascii="Arial" w:eastAsia="Times New Roman" w:hAnsi="Arial" w:cs="Arial"/>
                <w:bCs/>
                <w:kern w:val="36"/>
                <w:sz w:val="24"/>
                <w:szCs w:val="24"/>
                <w:lang w:eastAsia="en-GB"/>
              </w:rPr>
            </w:pPr>
          </w:p>
        </w:tc>
      </w:tr>
      <w:tr w:rsidR="00D66BF8" w:rsidRPr="00AE21E6" w:rsidTr="004C3EB5">
        <w:tc>
          <w:tcPr>
            <w:tcW w:w="3652" w:type="dxa"/>
          </w:tcPr>
          <w:p w:rsidR="00D66BF8" w:rsidRPr="00AE21E6" w:rsidRDefault="00134663"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Teenage relationship abuse</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D66BF8" w:rsidRPr="00AE21E6" w:rsidRDefault="004F54C6" w:rsidP="004F54C6">
            <w:pPr>
              <w:autoSpaceDE w:val="0"/>
              <w:autoSpaceDN w:val="0"/>
              <w:adjustRightInd w:val="0"/>
              <w:spacing w:after="0" w:line="240" w:lineRule="auto"/>
              <w:rPr>
                <w:rFonts w:ascii="Arial" w:eastAsia="Times New Roman" w:hAnsi="Arial" w:cs="Arial"/>
                <w:b/>
                <w:bCs/>
                <w:kern w:val="36"/>
                <w:sz w:val="24"/>
                <w:szCs w:val="24"/>
                <w:lang w:eastAsia="en-GB"/>
              </w:rPr>
            </w:pPr>
            <w:r w:rsidRPr="00AE21E6">
              <w:rPr>
                <w:rFonts w:ascii="Arial" w:eastAsia="Times New Roman" w:hAnsi="Arial" w:cs="Arial"/>
                <w:b/>
                <w:bCs/>
                <w:kern w:val="36"/>
                <w:sz w:val="24"/>
                <w:szCs w:val="24"/>
                <w:lang w:eastAsia="en-GB"/>
              </w:rPr>
              <w:t xml:space="preserve">Here is a great PDF helping to understand teenage relationship abuse: </w:t>
            </w:r>
            <w:hyperlink r:id="rId77" w:history="1">
              <w:r w:rsidRPr="00AE21E6">
                <w:rPr>
                  <w:rStyle w:val="Hyperlink"/>
                  <w:rFonts w:ascii="Arial" w:eastAsia="Times New Roman" w:hAnsi="Arial" w:cs="Arial"/>
                  <w:b/>
                  <w:bCs/>
                  <w:kern w:val="36"/>
                  <w:sz w:val="24"/>
                  <w:szCs w:val="24"/>
                  <w:lang w:eastAsia="en-GB"/>
                </w:rPr>
                <w:t xml:space="preserve">U:\U161 CHS\U695 Education Safeguarding\G3 SG\AAA .Education Adviser Safeguarding\G1 </w:t>
              </w:r>
              <w:proofErr w:type="spellStart"/>
              <w:r w:rsidRPr="00AE21E6">
                <w:rPr>
                  <w:rStyle w:val="Hyperlink"/>
                  <w:rFonts w:ascii="Arial" w:eastAsia="Times New Roman" w:hAnsi="Arial" w:cs="Arial"/>
                  <w:b/>
                  <w:bCs/>
                  <w:kern w:val="36"/>
                  <w:sz w:val="24"/>
                  <w:szCs w:val="24"/>
                  <w:lang w:eastAsia="en-GB"/>
                </w:rPr>
                <w:t>Mgt</w:t>
              </w:r>
              <w:proofErr w:type="spellEnd"/>
              <w:r w:rsidRPr="00AE21E6">
                <w:rPr>
                  <w:rStyle w:val="Hyperlink"/>
                  <w:rFonts w:ascii="Arial" w:eastAsia="Times New Roman" w:hAnsi="Arial" w:cs="Arial"/>
                  <w:b/>
                  <w:bCs/>
                  <w:kern w:val="36"/>
                  <w:sz w:val="24"/>
                  <w:szCs w:val="24"/>
                  <w:lang w:eastAsia="en-GB"/>
                </w:rPr>
                <w:t xml:space="preserve"> &amp; Admin\03.Education Adviser -Safeguarding files\Admin Assisstant\A_parents_and_carers_guide_to_violence_and_abuse_in_teenage_relationships.pdf</w:t>
              </w:r>
            </w:hyperlink>
          </w:p>
          <w:p w:rsidR="004F54C6" w:rsidRPr="00AE21E6" w:rsidRDefault="004F54C6" w:rsidP="004F54C6">
            <w:pPr>
              <w:autoSpaceDE w:val="0"/>
              <w:autoSpaceDN w:val="0"/>
              <w:adjustRightInd w:val="0"/>
              <w:spacing w:after="0" w:line="240" w:lineRule="auto"/>
              <w:rPr>
                <w:rFonts w:ascii="Arial" w:eastAsia="Times New Roman" w:hAnsi="Arial" w:cs="Arial"/>
                <w:b/>
                <w:bCs/>
                <w:kern w:val="36"/>
                <w:sz w:val="24"/>
                <w:szCs w:val="24"/>
                <w:lang w:eastAsia="en-GB"/>
              </w:rPr>
            </w:pPr>
          </w:p>
          <w:p w:rsidR="004F54C6" w:rsidRPr="00AE21E6" w:rsidRDefault="004F54C6" w:rsidP="004F54C6">
            <w:pPr>
              <w:autoSpaceDE w:val="0"/>
              <w:autoSpaceDN w:val="0"/>
              <w:adjustRightInd w:val="0"/>
              <w:spacing w:after="0" w:line="240" w:lineRule="auto"/>
              <w:rPr>
                <w:rFonts w:ascii="Arial" w:eastAsia="Times New Roman" w:hAnsi="Arial" w:cs="Arial"/>
                <w:b/>
                <w:bCs/>
                <w:kern w:val="36"/>
                <w:sz w:val="24"/>
                <w:szCs w:val="24"/>
                <w:lang w:eastAsia="en-GB"/>
              </w:rPr>
            </w:pPr>
            <w:r w:rsidRPr="00AE21E6">
              <w:rPr>
                <w:rFonts w:ascii="Arial" w:eastAsia="Times New Roman" w:hAnsi="Arial" w:cs="Arial"/>
                <w:b/>
                <w:bCs/>
                <w:kern w:val="36"/>
                <w:sz w:val="24"/>
                <w:szCs w:val="24"/>
                <w:lang w:eastAsia="en-GB"/>
              </w:rPr>
              <w:t>Crush</w:t>
            </w:r>
          </w:p>
          <w:p w:rsidR="004F54C6" w:rsidRPr="00AE21E6" w:rsidRDefault="004F54C6" w:rsidP="004F54C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CRUSH is an awareness raising and support programme to help young people make safe and healthy relationships.  The sessions are run in small groups and are specifically designed for 13-19 year olds. </w:t>
            </w:r>
          </w:p>
          <w:p w:rsidR="004F54C6" w:rsidRPr="00AE21E6" w:rsidRDefault="00590CBB" w:rsidP="004F54C6">
            <w:pPr>
              <w:autoSpaceDE w:val="0"/>
              <w:autoSpaceDN w:val="0"/>
              <w:adjustRightInd w:val="0"/>
              <w:spacing w:after="0" w:line="240" w:lineRule="auto"/>
              <w:rPr>
                <w:rFonts w:ascii="Arial" w:eastAsia="Times New Roman" w:hAnsi="Arial" w:cs="Arial"/>
                <w:b/>
                <w:bCs/>
                <w:kern w:val="36"/>
                <w:sz w:val="24"/>
                <w:szCs w:val="24"/>
                <w:lang w:eastAsia="en-GB"/>
              </w:rPr>
            </w:pPr>
            <w:hyperlink r:id="rId78" w:history="1">
              <w:r w:rsidR="004F54C6" w:rsidRPr="00AE21E6">
                <w:rPr>
                  <w:rStyle w:val="Hyperlink"/>
                  <w:rFonts w:ascii="Arial" w:eastAsia="Times New Roman" w:hAnsi="Arial" w:cs="Arial"/>
                  <w:b/>
                  <w:bCs/>
                  <w:kern w:val="36"/>
                  <w:sz w:val="24"/>
                  <w:szCs w:val="24"/>
                  <w:lang w:eastAsia="en-GB"/>
                </w:rPr>
                <w:t>http://www.westmerciawomensaid.org/crush/</w:t>
              </w:r>
            </w:hyperlink>
          </w:p>
          <w:p w:rsidR="004F54C6" w:rsidRPr="00AE21E6" w:rsidRDefault="004F54C6" w:rsidP="004F54C6">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rsidTr="004C3EB5">
        <w:trPr>
          <w:trHeight w:val="2340"/>
        </w:trPr>
        <w:tc>
          <w:tcPr>
            <w:tcW w:w="3652" w:type="dxa"/>
          </w:tcPr>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Fabricated and induced illness</w:t>
            </w:r>
          </w:p>
          <w:p w:rsidR="00D66BF8"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(FII)</w:t>
            </w: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2D77C2" w:rsidRPr="00AE21E6" w:rsidRDefault="002D77C2" w:rsidP="00867534">
            <w:pPr>
              <w:autoSpaceDE w:val="0"/>
              <w:autoSpaceDN w:val="0"/>
              <w:adjustRightInd w:val="0"/>
              <w:spacing w:after="0" w:line="240" w:lineRule="auto"/>
              <w:rPr>
                <w:rFonts w:ascii="Arial" w:hAnsi="Arial" w:cs="Arial"/>
                <w:b/>
                <w:color w:val="0000FF"/>
                <w:sz w:val="24"/>
                <w:szCs w:val="24"/>
              </w:rPr>
            </w:pPr>
            <w:r w:rsidRPr="00AE21E6">
              <w:rPr>
                <w:rStyle w:val="Strong"/>
                <w:rFonts w:ascii="Arial" w:hAnsi="Arial" w:cs="Arial"/>
                <w:b w:val="0"/>
                <w:sz w:val="24"/>
                <w:szCs w:val="24"/>
                <w:lang w:val="en"/>
              </w:rPr>
              <w:t>Fabricated or induced illness (FII) is a rare form of child abuse. I</w:t>
            </w:r>
            <w:r w:rsidR="006F42AF" w:rsidRPr="00AE21E6">
              <w:rPr>
                <w:rStyle w:val="Strong"/>
                <w:rFonts w:ascii="Arial" w:hAnsi="Arial" w:cs="Arial"/>
                <w:b w:val="0"/>
                <w:sz w:val="24"/>
                <w:szCs w:val="24"/>
                <w:lang w:val="en"/>
              </w:rPr>
              <w:t xml:space="preserve">t occurs when a parent or </w:t>
            </w:r>
            <w:proofErr w:type="spellStart"/>
            <w:proofErr w:type="gramStart"/>
            <w:r w:rsidR="006F42AF" w:rsidRPr="00AE21E6">
              <w:rPr>
                <w:rStyle w:val="Strong"/>
                <w:rFonts w:ascii="Arial" w:hAnsi="Arial" w:cs="Arial"/>
                <w:b w:val="0"/>
                <w:sz w:val="24"/>
                <w:szCs w:val="24"/>
                <w:lang w:val="en"/>
              </w:rPr>
              <w:t>carer</w:t>
            </w:r>
            <w:proofErr w:type="spellEnd"/>
            <w:r w:rsidR="006F42AF" w:rsidRPr="00AE21E6">
              <w:rPr>
                <w:rStyle w:val="Strong"/>
                <w:rFonts w:ascii="Arial" w:hAnsi="Arial" w:cs="Arial"/>
                <w:b w:val="0"/>
                <w:sz w:val="24"/>
                <w:szCs w:val="24"/>
                <w:lang w:val="en"/>
              </w:rPr>
              <w:t xml:space="preserve"> </w:t>
            </w:r>
            <w:r w:rsidRPr="00AE21E6">
              <w:rPr>
                <w:rStyle w:val="Strong"/>
                <w:rFonts w:ascii="Arial" w:hAnsi="Arial" w:cs="Arial"/>
                <w:b w:val="0"/>
                <w:sz w:val="24"/>
                <w:szCs w:val="24"/>
                <w:lang w:val="en"/>
              </w:rPr>
              <w:t>,</w:t>
            </w:r>
            <w:proofErr w:type="gramEnd"/>
            <w:r w:rsidRPr="00AE21E6">
              <w:rPr>
                <w:rStyle w:val="Strong"/>
                <w:rFonts w:ascii="Arial" w:hAnsi="Arial" w:cs="Arial"/>
                <w:b w:val="0"/>
                <w:sz w:val="24"/>
                <w:szCs w:val="24"/>
                <w:lang w:val="en"/>
              </w:rPr>
              <w:t xml:space="preserve"> exaggerates or deliberately causes symptoms of illness in the child.</w:t>
            </w:r>
          </w:p>
          <w:p w:rsidR="002D77C2" w:rsidRPr="00AE21E6" w:rsidRDefault="002D77C2" w:rsidP="00867534">
            <w:pPr>
              <w:autoSpaceDE w:val="0"/>
              <w:autoSpaceDN w:val="0"/>
              <w:adjustRightInd w:val="0"/>
              <w:spacing w:after="0" w:line="240" w:lineRule="auto"/>
              <w:rPr>
                <w:rFonts w:ascii="Arial" w:hAnsi="Arial" w:cs="Arial"/>
                <w:color w:val="0000FF"/>
                <w:sz w:val="24"/>
                <w:szCs w:val="24"/>
              </w:rPr>
            </w:pPr>
          </w:p>
          <w:p w:rsidR="00867534" w:rsidRPr="00AE21E6" w:rsidRDefault="00590CBB" w:rsidP="00867534">
            <w:pPr>
              <w:autoSpaceDE w:val="0"/>
              <w:autoSpaceDN w:val="0"/>
              <w:adjustRightInd w:val="0"/>
              <w:spacing w:after="0" w:line="240" w:lineRule="auto"/>
              <w:rPr>
                <w:rFonts w:ascii="Arial" w:hAnsi="Arial" w:cs="Arial"/>
                <w:color w:val="0000FF"/>
                <w:sz w:val="24"/>
                <w:szCs w:val="24"/>
              </w:rPr>
            </w:pPr>
            <w:hyperlink r:id="rId79" w:history="1">
              <w:r w:rsidR="00E25395" w:rsidRPr="00AE21E6">
                <w:rPr>
                  <w:rStyle w:val="Hyperlink"/>
                  <w:rFonts w:ascii="Arial" w:hAnsi="Arial" w:cs="Arial"/>
                  <w:sz w:val="24"/>
                  <w:szCs w:val="24"/>
                </w:rPr>
                <w:t>https://www.nhs.uk/conditions/Fabricated-or-induced-illness/</w:t>
              </w:r>
            </w:hyperlink>
          </w:p>
          <w:p w:rsidR="00E25395" w:rsidRPr="00AE21E6" w:rsidRDefault="00E25395" w:rsidP="00867534">
            <w:pPr>
              <w:autoSpaceDE w:val="0"/>
              <w:autoSpaceDN w:val="0"/>
              <w:adjustRightInd w:val="0"/>
              <w:spacing w:after="0" w:line="240" w:lineRule="auto"/>
              <w:rPr>
                <w:rFonts w:ascii="Arial" w:eastAsia="Times New Roman" w:hAnsi="Arial" w:cs="Arial"/>
                <w:b/>
                <w:bCs/>
                <w:kern w:val="36"/>
                <w:sz w:val="24"/>
                <w:szCs w:val="24"/>
                <w:lang w:eastAsia="en-GB"/>
              </w:rPr>
            </w:pPr>
          </w:p>
        </w:tc>
      </w:tr>
      <w:tr w:rsidR="00E25395" w:rsidRPr="00AE21E6" w:rsidTr="004C3EB5">
        <w:trPr>
          <w:trHeight w:val="7548"/>
        </w:trPr>
        <w:tc>
          <w:tcPr>
            <w:tcW w:w="3652" w:type="dxa"/>
          </w:tcPr>
          <w:p w:rsidR="00E25395" w:rsidRPr="00AE21E6" w:rsidRDefault="00E25395"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Faith abuse</w:t>
            </w:r>
          </w:p>
          <w:p w:rsidR="00E25395" w:rsidRPr="00AE21E6" w:rsidRDefault="00E25395" w:rsidP="00F53126">
            <w:pPr>
              <w:tabs>
                <w:tab w:val="left" w:pos="7638"/>
              </w:tabs>
              <w:spacing w:line="240" w:lineRule="auto"/>
              <w:outlineLvl w:val="1"/>
              <w:rPr>
                <w:rFonts w:ascii="Arial" w:eastAsia="Times New Roman" w:hAnsi="Arial" w:cs="Arial"/>
                <w:b/>
                <w:bCs/>
                <w:kern w:val="36"/>
                <w:sz w:val="24"/>
                <w:szCs w:val="24"/>
                <w:lang w:eastAsia="en-GB"/>
              </w:rPr>
            </w:pPr>
          </w:p>
          <w:p w:rsidR="00E25395" w:rsidRPr="00AE21E6" w:rsidRDefault="00E25395" w:rsidP="00F53126">
            <w:pPr>
              <w:tabs>
                <w:tab w:val="left" w:pos="7638"/>
              </w:tabs>
              <w:spacing w:line="240" w:lineRule="auto"/>
              <w:outlineLvl w:val="1"/>
              <w:rPr>
                <w:rFonts w:ascii="Arial" w:eastAsia="Times New Roman" w:hAnsi="Arial" w:cs="Arial"/>
                <w:b/>
                <w:bCs/>
                <w:kern w:val="36"/>
                <w:sz w:val="24"/>
                <w:szCs w:val="24"/>
                <w:lang w:eastAsia="en-GB"/>
              </w:rPr>
            </w:pPr>
          </w:p>
          <w:p w:rsidR="00E25395" w:rsidRPr="00AE21E6" w:rsidRDefault="00E25395"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p w:rsidR="006C008D" w:rsidRPr="00AE21E6" w:rsidRDefault="006C008D" w:rsidP="00F53126">
            <w:pPr>
              <w:tabs>
                <w:tab w:val="left" w:pos="7638"/>
              </w:tabs>
              <w:spacing w:line="240" w:lineRule="auto"/>
              <w:outlineLvl w:val="1"/>
              <w:rPr>
                <w:rFonts w:ascii="Arial" w:hAnsi="Arial" w:cs="Arial"/>
                <w:sz w:val="24"/>
                <w:szCs w:val="24"/>
              </w:rPr>
            </w:pPr>
          </w:p>
        </w:tc>
        <w:tc>
          <w:tcPr>
            <w:tcW w:w="5590" w:type="dxa"/>
          </w:tcPr>
          <w:p w:rsidR="00E25395" w:rsidRPr="00AE21E6" w:rsidRDefault="00E25395" w:rsidP="00867534">
            <w:pPr>
              <w:autoSpaceDE w:val="0"/>
              <w:autoSpaceDN w:val="0"/>
              <w:adjustRightInd w:val="0"/>
              <w:spacing w:after="0" w:line="240" w:lineRule="auto"/>
              <w:rPr>
                <w:rFonts w:ascii="Arial" w:hAnsi="Arial" w:cs="Arial"/>
                <w:color w:val="0000FF"/>
                <w:sz w:val="24"/>
                <w:szCs w:val="24"/>
              </w:rPr>
            </w:pPr>
            <w:r w:rsidRPr="00AE21E6">
              <w:rPr>
                <w:rFonts w:ascii="Arial" w:hAnsi="Arial" w:cs="Arial"/>
                <w:sz w:val="24"/>
                <w:szCs w:val="24"/>
              </w:rPr>
              <w:t>Faith and belief-based child abuse, including practices around ‘spirit possession’ and ‘witchcraft’, is a hidden crime, which makes it difficult to quantify in terms of magnitude. However, from our own experience and in consultation with communities, we know this kind of abuse is under-reported.</w:t>
            </w:r>
          </w:p>
          <w:p w:rsidR="00E25395" w:rsidRPr="00AE21E6" w:rsidRDefault="00E25395" w:rsidP="00867534">
            <w:pPr>
              <w:autoSpaceDE w:val="0"/>
              <w:autoSpaceDN w:val="0"/>
              <w:adjustRightInd w:val="0"/>
              <w:spacing w:after="0" w:line="240" w:lineRule="auto"/>
              <w:rPr>
                <w:rFonts w:ascii="Arial" w:hAnsi="Arial" w:cs="Arial"/>
                <w:color w:val="0000FF"/>
                <w:sz w:val="24"/>
                <w:szCs w:val="24"/>
              </w:rPr>
            </w:pPr>
          </w:p>
          <w:p w:rsidR="00E25395" w:rsidRPr="00AE21E6" w:rsidRDefault="00E25395" w:rsidP="00867534">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FF"/>
                <w:sz w:val="24"/>
                <w:szCs w:val="24"/>
              </w:rPr>
              <w:t>www.gov.uk/government/publications/national-actionplan-</w:t>
            </w:r>
          </w:p>
          <w:p w:rsidR="00E25395" w:rsidRPr="00AE21E6" w:rsidRDefault="00E25395"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FF"/>
                <w:sz w:val="24"/>
                <w:szCs w:val="24"/>
              </w:rPr>
              <w:t xml:space="preserve">to-tackle-child-abuse-linked-to-faith-or-belief </w:t>
            </w:r>
          </w:p>
          <w:p w:rsidR="00E25395" w:rsidRPr="00AE21E6" w:rsidRDefault="00E25395" w:rsidP="002D77C2">
            <w:pPr>
              <w:spacing w:after="120" w:line="360" w:lineRule="auto"/>
              <w:textAlignment w:val="top"/>
              <w:rPr>
                <w:rFonts w:ascii="Arial" w:eastAsia="Times New Roman" w:hAnsi="Arial" w:cs="Arial"/>
                <w:color w:val="000000"/>
                <w:sz w:val="24"/>
                <w:szCs w:val="24"/>
                <w:lang w:eastAsia="en-GB"/>
              </w:rPr>
            </w:pPr>
          </w:p>
          <w:p w:rsidR="00E25395" w:rsidRPr="00AE21E6" w:rsidRDefault="00E25395" w:rsidP="002D77C2">
            <w:pPr>
              <w:spacing w:after="120" w:line="360" w:lineRule="auto"/>
              <w:textAlignment w:val="top"/>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Further contacts for advice can be found from the local representatives for some faiths.</w:t>
            </w:r>
          </w:p>
          <w:p w:rsidR="00E25395" w:rsidRPr="00AE21E6" w:rsidRDefault="00590CBB" w:rsidP="002D77C2">
            <w:pPr>
              <w:numPr>
                <w:ilvl w:val="0"/>
                <w:numId w:val="10"/>
              </w:numPr>
              <w:spacing w:before="100" w:beforeAutospacing="1" w:after="100" w:afterAutospacing="1" w:line="360" w:lineRule="auto"/>
              <w:textAlignment w:val="top"/>
              <w:rPr>
                <w:rFonts w:ascii="Arial" w:eastAsia="Times New Roman" w:hAnsi="Arial" w:cs="Arial"/>
                <w:sz w:val="24"/>
                <w:szCs w:val="24"/>
                <w:lang w:eastAsia="en-GB"/>
              </w:rPr>
            </w:pPr>
            <w:hyperlink r:id="rId80" w:history="1">
              <w:r w:rsidR="00E25395" w:rsidRPr="00AE21E6">
                <w:rPr>
                  <w:rFonts w:ascii="Arial" w:eastAsia="Times New Roman" w:hAnsi="Arial" w:cs="Arial"/>
                  <w:sz w:val="24"/>
                  <w:szCs w:val="24"/>
                  <w:lang w:eastAsia="en-GB"/>
                </w:rPr>
                <w:t>An Exploration of Knowledge About Child Abuse Linked to Faith or Belief</w:t>
              </w:r>
            </w:hyperlink>
            <w:r w:rsidR="00E25395" w:rsidRPr="00AE21E6">
              <w:rPr>
                <w:rFonts w:ascii="Arial" w:eastAsia="Times New Roman" w:hAnsi="Arial" w:cs="Arial"/>
                <w:sz w:val="24"/>
                <w:szCs w:val="24"/>
                <w:lang w:eastAsia="en-GB"/>
              </w:rPr>
              <w:t xml:space="preserve"> (2016)</w:t>
            </w:r>
          </w:p>
          <w:p w:rsidR="00E25395" w:rsidRPr="00AE21E6" w:rsidRDefault="00590CBB" w:rsidP="002D77C2">
            <w:pPr>
              <w:numPr>
                <w:ilvl w:val="0"/>
                <w:numId w:val="10"/>
              </w:numPr>
              <w:spacing w:before="100" w:beforeAutospacing="1" w:after="100" w:afterAutospacing="1" w:line="360" w:lineRule="auto"/>
              <w:textAlignment w:val="top"/>
              <w:rPr>
                <w:rFonts w:ascii="Arial" w:eastAsia="Times New Roman" w:hAnsi="Arial" w:cs="Arial"/>
                <w:sz w:val="24"/>
                <w:szCs w:val="24"/>
                <w:lang w:eastAsia="en-GB"/>
              </w:rPr>
            </w:pPr>
            <w:hyperlink r:id="rId81" w:history="1">
              <w:r w:rsidR="00E25395" w:rsidRPr="00AE21E6">
                <w:rPr>
                  <w:rFonts w:ascii="Arial" w:eastAsia="Times New Roman" w:hAnsi="Arial" w:cs="Arial"/>
                  <w:sz w:val="24"/>
                  <w:szCs w:val="24"/>
                  <w:lang w:eastAsia="en-GB"/>
                </w:rPr>
                <w:t>National Action Plan to Tackle Child Abuse Linked to Faith or Belief</w:t>
              </w:r>
            </w:hyperlink>
            <w:r w:rsidR="00E25395" w:rsidRPr="00AE21E6">
              <w:rPr>
                <w:rFonts w:ascii="Arial" w:eastAsia="Times New Roman" w:hAnsi="Arial" w:cs="Arial"/>
                <w:sz w:val="24"/>
                <w:szCs w:val="24"/>
                <w:lang w:eastAsia="en-GB"/>
              </w:rPr>
              <w:t xml:space="preserve"> (2012)</w:t>
            </w:r>
          </w:p>
          <w:p w:rsidR="00E25395" w:rsidRPr="00AE21E6" w:rsidRDefault="00590CBB" w:rsidP="002D77C2">
            <w:pPr>
              <w:numPr>
                <w:ilvl w:val="0"/>
                <w:numId w:val="10"/>
              </w:numPr>
              <w:spacing w:before="100" w:beforeAutospacing="1" w:after="100" w:afterAutospacing="1" w:line="360" w:lineRule="auto"/>
              <w:textAlignment w:val="top"/>
              <w:rPr>
                <w:rFonts w:ascii="Arial" w:eastAsia="Times New Roman" w:hAnsi="Arial" w:cs="Arial"/>
                <w:sz w:val="24"/>
                <w:szCs w:val="24"/>
                <w:lang w:eastAsia="en-GB"/>
              </w:rPr>
            </w:pPr>
            <w:hyperlink r:id="rId82" w:history="1">
              <w:r w:rsidR="00E25395" w:rsidRPr="00AE21E6">
                <w:rPr>
                  <w:rFonts w:ascii="Arial" w:eastAsia="Times New Roman" w:hAnsi="Arial" w:cs="Arial"/>
                  <w:sz w:val="24"/>
                  <w:szCs w:val="24"/>
                  <w:lang w:eastAsia="en-GB"/>
                </w:rPr>
                <w:t>Safeguarding Children from Abuse Linked to a Belief in Spirit Possession</w:t>
              </w:r>
            </w:hyperlink>
            <w:r w:rsidR="00E25395" w:rsidRPr="00AE21E6">
              <w:rPr>
                <w:rFonts w:ascii="Arial" w:eastAsia="Times New Roman" w:hAnsi="Arial" w:cs="Arial"/>
                <w:sz w:val="24"/>
                <w:szCs w:val="24"/>
                <w:lang w:eastAsia="en-GB"/>
              </w:rPr>
              <w:t xml:space="preserve"> (2007) this good practice guidance is archived but still available.</w:t>
            </w:r>
          </w:p>
          <w:p w:rsidR="00E25395" w:rsidRPr="00AE21E6" w:rsidRDefault="00590CBB" w:rsidP="002D77C2">
            <w:pPr>
              <w:numPr>
                <w:ilvl w:val="0"/>
                <w:numId w:val="10"/>
              </w:numPr>
              <w:spacing w:before="100" w:beforeAutospacing="1" w:after="100" w:afterAutospacing="1" w:line="360" w:lineRule="auto"/>
              <w:textAlignment w:val="top"/>
              <w:rPr>
                <w:rFonts w:ascii="Arial" w:eastAsia="Times New Roman" w:hAnsi="Arial" w:cs="Arial"/>
                <w:sz w:val="24"/>
                <w:szCs w:val="24"/>
                <w:lang w:eastAsia="en-GB"/>
              </w:rPr>
            </w:pPr>
            <w:hyperlink r:id="rId83" w:history="1">
              <w:r w:rsidR="00E25395" w:rsidRPr="00AE21E6">
                <w:rPr>
                  <w:rFonts w:ascii="Arial" w:eastAsia="Times New Roman" w:hAnsi="Arial" w:cs="Arial"/>
                  <w:sz w:val="24"/>
                  <w:szCs w:val="24"/>
                  <w:lang w:eastAsia="en-GB"/>
                </w:rPr>
                <w:t>Eleanor Stobart report 2006: Child Abuse Linked To Accusations of Possession And Witchcraft (2006)</w:t>
              </w:r>
            </w:hyperlink>
          </w:p>
          <w:p w:rsidR="00E25395" w:rsidRPr="00AE21E6" w:rsidRDefault="00590CBB" w:rsidP="002D77C2">
            <w:pPr>
              <w:numPr>
                <w:ilvl w:val="0"/>
                <w:numId w:val="10"/>
              </w:numPr>
              <w:spacing w:before="100" w:beforeAutospacing="1" w:after="100" w:afterAutospacing="1" w:line="360" w:lineRule="auto"/>
              <w:textAlignment w:val="top"/>
              <w:rPr>
                <w:rFonts w:ascii="Arial" w:eastAsia="Times New Roman" w:hAnsi="Arial" w:cs="Arial"/>
                <w:sz w:val="24"/>
                <w:szCs w:val="24"/>
                <w:lang w:eastAsia="en-GB"/>
              </w:rPr>
            </w:pPr>
            <w:hyperlink r:id="rId84" w:history="1">
              <w:proofErr w:type="spellStart"/>
              <w:r w:rsidR="00E25395" w:rsidRPr="00AE21E6">
                <w:rPr>
                  <w:rFonts w:ascii="Arial" w:eastAsia="Times New Roman" w:hAnsi="Arial" w:cs="Arial"/>
                  <w:sz w:val="24"/>
                  <w:szCs w:val="24"/>
                  <w:lang w:eastAsia="en-GB"/>
                </w:rPr>
                <w:t>Unicef</w:t>
              </w:r>
              <w:proofErr w:type="spellEnd"/>
              <w:r w:rsidR="00E25395" w:rsidRPr="00AE21E6">
                <w:rPr>
                  <w:rFonts w:ascii="Arial" w:eastAsia="Times New Roman" w:hAnsi="Arial" w:cs="Arial"/>
                  <w:sz w:val="24"/>
                  <w:szCs w:val="24"/>
                  <w:lang w:eastAsia="en-GB"/>
                </w:rPr>
                <w:t xml:space="preserve"> study report: Children Accused of Witchcraft</w:t>
              </w:r>
            </w:hyperlink>
          </w:p>
          <w:p w:rsidR="00E25395" w:rsidRPr="00AE21E6" w:rsidRDefault="00590CBB" w:rsidP="002D77C2">
            <w:pPr>
              <w:numPr>
                <w:ilvl w:val="0"/>
                <w:numId w:val="10"/>
              </w:numPr>
              <w:spacing w:before="100" w:beforeAutospacing="1" w:after="100" w:afterAutospacing="1" w:line="360" w:lineRule="auto"/>
              <w:textAlignment w:val="top"/>
              <w:rPr>
                <w:rFonts w:ascii="Arial" w:eastAsia="Times New Roman" w:hAnsi="Arial" w:cs="Arial"/>
                <w:sz w:val="24"/>
                <w:szCs w:val="24"/>
                <w:lang w:eastAsia="en-GB"/>
              </w:rPr>
            </w:pPr>
            <w:hyperlink r:id="rId85" w:history="1">
              <w:r w:rsidR="00E25395" w:rsidRPr="00AE21E6">
                <w:rPr>
                  <w:rFonts w:ascii="Arial" w:eastAsia="Times New Roman" w:hAnsi="Arial" w:cs="Arial"/>
                  <w:sz w:val="24"/>
                  <w:szCs w:val="24"/>
                  <w:lang w:eastAsia="en-GB"/>
                </w:rPr>
                <w:t>AFRUCA: Africans Unite Against Child Abuse</w:t>
              </w:r>
            </w:hyperlink>
          </w:p>
          <w:p w:rsidR="00E25395" w:rsidRPr="00AE21E6" w:rsidRDefault="00E25395" w:rsidP="00867534">
            <w:pPr>
              <w:autoSpaceDE w:val="0"/>
              <w:autoSpaceDN w:val="0"/>
              <w:adjustRightInd w:val="0"/>
              <w:spacing w:after="0" w:line="240" w:lineRule="auto"/>
              <w:rPr>
                <w:rStyle w:val="Strong"/>
                <w:rFonts w:ascii="Arial" w:hAnsi="Arial" w:cs="Arial"/>
                <w:b w:val="0"/>
                <w:sz w:val="24"/>
                <w:szCs w:val="24"/>
                <w:lang w:val="en"/>
              </w:rPr>
            </w:pPr>
          </w:p>
          <w:p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p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p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p w:rsidR="006C008D" w:rsidRPr="00AE21E6" w:rsidRDefault="006C008D" w:rsidP="00867534">
            <w:pPr>
              <w:autoSpaceDE w:val="0"/>
              <w:autoSpaceDN w:val="0"/>
              <w:adjustRightInd w:val="0"/>
              <w:spacing w:after="0" w:line="240" w:lineRule="auto"/>
              <w:rPr>
                <w:rStyle w:val="Strong"/>
                <w:rFonts w:ascii="Arial" w:hAnsi="Arial" w:cs="Arial"/>
                <w:b w:val="0"/>
                <w:sz w:val="24"/>
                <w:szCs w:val="24"/>
                <w:lang w:val="en"/>
              </w:rPr>
            </w:pPr>
          </w:p>
        </w:tc>
      </w:tr>
      <w:tr w:rsidR="00D66BF8" w:rsidRPr="00AE21E6" w:rsidTr="004C3EB5">
        <w:tc>
          <w:tcPr>
            <w:tcW w:w="3652" w:type="dxa"/>
          </w:tcPr>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Honour based violence (HBV)</w:t>
            </w:r>
          </w:p>
          <w:p w:rsidR="00D66BF8" w:rsidRPr="00AE21E6" w:rsidRDefault="00D66BF8" w:rsidP="00867534">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Honour’ b</w:t>
            </w:r>
            <w:r w:rsidR="002D77C2" w:rsidRPr="00AE21E6">
              <w:rPr>
                <w:rFonts w:ascii="Arial" w:hAnsi="Arial" w:cs="Arial"/>
                <w:sz w:val="24"/>
                <w:szCs w:val="24"/>
              </w:rPr>
              <w:t xml:space="preserve">ased violence (HBV) occurs when </w:t>
            </w:r>
            <w:r w:rsidRPr="00AE21E6">
              <w:rPr>
                <w:rFonts w:ascii="Arial" w:hAnsi="Arial" w:cs="Arial"/>
                <w:sz w:val="24"/>
                <w:szCs w:val="24"/>
              </w:rPr>
              <w:t>perpetrators believe a r</w:t>
            </w:r>
            <w:r w:rsidR="002D77C2" w:rsidRPr="00AE21E6">
              <w:rPr>
                <w:rFonts w:ascii="Arial" w:hAnsi="Arial" w:cs="Arial"/>
                <w:sz w:val="24"/>
                <w:szCs w:val="24"/>
              </w:rPr>
              <w:t xml:space="preserve">elative or other individual has </w:t>
            </w:r>
            <w:r w:rsidRPr="00AE21E6">
              <w:rPr>
                <w:rFonts w:ascii="Arial" w:hAnsi="Arial" w:cs="Arial"/>
                <w:sz w:val="24"/>
                <w:szCs w:val="24"/>
              </w:rPr>
              <w:t>shamed or da</w:t>
            </w:r>
            <w:r w:rsidR="002D77C2" w:rsidRPr="00AE21E6">
              <w:rPr>
                <w:rFonts w:ascii="Arial" w:hAnsi="Arial" w:cs="Arial"/>
                <w:sz w:val="24"/>
                <w:szCs w:val="24"/>
              </w:rPr>
              <w:t xml:space="preserve">maged a family’s or community’s </w:t>
            </w:r>
            <w:r w:rsidRPr="00AE21E6">
              <w:rPr>
                <w:rFonts w:ascii="Arial" w:hAnsi="Arial" w:cs="Arial"/>
                <w:sz w:val="24"/>
                <w:szCs w:val="24"/>
              </w:rPr>
              <w:t>‘honour’ or reputatio</w:t>
            </w:r>
            <w:r w:rsidR="002D77C2" w:rsidRPr="00AE21E6">
              <w:rPr>
                <w:rFonts w:ascii="Arial" w:hAnsi="Arial" w:cs="Arial"/>
                <w:sz w:val="24"/>
                <w:szCs w:val="24"/>
              </w:rPr>
              <w:t xml:space="preserve">n (known in some communities as </w:t>
            </w:r>
            <w:proofErr w:type="spellStart"/>
            <w:r w:rsidRPr="00AE21E6">
              <w:rPr>
                <w:rFonts w:ascii="Arial" w:hAnsi="Arial" w:cs="Arial"/>
                <w:sz w:val="24"/>
                <w:szCs w:val="24"/>
              </w:rPr>
              <w:t>izzat</w:t>
            </w:r>
            <w:proofErr w:type="spellEnd"/>
            <w:r w:rsidRPr="00AE21E6">
              <w:rPr>
                <w:rFonts w:ascii="Arial" w:hAnsi="Arial" w:cs="Arial"/>
                <w:sz w:val="24"/>
                <w:szCs w:val="24"/>
              </w:rPr>
              <w:t xml:space="preserve">), and that the only way </w:t>
            </w:r>
            <w:r w:rsidR="002D77C2" w:rsidRPr="00AE21E6">
              <w:rPr>
                <w:rFonts w:ascii="Arial" w:hAnsi="Arial" w:cs="Arial"/>
                <w:sz w:val="24"/>
                <w:szCs w:val="24"/>
              </w:rPr>
              <w:t xml:space="preserve">to redeem the damaged </w:t>
            </w:r>
            <w:r w:rsidRPr="00AE21E6">
              <w:rPr>
                <w:rFonts w:ascii="Arial" w:hAnsi="Arial" w:cs="Arial"/>
                <w:sz w:val="24"/>
                <w:szCs w:val="24"/>
              </w:rPr>
              <w:t>‘honour’ is to punish and/o</w:t>
            </w:r>
            <w:r w:rsidR="002D77C2" w:rsidRPr="00AE21E6">
              <w:rPr>
                <w:rFonts w:ascii="Arial" w:hAnsi="Arial" w:cs="Arial"/>
                <w:sz w:val="24"/>
                <w:szCs w:val="24"/>
              </w:rPr>
              <w:t xml:space="preserve">r kill the individual. ‘Honour’ </w:t>
            </w:r>
            <w:r w:rsidRPr="00AE21E6">
              <w:rPr>
                <w:rFonts w:ascii="Arial" w:hAnsi="Arial" w:cs="Arial"/>
                <w:sz w:val="24"/>
                <w:szCs w:val="24"/>
              </w:rPr>
              <w:t>based violence i</w:t>
            </w:r>
            <w:r w:rsidR="002D77C2" w:rsidRPr="00AE21E6">
              <w:rPr>
                <w:rFonts w:ascii="Arial" w:hAnsi="Arial" w:cs="Arial"/>
                <w:sz w:val="24"/>
                <w:szCs w:val="24"/>
              </w:rPr>
              <w:t xml:space="preserve">s a term that is widely used to </w:t>
            </w:r>
            <w:r w:rsidRPr="00AE21E6">
              <w:rPr>
                <w:rFonts w:ascii="Arial" w:hAnsi="Arial" w:cs="Arial"/>
                <w:sz w:val="24"/>
                <w:szCs w:val="24"/>
              </w:rPr>
              <w:t xml:space="preserve">describe this sort of </w:t>
            </w:r>
            <w:r w:rsidRPr="00AE21E6">
              <w:rPr>
                <w:rFonts w:ascii="Arial" w:hAnsi="Arial" w:cs="Arial"/>
                <w:sz w:val="24"/>
                <w:szCs w:val="24"/>
              </w:rPr>
              <w:lastRenderedPageBreak/>
              <w:t>abu</w:t>
            </w:r>
            <w:r w:rsidR="002D77C2" w:rsidRPr="00AE21E6">
              <w:rPr>
                <w:rFonts w:ascii="Arial" w:hAnsi="Arial" w:cs="Arial"/>
                <w:sz w:val="24"/>
                <w:szCs w:val="24"/>
              </w:rPr>
              <w:t xml:space="preserve">se however it is often referred </w:t>
            </w:r>
            <w:r w:rsidRPr="00AE21E6">
              <w:rPr>
                <w:rFonts w:ascii="Arial" w:hAnsi="Arial" w:cs="Arial"/>
                <w:sz w:val="24"/>
                <w:szCs w:val="24"/>
              </w:rPr>
              <w:t xml:space="preserve">to as </w:t>
            </w:r>
            <w:r w:rsidRPr="00AE21E6">
              <w:rPr>
                <w:rFonts w:ascii="Arial" w:hAnsi="Arial" w:cs="Arial"/>
                <w:b/>
                <w:bCs/>
                <w:sz w:val="24"/>
                <w:szCs w:val="24"/>
              </w:rPr>
              <w:t xml:space="preserve">so called ‘honour’ based violence </w:t>
            </w:r>
            <w:r w:rsidR="002D77C2" w:rsidRPr="00AE21E6">
              <w:rPr>
                <w:rFonts w:ascii="Arial" w:hAnsi="Arial" w:cs="Arial"/>
                <w:sz w:val="24"/>
                <w:szCs w:val="24"/>
              </w:rPr>
              <w:t xml:space="preserve">because the </w:t>
            </w:r>
            <w:r w:rsidRPr="00AE21E6">
              <w:rPr>
                <w:rFonts w:ascii="Arial" w:hAnsi="Arial" w:cs="Arial"/>
                <w:sz w:val="24"/>
                <w:szCs w:val="24"/>
              </w:rPr>
              <w:t xml:space="preserve">concept of ‘honour’ </w:t>
            </w:r>
            <w:r w:rsidR="002D77C2" w:rsidRPr="00AE21E6">
              <w:rPr>
                <w:rFonts w:ascii="Arial" w:hAnsi="Arial" w:cs="Arial"/>
                <w:sz w:val="24"/>
                <w:szCs w:val="24"/>
              </w:rPr>
              <w:t xml:space="preserve">is used by perpetrators to make </w:t>
            </w:r>
            <w:r w:rsidRPr="00AE21E6">
              <w:rPr>
                <w:rFonts w:ascii="Arial" w:hAnsi="Arial" w:cs="Arial"/>
                <w:sz w:val="24"/>
                <w:szCs w:val="24"/>
              </w:rPr>
              <w:t>excuses for their abu</w:t>
            </w:r>
            <w:r w:rsidR="002D77C2" w:rsidRPr="00AE21E6">
              <w:rPr>
                <w:rFonts w:ascii="Arial" w:hAnsi="Arial" w:cs="Arial"/>
                <w:sz w:val="24"/>
                <w:szCs w:val="24"/>
              </w:rPr>
              <w:t xml:space="preserve">se. There is a very strong link </w:t>
            </w:r>
            <w:r w:rsidRPr="00AE21E6">
              <w:rPr>
                <w:rFonts w:ascii="Arial" w:hAnsi="Arial" w:cs="Arial"/>
                <w:sz w:val="24"/>
                <w:szCs w:val="24"/>
              </w:rPr>
              <w:t>between ‘honour’ base</w:t>
            </w:r>
            <w:r w:rsidR="002D77C2" w:rsidRPr="00AE21E6">
              <w:rPr>
                <w:rFonts w:ascii="Arial" w:hAnsi="Arial" w:cs="Arial"/>
                <w:sz w:val="24"/>
                <w:szCs w:val="24"/>
              </w:rPr>
              <w:t xml:space="preserve">d violence, forced marriage and domestic abuse. </w:t>
            </w:r>
            <w:r w:rsidRPr="00AE21E6">
              <w:rPr>
                <w:rFonts w:ascii="Arial" w:hAnsi="Arial" w:cs="Arial"/>
                <w:sz w:val="24"/>
                <w:szCs w:val="24"/>
              </w:rPr>
              <w:t>The term</w:t>
            </w:r>
            <w:r w:rsidR="002D77C2" w:rsidRPr="00AE21E6">
              <w:rPr>
                <w:rFonts w:ascii="Arial" w:hAnsi="Arial" w:cs="Arial"/>
                <w:sz w:val="24"/>
                <w:szCs w:val="24"/>
              </w:rPr>
              <w:t xml:space="preserve"> ‘Honour Based Violence’ is the </w:t>
            </w:r>
            <w:r w:rsidRPr="00AE21E6">
              <w:rPr>
                <w:rFonts w:ascii="Arial" w:hAnsi="Arial" w:cs="Arial"/>
                <w:sz w:val="24"/>
                <w:szCs w:val="24"/>
              </w:rPr>
              <w:t>internationally reco</w:t>
            </w:r>
            <w:r w:rsidR="002D77C2" w:rsidRPr="00AE21E6">
              <w:rPr>
                <w:rFonts w:ascii="Arial" w:hAnsi="Arial" w:cs="Arial"/>
                <w:sz w:val="24"/>
                <w:szCs w:val="24"/>
              </w:rPr>
              <w:t xml:space="preserve">gnised term describing cultural </w:t>
            </w:r>
            <w:r w:rsidRPr="00AE21E6">
              <w:rPr>
                <w:rFonts w:ascii="Arial" w:hAnsi="Arial" w:cs="Arial"/>
                <w:sz w:val="24"/>
                <w:szCs w:val="24"/>
              </w:rPr>
              <w:t>justifications for violence and abuse. Honour Based</w:t>
            </w:r>
            <w:r w:rsidR="002D77C2" w:rsidRPr="00AE21E6">
              <w:rPr>
                <w:rFonts w:ascii="Arial" w:hAnsi="Arial" w:cs="Arial"/>
                <w:sz w:val="24"/>
                <w:szCs w:val="24"/>
              </w:rPr>
              <w:t xml:space="preserve"> </w:t>
            </w:r>
            <w:r w:rsidRPr="00AE21E6">
              <w:rPr>
                <w:rFonts w:ascii="Arial" w:hAnsi="Arial" w:cs="Arial"/>
                <w:sz w:val="24"/>
                <w:szCs w:val="24"/>
              </w:rPr>
              <w:t xml:space="preserve">Violence cuts across all </w:t>
            </w:r>
            <w:r w:rsidR="002D77C2" w:rsidRPr="00AE21E6">
              <w:rPr>
                <w:rFonts w:ascii="Arial" w:hAnsi="Arial" w:cs="Arial"/>
                <w:sz w:val="24"/>
                <w:szCs w:val="24"/>
              </w:rPr>
              <w:t xml:space="preserve">cultures and communities: Turkish, Kurdish, </w:t>
            </w:r>
            <w:r w:rsidRPr="00AE21E6">
              <w:rPr>
                <w:rFonts w:ascii="Arial" w:hAnsi="Arial" w:cs="Arial"/>
                <w:sz w:val="24"/>
                <w:szCs w:val="24"/>
              </w:rPr>
              <w:t>Afghan</w:t>
            </w:r>
            <w:r w:rsidR="002D77C2" w:rsidRPr="00AE21E6">
              <w:rPr>
                <w:rFonts w:ascii="Arial" w:hAnsi="Arial" w:cs="Arial"/>
                <w:sz w:val="24"/>
                <w:szCs w:val="24"/>
              </w:rPr>
              <w:t xml:space="preserve">i, South Asian, African, Middle </w:t>
            </w:r>
            <w:r w:rsidRPr="00AE21E6">
              <w:rPr>
                <w:rFonts w:ascii="Arial" w:hAnsi="Arial" w:cs="Arial"/>
                <w:sz w:val="24"/>
                <w:szCs w:val="24"/>
              </w:rPr>
              <w:t>Eastern, South an</w:t>
            </w:r>
            <w:r w:rsidR="002D77C2" w:rsidRPr="00AE21E6">
              <w:rPr>
                <w:rFonts w:ascii="Arial" w:hAnsi="Arial" w:cs="Arial"/>
                <w:sz w:val="24"/>
                <w:szCs w:val="24"/>
              </w:rPr>
              <w:t xml:space="preserve">d Eastern European for example. </w:t>
            </w:r>
            <w:r w:rsidRPr="00AE21E6">
              <w:rPr>
                <w:rFonts w:ascii="Arial" w:hAnsi="Arial" w:cs="Arial"/>
                <w:sz w:val="24"/>
                <w:szCs w:val="24"/>
              </w:rPr>
              <w:t>This is not an exha</w:t>
            </w:r>
            <w:r w:rsidR="002D77C2" w:rsidRPr="00AE21E6">
              <w:rPr>
                <w:rFonts w:ascii="Arial" w:hAnsi="Arial" w:cs="Arial"/>
                <w:sz w:val="24"/>
                <w:szCs w:val="24"/>
              </w:rPr>
              <w:t xml:space="preserve">ustive list. Where a culture is </w:t>
            </w:r>
            <w:r w:rsidRPr="00AE21E6">
              <w:rPr>
                <w:rFonts w:ascii="Arial" w:hAnsi="Arial" w:cs="Arial"/>
                <w:sz w:val="24"/>
                <w:szCs w:val="24"/>
              </w:rPr>
              <w:t>heavily</w:t>
            </w:r>
            <w:r w:rsidR="002D77C2" w:rsidRPr="00AE21E6">
              <w:rPr>
                <w:rFonts w:ascii="Arial" w:hAnsi="Arial" w:cs="Arial"/>
                <w:sz w:val="24"/>
                <w:szCs w:val="24"/>
              </w:rPr>
              <w:t xml:space="preserve"> male dominated, HBV may exist. </w:t>
            </w:r>
            <w:r w:rsidRPr="00AE21E6">
              <w:rPr>
                <w:rFonts w:ascii="Arial" w:hAnsi="Arial" w:cs="Arial"/>
                <w:sz w:val="24"/>
                <w:szCs w:val="24"/>
              </w:rPr>
              <w:t xml:space="preserve">The police have </w:t>
            </w:r>
            <w:r w:rsidR="002D77C2" w:rsidRPr="00AE21E6">
              <w:rPr>
                <w:rFonts w:ascii="Arial" w:hAnsi="Arial" w:cs="Arial"/>
                <w:sz w:val="24"/>
                <w:szCs w:val="24"/>
              </w:rPr>
              <w:t xml:space="preserve">made it a high priority to help </w:t>
            </w:r>
            <w:r w:rsidRPr="00AE21E6">
              <w:rPr>
                <w:rFonts w:ascii="Arial" w:hAnsi="Arial" w:cs="Arial"/>
                <w:sz w:val="24"/>
                <w:szCs w:val="24"/>
              </w:rPr>
              <w:t>communities fight b</w:t>
            </w:r>
            <w:r w:rsidR="002D77C2" w:rsidRPr="00AE21E6">
              <w:rPr>
                <w:rFonts w:ascii="Arial" w:hAnsi="Arial" w:cs="Arial"/>
                <w:sz w:val="24"/>
                <w:szCs w:val="24"/>
              </w:rPr>
              <w:t xml:space="preserve">ack to tackle both honour based </w:t>
            </w:r>
            <w:r w:rsidRPr="00AE21E6">
              <w:rPr>
                <w:rFonts w:ascii="Arial" w:hAnsi="Arial" w:cs="Arial"/>
                <w:sz w:val="24"/>
                <w:szCs w:val="24"/>
              </w:rPr>
              <w:t xml:space="preserve">violence and hate </w:t>
            </w:r>
            <w:r w:rsidR="002D77C2" w:rsidRPr="00AE21E6">
              <w:rPr>
                <w:rFonts w:ascii="Arial" w:hAnsi="Arial" w:cs="Arial"/>
                <w:sz w:val="24"/>
                <w:szCs w:val="24"/>
              </w:rPr>
              <w:t xml:space="preserve">crime.                                                               The ‘Honour Network Help </w:t>
            </w:r>
            <w:r w:rsidRPr="00AE21E6">
              <w:rPr>
                <w:rFonts w:ascii="Arial" w:hAnsi="Arial" w:cs="Arial"/>
                <w:sz w:val="24"/>
                <w:szCs w:val="24"/>
              </w:rPr>
              <w:t>line’: 0800 5 999 247</w:t>
            </w:r>
          </w:p>
          <w:p w:rsidR="00867534" w:rsidRPr="00AE21E6" w:rsidRDefault="00867534" w:rsidP="002D77C2">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rsidTr="004C3EB5">
        <w:tc>
          <w:tcPr>
            <w:tcW w:w="3652" w:type="dxa"/>
          </w:tcPr>
          <w:p w:rsidR="00867534" w:rsidRPr="00AE21E6" w:rsidRDefault="00867534" w:rsidP="00867534">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lastRenderedPageBreak/>
              <w:t>Female genital mutilation (FGM)</w:t>
            </w:r>
          </w:p>
          <w:p w:rsidR="00867534" w:rsidRPr="00AE21E6" w:rsidRDefault="00867534" w:rsidP="00867534">
            <w:pPr>
              <w:autoSpaceDE w:val="0"/>
              <w:autoSpaceDN w:val="0"/>
              <w:adjustRightInd w:val="0"/>
              <w:spacing w:after="0" w:line="240" w:lineRule="auto"/>
              <w:rPr>
                <w:rFonts w:ascii="Arial" w:hAnsi="Arial" w:cs="Arial"/>
                <w:b/>
                <w:bCs/>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867534" w:rsidRPr="00AE21E6" w:rsidRDefault="00867534" w:rsidP="00867534">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t xml:space="preserve">Female Genital Mutilation (FGM) comprises all procedures involving </w:t>
            </w:r>
            <w:r w:rsidR="00E25395" w:rsidRPr="00AE21E6">
              <w:rPr>
                <w:rFonts w:ascii="Arial" w:hAnsi="Arial" w:cs="Arial"/>
                <w:bCs/>
                <w:sz w:val="24"/>
                <w:szCs w:val="24"/>
              </w:rPr>
              <w:t xml:space="preserve">partial or total removal or the </w:t>
            </w:r>
            <w:r w:rsidRPr="00AE21E6">
              <w:rPr>
                <w:rFonts w:ascii="Arial" w:hAnsi="Arial" w:cs="Arial"/>
                <w:bCs/>
                <w:sz w:val="24"/>
                <w:szCs w:val="24"/>
              </w:rPr>
              <w:t>external female genitalia. FGM is illegal in</w:t>
            </w:r>
            <w:r w:rsidR="00E25395" w:rsidRPr="00AE21E6">
              <w:rPr>
                <w:rFonts w:ascii="Arial" w:hAnsi="Arial" w:cs="Arial"/>
                <w:bCs/>
                <w:sz w:val="24"/>
                <w:szCs w:val="24"/>
              </w:rPr>
              <w:t xml:space="preserve"> the UK </w:t>
            </w:r>
            <w:r w:rsidRPr="00AE21E6">
              <w:rPr>
                <w:rFonts w:ascii="Arial" w:hAnsi="Arial" w:cs="Arial"/>
                <w:bCs/>
                <w:sz w:val="24"/>
                <w:szCs w:val="24"/>
              </w:rPr>
              <w:t>and as of O</w:t>
            </w:r>
            <w:r w:rsidR="00E25395" w:rsidRPr="00AE21E6">
              <w:rPr>
                <w:rFonts w:ascii="Arial" w:hAnsi="Arial" w:cs="Arial"/>
                <w:bCs/>
                <w:sz w:val="24"/>
                <w:szCs w:val="24"/>
              </w:rPr>
              <w:t xml:space="preserve">ctober 2015 mandatory reporting </w:t>
            </w:r>
            <w:r w:rsidRPr="00AE21E6">
              <w:rPr>
                <w:rFonts w:ascii="Arial" w:hAnsi="Arial" w:cs="Arial"/>
                <w:bCs/>
                <w:sz w:val="24"/>
                <w:szCs w:val="24"/>
              </w:rPr>
              <w:t>commenc</w:t>
            </w:r>
            <w:r w:rsidR="00E25395" w:rsidRPr="00AE21E6">
              <w:rPr>
                <w:rFonts w:ascii="Arial" w:hAnsi="Arial" w:cs="Arial"/>
                <w:bCs/>
                <w:sz w:val="24"/>
                <w:szCs w:val="24"/>
              </w:rPr>
              <w:t xml:space="preserve">ed. If education staff or other </w:t>
            </w:r>
            <w:r w:rsidRPr="00AE21E6">
              <w:rPr>
                <w:rFonts w:ascii="Arial" w:hAnsi="Arial" w:cs="Arial"/>
                <w:bCs/>
                <w:sz w:val="24"/>
                <w:szCs w:val="24"/>
              </w:rPr>
              <w:t>professionals di</w:t>
            </w:r>
            <w:r w:rsidR="00E25395" w:rsidRPr="00AE21E6">
              <w:rPr>
                <w:rFonts w:ascii="Arial" w:hAnsi="Arial" w:cs="Arial"/>
                <w:bCs/>
                <w:sz w:val="24"/>
                <w:szCs w:val="24"/>
              </w:rPr>
              <w:t xml:space="preserve">scovers that an act FGM appears </w:t>
            </w:r>
            <w:r w:rsidRPr="00AE21E6">
              <w:rPr>
                <w:rFonts w:ascii="Arial" w:hAnsi="Arial" w:cs="Arial"/>
                <w:bCs/>
                <w:sz w:val="24"/>
                <w:szCs w:val="24"/>
              </w:rPr>
              <w:t>to have been carri</w:t>
            </w:r>
            <w:r w:rsidR="00E25395" w:rsidRPr="00AE21E6">
              <w:rPr>
                <w:rFonts w:ascii="Arial" w:hAnsi="Arial" w:cs="Arial"/>
                <w:bCs/>
                <w:sz w:val="24"/>
                <w:szCs w:val="24"/>
              </w:rPr>
              <w:t xml:space="preserve">ed out on a girl under 18 years </w:t>
            </w:r>
            <w:r w:rsidRPr="00AE21E6">
              <w:rPr>
                <w:rFonts w:ascii="Arial" w:hAnsi="Arial" w:cs="Arial"/>
                <w:bCs/>
                <w:sz w:val="24"/>
                <w:szCs w:val="24"/>
              </w:rPr>
              <w:t>old there is a statuto</w:t>
            </w:r>
            <w:r w:rsidR="00E25395" w:rsidRPr="00AE21E6">
              <w:rPr>
                <w:rFonts w:ascii="Arial" w:hAnsi="Arial" w:cs="Arial"/>
                <w:bCs/>
                <w:sz w:val="24"/>
                <w:szCs w:val="24"/>
              </w:rPr>
              <w:t xml:space="preserve">ry (legal) duty on teachers for </w:t>
            </w:r>
            <w:r w:rsidRPr="00AE21E6">
              <w:rPr>
                <w:rFonts w:ascii="Arial" w:hAnsi="Arial" w:cs="Arial"/>
                <w:bCs/>
                <w:sz w:val="24"/>
                <w:szCs w:val="24"/>
              </w:rPr>
              <w:t>them PERSONALLY to report it to the police.</w:t>
            </w:r>
          </w:p>
          <w:p w:rsidR="00E25395" w:rsidRPr="00AE21E6" w:rsidRDefault="00E25395" w:rsidP="00867534">
            <w:pPr>
              <w:autoSpaceDE w:val="0"/>
              <w:autoSpaceDN w:val="0"/>
              <w:adjustRightInd w:val="0"/>
              <w:spacing w:after="0" w:line="240" w:lineRule="auto"/>
              <w:rPr>
                <w:rFonts w:ascii="Arial" w:hAnsi="Arial" w:cs="Arial"/>
                <w:bCs/>
                <w:sz w:val="24"/>
                <w:szCs w:val="24"/>
              </w:rPr>
            </w:pPr>
          </w:p>
          <w:p w:rsidR="00867534" w:rsidRPr="00AE21E6" w:rsidRDefault="00867534" w:rsidP="00867534">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 xml:space="preserve">Read </w:t>
            </w:r>
            <w:hyperlink r:id="rId86" w:history="1">
              <w:r w:rsidR="00E25395" w:rsidRPr="00AE21E6">
                <w:rPr>
                  <w:rStyle w:val="Hyperlink"/>
                  <w:rFonts w:ascii="Arial" w:hAnsi="Arial" w:cs="Arial"/>
                  <w:sz w:val="24"/>
                  <w:szCs w:val="24"/>
                </w:rPr>
                <w:t>http://www.nhs.uk/Conditions/female-genitalmutilation</w:t>
              </w:r>
            </w:hyperlink>
            <w:r w:rsidR="00E25395" w:rsidRPr="00AE21E6">
              <w:rPr>
                <w:rFonts w:ascii="Arial" w:hAnsi="Arial" w:cs="Arial"/>
                <w:color w:val="0000FF"/>
                <w:sz w:val="24"/>
                <w:szCs w:val="24"/>
              </w:rPr>
              <w:t xml:space="preserve"> </w:t>
            </w:r>
            <w:r w:rsidRPr="00AE21E6">
              <w:rPr>
                <w:rFonts w:ascii="Arial" w:hAnsi="Arial" w:cs="Arial"/>
                <w:color w:val="000000"/>
                <w:sz w:val="24"/>
                <w:szCs w:val="24"/>
              </w:rPr>
              <w:t xml:space="preserve">for NHS information </w:t>
            </w:r>
            <w:r w:rsidR="00E25395" w:rsidRPr="00AE21E6">
              <w:rPr>
                <w:rFonts w:ascii="Arial" w:hAnsi="Arial" w:cs="Arial"/>
                <w:color w:val="000000"/>
                <w:sz w:val="24"/>
                <w:szCs w:val="24"/>
              </w:rPr>
              <w:t xml:space="preserve">and signs of FGM. Any suspicion </w:t>
            </w:r>
            <w:r w:rsidRPr="00AE21E6">
              <w:rPr>
                <w:rFonts w:ascii="Arial" w:hAnsi="Arial" w:cs="Arial"/>
                <w:color w:val="000000"/>
                <w:sz w:val="24"/>
                <w:szCs w:val="24"/>
              </w:rPr>
              <w:t>of FGM should be re</w:t>
            </w:r>
            <w:r w:rsidR="00E25395" w:rsidRPr="00AE21E6">
              <w:rPr>
                <w:rFonts w:ascii="Arial" w:hAnsi="Arial" w:cs="Arial"/>
                <w:color w:val="000000"/>
                <w:sz w:val="24"/>
                <w:szCs w:val="24"/>
              </w:rPr>
              <w:t xml:space="preserve">ferred to the Police and social </w:t>
            </w:r>
            <w:r w:rsidRPr="00AE21E6">
              <w:rPr>
                <w:rFonts w:ascii="Arial" w:hAnsi="Arial" w:cs="Arial"/>
                <w:color w:val="000000"/>
                <w:sz w:val="24"/>
                <w:szCs w:val="24"/>
              </w:rPr>
              <w:t>care.</w:t>
            </w:r>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Annalise Price-Thomas (Head of Service) has</w:t>
            </w:r>
          </w:p>
          <w:p w:rsidR="00867534" w:rsidRPr="00AE21E6" w:rsidRDefault="00867534" w:rsidP="00867534">
            <w:pPr>
              <w:autoSpaceDE w:val="0"/>
              <w:autoSpaceDN w:val="0"/>
              <w:adjustRightInd w:val="0"/>
              <w:spacing w:after="0" w:line="240" w:lineRule="auto"/>
              <w:rPr>
                <w:rFonts w:ascii="Arial" w:hAnsi="Arial" w:cs="Arial"/>
                <w:i/>
                <w:iCs/>
                <w:color w:val="000000"/>
                <w:sz w:val="24"/>
                <w:szCs w:val="24"/>
              </w:rPr>
            </w:pPr>
            <w:r w:rsidRPr="00AE21E6">
              <w:rPr>
                <w:rFonts w:ascii="Arial" w:hAnsi="Arial" w:cs="Arial"/>
                <w:color w:val="000000"/>
                <w:sz w:val="24"/>
                <w:szCs w:val="24"/>
              </w:rPr>
              <w:t>completed the online home office training, ‘</w:t>
            </w:r>
            <w:r w:rsidRPr="00AE21E6">
              <w:rPr>
                <w:rFonts w:ascii="Arial" w:hAnsi="Arial" w:cs="Arial"/>
                <w:i/>
                <w:iCs/>
                <w:color w:val="000000"/>
                <w:sz w:val="24"/>
                <w:szCs w:val="24"/>
              </w:rPr>
              <w:t>Female</w:t>
            </w:r>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i/>
                <w:iCs/>
                <w:color w:val="000000"/>
                <w:sz w:val="24"/>
                <w:szCs w:val="24"/>
              </w:rPr>
              <w:t>Genital Mutilation: Recognising and Preventing FGM</w:t>
            </w:r>
            <w:r w:rsidRPr="00AE21E6">
              <w:rPr>
                <w:rFonts w:ascii="Arial" w:hAnsi="Arial" w:cs="Arial"/>
                <w:color w:val="000000"/>
                <w:sz w:val="24"/>
                <w:szCs w:val="24"/>
              </w:rPr>
              <w:t>’</w:t>
            </w:r>
          </w:p>
          <w:p w:rsidR="00867534" w:rsidRPr="00AE21E6" w:rsidRDefault="00E25395" w:rsidP="00867534">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 xml:space="preserve">- E-learning package- </w:t>
            </w:r>
            <w:r w:rsidR="00867534" w:rsidRPr="00AE21E6">
              <w:rPr>
                <w:rFonts w:ascii="Arial" w:hAnsi="Arial" w:cs="Arial"/>
                <w:color w:val="0000FF"/>
                <w:sz w:val="24"/>
                <w:szCs w:val="24"/>
              </w:rPr>
              <w:t>http://www.fgmelearning.co.uk/</w:t>
            </w:r>
          </w:p>
          <w:p w:rsidR="00D66BF8" w:rsidRPr="00AE21E6" w:rsidRDefault="00867534" w:rsidP="006C008D">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for interested staff or professionals (free home office </w:t>
            </w:r>
            <w:proofErr w:type="spellStart"/>
            <w:r w:rsidRPr="00AE21E6">
              <w:rPr>
                <w:rFonts w:ascii="Arial" w:hAnsi="Arial" w:cs="Arial"/>
                <w:color w:val="000000"/>
                <w:sz w:val="24"/>
                <w:szCs w:val="24"/>
              </w:rPr>
              <w:t>elearning</w:t>
            </w:r>
            <w:proofErr w:type="spellEnd"/>
            <w:r w:rsidRPr="00AE21E6">
              <w:rPr>
                <w:rFonts w:ascii="Arial" w:hAnsi="Arial" w:cs="Arial"/>
                <w:color w:val="000000"/>
                <w:sz w:val="24"/>
                <w:szCs w:val="24"/>
              </w:rPr>
              <w:t>)</w:t>
            </w:r>
          </w:p>
        </w:tc>
      </w:tr>
      <w:tr w:rsidR="00D66BF8" w:rsidRPr="00AE21E6" w:rsidTr="004C3EB5">
        <w:tc>
          <w:tcPr>
            <w:tcW w:w="3652" w:type="dxa"/>
          </w:tcPr>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Forced marriage</w:t>
            </w:r>
          </w:p>
          <w:p w:rsidR="00867534" w:rsidRPr="00AE21E6" w:rsidRDefault="00867534" w:rsidP="00867534">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b/>
                <w:bCs/>
                <w:sz w:val="24"/>
                <w:szCs w:val="24"/>
              </w:rPr>
              <w:t xml:space="preserve">UK Forced Marriage Unit </w:t>
            </w:r>
            <w:r w:rsidRPr="00AE21E6">
              <w:rPr>
                <w:rFonts w:ascii="Arial" w:hAnsi="Arial" w:cs="Arial"/>
                <w:sz w:val="24"/>
                <w:szCs w:val="24"/>
              </w:rPr>
              <w:t>fmu@fco.gov.uk</w:t>
            </w:r>
          </w:p>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Telephone: 020 7008 0151</w:t>
            </w:r>
          </w:p>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Call 999 (police) in an emergency.</w:t>
            </w:r>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FF"/>
                <w:sz w:val="24"/>
                <w:szCs w:val="24"/>
              </w:rPr>
              <w:t xml:space="preserve">www.gov.uk/stop-forced-marriage </w:t>
            </w:r>
            <w:r w:rsidR="00E25395" w:rsidRPr="00AE21E6">
              <w:rPr>
                <w:rFonts w:ascii="Arial" w:hAnsi="Arial" w:cs="Arial"/>
                <w:color w:val="000000"/>
                <w:sz w:val="24"/>
                <w:szCs w:val="24"/>
              </w:rPr>
              <w:t xml:space="preserve">for information on </w:t>
            </w:r>
            <w:r w:rsidRPr="00AE21E6">
              <w:rPr>
                <w:rFonts w:ascii="Arial" w:hAnsi="Arial" w:cs="Arial"/>
                <w:color w:val="000000"/>
                <w:sz w:val="24"/>
                <w:szCs w:val="24"/>
              </w:rPr>
              <w:t xml:space="preserve">Forced Marriage. </w:t>
            </w:r>
            <w:r w:rsidRPr="00AE21E6">
              <w:rPr>
                <w:rFonts w:ascii="Arial" w:hAnsi="Arial" w:cs="Arial"/>
                <w:i/>
                <w:iCs/>
                <w:color w:val="000000"/>
                <w:sz w:val="24"/>
                <w:szCs w:val="24"/>
              </w:rPr>
              <w:t>Visit Home Office website to</w:t>
            </w:r>
          </w:p>
          <w:p w:rsidR="00867534" w:rsidRPr="00AE21E6" w:rsidRDefault="00867534" w:rsidP="00867534">
            <w:pPr>
              <w:autoSpaceDE w:val="0"/>
              <w:autoSpaceDN w:val="0"/>
              <w:adjustRightInd w:val="0"/>
              <w:spacing w:after="0" w:line="240" w:lineRule="auto"/>
              <w:rPr>
                <w:rFonts w:ascii="Arial" w:hAnsi="Arial" w:cs="Arial"/>
                <w:i/>
                <w:iCs/>
                <w:color w:val="000000"/>
                <w:sz w:val="24"/>
                <w:szCs w:val="24"/>
              </w:rPr>
            </w:pPr>
            <w:r w:rsidRPr="00AE21E6">
              <w:rPr>
                <w:rFonts w:ascii="Arial" w:hAnsi="Arial" w:cs="Arial"/>
                <w:i/>
                <w:iCs/>
                <w:color w:val="000000"/>
                <w:sz w:val="24"/>
                <w:szCs w:val="24"/>
              </w:rPr>
              <w:t>undertake Forced Marriage e-learning package</w:t>
            </w:r>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i/>
                <w:iCs/>
                <w:color w:val="0000FF"/>
                <w:sz w:val="24"/>
                <w:szCs w:val="24"/>
              </w:rPr>
              <w:t>https://www.gov.uk/forced-marriage</w:t>
            </w:r>
            <w:r w:rsidR="00E25395" w:rsidRPr="00AE21E6">
              <w:rPr>
                <w:rFonts w:ascii="Arial" w:hAnsi="Arial" w:cs="Arial"/>
                <w:color w:val="000000"/>
                <w:sz w:val="24"/>
                <w:szCs w:val="24"/>
              </w:rPr>
              <w:t xml:space="preserve">. GSCB one day </w:t>
            </w:r>
            <w:r w:rsidRPr="00AE21E6">
              <w:rPr>
                <w:rFonts w:ascii="Arial" w:hAnsi="Arial" w:cs="Arial"/>
                <w:color w:val="000000"/>
                <w:sz w:val="24"/>
                <w:szCs w:val="24"/>
              </w:rPr>
              <w:t xml:space="preserve">Awareness training delivered by </w:t>
            </w:r>
            <w:proofErr w:type="spellStart"/>
            <w:r w:rsidRPr="00AE21E6">
              <w:rPr>
                <w:rFonts w:ascii="Arial" w:hAnsi="Arial" w:cs="Arial"/>
                <w:color w:val="000000"/>
                <w:sz w:val="24"/>
                <w:szCs w:val="24"/>
              </w:rPr>
              <w:t>Infobuzz</w:t>
            </w:r>
            <w:proofErr w:type="spellEnd"/>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FF"/>
                <w:sz w:val="24"/>
                <w:szCs w:val="24"/>
              </w:rPr>
              <w:t xml:space="preserve">www.gscb.org.uk </w:t>
            </w:r>
            <w:r w:rsidRPr="00AE21E6">
              <w:rPr>
                <w:rFonts w:ascii="Arial" w:hAnsi="Arial" w:cs="Arial"/>
                <w:color w:val="000000"/>
                <w:sz w:val="24"/>
                <w:szCs w:val="24"/>
              </w:rPr>
              <w:t>Pl</w:t>
            </w:r>
            <w:r w:rsidR="00E25395" w:rsidRPr="00AE21E6">
              <w:rPr>
                <w:rFonts w:ascii="Arial" w:hAnsi="Arial" w:cs="Arial"/>
                <w:color w:val="000000"/>
                <w:sz w:val="24"/>
                <w:szCs w:val="24"/>
              </w:rPr>
              <w:t xml:space="preserve">ease see ‘Multi-Agency Practice </w:t>
            </w:r>
            <w:r w:rsidRPr="00AE21E6">
              <w:rPr>
                <w:rFonts w:ascii="Arial" w:hAnsi="Arial" w:cs="Arial"/>
                <w:color w:val="000000"/>
                <w:sz w:val="24"/>
                <w:szCs w:val="24"/>
              </w:rPr>
              <w:t>Guidelines- Handling cases of Forced Marria</w:t>
            </w:r>
            <w:r w:rsidR="00E25395" w:rsidRPr="00AE21E6">
              <w:rPr>
                <w:rFonts w:ascii="Arial" w:hAnsi="Arial" w:cs="Arial"/>
                <w:color w:val="000000"/>
                <w:sz w:val="24"/>
                <w:szCs w:val="24"/>
              </w:rPr>
              <w:t xml:space="preserve">ge’ for </w:t>
            </w:r>
            <w:r w:rsidRPr="00AE21E6">
              <w:rPr>
                <w:rFonts w:ascii="Arial" w:hAnsi="Arial" w:cs="Arial"/>
                <w:color w:val="000000"/>
                <w:sz w:val="24"/>
                <w:szCs w:val="24"/>
              </w:rPr>
              <w:t>more information and detail:</w:t>
            </w:r>
          </w:p>
          <w:p w:rsidR="006F42AF" w:rsidRPr="00AE21E6" w:rsidRDefault="00867534" w:rsidP="006F42AF">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FF"/>
                <w:sz w:val="24"/>
                <w:szCs w:val="24"/>
              </w:rPr>
              <w:t>https://www.gov.uk/forcedmarriage</w:t>
            </w:r>
            <w:r w:rsidRPr="00AE21E6">
              <w:rPr>
                <w:rFonts w:ascii="Arial" w:hAnsi="Arial" w:cs="Arial"/>
                <w:color w:val="000000"/>
                <w:sz w:val="24"/>
                <w:szCs w:val="24"/>
              </w:rPr>
              <w:t xml:space="preserve">. </w:t>
            </w:r>
          </w:p>
          <w:p w:rsidR="00D66BF8" w:rsidRPr="00AE21E6" w:rsidRDefault="00867534" w:rsidP="006F42AF">
            <w:pPr>
              <w:autoSpaceDE w:val="0"/>
              <w:autoSpaceDN w:val="0"/>
              <w:adjustRightInd w:val="0"/>
              <w:spacing w:after="0" w:line="240" w:lineRule="auto"/>
              <w:rPr>
                <w:rFonts w:ascii="Arial" w:hAnsi="Arial" w:cs="Arial"/>
                <w:i/>
                <w:iCs/>
                <w:color w:val="000000"/>
                <w:sz w:val="24"/>
                <w:szCs w:val="24"/>
              </w:rPr>
            </w:pPr>
            <w:r w:rsidRPr="00AE21E6">
              <w:rPr>
                <w:rFonts w:ascii="Arial" w:hAnsi="Arial" w:cs="Arial"/>
                <w:b/>
                <w:bCs/>
                <w:color w:val="000000"/>
                <w:sz w:val="24"/>
                <w:szCs w:val="24"/>
              </w:rPr>
              <w:lastRenderedPageBreak/>
              <w:t xml:space="preserve">Prevention </w:t>
            </w:r>
            <w:r w:rsidRPr="00AE21E6">
              <w:rPr>
                <w:rFonts w:ascii="Arial" w:hAnsi="Arial" w:cs="Arial"/>
                <w:color w:val="000000"/>
                <w:sz w:val="24"/>
                <w:szCs w:val="24"/>
              </w:rPr>
              <w:t xml:space="preserve">Freedom Charity- </w:t>
            </w:r>
            <w:proofErr w:type="spellStart"/>
            <w:r w:rsidRPr="00AE21E6">
              <w:rPr>
                <w:rFonts w:ascii="Arial" w:hAnsi="Arial" w:cs="Arial"/>
                <w:color w:val="000000"/>
                <w:sz w:val="24"/>
                <w:szCs w:val="24"/>
              </w:rPr>
              <w:t>Aneeta</w:t>
            </w:r>
            <w:proofErr w:type="spellEnd"/>
            <w:r w:rsidRPr="00AE21E6">
              <w:rPr>
                <w:rFonts w:ascii="Arial" w:hAnsi="Arial" w:cs="Arial"/>
                <w:color w:val="000000"/>
                <w:sz w:val="24"/>
                <w:szCs w:val="24"/>
              </w:rPr>
              <w:t xml:space="preserve"> </w:t>
            </w:r>
            <w:proofErr w:type="spellStart"/>
            <w:r w:rsidRPr="00AE21E6">
              <w:rPr>
                <w:rFonts w:ascii="Arial" w:hAnsi="Arial" w:cs="Arial"/>
                <w:color w:val="000000"/>
                <w:sz w:val="24"/>
                <w:szCs w:val="24"/>
              </w:rPr>
              <w:t>Prem</w:t>
            </w:r>
            <w:proofErr w:type="spellEnd"/>
            <w:r w:rsidRPr="00AE21E6">
              <w:rPr>
                <w:rFonts w:ascii="Arial" w:hAnsi="Arial" w:cs="Arial"/>
                <w:color w:val="000000"/>
                <w:sz w:val="24"/>
                <w:szCs w:val="24"/>
              </w:rPr>
              <w:t xml:space="preserve"> </w:t>
            </w:r>
            <w:r w:rsidRPr="00AE21E6">
              <w:rPr>
                <w:rFonts w:ascii="Arial" w:hAnsi="Arial" w:cs="Arial"/>
                <w:b/>
                <w:bCs/>
                <w:color w:val="1F497D"/>
                <w:sz w:val="24"/>
                <w:szCs w:val="24"/>
              </w:rPr>
              <w:t>‘But it’s</w:t>
            </w:r>
            <w:r w:rsidR="00E25395" w:rsidRPr="00AE21E6">
              <w:rPr>
                <w:rFonts w:ascii="Arial" w:hAnsi="Arial" w:cs="Arial"/>
                <w:i/>
                <w:iCs/>
                <w:color w:val="000000"/>
                <w:sz w:val="24"/>
                <w:szCs w:val="24"/>
              </w:rPr>
              <w:t xml:space="preserve"> </w:t>
            </w:r>
            <w:r w:rsidRPr="00AE21E6">
              <w:rPr>
                <w:rFonts w:ascii="Arial" w:hAnsi="Arial" w:cs="Arial"/>
                <w:b/>
                <w:bCs/>
                <w:color w:val="1F497D"/>
                <w:sz w:val="24"/>
                <w:szCs w:val="24"/>
              </w:rPr>
              <w:t xml:space="preserve">not fair’ book. </w:t>
            </w:r>
            <w:r w:rsidRPr="00AE21E6">
              <w:rPr>
                <w:rFonts w:ascii="Arial" w:hAnsi="Arial" w:cs="Arial"/>
                <w:color w:val="000000"/>
                <w:sz w:val="24"/>
                <w:szCs w:val="24"/>
              </w:rPr>
              <w:t>A book for teenagers looking at forced</w:t>
            </w:r>
            <w:r w:rsidR="00E25395" w:rsidRPr="00AE21E6">
              <w:rPr>
                <w:rFonts w:ascii="Arial" w:hAnsi="Arial" w:cs="Arial"/>
                <w:i/>
                <w:iCs/>
                <w:color w:val="000000"/>
                <w:sz w:val="24"/>
                <w:szCs w:val="24"/>
              </w:rPr>
              <w:t xml:space="preserve"> </w:t>
            </w:r>
            <w:r w:rsidRPr="00AE21E6">
              <w:rPr>
                <w:rFonts w:ascii="Arial" w:hAnsi="Arial" w:cs="Arial"/>
                <w:color w:val="000000"/>
                <w:sz w:val="24"/>
                <w:szCs w:val="24"/>
              </w:rPr>
              <w:t>marriage from the point of view of school</w:t>
            </w:r>
            <w:r w:rsidR="008634AB" w:rsidRPr="00AE21E6">
              <w:rPr>
                <w:rFonts w:ascii="Arial" w:hAnsi="Arial" w:cs="Arial"/>
                <w:color w:val="000000"/>
                <w:sz w:val="24"/>
                <w:szCs w:val="24"/>
              </w:rPr>
              <w:t xml:space="preserve"> </w:t>
            </w:r>
            <w:r w:rsidRPr="00AE21E6">
              <w:rPr>
                <w:rFonts w:ascii="Arial" w:hAnsi="Arial" w:cs="Arial"/>
                <w:color w:val="000000"/>
                <w:sz w:val="24"/>
                <w:szCs w:val="24"/>
              </w:rPr>
              <w:t>friends of the</w:t>
            </w:r>
            <w:r w:rsidR="00E25395" w:rsidRPr="00AE21E6">
              <w:rPr>
                <w:rFonts w:ascii="Arial" w:hAnsi="Arial" w:cs="Arial"/>
                <w:i/>
                <w:iCs/>
                <w:color w:val="000000"/>
                <w:sz w:val="24"/>
                <w:szCs w:val="24"/>
              </w:rPr>
              <w:t xml:space="preserve"> </w:t>
            </w:r>
            <w:r w:rsidRPr="00AE21E6">
              <w:rPr>
                <w:rFonts w:ascii="Arial" w:hAnsi="Arial" w:cs="Arial"/>
                <w:color w:val="000000"/>
                <w:sz w:val="24"/>
                <w:szCs w:val="24"/>
              </w:rPr>
              <w:t>girl who went to India and didn't come back. This book</w:t>
            </w:r>
            <w:r w:rsidR="008246F5" w:rsidRPr="00AE21E6">
              <w:rPr>
                <w:rFonts w:ascii="Arial" w:hAnsi="Arial" w:cs="Arial"/>
                <w:i/>
                <w:iCs/>
                <w:color w:val="000000"/>
                <w:sz w:val="24"/>
                <w:szCs w:val="24"/>
              </w:rPr>
              <w:t xml:space="preserve"> </w:t>
            </w:r>
            <w:r w:rsidRPr="00AE21E6">
              <w:rPr>
                <w:rFonts w:ascii="Arial" w:hAnsi="Arial" w:cs="Arial"/>
                <w:color w:val="000000"/>
                <w:sz w:val="24"/>
                <w:szCs w:val="24"/>
              </w:rPr>
              <w:t xml:space="preserve">promotes discussion. </w:t>
            </w:r>
            <w:hyperlink r:id="rId87" w:history="1">
              <w:proofErr w:type="gramStart"/>
              <w:r w:rsidR="00E25395" w:rsidRPr="00AE21E6">
                <w:rPr>
                  <w:rStyle w:val="Hyperlink"/>
                  <w:rFonts w:ascii="Arial" w:hAnsi="Arial" w:cs="Arial"/>
                  <w:sz w:val="24"/>
                  <w:szCs w:val="24"/>
                </w:rPr>
                <w:t>www.freedomcharity.org.uk</w:t>
              </w:r>
            </w:hyperlink>
            <w:r w:rsidR="00E25395" w:rsidRPr="00AE21E6">
              <w:rPr>
                <w:rFonts w:ascii="Arial" w:hAnsi="Arial" w:cs="Arial"/>
                <w:color w:val="5F497A"/>
                <w:sz w:val="24"/>
                <w:szCs w:val="24"/>
              </w:rPr>
              <w:t xml:space="preserve"> </w:t>
            </w:r>
            <w:r w:rsidR="00E25395" w:rsidRPr="00AE21E6">
              <w:rPr>
                <w:rFonts w:ascii="Arial" w:hAnsi="Arial" w:cs="Arial"/>
                <w:sz w:val="24"/>
                <w:szCs w:val="24"/>
              </w:rPr>
              <w:t xml:space="preserve">The </w:t>
            </w:r>
            <w:r w:rsidRPr="00AE21E6">
              <w:rPr>
                <w:rFonts w:ascii="Arial" w:hAnsi="Arial" w:cs="Arial"/>
                <w:sz w:val="24"/>
                <w:szCs w:val="24"/>
              </w:rPr>
              <w:t>Freedom Charity (UK</w:t>
            </w:r>
            <w:r w:rsidR="00E25395" w:rsidRPr="00AE21E6">
              <w:rPr>
                <w:rFonts w:ascii="Arial" w:hAnsi="Arial" w:cs="Arial"/>
                <w:sz w:val="24"/>
                <w:szCs w:val="24"/>
              </w:rPr>
              <w:t xml:space="preserve"> charity) have</w:t>
            </w:r>
            <w:proofErr w:type="gramEnd"/>
            <w:r w:rsidR="00E25395" w:rsidRPr="00AE21E6">
              <w:rPr>
                <w:rFonts w:ascii="Arial" w:hAnsi="Arial" w:cs="Arial"/>
                <w:sz w:val="24"/>
                <w:szCs w:val="24"/>
              </w:rPr>
              <w:t xml:space="preserve"> a helpline, text f</w:t>
            </w:r>
            <w:r w:rsidRPr="00AE21E6">
              <w:rPr>
                <w:rFonts w:ascii="Arial" w:hAnsi="Arial" w:cs="Arial"/>
                <w:sz w:val="24"/>
                <w:szCs w:val="24"/>
              </w:rPr>
              <w:t>acility and app whi</w:t>
            </w:r>
            <w:r w:rsidR="00E25395" w:rsidRPr="00AE21E6">
              <w:rPr>
                <w:rFonts w:ascii="Arial" w:hAnsi="Arial" w:cs="Arial"/>
                <w:sz w:val="24"/>
                <w:szCs w:val="24"/>
              </w:rPr>
              <w:t xml:space="preserve">ch can be downloaded to help to </w:t>
            </w:r>
            <w:r w:rsidRPr="00AE21E6">
              <w:rPr>
                <w:rFonts w:ascii="Arial" w:hAnsi="Arial" w:cs="Arial"/>
                <w:sz w:val="24"/>
                <w:szCs w:val="24"/>
              </w:rPr>
              <w:t>provide support and protection for victims of abuse,</w:t>
            </w:r>
            <w:r w:rsidR="00E25395" w:rsidRPr="00AE21E6">
              <w:rPr>
                <w:rFonts w:ascii="Arial" w:hAnsi="Arial" w:cs="Arial"/>
                <w:sz w:val="24"/>
                <w:szCs w:val="24"/>
              </w:rPr>
              <w:t xml:space="preserve"> </w:t>
            </w:r>
            <w:r w:rsidRPr="00AE21E6">
              <w:rPr>
                <w:rFonts w:ascii="Arial" w:hAnsi="Arial" w:cs="Arial"/>
                <w:sz w:val="24"/>
                <w:szCs w:val="24"/>
              </w:rPr>
              <w:t>FGM or forced mar</w:t>
            </w:r>
            <w:r w:rsidR="00E25395" w:rsidRPr="00AE21E6">
              <w:rPr>
                <w:rFonts w:ascii="Arial" w:hAnsi="Arial" w:cs="Arial"/>
                <w:sz w:val="24"/>
                <w:szCs w:val="24"/>
              </w:rPr>
              <w:t xml:space="preserve">riage. They can be contacted on </w:t>
            </w:r>
            <w:proofErr w:type="spellStart"/>
            <w:r w:rsidRPr="00AE21E6">
              <w:rPr>
                <w:rFonts w:ascii="Arial" w:hAnsi="Arial" w:cs="Arial"/>
                <w:sz w:val="24"/>
                <w:szCs w:val="24"/>
              </w:rPr>
              <w:t>tel</w:t>
            </w:r>
            <w:proofErr w:type="spellEnd"/>
            <w:r w:rsidRPr="00AE21E6">
              <w:rPr>
                <w:rFonts w:ascii="Arial" w:hAnsi="Arial" w:cs="Arial"/>
                <w:sz w:val="24"/>
                <w:szCs w:val="24"/>
              </w:rPr>
              <w:t xml:space="preserve">: 0845 607 0133 or text </w:t>
            </w:r>
            <w:r w:rsidRPr="00AE21E6">
              <w:rPr>
                <w:rFonts w:ascii="Arial" w:hAnsi="Arial" w:cs="Arial"/>
                <w:b/>
                <w:bCs/>
                <w:sz w:val="24"/>
                <w:szCs w:val="24"/>
              </w:rPr>
              <w:t xml:space="preserve">4freedom </w:t>
            </w:r>
            <w:r w:rsidRPr="00AE21E6">
              <w:rPr>
                <w:rFonts w:ascii="Arial" w:hAnsi="Arial" w:cs="Arial"/>
                <w:sz w:val="24"/>
                <w:szCs w:val="24"/>
              </w:rPr>
              <w:t xml:space="preserve">to </w:t>
            </w:r>
            <w:r w:rsidRPr="00AE21E6">
              <w:rPr>
                <w:rFonts w:ascii="Arial" w:hAnsi="Arial" w:cs="Arial"/>
                <w:b/>
                <w:bCs/>
                <w:sz w:val="24"/>
                <w:szCs w:val="24"/>
              </w:rPr>
              <w:t xml:space="preserve">88802 </w:t>
            </w:r>
            <w:r w:rsidR="00E25395" w:rsidRPr="00AE21E6">
              <w:rPr>
                <w:rFonts w:ascii="Arial" w:hAnsi="Arial" w:cs="Arial"/>
                <w:sz w:val="24"/>
                <w:szCs w:val="24"/>
              </w:rPr>
              <w:t xml:space="preserve">or go to </w:t>
            </w:r>
            <w:r w:rsidRPr="00AE21E6">
              <w:rPr>
                <w:rFonts w:ascii="Arial" w:hAnsi="Arial" w:cs="Arial"/>
                <w:sz w:val="24"/>
                <w:szCs w:val="24"/>
              </w:rPr>
              <w:t>the website to download the app from the app page.</w:t>
            </w:r>
          </w:p>
        </w:tc>
      </w:tr>
      <w:tr w:rsidR="00D66BF8" w:rsidRPr="00AE21E6" w:rsidTr="004C3EB5">
        <w:tc>
          <w:tcPr>
            <w:tcW w:w="3652" w:type="dxa"/>
          </w:tcPr>
          <w:p w:rsidR="00D66BF8" w:rsidRPr="00AE21E6" w:rsidRDefault="002F48E6"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noProof/>
                <w:sz w:val="24"/>
                <w:szCs w:val="24"/>
                <w:lang w:eastAsia="en-GB"/>
              </w:rPr>
              <w:lastRenderedPageBreak/>
              <mc:AlternateContent>
                <mc:Choice Requires="wps">
                  <w:drawing>
                    <wp:anchor distT="0" distB="0" distL="114300" distR="114300" simplePos="0" relativeHeight="251659264" behindDoc="1" locked="0" layoutInCell="1" allowOverlap="1" wp14:anchorId="3E9D6D0D" wp14:editId="386D4F3C">
                      <wp:simplePos x="0" y="0"/>
                      <wp:positionH relativeFrom="column">
                        <wp:posOffset>2225040</wp:posOffset>
                      </wp:positionH>
                      <wp:positionV relativeFrom="paragraph">
                        <wp:posOffset>25400</wp:posOffset>
                      </wp:positionV>
                      <wp:extent cx="3390900" cy="2895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3390900" cy="289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2409A" w:rsidRPr="002F48E6" w:rsidRDefault="00F2409A">
                                  <w:pPr>
                                    <w:rPr>
                                      <w:rFonts w:ascii="Arial" w:hAnsi="Arial" w:cs="Arial"/>
                                      <w:sz w:val="24"/>
                                    </w:rPr>
                                  </w:pPr>
                                  <w:r w:rsidRPr="002F48E6">
                                    <w:rPr>
                                      <w:rFonts w:ascii="Arial" w:hAnsi="Arial" w:cs="Arial"/>
                                      <w:sz w:val="24"/>
                                    </w:rPr>
                                    <w:t>Here is a PDF assisting with Gangs and Youth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2pt;margin-top:2pt;width:267pt;height:2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" fillcolor="white [3201]" strokecolor="white [3212]" strokeweight=".5pt">
                      <v:textbox>
                        <w:txbxContent>
                          <w:p w:rsidR="00F2409A" w:rsidRPr="002F48E6" w:rsidRDefault="00F2409A">
                            <w:pPr>
                              <w:rPr>
                                <w:rFonts w:ascii="Arial" w:hAnsi="Arial" w:cs="Arial"/>
                                <w:sz w:val="24"/>
                              </w:rPr>
                            </w:pPr>
                            <w:r w:rsidRPr="002F48E6">
                              <w:rPr>
                                <w:rFonts w:ascii="Arial" w:hAnsi="Arial" w:cs="Arial"/>
                                <w:sz w:val="24"/>
                              </w:rPr>
                              <w:t>Here is a PDF assisting with Gangs and Youth Violence</w:t>
                            </w:r>
                          </w:p>
                        </w:txbxContent>
                      </v:textbox>
                    </v:shape>
                  </w:pict>
                </mc:Fallback>
              </mc:AlternateContent>
            </w:r>
            <w:r w:rsidR="00867534" w:rsidRPr="00AE21E6">
              <w:rPr>
                <w:rFonts w:ascii="Arial" w:hAnsi="Arial" w:cs="Arial"/>
                <w:sz w:val="24"/>
                <w:szCs w:val="24"/>
              </w:rPr>
              <w:t>Gangs and youth violence</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2F48E6" w:rsidRPr="00AE21E6" w:rsidRDefault="002F48E6" w:rsidP="00867534">
            <w:pPr>
              <w:tabs>
                <w:tab w:val="left" w:pos="7638"/>
              </w:tabs>
              <w:spacing w:line="240" w:lineRule="auto"/>
              <w:outlineLvl w:val="1"/>
              <w:rPr>
                <w:rFonts w:ascii="Arial" w:hAnsi="Arial" w:cs="Arial"/>
                <w:sz w:val="24"/>
                <w:szCs w:val="24"/>
              </w:rPr>
            </w:pPr>
          </w:p>
          <w:p w:rsidR="00D66BF8" w:rsidRPr="00AE21E6" w:rsidRDefault="00590CBB" w:rsidP="00867534">
            <w:pPr>
              <w:tabs>
                <w:tab w:val="left" w:pos="7638"/>
              </w:tabs>
              <w:spacing w:line="240" w:lineRule="auto"/>
              <w:outlineLvl w:val="1"/>
              <w:rPr>
                <w:rFonts w:ascii="Arial" w:hAnsi="Arial" w:cs="Arial"/>
                <w:sz w:val="24"/>
                <w:szCs w:val="24"/>
              </w:rPr>
            </w:pPr>
            <w:hyperlink r:id="rId88" w:history="1">
              <w:r w:rsidR="008246F5" w:rsidRPr="00AE21E6">
                <w:rPr>
                  <w:rStyle w:val="Hyperlink"/>
                  <w:rFonts w:ascii="Arial" w:hAnsi="Arial" w:cs="Arial"/>
                  <w:sz w:val="24"/>
                  <w:szCs w:val="24"/>
                </w:rPr>
                <w:t>https://assets.publishing.service.gov.uk/government/uploads/system/uploads/attachment_data/file/418131/Preventing_youth_violence_and_gang_involvement_v3_March2015.pdf</w:t>
              </w:r>
            </w:hyperlink>
          </w:p>
          <w:p w:rsidR="002F48E6" w:rsidRPr="00AE21E6" w:rsidRDefault="002F48E6" w:rsidP="002F48E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 xml:space="preserve">This is a website for the Youth Violence Prevention Initiative:     </w:t>
            </w:r>
            <w:r w:rsidRPr="00AE21E6">
              <w:rPr>
                <w:rFonts w:ascii="Arial" w:eastAsia="Times New Roman" w:hAnsi="Arial" w:cs="Arial"/>
                <w:b/>
                <w:bCs/>
                <w:kern w:val="36"/>
                <w:sz w:val="24"/>
                <w:szCs w:val="24"/>
                <w:lang w:eastAsia="en-GB"/>
              </w:rPr>
              <w:t>http://www.worcesterma.gov/youth-opportunities/youth-violence-prevention</w:t>
            </w:r>
          </w:p>
        </w:tc>
      </w:tr>
      <w:tr w:rsidR="00D66BF8" w:rsidRPr="00AE21E6" w:rsidTr="004C3EB5">
        <w:tc>
          <w:tcPr>
            <w:tcW w:w="3652" w:type="dxa"/>
          </w:tcPr>
          <w:p w:rsidR="00867534" w:rsidRPr="00AE21E6" w:rsidRDefault="00867534" w:rsidP="00867534">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Gender-based violence/violence</w:t>
            </w:r>
          </w:p>
          <w:p w:rsidR="00D66BF8" w:rsidRPr="00AE21E6" w:rsidRDefault="00867534" w:rsidP="00867534">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 xml:space="preserve">against women and girls </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C27B56" w:rsidRPr="00AE21E6" w:rsidRDefault="00590CBB" w:rsidP="00867534">
            <w:pPr>
              <w:autoSpaceDE w:val="0"/>
              <w:autoSpaceDN w:val="0"/>
              <w:adjustRightInd w:val="0"/>
              <w:spacing w:after="0" w:line="240" w:lineRule="auto"/>
              <w:rPr>
                <w:rFonts w:ascii="Arial" w:hAnsi="Arial" w:cs="Arial"/>
                <w:color w:val="0000FF"/>
                <w:sz w:val="24"/>
                <w:szCs w:val="24"/>
              </w:rPr>
            </w:pPr>
            <w:hyperlink r:id="rId89" w:history="1">
              <w:r w:rsidR="00C27B56" w:rsidRPr="00AE21E6">
                <w:rPr>
                  <w:rStyle w:val="Hyperlink"/>
                  <w:rFonts w:ascii="Arial" w:hAnsi="Arial" w:cs="Arial"/>
                  <w:sz w:val="24"/>
                  <w:szCs w:val="24"/>
                </w:rPr>
                <w:t>https://www.gov.uk/government/publications/violence-against-women-and-girls-evidence-digest-january-2018</w:t>
              </w:r>
            </w:hyperlink>
            <w:r w:rsidR="00C27B56" w:rsidRPr="00AE21E6">
              <w:rPr>
                <w:rFonts w:ascii="Arial" w:hAnsi="Arial" w:cs="Arial"/>
                <w:color w:val="0000FF"/>
                <w:sz w:val="24"/>
                <w:szCs w:val="24"/>
              </w:rPr>
              <w:t xml:space="preserve"> </w:t>
            </w:r>
          </w:p>
          <w:p w:rsidR="00C27B56" w:rsidRPr="00AE21E6" w:rsidRDefault="00C27B56" w:rsidP="00867534">
            <w:pPr>
              <w:autoSpaceDE w:val="0"/>
              <w:autoSpaceDN w:val="0"/>
              <w:adjustRightInd w:val="0"/>
              <w:spacing w:after="0" w:line="240" w:lineRule="auto"/>
              <w:rPr>
                <w:rFonts w:ascii="Arial" w:hAnsi="Arial" w:cs="Arial"/>
                <w:color w:val="0000FF"/>
                <w:sz w:val="24"/>
                <w:szCs w:val="24"/>
              </w:rPr>
            </w:pPr>
          </w:p>
          <w:p w:rsidR="00C27B56" w:rsidRPr="00AE21E6" w:rsidRDefault="00C27B56" w:rsidP="00867534">
            <w:pPr>
              <w:autoSpaceDE w:val="0"/>
              <w:autoSpaceDN w:val="0"/>
              <w:adjustRightInd w:val="0"/>
              <w:spacing w:after="0" w:line="240" w:lineRule="auto"/>
              <w:rPr>
                <w:rFonts w:ascii="Arial" w:hAnsi="Arial" w:cs="Arial"/>
                <w:color w:val="0000FF"/>
                <w:sz w:val="24"/>
                <w:szCs w:val="24"/>
              </w:rPr>
            </w:pPr>
            <w:r w:rsidRPr="00AE21E6">
              <w:rPr>
                <w:rFonts w:ascii="Arial" w:hAnsi="Arial" w:cs="Arial"/>
                <w:sz w:val="24"/>
                <w:szCs w:val="24"/>
              </w:rPr>
              <w:t xml:space="preserve">For information about West Mercia Rape and Sexual Abuse visit: </w:t>
            </w:r>
            <w:r w:rsidRPr="00AE21E6">
              <w:rPr>
                <w:rFonts w:ascii="Arial" w:hAnsi="Arial" w:cs="Arial"/>
                <w:color w:val="0000FF"/>
                <w:sz w:val="24"/>
                <w:szCs w:val="24"/>
              </w:rPr>
              <w:t>https://www.wmrsasc.org.uk/</w:t>
            </w:r>
          </w:p>
          <w:p w:rsidR="00C27B56" w:rsidRPr="00AE21E6" w:rsidRDefault="00C27B56" w:rsidP="00867534">
            <w:pPr>
              <w:autoSpaceDE w:val="0"/>
              <w:autoSpaceDN w:val="0"/>
              <w:adjustRightInd w:val="0"/>
              <w:spacing w:after="0" w:line="240" w:lineRule="auto"/>
              <w:rPr>
                <w:rFonts w:ascii="Arial" w:hAnsi="Arial" w:cs="Arial"/>
                <w:color w:val="0000FF"/>
                <w:sz w:val="24"/>
                <w:szCs w:val="24"/>
              </w:rPr>
            </w:pPr>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FGM (Female Genital </w:t>
            </w:r>
            <w:r w:rsidR="00C27B56" w:rsidRPr="00AE21E6">
              <w:rPr>
                <w:rFonts w:ascii="Arial" w:hAnsi="Arial" w:cs="Arial"/>
                <w:color w:val="000000"/>
                <w:sz w:val="24"/>
                <w:szCs w:val="24"/>
              </w:rPr>
              <w:t xml:space="preserve">Mutilation) is violence against </w:t>
            </w:r>
            <w:r w:rsidRPr="00AE21E6">
              <w:rPr>
                <w:rFonts w:ascii="Arial" w:hAnsi="Arial" w:cs="Arial"/>
                <w:color w:val="000000"/>
                <w:sz w:val="24"/>
                <w:szCs w:val="24"/>
              </w:rPr>
              <w:t>women and girls</w:t>
            </w:r>
            <w:r w:rsidR="00C27B56" w:rsidRPr="00AE21E6">
              <w:rPr>
                <w:rFonts w:ascii="Arial" w:hAnsi="Arial" w:cs="Arial"/>
                <w:color w:val="000000"/>
                <w:sz w:val="24"/>
                <w:szCs w:val="24"/>
              </w:rPr>
              <w:t xml:space="preserve">. Forced marriage and so called </w:t>
            </w:r>
            <w:r w:rsidRPr="00AE21E6">
              <w:rPr>
                <w:rFonts w:ascii="Arial" w:hAnsi="Arial" w:cs="Arial"/>
                <w:color w:val="000000"/>
                <w:sz w:val="24"/>
                <w:szCs w:val="24"/>
              </w:rPr>
              <w:t>‘Honour’ based violenc</w:t>
            </w:r>
            <w:r w:rsidR="00C27B56" w:rsidRPr="00AE21E6">
              <w:rPr>
                <w:rFonts w:ascii="Arial" w:hAnsi="Arial" w:cs="Arial"/>
                <w:color w:val="000000"/>
                <w:sz w:val="24"/>
                <w:szCs w:val="24"/>
              </w:rPr>
              <w:t xml:space="preserve">e are a violation against human </w:t>
            </w:r>
            <w:r w:rsidRPr="00AE21E6">
              <w:rPr>
                <w:rFonts w:ascii="Arial" w:hAnsi="Arial" w:cs="Arial"/>
                <w:color w:val="000000"/>
                <w:sz w:val="24"/>
                <w:szCs w:val="24"/>
              </w:rPr>
              <w:t>rights and is a high pr</w:t>
            </w:r>
            <w:r w:rsidR="00C27B56" w:rsidRPr="00AE21E6">
              <w:rPr>
                <w:rFonts w:ascii="Arial" w:hAnsi="Arial" w:cs="Arial"/>
                <w:color w:val="000000"/>
                <w:sz w:val="24"/>
                <w:szCs w:val="24"/>
              </w:rPr>
              <w:t xml:space="preserve">iority area of the national and </w:t>
            </w:r>
            <w:r w:rsidRPr="00AE21E6">
              <w:rPr>
                <w:rFonts w:ascii="Arial" w:hAnsi="Arial" w:cs="Arial"/>
                <w:color w:val="000000"/>
                <w:sz w:val="24"/>
                <w:szCs w:val="24"/>
              </w:rPr>
              <w:t>local Violence Against</w:t>
            </w:r>
            <w:r w:rsidR="00C27B56" w:rsidRPr="00AE21E6">
              <w:rPr>
                <w:rFonts w:ascii="Arial" w:hAnsi="Arial" w:cs="Arial"/>
                <w:color w:val="000000"/>
                <w:sz w:val="24"/>
                <w:szCs w:val="24"/>
              </w:rPr>
              <w:t xml:space="preserve"> Women and Girls Agenda. It is, </w:t>
            </w:r>
            <w:r w:rsidRPr="00AE21E6">
              <w:rPr>
                <w:rFonts w:ascii="Arial" w:hAnsi="Arial" w:cs="Arial"/>
                <w:color w:val="000000"/>
                <w:sz w:val="24"/>
                <w:szCs w:val="24"/>
              </w:rPr>
              <w:t>primarily an issue</w:t>
            </w:r>
            <w:r w:rsidR="00C27B56" w:rsidRPr="00AE21E6">
              <w:rPr>
                <w:rFonts w:ascii="Arial" w:hAnsi="Arial" w:cs="Arial"/>
                <w:color w:val="000000"/>
                <w:sz w:val="24"/>
                <w:szCs w:val="24"/>
              </w:rPr>
              <w:t xml:space="preserve"> for young women and girls aged </w:t>
            </w:r>
            <w:r w:rsidRPr="00AE21E6">
              <w:rPr>
                <w:rFonts w:ascii="Arial" w:hAnsi="Arial" w:cs="Arial"/>
                <w:color w:val="000000"/>
                <w:sz w:val="24"/>
                <w:szCs w:val="24"/>
              </w:rPr>
              <w:t>between 13 and 30 years.</w:t>
            </w:r>
          </w:p>
          <w:p w:rsidR="00867534" w:rsidRPr="00AE21E6" w:rsidRDefault="00867534" w:rsidP="00867534">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Hope House SARC (Sexual Assault Referral Centre):</w:t>
            </w:r>
          </w:p>
          <w:p w:rsidR="00C27B56" w:rsidRPr="00AE21E6" w:rsidRDefault="00C27B56" w:rsidP="00C27B5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01452 754390</w:t>
            </w:r>
          </w:p>
          <w:p w:rsidR="00C27B56" w:rsidRPr="00AE21E6" w:rsidRDefault="00C27B56" w:rsidP="00C27B56">
            <w:pPr>
              <w:autoSpaceDE w:val="0"/>
              <w:autoSpaceDN w:val="0"/>
              <w:adjustRightInd w:val="0"/>
              <w:spacing w:after="0" w:line="240" w:lineRule="auto"/>
              <w:rPr>
                <w:rFonts w:ascii="Arial" w:hAnsi="Arial" w:cs="Arial"/>
                <w:color w:val="000000"/>
                <w:sz w:val="24"/>
                <w:szCs w:val="24"/>
              </w:rPr>
            </w:pPr>
          </w:p>
          <w:p w:rsidR="00D66BF8" w:rsidRPr="00AE21E6" w:rsidRDefault="00867534" w:rsidP="00C27B5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FF"/>
                <w:sz w:val="24"/>
                <w:szCs w:val="24"/>
              </w:rPr>
              <w:t xml:space="preserve">www.onyourmindglos.nhs.uk </w:t>
            </w:r>
            <w:r w:rsidRPr="00AE21E6">
              <w:rPr>
                <w:rFonts w:ascii="Arial" w:hAnsi="Arial" w:cs="Arial"/>
                <w:sz w:val="24"/>
                <w:szCs w:val="24"/>
              </w:rPr>
              <w:t xml:space="preserve">for </w:t>
            </w:r>
            <w:r w:rsidR="00C27B56" w:rsidRPr="00AE21E6">
              <w:rPr>
                <w:rFonts w:ascii="Arial" w:hAnsi="Arial" w:cs="Arial"/>
                <w:sz w:val="24"/>
                <w:szCs w:val="24"/>
              </w:rPr>
              <w:t xml:space="preserve">‘I’ve been raped or </w:t>
            </w:r>
            <w:r w:rsidRPr="00AE21E6">
              <w:rPr>
                <w:rFonts w:ascii="Arial" w:hAnsi="Arial" w:cs="Arial"/>
                <w:sz w:val="24"/>
                <w:szCs w:val="24"/>
              </w:rPr>
              <w:t>sexually assaulted’ information.</w:t>
            </w:r>
          </w:p>
        </w:tc>
      </w:tr>
      <w:tr w:rsidR="00D66BF8" w:rsidRPr="00AE21E6" w:rsidTr="004C3EB5">
        <w:tc>
          <w:tcPr>
            <w:tcW w:w="3652" w:type="dxa"/>
          </w:tcPr>
          <w:p w:rsidR="00D66BF8" w:rsidRPr="00AE21E6" w:rsidRDefault="00867534"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Gender Identity Issues</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867534" w:rsidRPr="00AE21E6" w:rsidRDefault="00C27B56" w:rsidP="006F42AF">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T</w:t>
            </w:r>
            <w:r w:rsidR="00867534" w:rsidRPr="00AE21E6">
              <w:rPr>
                <w:rFonts w:ascii="Arial" w:hAnsi="Arial" w:cs="Arial"/>
                <w:color w:val="000000"/>
                <w:sz w:val="24"/>
                <w:szCs w:val="24"/>
              </w:rPr>
              <w:t xml:space="preserve">he Gender Trust is a </w:t>
            </w:r>
            <w:r w:rsidR="00D04F09" w:rsidRPr="00AE21E6">
              <w:rPr>
                <w:rFonts w:ascii="Arial" w:hAnsi="Arial" w:cs="Arial"/>
                <w:color w:val="000000"/>
                <w:sz w:val="24"/>
                <w:szCs w:val="24"/>
              </w:rPr>
              <w:t xml:space="preserve">listening ear, a caring support </w:t>
            </w:r>
            <w:r w:rsidR="00867534" w:rsidRPr="00AE21E6">
              <w:rPr>
                <w:rFonts w:ascii="Arial" w:hAnsi="Arial" w:cs="Arial"/>
                <w:color w:val="000000"/>
                <w:sz w:val="24"/>
                <w:szCs w:val="24"/>
              </w:rPr>
              <w:t>and an informa</w:t>
            </w:r>
            <w:r w:rsidR="00D04F09" w:rsidRPr="00AE21E6">
              <w:rPr>
                <w:rFonts w:ascii="Arial" w:hAnsi="Arial" w:cs="Arial"/>
                <w:color w:val="000000"/>
                <w:sz w:val="24"/>
                <w:szCs w:val="24"/>
              </w:rPr>
              <w:t xml:space="preserve">tion centre for anyone with any </w:t>
            </w:r>
            <w:r w:rsidR="00867534" w:rsidRPr="00AE21E6">
              <w:rPr>
                <w:rFonts w:ascii="Arial" w:hAnsi="Arial" w:cs="Arial"/>
                <w:color w:val="000000"/>
                <w:sz w:val="24"/>
                <w:szCs w:val="24"/>
              </w:rPr>
              <w:t xml:space="preserve">question concerning </w:t>
            </w:r>
            <w:r w:rsidR="00D04F09" w:rsidRPr="00AE21E6">
              <w:rPr>
                <w:rFonts w:ascii="Arial" w:hAnsi="Arial" w:cs="Arial"/>
                <w:color w:val="000000"/>
                <w:sz w:val="24"/>
                <w:szCs w:val="24"/>
              </w:rPr>
              <w:t xml:space="preserve">their gender identity, or whose </w:t>
            </w:r>
            <w:r w:rsidR="00867534" w:rsidRPr="00AE21E6">
              <w:rPr>
                <w:rFonts w:ascii="Arial" w:hAnsi="Arial" w:cs="Arial"/>
                <w:color w:val="000000"/>
                <w:sz w:val="24"/>
                <w:szCs w:val="24"/>
              </w:rPr>
              <w:t>loved one is struggli</w:t>
            </w:r>
            <w:r w:rsidR="00D04F09" w:rsidRPr="00AE21E6">
              <w:rPr>
                <w:rFonts w:ascii="Arial" w:hAnsi="Arial" w:cs="Arial"/>
                <w:color w:val="000000"/>
                <w:sz w:val="24"/>
                <w:szCs w:val="24"/>
              </w:rPr>
              <w:t xml:space="preserve">ng with gender identity issues. </w:t>
            </w:r>
            <w:r w:rsidR="00867534" w:rsidRPr="00AE21E6">
              <w:rPr>
                <w:rFonts w:ascii="Arial" w:hAnsi="Arial" w:cs="Arial"/>
                <w:color w:val="000000"/>
                <w:sz w:val="24"/>
                <w:szCs w:val="24"/>
              </w:rPr>
              <w:t>People who might</w:t>
            </w:r>
            <w:r w:rsidR="00D04F09" w:rsidRPr="00AE21E6">
              <w:rPr>
                <w:rFonts w:ascii="Arial" w:hAnsi="Arial" w:cs="Arial"/>
                <w:color w:val="000000"/>
                <w:sz w:val="24"/>
                <w:szCs w:val="24"/>
              </w:rPr>
              <w:t xml:space="preserve"> be Transgender, Transsexual or </w:t>
            </w:r>
            <w:r w:rsidR="00867534" w:rsidRPr="00AE21E6">
              <w:rPr>
                <w:rFonts w:ascii="Arial" w:hAnsi="Arial" w:cs="Arial"/>
                <w:color w:val="000000"/>
                <w:sz w:val="24"/>
                <w:szCs w:val="24"/>
              </w:rPr>
              <w:t>people who do not identify with the gender they were</w:t>
            </w:r>
            <w:r w:rsidR="00D04F09" w:rsidRPr="00AE21E6">
              <w:rPr>
                <w:rFonts w:ascii="Arial" w:hAnsi="Arial" w:cs="Arial"/>
                <w:color w:val="000000"/>
                <w:sz w:val="24"/>
                <w:szCs w:val="24"/>
              </w:rPr>
              <w:t xml:space="preserve"> </w:t>
            </w:r>
            <w:r w:rsidR="00867534" w:rsidRPr="00AE21E6">
              <w:rPr>
                <w:rFonts w:ascii="Arial" w:hAnsi="Arial" w:cs="Arial"/>
                <w:color w:val="000000"/>
                <w:sz w:val="24"/>
                <w:szCs w:val="24"/>
              </w:rPr>
              <w:t xml:space="preserve">assigned at birth or those who </w:t>
            </w:r>
            <w:r w:rsidR="00D04F09" w:rsidRPr="00AE21E6">
              <w:rPr>
                <w:rFonts w:ascii="Arial" w:hAnsi="Arial" w:cs="Arial"/>
                <w:color w:val="000000"/>
                <w:sz w:val="24"/>
                <w:szCs w:val="24"/>
              </w:rPr>
              <w:t xml:space="preserve">are simply unsure. </w:t>
            </w:r>
            <w:r w:rsidR="00867534" w:rsidRPr="00AE21E6">
              <w:rPr>
                <w:rFonts w:ascii="Arial" w:hAnsi="Arial" w:cs="Arial"/>
                <w:color w:val="000000"/>
                <w:sz w:val="24"/>
                <w:szCs w:val="24"/>
              </w:rPr>
              <w:t>Addres</w:t>
            </w:r>
            <w:r w:rsidR="00D04F09" w:rsidRPr="00AE21E6">
              <w:rPr>
                <w:rFonts w:ascii="Arial" w:hAnsi="Arial" w:cs="Arial"/>
                <w:color w:val="000000"/>
                <w:sz w:val="24"/>
                <w:szCs w:val="24"/>
              </w:rPr>
              <w:t xml:space="preserve">s: 76 The Ridgeway, </w:t>
            </w:r>
            <w:proofErr w:type="spellStart"/>
            <w:r w:rsidR="006F42AF" w:rsidRPr="00AE21E6">
              <w:rPr>
                <w:rFonts w:ascii="Arial" w:hAnsi="Arial" w:cs="Arial"/>
                <w:color w:val="000000"/>
                <w:sz w:val="24"/>
                <w:szCs w:val="24"/>
              </w:rPr>
              <w:lastRenderedPageBreak/>
              <w:t>Astwood</w:t>
            </w:r>
            <w:proofErr w:type="spellEnd"/>
            <w:r w:rsidR="006F42AF" w:rsidRPr="00AE21E6">
              <w:rPr>
                <w:rFonts w:ascii="Arial" w:hAnsi="Arial" w:cs="Arial"/>
                <w:color w:val="000000"/>
                <w:sz w:val="24"/>
                <w:szCs w:val="24"/>
              </w:rPr>
              <w:t xml:space="preserve"> Bank</w:t>
            </w:r>
            <w:r w:rsidR="00867534" w:rsidRPr="00AE21E6">
              <w:rPr>
                <w:rFonts w:ascii="Arial" w:hAnsi="Arial" w:cs="Arial"/>
                <w:color w:val="000000"/>
                <w:sz w:val="24"/>
                <w:szCs w:val="24"/>
              </w:rPr>
              <w:t>,</w:t>
            </w:r>
            <w:r w:rsidR="00D04F09" w:rsidRPr="00AE21E6">
              <w:rPr>
                <w:rFonts w:ascii="Arial" w:hAnsi="Arial" w:cs="Arial"/>
                <w:color w:val="000000"/>
                <w:sz w:val="24"/>
                <w:szCs w:val="24"/>
              </w:rPr>
              <w:t xml:space="preserve"> </w:t>
            </w:r>
            <w:r w:rsidR="00867534" w:rsidRPr="00AE21E6">
              <w:rPr>
                <w:rFonts w:ascii="Arial" w:hAnsi="Arial" w:cs="Arial"/>
                <w:color w:val="000000"/>
                <w:sz w:val="24"/>
                <w:szCs w:val="24"/>
              </w:rPr>
              <w:t xml:space="preserve">B96 6LX </w:t>
            </w:r>
            <w:proofErr w:type="spellStart"/>
            <w:r w:rsidR="00867534" w:rsidRPr="00AE21E6">
              <w:rPr>
                <w:rFonts w:ascii="Arial" w:hAnsi="Arial" w:cs="Arial"/>
                <w:color w:val="000000"/>
                <w:sz w:val="24"/>
                <w:szCs w:val="24"/>
              </w:rPr>
              <w:t>tel</w:t>
            </w:r>
            <w:proofErr w:type="spellEnd"/>
            <w:r w:rsidR="00867534" w:rsidRPr="00AE21E6">
              <w:rPr>
                <w:rFonts w:ascii="Arial" w:hAnsi="Arial" w:cs="Arial"/>
                <w:color w:val="000000"/>
                <w:sz w:val="24"/>
                <w:szCs w:val="24"/>
              </w:rPr>
              <w:t xml:space="preserve">: 0845 231 0505 </w:t>
            </w:r>
            <w:r w:rsidR="00867534" w:rsidRPr="00AE21E6">
              <w:rPr>
                <w:rFonts w:ascii="Arial" w:hAnsi="Arial" w:cs="Arial"/>
                <w:color w:val="0000FF"/>
                <w:sz w:val="24"/>
                <w:szCs w:val="24"/>
              </w:rPr>
              <w:t>www.gendertrust.org.uk</w:t>
            </w:r>
          </w:p>
        </w:tc>
      </w:tr>
      <w:tr w:rsidR="00D66BF8" w:rsidRPr="00AE21E6" w:rsidTr="004C3EB5">
        <w:tc>
          <w:tcPr>
            <w:tcW w:w="3652" w:type="dxa"/>
          </w:tcPr>
          <w:p w:rsidR="00D66BF8"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Private fostering</w:t>
            </w: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D66BF8" w:rsidRPr="00AE21E6" w:rsidRDefault="001C1990"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National Fostering Agency (NFA) </w:t>
            </w:r>
          </w:p>
          <w:p w:rsidR="001C1990" w:rsidRPr="00AE21E6" w:rsidRDefault="001C1990"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Call on: 0808 284 9226</w:t>
            </w:r>
          </w:p>
          <w:p w:rsidR="004E4701" w:rsidRPr="00AE21E6" w:rsidRDefault="004E4701" w:rsidP="00F53126">
            <w:pPr>
              <w:autoSpaceDE w:val="0"/>
              <w:autoSpaceDN w:val="0"/>
              <w:adjustRightInd w:val="0"/>
              <w:spacing w:after="0" w:line="240" w:lineRule="auto"/>
              <w:rPr>
                <w:rFonts w:ascii="Arial" w:hAnsi="Arial" w:cs="Arial"/>
                <w:color w:val="000000"/>
                <w:sz w:val="24"/>
                <w:szCs w:val="24"/>
              </w:rPr>
            </w:pPr>
          </w:p>
          <w:p w:rsidR="004E4701" w:rsidRPr="00AE21E6" w:rsidRDefault="004E4701"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Kinship Care </w:t>
            </w:r>
          </w:p>
          <w:p w:rsidR="004E4701" w:rsidRPr="00AE21E6" w:rsidRDefault="004E4701"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sz w:val="24"/>
                <w:szCs w:val="24"/>
                <w:lang w:val="en"/>
              </w:rPr>
              <w:t>Kinship care means that relatives or friends look after children who cannot live with their parents.</w:t>
            </w:r>
            <w:r w:rsidRPr="00AE21E6">
              <w:rPr>
                <w:rFonts w:ascii="Arial" w:hAnsi="Arial" w:cs="Arial"/>
                <w:color w:val="000000"/>
                <w:sz w:val="24"/>
                <w:szCs w:val="24"/>
              </w:rPr>
              <w:t xml:space="preserve"> Visit this website for more information: http://www.worcestershire.gov.uk/privatefostering</w:t>
            </w:r>
          </w:p>
          <w:p w:rsidR="00D66BF8" w:rsidRPr="00AE21E6" w:rsidRDefault="00D66BF8" w:rsidP="00F53126">
            <w:pPr>
              <w:autoSpaceDE w:val="0"/>
              <w:autoSpaceDN w:val="0"/>
              <w:adjustRightInd w:val="0"/>
              <w:spacing w:after="0" w:line="240" w:lineRule="auto"/>
              <w:rPr>
                <w:rFonts w:ascii="Arial" w:hAnsi="Arial" w:cs="Arial"/>
                <w:color w:val="000000"/>
                <w:sz w:val="24"/>
                <w:szCs w:val="24"/>
              </w:rPr>
            </w:pPr>
          </w:p>
          <w:p w:rsidR="00D66BF8" w:rsidRPr="00AE21E6" w:rsidRDefault="00D66BF8" w:rsidP="00F53126">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rsidTr="004C3EB5">
        <w:tc>
          <w:tcPr>
            <w:tcW w:w="3652" w:type="dxa"/>
          </w:tcPr>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Preventing Radicalisation and</w:t>
            </w:r>
          </w:p>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Extremism/HATE (PREVENT</w:t>
            </w:r>
          </w:p>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duty)</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color w:val="0000FF"/>
                <w:sz w:val="24"/>
                <w:szCs w:val="24"/>
              </w:rPr>
              <w:t xml:space="preserve">www.educateagainsthate.com </w:t>
            </w:r>
            <w:r w:rsidRPr="00AE21E6">
              <w:rPr>
                <w:rFonts w:ascii="Arial" w:hAnsi="Arial" w:cs="Arial"/>
                <w:bCs/>
                <w:color w:val="000000"/>
                <w:sz w:val="24"/>
                <w:szCs w:val="24"/>
              </w:rPr>
              <w:t>is the</w:t>
            </w:r>
          </w:p>
          <w:p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bCs/>
                <w:color w:val="000000"/>
                <w:sz w:val="24"/>
                <w:szCs w:val="24"/>
              </w:rPr>
              <w:t>government website providing information</w:t>
            </w:r>
          </w:p>
          <w:p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bCs/>
                <w:color w:val="000000"/>
                <w:sz w:val="24"/>
                <w:szCs w:val="24"/>
              </w:rPr>
              <w:t>and practical advice for parents, teachers</w:t>
            </w:r>
          </w:p>
          <w:p w:rsidR="00F53126" w:rsidRPr="00AE21E6" w:rsidRDefault="00F53126" w:rsidP="00F53126">
            <w:pPr>
              <w:autoSpaceDE w:val="0"/>
              <w:autoSpaceDN w:val="0"/>
              <w:adjustRightInd w:val="0"/>
              <w:spacing w:after="0" w:line="240" w:lineRule="auto"/>
              <w:rPr>
                <w:rFonts w:ascii="Arial" w:hAnsi="Arial" w:cs="Arial"/>
                <w:bCs/>
                <w:color w:val="000000"/>
                <w:sz w:val="24"/>
                <w:szCs w:val="24"/>
              </w:rPr>
            </w:pPr>
            <w:proofErr w:type="gramStart"/>
            <w:r w:rsidRPr="00AE21E6">
              <w:rPr>
                <w:rFonts w:ascii="Arial" w:hAnsi="Arial" w:cs="Arial"/>
                <w:bCs/>
                <w:color w:val="000000"/>
                <w:sz w:val="24"/>
                <w:szCs w:val="24"/>
              </w:rPr>
              <w:t>and</w:t>
            </w:r>
            <w:proofErr w:type="gramEnd"/>
            <w:r w:rsidRPr="00AE21E6">
              <w:rPr>
                <w:rFonts w:ascii="Arial" w:hAnsi="Arial" w:cs="Arial"/>
                <w:bCs/>
                <w:color w:val="000000"/>
                <w:sz w:val="24"/>
                <w:szCs w:val="24"/>
              </w:rPr>
              <w:t xml:space="preserve"> schools</w:t>
            </w:r>
            <w:r w:rsidR="006F42AF" w:rsidRPr="00AE21E6">
              <w:rPr>
                <w:rFonts w:ascii="Arial" w:hAnsi="Arial" w:cs="Arial"/>
                <w:bCs/>
                <w:color w:val="000000"/>
                <w:sz w:val="24"/>
                <w:szCs w:val="24"/>
              </w:rPr>
              <w:t xml:space="preserve"> leaders on protecting children from</w:t>
            </w:r>
            <w:r w:rsidRPr="00AE21E6">
              <w:rPr>
                <w:rFonts w:ascii="Arial" w:hAnsi="Arial" w:cs="Arial"/>
                <w:bCs/>
                <w:color w:val="000000"/>
                <w:sz w:val="24"/>
                <w:szCs w:val="24"/>
              </w:rPr>
              <w:t xml:space="preserve"> radicalisation and extremism.</w:t>
            </w:r>
          </w:p>
          <w:p w:rsidR="00F53126" w:rsidRPr="00AE21E6" w:rsidRDefault="00F53126" w:rsidP="00F53126">
            <w:pPr>
              <w:autoSpaceDE w:val="0"/>
              <w:autoSpaceDN w:val="0"/>
              <w:adjustRightInd w:val="0"/>
              <w:spacing w:after="0" w:line="240" w:lineRule="auto"/>
              <w:rPr>
                <w:rFonts w:ascii="Arial" w:hAnsi="Arial" w:cs="Arial"/>
                <w:color w:val="17365D"/>
                <w:sz w:val="24"/>
                <w:szCs w:val="24"/>
              </w:rPr>
            </w:pPr>
            <w:r w:rsidRPr="00AE21E6">
              <w:rPr>
                <w:rFonts w:ascii="Arial" w:hAnsi="Arial" w:cs="Arial"/>
                <w:color w:val="17365D"/>
                <w:sz w:val="24"/>
                <w:szCs w:val="24"/>
              </w:rPr>
              <w:t xml:space="preserve">Anti-Terrorist Hotline: </w:t>
            </w:r>
            <w:proofErr w:type="spellStart"/>
            <w:r w:rsidRPr="00AE21E6">
              <w:rPr>
                <w:rFonts w:ascii="Arial" w:hAnsi="Arial" w:cs="Arial"/>
                <w:color w:val="17365D"/>
                <w:sz w:val="24"/>
                <w:szCs w:val="24"/>
              </w:rPr>
              <w:t>tel</w:t>
            </w:r>
            <w:proofErr w:type="spellEnd"/>
            <w:r w:rsidRPr="00AE21E6">
              <w:rPr>
                <w:rFonts w:ascii="Arial" w:hAnsi="Arial" w:cs="Arial"/>
                <w:color w:val="17365D"/>
                <w:sz w:val="24"/>
                <w:szCs w:val="24"/>
              </w:rPr>
              <w:t xml:space="preserve"> 0800 789 321</w:t>
            </w:r>
          </w:p>
          <w:p w:rsidR="00F53126" w:rsidRPr="00AE21E6" w:rsidRDefault="00F53126" w:rsidP="00F53126">
            <w:pPr>
              <w:autoSpaceDE w:val="0"/>
              <w:autoSpaceDN w:val="0"/>
              <w:adjustRightInd w:val="0"/>
              <w:spacing w:after="0" w:line="240" w:lineRule="auto"/>
              <w:rPr>
                <w:rFonts w:ascii="Arial" w:hAnsi="Arial" w:cs="Arial"/>
                <w:bCs/>
                <w:color w:val="000000"/>
                <w:sz w:val="24"/>
                <w:szCs w:val="24"/>
              </w:rPr>
            </w:pPr>
            <w:r w:rsidRPr="00AE21E6">
              <w:rPr>
                <w:rFonts w:ascii="Arial" w:hAnsi="Arial" w:cs="Arial"/>
                <w:bCs/>
                <w:color w:val="000000"/>
                <w:sz w:val="24"/>
                <w:szCs w:val="24"/>
              </w:rPr>
              <w:t>also be raised by email to the Home office:</w:t>
            </w:r>
          </w:p>
          <w:p w:rsidR="00F53126" w:rsidRPr="00AE21E6" w:rsidRDefault="00F53126" w:rsidP="00672B36">
            <w:pPr>
              <w:autoSpaceDE w:val="0"/>
              <w:autoSpaceDN w:val="0"/>
              <w:adjustRightInd w:val="0"/>
              <w:spacing w:after="0" w:line="240" w:lineRule="auto"/>
              <w:rPr>
                <w:rFonts w:ascii="Arial" w:hAnsi="Arial" w:cs="Arial"/>
                <w:bCs/>
                <w:i/>
                <w:iCs/>
                <w:color w:val="000000"/>
                <w:sz w:val="24"/>
                <w:szCs w:val="24"/>
              </w:rPr>
            </w:pPr>
            <w:r w:rsidRPr="00AE21E6">
              <w:rPr>
                <w:rFonts w:ascii="Arial" w:hAnsi="Arial" w:cs="Arial"/>
                <w:bCs/>
                <w:color w:val="0000FF"/>
                <w:sz w:val="24"/>
                <w:szCs w:val="24"/>
              </w:rPr>
              <w:t>counter.extremism@education.gsi.gov.uk</w:t>
            </w:r>
            <w:r w:rsidRPr="00AE21E6">
              <w:rPr>
                <w:rFonts w:ascii="Arial" w:hAnsi="Arial" w:cs="Arial"/>
                <w:bCs/>
                <w:color w:val="000000"/>
                <w:sz w:val="24"/>
                <w:szCs w:val="24"/>
              </w:rPr>
              <w:t xml:space="preserve">. </w:t>
            </w:r>
          </w:p>
          <w:p w:rsidR="00672B36" w:rsidRPr="00AE21E6" w:rsidRDefault="00F53126" w:rsidP="00F53126">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Let’s talk about it is a</w:t>
            </w:r>
            <w:r w:rsidR="00672B36" w:rsidRPr="00AE21E6">
              <w:rPr>
                <w:rFonts w:ascii="Arial" w:hAnsi="Arial" w:cs="Arial"/>
                <w:color w:val="000000"/>
                <w:sz w:val="24"/>
                <w:szCs w:val="24"/>
              </w:rPr>
              <w:t xml:space="preserve">n excellent website for parents: </w:t>
            </w:r>
            <w:r w:rsidRPr="00AE21E6">
              <w:rPr>
                <w:rFonts w:ascii="Arial" w:hAnsi="Arial" w:cs="Arial"/>
                <w:color w:val="0000FF"/>
                <w:sz w:val="24"/>
                <w:szCs w:val="24"/>
              </w:rPr>
              <w:t xml:space="preserve">www.ltai.info/ </w:t>
            </w:r>
            <w:r w:rsidRPr="00AE21E6">
              <w:rPr>
                <w:rFonts w:ascii="Arial" w:hAnsi="Arial" w:cs="Arial"/>
                <w:color w:val="000000"/>
                <w:sz w:val="24"/>
                <w:szCs w:val="24"/>
              </w:rPr>
              <w:t xml:space="preserve">as is </w:t>
            </w:r>
            <w:hyperlink r:id="rId90" w:history="1">
              <w:r w:rsidR="00672B36" w:rsidRPr="00AE21E6">
                <w:rPr>
                  <w:rStyle w:val="Hyperlink"/>
                  <w:rFonts w:ascii="Arial" w:hAnsi="Arial" w:cs="Arial"/>
                  <w:sz w:val="24"/>
                  <w:szCs w:val="24"/>
                </w:rPr>
                <w:t>www.preventtragedies.co.uk</w:t>
              </w:r>
            </w:hyperlink>
            <w:r w:rsidRPr="00AE21E6">
              <w:rPr>
                <w:rFonts w:ascii="Arial" w:hAnsi="Arial" w:cs="Arial"/>
                <w:color w:val="0000FF"/>
                <w:sz w:val="24"/>
                <w:szCs w:val="24"/>
              </w:rPr>
              <w:t xml:space="preserve"> </w:t>
            </w:r>
          </w:p>
          <w:p w:rsidR="00D66BF8" w:rsidRPr="00AE21E6" w:rsidRDefault="00672B3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While </w:t>
            </w:r>
            <w:r w:rsidR="00F53126" w:rsidRPr="00AE21E6">
              <w:rPr>
                <w:rFonts w:ascii="Arial" w:hAnsi="Arial" w:cs="Arial"/>
                <w:color w:val="000000"/>
                <w:sz w:val="24"/>
                <w:szCs w:val="24"/>
              </w:rPr>
              <w:t>it remains ve</w:t>
            </w:r>
            <w:r w:rsidRPr="00AE21E6">
              <w:rPr>
                <w:rFonts w:ascii="Arial" w:hAnsi="Arial" w:cs="Arial"/>
                <w:color w:val="000000"/>
                <w:sz w:val="24"/>
                <w:szCs w:val="24"/>
              </w:rPr>
              <w:t xml:space="preserve">ry rare for school age children to become </w:t>
            </w:r>
            <w:r w:rsidR="00F53126" w:rsidRPr="00AE21E6">
              <w:rPr>
                <w:rFonts w:ascii="Arial" w:hAnsi="Arial" w:cs="Arial"/>
                <w:color w:val="000000"/>
                <w:sz w:val="24"/>
                <w:szCs w:val="24"/>
              </w:rPr>
              <w:t>involved in extremist acti</w:t>
            </w:r>
            <w:r w:rsidRPr="00AE21E6">
              <w:rPr>
                <w:rFonts w:ascii="Arial" w:hAnsi="Arial" w:cs="Arial"/>
                <w:color w:val="000000"/>
                <w:sz w:val="24"/>
                <w:szCs w:val="24"/>
              </w:rPr>
              <w:t xml:space="preserve">vity to the point of committing </w:t>
            </w:r>
            <w:r w:rsidR="00F53126" w:rsidRPr="00AE21E6">
              <w:rPr>
                <w:rFonts w:ascii="Arial" w:hAnsi="Arial" w:cs="Arial"/>
                <w:color w:val="000000"/>
                <w:sz w:val="24"/>
                <w:szCs w:val="24"/>
              </w:rPr>
              <w:t>criminal acts, young people</w:t>
            </w:r>
            <w:r w:rsidRPr="00AE21E6">
              <w:rPr>
                <w:rFonts w:ascii="Arial" w:hAnsi="Arial" w:cs="Arial"/>
                <w:color w:val="000000"/>
                <w:sz w:val="24"/>
                <w:szCs w:val="24"/>
              </w:rPr>
              <w:t xml:space="preserve"> can be exposed to </w:t>
            </w:r>
            <w:r w:rsidR="00F53126" w:rsidRPr="00AE21E6">
              <w:rPr>
                <w:rFonts w:ascii="Arial" w:hAnsi="Arial" w:cs="Arial"/>
                <w:color w:val="000000"/>
                <w:sz w:val="24"/>
                <w:szCs w:val="24"/>
              </w:rPr>
              <w:t xml:space="preserve">extremist influences or </w:t>
            </w:r>
            <w:r w:rsidRPr="00AE21E6">
              <w:rPr>
                <w:rFonts w:ascii="Arial" w:hAnsi="Arial" w:cs="Arial"/>
                <w:color w:val="000000"/>
                <w:sz w:val="24"/>
                <w:szCs w:val="24"/>
              </w:rPr>
              <w:t xml:space="preserve">prejudiced views, including via </w:t>
            </w:r>
            <w:r w:rsidR="00F53126" w:rsidRPr="00AE21E6">
              <w:rPr>
                <w:rFonts w:ascii="Arial" w:hAnsi="Arial" w:cs="Arial"/>
                <w:color w:val="000000"/>
                <w:sz w:val="24"/>
                <w:szCs w:val="24"/>
              </w:rPr>
              <w:t>the internet, from an ea</w:t>
            </w:r>
            <w:r w:rsidRPr="00AE21E6">
              <w:rPr>
                <w:rFonts w:ascii="Arial" w:hAnsi="Arial" w:cs="Arial"/>
                <w:color w:val="000000"/>
                <w:sz w:val="24"/>
                <w:szCs w:val="24"/>
              </w:rPr>
              <w:t xml:space="preserve">rly age. As with other forms of </w:t>
            </w:r>
            <w:r w:rsidR="00F53126" w:rsidRPr="00AE21E6">
              <w:rPr>
                <w:rFonts w:ascii="Arial" w:hAnsi="Arial" w:cs="Arial"/>
                <w:color w:val="000000"/>
                <w:sz w:val="24"/>
                <w:szCs w:val="24"/>
              </w:rPr>
              <w:t>criminality or risk of har</w:t>
            </w:r>
            <w:r w:rsidRPr="00AE21E6">
              <w:rPr>
                <w:rFonts w:ascii="Arial" w:hAnsi="Arial" w:cs="Arial"/>
                <w:color w:val="000000"/>
                <w:sz w:val="24"/>
                <w:szCs w:val="24"/>
              </w:rPr>
              <w:t xml:space="preserve">m, early intervention is always </w:t>
            </w:r>
            <w:r w:rsidR="00F53126" w:rsidRPr="00AE21E6">
              <w:rPr>
                <w:rFonts w:ascii="Arial" w:hAnsi="Arial" w:cs="Arial"/>
                <w:color w:val="000000"/>
                <w:sz w:val="24"/>
                <w:szCs w:val="24"/>
              </w:rPr>
              <w:t>preferable. Sc</w:t>
            </w:r>
            <w:r w:rsidRPr="00AE21E6">
              <w:rPr>
                <w:rFonts w:ascii="Arial" w:hAnsi="Arial" w:cs="Arial"/>
                <w:color w:val="000000"/>
                <w:sz w:val="24"/>
                <w:szCs w:val="24"/>
              </w:rPr>
              <w:t xml:space="preserve">hools, working with other local partners, </w:t>
            </w:r>
            <w:r w:rsidR="00F53126" w:rsidRPr="00AE21E6">
              <w:rPr>
                <w:rFonts w:ascii="Arial" w:hAnsi="Arial" w:cs="Arial"/>
                <w:color w:val="000000"/>
                <w:sz w:val="24"/>
                <w:szCs w:val="24"/>
              </w:rPr>
              <w:t>families and communiti</w:t>
            </w:r>
            <w:r w:rsidRPr="00AE21E6">
              <w:rPr>
                <w:rFonts w:ascii="Arial" w:hAnsi="Arial" w:cs="Arial"/>
                <w:color w:val="000000"/>
                <w:sz w:val="24"/>
                <w:szCs w:val="24"/>
              </w:rPr>
              <w:t xml:space="preserve">es, can help support pupils who </w:t>
            </w:r>
            <w:r w:rsidR="00F53126" w:rsidRPr="00AE21E6">
              <w:rPr>
                <w:rFonts w:ascii="Arial" w:hAnsi="Arial" w:cs="Arial"/>
                <w:color w:val="000000"/>
                <w:sz w:val="24"/>
                <w:szCs w:val="24"/>
              </w:rPr>
              <w:t>may be vulnerabl</w:t>
            </w:r>
            <w:r w:rsidRPr="00AE21E6">
              <w:rPr>
                <w:rFonts w:ascii="Arial" w:hAnsi="Arial" w:cs="Arial"/>
                <w:color w:val="000000"/>
                <w:sz w:val="24"/>
                <w:szCs w:val="24"/>
              </w:rPr>
              <w:t xml:space="preserve">e as part of wider safeguarding </w:t>
            </w:r>
            <w:r w:rsidR="00F53126" w:rsidRPr="00AE21E6">
              <w:rPr>
                <w:rFonts w:ascii="Arial" w:hAnsi="Arial" w:cs="Arial"/>
                <w:color w:val="000000"/>
                <w:sz w:val="24"/>
                <w:szCs w:val="24"/>
              </w:rPr>
              <w:t>responsibilities.</w:t>
            </w:r>
          </w:p>
          <w:p w:rsidR="00672B36" w:rsidRPr="00AE21E6" w:rsidRDefault="00672B3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Channel guidance: </w:t>
            </w:r>
            <w:hyperlink r:id="rId91" w:history="1">
              <w:r w:rsidRPr="00AE21E6">
                <w:rPr>
                  <w:rStyle w:val="Hyperlink"/>
                  <w:rFonts w:ascii="Arial" w:hAnsi="Arial" w:cs="Arial"/>
                  <w:sz w:val="24"/>
                  <w:szCs w:val="24"/>
                </w:rPr>
                <w:t>https://assets.publishing.service.gov.uk/government/uploads/system/uploads/attachment_data/file/425189/Channel_Duty_Guidance_April_2015.pdf</w:t>
              </w:r>
            </w:hyperlink>
          </w:p>
          <w:p w:rsidR="00672B36" w:rsidRPr="00AE21E6" w:rsidRDefault="00672B36" w:rsidP="00F53126">
            <w:pPr>
              <w:autoSpaceDE w:val="0"/>
              <w:autoSpaceDN w:val="0"/>
              <w:adjustRightInd w:val="0"/>
              <w:spacing w:after="0" w:line="240" w:lineRule="auto"/>
              <w:rPr>
                <w:rFonts w:ascii="Arial" w:hAnsi="Arial" w:cs="Arial"/>
                <w:color w:val="000000"/>
                <w:sz w:val="24"/>
                <w:szCs w:val="24"/>
              </w:rPr>
            </w:pPr>
          </w:p>
        </w:tc>
      </w:tr>
      <w:tr w:rsidR="00D66BF8" w:rsidRPr="00AE21E6" w:rsidTr="004C3EB5">
        <w:tc>
          <w:tcPr>
            <w:tcW w:w="3652" w:type="dxa"/>
          </w:tcPr>
          <w:p w:rsidR="00D66BF8" w:rsidRPr="00AE21E6" w:rsidRDefault="00F53126" w:rsidP="00184AB2">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Se</w:t>
            </w:r>
            <w:r w:rsidR="00184AB2" w:rsidRPr="00AE21E6">
              <w:rPr>
                <w:rFonts w:ascii="Arial" w:hAnsi="Arial" w:cs="Arial"/>
                <w:sz w:val="24"/>
                <w:szCs w:val="24"/>
              </w:rPr>
              <w:t xml:space="preserve">xting/Sextortion/youth produced </w:t>
            </w:r>
            <w:r w:rsidRPr="00AE21E6">
              <w:rPr>
                <w:rFonts w:ascii="Arial" w:hAnsi="Arial" w:cs="Arial"/>
                <w:sz w:val="24"/>
                <w:szCs w:val="24"/>
              </w:rPr>
              <w:t>imagery</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6F42AF" w:rsidRPr="00AE21E6" w:rsidRDefault="006F42AF"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F53126" w:rsidRPr="00AE21E6" w:rsidRDefault="00F53126" w:rsidP="00F53126">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FF"/>
                <w:sz w:val="24"/>
                <w:szCs w:val="24"/>
              </w:rPr>
              <w:t>http://www.nspcc.org.uk/preventing-abuse/keepingchildren-</w:t>
            </w:r>
          </w:p>
          <w:p w:rsidR="00F53126" w:rsidRPr="00AE21E6" w:rsidRDefault="00F53126" w:rsidP="00184AB2">
            <w:pPr>
              <w:tabs>
                <w:tab w:val="left" w:pos="4020"/>
              </w:tabs>
              <w:autoSpaceDE w:val="0"/>
              <w:autoSpaceDN w:val="0"/>
              <w:adjustRightInd w:val="0"/>
              <w:spacing w:after="0" w:line="240" w:lineRule="auto"/>
              <w:rPr>
                <w:rFonts w:ascii="Arial" w:hAnsi="Arial" w:cs="Arial"/>
                <w:color w:val="000000"/>
                <w:sz w:val="24"/>
                <w:szCs w:val="24"/>
              </w:rPr>
            </w:pPr>
            <w:proofErr w:type="gramStart"/>
            <w:r w:rsidRPr="00AE21E6">
              <w:rPr>
                <w:rFonts w:ascii="Arial" w:hAnsi="Arial" w:cs="Arial"/>
                <w:color w:val="0000FF"/>
                <w:sz w:val="24"/>
                <w:szCs w:val="24"/>
              </w:rPr>
              <w:t>safe/sexting</w:t>
            </w:r>
            <w:proofErr w:type="gramEnd"/>
            <w:r w:rsidRPr="00AE21E6">
              <w:rPr>
                <w:rFonts w:ascii="Arial" w:hAnsi="Arial" w:cs="Arial"/>
                <w:color w:val="0000FF"/>
                <w:sz w:val="24"/>
                <w:szCs w:val="24"/>
              </w:rPr>
              <w:t xml:space="preserve"> </w:t>
            </w:r>
            <w:r w:rsidRPr="00AE21E6">
              <w:rPr>
                <w:rFonts w:ascii="Arial" w:hAnsi="Arial" w:cs="Arial"/>
                <w:color w:val="000000"/>
                <w:sz w:val="24"/>
                <w:szCs w:val="24"/>
              </w:rPr>
              <w:t>(NSPCC website).</w:t>
            </w:r>
            <w:r w:rsidR="00184AB2" w:rsidRPr="00AE21E6">
              <w:rPr>
                <w:rFonts w:ascii="Arial" w:hAnsi="Arial" w:cs="Arial"/>
                <w:color w:val="000000"/>
                <w:sz w:val="24"/>
                <w:szCs w:val="24"/>
              </w:rPr>
              <w:tab/>
            </w:r>
          </w:p>
          <w:p w:rsidR="00184AB2" w:rsidRPr="00AE21E6" w:rsidRDefault="00184AB2" w:rsidP="00184AB2">
            <w:pPr>
              <w:tabs>
                <w:tab w:val="left" w:pos="4020"/>
              </w:tabs>
              <w:autoSpaceDE w:val="0"/>
              <w:autoSpaceDN w:val="0"/>
              <w:adjustRightInd w:val="0"/>
              <w:spacing w:after="0" w:line="240" w:lineRule="auto"/>
              <w:rPr>
                <w:rFonts w:ascii="Arial" w:hAnsi="Arial" w:cs="Arial"/>
                <w:color w:val="000000"/>
                <w:sz w:val="24"/>
                <w:szCs w:val="24"/>
              </w:rPr>
            </w:pPr>
          </w:p>
          <w:p w:rsidR="00184AB2" w:rsidRPr="00AE21E6" w:rsidRDefault="00590CBB" w:rsidP="00184AB2">
            <w:pPr>
              <w:tabs>
                <w:tab w:val="left" w:pos="4020"/>
              </w:tabs>
              <w:autoSpaceDE w:val="0"/>
              <w:autoSpaceDN w:val="0"/>
              <w:adjustRightInd w:val="0"/>
              <w:spacing w:after="0" w:line="240" w:lineRule="auto"/>
              <w:rPr>
                <w:rFonts w:ascii="Arial" w:hAnsi="Arial" w:cs="Arial"/>
                <w:color w:val="000000"/>
                <w:sz w:val="24"/>
                <w:szCs w:val="24"/>
              </w:rPr>
            </w:pPr>
            <w:hyperlink r:id="rId92" w:history="1">
              <w:r w:rsidR="00184AB2" w:rsidRPr="00AE21E6">
                <w:rPr>
                  <w:rStyle w:val="Hyperlink"/>
                  <w:rFonts w:ascii="Arial" w:hAnsi="Arial" w:cs="Arial"/>
                  <w:sz w:val="24"/>
                  <w:szCs w:val="24"/>
                </w:rPr>
                <w:t>https://www.westmercia.police.uk/article/8206/Sexting</w:t>
              </w:r>
            </w:hyperlink>
            <w:r w:rsidR="00184AB2" w:rsidRPr="00AE21E6">
              <w:rPr>
                <w:rFonts w:ascii="Arial" w:hAnsi="Arial" w:cs="Arial"/>
                <w:color w:val="000000"/>
                <w:sz w:val="24"/>
                <w:szCs w:val="24"/>
              </w:rPr>
              <w:t xml:space="preserve"> (West Mercia Police website)</w:t>
            </w:r>
          </w:p>
          <w:p w:rsidR="00184AB2" w:rsidRPr="00AE21E6" w:rsidRDefault="00F53126" w:rsidP="00184AB2">
            <w:pPr>
              <w:autoSpaceDE w:val="0"/>
              <w:autoSpaceDN w:val="0"/>
              <w:adjustRightInd w:val="0"/>
              <w:spacing w:after="0" w:line="240" w:lineRule="auto"/>
              <w:rPr>
                <w:rFonts w:ascii="Arial" w:hAnsi="Arial" w:cs="Arial"/>
                <w:i/>
                <w:iCs/>
                <w:color w:val="000000"/>
                <w:sz w:val="24"/>
                <w:szCs w:val="24"/>
              </w:rPr>
            </w:pPr>
            <w:r w:rsidRPr="00AE21E6">
              <w:rPr>
                <w:rFonts w:ascii="Arial" w:hAnsi="Arial" w:cs="Arial"/>
                <w:b/>
                <w:bCs/>
                <w:color w:val="000000"/>
                <w:sz w:val="24"/>
                <w:szCs w:val="24"/>
              </w:rPr>
              <w:t xml:space="preserve"> </w:t>
            </w:r>
          </w:p>
          <w:p w:rsidR="00D66BF8" w:rsidRPr="00AE21E6" w:rsidRDefault="00D66BF8" w:rsidP="00F53126">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rsidTr="004C3EB5">
        <w:tc>
          <w:tcPr>
            <w:tcW w:w="3652" w:type="dxa"/>
          </w:tcPr>
          <w:p w:rsidR="00D66BF8" w:rsidRPr="00AE21E6" w:rsidRDefault="00184AB2"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Children Missing in Education (CME)</w:t>
            </w: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autoSpaceDE w:val="0"/>
              <w:autoSpaceDN w:val="0"/>
              <w:adjustRightInd w:val="0"/>
              <w:spacing w:after="0" w:line="240" w:lineRule="auto"/>
              <w:rPr>
                <w:rFonts w:ascii="Arial" w:hAnsi="Arial" w:cs="Arial"/>
                <w:sz w:val="24"/>
                <w:szCs w:val="24"/>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184AB2" w:rsidRPr="00AE21E6" w:rsidRDefault="00184AB2" w:rsidP="00184AB2">
            <w:pPr>
              <w:autoSpaceDE w:val="0"/>
              <w:autoSpaceDN w:val="0"/>
              <w:adjustRightInd w:val="0"/>
              <w:spacing w:after="0" w:line="240" w:lineRule="auto"/>
              <w:rPr>
                <w:rFonts w:ascii="Arial" w:hAnsi="Arial" w:cs="Arial"/>
                <w:sz w:val="24"/>
                <w:szCs w:val="24"/>
              </w:rPr>
            </w:pPr>
            <w:r w:rsidRPr="00AE21E6">
              <w:rPr>
                <w:rFonts w:ascii="Arial" w:hAnsi="Arial" w:cs="Arial"/>
                <w:b/>
                <w:bCs/>
                <w:sz w:val="24"/>
                <w:szCs w:val="24"/>
              </w:rPr>
              <w:lastRenderedPageBreak/>
              <w:t xml:space="preserve">Children Missing Education (CME) </w:t>
            </w:r>
            <w:r w:rsidRPr="00AE21E6">
              <w:rPr>
                <w:rFonts w:ascii="Arial" w:hAnsi="Arial" w:cs="Arial"/>
                <w:sz w:val="24"/>
                <w:szCs w:val="24"/>
              </w:rPr>
              <w:t xml:space="preserve">refers to 'any child of compulsory school age who is </w:t>
            </w:r>
            <w:r w:rsidRPr="00AE21E6">
              <w:rPr>
                <w:rFonts w:ascii="Arial" w:hAnsi="Arial" w:cs="Arial"/>
                <w:b/>
                <w:bCs/>
                <w:sz w:val="24"/>
                <w:szCs w:val="24"/>
              </w:rPr>
              <w:t xml:space="preserve">not </w:t>
            </w:r>
            <w:r w:rsidRPr="00AE21E6">
              <w:rPr>
                <w:rFonts w:ascii="Arial" w:hAnsi="Arial" w:cs="Arial"/>
                <w:sz w:val="24"/>
                <w:szCs w:val="24"/>
              </w:rPr>
              <w:lastRenderedPageBreak/>
              <w:t xml:space="preserve">registered at any formally approved education activity </w:t>
            </w:r>
            <w:proofErr w:type="spellStart"/>
            <w:r w:rsidRPr="00AE21E6">
              <w:rPr>
                <w:rFonts w:ascii="Arial" w:hAnsi="Arial" w:cs="Arial"/>
                <w:sz w:val="24"/>
                <w:szCs w:val="24"/>
              </w:rPr>
              <w:t>eg</w:t>
            </w:r>
            <w:proofErr w:type="spellEnd"/>
            <w:r w:rsidRPr="00AE21E6">
              <w:rPr>
                <w:rFonts w:ascii="Arial" w:hAnsi="Arial" w:cs="Arial"/>
                <w:sz w:val="24"/>
                <w:szCs w:val="24"/>
              </w:rPr>
              <w:t xml:space="preserve"> school, alternative provision, elective home education, </w:t>
            </w:r>
            <w:r w:rsidRPr="00AE21E6">
              <w:rPr>
                <w:rFonts w:ascii="Arial" w:hAnsi="Arial" w:cs="Arial"/>
                <w:b/>
                <w:bCs/>
                <w:sz w:val="24"/>
                <w:szCs w:val="24"/>
              </w:rPr>
              <w:t xml:space="preserve">and </w:t>
            </w:r>
            <w:r w:rsidRPr="00AE21E6">
              <w:rPr>
                <w:rFonts w:ascii="Arial" w:hAnsi="Arial" w:cs="Arial"/>
                <w:sz w:val="24"/>
                <w:szCs w:val="24"/>
              </w:rPr>
              <w:t xml:space="preserve">has been out of education provision for at least 4 weeks'. </w:t>
            </w:r>
            <w:r w:rsidRPr="00AE21E6">
              <w:rPr>
                <w:rFonts w:ascii="Arial" w:hAnsi="Arial" w:cs="Arial"/>
                <w:b/>
                <w:bCs/>
                <w:sz w:val="24"/>
                <w:szCs w:val="24"/>
              </w:rPr>
              <w:t xml:space="preserve">CME </w:t>
            </w:r>
            <w:r w:rsidRPr="00AE21E6">
              <w:rPr>
                <w:rFonts w:ascii="Arial" w:hAnsi="Arial" w:cs="Arial"/>
                <w:sz w:val="24"/>
                <w:szCs w:val="24"/>
              </w:rPr>
              <w:t xml:space="preserve">also includes those children who are </w:t>
            </w:r>
            <w:r w:rsidRPr="00AE21E6">
              <w:rPr>
                <w:rFonts w:ascii="Arial" w:hAnsi="Arial" w:cs="Arial"/>
                <w:b/>
                <w:bCs/>
                <w:sz w:val="24"/>
                <w:szCs w:val="24"/>
              </w:rPr>
              <w:t xml:space="preserve">missing </w:t>
            </w:r>
            <w:r w:rsidRPr="00AE21E6">
              <w:rPr>
                <w:rFonts w:ascii="Arial" w:hAnsi="Arial" w:cs="Arial"/>
                <w:sz w:val="24"/>
                <w:szCs w:val="24"/>
              </w:rPr>
              <w:t>(family whereabouts unknown), and are usually children who are registered on a school roll / alternative provision. This might be a child who</w:t>
            </w:r>
          </w:p>
          <w:p w:rsidR="00184AB2" w:rsidRPr="00AE21E6" w:rsidRDefault="00184AB2" w:rsidP="00184AB2">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is not at their last known address </w:t>
            </w:r>
            <w:r w:rsidRPr="00AE21E6">
              <w:rPr>
                <w:rFonts w:ascii="Arial" w:hAnsi="Arial" w:cs="Arial"/>
                <w:b/>
                <w:bCs/>
                <w:sz w:val="24"/>
                <w:szCs w:val="24"/>
              </w:rPr>
              <w:t xml:space="preserve">and either </w:t>
            </w:r>
            <w:r w:rsidRPr="00AE21E6">
              <w:rPr>
                <w:rFonts w:ascii="Arial" w:hAnsi="Arial" w:cs="Arial"/>
                <w:sz w:val="24"/>
                <w:szCs w:val="24"/>
              </w:rPr>
              <w:t>has not taken up an allocated school place as expected, or has 10 or more days of continuous absence from school without explanation, or left school suddenly and the destination is unknown.</w:t>
            </w:r>
          </w:p>
          <w:p w:rsidR="00184AB2" w:rsidRPr="00AE21E6" w:rsidRDefault="00184AB2" w:rsidP="00F53126">
            <w:pPr>
              <w:autoSpaceDE w:val="0"/>
              <w:autoSpaceDN w:val="0"/>
              <w:adjustRightInd w:val="0"/>
              <w:spacing w:after="0" w:line="240" w:lineRule="auto"/>
              <w:rPr>
                <w:rFonts w:ascii="Arial" w:hAnsi="Arial" w:cs="Arial"/>
                <w:color w:val="000000"/>
                <w:sz w:val="24"/>
                <w:szCs w:val="24"/>
              </w:rPr>
            </w:pPr>
          </w:p>
          <w:p w:rsidR="00184AB2" w:rsidRPr="00AE21E6" w:rsidRDefault="00184AB2" w:rsidP="00F53126">
            <w:pPr>
              <w:autoSpaceDE w:val="0"/>
              <w:autoSpaceDN w:val="0"/>
              <w:adjustRightInd w:val="0"/>
              <w:spacing w:after="0" w:line="240" w:lineRule="auto"/>
              <w:rPr>
                <w:rFonts w:ascii="Arial" w:hAnsi="Arial" w:cs="Arial"/>
                <w:color w:val="000000"/>
                <w:sz w:val="24"/>
                <w:szCs w:val="24"/>
              </w:rPr>
            </w:pPr>
          </w:p>
          <w:p w:rsidR="00D66BF8" w:rsidRPr="00AE21E6" w:rsidRDefault="00184AB2"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This is the link for Children Missing Education on the Worcestershire website </w:t>
            </w:r>
            <w:hyperlink r:id="rId93" w:history="1">
              <w:r w:rsidRPr="00AE21E6">
                <w:rPr>
                  <w:rStyle w:val="Hyperlink"/>
                  <w:rFonts w:ascii="Arial" w:hAnsi="Arial" w:cs="Arial"/>
                  <w:sz w:val="24"/>
                  <w:szCs w:val="24"/>
                </w:rPr>
                <w:t>http://www.worcestershire.gov.uk/info/20595/behaviour_and_attendance/293/children_missing_education</w:t>
              </w:r>
            </w:hyperlink>
          </w:p>
          <w:p w:rsidR="00184AB2" w:rsidRPr="00AE21E6" w:rsidRDefault="00184AB2" w:rsidP="00F53126">
            <w:pPr>
              <w:autoSpaceDE w:val="0"/>
              <w:autoSpaceDN w:val="0"/>
              <w:adjustRightInd w:val="0"/>
              <w:spacing w:after="0" w:line="240" w:lineRule="auto"/>
              <w:rPr>
                <w:rFonts w:ascii="Arial" w:hAnsi="Arial" w:cs="Arial"/>
                <w:color w:val="000000"/>
                <w:sz w:val="24"/>
                <w:szCs w:val="24"/>
              </w:rPr>
            </w:pPr>
          </w:p>
          <w:p w:rsidR="00184AB2" w:rsidRPr="00AE21E6" w:rsidRDefault="00184AB2" w:rsidP="00184AB2">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 xml:space="preserve">Babcock Prime – Educational Welfare Team:  </w:t>
            </w:r>
            <w:hyperlink r:id="rId94" w:history="1">
              <w:r w:rsidRPr="00AE21E6">
                <w:rPr>
                  <w:rStyle w:val="Hyperlink"/>
                  <w:rFonts w:ascii="Arial" w:hAnsi="Arial" w:cs="Arial"/>
                  <w:b/>
                  <w:bCs/>
                  <w:sz w:val="24"/>
                  <w:szCs w:val="24"/>
                </w:rPr>
                <w:t>Primeedinvservice@babcockinternational.com</w:t>
              </w:r>
            </w:hyperlink>
            <w:r w:rsidRPr="00AE21E6">
              <w:rPr>
                <w:rFonts w:ascii="Arial" w:hAnsi="Arial" w:cs="Arial"/>
                <w:color w:val="444444"/>
                <w:sz w:val="24"/>
                <w:szCs w:val="24"/>
              </w:rPr>
              <w:t xml:space="preserve">                           </w:t>
            </w:r>
            <w:r w:rsidRPr="00AE21E6">
              <w:rPr>
                <w:rStyle w:val="Strong"/>
                <w:rFonts w:ascii="Arial" w:hAnsi="Arial" w:cs="Arial"/>
                <w:color w:val="444444"/>
                <w:sz w:val="24"/>
                <w:szCs w:val="24"/>
              </w:rPr>
              <w:t>01905 678138</w:t>
            </w:r>
          </w:p>
          <w:p w:rsidR="00184AB2" w:rsidRPr="00AE21E6" w:rsidRDefault="00184AB2" w:rsidP="00F53126">
            <w:pPr>
              <w:autoSpaceDE w:val="0"/>
              <w:autoSpaceDN w:val="0"/>
              <w:adjustRightInd w:val="0"/>
              <w:spacing w:after="0" w:line="240" w:lineRule="auto"/>
              <w:rPr>
                <w:rFonts w:ascii="Arial" w:hAnsi="Arial" w:cs="Arial"/>
                <w:color w:val="000000"/>
                <w:sz w:val="24"/>
                <w:szCs w:val="24"/>
              </w:rPr>
            </w:pPr>
          </w:p>
          <w:p w:rsidR="00184AB2" w:rsidRPr="00AE21E6" w:rsidRDefault="00184AB2" w:rsidP="00F53126">
            <w:pPr>
              <w:autoSpaceDE w:val="0"/>
              <w:autoSpaceDN w:val="0"/>
              <w:adjustRightInd w:val="0"/>
              <w:spacing w:after="0" w:line="240" w:lineRule="auto"/>
              <w:rPr>
                <w:rFonts w:ascii="Arial" w:hAnsi="Arial" w:cs="Arial"/>
                <w:color w:val="000000"/>
                <w:sz w:val="24"/>
                <w:szCs w:val="24"/>
              </w:rPr>
            </w:pPr>
          </w:p>
          <w:p w:rsidR="00D66BF8" w:rsidRPr="00AE21E6" w:rsidRDefault="00D66BF8" w:rsidP="00F53126">
            <w:pPr>
              <w:autoSpaceDE w:val="0"/>
              <w:autoSpaceDN w:val="0"/>
              <w:adjustRightInd w:val="0"/>
              <w:spacing w:after="0" w:line="240" w:lineRule="auto"/>
              <w:rPr>
                <w:rFonts w:ascii="Arial" w:eastAsia="Times New Roman" w:hAnsi="Arial" w:cs="Arial"/>
                <w:b/>
                <w:bCs/>
                <w:kern w:val="36"/>
                <w:sz w:val="24"/>
                <w:szCs w:val="24"/>
                <w:lang w:eastAsia="en-GB"/>
              </w:rPr>
            </w:pPr>
          </w:p>
        </w:tc>
      </w:tr>
      <w:tr w:rsidR="00D66BF8" w:rsidRPr="00AE21E6" w:rsidTr="004C3EB5">
        <w:tc>
          <w:tcPr>
            <w:tcW w:w="3652" w:type="dxa"/>
          </w:tcPr>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Missing Children and Adults</w:t>
            </w:r>
          </w:p>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Strategy</w:t>
            </w:r>
          </w:p>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(vulnerable children and adults</w:t>
            </w:r>
          </w:p>
          <w:p w:rsidR="00D66BF8" w:rsidRPr="00AE21E6" w:rsidRDefault="00F53126"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who go missing)</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Every year an estimat</w:t>
            </w:r>
            <w:r w:rsidR="003136B1" w:rsidRPr="00AE21E6">
              <w:rPr>
                <w:rFonts w:ascii="Arial" w:hAnsi="Arial" w:cs="Arial"/>
                <w:sz w:val="24"/>
                <w:szCs w:val="24"/>
              </w:rPr>
              <w:t xml:space="preserve">ed 200,000 people go missing in </w:t>
            </w:r>
            <w:r w:rsidRPr="00AE21E6">
              <w:rPr>
                <w:rFonts w:ascii="Arial" w:hAnsi="Arial" w:cs="Arial"/>
                <w:sz w:val="24"/>
                <w:szCs w:val="24"/>
              </w:rPr>
              <w:t>the UK. In some</w:t>
            </w:r>
            <w:r w:rsidR="003136B1" w:rsidRPr="00AE21E6">
              <w:rPr>
                <w:rFonts w:ascii="Arial" w:hAnsi="Arial" w:cs="Arial"/>
                <w:sz w:val="24"/>
                <w:szCs w:val="24"/>
              </w:rPr>
              <w:t xml:space="preserve"> cases, missing adults may have </w:t>
            </w:r>
            <w:r w:rsidRPr="00AE21E6">
              <w:rPr>
                <w:rFonts w:ascii="Arial" w:hAnsi="Arial" w:cs="Arial"/>
                <w:sz w:val="24"/>
                <w:szCs w:val="24"/>
              </w:rPr>
              <w:t>made a choice to le</w:t>
            </w:r>
            <w:r w:rsidR="003136B1" w:rsidRPr="00AE21E6">
              <w:rPr>
                <w:rFonts w:ascii="Arial" w:hAnsi="Arial" w:cs="Arial"/>
                <w:sz w:val="24"/>
                <w:szCs w:val="24"/>
              </w:rPr>
              <w:t xml:space="preserve">ave and ‘start their lives over </w:t>
            </w:r>
            <w:r w:rsidRPr="00AE21E6">
              <w:rPr>
                <w:rFonts w:ascii="Arial" w:hAnsi="Arial" w:cs="Arial"/>
                <w:sz w:val="24"/>
                <w:szCs w:val="24"/>
              </w:rPr>
              <w:t>again’, but the vast major</w:t>
            </w:r>
            <w:r w:rsidR="003136B1" w:rsidRPr="00AE21E6">
              <w:rPr>
                <w:rFonts w:ascii="Arial" w:hAnsi="Arial" w:cs="Arial"/>
                <w:sz w:val="24"/>
                <w:szCs w:val="24"/>
              </w:rPr>
              <w:t xml:space="preserve">ity of missing people, children </w:t>
            </w:r>
            <w:r w:rsidRPr="00AE21E6">
              <w:rPr>
                <w:rFonts w:ascii="Arial" w:hAnsi="Arial" w:cs="Arial"/>
                <w:sz w:val="24"/>
                <w:szCs w:val="24"/>
              </w:rPr>
              <w:t>and adults, are vulnerable</w:t>
            </w:r>
            <w:r w:rsidR="003136B1" w:rsidRPr="00AE21E6">
              <w:rPr>
                <w:rFonts w:ascii="Arial" w:hAnsi="Arial" w:cs="Arial"/>
                <w:sz w:val="24"/>
                <w:szCs w:val="24"/>
              </w:rPr>
              <w:t xml:space="preserve"> and need protection and </w:t>
            </w:r>
            <w:r w:rsidRPr="00AE21E6">
              <w:rPr>
                <w:rFonts w:ascii="Arial" w:hAnsi="Arial" w:cs="Arial"/>
                <w:sz w:val="24"/>
                <w:szCs w:val="24"/>
              </w:rPr>
              <w:t>support. The strategy has three key objectives which</w:t>
            </w:r>
            <w:r w:rsidR="003136B1" w:rsidRPr="00AE21E6">
              <w:rPr>
                <w:rFonts w:ascii="Arial" w:hAnsi="Arial" w:cs="Arial"/>
                <w:sz w:val="24"/>
                <w:szCs w:val="24"/>
              </w:rPr>
              <w:t xml:space="preserve"> </w:t>
            </w:r>
            <w:r w:rsidRPr="00AE21E6">
              <w:rPr>
                <w:rFonts w:ascii="Arial" w:hAnsi="Arial" w:cs="Arial"/>
                <w:sz w:val="24"/>
                <w:szCs w:val="24"/>
              </w:rPr>
              <w:t>provide the right foundations for any effective local</w:t>
            </w:r>
            <w:r w:rsidR="003136B1" w:rsidRPr="00AE21E6">
              <w:rPr>
                <w:rFonts w:ascii="Arial" w:hAnsi="Arial" w:cs="Arial"/>
                <w:sz w:val="24"/>
                <w:szCs w:val="24"/>
              </w:rPr>
              <w:t xml:space="preserve"> </w:t>
            </w:r>
            <w:r w:rsidRPr="00AE21E6">
              <w:rPr>
                <w:rFonts w:ascii="Arial" w:hAnsi="Arial" w:cs="Arial"/>
                <w:sz w:val="24"/>
                <w:szCs w:val="24"/>
              </w:rPr>
              <w:t>strategy to tackle this issue:</w:t>
            </w:r>
            <w:r w:rsidR="003136B1" w:rsidRPr="00AE21E6">
              <w:rPr>
                <w:rFonts w:ascii="Arial" w:hAnsi="Arial" w:cs="Arial"/>
                <w:sz w:val="24"/>
                <w:szCs w:val="24"/>
              </w:rPr>
              <w:t xml:space="preserve"> Prevention - reducing the number of people who go </w:t>
            </w:r>
            <w:r w:rsidRPr="00AE21E6">
              <w:rPr>
                <w:rFonts w:ascii="Arial" w:hAnsi="Arial" w:cs="Arial"/>
                <w:sz w:val="24"/>
                <w:szCs w:val="24"/>
              </w:rPr>
              <w:t>missing, including through prevention strat</w:t>
            </w:r>
            <w:r w:rsidR="003136B1" w:rsidRPr="00AE21E6">
              <w:rPr>
                <w:rFonts w:ascii="Arial" w:hAnsi="Arial" w:cs="Arial"/>
                <w:sz w:val="24"/>
                <w:szCs w:val="24"/>
              </w:rPr>
              <w:t xml:space="preserve">egies, </w:t>
            </w:r>
            <w:r w:rsidRPr="00AE21E6">
              <w:rPr>
                <w:rFonts w:ascii="Arial" w:hAnsi="Arial" w:cs="Arial"/>
                <w:sz w:val="24"/>
                <w:szCs w:val="24"/>
              </w:rPr>
              <w:t>education work and ea</w:t>
            </w:r>
            <w:r w:rsidR="003136B1" w:rsidRPr="00AE21E6">
              <w:rPr>
                <w:rFonts w:ascii="Arial" w:hAnsi="Arial" w:cs="Arial"/>
                <w:sz w:val="24"/>
                <w:szCs w:val="24"/>
              </w:rPr>
              <w:t xml:space="preserve">rly intervention in cases where </w:t>
            </w:r>
            <w:r w:rsidRPr="00AE21E6">
              <w:rPr>
                <w:rFonts w:ascii="Arial" w:hAnsi="Arial" w:cs="Arial"/>
                <w:sz w:val="24"/>
                <w:szCs w:val="24"/>
              </w:rPr>
              <w:t>children and adults repeatedly go missing</w:t>
            </w:r>
            <w:r w:rsidR="003136B1" w:rsidRPr="00AE21E6">
              <w:rPr>
                <w:rFonts w:ascii="Arial" w:hAnsi="Arial" w:cs="Arial"/>
                <w:sz w:val="24"/>
                <w:szCs w:val="24"/>
              </w:rPr>
              <w:t xml:space="preserve"> </w:t>
            </w:r>
            <w:r w:rsidRPr="00AE21E6">
              <w:rPr>
                <w:rFonts w:ascii="Arial" w:hAnsi="Arial" w:cs="Arial"/>
                <w:sz w:val="24"/>
                <w:szCs w:val="24"/>
              </w:rPr>
              <w:t>Protection - reducing</w:t>
            </w:r>
            <w:r w:rsidRPr="00AE21E6">
              <w:rPr>
                <w:rFonts w:ascii="Arial" w:hAnsi="Arial" w:cs="Arial"/>
                <w:color w:val="505050"/>
                <w:sz w:val="24"/>
                <w:szCs w:val="24"/>
              </w:rPr>
              <w:t xml:space="preserve"> </w:t>
            </w:r>
            <w:r w:rsidR="003136B1" w:rsidRPr="00AE21E6">
              <w:rPr>
                <w:rFonts w:ascii="Arial" w:hAnsi="Arial" w:cs="Arial"/>
                <w:sz w:val="24"/>
                <w:szCs w:val="24"/>
              </w:rPr>
              <w:t xml:space="preserve">the harm to those who go </w:t>
            </w:r>
            <w:r w:rsidRPr="00AE21E6">
              <w:rPr>
                <w:rFonts w:ascii="Arial" w:hAnsi="Arial" w:cs="Arial"/>
                <w:sz w:val="24"/>
                <w:szCs w:val="24"/>
              </w:rPr>
              <w:t>missing, including</w:t>
            </w:r>
            <w:r w:rsidR="003136B1" w:rsidRPr="00AE21E6">
              <w:rPr>
                <w:rFonts w:ascii="Arial" w:hAnsi="Arial" w:cs="Arial"/>
                <w:sz w:val="24"/>
                <w:szCs w:val="24"/>
              </w:rPr>
              <w:t xml:space="preserve"> through a tailored, risk-based </w:t>
            </w:r>
            <w:r w:rsidRPr="00AE21E6">
              <w:rPr>
                <w:rFonts w:ascii="Arial" w:hAnsi="Arial" w:cs="Arial"/>
                <w:sz w:val="24"/>
                <w:szCs w:val="24"/>
              </w:rPr>
              <w:t>response and ensuring</w:t>
            </w:r>
            <w:r w:rsidR="003136B1" w:rsidRPr="00AE21E6">
              <w:rPr>
                <w:rFonts w:ascii="Arial" w:hAnsi="Arial" w:cs="Arial"/>
                <w:sz w:val="24"/>
                <w:szCs w:val="24"/>
              </w:rPr>
              <w:t xml:space="preserve"> agencies work together to find </w:t>
            </w:r>
            <w:r w:rsidRPr="00AE21E6">
              <w:rPr>
                <w:rFonts w:ascii="Arial" w:hAnsi="Arial" w:cs="Arial"/>
                <w:sz w:val="24"/>
                <w:szCs w:val="24"/>
              </w:rPr>
              <w:t>and close cases as qui</w:t>
            </w:r>
            <w:r w:rsidR="003136B1" w:rsidRPr="00AE21E6">
              <w:rPr>
                <w:rFonts w:ascii="Arial" w:hAnsi="Arial" w:cs="Arial"/>
                <w:sz w:val="24"/>
                <w:szCs w:val="24"/>
              </w:rPr>
              <w:t xml:space="preserve">ckly as possible at a local and national level </w:t>
            </w:r>
            <w:r w:rsidRPr="00AE21E6">
              <w:rPr>
                <w:rFonts w:ascii="Arial" w:hAnsi="Arial" w:cs="Arial"/>
                <w:sz w:val="24"/>
                <w:szCs w:val="24"/>
              </w:rPr>
              <w:t>Provision - providin</w:t>
            </w:r>
            <w:r w:rsidR="003136B1" w:rsidRPr="00AE21E6">
              <w:rPr>
                <w:rFonts w:ascii="Arial" w:hAnsi="Arial" w:cs="Arial"/>
                <w:sz w:val="24"/>
                <w:szCs w:val="24"/>
              </w:rPr>
              <w:t xml:space="preserve">g support and advice to missing </w:t>
            </w:r>
            <w:r w:rsidRPr="00AE21E6">
              <w:rPr>
                <w:rFonts w:ascii="Arial" w:hAnsi="Arial" w:cs="Arial"/>
                <w:sz w:val="24"/>
                <w:szCs w:val="24"/>
              </w:rPr>
              <w:t>persons and familie</w:t>
            </w:r>
            <w:r w:rsidR="003136B1" w:rsidRPr="00AE21E6">
              <w:rPr>
                <w:rFonts w:ascii="Arial" w:hAnsi="Arial" w:cs="Arial"/>
                <w:sz w:val="24"/>
                <w:szCs w:val="24"/>
              </w:rPr>
              <w:t xml:space="preserve">s by referring then to agencies </w:t>
            </w:r>
            <w:r w:rsidRPr="00AE21E6">
              <w:rPr>
                <w:rFonts w:ascii="Arial" w:hAnsi="Arial" w:cs="Arial"/>
                <w:sz w:val="24"/>
                <w:szCs w:val="24"/>
              </w:rPr>
              <w:t>promptly and e</w:t>
            </w:r>
            <w:r w:rsidR="003136B1" w:rsidRPr="00AE21E6">
              <w:rPr>
                <w:rFonts w:ascii="Arial" w:hAnsi="Arial" w:cs="Arial"/>
                <w:sz w:val="24"/>
                <w:szCs w:val="24"/>
              </w:rPr>
              <w:t xml:space="preserve">nsuring they understand how and </w:t>
            </w:r>
            <w:r w:rsidRPr="00AE21E6">
              <w:rPr>
                <w:rFonts w:ascii="Arial" w:hAnsi="Arial" w:cs="Arial"/>
                <w:sz w:val="24"/>
                <w:szCs w:val="24"/>
              </w:rPr>
              <w:t>where to access help. The police should be</w:t>
            </w:r>
            <w:r w:rsidR="003136B1" w:rsidRPr="00AE21E6">
              <w:rPr>
                <w:rFonts w:ascii="Arial" w:hAnsi="Arial" w:cs="Arial"/>
                <w:sz w:val="24"/>
                <w:szCs w:val="24"/>
              </w:rPr>
              <w:t xml:space="preserve"> informed if any child or adult </w:t>
            </w:r>
            <w:r w:rsidRPr="00AE21E6">
              <w:rPr>
                <w:rFonts w:ascii="Arial" w:hAnsi="Arial" w:cs="Arial"/>
                <w:sz w:val="24"/>
                <w:szCs w:val="24"/>
              </w:rPr>
              <w:t xml:space="preserve">goes missing. </w:t>
            </w:r>
            <w:r w:rsidR="006F42AF" w:rsidRPr="00AE21E6">
              <w:rPr>
                <w:rFonts w:ascii="Arial" w:hAnsi="Arial" w:cs="Arial"/>
                <w:sz w:val="24"/>
                <w:szCs w:val="24"/>
              </w:rPr>
              <w:t xml:space="preserve">The Missing Children and Adults </w:t>
            </w:r>
            <w:r w:rsidRPr="00AE21E6">
              <w:rPr>
                <w:rFonts w:ascii="Arial" w:hAnsi="Arial" w:cs="Arial"/>
                <w:sz w:val="24"/>
                <w:szCs w:val="24"/>
              </w:rPr>
              <w:t xml:space="preserve">strategy can </w:t>
            </w:r>
            <w:r w:rsidR="003136B1" w:rsidRPr="00AE21E6">
              <w:rPr>
                <w:rFonts w:ascii="Arial" w:hAnsi="Arial" w:cs="Arial"/>
                <w:sz w:val="24"/>
                <w:szCs w:val="24"/>
              </w:rPr>
              <w:t xml:space="preserve">then be referred to for further information </w:t>
            </w:r>
            <w:r w:rsidRPr="00AE21E6">
              <w:rPr>
                <w:rFonts w:ascii="Arial" w:hAnsi="Arial" w:cs="Arial"/>
                <w:sz w:val="24"/>
                <w:szCs w:val="24"/>
              </w:rPr>
              <w:t>and help. It is a home office publication (2011).</w:t>
            </w:r>
          </w:p>
          <w:p w:rsidR="003136B1" w:rsidRPr="00AE21E6" w:rsidRDefault="003136B1" w:rsidP="00F53126">
            <w:pPr>
              <w:autoSpaceDE w:val="0"/>
              <w:autoSpaceDN w:val="0"/>
              <w:adjustRightInd w:val="0"/>
              <w:spacing w:after="0" w:line="240" w:lineRule="auto"/>
              <w:rPr>
                <w:rFonts w:ascii="Arial" w:hAnsi="Arial" w:cs="Arial"/>
                <w:color w:val="505050"/>
                <w:sz w:val="24"/>
                <w:szCs w:val="24"/>
              </w:rPr>
            </w:pPr>
          </w:p>
          <w:p w:rsidR="00F53126" w:rsidRPr="00AE21E6" w:rsidRDefault="00F53126" w:rsidP="00F53126">
            <w:pPr>
              <w:autoSpaceDE w:val="0"/>
              <w:autoSpaceDN w:val="0"/>
              <w:adjustRightInd w:val="0"/>
              <w:spacing w:after="0" w:line="240" w:lineRule="auto"/>
              <w:rPr>
                <w:rFonts w:ascii="Arial" w:hAnsi="Arial" w:cs="Arial"/>
                <w:b/>
                <w:bCs/>
                <w:color w:val="0000FF"/>
                <w:sz w:val="24"/>
                <w:szCs w:val="24"/>
              </w:rPr>
            </w:pPr>
            <w:r w:rsidRPr="00AE21E6">
              <w:rPr>
                <w:rFonts w:ascii="Arial" w:hAnsi="Arial" w:cs="Arial"/>
                <w:b/>
                <w:bCs/>
                <w:color w:val="0000FF"/>
                <w:sz w:val="24"/>
                <w:szCs w:val="24"/>
              </w:rPr>
              <w:t>https://www.gov.uk/government/publications/missi</w:t>
            </w:r>
          </w:p>
          <w:p w:rsidR="00D66BF8" w:rsidRPr="00AE21E6" w:rsidRDefault="00F53126" w:rsidP="00F53126">
            <w:pPr>
              <w:tabs>
                <w:tab w:val="left" w:pos="7638"/>
              </w:tabs>
              <w:spacing w:line="240" w:lineRule="auto"/>
              <w:outlineLvl w:val="1"/>
              <w:rPr>
                <w:rFonts w:ascii="Arial" w:hAnsi="Arial" w:cs="Arial"/>
                <w:b/>
                <w:bCs/>
                <w:color w:val="0000FF"/>
                <w:sz w:val="24"/>
                <w:szCs w:val="24"/>
              </w:rPr>
            </w:pPr>
            <w:r w:rsidRPr="00AE21E6">
              <w:rPr>
                <w:rFonts w:ascii="Arial" w:hAnsi="Arial" w:cs="Arial"/>
                <w:b/>
                <w:bCs/>
                <w:color w:val="0000FF"/>
                <w:sz w:val="24"/>
                <w:szCs w:val="24"/>
              </w:rPr>
              <w:t>ng-children-and-adults-strategy</w:t>
            </w:r>
          </w:p>
          <w:p w:rsidR="003136B1" w:rsidRPr="00AE21E6" w:rsidRDefault="00590CBB" w:rsidP="00F53126">
            <w:pPr>
              <w:tabs>
                <w:tab w:val="left" w:pos="7638"/>
              </w:tabs>
              <w:spacing w:line="240" w:lineRule="auto"/>
              <w:outlineLvl w:val="1"/>
              <w:rPr>
                <w:rFonts w:ascii="Arial" w:eastAsia="Times New Roman" w:hAnsi="Arial" w:cs="Arial"/>
                <w:b/>
                <w:bCs/>
                <w:kern w:val="36"/>
                <w:sz w:val="24"/>
                <w:szCs w:val="24"/>
                <w:lang w:eastAsia="en-GB"/>
              </w:rPr>
            </w:pPr>
            <w:hyperlink r:id="rId95" w:history="1">
              <w:r w:rsidR="003136B1" w:rsidRPr="00AE21E6">
                <w:rPr>
                  <w:rStyle w:val="Hyperlink"/>
                  <w:rFonts w:ascii="Arial" w:eastAsia="Times New Roman" w:hAnsi="Arial" w:cs="Arial"/>
                  <w:b/>
                  <w:bCs/>
                  <w:kern w:val="36"/>
                  <w:sz w:val="24"/>
                  <w:szCs w:val="24"/>
                  <w:lang w:eastAsia="en-GB"/>
                </w:rPr>
                <w:t>https://assets.publishing.service.gov.uk/government/uploads/system/uploads/attachment_data/file/117793/missing-persons-strategy.pdf</w:t>
              </w:r>
            </w:hyperlink>
          </w:p>
        </w:tc>
      </w:tr>
      <w:tr w:rsidR="00D66BF8" w:rsidRPr="00AE21E6" w:rsidTr="004C3EB5">
        <w:tc>
          <w:tcPr>
            <w:tcW w:w="3652" w:type="dxa"/>
          </w:tcPr>
          <w:p w:rsidR="00D66BF8" w:rsidRPr="00AE21E6" w:rsidRDefault="003136B1" w:rsidP="003136B1">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Children with family members in prison</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D66BF8" w:rsidRPr="00AE21E6" w:rsidRDefault="00F53126" w:rsidP="003136B1">
            <w:pPr>
              <w:autoSpaceDE w:val="0"/>
              <w:autoSpaceDN w:val="0"/>
              <w:adjustRightInd w:val="0"/>
              <w:spacing w:after="0" w:line="240" w:lineRule="auto"/>
              <w:rPr>
                <w:rFonts w:ascii="Arial" w:hAnsi="Arial" w:cs="Arial"/>
                <w:color w:val="505050"/>
                <w:sz w:val="24"/>
                <w:szCs w:val="24"/>
              </w:rPr>
            </w:pPr>
            <w:r w:rsidRPr="00AE21E6">
              <w:rPr>
                <w:rFonts w:ascii="Arial" w:hAnsi="Arial" w:cs="Arial"/>
                <w:sz w:val="24"/>
                <w:szCs w:val="24"/>
              </w:rPr>
              <w:t>Approximately 200,000</w:t>
            </w:r>
            <w:r w:rsidR="003136B1" w:rsidRPr="00AE21E6">
              <w:rPr>
                <w:rFonts w:ascii="Arial" w:hAnsi="Arial" w:cs="Arial"/>
                <w:sz w:val="24"/>
                <w:szCs w:val="24"/>
              </w:rPr>
              <w:t xml:space="preserve"> children have a parent sent to </w:t>
            </w:r>
            <w:r w:rsidRPr="00AE21E6">
              <w:rPr>
                <w:rFonts w:ascii="Arial" w:hAnsi="Arial" w:cs="Arial"/>
                <w:sz w:val="24"/>
                <w:szCs w:val="24"/>
              </w:rPr>
              <w:t>prison each year. The</w:t>
            </w:r>
            <w:r w:rsidR="003136B1" w:rsidRPr="00AE21E6">
              <w:rPr>
                <w:rFonts w:ascii="Arial" w:hAnsi="Arial" w:cs="Arial"/>
                <w:sz w:val="24"/>
                <w:szCs w:val="24"/>
              </w:rPr>
              <w:t xml:space="preserve">se children are at risk of poor </w:t>
            </w:r>
            <w:r w:rsidRPr="00AE21E6">
              <w:rPr>
                <w:rFonts w:ascii="Arial" w:hAnsi="Arial" w:cs="Arial"/>
                <w:sz w:val="24"/>
                <w:szCs w:val="24"/>
              </w:rPr>
              <w:t>outcomes including pover</w:t>
            </w:r>
            <w:r w:rsidR="003136B1" w:rsidRPr="00AE21E6">
              <w:rPr>
                <w:rFonts w:ascii="Arial" w:hAnsi="Arial" w:cs="Arial"/>
                <w:sz w:val="24"/>
                <w:szCs w:val="24"/>
              </w:rPr>
              <w:t xml:space="preserve">ty, stigma, isolation and poor </w:t>
            </w:r>
            <w:r w:rsidRPr="00AE21E6">
              <w:rPr>
                <w:rFonts w:ascii="Arial" w:hAnsi="Arial" w:cs="Arial"/>
                <w:sz w:val="24"/>
                <w:szCs w:val="24"/>
              </w:rPr>
              <w:t xml:space="preserve">mental health. NICCO </w:t>
            </w:r>
            <w:r w:rsidR="00C0248F" w:rsidRPr="00AE21E6">
              <w:rPr>
                <w:rFonts w:ascii="Arial" w:hAnsi="Arial" w:cs="Arial"/>
                <w:sz w:val="24"/>
                <w:szCs w:val="24"/>
              </w:rPr>
              <w:t>(</w:t>
            </w:r>
            <w:r w:rsidRPr="00AE21E6">
              <w:rPr>
                <w:rFonts w:ascii="Arial" w:hAnsi="Arial" w:cs="Arial"/>
                <w:color w:val="0000FF"/>
                <w:sz w:val="24"/>
                <w:szCs w:val="24"/>
              </w:rPr>
              <w:t>www.nicco.org.uk</w:t>
            </w:r>
            <w:r w:rsidR="00C0248F" w:rsidRPr="00AE21E6">
              <w:rPr>
                <w:rFonts w:ascii="Arial" w:hAnsi="Arial" w:cs="Arial"/>
                <w:sz w:val="24"/>
                <w:szCs w:val="24"/>
              </w:rPr>
              <w:t>)</w:t>
            </w:r>
            <w:r w:rsidR="003136B1" w:rsidRPr="00AE21E6">
              <w:rPr>
                <w:rFonts w:ascii="Arial" w:hAnsi="Arial" w:cs="Arial"/>
                <w:color w:val="505050"/>
                <w:sz w:val="24"/>
                <w:szCs w:val="24"/>
              </w:rPr>
              <w:t xml:space="preserve"> </w:t>
            </w:r>
            <w:r w:rsidR="003136B1" w:rsidRPr="00AE21E6">
              <w:rPr>
                <w:rFonts w:ascii="Arial" w:hAnsi="Arial" w:cs="Arial"/>
                <w:sz w:val="24"/>
                <w:szCs w:val="24"/>
              </w:rPr>
              <w:t xml:space="preserve">provides </w:t>
            </w:r>
            <w:r w:rsidRPr="00AE21E6">
              <w:rPr>
                <w:rFonts w:ascii="Arial" w:hAnsi="Arial" w:cs="Arial"/>
                <w:sz w:val="24"/>
                <w:szCs w:val="24"/>
              </w:rPr>
              <w:t>information to sup</w:t>
            </w:r>
            <w:r w:rsidR="003136B1" w:rsidRPr="00AE21E6">
              <w:rPr>
                <w:rFonts w:ascii="Arial" w:hAnsi="Arial" w:cs="Arial"/>
                <w:sz w:val="24"/>
                <w:szCs w:val="24"/>
              </w:rPr>
              <w:t xml:space="preserve">port professionals working with </w:t>
            </w:r>
            <w:r w:rsidRPr="00AE21E6">
              <w:rPr>
                <w:rFonts w:ascii="Arial" w:hAnsi="Arial" w:cs="Arial"/>
                <w:sz w:val="24"/>
                <w:szCs w:val="24"/>
              </w:rPr>
              <w:t>offenders and thei</w:t>
            </w:r>
            <w:r w:rsidR="003136B1" w:rsidRPr="00AE21E6">
              <w:rPr>
                <w:rFonts w:ascii="Arial" w:hAnsi="Arial" w:cs="Arial"/>
                <w:sz w:val="24"/>
                <w:szCs w:val="24"/>
              </w:rPr>
              <w:t xml:space="preserve">r children to help mitigate the </w:t>
            </w:r>
            <w:r w:rsidRPr="00AE21E6">
              <w:rPr>
                <w:rFonts w:ascii="Arial" w:hAnsi="Arial" w:cs="Arial"/>
                <w:sz w:val="24"/>
                <w:szCs w:val="24"/>
              </w:rPr>
              <w:t>negative consequences for these children.</w:t>
            </w:r>
          </w:p>
          <w:p w:rsidR="003136B1" w:rsidRPr="00AE21E6" w:rsidRDefault="003136B1" w:rsidP="00F53126">
            <w:pPr>
              <w:tabs>
                <w:tab w:val="left" w:pos="7638"/>
              </w:tabs>
              <w:spacing w:line="240" w:lineRule="auto"/>
              <w:outlineLvl w:val="1"/>
              <w:rPr>
                <w:rFonts w:ascii="Arial" w:hAnsi="Arial" w:cs="Arial"/>
                <w:color w:val="505050"/>
                <w:sz w:val="24"/>
                <w:szCs w:val="24"/>
              </w:rPr>
            </w:pPr>
          </w:p>
          <w:p w:rsidR="003136B1" w:rsidRPr="00AE21E6" w:rsidRDefault="00590CBB" w:rsidP="00F53126">
            <w:pPr>
              <w:tabs>
                <w:tab w:val="left" w:pos="7638"/>
              </w:tabs>
              <w:spacing w:line="240" w:lineRule="auto"/>
              <w:outlineLvl w:val="1"/>
              <w:rPr>
                <w:rFonts w:ascii="Arial" w:eastAsia="Times New Roman" w:hAnsi="Arial" w:cs="Arial"/>
                <w:b/>
                <w:bCs/>
                <w:kern w:val="36"/>
                <w:sz w:val="24"/>
                <w:szCs w:val="24"/>
                <w:lang w:eastAsia="en-GB"/>
              </w:rPr>
            </w:pPr>
            <w:hyperlink r:id="rId96" w:history="1">
              <w:r w:rsidR="003136B1" w:rsidRPr="00AE21E6">
                <w:rPr>
                  <w:rStyle w:val="Hyperlink"/>
                  <w:rFonts w:ascii="Arial" w:eastAsia="Times New Roman" w:hAnsi="Arial" w:cs="Arial"/>
                  <w:b/>
                  <w:bCs/>
                  <w:kern w:val="36"/>
                  <w:sz w:val="24"/>
                  <w:szCs w:val="24"/>
                  <w:lang w:eastAsia="en-GB"/>
                </w:rPr>
                <w:t>https://www.solgrid.org.uk/education/safeguarding/child-protection/issues/children-family-prison/</w:t>
              </w:r>
            </w:hyperlink>
          </w:p>
          <w:p w:rsidR="003136B1" w:rsidRPr="00AE21E6" w:rsidRDefault="003136B1" w:rsidP="00F53126">
            <w:pPr>
              <w:tabs>
                <w:tab w:val="left" w:pos="7638"/>
              </w:tabs>
              <w:spacing w:line="240" w:lineRule="auto"/>
              <w:outlineLvl w:val="1"/>
              <w:rPr>
                <w:rFonts w:ascii="Arial" w:eastAsia="Times New Roman" w:hAnsi="Arial" w:cs="Arial"/>
                <w:b/>
                <w:bCs/>
                <w:kern w:val="36"/>
                <w:sz w:val="24"/>
                <w:szCs w:val="24"/>
                <w:lang w:eastAsia="en-GB"/>
              </w:rPr>
            </w:pPr>
          </w:p>
        </w:tc>
      </w:tr>
      <w:tr w:rsidR="00D66BF8" w:rsidRPr="00AE21E6" w:rsidTr="004C3EB5">
        <w:tc>
          <w:tcPr>
            <w:tcW w:w="3652" w:type="dxa"/>
          </w:tcPr>
          <w:p w:rsidR="00D66BF8" w:rsidRPr="00AE21E6" w:rsidRDefault="00F53126"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Children and the court system</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D66BF8" w:rsidRPr="00AE21E6" w:rsidRDefault="00F53126" w:rsidP="004E4F62">
            <w:pPr>
              <w:autoSpaceDE w:val="0"/>
              <w:autoSpaceDN w:val="0"/>
              <w:adjustRightInd w:val="0"/>
              <w:spacing w:after="0" w:line="240" w:lineRule="auto"/>
              <w:rPr>
                <w:rFonts w:ascii="Arial" w:hAnsi="Arial" w:cs="Arial"/>
                <w:color w:val="505050"/>
                <w:sz w:val="24"/>
                <w:szCs w:val="24"/>
              </w:rPr>
            </w:pPr>
            <w:r w:rsidRPr="00AE21E6">
              <w:rPr>
                <w:rFonts w:ascii="Arial" w:hAnsi="Arial" w:cs="Arial"/>
                <w:sz w:val="24"/>
                <w:szCs w:val="24"/>
              </w:rPr>
              <w:t>Children are sometim</w:t>
            </w:r>
            <w:r w:rsidR="004E4F62" w:rsidRPr="00AE21E6">
              <w:rPr>
                <w:rFonts w:ascii="Arial" w:hAnsi="Arial" w:cs="Arial"/>
                <w:sz w:val="24"/>
                <w:szCs w:val="24"/>
              </w:rPr>
              <w:t xml:space="preserve">es required to give evidence in </w:t>
            </w:r>
            <w:r w:rsidRPr="00AE21E6">
              <w:rPr>
                <w:rFonts w:ascii="Arial" w:hAnsi="Arial" w:cs="Arial"/>
                <w:sz w:val="24"/>
                <w:szCs w:val="24"/>
              </w:rPr>
              <w:t>courts, either for crime</w:t>
            </w:r>
            <w:r w:rsidR="004E4F62" w:rsidRPr="00AE21E6">
              <w:rPr>
                <w:rFonts w:ascii="Arial" w:hAnsi="Arial" w:cs="Arial"/>
                <w:sz w:val="24"/>
                <w:szCs w:val="24"/>
              </w:rPr>
              <w:t xml:space="preserve">s committed against them or for </w:t>
            </w:r>
            <w:r w:rsidRPr="00AE21E6">
              <w:rPr>
                <w:rFonts w:ascii="Arial" w:hAnsi="Arial" w:cs="Arial"/>
                <w:sz w:val="24"/>
                <w:szCs w:val="24"/>
              </w:rPr>
              <w:t>crimes they have wit</w:t>
            </w:r>
            <w:r w:rsidR="004E4F62" w:rsidRPr="00AE21E6">
              <w:rPr>
                <w:rFonts w:ascii="Arial" w:hAnsi="Arial" w:cs="Arial"/>
                <w:sz w:val="24"/>
                <w:szCs w:val="24"/>
              </w:rPr>
              <w:t xml:space="preserve">nessed. There are two guides to </w:t>
            </w:r>
            <w:r w:rsidRPr="00AE21E6">
              <w:rPr>
                <w:rFonts w:ascii="Arial" w:hAnsi="Arial" w:cs="Arial"/>
                <w:sz w:val="24"/>
                <w:szCs w:val="24"/>
              </w:rPr>
              <w:t>support these</w:t>
            </w:r>
            <w:r w:rsidR="004E4F62" w:rsidRPr="00AE21E6">
              <w:rPr>
                <w:rFonts w:ascii="Arial" w:hAnsi="Arial" w:cs="Arial"/>
                <w:sz w:val="24"/>
                <w:szCs w:val="24"/>
              </w:rPr>
              <w:t xml:space="preserve"> children which can be found at </w:t>
            </w:r>
            <w:r w:rsidRPr="00AE21E6">
              <w:rPr>
                <w:rFonts w:ascii="Arial" w:hAnsi="Arial" w:cs="Arial"/>
                <w:color w:val="0000FF"/>
                <w:sz w:val="24"/>
                <w:szCs w:val="24"/>
              </w:rPr>
              <w:t xml:space="preserve">www.gov.uk </w:t>
            </w:r>
            <w:r w:rsidRPr="00AE21E6">
              <w:rPr>
                <w:rFonts w:ascii="Arial" w:hAnsi="Arial" w:cs="Arial"/>
                <w:b/>
                <w:bCs/>
                <w:color w:val="505050"/>
                <w:sz w:val="24"/>
                <w:szCs w:val="24"/>
              </w:rPr>
              <w:t>(</w:t>
            </w:r>
            <w:r w:rsidRPr="00AE21E6">
              <w:rPr>
                <w:rFonts w:ascii="Arial" w:hAnsi="Arial" w:cs="Arial"/>
                <w:b/>
                <w:bCs/>
                <w:sz w:val="24"/>
                <w:szCs w:val="24"/>
              </w:rPr>
              <w:t>young witness booklet for 5 to 11 year</w:t>
            </w:r>
            <w:r w:rsidR="004E4F62" w:rsidRPr="00AE21E6">
              <w:rPr>
                <w:rFonts w:ascii="Arial" w:hAnsi="Arial" w:cs="Arial"/>
                <w:sz w:val="24"/>
                <w:szCs w:val="24"/>
              </w:rPr>
              <w:t xml:space="preserve"> </w:t>
            </w:r>
            <w:r w:rsidRPr="00AE21E6">
              <w:rPr>
                <w:rFonts w:ascii="Arial" w:hAnsi="Arial" w:cs="Arial"/>
                <w:b/>
                <w:bCs/>
                <w:sz w:val="24"/>
                <w:szCs w:val="24"/>
              </w:rPr>
              <w:t xml:space="preserve">olds) </w:t>
            </w:r>
            <w:r w:rsidRPr="00AE21E6">
              <w:rPr>
                <w:rFonts w:ascii="Arial" w:hAnsi="Arial" w:cs="Arial"/>
                <w:sz w:val="24"/>
                <w:szCs w:val="24"/>
              </w:rPr>
              <w:t xml:space="preserve">which is a pdf. </w:t>
            </w:r>
            <w:r w:rsidR="004E4F62" w:rsidRPr="00AE21E6">
              <w:rPr>
                <w:rFonts w:ascii="Arial" w:hAnsi="Arial" w:cs="Arial"/>
                <w:sz w:val="24"/>
                <w:szCs w:val="24"/>
              </w:rPr>
              <w:t xml:space="preserve">There is also a document called </w:t>
            </w:r>
            <w:r w:rsidRPr="00AE21E6">
              <w:rPr>
                <w:rFonts w:ascii="Arial" w:hAnsi="Arial" w:cs="Arial"/>
                <w:b/>
                <w:bCs/>
                <w:sz w:val="24"/>
                <w:szCs w:val="24"/>
              </w:rPr>
              <w:t>“going to court and being a witness age 12 to 17”</w:t>
            </w:r>
            <w:r w:rsidR="004E4F62" w:rsidRPr="00AE21E6">
              <w:rPr>
                <w:rFonts w:ascii="Arial" w:hAnsi="Arial" w:cs="Arial"/>
                <w:sz w:val="24"/>
                <w:szCs w:val="24"/>
              </w:rPr>
              <w:t xml:space="preserve"> </w:t>
            </w:r>
            <w:r w:rsidRPr="00AE21E6">
              <w:rPr>
                <w:rFonts w:ascii="Arial" w:hAnsi="Arial" w:cs="Arial"/>
                <w:sz w:val="24"/>
                <w:szCs w:val="24"/>
              </w:rPr>
              <w:t xml:space="preserve">which is also found at </w:t>
            </w:r>
            <w:hyperlink r:id="rId97" w:history="1">
              <w:r w:rsidR="004E4F62" w:rsidRPr="00AE21E6">
                <w:rPr>
                  <w:rStyle w:val="Hyperlink"/>
                  <w:rFonts w:ascii="Arial" w:hAnsi="Arial" w:cs="Arial"/>
                  <w:sz w:val="24"/>
                  <w:szCs w:val="24"/>
                </w:rPr>
                <w:t>www.gov.uk</w:t>
              </w:r>
            </w:hyperlink>
            <w:r w:rsidR="004E4F62" w:rsidRPr="00AE21E6">
              <w:rPr>
                <w:rFonts w:ascii="Arial" w:hAnsi="Arial" w:cs="Arial"/>
                <w:color w:val="505050"/>
                <w:sz w:val="24"/>
                <w:szCs w:val="24"/>
              </w:rPr>
              <w:t xml:space="preserve">. </w:t>
            </w:r>
            <w:r w:rsidRPr="00AE21E6">
              <w:rPr>
                <w:rFonts w:ascii="Arial" w:hAnsi="Arial" w:cs="Arial"/>
                <w:sz w:val="24"/>
                <w:szCs w:val="24"/>
              </w:rPr>
              <w:t>Making family arrangem</w:t>
            </w:r>
            <w:r w:rsidR="004E4F62" w:rsidRPr="00AE21E6">
              <w:rPr>
                <w:rFonts w:ascii="Arial" w:hAnsi="Arial" w:cs="Arial"/>
                <w:sz w:val="24"/>
                <w:szCs w:val="24"/>
              </w:rPr>
              <w:t xml:space="preserve">ents via court can be stressful </w:t>
            </w:r>
            <w:r w:rsidRPr="00AE21E6">
              <w:rPr>
                <w:rFonts w:ascii="Arial" w:hAnsi="Arial" w:cs="Arial"/>
                <w:sz w:val="24"/>
                <w:szCs w:val="24"/>
              </w:rPr>
              <w:t>and entrench confli</w:t>
            </w:r>
            <w:r w:rsidR="004E4F62" w:rsidRPr="00AE21E6">
              <w:rPr>
                <w:rFonts w:ascii="Arial" w:hAnsi="Arial" w:cs="Arial"/>
                <w:sz w:val="24"/>
                <w:szCs w:val="24"/>
              </w:rPr>
              <w:t xml:space="preserve">ct in families. The ministry of </w:t>
            </w:r>
            <w:r w:rsidRPr="00AE21E6">
              <w:rPr>
                <w:rFonts w:ascii="Arial" w:hAnsi="Arial" w:cs="Arial"/>
                <w:sz w:val="24"/>
                <w:szCs w:val="24"/>
              </w:rPr>
              <w:t>Justice has just launch</w:t>
            </w:r>
            <w:r w:rsidR="004E4F62" w:rsidRPr="00AE21E6">
              <w:rPr>
                <w:rFonts w:ascii="Arial" w:hAnsi="Arial" w:cs="Arial"/>
                <w:sz w:val="24"/>
                <w:szCs w:val="24"/>
              </w:rPr>
              <w:t xml:space="preserve">ed an online dispute resolution </w:t>
            </w:r>
            <w:r w:rsidRPr="00AE21E6">
              <w:rPr>
                <w:rFonts w:ascii="Arial" w:hAnsi="Arial" w:cs="Arial"/>
                <w:sz w:val="24"/>
                <w:szCs w:val="24"/>
              </w:rPr>
              <w:t>service. This can be useful</w:t>
            </w:r>
            <w:r w:rsidR="004E4F62" w:rsidRPr="00AE21E6">
              <w:rPr>
                <w:rFonts w:ascii="Arial" w:hAnsi="Arial" w:cs="Arial"/>
                <w:sz w:val="24"/>
                <w:szCs w:val="24"/>
              </w:rPr>
              <w:t xml:space="preserve"> to parents and carers. Got </w:t>
            </w:r>
            <w:r w:rsidRPr="00AE21E6">
              <w:rPr>
                <w:rFonts w:ascii="Arial" w:hAnsi="Arial" w:cs="Arial"/>
                <w:sz w:val="24"/>
                <w:szCs w:val="24"/>
              </w:rPr>
              <w:t>to</w:t>
            </w:r>
            <w:r w:rsidRPr="00AE21E6">
              <w:rPr>
                <w:rFonts w:ascii="Arial" w:hAnsi="Arial" w:cs="Arial"/>
                <w:color w:val="505050"/>
                <w:sz w:val="24"/>
                <w:szCs w:val="24"/>
              </w:rPr>
              <w:t xml:space="preserve"> </w:t>
            </w:r>
            <w:r w:rsidRPr="00AE21E6">
              <w:rPr>
                <w:rFonts w:ascii="Arial" w:hAnsi="Arial" w:cs="Arial"/>
                <w:color w:val="0000FF"/>
                <w:sz w:val="24"/>
                <w:szCs w:val="24"/>
              </w:rPr>
              <w:t xml:space="preserve">www.gov.uk </w:t>
            </w:r>
            <w:r w:rsidRPr="00AE21E6">
              <w:rPr>
                <w:rFonts w:ascii="Arial" w:hAnsi="Arial" w:cs="Arial"/>
                <w:sz w:val="24"/>
                <w:szCs w:val="24"/>
              </w:rPr>
              <w:t>and search for “</w:t>
            </w:r>
            <w:r w:rsidRPr="00AE21E6">
              <w:rPr>
                <w:rFonts w:ascii="Arial" w:hAnsi="Arial" w:cs="Arial"/>
                <w:b/>
                <w:bCs/>
                <w:sz w:val="24"/>
                <w:szCs w:val="24"/>
              </w:rPr>
              <w:t>get help with</w:t>
            </w:r>
            <w:r w:rsidR="004E4F62" w:rsidRPr="00AE21E6">
              <w:rPr>
                <w:rFonts w:ascii="Arial" w:hAnsi="Arial" w:cs="Arial"/>
                <w:sz w:val="24"/>
                <w:szCs w:val="24"/>
              </w:rPr>
              <w:t xml:space="preserve"> </w:t>
            </w:r>
            <w:r w:rsidRPr="00AE21E6">
              <w:rPr>
                <w:rFonts w:ascii="Arial" w:hAnsi="Arial" w:cs="Arial"/>
                <w:b/>
                <w:bCs/>
                <w:sz w:val="24"/>
                <w:szCs w:val="24"/>
              </w:rPr>
              <w:t>arrangements</w:t>
            </w:r>
            <w:r w:rsidRPr="00AE21E6">
              <w:rPr>
                <w:rFonts w:ascii="Arial" w:hAnsi="Arial" w:cs="Arial"/>
                <w:b/>
                <w:bCs/>
                <w:color w:val="505050"/>
                <w:sz w:val="24"/>
                <w:szCs w:val="24"/>
              </w:rPr>
              <w:t>.”</w:t>
            </w:r>
          </w:p>
        </w:tc>
      </w:tr>
      <w:tr w:rsidR="00D66BF8" w:rsidRPr="00AE21E6" w:rsidTr="004C3EB5">
        <w:tc>
          <w:tcPr>
            <w:tcW w:w="3652" w:type="dxa"/>
          </w:tcPr>
          <w:p w:rsidR="00D66BF8" w:rsidRPr="00AE21E6" w:rsidRDefault="00F53126" w:rsidP="00F53126">
            <w:pPr>
              <w:tabs>
                <w:tab w:val="left" w:pos="7638"/>
              </w:tabs>
              <w:spacing w:line="240" w:lineRule="auto"/>
              <w:outlineLvl w:val="1"/>
              <w:rPr>
                <w:rFonts w:ascii="Arial" w:eastAsia="Times New Roman" w:hAnsi="Arial" w:cs="Arial"/>
                <w:b/>
                <w:bCs/>
                <w:kern w:val="36"/>
                <w:sz w:val="24"/>
                <w:szCs w:val="24"/>
                <w:lang w:eastAsia="en-GB"/>
              </w:rPr>
            </w:pPr>
            <w:r w:rsidRPr="00AE21E6">
              <w:rPr>
                <w:rFonts w:ascii="Arial" w:hAnsi="Arial" w:cs="Arial"/>
                <w:sz w:val="24"/>
                <w:szCs w:val="24"/>
              </w:rPr>
              <w:t>Stalking</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C54926" w:rsidRPr="00AE21E6" w:rsidRDefault="00C54926" w:rsidP="00C549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lastRenderedPageBreak/>
              <w:t>General Advice:</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If it doesn’t feel right it probably isn't!</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Seek support from trusted family/friends</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Report to the police </w:t>
            </w:r>
            <w:r w:rsidR="00FB2DD0" w:rsidRPr="00AE21E6">
              <w:rPr>
                <w:rFonts w:ascii="Arial" w:hAnsi="Arial" w:cs="Arial"/>
                <w:sz w:val="24"/>
                <w:szCs w:val="24"/>
              </w:rPr>
              <w:t>and do this early</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Keep a diary in a secure location</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 xml:space="preserve">Screenshot emails </w:t>
            </w:r>
            <w:proofErr w:type="spellStart"/>
            <w:r w:rsidRPr="00AE21E6">
              <w:rPr>
                <w:rFonts w:ascii="Arial" w:hAnsi="Arial" w:cs="Arial"/>
                <w:sz w:val="24"/>
                <w:szCs w:val="24"/>
              </w:rPr>
              <w:t>etc</w:t>
            </w:r>
            <w:proofErr w:type="spellEnd"/>
            <w:r w:rsidRPr="00AE21E6">
              <w:rPr>
                <w:rFonts w:ascii="Arial" w:hAnsi="Arial" w:cs="Arial"/>
                <w:sz w:val="24"/>
                <w:szCs w:val="24"/>
              </w:rPr>
              <w:t xml:space="preserve"> and save them</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Photograph/video your stalker if safely possible.</w:t>
            </w:r>
          </w:p>
          <w:p w:rsidR="00F53126" w:rsidRPr="00AE21E6" w:rsidRDefault="00C549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G</w:t>
            </w:r>
            <w:r w:rsidR="00F53126" w:rsidRPr="00AE21E6">
              <w:rPr>
                <w:rFonts w:ascii="Arial" w:hAnsi="Arial" w:cs="Arial"/>
                <w:sz w:val="24"/>
                <w:szCs w:val="24"/>
              </w:rPr>
              <w:t xml:space="preserve">et advice: Hollie </w:t>
            </w:r>
            <w:proofErr w:type="spellStart"/>
            <w:r w:rsidR="00F53126" w:rsidRPr="00AE21E6">
              <w:rPr>
                <w:rFonts w:ascii="Arial" w:hAnsi="Arial" w:cs="Arial"/>
                <w:sz w:val="24"/>
                <w:szCs w:val="24"/>
              </w:rPr>
              <w:t>Gazzard</w:t>
            </w:r>
            <w:proofErr w:type="spellEnd"/>
            <w:r w:rsidR="00F53126" w:rsidRPr="00AE21E6">
              <w:rPr>
                <w:rFonts w:ascii="Arial" w:hAnsi="Arial" w:cs="Arial"/>
                <w:sz w:val="24"/>
                <w:szCs w:val="24"/>
              </w:rPr>
              <w:t xml:space="preserve"> Trust, Paladin </w:t>
            </w:r>
            <w:proofErr w:type="spellStart"/>
            <w:r w:rsidR="00F53126" w:rsidRPr="00AE21E6">
              <w:rPr>
                <w:rFonts w:ascii="Arial" w:hAnsi="Arial" w:cs="Arial"/>
                <w:sz w:val="24"/>
                <w:szCs w:val="24"/>
              </w:rPr>
              <w:t>etc</w:t>
            </w:r>
            <w:proofErr w:type="spellEnd"/>
            <w:r w:rsidR="00F53126" w:rsidRPr="00AE21E6">
              <w:rPr>
                <w:rFonts w:ascii="Arial" w:hAnsi="Arial" w:cs="Arial"/>
                <w:sz w:val="24"/>
                <w:szCs w:val="24"/>
              </w:rPr>
              <w:t>…</w:t>
            </w:r>
          </w:p>
          <w:p w:rsidR="00F53126" w:rsidRPr="00AE21E6" w:rsidRDefault="00F53126" w:rsidP="00C54926">
            <w:pPr>
              <w:pStyle w:val="ListParagraph"/>
              <w:numPr>
                <w:ilvl w:val="0"/>
                <w:numId w:val="13"/>
              </w:num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Tighten security; home, work and on-line</w:t>
            </w:r>
          </w:p>
          <w:p w:rsidR="00FB2DD0" w:rsidRPr="00AE21E6" w:rsidRDefault="00FB2DD0" w:rsidP="00F53126">
            <w:pPr>
              <w:autoSpaceDE w:val="0"/>
              <w:autoSpaceDN w:val="0"/>
              <w:adjustRightInd w:val="0"/>
              <w:spacing w:after="0" w:line="240" w:lineRule="auto"/>
              <w:rPr>
                <w:rFonts w:ascii="Arial" w:hAnsi="Arial" w:cs="Arial"/>
                <w:sz w:val="24"/>
                <w:szCs w:val="24"/>
              </w:rPr>
            </w:pPr>
          </w:p>
          <w:p w:rsidR="00F53126" w:rsidRPr="00AE21E6" w:rsidRDefault="00F53126" w:rsidP="00F53126">
            <w:pPr>
              <w:autoSpaceDE w:val="0"/>
              <w:autoSpaceDN w:val="0"/>
              <w:adjustRightInd w:val="0"/>
              <w:spacing w:after="0" w:line="240" w:lineRule="auto"/>
              <w:rPr>
                <w:rFonts w:ascii="Arial" w:hAnsi="Arial" w:cs="Arial"/>
                <w:b/>
                <w:sz w:val="24"/>
                <w:szCs w:val="24"/>
              </w:rPr>
            </w:pPr>
            <w:r w:rsidRPr="00AE21E6">
              <w:rPr>
                <w:rFonts w:ascii="Arial" w:hAnsi="Arial" w:cs="Arial"/>
                <w:b/>
                <w:sz w:val="24"/>
                <w:szCs w:val="24"/>
              </w:rPr>
              <w:t>National Stalking Helpline</w:t>
            </w:r>
          </w:p>
          <w:p w:rsidR="00F53126" w:rsidRPr="00AE21E6" w:rsidRDefault="00F53126" w:rsidP="00F53126">
            <w:pPr>
              <w:autoSpaceDE w:val="0"/>
              <w:autoSpaceDN w:val="0"/>
              <w:adjustRightInd w:val="0"/>
              <w:spacing w:after="0" w:line="240" w:lineRule="auto"/>
              <w:rPr>
                <w:rFonts w:ascii="Arial" w:hAnsi="Arial" w:cs="Arial"/>
                <w:sz w:val="24"/>
                <w:szCs w:val="24"/>
              </w:rPr>
            </w:pPr>
            <w:r w:rsidRPr="00AE21E6">
              <w:rPr>
                <w:rFonts w:ascii="Arial" w:hAnsi="Arial" w:cs="Arial"/>
                <w:sz w:val="24"/>
                <w:szCs w:val="24"/>
              </w:rPr>
              <w:t>For advice and suppo</w:t>
            </w:r>
            <w:r w:rsidR="00FB2DD0" w:rsidRPr="00AE21E6">
              <w:rPr>
                <w:rFonts w:ascii="Arial" w:hAnsi="Arial" w:cs="Arial"/>
                <w:sz w:val="24"/>
                <w:szCs w:val="24"/>
              </w:rPr>
              <w:t xml:space="preserve">rt. The helpline will operate a </w:t>
            </w:r>
            <w:r w:rsidRPr="00AE21E6">
              <w:rPr>
                <w:rFonts w:ascii="Arial" w:hAnsi="Arial" w:cs="Arial"/>
                <w:sz w:val="24"/>
                <w:szCs w:val="24"/>
              </w:rPr>
              <w:t>triage service for local support and make referrals -</w:t>
            </w:r>
            <w:r w:rsidRPr="00AE21E6">
              <w:rPr>
                <w:rFonts w:ascii="Arial" w:hAnsi="Arial" w:cs="Arial"/>
                <w:color w:val="000000"/>
                <w:sz w:val="24"/>
                <w:szCs w:val="24"/>
              </w:rPr>
              <w:t>Phone: 0808 802 0300</w:t>
            </w:r>
          </w:p>
          <w:p w:rsidR="00F53126" w:rsidRPr="00AE21E6" w:rsidRDefault="00F53126" w:rsidP="00F53126">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lastRenderedPageBreak/>
              <w:t xml:space="preserve">Website: </w:t>
            </w:r>
            <w:r w:rsidRPr="00AE21E6">
              <w:rPr>
                <w:rFonts w:ascii="Arial" w:hAnsi="Arial" w:cs="Arial"/>
                <w:color w:val="0000FF"/>
                <w:sz w:val="24"/>
                <w:szCs w:val="24"/>
              </w:rPr>
              <w:t>www.stalkinghelpline.org</w:t>
            </w:r>
          </w:p>
          <w:p w:rsidR="00F53126" w:rsidRPr="00AE21E6" w:rsidRDefault="00F5312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Email: advice@stalkinghelpline.org</w:t>
            </w:r>
          </w:p>
          <w:p w:rsidR="00FB2DD0" w:rsidRPr="00AE21E6" w:rsidRDefault="00FB2DD0" w:rsidP="00F53126">
            <w:pPr>
              <w:autoSpaceDE w:val="0"/>
              <w:autoSpaceDN w:val="0"/>
              <w:adjustRightInd w:val="0"/>
              <w:spacing w:after="0" w:line="240" w:lineRule="auto"/>
              <w:rPr>
                <w:rFonts w:ascii="Arial" w:hAnsi="Arial" w:cs="Arial"/>
                <w:b/>
                <w:bCs/>
                <w:color w:val="000000"/>
                <w:sz w:val="24"/>
                <w:szCs w:val="24"/>
              </w:rPr>
            </w:pPr>
          </w:p>
          <w:p w:rsidR="00F53126" w:rsidRPr="00AE21E6" w:rsidRDefault="00F53126" w:rsidP="00F53126">
            <w:pPr>
              <w:autoSpaceDE w:val="0"/>
              <w:autoSpaceDN w:val="0"/>
              <w:adjustRightInd w:val="0"/>
              <w:spacing w:after="0" w:line="240" w:lineRule="auto"/>
              <w:rPr>
                <w:rFonts w:ascii="Arial" w:hAnsi="Arial" w:cs="Arial"/>
                <w:b/>
                <w:bCs/>
                <w:color w:val="000000"/>
                <w:sz w:val="24"/>
                <w:szCs w:val="24"/>
              </w:rPr>
            </w:pPr>
            <w:r w:rsidRPr="00AE21E6">
              <w:rPr>
                <w:rFonts w:ascii="Arial" w:hAnsi="Arial" w:cs="Arial"/>
                <w:b/>
                <w:bCs/>
                <w:color w:val="000000"/>
                <w:sz w:val="24"/>
                <w:szCs w:val="24"/>
              </w:rPr>
              <w:t>Paladin: National Stalking Advocacy Service</w:t>
            </w:r>
          </w:p>
          <w:p w:rsidR="00F53126" w:rsidRPr="00AE21E6" w:rsidRDefault="00F5312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For advice and referral.</w:t>
            </w:r>
          </w:p>
          <w:p w:rsidR="00F53126" w:rsidRPr="00AE21E6" w:rsidRDefault="00F53126" w:rsidP="00F53126">
            <w:pPr>
              <w:autoSpaceDE w:val="0"/>
              <w:autoSpaceDN w:val="0"/>
              <w:adjustRightInd w:val="0"/>
              <w:spacing w:after="0" w:line="240" w:lineRule="auto"/>
              <w:rPr>
                <w:rFonts w:ascii="Arial" w:hAnsi="Arial" w:cs="Arial"/>
                <w:color w:val="000000"/>
                <w:sz w:val="24"/>
                <w:szCs w:val="24"/>
              </w:rPr>
            </w:pPr>
            <w:r w:rsidRPr="00AE21E6">
              <w:rPr>
                <w:rFonts w:ascii="Arial" w:hAnsi="Arial" w:cs="Arial"/>
                <w:color w:val="000000"/>
                <w:sz w:val="24"/>
                <w:szCs w:val="24"/>
              </w:rPr>
              <w:t>Phone line: 020 3866 4107</w:t>
            </w:r>
          </w:p>
          <w:p w:rsidR="00F53126" w:rsidRPr="00AE21E6" w:rsidRDefault="00F53126" w:rsidP="00F53126">
            <w:pPr>
              <w:autoSpaceDE w:val="0"/>
              <w:autoSpaceDN w:val="0"/>
              <w:adjustRightInd w:val="0"/>
              <w:spacing w:after="0" w:line="240" w:lineRule="auto"/>
              <w:rPr>
                <w:rFonts w:ascii="Arial" w:hAnsi="Arial" w:cs="Arial"/>
                <w:color w:val="0000FF"/>
                <w:sz w:val="24"/>
                <w:szCs w:val="24"/>
              </w:rPr>
            </w:pPr>
            <w:r w:rsidRPr="00AE21E6">
              <w:rPr>
                <w:rFonts w:ascii="Arial" w:hAnsi="Arial" w:cs="Arial"/>
                <w:color w:val="000000"/>
                <w:sz w:val="24"/>
                <w:szCs w:val="24"/>
              </w:rPr>
              <w:t xml:space="preserve">Email: </w:t>
            </w:r>
            <w:r w:rsidRPr="00AE21E6">
              <w:rPr>
                <w:rFonts w:ascii="Arial" w:hAnsi="Arial" w:cs="Arial"/>
                <w:color w:val="0000FF"/>
                <w:sz w:val="24"/>
                <w:szCs w:val="24"/>
              </w:rPr>
              <w:t>info@paladinservice.co.uk</w:t>
            </w:r>
          </w:p>
          <w:p w:rsidR="00F53126" w:rsidRPr="00AE21E6" w:rsidRDefault="00F53126" w:rsidP="00F53126">
            <w:pPr>
              <w:tabs>
                <w:tab w:val="left" w:pos="7638"/>
              </w:tabs>
              <w:spacing w:line="240" w:lineRule="auto"/>
              <w:outlineLvl w:val="1"/>
              <w:rPr>
                <w:rFonts w:ascii="Arial" w:hAnsi="Arial" w:cs="Arial"/>
                <w:color w:val="0000FF"/>
                <w:sz w:val="24"/>
                <w:szCs w:val="24"/>
              </w:rPr>
            </w:pPr>
            <w:r w:rsidRPr="00AE21E6">
              <w:rPr>
                <w:rFonts w:ascii="Arial" w:hAnsi="Arial" w:cs="Arial"/>
                <w:color w:val="000000"/>
                <w:sz w:val="24"/>
                <w:szCs w:val="24"/>
              </w:rPr>
              <w:t xml:space="preserve">Website: </w:t>
            </w:r>
            <w:hyperlink r:id="rId98" w:history="1">
              <w:r w:rsidR="00FB2DD0" w:rsidRPr="00AE21E6">
                <w:rPr>
                  <w:rStyle w:val="Hyperlink"/>
                  <w:rFonts w:ascii="Arial" w:hAnsi="Arial" w:cs="Arial"/>
                  <w:sz w:val="24"/>
                  <w:szCs w:val="24"/>
                </w:rPr>
                <w:t>www.paladinservice.co.uk/</w:t>
              </w:r>
            </w:hyperlink>
          </w:p>
          <w:p w:rsidR="00FB2DD0" w:rsidRPr="00AE21E6" w:rsidRDefault="00FB2DD0" w:rsidP="00F53126">
            <w:pPr>
              <w:tabs>
                <w:tab w:val="left" w:pos="7638"/>
              </w:tabs>
              <w:spacing w:line="240" w:lineRule="auto"/>
              <w:outlineLvl w:val="1"/>
              <w:rPr>
                <w:rFonts w:ascii="Arial" w:hAnsi="Arial" w:cs="Arial"/>
                <w:color w:val="0000FF"/>
                <w:sz w:val="24"/>
                <w:szCs w:val="24"/>
              </w:rPr>
            </w:pPr>
          </w:p>
          <w:p w:rsidR="006C008D" w:rsidRPr="00AE21E6" w:rsidRDefault="00FB2DD0" w:rsidP="00F53126">
            <w:pPr>
              <w:tabs>
                <w:tab w:val="left" w:pos="7638"/>
              </w:tabs>
              <w:spacing w:line="240" w:lineRule="auto"/>
              <w:outlineLvl w:val="1"/>
              <w:rPr>
                <w:rFonts w:ascii="Arial" w:hAnsi="Arial" w:cs="Arial"/>
                <w:b/>
                <w:sz w:val="24"/>
                <w:szCs w:val="24"/>
              </w:rPr>
            </w:pPr>
            <w:r w:rsidRPr="00AE21E6">
              <w:rPr>
                <w:rFonts w:ascii="Arial" w:hAnsi="Arial" w:cs="Arial"/>
                <w:b/>
                <w:sz w:val="24"/>
                <w:szCs w:val="24"/>
              </w:rPr>
              <w:t xml:space="preserve">Hollie </w:t>
            </w:r>
            <w:proofErr w:type="spellStart"/>
            <w:r w:rsidRPr="00AE21E6">
              <w:rPr>
                <w:rFonts w:ascii="Arial" w:hAnsi="Arial" w:cs="Arial"/>
                <w:b/>
                <w:sz w:val="24"/>
                <w:szCs w:val="24"/>
              </w:rPr>
              <w:t>Gazzard</w:t>
            </w:r>
            <w:proofErr w:type="spellEnd"/>
            <w:r w:rsidRPr="00AE21E6">
              <w:rPr>
                <w:rFonts w:ascii="Arial" w:hAnsi="Arial" w:cs="Arial"/>
                <w:b/>
                <w:sz w:val="24"/>
                <w:szCs w:val="24"/>
              </w:rPr>
              <w:t xml:space="preserve"> Trust                                                           </w:t>
            </w:r>
            <w:hyperlink r:id="rId99" w:history="1">
              <w:r w:rsidRPr="00AE21E6">
                <w:rPr>
                  <w:rStyle w:val="Hyperlink"/>
                  <w:rFonts w:ascii="Arial" w:hAnsi="Arial" w:cs="Arial"/>
                  <w:sz w:val="24"/>
                  <w:szCs w:val="24"/>
                </w:rPr>
                <w:t>https://holliegazzard.org/</w:t>
              </w:r>
            </w:hyperlink>
            <w:r w:rsidRPr="00AE21E6">
              <w:rPr>
                <w:rFonts w:ascii="Arial" w:hAnsi="Arial" w:cs="Arial"/>
                <w:sz w:val="24"/>
                <w:szCs w:val="24"/>
              </w:rPr>
              <w:t xml:space="preserve"> </w:t>
            </w:r>
          </w:p>
        </w:tc>
      </w:tr>
      <w:tr w:rsidR="00D66BF8" w:rsidRPr="00AE21E6" w:rsidTr="004C3EB5">
        <w:tc>
          <w:tcPr>
            <w:tcW w:w="3652" w:type="dxa"/>
          </w:tcPr>
          <w:p w:rsidR="00D66BF8" w:rsidRPr="00AE21E6" w:rsidRDefault="005B71DB" w:rsidP="005B71DB">
            <w:pPr>
              <w:autoSpaceDE w:val="0"/>
              <w:autoSpaceDN w:val="0"/>
              <w:adjustRightInd w:val="0"/>
              <w:spacing w:after="0" w:line="240" w:lineRule="auto"/>
              <w:rPr>
                <w:rFonts w:ascii="Arial" w:hAnsi="Arial" w:cs="Arial"/>
                <w:bCs/>
                <w:sz w:val="24"/>
                <w:szCs w:val="24"/>
              </w:rPr>
            </w:pPr>
            <w:r w:rsidRPr="00AE21E6">
              <w:rPr>
                <w:rFonts w:ascii="Arial" w:hAnsi="Arial" w:cs="Arial"/>
                <w:bCs/>
                <w:sz w:val="24"/>
                <w:szCs w:val="24"/>
              </w:rPr>
              <w:lastRenderedPageBreak/>
              <w:t xml:space="preserve">Sexual violence and sexual harassment between children in </w:t>
            </w:r>
            <w:r w:rsidR="00F53126" w:rsidRPr="00AE21E6">
              <w:rPr>
                <w:rFonts w:ascii="Arial" w:hAnsi="Arial" w:cs="Arial"/>
                <w:bCs/>
                <w:sz w:val="24"/>
                <w:szCs w:val="24"/>
              </w:rPr>
              <w:t>schools and colleges</w:t>
            </w:r>
          </w:p>
          <w:p w:rsidR="00D66BF8" w:rsidRPr="00AE21E6" w:rsidRDefault="00D66BF8"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p w:rsidR="005B71DB" w:rsidRPr="00AE21E6" w:rsidRDefault="005B71DB" w:rsidP="00F53126">
            <w:pPr>
              <w:tabs>
                <w:tab w:val="left" w:pos="7638"/>
              </w:tabs>
              <w:spacing w:line="240" w:lineRule="auto"/>
              <w:outlineLvl w:val="1"/>
              <w:rPr>
                <w:rFonts w:ascii="Arial" w:eastAsia="Times New Roman" w:hAnsi="Arial" w:cs="Arial"/>
                <w:b/>
                <w:bCs/>
                <w:kern w:val="36"/>
                <w:sz w:val="24"/>
                <w:szCs w:val="24"/>
                <w:lang w:eastAsia="en-GB"/>
              </w:rPr>
            </w:pPr>
          </w:p>
        </w:tc>
        <w:tc>
          <w:tcPr>
            <w:tcW w:w="5590" w:type="dxa"/>
          </w:tcPr>
          <w:p w:rsidR="00886336" w:rsidRPr="00AE21E6" w:rsidRDefault="005B71DB" w:rsidP="00F53126">
            <w:pPr>
              <w:tabs>
                <w:tab w:val="left" w:pos="7638"/>
              </w:tabs>
              <w:spacing w:line="240" w:lineRule="auto"/>
              <w:outlineLvl w:val="1"/>
              <w:rPr>
                <w:rFonts w:ascii="Arial" w:hAnsi="Arial" w:cs="Arial"/>
                <w:color w:val="000000"/>
                <w:sz w:val="24"/>
                <w:szCs w:val="24"/>
              </w:rPr>
            </w:pPr>
            <w:r w:rsidRPr="00AE21E6">
              <w:rPr>
                <w:rFonts w:ascii="Arial" w:hAnsi="Arial" w:cs="Arial"/>
                <w:color w:val="000000"/>
                <w:sz w:val="24"/>
                <w:szCs w:val="24"/>
              </w:rPr>
              <w:t>Here is advice from the WCC webpage:</w:t>
            </w:r>
          </w:p>
          <w:p w:rsidR="00886336" w:rsidRPr="00AE21E6" w:rsidRDefault="00590CBB" w:rsidP="005B71DB">
            <w:pPr>
              <w:tabs>
                <w:tab w:val="left" w:pos="7638"/>
              </w:tabs>
              <w:spacing w:line="240" w:lineRule="auto"/>
              <w:outlineLvl w:val="1"/>
              <w:rPr>
                <w:rFonts w:ascii="Arial" w:hAnsi="Arial" w:cs="Arial"/>
                <w:color w:val="000000"/>
                <w:sz w:val="24"/>
                <w:szCs w:val="24"/>
              </w:rPr>
            </w:pPr>
            <w:hyperlink r:id="rId100" w:history="1">
              <w:r w:rsidR="00886336" w:rsidRPr="00AE21E6">
                <w:rPr>
                  <w:rStyle w:val="Hyperlink"/>
                  <w:rFonts w:ascii="Arial" w:hAnsi="Arial" w:cs="Arial"/>
                  <w:sz w:val="24"/>
                  <w:szCs w:val="24"/>
                </w:rPr>
                <w:t>http://www.worcestershire.gov.uk/info/20379/domestic_abuse_and_sexual_violence/886/sexual_violence_and_abuse</w:t>
              </w:r>
            </w:hyperlink>
          </w:p>
          <w:p w:rsidR="005B71DB" w:rsidRPr="00AE21E6" w:rsidRDefault="005B71DB" w:rsidP="005B71DB">
            <w:pPr>
              <w:tabs>
                <w:tab w:val="left" w:pos="7638"/>
              </w:tabs>
              <w:spacing w:line="240" w:lineRule="auto"/>
              <w:outlineLvl w:val="1"/>
              <w:rPr>
                <w:rFonts w:ascii="Arial" w:hAnsi="Arial" w:cs="Arial"/>
                <w:color w:val="000000"/>
                <w:sz w:val="24"/>
                <w:szCs w:val="24"/>
              </w:rPr>
            </w:pPr>
            <w:r w:rsidRPr="00AE21E6">
              <w:rPr>
                <w:rFonts w:ascii="Arial" w:hAnsi="Arial" w:cs="Arial"/>
                <w:color w:val="000000"/>
                <w:sz w:val="24"/>
                <w:szCs w:val="24"/>
              </w:rPr>
              <w:t xml:space="preserve">West Mercia Rape and Sexual Abuse Support Centre:                                                  </w:t>
            </w:r>
            <w:hyperlink r:id="rId101" w:history="1">
              <w:r w:rsidRPr="00AE21E6">
                <w:rPr>
                  <w:rStyle w:val="Hyperlink"/>
                  <w:rFonts w:ascii="Arial" w:hAnsi="Arial" w:cs="Arial"/>
                  <w:sz w:val="24"/>
                  <w:szCs w:val="24"/>
                </w:rPr>
                <w:t>https://www.wmrsasc.org.uk/</w:t>
              </w:r>
            </w:hyperlink>
            <w:r w:rsidRPr="00AE21E6">
              <w:rPr>
                <w:rFonts w:ascii="Arial" w:hAnsi="Arial" w:cs="Arial"/>
                <w:color w:val="000000"/>
                <w:sz w:val="24"/>
                <w:szCs w:val="24"/>
              </w:rPr>
              <w:t xml:space="preserve">                                                 01905 724 514</w:t>
            </w:r>
            <w:r w:rsidR="002E2A45" w:rsidRPr="00AE21E6">
              <w:rPr>
                <w:rFonts w:ascii="Arial" w:hAnsi="Arial" w:cs="Arial"/>
                <w:color w:val="000000"/>
                <w:sz w:val="24"/>
                <w:szCs w:val="24"/>
              </w:rPr>
              <w:t xml:space="preserve">     </w:t>
            </w:r>
            <w:r w:rsidR="002E2A45" w:rsidRPr="00AE21E6">
              <w:rPr>
                <w:rFonts w:ascii="Arial" w:hAnsi="Arial" w:cs="Arial"/>
                <w:color w:val="000000"/>
                <w:sz w:val="24"/>
                <w:szCs w:val="24"/>
                <w:u w:val="single"/>
              </w:rPr>
              <w:t>Helpline opening times:</w:t>
            </w:r>
          </w:p>
          <w:tbl>
            <w:tblPr>
              <w:tblW w:w="53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087"/>
            </w:tblGrid>
            <w:tr w:rsidR="005B71DB" w:rsidRPr="00AE21E6"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Monday</w:t>
                  </w:r>
                </w:p>
              </w:tc>
              <w:tc>
                <w:tcPr>
                  <w:tcW w:w="4087"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5B71DB" w:rsidRPr="00AE21E6" w:rsidTr="005B71DB">
              <w:trPr>
                <w:trHeight w:val="611"/>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Tuesday</w:t>
                  </w:r>
                </w:p>
              </w:tc>
              <w:tc>
                <w:tcPr>
                  <w:tcW w:w="4087"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1.00pm to 5.00pm</w:t>
                  </w:r>
                </w:p>
              </w:tc>
            </w:tr>
            <w:tr w:rsidR="005B71DB" w:rsidRPr="00AE21E6"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Thursday</w:t>
                  </w:r>
                </w:p>
              </w:tc>
              <w:tc>
                <w:tcPr>
                  <w:tcW w:w="4087"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5B71DB" w:rsidRPr="00AE21E6"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Friday</w:t>
                  </w:r>
                </w:p>
              </w:tc>
              <w:tc>
                <w:tcPr>
                  <w:tcW w:w="4087" w:type="dxa"/>
                  <w:tcBorders>
                    <w:top w:val="outset" w:sz="6" w:space="0" w:color="auto"/>
                    <w:left w:val="outset" w:sz="6" w:space="0" w:color="auto"/>
                    <w:bottom w:val="outset" w:sz="6" w:space="0" w:color="auto"/>
                    <w:right w:val="outset" w:sz="6" w:space="0" w:color="auto"/>
                  </w:tcBorders>
                  <w:hideMark/>
                </w:tcPr>
                <w:p w:rsidR="005B71DB" w:rsidRPr="00AE21E6" w:rsidRDefault="005B71DB" w:rsidP="005B71DB">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10.00am to 2.00pm</w:t>
                  </w:r>
                </w:p>
              </w:tc>
            </w:tr>
          </w:tbl>
          <w:p w:rsidR="005B71DB" w:rsidRPr="00AE21E6" w:rsidRDefault="005B71DB" w:rsidP="005B71DB">
            <w:pPr>
              <w:tabs>
                <w:tab w:val="left" w:pos="7638"/>
              </w:tabs>
              <w:spacing w:line="240" w:lineRule="auto"/>
              <w:outlineLvl w:val="1"/>
              <w:rPr>
                <w:rFonts w:ascii="Arial" w:eastAsia="Times New Roman" w:hAnsi="Arial" w:cs="Arial"/>
                <w:b/>
                <w:bCs/>
                <w:kern w:val="36"/>
                <w:sz w:val="24"/>
                <w:szCs w:val="24"/>
                <w:lang w:eastAsia="en-GB"/>
              </w:rPr>
            </w:pPr>
          </w:p>
        </w:tc>
      </w:tr>
    </w:tbl>
    <w:p w:rsidR="0067699C" w:rsidRPr="00AE21E6" w:rsidRDefault="0067699C" w:rsidP="006B705F">
      <w:pPr>
        <w:spacing w:after="0" w:line="240" w:lineRule="auto"/>
        <w:rPr>
          <w:rFonts w:ascii="Arial" w:hAnsi="Arial" w:cs="Arial"/>
          <w:sz w:val="23"/>
          <w:szCs w:val="23"/>
        </w:rPr>
      </w:pPr>
    </w:p>
    <w:sectPr w:rsidR="0067699C" w:rsidRPr="00AE21E6" w:rsidSect="00F2409A">
      <w:headerReference w:type="default" r:id="rId1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26" w:rsidRDefault="00682126" w:rsidP="001267DE">
      <w:pPr>
        <w:spacing w:after="0" w:line="240" w:lineRule="auto"/>
      </w:pPr>
      <w:r>
        <w:separator/>
      </w:r>
    </w:p>
  </w:endnote>
  <w:endnote w:type="continuationSeparator" w:id="0">
    <w:p w:rsidR="00682126" w:rsidRDefault="00682126" w:rsidP="0012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26" w:rsidRDefault="00682126" w:rsidP="001267DE">
      <w:pPr>
        <w:spacing w:after="0" w:line="240" w:lineRule="auto"/>
      </w:pPr>
      <w:r>
        <w:separator/>
      </w:r>
    </w:p>
  </w:footnote>
  <w:footnote w:type="continuationSeparator" w:id="0">
    <w:p w:rsidR="00682126" w:rsidRDefault="00682126" w:rsidP="00126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9A" w:rsidRDefault="00F2409A">
    <w:pPr>
      <w:pStyle w:val="Header"/>
    </w:pPr>
  </w:p>
  <w:p w:rsidR="00F2409A" w:rsidRDefault="00F24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3B4D"/>
    <w:multiLevelType w:val="multilevel"/>
    <w:tmpl w:val="749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678E1"/>
    <w:multiLevelType w:val="hybridMultilevel"/>
    <w:tmpl w:val="8DA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D30AA"/>
    <w:multiLevelType w:val="multilevel"/>
    <w:tmpl w:val="688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85384"/>
    <w:multiLevelType w:val="hybridMultilevel"/>
    <w:tmpl w:val="5B066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176ECE"/>
    <w:multiLevelType w:val="multilevel"/>
    <w:tmpl w:val="14123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E26AA"/>
    <w:multiLevelType w:val="multilevel"/>
    <w:tmpl w:val="F87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A05E38"/>
    <w:multiLevelType w:val="multilevel"/>
    <w:tmpl w:val="C72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8040C"/>
    <w:multiLevelType w:val="multilevel"/>
    <w:tmpl w:val="CD7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37B12"/>
    <w:multiLevelType w:val="multilevel"/>
    <w:tmpl w:val="6AF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E493A"/>
    <w:multiLevelType w:val="hybridMultilevel"/>
    <w:tmpl w:val="E80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749D4"/>
    <w:multiLevelType w:val="multilevel"/>
    <w:tmpl w:val="3BA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C92924"/>
    <w:multiLevelType w:val="hybridMultilevel"/>
    <w:tmpl w:val="F67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556E9C"/>
    <w:multiLevelType w:val="hybridMultilevel"/>
    <w:tmpl w:val="37F665E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63597E"/>
    <w:multiLevelType w:val="hybridMultilevel"/>
    <w:tmpl w:val="259C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A0297C"/>
    <w:multiLevelType w:val="hybridMultilevel"/>
    <w:tmpl w:val="711A6A8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0C480E"/>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9C5A5E"/>
    <w:multiLevelType w:val="hybridMultilevel"/>
    <w:tmpl w:val="0A64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0"/>
  </w:num>
  <w:num w:numId="5">
    <w:abstractNumId w:val="15"/>
  </w:num>
  <w:num w:numId="6">
    <w:abstractNumId w:val="4"/>
  </w:num>
  <w:num w:numId="7">
    <w:abstractNumId w:val="7"/>
  </w:num>
  <w:num w:numId="8">
    <w:abstractNumId w:val="6"/>
  </w:num>
  <w:num w:numId="9">
    <w:abstractNumId w:val="10"/>
  </w:num>
  <w:num w:numId="10">
    <w:abstractNumId w:val="2"/>
  </w:num>
  <w:num w:numId="11">
    <w:abstractNumId w:val="17"/>
  </w:num>
  <w:num w:numId="12">
    <w:abstractNumId w:val="9"/>
  </w:num>
  <w:num w:numId="13">
    <w:abstractNumId w:val="3"/>
  </w:num>
  <w:num w:numId="14">
    <w:abstractNumId w:val="5"/>
  </w:num>
  <w:num w:numId="15">
    <w:abstractNumId w:val="11"/>
  </w:num>
  <w:num w:numId="16">
    <w:abstractNumId w:val="1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D2"/>
    <w:rsid w:val="00013688"/>
    <w:rsid w:val="000517A1"/>
    <w:rsid w:val="0005696B"/>
    <w:rsid w:val="000A76AC"/>
    <w:rsid w:val="000C31EF"/>
    <w:rsid w:val="000E0B49"/>
    <w:rsid w:val="00122BE9"/>
    <w:rsid w:val="001267DE"/>
    <w:rsid w:val="00134663"/>
    <w:rsid w:val="0014519B"/>
    <w:rsid w:val="00184AB2"/>
    <w:rsid w:val="001C1990"/>
    <w:rsid w:val="001D5DD2"/>
    <w:rsid w:val="001D7863"/>
    <w:rsid w:val="00221DA9"/>
    <w:rsid w:val="00283FE8"/>
    <w:rsid w:val="002A03CA"/>
    <w:rsid w:val="002A5A5E"/>
    <w:rsid w:val="002C6165"/>
    <w:rsid w:val="002D7687"/>
    <w:rsid w:val="002D77C2"/>
    <w:rsid w:val="002E2A45"/>
    <w:rsid w:val="002F48E6"/>
    <w:rsid w:val="003031FB"/>
    <w:rsid w:val="003136B1"/>
    <w:rsid w:val="00327A7E"/>
    <w:rsid w:val="00333F3F"/>
    <w:rsid w:val="00357216"/>
    <w:rsid w:val="00362129"/>
    <w:rsid w:val="00365B4B"/>
    <w:rsid w:val="00395B92"/>
    <w:rsid w:val="003C2B83"/>
    <w:rsid w:val="00410A8D"/>
    <w:rsid w:val="0042486B"/>
    <w:rsid w:val="004544E2"/>
    <w:rsid w:val="004545AC"/>
    <w:rsid w:val="00466EFB"/>
    <w:rsid w:val="00475955"/>
    <w:rsid w:val="004C3EB5"/>
    <w:rsid w:val="004D3463"/>
    <w:rsid w:val="004E4701"/>
    <w:rsid w:val="004E4F62"/>
    <w:rsid w:val="004F54C6"/>
    <w:rsid w:val="00513174"/>
    <w:rsid w:val="005361AB"/>
    <w:rsid w:val="00571631"/>
    <w:rsid w:val="00577D69"/>
    <w:rsid w:val="00584AA5"/>
    <w:rsid w:val="00590CBB"/>
    <w:rsid w:val="005B71DB"/>
    <w:rsid w:val="005C4915"/>
    <w:rsid w:val="005F4EDC"/>
    <w:rsid w:val="005F5BDD"/>
    <w:rsid w:val="00622934"/>
    <w:rsid w:val="006409F6"/>
    <w:rsid w:val="00672B36"/>
    <w:rsid w:val="00672E55"/>
    <w:rsid w:val="0067699C"/>
    <w:rsid w:val="00682126"/>
    <w:rsid w:val="006B705F"/>
    <w:rsid w:val="006C008D"/>
    <w:rsid w:val="006D5181"/>
    <w:rsid w:val="006D795E"/>
    <w:rsid w:val="006F42AF"/>
    <w:rsid w:val="00740D0C"/>
    <w:rsid w:val="007476CF"/>
    <w:rsid w:val="00751030"/>
    <w:rsid w:val="00763A3B"/>
    <w:rsid w:val="007A7992"/>
    <w:rsid w:val="007C0D90"/>
    <w:rsid w:val="00810749"/>
    <w:rsid w:val="00815664"/>
    <w:rsid w:val="008246F5"/>
    <w:rsid w:val="008413A0"/>
    <w:rsid w:val="008442B5"/>
    <w:rsid w:val="008634AB"/>
    <w:rsid w:val="00867534"/>
    <w:rsid w:val="008815DD"/>
    <w:rsid w:val="00886336"/>
    <w:rsid w:val="008A0182"/>
    <w:rsid w:val="008F2288"/>
    <w:rsid w:val="009452FD"/>
    <w:rsid w:val="009525D6"/>
    <w:rsid w:val="009A4EE7"/>
    <w:rsid w:val="00A65F89"/>
    <w:rsid w:val="00A919A9"/>
    <w:rsid w:val="00AE15B3"/>
    <w:rsid w:val="00AE21E6"/>
    <w:rsid w:val="00AF2B52"/>
    <w:rsid w:val="00AF2CA3"/>
    <w:rsid w:val="00AF7323"/>
    <w:rsid w:val="00B35E98"/>
    <w:rsid w:val="00B51E99"/>
    <w:rsid w:val="00B53609"/>
    <w:rsid w:val="00B55CFA"/>
    <w:rsid w:val="00B87126"/>
    <w:rsid w:val="00B976C6"/>
    <w:rsid w:val="00BA0FB5"/>
    <w:rsid w:val="00BC0E98"/>
    <w:rsid w:val="00C0248F"/>
    <w:rsid w:val="00C27B56"/>
    <w:rsid w:val="00C47E4A"/>
    <w:rsid w:val="00C54926"/>
    <w:rsid w:val="00C727FA"/>
    <w:rsid w:val="00C77581"/>
    <w:rsid w:val="00C92371"/>
    <w:rsid w:val="00C9731F"/>
    <w:rsid w:val="00CB05E9"/>
    <w:rsid w:val="00CC05F5"/>
    <w:rsid w:val="00CF0E7A"/>
    <w:rsid w:val="00D04F09"/>
    <w:rsid w:val="00D119C7"/>
    <w:rsid w:val="00D21537"/>
    <w:rsid w:val="00D36F1D"/>
    <w:rsid w:val="00D65CF8"/>
    <w:rsid w:val="00D66BF8"/>
    <w:rsid w:val="00DC0838"/>
    <w:rsid w:val="00DF0657"/>
    <w:rsid w:val="00E12A13"/>
    <w:rsid w:val="00E23BC2"/>
    <w:rsid w:val="00E25395"/>
    <w:rsid w:val="00E4562B"/>
    <w:rsid w:val="00E65E5C"/>
    <w:rsid w:val="00E90FE3"/>
    <w:rsid w:val="00EA780C"/>
    <w:rsid w:val="00ED775B"/>
    <w:rsid w:val="00F001C7"/>
    <w:rsid w:val="00F22257"/>
    <w:rsid w:val="00F2409A"/>
    <w:rsid w:val="00F53126"/>
    <w:rsid w:val="00F76346"/>
    <w:rsid w:val="00F81439"/>
    <w:rsid w:val="00FA426A"/>
    <w:rsid w:val="00FB2DD0"/>
    <w:rsid w:val="00FC2EA6"/>
    <w:rsid w:val="00FE3B99"/>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9A"/>
    <w:pPr>
      <w:spacing w:after="160" w:line="259" w:lineRule="auto"/>
    </w:pPr>
  </w:style>
  <w:style w:type="paragraph" w:styleId="Heading1">
    <w:name w:val="heading 1"/>
    <w:basedOn w:val="Normal"/>
    <w:next w:val="Normal"/>
    <w:link w:val="Heading1Char"/>
    <w:uiPriority w:val="9"/>
    <w:qFormat/>
    <w:rsid w:val="00622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78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672E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D2"/>
    <w:pPr>
      <w:ind w:left="720"/>
      <w:contextualSpacing/>
    </w:pPr>
  </w:style>
  <w:style w:type="paragraph" w:styleId="BalloonText">
    <w:name w:val="Balloon Text"/>
    <w:basedOn w:val="Normal"/>
    <w:link w:val="BalloonTextChar"/>
    <w:uiPriority w:val="99"/>
    <w:semiHidden/>
    <w:unhideWhenUsed/>
    <w:rsid w:val="0013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63"/>
    <w:rPr>
      <w:rFonts w:ascii="Tahoma" w:hAnsi="Tahoma" w:cs="Tahoma"/>
      <w:sz w:val="16"/>
      <w:szCs w:val="16"/>
    </w:rPr>
  </w:style>
  <w:style w:type="character" w:styleId="Hyperlink">
    <w:name w:val="Hyperlink"/>
    <w:basedOn w:val="DefaultParagraphFont"/>
    <w:uiPriority w:val="99"/>
    <w:unhideWhenUsed/>
    <w:rsid w:val="00F53126"/>
    <w:rPr>
      <w:color w:val="0000FF" w:themeColor="hyperlink"/>
      <w:u w:val="single"/>
    </w:rPr>
  </w:style>
  <w:style w:type="paragraph" w:styleId="NormalWeb">
    <w:name w:val="Normal (Web)"/>
    <w:basedOn w:val="Normal"/>
    <w:uiPriority w:val="99"/>
    <w:unhideWhenUsed/>
    <w:rsid w:val="005F4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4EDC"/>
    <w:rPr>
      <w:b/>
      <w:bCs/>
    </w:rPr>
  </w:style>
  <w:style w:type="character" w:styleId="Emphasis">
    <w:name w:val="Emphasis"/>
    <w:basedOn w:val="DefaultParagraphFont"/>
    <w:uiPriority w:val="20"/>
    <w:qFormat/>
    <w:rsid w:val="005F4EDC"/>
    <w:rPr>
      <w:i/>
      <w:iCs/>
    </w:rPr>
  </w:style>
  <w:style w:type="character" w:customStyle="1" w:styleId="style21">
    <w:name w:val="style21"/>
    <w:basedOn w:val="DefaultParagraphFont"/>
    <w:rsid w:val="005F4EDC"/>
    <w:rPr>
      <w:b/>
      <w:bCs/>
    </w:rPr>
  </w:style>
  <w:style w:type="character" w:customStyle="1" w:styleId="Heading2Char">
    <w:name w:val="Heading 2 Char"/>
    <w:basedOn w:val="DefaultParagraphFont"/>
    <w:link w:val="Heading2"/>
    <w:uiPriority w:val="9"/>
    <w:rsid w:val="001D786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2293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F54C6"/>
    <w:rPr>
      <w:color w:val="800080" w:themeColor="followedHyperlink"/>
      <w:u w:val="single"/>
    </w:rPr>
  </w:style>
  <w:style w:type="paragraph" w:styleId="Header">
    <w:name w:val="header"/>
    <w:basedOn w:val="Normal"/>
    <w:link w:val="HeaderChar"/>
    <w:uiPriority w:val="99"/>
    <w:unhideWhenUsed/>
    <w:rsid w:val="00126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7DE"/>
  </w:style>
  <w:style w:type="paragraph" w:styleId="Footer">
    <w:name w:val="footer"/>
    <w:basedOn w:val="Normal"/>
    <w:link w:val="FooterChar"/>
    <w:uiPriority w:val="99"/>
    <w:unhideWhenUsed/>
    <w:rsid w:val="00126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7DE"/>
  </w:style>
  <w:style w:type="character" w:customStyle="1" w:styleId="Heading4Char">
    <w:name w:val="Heading 4 Char"/>
    <w:basedOn w:val="DefaultParagraphFont"/>
    <w:link w:val="Heading4"/>
    <w:uiPriority w:val="9"/>
    <w:semiHidden/>
    <w:rsid w:val="00672E55"/>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AE21E6"/>
    <w:rPr>
      <w:color w:val="808080"/>
      <w:shd w:val="clear" w:color="auto" w:fill="E6E6E6"/>
    </w:rPr>
  </w:style>
  <w:style w:type="paragraph" w:customStyle="1" w:styleId="Default">
    <w:name w:val="Default"/>
    <w:rsid w:val="00513174"/>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reformatted">
    <w:name w:val="Preformatted"/>
    <w:basedOn w:val="Normal"/>
    <w:rsid w:val="0046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9A"/>
    <w:pPr>
      <w:spacing w:after="160" w:line="259" w:lineRule="auto"/>
    </w:pPr>
  </w:style>
  <w:style w:type="paragraph" w:styleId="Heading1">
    <w:name w:val="heading 1"/>
    <w:basedOn w:val="Normal"/>
    <w:next w:val="Normal"/>
    <w:link w:val="Heading1Char"/>
    <w:uiPriority w:val="9"/>
    <w:qFormat/>
    <w:rsid w:val="00622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78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672E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D2"/>
    <w:pPr>
      <w:ind w:left="720"/>
      <w:contextualSpacing/>
    </w:pPr>
  </w:style>
  <w:style w:type="paragraph" w:styleId="BalloonText">
    <w:name w:val="Balloon Text"/>
    <w:basedOn w:val="Normal"/>
    <w:link w:val="BalloonTextChar"/>
    <w:uiPriority w:val="99"/>
    <w:semiHidden/>
    <w:unhideWhenUsed/>
    <w:rsid w:val="0013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63"/>
    <w:rPr>
      <w:rFonts w:ascii="Tahoma" w:hAnsi="Tahoma" w:cs="Tahoma"/>
      <w:sz w:val="16"/>
      <w:szCs w:val="16"/>
    </w:rPr>
  </w:style>
  <w:style w:type="character" w:styleId="Hyperlink">
    <w:name w:val="Hyperlink"/>
    <w:basedOn w:val="DefaultParagraphFont"/>
    <w:uiPriority w:val="99"/>
    <w:unhideWhenUsed/>
    <w:rsid w:val="00F53126"/>
    <w:rPr>
      <w:color w:val="0000FF" w:themeColor="hyperlink"/>
      <w:u w:val="single"/>
    </w:rPr>
  </w:style>
  <w:style w:type="paragraph" w:styleId="NormalWeb">
    <w:name w:val="Normal (Web)"/>
    <w:basedOn w:val="Normal"/>
    <w:uiPriority w:val="99"/>
    <w:unhideWhenUsed/>
    <w:rsid w:val="005F4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4EDC"/>
    <w:rPr>
      <w:b/>
      <w:bCs/>
    </w:rPr>
  </w:style>
  <w:style w:type="character" w:styleId="Emphasis">
    <w:name w:val="Emphasis"/>
    <w:basedOn w:val="DefaultParagraphFont"/>
    <w:uiPriority w:val="20"/>
    <w:qFormat/>
    <w:rsid w:val="005F4EDC"/>
    <w:rPr>
      <w:i/>
      <w:iCs/>
    </w:rPr>
  </w:style>
  <w:style w:type="character" w:customStyle="1" w:styleId="style21">
    <w:name w:val="style21"/>
    <w:basedOn w:val="DefaultParagraphFont"/>
    <w:rsid w:val="005F4EDC"/>
    <w:rPr>
      <w:b/>
      <w:bCs/>
    </w:rPr>
  </w:style>
  <w:style w:type="character" w:customStyle="1" w:styleId="Heading2Char">
    <w:name w:val="Heading 2 Char"/>
    <w:basedOn w:val="DefaultParagraphFont"/>
    <w:link w:val="Heading2"/>
    <w:uiPriority w:val="9"/>
    <w:rsid w:val="001D786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2293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F54C6"/>
    <w:rPr>
      <w:color w:val="800080" w:themeColor="followedHyperlink"/>
      <w:u w:val="single"/>
    </w:rPr>
  </w:style>
  <w:style w:type="paragraph" w:styleId="Header">
    <w:name w:val="header"/>
    <w:basedOn w:val="Normal"/>
    <w:link w:val="HeaderChar"/>
    <w:uiPriority w:val="99"/>
    <w:unhideWhenUsed/>
    <w:rsid w:val="00126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7DE"/>
  </w:style>
  <w:style w:type="paragraph" w:styleId="Footer">
    <w:name w:val="footer"/>
    <w:basedOn w:val="Normal"/>
    <w:link w:val="FooterChar"/>
    <w:uiPriority w:val="99"/>
    <w:unhideWhenUsed/>
    <w:rsid w:val="00126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7DE"/>
  </w:style>
  <w:style w:type="character" w:customStyle="1" w:styleId="Heading4Char">
    <w:name w:val="Heading 4 Char"/>
    <w:basedOn w:val="DefaultParagraphFont"/>
    <w:link w:val="Heading4"/>
    <w:uiPriority w:val="9"/>
    <w:semiHidden/>
    <w:rsid w:val="00672E55"/>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AE21E6"/>
    <w:rPr>
      <w:color w:val="808080"/>
      <w:shd w:val="clear" w:color="auto" w:fill="E6E6E6"/>
    </w:rPr>
  </w:style>
  <w:style w:type="paragraph" w:customStyle="1" w:styleId="Default">
    <w:name w:val="Default"/>
    <w:rsid w:val="00513174"/>
    <w:pPr>
      <w:autoSpaceDE w:val="0"/>
      <w:autoSpaceDN w:val="0"/>
      <w:adjustRightInd w:val="0"/>
      <w:spacing w:after="0" w:line="240" w:lineRule="auto"/>
    </w:pPr>
    <w:rPr>
      <w:rFonts w:ascii="Comic Sans MS" w:hAnsi="Comic Sans MS" w:cs="Comic Sans MS"/>
      <w:color w:val="000000"/>
      <w:sz w:val="24"/>
      <w:szCs w:val="24"/>
    </w:rPr>
  </w:style>
  <w:style w:type="paragraph" w:customStyle="1" w:styleId="Preformatted">
    <w:name w:val="Preformatted"/>
    <w:basedOn w:val="Normal"/>
    <w:rsid w:val="00466E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4532">
      <w:bodyDiv w:val="1"/>
      <w:marLeft w:val="0"/>
      <w:marRight w:val="0"/>
      <w:marTop w:val="0"/>
      <w:marBottom w:val="0"/>
      <w:divBdr>
        <w:top w:val="none" w:sz="0" w:space="0" w:color="auto"/>
        <w:left w:val="none" w:sz="0" w:space="0" w:color="auto"/>
        <w:bottom w:val="none" w:sz="0" w:space="0" w:color="auto"/>
        <w:right w:val="none" w:sz="0" w:space="0" w:color="auto"/>
      </w:divBdr>
    </w:div>
    <w:div w:id="136994977">
      <w:bodyDiv w:val="1"/>
      <w:marLeft w:val="0"/>
      <w:marRight w:val="0"/>
      <w:marTop w:val="0"/>
      <w:marBottom w:val="0"/>
      <w:divBdr>
        <w:top w:val="none" w:sz="0" w:space="0" w:color="auto"/>
        <w:left w:val="none" w:sz="0" w:space="0" w:color="auto"/>
        <w:bottom w:val="none" w:sz="0" w:space="0" w:color="auto"/>
        <w:right w:val="none" w:sz="0" w:space="0" w:color="auto"/>
      </w:divBdr>
      <w:divsChild>
        <w:div w:id="955719999">
          <w:marLeft w:val="0"/>
          <w:marRight w:val="0"/>
          <w:marTop w:val="0"/>
          <w:marBottom w:val="0"/>
          <w:divBdr>
            <w:top w:val="none" w:sz="0" w:space="0" w:color="auto"/>
            <w:left w:val="none" w:sz="0" w:space="0" w:color="auto"/>
            <w:bottom w:val="none" w:sz="0" w:space="0" w:color="auto"/>
            <w:right w:val="none" w:sz="0" w:space="0" w:color="auto"/>
          </w:divBdr>
          <w:divsChild>
            <w:div w:id="1894928161">
              <w:marLeft w:val="0"/>
              <w:marRight w:val="0"/>
              <w:marTop w:val="0"/>
              <w:marBottom w:val="0"/>
              <w:divBdr>
                <w:top w:val="none" w:sz="0" w:space="0" w:color="auto"/>
                <w:left w:val="none" w:sz="0" w:space="0" w:color="auto"/>
                <w:bottom w:val="none" w:sz="0" w:space="0" w:color="auto"/>
                <w:right w:val="none" w:sz="0" w:space="0" w:color="auto"/>
              </w:divBdr>
              <w:divsChild>
                <w:div w:id="705639844">
                  <w:marLeft w:val="0"/>
                  <w:marRight w:val="0"/>
                  <w:marTop w:val="0"/>
                  <w:marBottom w:val="0"/>
                  <w:divBdr>
                    <w:top w:val="none" w:sz="0" w:space="0" w:color="auto"/>
                    <w:left w:val="none" w:sz="0" w:space="0" w:color="auto"/>
                    <w:bottom w:val="none" w:sz="0" w:space="0" w:color="auto"/>
                    <w:right w:val="none" w:sz="0" w:space="0" w:color="auto"/>
                  </w:divBdr>
                  <w:divsChild>
                    <w:div w:id="1326974991">
                      <w:marLeft w:val="0"/>
                      <w:marRight w:val="0"/>
                      <w:marTop w:val="0"/>
                      <w:marBottom w:val="0"/>
                      <w:divBdr>
                        <w:top w:val="none" w:sz="0" w:space="0" w:color="auto"/>
                        <w:left w:val="none" w:sz="0" w:space="0" w:color="auto"/>
                        <w:bottom w:val="none" w:sz="0" w:space="0" w:color="auto"/>
                        <w:right w:val="none" w:sz="0" w:space="0" w:color="auto"/>
                      </w:divBdr>
                      <w:divsChild>
                        <w:div w:id="1133713508">
                          <w:marLeft w:val="0"/>
                          <w:marRight w:val="0"/>
                          <w:marTop w:val="0"/>
                          <w:marBottom w:val="0"/>
                          <w:divBdr>
                            <w:top w:val="none" w:sz="0" w:space="0" w:color="auto"/>
                            <w:left w:val="none" w:sz="0" w:space="0" w:color="auto"/>
                            <w:bottom w:val="none" w:sz="0" w:space="0" w:color="auto"/>
                            <w:right w:val="none" w:sz="0" w:space="0" w:color="auto"/>
                          </w:divBdr>
                          <w:divsChild>
                            <w:div w:id="1780105666">
                              <w:marLeft w:val="0"/>
                              <w:marRight w:val="0"/>
                              <w:marTop w:val="0"/>
                              <w:marBottom w:val="0"/>
                              <w:divBdr>
                                <w:top w:val="none" w:sz="0" w:space="0" w:color="auto"/>
                                <w:left w:val="none" w:sz="0" w:space="0" w:color="auto"/>
                                <w:bottom w:val="none" w:sz="0" w:space="0" w:color="auto"/>
                                <w:right w:val="none" w:sz="0" w:space="0" w:color="auto"/>
                              </w:divBdr>
                              <w:divsChild>
                                <w:div w:id="783115340">
                                  <w:marLeft w:val="0"/>
                                  <w:marRight w:val="0"/>
                                  <w:marTop w:val="0"/>
                                  <w:marBottom w:val="0"/>
                                  <w:divBdr>
                                    <w:top w:val="none" w:sz="0" w:space="0" w:color="auto"/>
                                    <w:left w:val="none" w:sz="0" w:space="0" w:color="auto"/>
                                    <w:bottom w:val="none" w:sz="0" w:space="0" w:color="auto"/>
                                    <w:right w:val="none" w:sz="0" w:space="0" w:color="auto"/>
                                  </w:divBdr>
                                  <w:divsChild>
                                    <w:div w:id="1946039651">
                                      <w:marLeft w:val="0"/>
                                      <w:marRight w:val="0"/>
                                      <w:marTop w:val="100"/>
                                      <w:marBottom w:val="100"/>
                                      <w:divBdr>
                                        <w:top w:val="none" w:sz="0" w:space="0" w:color="auto"/>
                                        <w:left w:val="none" w:sz="0" w:space="0" w:color="auto"/>
                                        <w:bottom w:val="none" w:sz="0" w:space="0" w:color="auto"/>
                                        <w:right w:val="none" w:sz="0" w:space="0" w:color="auto"/>
                                      </w:divBdr>
                                      <w:divsChild>
                                        <w:div w:id="363210624">
                                          <w:marLeft w:val="0"/>
                                          <w:marRight w:val="0"/>
                                          <w:marTop w:val="0"/>
                                          <w:marBottom w:val="0"/>
                                          <w:divBdr>
                                            <w:top w:val="none" w:sz="0" w:space="0" w:color="auto"/>
                                            <w:left w:val="none" w:sz="0" w:space="0" w:color="auto"/>
                                            <w:bottom w:val="none" w:sz="0" w:space="0" w:color="auto"/>
                                            <w:right w:val="none" w:sz="0" w:space="0" w:color="auto"/>
                                          </w:divBdr>
                                          <w:divsChild>
                                            <w:div w:id="1302006545">
                                              <w:marLeft w:val="0"/>
                                              <w:marRight w:val="0"/>
                                              <w:marTop w:val="0"/>
                                              <w:marBottom w:val="0"/>
                                              <w:divBdr>
                                                <w:top w:val="none" w:sz="0" w:space="0" w:color="auto"/>
                                                <w:left w:val="none" w:sz="0" w:space="0" w:color="auto"/>
                                                <w:bottom w:val="none" w:sz="0" w:space="0" w:color="auto"/>
                                                <w:right w:val="none" w:sz="0" w:space="0" w:color="auto"/>
                                              </w:divBdr>
                                              <w:divsChild>
                                                <w:div w:id="1674452082">
                                                  <w:marLeft w:val="0"/>
                                                  <w:marRight w:val="0"/>
                                                  <w:marTop w:val="0"/>
                                                  <w:marBottom w:val="0"/>
                                                  <w:divBdr>
                                                    <w:top w:val="none" w:sz="0" w:space="0" w:color="auto"/>
                                                    <w:left w:val="none" w:sz="0" w:space="0" w:color="auto"/>
                                                    <w:bottom w:val="none" w:sz="0" w:space="0" w:color="auto"/>
                                                    <w:right w:val="none" w:sz="0" w:space="0" w:color="auto"/>
                                                  </w:divBdr>
                                                  <w:divsChild>
                                                    <w:div w:id="16038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063833">
      <w:bodyDiv w:val="1"/>
      <w:marLeft w:val="0"/>
      <w:marRight w:val="0"/>
      <w:marTop w:val="0"/>
      <w:marBottom w:val="0"/>
      <w:divBdr>
        <w:top w:val="none" w:sz="0" w:space="0" w:color="auto"/>
        <w:left w:val="none" w:sz="0" w:space="0" w:color="auto"/>
        <w:bottom w:val="none" w:sz="0" w:space="0" w:color="auto"/>
        <w:right w:val="none" w:sz="0" w:space="0" w:color="auto"/>
      </w:divBdr>
      <w:divsChild>
        <w:div w:id="898248874">
          <w:marLeft w:val="0"/>
          <w:marRight w:val="0"/>
          <w:marTop w:val="0"/>
          <w:marBottom w:val="0"/>
          <w:divBdr>
            <w:top w:val="none" w:sz="0" w:space="0" w:color="auto"/>
            <w:left w:val="none" w:sz="0" w:space="0" w:color="auto"/>
            <w:bottom w:val="none" w:sz="0" w:space="0" w:color="auto"/>
            <w:right w:val="none" w:sz="0" w:space="0" w:color="auto"/>
          </w:divBdr>
          <w:divsChild>
            <w:div w:id="1987542360">
              <w:marLeft w:val="0"/>
              <w:marRight w:val="0"/>
              <w:marTop w:val="0"/>
              <w:marBottom w:val="0"/>
              <w:divBdr>
                <w:top w:val="none" w:sz="0" w:space="0" w:color="auto"/>
                <w:left w:val="none" w:sz="0" w:space="0" w:color="auto"/>
                <w:bottom w:val="none" w:sz="0" w:space="0" w:color="auto"/>
                <w:right w:val="none" w:sz="0" w:space="0" w:color="auto"/>
              </w:divBdr>
              <w:divsChild>
                <w:div w:id="422456189">
                  <w:marLeft w:val="0"/>
                  <w:marRight w:val="0"/>
                  <w:marTop w:val="0"/>
                  <w:marBottom w:val="0"/>
                  <w:divBdr>
                    <w:top w:val="none" w:sz="0" w:space="0" w:color="auto"/>
                    <w:left w:val="none" w:sz="0" w:space="0" w:color="auto"/>
                    <w:bottom w:val="none" w:sz="0" w:space="0" w:color="auto"/>
                    <w:right w:val="none" w:sz="0" w:space="0" w:color="auto"/>
                  </w:divBdr>
                  <w:divsChild>
                    <w:div w:id="191462479">
                      <w:marLeft w:val="0"/>
                      <w:marRight w:val="0"/>
                      <w:marTop w:val="0"/>
                      <w:marBottom w:val="0"/>
                      <w:divBdr>
                        <w:top w:val="none" w:sz="0" w:space="0" w:color="auto"/>
                        <w:left w:val="none" w:sz="0" w:space="0" w:color="auto"/>
                        <w:bottom w:val="none" w:sz="0" w:space="0" w:color="auto"/>
                        <w:right w:val="none" w:sz="0" w:space="0" w:color="auto"/>
                      </w:divBdr>
                      <w:divsChild>
                        <w:div w:id="398408126">
                          <w:marLeft w:val="0"/>
                          <w:marRight w:val="0"/>
                          <w:marTop w:val="0"/>
                          <w:marBottom w:val="0"/>
                          <w:divBdr>
                            <w:top w:val="none" w:sz="0" w:space="0" w:color="auto"/>
                            <w:left w:val="none" w:sz="0" w:space="0" w:color="auto"/>
                            <w:bottom w:val="none" w:sz="0" w:space="0" w:color="auto"/>
                            <w:right w:val="none" w:sz="0" w:space="0" w:color="auto"/>
                          </w:divBdr>
                        </w:div>
                        <w:div w:id="1513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1426">
      <w:bodyDiv w:val="1"/>
      <w:marLeft w:val="0"/>
      <w:marRight w:val="0"/>
      <w:marTop w:val="0"/>
      <w:marBottom w:val="0"/>
      <w:divBdr>
        <w:top w:val="none" w:sz="0" w:space="0" w:color="auto"/>
        <w:left w:val="none" w:sz="0" w:space="0" w:color="auto"/>
        <w:bottom w:val="none" w:sz="0" w:space="0" w:color="auto"/>
        <w:right w:val="none" w:sz="0" w:space="0" w:color="auto"/>
      </w:divBdr>
      <w:divsChild>
        <w:div w:id="769355894">
          <w:marLeft w:val="0"/>
          <w:marRight w:val="0"/>
          <w:marTop w:val="0"/>
          <w:marBottom w:val="0"/>
          <w:divBdr>
            <w:top w:val="none" w:sz="0" w:space="0" w:color="auto"/>
            <w:left w:val="none" w:sz="0" w:space="0" w:color="auto"/>
            <w:bottom w:val="none" w:sz="0" w:space="0" w:color="auto"/>
            <w:right w:val="none" w:sz="0" w:space="0" w:color="auto"/>
          </w:divBdr>
          <w:divsChild>
            <w:div w:id="337082564">
              <w:marLeft w:val="0"/>
              <w:marRight w:val="0"/>
              <w:marTop w:val="0"/>
              <w:marBottom w:val="0"/>
              <w:divBdr>
                <w:top w:val="none" w:sz="0" w:space="0" w:color="auto"/>
                <w:left w:val="none" w:sz="0" w:space="0" w:color="auto"/>
                <w:bottom w:val="none" w:sz="0" w:space="0" w:color="auto"/>
                <w:right w:val="none" w:sz="0" w:space="0" w:color="auto"/>
              </w:divBdr>
              <w:divsChild>
                <w:div w:id="1047684897">
                  <w:marLeft w:val="0"/>
                  <w:marRight w:val="0"/>
                  <w:marTop w:val="0"/>
                  <w:marBottom w:val="0"/>
                  <w:divBdr>
                    <w:top w:val="none" w:sz="0" w:space="0" w:color="auto"/>
                    <w:left w:val="none" w:sz="0" w:space="0" w:color="auto"/>
                    <w:bottom w:val="none" w:sz="0" w:space="0" w:color="auto"/>
                    <w:right w:val="none" w:sz="0" w:space="0" w:color="auto"/>
                  </w:divBdr>
                  <w:divsChild>
                    <w:div w:id="19495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9557">
      <w:bodyDiv w:val="1"/>
      <w:marLeft w:val="0"/>
      <w:marRight w:val="0"/>
      <w:marTop w:val="0"/>
      <w:marBottom w:val="0"/>
      <w:divBdr>
        <w:top w:val="none" w:sz="0" w:space="0" w:color="auto"/>
        <w:left w:val="none" w:sz="0" w:space="0" w:color="auto"/>
        <w:bottom w:val="none" w:sz="0" w:space="0" w:color="auto"/>
        <w:right w:val="none" w:sz="0" w:space="0" w:color="auto"/>
      </w:divBdr>
      <w:divsChild>
        <w:div w:id="726297535">
          <w:marLeft w:val="0"/>
          <w:marRight w:val="0"/>
          <w:marTop w:val="0"/>
          <w:marBottom w:val="0"/>
          <w:divBdr>
            <w:top w:val="none" w:sz="0" w:space="0" w:color="auto"/>
            <w:left w:val="none" w:sz="0" w:space="0" w:color="auto"/>
            <w:bottom w:val="none" w:sz="0" w:space="0" w:color="auto"/>
            <w:right w:val="none" w:sz="0" w:space="0" w:color="auto"/>
          </w:divBdr>
          <w:divsChild>
            <w:div w:id="551044879">
              <w:marLeft w:val="0"/>
              <w:marRight w:val="0"/>
              <w:marTop w:val="0"/>
              <w:marBottom w:val="0"/>
              <w:divBdr>
                <w:top w:val="none" w:sz="0" w:space="0" w:color="auto"/>
                <w:left w:val="none" w:sz="0" w:space="0" w:color="auto"/>
                <w:bottom w:val="none" w:sz="0" w:space="0" w:color="auto"/>
                <w:right w:val="none" w:sz="0" w:space="0" w:color="auto"/>
              </w:divBdr>
              <w:divsChild>
                <w:div w:id="119961232">
                  <w:marLeft w:val="0"/>
                  <w:marRight w:val="0"/>
                  <w:marTop w:val="0"/>
                  <w:marBottom w:val="0"/>
                  <w:divBdr>
                    <w:top w:val="none" w:sz="0" w:space="0" w:color="auto"/>
                    <w:left w:val="none" w:sz="0" w:space="0" w:color="auto"/>
                    <w:bottom w:val="none" w:sz="0" w:space="0" w:color="auto"/>
                    <w:right w:val="none" w:sz="0" w:space="0" w:color="auto"/>
                  </w:divBdr>
                  <w:divsChild>
                    <w:div w:id="1300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88188">
      <w:bodyDiv w:val="1"/>
      <w:marLeft w:val="0"/>
      <w:marRight w:val="0"/>
      <w:marTop w:val="0"/>
      <w:marBottom w:val="0"/>
      <w:divBdr>
        <w:top w:val="none" w:sz="0" w:space="0" w:color="auto"/>
        <w:left w:val="none" w:sz="0" w:space="0" w:color="auto"/>
        <w:bottom w:val="none" w:sz="0" w:space="0" w:color="auto"/>
        <w:right w:val="none" w:sz="0" w:space="0" w:color="auto"/>
      </w:divBdr>
      <w:divsChild>
        <w:div w:id="1139298881">
          <w:marLeft w:val="0"/>
          <w:marRight w:val="0"/>
          <w:marTop w:val="0"/>
          <w:marBottom w:val="0"/>
          <w:divBdr>
            <w:top w:val="none" w:sz="0" w:space="0" w:color="auto"/>
            <w:left w:val="none" w:sz="0" w:space="0" w:color="auto"/>
            <w:bottom w:val="none" w:sz="0" w:space="0" w:color="auto"/>
            <w:right w:val="none" w:sz="0" w:space="0" w:color="auto"/>
          </w:divBdr>
          <w:divsChild>
            <w:div w:id="604775001">
              <w:marLeft w:val="0"/>
              <w:marRight w:val="0"/>
              <w:marTop w:val="300"/>
              <w:marBottom w:val="0"/>
              <w:divBdr>
                <w:top w:val="none" w:sz="0" w:space="0" w:color="auto"/>
                <w:left w:val="none" w:sz="0" w:space="0" w:color="auto"/>
                <w:bottom w:val="none" w:sz="0" w:space="0" w:color="auto"/>
                <w:right w:val="none" w:sz="0" w:space="0" w:color="auto"/>
              </w:divBdr>
              <w:divsChild>
                <w:div w:id="1768303029">
                  <w:marLeft w:val="0"/>
                  <w:marRight w:val="0"/>
                  <w:marTop w:val="0"/>
                  <w:marBottom w:val="0"/>
                  <w:divBdr>
                    <w:top w:val="none" w:sz="0" w:space="0" w:color="auto"/>
                    <w:left w:val="none" w:sz="0" w:space="0" w:color="auto"/>
                    <w:bottom w:val="none" w:sz="0" w:space="0" w:color="auto"/>
                    <w:right w:val="none" w:sz="0" w:space="0" w:color="auto"/>
                  </w:divBdr>
                  <w:divsChild>
                    <w:div w:id="596524156">
                      <w:marLeft w:val="0"/>
                      <w:marRight w:val="0"/>
                      <w:marTop w:val="0"/>
                      <w:marBottom w:val="0"/>
                      <w:divBdr>
                        <w:top w:val="none" w:sz="0" w:space="0" w:color="auto"/>
                        <w:left w:val="none" w:sz="0" w:space="0" w:color="auto"/>
                        <w:bottom w:val="none" w:sz="0" w:space="0" w:color="auto"/>
                        <w:right w:val="none" w:sz="0" w:space="0" w:color="auto"/>
                      </w:divBdr>
                      <w:divsChild>
                        <w:div w:id="887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2430">
      <w:bodyDiv w:val="1"/>
      <w:marLeft w:val="0"/>
      <w:marRight w:val="0"/>
      <w:marTop w:val="0"/>
      <w:marBottom w:val="0"/>
      <w:divBdr>
        <w:top w:val="none" w:sz="0" w:space="0" w:color="auto"/>
        <w:left w:val="none" w:sz="0" w:space="0" w:color="auto"/>
        <w:bottom w:val="none" w:sz="0" w:space="0" w:color="auto"/>
        <w:right w:val="none" w:sz="0" w:space="0" w:color="auto"/>
      </w:divBdr>
      <w:divsChild>
        <w:div w:id="833299436">
          <w:marLeft w:val="0"/>
          <w:marRight w:val="0"/>
          <w:marTop w:val="0"/>
          <w:marBottom w:val="0"/>
          <w:divBdr>
            <w:top w:val="none" w:sz="0" w:space="0" w:color="auto"/>
            <w:left w:val="none" w:sz="0" w:space="0" w:color="auto"/>
            <w:bottom w:val="none" w:sz="0" w:space="0" w:color="auto"/>
            <w:right w:val="none" w:sz="0" w:space="0" w:color="auto"/>
          </w:divBdr>
          <w:divsChild>
            <w:div w:id="824249496">
              <w:marLeft w:val="0"/>
              <w:marRight w:val="0"/>
              <w:marTop w:val="0"/>
              <w:marBottom w:val="0"/>
              <w:divBdr>
                <w:top w:val="none" w:sz="0" w:space="0" w:color="auto"/>
                <w:left w:val="none" w:sz="0" w:space="0" w:color="auto"/>
                <w:bottom w:val="none" w:sz="0" w:space="0" w:color="auto"/>
                <w:right w:val="none" w:sz="0" w:space="0" w:color="auto"/>
              </w:divBdr>
              <w:divsChild>
                <w:div w:id="1695375898">
                  <w:marLeft w:val="0"/>
                  <w:marRight w:val="0"/>
                  <w:marTop w:val="300"/>
                  <w:marBottom w:val="750"/>
                  <w:divBdr>
                    <w:top w:val="none" w:sz="0" w:space="0" w:color="auto"/>
                    <w:left w:val="none" w:sz="0" w:space="0" w:color="auto"/>
                    <w:bottom w:val="none" w:sz="0" w:space="0" w:color="auto"/>
                    <w:right w:val="none" w:sz="0" w:space="0" w:color="auto"/>
                  </w:divBdr>
                  <w:divsChild>
                    <w:div w:id="2079786888">
                      <w:marLeft w:val="-225"/>
                      <w:marRight w:val="-225"/>
                      <w:marTop w:val="0"/>
                      <w:marBottom w:val="0"/>
                      <w:divBdr>
                        <w:top w:val="none" w:sz="0" w:space="0" w:color="auto"/>
                        <w:left w:val="none" w:sz="0" w:space="0" w:color="auto"/>
                        <w:bottom w:val="none" w:sz="0" w:space="0" w:color="auto"/>
                        <w:right w:val="none" w:sz="0" w:space="0" w:color="auto"/>
                      </w:divBdr>
                      <w:divsChild>
                        <w:div w:id="818108736">
                          <w:marLeft w:val="0"/>
                          <w:marRight w:val="0"/>
                          <w:marTop w:val="0"/>
                          <w:marBottom w:val="0"/>
                          <w:divBdr>
                            <w:top w:val="none" w:sz="0" w:space="0" w:color="auto"/>
                            <w:left w:val="none" w:sz="0" w:space="0" w:color="auto"/>
                            <w:bottom w:val="none" w:sz="0" w:space="0" w:color="auto"/>
                            <w:right w:val="none" w:sz="0" w:space="0" w:color="auto"/>
                          </w:divBdr>
                          <w:divsChild>
                            <w:div w:id="706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86876">
      <w:bodyDiv w:val="1"/>
      <w:marLeft w:val="0"/>
      <w:marRight w:val="0"/>
      <w:marTop w:val="0"/>
      <w:marBottom w:val="0"/>
      <w:divBdr>
        <w:top w:val="none" w:sz="0" w:space="0" w:color="auto"/>
        <w:left w:val="none" w:sz="0" w:space="0" w:color="auto"/>
        <w:bottom w:val="none" w:sz="0" w:space="0" w:color="auto"/>
        <w:right w:val="none" w:sz="0" w:space="0" w:color="auto"/>
      </w:divBdr>
      <w:divsChild>
        <w:div w:id="2040928279">
          <w:marLeft w:val="0"/>
          <w:marRight w:val="0"/>
          <w:marTop w:val="0"/>
          <w:marBottom w:val="0"/>
          <w:divBdr>
            <w:top w:val="none" w:sz="0" w:space="0" w:color="auto"/>
            <w:left w:val="none" w:sz="0" w:space="0" w:color="auto"/>
            <w:bottom w:val="none" w:sz="0" w:space="0" w:color="auto"/>
            <w:right w:val="none" w:sz="0" w:space="0" w:color="auto"/>
          </w:divBdr>
          <w:divsChild>
            <w:div w:id="1925798771">
              <w:marLeft w:val="0"/>
              <w:marRight w:val="0"/>
              <w:marTop w:val="0"/>
              <w:marBottom w:val="0"/>
              <w:divBdr>
                <w:top w:val="none" w:sz="0" w:space="0" w:color="auto"/>
                <w:left w:val="none" w:sz="0" w:space="0" w:color="auto"/>
                <w:bottom w:val="none" w:sz="0" w:space="0" w:color="auto"/>
                <w:right w:val="none" w:sz="0" w:space="0" w:color="auto"/>
              </w:divBdr>
              <w:divsChild>
                <w:div w:id="1285698526">
                  <w:marLeft w:val="0"/>
                  <w:marRight w:val="0"/>
                  <w:marTop w:val="0"/>
                  <w:marBottom w:val="0"/>
                  <w:divBdr>
                    <w:top w:val="none" w:sz="0" w:space="0" w:color="auto"/>
                    <w:left w:val="none" w:sz="0" w:space="0" w:color="auto"/>
                    <w:bottom w:val="none" w:sz="0" w:space="0" w:color="auto"/>
                    <w:right w:val="none" w:sz="0" w:space="0" w:color="auto"/>
                  </w:divBdr>
                  <w:divsChild>
                    <w:div w:id="223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8749">
      <w:bodyDiv w:val="1"/>
      <w:marLeft w:val="0"/>
      <w:marRight w:val="0"/>
      <w:marTop w:val="0"/>
      <w:marBottom w:val="0"/>
      <w:divBdr>
        <w:top w:val="none" w:sz="0" w:space="0" w:color="auto"/>
        <w:left w:val="none" w:sz="0" w:space="0" w:color="auto"/>
        <w:bottom w:val="none" w:sz="0" w:space="0" w:color="auto"/>
        <w:right w:val="none" w:sz="0" w:space="0" w:color="auto"/>
      </w:divBdr>
      <w:divsChild>
        <w:div w:id="1426419891">
          <w:marLeft w:val="0"/>
          <w:marRight w:val="0"/>
          <w:marTop w:val="0"/>
          <w:marBottom w:val="0"/>
          <w:divBdr>
            <w:top w:val="none" w:sz="0" w:space="0" w:color="auto"/>
            <w:left w:val="none" w:sz="0" w:space="0" w:color="auto"/>
            <w:bottom w:val="none" w:sz="0" w:space="0" w:color="auto"/>
            <w:right w:val="none" w:sz="0" w:space="0" w:color="auto"/>
          </w:divBdr>
          <w:divsChild>
            <w:div w:id="1387950594">
              <w:marLeft w:val="0"/>
              <w:marRight w:val="0"/>
              <w:marTop w:val="0"/>
              <w:marBottom w:val="0"/>
              <w:divBdr>
                <w:top w:val="none" w:sz="0" w:space="0" w:color="auto"/>
                <w:left w:val="none" w:sz="0" w:space="0" w:color="auto"/>
                <w:bottom w:val="none" w:sz="0" w:space="0" w:color="auto"/>
                <w:right w:val="none" w:sz="0" w:space="0" w:color="auto"/>
              </w:divBdr>
              <w:divsChild>
                <w:div w:id="851264202">
                  <w:marLeft w:val="0"/>
                  <w:marRight w:val="0"/>
                  <w:marTop w:val="0"/>
                  <w:marBottom w:val="0"/>
                  <w:divBdr>
                    <w:top w:val="none" w:sz="0" w:space="0" w:color="auto"/>
                    <w:left w:val="none" w:sz="0" w:space="0" w:color="auto"/>
                    <w:bottom w:val="none" w:sz="0" w:space="0" w:color="auto"/>
                    <w:right w:val="none" w:sz="0" w:space="0" w:color="auto"/>
                  </w:divBdr>
                  <w:divsChild>
                    <w:div w:id="599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6885">
      <w:bodyDiv w:val="1"/>
      <w:marLeft w:val="0"/>
      <w:marRight w:val="0"/>
      <w:marTop w:val="0"/>
      <w:marBottom w:val="0"/>
      <w:divBdr>
        <w:top w:val="none" w:sz="0" w:space="0" w:color="auto"/>
        <w:left w:val="none" w:sz="0" w:space="0" w:color="auto"/>
        <w:bottom w:val="none" w:sz="0" w:space="0" w:color="auto"/>
        <w:right w:val="none" w:sz="0" w:space="0" w:color="auto"/>
      </w:divBdr>
      <w:divsChild>
        <w:div w:id="311519238">
          <w:marLeft w:val="0"/>
          <w:marRight w:val="0"/>
          <w:marTop w:val="0"/>
          <w:marBottom w:val="0"/>
          <w:divBdr>
            <w:top w:val="none" w:sz="0" w:space="0" w:color="auto"/>
            <w:left w:val="none" w:sz="0" w:space="0" w:color="auto"/>
            <w:bottom w:val="none" w:sz="0" w:space="0" w:color="auto"/>
            <w:right w:val="none" w:sz="0" w:space="0" w:color="auto"/>
          </w:divBdr>
          <w:divsChild>
            <w:div w:id="774132886">
              <w:marLeft w:val="0"/>
              <w:marRight w:val="0"/>
              <w:marTop w:val="0"/>
              <w:marBottom w:val="0"/>
              <w:divBdr>
                <w:top w:val="none" w:sz="0" w:space="0" w:color="auto"/>
                <w:left w:val="none" w:sz="0" w:space="0" w:color="auto"/>
                <w:bottom w:val="none" w:sz="0" w:space="0" w:color="auto"/>
                <w:right w:val="none" w:sz="0" w:space="0" w:color="auto"/>
              </w:divBdr>
              <w:divsChild>
                <w:div w:id="508372619">
                  <w:marLeft w:val="0"/>
                  <w:marRight w:val="0"/>
                  <w:marTop w:val="0"/>
                  <w:marBottom w:val="0"/>
                  <w:divBdr>
                    <w:top w:val="none" w:sz="0" w:space="0" w:color="auto"/>
                    <w:left w:val="none" w:sz="0" w:space="0" w:color="auto"/>
                    <w:bottom w:val="none" w:sz="0" w:space="0" w:color="auto"/>
                    <w:right w:val="none" w:sz="0" w:space="0" w:color="auto"/>
                  </w:divBdr>
                  <w:divsChild>
                    <w:div w:id="970280299">
                      <w:marLeft w:val="0"/>
                      <w:marRight w:val="0"/>
                      <w:marTop w:val="0"/>
                      <w:marBottom w:val="0"/>
                      <w:divBdr>
                        <w:top w:val="none" w:sz="0" w:space="0" w:color="auto"/>
                        <w:left w:val="none" w:sz="0" w:space="0" w:color="auto"/>
                        <w:bottom w:val="none" w:sz="0" w:space="0" w:color="auto"/>
                        <w:right w:val="none" w:sz="0" w:space="0" w:color="auto"/>
                      </w:divBdr>
                      <w:divsChild>
                        <w:div w:id="487210543">
                          <w:marLeft w:val="0"/>
                          <w:marRight w:val="0"/>
                          <w:marTop w:val="0"/>
                          <w:marBottom w:val="0"/>
                          <w:divBdr>
                            <w:top w:val="none" w:sz="0" w:space="0" w:color="auto"/>
                            <w:left w:val="none" w:sz="0" w:space="0" w:color="auto"/>
                            <w:bottom w:val="none" w:sz="0" w:space="0" w:color="auto"/>
                            <w:right w:val="none" w:sz="0" w:space="0" w:color="auto"/>
                          </w:divBdr>
                          <w:divsChild>
                            <w:div w:id="1456480045">
                              <w:marLeft w:val="0"/>
                              <w:marRight w:val="0"/>
                              <w:marTop w:val="0"/>
                              <w:marBottom w:val="0"/>
                              <w:divBdr>
                                <w:top w:val="none" w:sz="0" w:space="0" w:color="auto"/>
                                <w:left w:val="none" w:sz="0" w:space="0" w:color="auto"/>
                                <w:bottom w:val="none" w:sz="0" w:space="0" w:color="auto"/>
                                <w:right w:val="none" w:sz="0" w:space="0" w:color="auto"/>
                              </w:divBdr>
                              <w:divsChild>
                                <w:div w:id="1125928714">
                                  <w:marLeft w:val="0"/>
                                  <w:marRight w:val="0"/>
                                  <w:marTop w:val="0"/>
                                  <w:marBottom w:val="0"/>
                                  <w:divBdr>
                                    <w:top w:val="none" w:sz="0" w:space="0" w:color="auto"/>
                                    <w:left w:val="none" w:sz="0" w:space="0" w:color="auto"/>
                                    <w:bottom w:val="none" w:sz="0" w:space="0" w:color="auto"/>
                                    <w:right w:val="none" w:sz="0" w:space="0" w:color="auto"/>
                                  </w:divBdr>
                                  <w:divsChild>
                                    <w:div w:id="1486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440708">
      <w:bodyDiv w:val="1"/>
      <w:marLeft w:val="0"/>
      <w:marRight w:val="0"/>
      <w:marTop w:val="0"/>
      <w:marBottom w:val="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sChild>
            <w:div w:id="1119225727">
              <w:marLeft w:val="0"/>
              <w:marRight w:val="0"/>
              <w:marTop w:val="0"/>
              <w:marBottom w:val="0"/>
              <w:divBdr>
                <w:top w:val="none" w:sz="0" w:space="0" w:color="auto"/>
                <w:left w:val="none" w:sz="0" w:space="0" w:color="auto"/>
                <w:bottom w:val="none" w:sz="0" w:space="0" w:color="auto"/>
                <w:right w:val="none" w:sz="0" w:space="0" w:color="auto"/>
              </w:divBdr>
              <w:divsChild>
                <w:div w:id="1529293635">
                  <w:marLeft w:val="0"/>
                  <w:marRight w:val="0"/>
                  <w:marTop w:val="0"/>
                  <w:marBottom w:val="0"/>
                  <w:divBdr>
                    <w:top w:val="none" w:sz="0" w:space="0" w:color="auto"/>
                    <w:left w:val="none" w:sz="0" w:space="0" w:color="auto"/>
                    <w:bottom w:val="none" w:sz="0" w:space="0" w:color="auto"/>
                    <w:right w:val="none" w:sz="0" w:space="0" w:color="auto"/>
                  </w:divBdr>
                  <w:divsChild>
                    <w:div w:id="167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4140">
      <w:bodyDiv w:val="1"/>
      <w:marLeft w:val="0"/>
      <w:marRight w:val="0"/>
      <w:marTop w:val="0"/>
      <w:marBottom w:val="0"/>
      <w:divBdr>
        <w:top w:val="none" w:sz="0" w:space="0" w:color="auto"/>
        <w:left w:val="none" w:sz="0" w:space="0" w:color="auto"/>
        <w:bottom w:val="none" w:sz="0" w:space="0" w:color="auto"/>
        <w:right w:val="none" w:sz="0" w:space="0" w:color="auto"/>
      </w:divBdr>
      <w:divsChild>
        <w:div w:id="1156842695">
          <w:marLeft w:val="0"/>
          <w:marRight w:val="0"/>
          <w:marTop w:val="0"/>
          <w:marBottom w:val="0"/>
          <w:divBdr>
            <w:top w:val="none" w:sz="0" w:space="0" w:color="auto"/>
            <w:left w:val="none" w:sz="0" w:space="0" w:color="auto"/>
            <w:bottom w:val="none" w:sz="0" w:space="0" w:color="auto"/>
            <w:right w:val="none" w:sz="0" w:space="0" w:color="auto"/>
          </w:divBdr>
          <w:divsChild>
            <w:div w:id="100036424">
              <w:marLeft w:val="0"/>
              <w:marRight w:val="0"/>
              <w:marTop w:val="0"/>
              <w:marBottom w:val="0"/>
              <w:divBdr>
                <w:top w:val="none" w:sz="0" w:space="0" w:color="auto"/>
                <w:left w:val="none" w:sz="0" w:space="0" w:color="auto"/>
                <w:bottom w:val="none" w:sz="0" w:space="0" w:color="auto"/>
                <w:right w:val="none" w:sz="0" w:space="0" w:color="auto"/>
              </w:divBdr>
              <w:divsChild>
                <w:div w:id="98717782">
                  <w:marLeft w:val="0"/>
                  <w:marRight w:val="0"/>
                  <w:marTop w:val="0"/>
                  <w:marBottom w:val="0"/>
                  <w:divBdr>
                    <w:top w:val="none" w:sz="0" w:space="0" w:color="auto"/>
                    <w:left w:val="none" w:sz="0" w:space="0" w:color="auto"/>
                    <w:bottom w:val="none" w:sz="0" w:space="0" w:color="auto"/>
                    <w:right w:val="none" w:sz="0" w:space="0" w:color="auto"/>
                  </w:divBdr>
                  <w:divsChild>
                    <w:div w:id="17790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4079">
      <w:bodyDiv w:val="1"/>
      <w:marLeft w:val="0"/>
      <w:marRight w:val="0"/>
      <w:marTop w:val="0"/>
      <w:marBottom w:val="0"/>
      <w:divBdr>
        <w:top w:val="none" w:sz="0" w:space="0" w:color="auto"/>
        <w:left w:val="none" w:sz="0" w:space="0" w:color="auto"/>
        <w:bottom w:val="none" w:sz="0" w:space="0" w:color="auto"/>
        <w:right w:val="none" w:sz="0" w:space="0" w:color="auto"/>
      </w:divBdr>
      <w:divsChild>
        <w:div w:id="645165553">
          <w:marLeft w:val="0"/>
          <w:marRight w:val="0"/>
          <w:marTop w:val="0"/>
          <w:marBottom w:val="0"/>
          <w:divBdr>
            <w:top w:val="none" w:sz="0" w:space="0" w:color="auto"/>
            <w:left w:val="none" w:sz="0" w:space="0" w:color="auto"/>
            <w:bottom w:val="none" w:sz="0" w:space="0" w:color="auto"/>
            <w:right w:val="none" w:sz="0" w:space="0" w:color="auto"/>
          </w:divBdr>
          <w:divsChild>
            <w:div w:id="1148130370">
              <w:marLeft w:val="0"/>
              <w:marRight w:val="0"/>
              <w:marTop w:val="0"/>
              <w:marBottom w:val="0"/>
              <w:divBdr>
                <w:top w:val="none" w:sz="0" w:space="0" w:color="auto"/>
                <w:left w:val="none" w:sz="0" w:space="0" w:color="auto"/>
                <w:bottom w:val="none" w:sz="0" w:space="0" w:color="auto"/>
                <w:right w:val="none" w:sz="0" w:space="0" w:color="auto"/>
              </w:divBdr>
              <w:divsChild>
                <w:div w:id="800803990">
                  <w:marLeft w:val="0"/>
                  <w:marRight w:val="0"/>
                  <w:marTop w:val="0"/>
                  <w:marBottom w:val="0"/>
                  <w:divBdr>
                    <w:top w:val="none" w:sz="0" w:space="0" w:color="auto"/>
                    <w:left w:val="none" w:sz="0" w:space="0" w:color="auto"/>
                    <w:bottom w:val="none" w:sz="0" w:space="0" w:color="auto"/>
                    <w:right w:val="none" w:sz="0" w:space="0" w:color="auto"/>
                  </w:divBdr>
                  <w:divsChild>
                    <w:div w:id="634913400">
                      <w:marLeft w:val="0"/>
                      <w:marRight w:val="0"/>
                      <w:marTop w:val="0"/>
                      <w:marBottom w:val="0"/>
                      <w:divBdr>
                        <w:top w:val="none" w:sz="0" w:space="0" w:color="auto"/>
                        <w:left w:val="none" w:sz="0" w:space="0" w:color="auto"/>
                        <w:bottom w:val="none" w:sz="0" w:space="0" w:color="auto"/>
                        <w:right w:val="none" w:sz="0" w:space="0" w:color="auto"/>
                      </w:divBdr>
                      <w:divsChild>
                        <w:div w:id="1221018880">
                          <w:marLeft w:val="0"/>
                          <w:marRight w:val="0"/>
                          <w:marTop w:val="0"/>
                          <w:marBottom w:val="0"/>
                          <w:divBdr>
                            <w:top w:val="none" w:sz="0" w:space="0" w:color="auto"/>
                            <w:left w:val="none" w:sz="0" w:space="0" w:color="auto"/>
                            <w:bottom w:val="none" w:sz="0" w:space="0" w:color="auto"/>
                            <w:right w:val="none" w:sz="0" w:space="0" w:color="auto"/>
                          </w:divBdr>
                          <w:divsChild>
                            <w:div w:id="5094144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7537">
      <w:bodyDiv w:val="1"/>
      <w:marLeft w:val="0"/>
      <w:marRight w:val="0"/>
      <w:marTop w:val="0"/>
      <w:marBottom w:val="0"/>
      <w:divBdr>
        <w:top w:val="none" w:sz="0" w:space="0" w:color="auto"/>
        <w:left w:val="none" w:sz="0" w:space="0" w:color="auto"/>
        <w:bottom w:val="none" w:sz="0" w:space="0" w:color="auto"/>
        <w:right w:val="none" w:sz="0" w:space="0" w:color="auto"/>
      </w:divBdr>
      <w:divsChild>
        <w:div w:id="482622571">
          <w:marLeft w:val="0"/>
          <w:marRight w:val="0"/>
          <w:marTop w:val="0"/>
          <w:marBottom w:val="0"/>
          <w:divBdr>
            <w:top w:val="none" w:sz="0" w:space="0" w:color="auto"/>
            <w:left w:val="none" w:sz="0" w:space="0" w:color="auto"/>
            <w:bottom w:val="none" w:sz="0" w:space="0" w:color="auto"/>
            <w:right w:val="none" w:sz="0" w:space="0" w:color="auto"/>
          </w:divBdr>
          <w:divsChild>
            <w:div w:id="2055808534">
              <w:marLeft w:val="0"/>
              <w:marRight w:val="0"/>
              <w:marTop w:val="0"/>
              <w:marBottom w:val="0"/>
              <w:divBdr>
                <w:top w:val="none" w:sz="0" w:space="0" w:color="auto"/>
                <w:left w:val="none" w:sz="0" w:space="0" w:color="auto"/>
                <w:bottom w:val="none" w:sz="0" w:space="0" w:color="auto"/>
                <w:right w:val="none" w:sz="0" w:space="0" w:color="auto"/>
              </w:divBdr>
              <w:divsChild>
                <w:div w:id="2097553560">
                  <w:marLeft w:val="0"/>
                  <w:marRight w:val="0"/>
                  <w:marTop w:val="0"/>
                  <w:marBottom w:val="0"/>
                  <w:divBdr>
                    <w:top w:val="none" w:sz="0" w:space="0" w:color="auto"/>
                    <w:left w:val="none" w:sz="0" w:space="0" w:color="auto"/>
                    <w:bottom w:val="none" w:sz="0" w:space="0" w:color="auto"/>
                    <w:right w:val="none" w:sz="0" w:space="0" w:color="auto"/>
                  </w:divBdr>
                  <w:divsChild>
                    <w:div w:id="1994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8965">
      <w:bodyDiv w:val="1"/>
      <w:marLeft w:val="0"/>
      <w:marRight w:val="0"/>
      <w:marTop w:val="0"/>
      <w:marBottom w:val="0"/>
      <w:divBdr>
        <w:top w:val="none" w:sz="0" w:space="0" w:color="auto"/>
        <w:left w:val="none" w:sz="0" w:space="0" w:color="auto"/>
        <w:bottom w:val="none" w:sz="0" w:space="0" w:color="auto"/>
        <w:right w:val="none" w:sz="0" w:space="0" w:color="auto"/>
      </w:divBdr>
      <w:divsChild>
        <w:div w:id="1529175770">
          <w:marLeft w:val="0"/>
          <w:marRight w:val="0"/>
          <w:marTop w:val="0"/>
          <w:marBottom w:val="0"/>
          <w:divBdr>
            <w:top w:val="none" w:sz="0" w:space="0" w:color="auto"/>
            <w:left w:val="none" w:sz="0" w:space="0" w:color="auto"/>
            <w:bottom w:val="none" w:sz="0" w:space="0" w:color="auto"/>
            <w:right w:val="none" w:sz="0" w:space="0" w:color="auto"/>
          </w:divBdr>
          <w:divsChild>
            <w:div w:id="621813364">
              <w:marLeft w:val="0"/>
              <w:marRight w:val="0"/>
              <w:marTop w:val="0"/>
              <w:marBottom w:val="0"/>
              <w:divBdr>
                <w:top w:val="none" w:sz="0" w:space="0" w:color="auto"/>
                <w:left w:val="none" w:sz="0" w:space="0" w:color="auto"/>
                <w:bottom w:val="none" w:sz="0" w:space="0" w:color="auto"/>
                <w:right w:val="none" w:sz="0" w:space="0" w:color="auto"/>
              </w:divBdr>
              <w:divsChild>
                <w:div w:id="1546060608">
                  <w:marLeft w:val="0"/>
                  <w:marRight w:val="0"/>
                  <w:marTop w:val="0"/>
                  <w:marBottom w:val="0"/>
                  <w:divBdr>
                    <w:top w:val="none" w:sz="0" w:space="0" w:color="auto"/>
                    <w:left w:val="none" w:sz="0" w:space="0" w:color="auto"/>
                    <w:bottom w:val="none" w:sz="0" w:space="0" w:color="auto"/>
                    <w:right w:val="none" w:sz="0" w:space="0" w:color="auto"/>
                  </w:divBdr>
                  <w:divsChild>
                    <w:div w:id="16518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5863">
      <w:bodyDiv w:val="1"/>
      <w:marLeft w:val="0"/>
      <w:marRight w:val="0"/>
      <w:marTop w:val="0"/>
      <w:marBottom w:val="0"/>
      <w:divBdr>
        <w:top w:val="none" w:sz="0" w:space="0" w:color="auto"/>
        <w:left w:val="none" w:sz="0" w:space="0" w:color="auto"/>
        <w:bottom w:val="none" w:sz="0" w:space="0" w:color="auto"/>
        <w:right w:val="none" w:sz="0" w:space="0" w:color="auto"/>
      </w:divBdr>
      <w:divsChild>
        <w:div w:id="2117016440">
          <w:marLeft w:val="0"/>
          <w:marRight w:val="0"/>
          <w:marTop w:val="0"/>
          <w:marBottom w:val="0"/>
          <w:divBdr>
            <w:top w:val="none" w:sz="0" w:space="0" w:color="auto"/>
            <w:left w:val="none" w:sz="0" w:space="0" w:color="auto"/>
            <w:bottom w:val="none" w:sz="0" w:space="0" w:color="auto"/>
            <w:right w:val="none" w:sz="0" w:space="0" w:color="auto"/>
          </w:divBdr>
          <w:divsChild>
            <w:div w:id="1563365487">
              <w:marLeft w:val="0"/>
              <w:marRight w:val="0"/>
              <w:marTop w:val="0"/>
              <w:marBottom w:val="0"/>
              <w:divBdr>
                <w:top w:val="none" w:sz="0" w:space="0" w:color="auto"/>
                <w:left w:val="none" w:sz="0" w:space="0" w:color="auto"/>
                <w:bottom w:val="none" w:sz="0" w:space="0" w:color="auto"/>
                <w:right w:val="none" w:sz="0" w:space="0" w:color="auto"/>
              </w:divBdr>
              <w:divsChild>
                <w:div w:id="470949415">
                  <w:marLeft w:val="0"/>
                  <w:marRight w:val="0"/>
                  <w:marTop w:val="0"/>
                  <w:marBottom w:val="0"/>
                  <w:divBdr>
                    <w:top w:val="none" w:sz="0" w:space="0" w:color="auto"/>
                    <w:left w:val="none" w:sz="0" w:space="0" w:color="auto"/>
                    <w:bottom w:val="none" w:sz="0" w:space="0" w:color="auto"/>
                    <w:right w:val="none" w:sz="0" w:space="0" w:color="auto"/>
                  </w:divBdr>
                  <w:divsChild>
                    <w:div w:id="74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1565">
      <w:bodyDiv w:val="1"/>
      <w:marLeft w:val="0"/>
      <w:marRight w:val="0"/>
      <w:marTop w:val="0"/>
      <w:marBottom w:val="0"/>
      <w:divBdr>
        <w:top w:val="none" w:sz="0" w:space="0" w:color="auto"/>
        <w:left w:val="none" w:sz="0" w:space="0" w:color="auto"/>
        <w:bottom w:val="none" w:sz="0" w:space="0" w:color="auto"/>
        <w:right w:val="none" w:sz="0" w:space="0" w:color="auto"/>
      </w:divBdr>
      <w:divsChild>
        <w:div w:id="183400139">
          <w:marLeft w:val="0"/>
          <w:marRight w:val="0"/>
          <w:marTop w:val="0"/>
          <w:marBottom w:val="0"/>
          <w:divBdr>
            <w:top w:val="none" w:sz="0" w:space="0" w:color="auto"/>
            <w:left w:val="none" w:sz="0" w:space="0" w:color="auto"/>
            <w:bottom w:val="none" w:sz="0" w:space="0" w:color="auto"/>
            <w:right w:val="none" w:sz="0" w:space="0" w:color="auto"/>
          </w:divBdr>
          <w:divsChild>
            <w:div w:id="759520176">
              <w:marLeft w:val="0"/>
              <w:marRight w:val="0"/>
              <w:marTop w:val="0"/>
              <w:marBottom w:val="0"/>
              <w:divBdr>
                <w:top w:val="none" w:sz="0" w:space="0" w:color="auto"/>
                <w:left w:val="none" w:sz="0" w:space="0" w:color="auto"/>
                <w:bottom w:val="none" w:sz="0" w:space="0" w:color="auto"/>
                <w:right w:val="none" w:sz="0" w:space="0" w:color="auto"/>
              </w:divBdr>
              <w:divsChild>
                <w:div w:id="236401031">
                  <w:marLeft w:val="0"/>
                  <w:marRight w:val="0"/>
                  <w:marTop w:val="0"/>
                  <w:marBottom w:val="0"/>
                  <w:divBdr>
                    <w:top w:val="none" w:sz="0" w:space="0" w:color="auto"/>
                    <w:left w:val="none" w:sz="0" w:space="0" w:color="auto"/>
                    <w:bottom w:val="none" w:sz="0" w:space="0" w:color="auto"/>
                    <w:right w:val="none" w:sz="0" w:space="0" w:color="auto"/>
                  </w:divBdr>
                  <w:divsChild>
                    <w:div w:id="418912682">
                      <w:marLeft w:val="0"/>
                      <w:marRight w:val="0"/>
                      <w:marTop w:val="0"/>
                      <w:marBottom w:val="0"/>
                      <w:divBdr>
                        <w:top w:val="none" w:sz="0" w:space="0" w:color="auto"/>
                        <w:left w:val="none" w:sz="0" w:space="0" w:color="auto"/>
                        <w:bottom w:val="none" w:sz="0" w:space="0" w:color="auto"/>
                        <w:right w:val="none" w:sz="0" w:space="0" w:color="auto"/>
                      </w:divBdr>
                      <w:divsChild>
                        <w:div w:id="1771270536">
                          <w:marLeft w:val="0"/>
                          <w:marRight w:val="0"/>
                          <w:marTop w:val="0"/>
                          <w:marBottom w:val="0"/>
                          <w:divBdr>
                            <w:top w:val="none" w:sz="0" w:space="0" w:color="auto"/>
                            <w:left w:val="none" w:sz="0" w:space="0" w:color="auto"/>
                            <w:bottom w:val="none" w:sz="0" w:space="0" w:color="auto"/>
                            <w:right w:val="none" w:sz="0" w:space="0" w:color="auto"/>
                          </w:divBdr>
                          <w:divsChild>
                            <w:div w:id="1200163777">
                              <w:marLeft w:val="0"/>
                              <w:marRight w:val="0"/>
                              <w:marTop w:val="0"/>
                              <w:marBottom w:val="0"/>
                              <w:divBdr>
                                <w:top w:val="none" w:sz="0" w:space="0" w:color="auto"/>
                                <w:left w:val="none" w:sz="0" w:space="0" w:color="auto"/>
                                <w:bottom w:val="none" w:sz="0" w:space="0" w:color="auto"/>
                                <w:right w:val="none" w:sz="0" w:space="0" w:color="auto"/>
                              </w:divBdr>
                              <w:divsChild>
                                <w:div w:id="1628970068">
                                  <w:marLeft w:val="0"/>
                                  <w:marRight w:val="0"/>
                                  <w:marTop w:val="0"/>
                                  <w:marBottom w:val="0"/>
                                  <w:divBdr>
                                    <w:top w:val="none" w:sz="0" w:space="0" w:color="auto"/>
                                    <w:left w:val="none" w:sz="0" w:space="0" w:color="auto"/>
                                    <w:bottom w:val="none" w:sz="0" w:space="0" w:color="auto"/>
                                    <w:right w:val="none" w:sz="0" w:space="0" w:color="auto"/>
                                  </w:divBdr>
                                  <w:divsChild>
                                    <w:div w:id="14544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13555">
      <w:bodyDiv w:val="1"/>
      <w:marLeft w:val="0"/>
      <w:marRight w:val="0"/>
      <w:marTop w:val="0"/>
      <w:marBottom w:val="0"/>
      <w:divBdr>
        <w:top w:val="none" w:sz="0" w:space="0" w:color="auto"/>
        <w:left w:val="none" w:sz="0" w:space="0" w:color="auto"/>
        <w:bottom w:val="none" w:sz="0" w:space="0" w:color="auto"/>
        <w:right w:val="none" w:sz="0" w:space="0" w:color="auto"/>
      </w:divBdr>
      <w:divsChild>
        <w:div w:id="1341394894">
          <w:marLeft w:val="0"/>
          <w:marRight w:val="0"/>
          <w:marTop w:val="100"/>
          <w:marBottom w:val="100"/>
          <w:divBdr>
            <w:top w:val="none" w:sz="0" w:space="0" w:color="auto"/>
            <w:left w:val="none" w:sz="0" w:space="0" w:color="auto"/>
            <w:bottom w:val="none" w:sz="0" w:space="0" w:color="auto"/>
            <w:right w:val="none" w:sz="0" w:space="0" w:color="auto"/>
          </w:divBdr>
          <w:divsChild>
            <w:div w:id="201403264">
              <w:marLeft w:val="0"/>
              <w:marRight w:val="0"/>
              <w:marTop w:val="0"/>
              <w:marBottom w:val="0"/>
              <w:divBdr>
                <w:top w:val="single" w:sz="2" w:space="0" w:color="CCCCCC"/>
                <w:left w:val="single" w:sz="2" w:space="0" w:color="CCCCCC"/>
                <w:bottom w:val="single" w:sz="2" w:space="0" w:color="CCCCCC"/>
                <w:right w:val="single" w:sz="2" w:space="0" w:color="CCCCCC"/>
              </w:divBdr>
              <w:divsChild>
                <w:div w:id="1520505224">
                  <w:marLeft w:val="0"/>
                  <w:marRight w:val="0"/>
                  <w:marTop w:val="0"/>
                  <w:marBottom w:val="0"/>
                  <w:divBdr>
                    <w:top w:val="none" w:sz="0" w:space="0" w:color="auto"/>
                    <w:left w:val="none" w:sz="0" w:space="0" w:color="auto"/>
                    <w:bottom w:val="none" w:sz="0" w:space="0" w:color="auto"/>
                    <w:right w:val="none" w:sz="0" w:space="0" w:color="auto"/>
                  </w:divBdr>
                  <w:divsChild>
                    <w:div w:id="1325625744">
                      <w:marLeft w:val="0"/>
                      <w:marRight w:val="0"/>
                      <w:marTop w:val="0"/>
                      <w:marBottom w:val="0"/>
                      <w:divBdr>
                        <w:top w:val="single" w:sz="6" w:space="0" w:color="CCCCCC"/>
                        <w:left w:val="none" w:sz="0" w:space="0" w:color="auto"/>
                        <w:bottom w:val="none" w:sz="0" w:space="0" w:color="auto"/>
                        <w:right w:val="none" w:sz="0" w:space="0" w:color="auto"/>
                      </w:divBdr>
                      <w:divsChild>
                        <w:div w:id="2044478741">
                          <w:marLeft w:val="0"/>
                          <w:marRight w:val="0"/>
                          <w:marTop w:val="0"/>
                          <w:marBottom w:val="0"/>
                          <w:divBdr>
                            <w:top w:val="none" w:sz="0" w:space="0" w:color="auto"/>
                            <w:left w:val="none" w:sz="0" w:space="0" w:color="auto"/>
                            <w:bottom w:val="none" w:sz="0" w:space="0" w:color="auto"/>
                            <w:right w:val="none" w:sz="0" w:space="0" w:color="auto"/>
                          </w:divBdr>
                          <w:divsChild>
                            <w:div w:id="1713843193">
                              <w:marLeft w:val="3300"/>
                              <w:marRight w:val="150"/>
                              <w:marTop w:val="0"/>
                              <w:marBottom w:val="0"/>
                              <w:divBdr>
                                <w:top w:val="none" w:sz="0" w:space="0" w:color="auto"/>
                                <w:left w:val="none" w:sz="0" w:space="0" w:color="auto"/>
                                <w:bottom w:val="none" w:sz="0" w:space="0" w:color="auto"/>
                                <w:right w:val="none" w:sz="0" w:space="0" w:color="auto"/>
                              </w:divBdr>
                              <w:divsChild>
                                <w:div w:id="506988811">
                                  <w:marLeft w:val="0"/>
                                  <w:marRight w:val="0"/>
                                  <w:marTop w:val="0"/>
                                  <w:marBottom w:val="0"/>
                                  <w:divBdr>
                                    <w:top w:val="none" w:sz="0" w:space="0" w:color="auto"/>
                                    <w:left w:val="dotted" w:sz="6" w:space="0" w:color="909090"/>
                                    <w:bottom w:val="none" w:sz="0" w:space="0" w:color="auto"/>
                                    <w:right w:val="none" w:sz="0" w:space="0" w:color="auto"/>
                                  </w:divBdr>
                                  <w:divsChild>
                                    <w:div w:id="824666013">
                                      <w:marLeft w:val="0"/>
                                      <w:marRight w:val="0"/>
                                      <w:marTop w:val="0"/>
                                      <w:marBottom w:val="0"/>
                                      <w:divBdr>
                                        <w:top w:val="none" w:sz="0" w:space="0" w:color="auto"/>
                                        <w:left w:val="none" w:sz="0" w:space="0" w:color="auto"/>
                                        <w:bottom w:val="none" w:sz="0" w:space="0" w:color="auto"/>
                                        <w:right w:val="none" w:sz="0" w:space="0" w:color="auto"/>
                                      </w:divBdr>
                                      <w:divsChild>
                                        <w:div w:id="15797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ntalhealth.org.uk/" TargetMode="External"/><Relationship Id="rId21" Type="http://schemas.openxmlformats.org/officeDocument/2006/relationships/hyperlink" Target="http://stayingsafe.net/" TargetMode="External"/><Relationship Id="rId42" Type="http://schemas.openxmlformats.org/officeDocument/2006/relationships/hyperlink" Target="http://www.worcestershire.gov.uk/downloads/file/5238/the_community_paediatric_service_redditch_and_bromsgrove" TargetMode="External"/><Relationship Id="rId47" Type="http://schemas.openxmlformats.org/officeDocument/2006/relationships/hyperlink" Target="http://www.worcestershire.gov.uk/downloads/file/5235/footprints_support_for_bereaved_children_and_their_families_in_worcestershire" TargetMode="External"/><Relationship Id="rId63" Type="http://schemas.openxmlformats.org/officeDocument/2006/relationships/hyperlink" Target="http://www.barnardos.org.uk/get_involved/campaign/cse/spotthesigns.htm" TargetMode="External"/><Relationship Id="rId68" Type="http://schemas.openxmlformats.org/officeDocument/2006/relationships/hyperlink" Target="https://www.youtube.com/watch?v=sC4Nn_mYKu0" TargetMode="External"/><Relationship Id="rId84" Type="http://schemas.openxmlformats.org/officeDocument/2006/relationships/hyperlink" Target="https://www.unicef.org/wcaro/wcaro_children-accused-of-witchcraft-in-Africa.pdf" TargetMode="External"/><Relationship Id="rId89" Type="http://schemas.openxmlformats.org/officeDocument/2006/relationships/hyperlink" Target="https://www.gov.uk/government/publications/violence-against-women-and-girls-evidence-digest-january-2018" TargetMode="External"/><Relationship Id="rId7" Type="http://schemas.openxmlformats.org/officeDocument/2006/relationships/footnotes" Target="footnotes.xml"/><Relationship Id="rId71" Type="http://schemas.openxmlformats.org/officeDocument/2006/relationships/hyperlink" Target="https://www.gov.uk/government/uploads/system/uploads/attachment_data/file/482528/Controlling_or_coercive_behaviour_-_statutory_guidance.pdf" TargetMode="External"/><Relationship Id="rId92" Type="http://schemas.openxmlformats.org/officeDocument/2006/relationships/hyperlink" Target="https://www.westmercia.police.uk/article/8206/Sexting" TargetMode="External"/><Relationship Id="rId2" Type="http://schemas.openxmlformats.org/officeDocument/2006/relationships/numbering" Target="numbering.xml"/><Relationship Id="rId16" Type="http://schemas.openxmlformats.org/officeDocument/2006/relationships/hyperlink" Target="http://www.worcestershire.gov.uk/info/20541/we_are_listening/1616/our_send_strategy" TargetMode="External"/><Relationship Id="rId29" Type="http://schemas.openxmlformats.org/officeDocument/2006/relationships/hyperlink" Target="http://www.bullying.co.uk/cyberbullying/" TargetMode="External"/><Relationship Id="rId11" Type="http://schemas.openxmlformats.org/officeDocument/2006/relationships/image" Target="cid:image001.png@01D51AE1.0A2972F0" TargetMode="External"/><Relationship Id="rId24" Type="http://schemas.openxmlformats.org/officeDocument/2006/relationships/hyperlink" Target="http://www.samaritans.org.uk/" TargetMode="External"/><Relationship Id="rId32" Type="http://schemas.openxmlformats.org/officeDocument/2006/relationships/hyperlink" Target="http://www.report-it.org.uk/what_is_hate_crime" TargetMode="External"/><Relationship Id="rId37" Type="http://schemas.openxmlformats.org/officeDocument/2006/relationships/hyperlink" Target="http://www.worcestershire.gov.uk/downloads/file/589/autism_west_midlands" TargetMode="External"/><Relationship Id="rId40" Type="http://schemas.openxmlformats.org/officeDocument/2006/relationships/hyperlink" Target="http://www.worcestershire.gov.uk/downloads/file/5236/the_community_paediatric_servic_south_worcestershire" TargetMode="External"/><Relationship Id="rId45" Type="http://schemas.openxmlformats.org/officeDocument/2006/relationships/hyperlink" Target="http://www.dialsworcs.org.uk/" TargetMode="External"/><Relationship Id="rId53" Type="http://schemas.openxmlformats.org/officeDocument/2006/relationships/hyperlink" Target="https://www.gscb.org.uk/media/16228/drug-gangs-and-exploitation.pdf" TargetMode="External"/><Relationship Id="rId58" Type="http://schemas.openxmlformats.org/officeDocument/2006/relationships/hyperlink" Target="https://www.gov.uk/government/publications/child-sexual-exploitation-definition-and-guide-for-practitioners" TargetMode="External"/><Relationship Id="rId66" Type="http://schemas.openxmlformats.org/officeDocument/2006/relationships/hyperlink" Target="http://www.nspcc.org.uk/preventing-abuse/child-abuse-and-neglect/child-sexual-exploitation/what-is-child-sexual-exploitation/" TargetMode="External"/><Relationship Id="rId74" Type="http://schemas.openxmlformats.org/officeDocument/2006/relationships/hyperlink" Target="https://www.gov.uk/government/uploads/system/uploads/attachment_data/file/575273/DHR-Statutory-Guidance-161206.pdf" TargetMode="External"/><Relationship Id="rId79" Type="http://schemas.openxmlformats.org/officeDocument/2006/relationships/hyperlink" Target="https://www.nhs.uk/conditions/Fabricated-or-induced-illness/" TargetMode="External"/><Relationship Id="rId87" Type="http://schemas.openxmlformats.org/officeDocument/2006/relationships/hyperlink" Target="http://www.freedomcharity.org.uk" TargetMode="External"/><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worcestershire.gov.uk/downloads/file/7103/wscb_multi-agency_child_sexual_exploitation_pathway" TargetMode="External"/><Relationship Id="rId82" Type="http://schemas.openxmlformats.org/officeDocument/2006/relationships/hyperlink" Target="http://webarchive.nationalarchives.gov.uk/20130401151715/https:/www.education.gov.uk/publications/standard/publicationDetail/Page1/DFES-00465-2007" TargetMode="External"/><Relationship Id="rId90" Type="http://schemas.openxmlformats.org/officeDocument/2006/relationships/hyperlink" Target="http://www.preventtragedies.co.uk" TargetMode="External"/><Relationship Id="rId95" Type="http://schemas.openxmlformats.org/officeDocument/2006/relationships/hyperlink" Target="https://assets.publishing.service.gov.uk/government/uploads/system/uploads/attachment_data/file/117793/missing-persons-strategy.pdf" TargetMode="External"/><Relationship Id="rId19" Type="http://schemas.openxmlformats.org/officeDocument/2006/relationships/hyperlink" Target="mailto:info@worcestershire-home-educators.co.uk" TargetMode="External"/><Relationship Id="rId14" Type="http://schemas.openxmlformats.org/officeDocument/2006/relationships/hyperlink" Target="http://www.worcestershire.gov.uk/info/20793/here2help_supporting_happy_parental_relationships" TargetMode="External"/><Relationship Id="rId22" Type="http://schemas.openxmlformats.org/officeDocument/2006/relationships/hyperlink" Target="mailto:sanemail@org.uk" TargetMode="External"/><Relationship Id="rId27" Type="http://schemas.openxmlformats.org/officeDocument/2006/relationships/hyperlink" Target="http://www.mind.org.uk/" TargetMode="External"/><Relationship Id="rId30" Type="http://schemas.openxmlformats.org/officeDocument/2006/relationships/hyperlink" Target="https://www.childline.org.uk/info-advice/bullying-abuse-safety/types-bullying/online-bullying/" TargetMode="External"/><Relationship Id="rId35" Type="http://schemas.openxmlformats.org/officeDocument/2006/relationships/hyperlink" Target="http://www.autismlinks.co.uk/" TargetMode="External"/><Relationship Id="rId43" Type="http://schemas.openxmlformats.org/officeDocument/2006/relationships/hyperlink" Target="http://www.worcestershire.gov.uk/downloads/file/5234/core_assets_independent_support_service" TargetMode="External"/><Relationship Id="rId48" Type="http://schemas.openxmlformats.org/officeDocument/2006/relationships/hyperlink" Target="http://www.learningdisabilities.org.uk/" TargetMode="External"/><Relationship Id="rId56" Type="http://schemas.openxmlformats.org/officeDocument/2006/relationships/hyperlink" Target="http://westmidlands.procedures.org.uk/local-content/4cjN/child-sexual-exploitation-risk-assessment" TargetMode="External"/><Relationship Id="rId64" Type="http://schemas.openxmlformats.org/officeDocument/2006/relationships/hyperlink" Target="https://www.gov.uk/government/publications/what-to-do-if-you-suspect-a-child-is-being-sexually-exploited" TargetMode="External"/><Relationship Id="rId69" Type="http://schemas.openxmlformats.org/officeDocument/2006/relationships/hyperlink" Target="http://www.worcestershire.gov.uk/info/20379/domestic_violence_and_sexual_abuse" TargetMode="External"/><Relationship Id="rId77" Type="http://schemas.openxmlformats.org/officeDocument/2006/relationships/hyperlink" Target="file:///U:\U161%20CHS\U695%20Education%20Safeguarding\G3%20SG\AAA%20.Education%20Adviser%20Safeguarding\G1%20Mgt%20&amp;%20Admin\03.Education%20Adviser%20-Safeguarding%20files\Admin%20Assisstant\A_parents_and_carers_guide_to_violence_and_abuse_in_teenage_relationships.pdf" TargetMode="External"/><Relationship Id="rId100" Type="http://schemas.openxmlformats.org/officeDocument/2006/relationships/hyperlink" Target="http://www.worcestershire.gov.uk/info/20379/domestic_abuse_and_sexual_violence/886/sexual_violence_and_abuse" TargetMode="External"/><Relationship Id="rId8" Type="http://schemas.openxmlformats.org/officeDocument/2006/relationships/endnotes" Target="endnotes.xml"/><Relationship Id="rId51" Type="http://schemas.openxmlformats.org/officeDocument/2006/relationships/hyperlink" Target="https://www.gscb.org.uk/media/14724/for-professionals-that-work-with-young-people.pdf" TargetMode="External"/><Relationship Id="rId72" Type="http://schemas.openxmlformats.org/officeDocument/2006/relationships/hyperlink" Target="https://wellbeing.bitc.org.uk/all-resources/toolkits/domestic-abuse-toolkit-employers" TargetMode="External"/><Relationship Id="rId80" Type="http://schemas.openxmlformats.org/officeDocument/2006/relationships/hyperlink" Target="http://vcf-uk.org/wp-content/uploads/2016/11/An-Exploration-of-Knowledge-about-Child-Abuse-linked-to-Faith-or-Belief.pdf" TargetMode="External"/><Relationship Id="rId85" Type="http://schemas.openxmlformats.org/officeDocument/2006/relationships/hyperlink" Target="http://www.afruca.org/" TargetMode="External"/><Relationship Id="rId93" Type="http://schemas.openxmlformats.org/officeDocument/2006/relationships/hyperlink" Target="http://www.worcestershire.gov.uk/info/20595/behaviour_and_attendance/293/children_missing_education" TargetMode="External"/><Relationship Id="rId98" Type="http://schemas.openxmlformats.org/officeDocument/2006/relationships/hyperlink" Target="http://www.paladinservice.co.uk/" TargetMode="External"/><Relationship Id="rId3" Type="http://schemas.openxmlformats.org/officeDocument/2006/relationships/styles" Target="styles.xml"/><Relationship Id="rId12" Type="http://schemas.openxmlformats.org/officeDocument/2006/relationships/hyperlink" Target="http://www.worcestershire.gov.uk/here2help" TargetMode="External"/><Relationship Id="rId17" Type="http://schemas.openxmlformats.org/officeDocument/2006/relationships/hyperlink" Target="http://www.worcestershire.gov.uk/safeguardingchildren" TargetMode="External"/><Relationship Id="rId25" Type="http://schemas.openxmlformats.org/officeDocument/2006/relationships/hyperlink" Target="http://www.rethink.org/" TargetMode="External"/><Relationship Id="rId33" Type="http://schemas.openxmlformats.org/officeDocument/2006/relationships/hyperlink" Target="https://educateagainsthate.com/parents/" TargetMode="External"/><Relationship Id="rId38" Type="http://schemas.openxmlformats.org/officeDocument/2006/relationships/hyperlink" Target="http://www.aspie.org.uk/" TargetMode="External"/><Relationship Id="rId46" Type="http://schemas.openxmlformats.org/officeDocument/2006/relationships/hyperlink" Target="http://www.worcestershire.gov.uk/downloads/file/593/worcestershire_dyslexic_support_group" TargetMode="External"/><Relationship Id="rId59" Type="http://schemas.openxmlformats.org/officeDocument/2006/relationships/hyperlink" Target="http://www.worcestershire.gov.uk/downloads/file/7102/child_sexual_exploitation_%E2%80%93_identification_tool" TargetMode="External"/><Relationship Id="rId67" Type="http://schemas.openxmlformats.org/officeDocument/2006/relationships/hyperlink" Target="http://www.stop-cse.org/" TargetMode="External"/><Relationship Id="rId103" Type="http://schemas.openxmlformats.org/officeDocument/2006/relationships/fontTable" Target="fontTable.xml"/><Relationship Id="rId20" Type="http://schemas.openxmlformats.org/officeDocument/2006/relationships/hyperlink" Target="http://www.hacw.nhs.uk/a-to-z/letter-s/" TargetMode="External"/><Relationship Id="rId41" Type="http://schemas.openxmlformats.org/officeDocument/2006/relationships/hyperlink" Target="http://www.worcestershire.gov.uk/downloads/file/5237/the_community_paediatric_service_wyre_forest" TargetMode="External"/><Relationship Id="rId54" Type="http://schemas.openxmlformats.org/officeDocument/2006/relationships/hyperlink" Target="https://www.gov.uk/government/publications/criminal-exploitation-of-children-and-vulnerable-adults-county-lines" TargetMode="External"/><Relationship Id="rId62" Type="http://schemas.openxmlformats.org/officeDocument/2006/relationships/hyperlink" Target="http://www.worcestershire.gov.uk/downloads/file/9131/wscb_cse_self_assessment_tool_and_guidance" TargetMode="External"/><Relationship Id="rId70" Type="http://schemas.openxmlformats.org/officeDocument/2006/relationships/hyperlink" Target="mailto:helpline@westmerciawomensaid.org" TargetMode="External"/><Relationship Id="rId75" Type="http://schemas.openxmlformats.org/officeDocument/2006/relationships/hyperlink" Target="http://www.worcestershire.gov.uk/download/downloads/id/8345/worcestershire_domestic_abuse_strategy_2017-2020.pdf" TargetMode="External"/><Relationship Id="rId83" Type="http://schemas.openxmlformats.org/officeDocument/2006/relationships/hyperlink" Target="http://dera.ioe.ac.uk/6416/1/RR750.pdf" TargetMode="External"/><Relationship Id="rId88" Type="http://schemas.openxmlformats.org/officeDocument/2006/relationships/hyperlink" Target="https://assets.publishing.service.gov.uk/government/uploads/system/uploads/attachment_data/file/418131/Preventing_youth_violence_and_gang_involvement_v3_March2015.pdf" TargetMode="External"/><Relationship Id="rId91" Type="http://schemas.openxmlformats.org/officeDocument/2006/relationships/hyperlink" Target="https://assets.publishing.service.gov.uk/government/uploads/system/uploads/attachment_data/file/425189/Channel_Duty_Guidance_April_2015.pdf" TargetMode="External"/><Relationship Id="rId96" Type="http://schemas.openxmlformats.org/officeDocument/2006/relationships/hyperlink" Target="https://www.solgrid.org.uk/education/safeguarding/child-protection/issues/children-family-pris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orcestershire.gov.uk/downloads/file/8802/worcestershire_early_help_strategy_2017_to_2020" TargetMode="External"/><Relationship Id="rId23" Type="http://schemas.openxmlformats.org/officeDocument/2006/relationships/hyperlink" Target="http://www.sane.org.uk/" TargetMode="External"/><Relationship Id="rId28" Type="http://schemas.openxmlformats.org/officeDocument/2006/relationships/hyperlink" Target="http://www.anxietyuk.org.uk/" TargetMode="External"/><Relationship Id="rId36" Type="http://schemas.openxmlformats.org/officeDocument/2006/relationships/hyperlink" Target="http://www.worcestershire.gov.uk/downloads/file/592/autism_spectrum_condition_and_learning_disabilities_group" TargetMode="External"/><Relationship Id="rId49" Type="http://schemas.openxmlformats.org/officeDocument/2006/relationships/hyperlink" Target="https://www.gscb.org.uk/media/14722/presentation-for-ddns-final.pdf" TargetMode="External"/><Relationship Id="rId57" Type="http://schemas.openxmlformats.org/officeDocument/2006/relationships/hyperlink" Target="https://www.csepoliceandprevention.org.uk/sites/default/files/Guidance%20App%20Language%20Toolkit.pdf" TargetMode="External"/><Relationship Id="rId10" Type="http://schemas.openxmlformats.org/officeDocument/2006/relationships/image" Target="media/image2.png"/><Relationship Id="rId31" Type="http://schemas.openxmlformats.org/officeDocument/2006/relationships/hyperlink" Target="https://www.kidscape.org.uk/resources-and-publications/" TargetMode="External"/><Relationship Id="rId44" Type="http://schemas.openxmlformats.org/officeDocument/2006/relationships/hyperlink" Target="http://www.councilfordisabledchildren.org.uk/resources" TargetMode="External"/><Relationship Id="rId52" Type="http://schemas.openxmlformats.org/officeDocument/2006/relationships/hyperlink" Target="https://www.gscb.org.uk/media/14725/for-professionals-working-in-housing.pdf" TargetMode="External"/><Relationship Id="rId60" Type="http://schemas.openxmlformats.org/officeDocument/2006/relationships/hyperlink" Target="http://www.worcestershire.gov.uk/downloads/file/6224/worcestershire_child_sexual_exploitation_strategy_and_action_plan_2015_to_2017" TargetMode="External"/><Relationship Id="rId65" Type="http://schemas.openxmlformats.org/officeDocument/2006/relationships/hyperlink" Target="http://www.paceuk.info/" TargetMode="External"/><Relationship Id="rId73" Type="http://schemas.openxmlformats.org/officeDocument/2006/relationships/hyperlink" Target="http://www.worcestershire.gov.uk/info/20521/family_support/1330/groups_for_parents" TargetMode="External"/><Relationship Id="rId78" Type="http://schemas.openxmlformats.org/officeDocument/2006/relationships/hyperlink" Target="http://www.westmerciawomensaid.org/crush/" TargetMode="External"/><Relationship Id="rId81" Type="http://schemas.openxmlformats.org/officeDocument/2006/relationships/hyperlink" Target="https://www.gov.uk/government/publications/national-action-plan-to-tackle-child-abuse-linked-to-faith-or-belief" TargetMode="External"/><Relationship Id="rId86" Type="http://schemas.openxmlformats.org/officeDocument/2006/relationships/hyperlink" Target="http://www.nhs.uk/Conditions/female-genitalmutilation" TargetMode="External"/><Relationship Id="rId94" Type="http://schemas.openxmlformats.org/officeDocument/2006/relationships/hyperlink" Target="mailto:Primeedinvservice@babcockinternational.com" TargetMode="External"/><Relationship Id="rId99" Type="http://schemas.openxmlformats.org/officeDocument/2006/relationships/hyperlink" Target="https://holliegazzard.org/" TargetMode="External"/><Relationship Id="rId101" Type="http://schemas.openxmlformats.org/officeDocument/2006/relationships/hyperlink" Target="https://www.wmrsasc.org.uk/" TargetMode="Externa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hyperlink" Target="https://www.startingwellworcs.nhs.uk/" TargetMode="External"/><Relationship Id="rId18" Type="http://schemas.openxmlformats.org/officeDocument/2006/relationships/hyperlink" Target="http://www.worcestershire.gov.uk/info/20507/childcare/1579/family_information_service" TargetMode="External"/><Relationship Id="rId39" Type="http://schemas.openxmlformats.org/officeDocument/2006/relationships/hyperlink" Target="http://www.worcestershire.gov.uk/childrenscentres" TargetMode="External"/><Relationship Id="rId34" Type="http://schemas.openxmlformats.org/officeDocument/2006/relationships/hyperlink" Target="http://social.nineteacups.com/" TargetMode="External"/><Relationship Id="rId50" Type="http://schemas.openxmlformats.org/officeDocument/2006/relationships/hyperlink" Target="https://www.gscb.org.uk/media/14723/for-professionals-that-work-in-health.pdf" TargetMode="External"/><Relationship Id="rId55" Type="http://schemas.openxmlformats.org/officeDocument/2006/relationships/hyperlink" Target="https://www.catch-22.org.uk/child-criminal-exploitation/" TargetMode="External"/><Relationship Id="rId76" Type="http://schemas.openxmlformats.org/officeDocument/2006/relationships/hyperlink" Target="http://www.worcestershire.gov.uk/download/downloads/id/10802/worcestershire_multi-agency_domestic_abuse_training_%E2%80%93_learning_outcomes.docx" TargetMode="External"/><Relationship Id="rId97" Type="http://schemas.openxmlformats.org/officeDocument/2006/relationships/hyperlink" Target="http://www.gov.uk"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E1B2-638C-44C2-92E1-85A3BAD2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7098</Words>
  <Characters>40463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Heather</dc:creator>
  <cp:lastModifiedBy>DODDS, Mrs E (edodds)</cp:lastModifiedBy>
  <cp:revision>2</cp:revision>
  <dcterms:created xsi:type="dcterms:W3CDTF">2020-07-13T10:51:00Z</dcterms:created>
  <dcterms:modified xsi:type="dcterms:W3CDTF">2020-07-13T10:51:00Z</dcterms:modified>
</cp:coreProperties>
</file>