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4E1A" wp14:editId="112C05B4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5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Subject Leader (   </w:t>
                            </w:r>
                            <w:r w:rsidR="004171E0">
                              <w:rPr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gramStart"/>
                            <w:r w:rsidR="004171E0">
                              <w:rPr>
                                <w:sz w:val="20"/>
                                <w:szCs w:val="20"/>
                              </w:rPr>
                              <w:t>Patel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="004171E0">
                              <w:rPr>
                                <w:sz w:val="20"/>
                                <w:szCs w:val="20"/>
                              </w:rPr>
                              <w:t xml:space="preserve">  apatel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74E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6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Subject Leader (   </w:t>
                      </w:r>
                      <w:r w:rsidR="004171E0">
                        <w:rPr>
                          <w:sz w:val="20"/>
                          <w:szCs w:val="20"/>
                        </w:rPr>
                        <w:t xml:space="preserve">Mrs </w:t>
                      </w:r>
                      <w:proofErr w:type="gramStart"/>
                      <w:r w:rsidR="004171E0">
                        <w:rPr>
                          <w:sz w:val="20"/>
                          <w:szCs w:val="20"/>
                        </w:rPr>
                        <w:t>Patel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)</w:t>
                      </w:r>
                      <w:proofErr w:type="gramEnd"/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="004171E0">
                        <w:rPr>
                          <w:sz w:val="20"/>
                          <w:szCs w:val="20"/>
                        </w:rPr>
                        <w:t xml:space="preserve">  apatel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1C682F0" wp14:editId="0799EEB5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BC5762">
        <w:rPr>
          <w:b/>
          <w:sz w:val="28"/>
          <w:szCs w:val="28"/>
          <w:highlight w:val="green"/>
          <w:u w:val="single"/>
        </w:rPr>
        <w:t>Week 11 and 12</w:t>
      </w:r>
    </w:p>
    <w:p w:rsidR="00C921C7" w:rsidRPr="00C921C7" w:rsidRDefault="00EC2F37" w:rsidP="0065367E">
      <w:pPr>
        <w:rPr>
          <w:sz w:val="28"/>
          <w:szCs w:val="28"/>
        </w:rPr>
      </w:pPr>
      <w:r>
        <w:rPr>
          <w:sz w:val="28"/>
          <w:szCs w:val="28"/>
        </w:rPr>
        <w:t>Monday July 6</w:t>
      </w:r>
      <w:r w:rsidRPr="00EC2F3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Wednesday July 15</w:t>
      </w:r>
      <w:r w:rsidRPr="00EC2F3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="004171E0">
        <w:rPr>
          <w:sz w:val="28"/>
          <w:szCs w:val="28"/>
        </w:rPr>
        <w:t xml:space="preserve">Food Preparation and Nutrition 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3C59ED">
        <w:rPr>
          <w:sz w:val="28"/>
          <w:szCs w:val="28"/>
        </w:rPr>
        <w:tab/>
        <w:t>10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90B6F8E" wp14:editId="56C36EBB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EC2F37">
        <w:rPr>
          <w:sz w:val="28"/>
          <w:szCs w:val="28"/>
        </w:rPr>
        <w:t xml:space="preserve"> Practical skills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DA2178" wp14:editId="5142E098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4"/>
        <w:gridCol w:w="5204"/>
        <w:gridCol w:w="5200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9F33FF">
            <w:hyperlink r:id="rId10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:rsidR="00902002" w:rsidRDefault="009F33FF">
            <w:hyperlink r:id="rId11" w:history="1">
              <w:r w:rsidR="00902002" w:rsidRPr="00902002">
                <w:rPr>
                  <w:rStyle w:val="Hyperlink"/>
                </w:rPr>
                <w:t>Click here for help with accessing HomeAccess+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923AAD" wp14:editId="25E1B69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5199"/>
        <w:gridCol w:w="5201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42"/>
        <w:gridCol w:w="3474"/>
        <w:gridCol w:w="5557"/>
        <w:gridCol w:w="5728"/>
      </w:tblGrid>
      <w:tr w:rsidR="005C2014" w:rsidTr="00785F6E">
        <w:trPr>
          <w:trHeight w:val="611"/>
        </w:trPr>
        <w:tc>
          <w:tcPr>
            <w:tcW w:w="942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474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5557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5728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5C2014" w:rsidTr="00785F6E">
        <w:trPr>
          <w:trHeight w:val="1443"/>
        </w:trPr>
        <w:tc>
          <w:tcPr>
            <w:tcW w:w="942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474" w:type="dxa"/>
          </w:tcPr>
          <w:p w:rsidR="005C2014" w:rsidRDefault="001D0E8B" w:rsidP="00C921C7">
            <w:r>
              <w:t xml:space="preserve">In this lesson you will </w:t>
            </w:r>
            <w:r w:rsidR="00BC5762">
              <w:t xml:space="preserve">understand </w:t>
            </w:r>
            <w:r w:rsidR="00D53B10">
              <w:t>how to create healthy plant based dishes.</w:t>
            </w:r>
          </w:p>
          <w:p w:rsidR="00AD6666" w:rsidRDefault="00AD6666" w:rsidP="00C921C7"/>
          <w:p w:rsidR="00AD6666" w:rsidRDefault="00AD6666" w:rsidP="00AD6666">
            <w:pPr>
              <w:jc w:val="center"/>
              <w:rPr>
                <w:b/>
                <w:sz w:val="28"/>
                <w:szCs w:val="28"/>
              </w:rPr>
            </w:pPr>
            <w:r w:rsidRPr="00AD6666">
              <w:rPr>
                <w:b/>
                <w:sz w:val="28"/>
                <w:szCs w:val="28"/>
              </w:rPr>
              <w:t>Do this work on a separate document or sheet of paper.</w:t>
            </w:r>
          </w:p>
          <w:p w:rsidR="00AD6666" w:rsidRPr="00AD6666" w:rsidRDefault="00AD6666" w:rsidP="00AD66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Submit it via SMHW or email.</w:t>
            </w:r>
          </w:p>
          <w:p w:rsidR="001D0E8B" w:rsidRDefault="001D0E8B" w:rsidP="00C921C7"/>
        </w:tc>
        <w:tc>
          <w:tcPr>
            <w:tcW w:w="5557" w:type="dxa"/>
          </w:tcPr>
          <w:p w:rsidR="00F51761" w:rsidRDefault="00F51761">
            <w:hyperlink r:id="rId13" w:history="1">
              <w:r w:rsidRPr="00F51761">
                <w:rPr>
                  <w:color w:val="0000FF"/>
                  <w:u w:val="single"/>
                </w:rPr>
                <w:t>https://www.bbc.co.uk/iplayer/episode/p07dlbn6/cooking-in-the-doctors-kitchen-series-1-episode-5</w:t>
              </w:r>
            </w:hyperlink>
          </w:p>
          <w:p w:rsidR="00F51761" w:rsidRDefault="00F51761"/>
          <w:p w:rsidR="00D53B10" w:rsidRDefault="00D53B10">
            <w:r>
              <w:t>OR</w:t>
            </w:r>
          </w:p>
          <w:p w:rsidR="00D53B10" w:rsidRDefault="00D53B10"/>
          <w:p w:rsidR="00D53B10" w:rsidRDefault="00D53B10">
            <w:r>
              <w:t>You can access the episode via iPlayer. The show is:</w:t>
            </w:r>
          </w:p>
          <w:p w:rsidR="00D53B10" w:rsidRPr="00F51761" w:rsidRDefault="00D53B10">
            <w:pPr>
              <w:rPr>
                <w:b/>
                <w:sz w:val="28"/>
                <w:szCs w:val="28"/>
              </w:rPr>
            </w:pPr>
            <w:r>
              <w:t xml:space="preserve">‘Cooking in the Doctor’s Kitchen’ – </w:t>
            </w:r>
            <w:r w:rsidRPr="00F51761">
              <w:rPr>
                <w:b/>
                <w:sz w:val="28"/>
                <w:szCs w:val="28"/>
              </w:rPr>
              <w:t>Episode 5</w:t>
            </w:r>
          </w:p>
          <w:p w:rsidR="00D53B10" w:rsidRDefault="00D53B10"/>
          <w:p w:rsidR="00D53B10" w:rsidRDefault="00D53B10">
            <w:r>
              <w:t>The host is a doctor and he explains and cooks plant based dishes and talks about the benefits and what nutrients each dish contains.</w:t>
            </w:r>
            <w:r w:rsidR="00F51761">
              <w:t xml:space="preserve"> The episodes are about 9 minutes long.</w:t>
            </w:r>
          </w:p>
          <w:p w:rsidR="00D53B10" w:rsidRDefault="00D53B10"/>
        </w:tc>
        <w:tc>
          <w:tcPr>
            <w:tcW w:w="5728" w:type="dxa"/>
          </w:tcPr>
          <w:p w:rsidR="00C921C7" w:rsidRDefault="00D53B10">
            <w:r>
              <w:t>Watch the episode and answer the following questions:</w:t>
            </w:r>
          </w:p>
          <w:p w:rsidR="00D53B10" w:rsidRDefault="009F33FF" w:rsidP="009F33FF">
            <w:pPr>
              <w:pStyle w:val="ListParagraph"/>
              <w:numPr>
                <w:ilvl w:val="0"/>
                <w:numId w:val="8"/>
              </w:numPr>
            </w:pPr>
            <w:r>
              <w:t>What 2 things should you look out for when choosing an alternative milk?</w:t>
            </w:r>
          </w:p>
          <w:p w:rsidR="009F33FF" w:rsidRDefault="009F33FF" w:rsidP="009F33FF">
            <w:pPr>
              <w:pStyle w:val="ListParagraph"/>
              <w:numPr>
                <w:ilvl w:val="0"/>
                <w:numId w:val="8"/>
              </w:numPr>
            </w:pPr>
            <w:r>
              <w:t>What ingredients provide quality fats in the smoothie?</w:t>
            </w:r>
          </w:p>
          <w:p w:rsidR="009F33FF" w:rsidRDefault="009F33FF" w:rsidP="009F33FF">
            <w:pPr>
              <w:pStyle w:val="ListParagraph"/>
              <w:numPr>
                <w:ilvl w:val="0"/>
                <w:numId w:val="8"/>
              </w:numPr>
            </w:pPr>
            <w:r>
              <w:t>Which diet is one of the healthiest?</w:t>
            </w:r>
          </w:p>
          <w:p w:rsidR="009F33FF" w:rsidRDefault="009F33FF" w:rsidP="009F33FF">
            <w:pPr>
              <w:pStyle w:val="ListParagraph"/>
              <w:numPr>
                <w:ilvl w:val="0"/>
                <w:numId w:val="8"/>
              </w:numPr>
            </w:pPr>
            <w:r>
              <w:t>Spices are generally anti-_________________.</w:t>
            </w:r>
          </w:p>
          <w:p w:rsidR="009F33FF" w:rsidRDefault="009F33FF" w:rsidP="009F33FF">
            <w:pPr>
              <w:pStyle w:val="ListParagraph"/>
              <w:numPr>
                <w:ilvl w:val="0"/>
                <w:numId w:val="8"/>
              </w:numPr>
            </w:pPr>
            <w:r>
              <w:t>Eggs are a good source of which macronutrient?</w:t>
            </w:r>
          </w:p>
          <w:p w:rsidR="00D53B10" w:rsidRDefault="00D53B10"/>
          <w:p w:rsidR="00F51761" w:rsidRDefault="00F51761"/>
          <w:p w:rsidR="001F699B" w:rsidRDefault="00C921C7">
            <w:r>
              <w:t>A question your teacher would have asked you at the end of this lesson is:</w:t>
            </w:r>
          </w:p>
          <w:p w:rsidR="00C921C7" w:rsidRDefault="00F51761">
            <w:pPr>
              <w:rPr>
                <w:b/>
              </w:rPr>
            </w:pPr>
            <w:r>
              <w:rPr>
                <w:b/>
              </w:rPr>
              <w:t>Which group of people eat a strictly plant based diet?</w:t>
            </w:r>
          </w:p>
          <w:p w:rsidR="009F33FF" w:rsidRDefault="009F33FF">
            <w:pPr>
              <w:rPr>
                <w:b/>
              </w:rPr>
            </w:pPr>
          </w:p>
          <w:p w:rsidR="009F33FF" w:rsidRPr="00AD6666" w:rsidRDefault="009F33FF">
            <w:pPr>
              <w:rPr>
                <w:b/>
              </w:rPr>
            </w:pPr>
            <w:bookmarkStart w:id="0" w:name="_GoBack"/>
            <w:bookmarkEnd w:id="0"/>
          </w:p>
        </w:tc>
      </w:tr>
      <w:tr w:rsidR="003C59ED" w:rsidTr="00785F6E">
        <w:trPr>
          <w:trHeight w:val="1541"/>
        </w:trPr>
        <w:tc>
          <w:tcPr>
            <w:tcW w:w="942" w:type="dxa"/>
          </w:tcPr>
          <w:p w:rsidR="003C59ED" w:rsidRDefault="003C59ED" w:rsidP="003C59ED">
            <w:pPr>
              <w:jc w:val="center"/>
            </w:pPr>
            <w:r>
              <w:t>2</w:t>
            </w:r>
          </w:p>
        </w:tc>
        <w:tc>
          <w:tcPr>
            <w:tcW w:w="3474" w:type="dxa"/>
          </w:tcPr>
          <w:p w:rsidR="00F51761" w:rsidRDefault="00F51761" w:rsidP="00F51761">
            <w:r>
              <w:t>In this lesson you will understand how to create healthy plant based dishes.</w:t>
            </w:r>
          </w:p>
          <w:p w:rsidR="003C59ED" w:rsidRDefault="003C59ED" w:rsidP="003C59ED"/>
        </w:tc>
        <w:tc>
          <w:tcPr>
            <w:tcW w:w="5557" w:type="dxa"/>
          </w:tcPr>
          <w:p w:rsidR="00F51761" w:rsidRDefault="00F51761" w:rsidP="00F51761">
            <w:hyperlink r:id="rId14" w:history="1">
              <w:r w:rsidRPr="00F51761">
                <w:rPr>
                  <w:color w:val="0000FF"/>
                  <w:u w:val="single"/>
                </w:rPr>
                <w:t>https://www.bbc.co.uk/iplayer/episode/p07dldyh/cooking-in-the-doctors-kitchen-series-1-episode-6</w:t>
              </w:r>
            </w:hyperlink>
          </w:p>
          <w:p w:rsidR="00F51761" w:rsidRDefault="00F51761" w:rsidP="00F51761"/>
          <w:p w:rsidR="00F51761" w:rsidRDefault="00F51761" w:rsidP="00F51761">
            <w:r>
              <w:t>OR</w:t>
            </w:r>
          </w:p>
          <w:p w:rsidR="00F51761" w:rsidRDefault="00F51761" w:rsidP="00F51761"/>
          <w:p w:rsidR="00F51761" w:rsidRDefault="00F51761" w:rsidP="00F51761">
            <w:r>
              <w:t>You can access the episode via iPlayer. The show is:</w:t>
            </w:r>
          </w:p>
          <w:p w:rsidR="00F51761" w:rsidRPr="00F51761" w:rsidRDefault="00F51761" w:rsidP="00F51761">
            <w:pPr>
              <w:rPr>
                <w:b/>
                <w:sz w:val="28"/>
                <w:szCs w:val="28"/>
              </w:rPr>
            </w:pPr>
            <w:r>
              <w:t xml:space="preserve">‘Cooking in the Doctor’s Kitchen’ – </w:t>
            </w:r>
            <w:r>
              <w:rPr>
                <w:b/>
                <w:sz w:val="28"/>
                <w:szCs w:val="28"/>
              </w:rPr>
              <w:t>Episode 6</w:t>
            </w:r>
          </w:p>
          <w:p w:rsidR="00F51761" w:rsidRDefault="00F51761" w:rsidP="00F51761"/>
          <w:p w:rsidR="00F51761" w:rsidRDefault="00F51761" w:rsidP="00F51761">
            <w:r>
              <w:t>The host is a doctor and he explains and cooks plant based dishes and talks about the benefits and what nutrients each dish contains. The episodes are about 9 minutes long.</w:t>
            </w:r>
          </w:p>
          <w:p w:rsidR="003C59ED" w:rsidRDefault="003C59ED" w:rsidP="003C59ED"/>
        </w:tc>
        <w:tc>
          <w:tcPr>
            <w:tcW w:w="5728" w:type="dxa"/>
          </w:tcPr>
          <w:p w:rsidR="00F51761" w:rsidRDefault="00F51761" w:rsidP="00F51761">
            <w:r>
              <w:t>Watch the episode and answer the following questions:</w:t>
            </w:r>
          </w:p>
          <w:p w:rsidR="00F51761" w:rsidRDefault="009F33FF" w:rsidP="009F33FF">
            <w:pPr>
              <w:pStyle w:val="ListParagraph"/>
              <w:numPr>
                <w:ilvl w:val="0"/>
                <w:numId w:val="9"/>
              </w:numPr>
            </w:pPr>
            <w:r>
              <w:t>Name 2 nutrients found in tofu.</w:t>
            </w:r>
          </w:p>
          <w:p w:rsidR="009F33FF" w:rsidRDefault="009F33FF" w:rsidP="009F33FF">
            <w:pPr>
              <w:pStyle w:val="ListParagraph"/>
              <w:numPr>
                <w:ilvl w:val="0"/>
                <w:numId w:val="9"/>
              </w:numPr>
            </w:pPr>
            <w:r>
              <w:t xml:space="preserve">Why does Dr </w:t>
            </w:r>
            <w:proofErr w:type="spellStart"/>
            <w:r>
              <w:t>Rupy</w:t>
            </w:r>
            <w:proofErr w:type="spellEnd"/>
            <w:r>
              <w:t xml:space="preserve"> use the broccoli stems in the pasta dish?</w:t>
            </w:r>
          </w:p>
          <w:p w:rsidR="009F33FF" w:rsidRDefault="009F33FF" w:rsidP="009F33FF">
            <w:pPr>
              <w:pStyle w:val="ListParagraph"/>
              <w:numPr>
                <w:ilvl w:val="0"/>
                <w:numId w:val="9"/>
              </w:numPr>
            </w:pPr>
            <w:r>
              <w:t>Why are fermented foods good for us?</w:t>
            </w:r>
          </w:p>
          <w:p w:rsidR="00F51761" w:rsidRDefault="00F51761" w:rsidP="003C59ED"/>
          <w:p w:rsidR="00F51761" w:rsidRDefault="00F51761" w:rsidP="003C59ED"/>
          <w:p w:rsidR="003C59ED" w:rsidRDefault="003C59ED" w:rsidP="003C59ED">
            <w:r>
              <w:t>A question your teacher would have asked you at the end of this lesson is:</w:t>
            </w:r>
          </w:p>
          <w:p w:rsidR="003C59ED" w:rsidRDefault="009F33FF" w:rsidP="003C59ED">
            <w:pPr>
              <w:rPr>
                <w:b/>
              </w:rPr>
            </w:pPr>
            <w:r>
              <w:rPr>
                <w:b/>
              </w:rPr>
              <w:t>What is tofu made from</w:t>
            </w:r>
            <w:r w:rsidR="006F4384">
              <w:rPr>
                <w:b/>
              </w:rPr>
              <w:t>?</w:t>
            </w:r>
          </w:p>
          <w:p w:rsidR="00AD6666" w:rsidRPr="001F699B" w:rsidRDefault="00AD6666" w:rsidP="003C59ED">
            <w:pPr>
              <w:rPr>
                <w:b/>
              </w:rPr>
            </w:pPr>
          </w:p>
        </w:tc>
      </w:tr>
      <w:tr w:rsidR="003C59ED" w:rsidTr="00785F6E">
        <w:trPr>
          <w:trHeight w:val="1541"/>
        </w:trPr>
        <w:tc>
          <w:tcPr>
            <w:tcW w:w="942" w:type="dxa"/>
          </w:tcPr>
          <w:p w:rsidR="003C59ED" w:rsidRDefault="003C59ED" w:rsidP="003C59ED">
            <w:pPr>
              <w:jc w:val="center"/>
            </w:pPr>
            <w:r>
              <w:t>3</w:t>
            </w:r>
          </w:p>
        </w:tc>
        <w:tc>
          <w:tcPr>
            <w:tcW w:w="3474" w:type="dxa"/>
          </w:tcPr>
          <w:p w:rsidR="00AD6666" w:rsidRDefault="00AD6666" w:rsidP="00AD6666">
            <w:r>
              <w:t xml:space="preserve">In this lesson you will understand </w:t>
            </w:r>
            <w:r w:rsidR="00F51761">
              <w:t>how to create dishes using limited ingredients.</w:t>
            </w:r>
          </w:p>
          <w:p w:rsidR="003C59ED" w:rsidRDefault="003C59ED" w:rsidP="003C59ED"/>
        </w:tc>
        <w:tc>
          <w:tcPr>
            <w:tcW w:w="5557" w:type="dxa"/>
          </w:tcPr>
          <w:p w:rsidR="006F4384" w:rsidRDefault="00F51761" w:rsidP="003C59ED">
            <w:r>
              <w:t xml:space="preserve">Jamie Oliver </w:t>
            </w:r>
            <w:r w:rsidR="00785F6E">
              <w:t xml:space="preserve">has </w:t>
            </w:r>
            <w:r>
              <w:t>created a cooking show just for the lockdown period where not all ingr</w:t>
            </w:r>
            <w:r w:rsidR="00785F6E">
              <w:t>edients were readily available, it is called ‘Keep Cooking and Carry On.’</w:t>
            </w:r>
          </w:p>
          <w:p w:rsidR="00785F6E" w:rsidRDefault="00785F6E" w:rsidP="003C59ED"/>
          <w:p w:rsidR="00F51761" w:rsidRDefault="00F51761" w:rsidP="003C59ED">
            <w:r>
              <w:t xml:space="preserve">There are 20 episodes, I would like to choose one or two episodes to watch. I have put a link to the episode guide below which tells you which dishes he will be making in that episode. This will make it easier for you to choose </w:t>
            </w:r>
            <w:r>
              <w:lastRenderedPageBreak/>
              <w:t>which episodes you would like to watch as I would like you to make one of the dishes at home if you can.</w:t>
            </w:r>
          </w:p>
          <w:p w:rsidR="00785F6E" w:rsidRDefault="00785F6E" w:rsidP="003C59ED"/>
          <w:p w:rsidR="00785F6E" w:rsidRDefault="00785F6E" w:rsidP="003C59ED">
            <w:r>
              <w:t>Here is the link to the episode guide:</w:t>
            </w:r>
          </w:p>
          <w:p w:rsidR="00785F6E" w:rsidRDefault="00785F6E" w:rsidP="003C59ED">
            <w:hyperlink r:id="rId15" w:history="1">
              <w:r w:rsidRPr="00785F6E">
                <w:rPr>
                  <w:color w:val="0000FF"/>
                  <w:u w:val="single"/>
                </w:rPr>
                <w:t>https://www.channel4.com/programmes/jamie-keep-cooking-and-carry-on/episode-guide</w:t>
              </w:r>
            </w:hyperlink>
          </w:p>
          <w:p w:rsidR="00785F6E" w:rsidRDefault="00785F6E" w:rsidP="003C59ED"/>
          <w:p w:rsidR="00785F6E" w:rsidRDefault="00785F6E" w:rsidP="003C59ED">
            <w:r>
              <w:t xml:space="preserve">You can also watch the show via </w:t>
            </w:r>
            <w:r w:rsidR="009F33FF">
              <w:t xml:space="preserve">Channel 4 </w:t>
            </w:r>
            <w:r>
              <w:t>On Demand</w:t>
            </w:r>
          </w:p>
          <w:p w:rsidR="009F33FF" w:rsidRPr="00EE5722" w:rsidRDefault="009F33FF" w:rsidP="003C59ED"/>
        </w:tc>
        <w:tc>
          <w:tcPr>
            <w:tcW w:w="5728" w:type="dxa"/>
          </w:tcPr>
          <w:p w:rsidR="00785F6E" w:rsidRDefault="00785F6E" w:rsidP="00785F6E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Watch one or two episodes of Keep Cooking and Carry On.</w:t>
            </w:r>
          </w:p>
          <w:p w:rsidR="00785F6E" w:rsidRDefault="00785F6E" w:rsidP="003C59ED"/>
          <w:p w:rsidR="003C59ED" w:rsidRDefault="003C59ED" w:rsidP="003C59ED">
            <w:r>
              <w:t>A question your teacher would have asked you at the end of this lesson is:</w:t>
            </w:r>
          </w:p>
          <w:p w:rsidR="00222993" w:rsidRDefault="009F33FF" w:rsidP="003C59ED">
            <w:pPr>
              <w:rPr>
                <w:b/>
              </w:rPr>
            </w:pPr>
            <w:r>
              <w:rPr>
                <w:b/>
              </w:rPr>
              <w:t>What makes this show suitable for lockdown?</w:t>
            </w:r>
          </w:p>
          <w:p w:rsidR="00AD6666" w:rsidRPr="001F699B" w:rsidRDefault="00AD6666" w:rsidP="003C59ED">
            <w:pPr>
              <w:rPr>
                <w:b/>
              </w:rPr>
            </w:pPr>
          </w:p>
        </w:tc>
      </w:tr>
      <w:tr w:rsidR="00785F6E" w:rsidTr="00785F6E">
        <w:trPr>
          <w:trHeight w:val="1443"/>
        </w:trPr>
        <w:tc>
          <w:tcPr>
            <w:tcW w:w="942" w:type="dxa"/>
          </w:tcPr>
          <w:p w:rsidR="00785F6E" w:rsidRDefault="00785F6E" w:rsidP="00785F6E">
            <w:pPr>
              <w:jc w:val="center"/>
            </w:pPr>
            <w:r>
              <w:t>4</w:t>
            </w:r>
          </w:p>
        </w:tc>
        <w:tc>
          <w:tcPr>
            <w:tcW w:w="3474" w:type="dxa"/>
          </w:tcPr>
          <w:p w:rsidR="00785F6E" w:rsidRDefault="00785F6E" w:rsidP="00785F6E">
            <w:r>
              <w:t>In this lesson you will understand how to create dishes using limited ingredients.</w:t>
            </w:r>
          </w:p>
          <w:p w:rsidR="00785F6E" w:rsidRDefault="00785F6E" w:rsidP="00785F6E"/>
        </w:tc>
        <w:tc>
          <w:tcPr>
            <w:tcW w:w="5557" w:type="dxa"/>
          </w:tcPr>
          <w:p w:rsidR="00785F6E" w:rsidRPr="00EE5722" w:rsidRDefault="00785F6E" w:rsidP="00785F6E"/>
        </w:tc>
        <w:tc>
          <w:tcPr>
            <w:tcW w:w="5728" w:type="dxa"/>
          </w:tcPr>
          <w:p w:rsidR="00785F6E" w:rsidRDefault="00785F6E" w:rsidP="00785F6E">
            <w:pPr>
              <w:pStyle w:val="ListParagraph"/>
              <w:numPr>
                <w:ilvl w:val="0"/>
                <w:numId w:val="5"/>
              </w:numPr>
            </w:pPr>
            <w:r>
              <w:t>Choose one of the dishes from Jamie Oliver’s show that you would like to cook at home.</w:t>
            </w:r>
          </w:p>
          <w:p w:rsidR="00785F6E" w:rsidRDefault="00785F6E" w:rsidP="00785F6E">
            <w:pPr>
              <w:pStyle w:val="ListParagraph"/>
              <w:numPr>
                <w:ilvl w:val="0"/>
                <w:numId w:val="5"/>
              </w:numPr>
            </w:pPr>
            <w:r>
              <w:t>Make a shopping list of the ingredients you need.</w:t>
            </w:r>
          </w:p>
          <w:p w:rsidR="00785F6E" w:rsidRDefault="00785F6E" w:rsidP="00785F6E">
            <w:pPr>
              <w:pStyle w:val="ListParagraph"/>
            </w:pPr>
          </w:p>
          <w:p w:rsidR="00785F6E" w:rsidRDefault="00785F6E" w:rsidP="00785F6E"/>
          <w:p w:rsidR="00785F6E" w:rsidRDefault="00785F6E" w:rsidP="00785F6E">
            <w:r>
              <w:t>A question your teacher would have asked you at the end of this lesson is:</w:t>
            </w:r>
          </w:p>
          <w:p w:rsidR="00785F6E" w:rsidRDefault="009F33FF" w:rsidP="00785F6E">
            <w:pPr>
              <w:rPr>
                <w:b/>
              </w:rPr>
            </w:pPr>
            <w:r>
              <w:rPr>
                <w:b/>
              </w:rPr>
              <w:t>Are you adapting any of the ingredients in the recipe you have chosen? If so, which ones?</w:t>
            </w:r>
          </w:p>
          <w:p w:rsidR="009F33FF" w:rsidRDefault="009F33FF" w:rsidP="00785F6E">
            <w:pPr>
              <w:rPr>
                <w:b/>
              </w:rPr>
            </w:pPr>
          </w:p>
          <w:p w:rsidR="009F33FF" w:rsidRPr="002F6CAC" w:rsidRDefault="009F33FF" w:rsidP="00785F6E">
            <w:pPr>
              <w:rPr>
                <w:b/>
              </w:rPr>
            </w:pPr>
          </w:p>
        </w:tc>
      </w:tr>
      <w:tr w:rsidR="00785F6E" w:rsidTr="00785F6E">
        <w:trPr>
          <w:trHeight w:val="1639"/>
        </w:trPr>
        <w:tc>
          <w:tcPr>
            <w:tcW w:w="942" w:type="dxa"/>
          </w:tcPr>
          <w:p w:rsidR="00785F6E" w:rsidRDefault="00785F6E" w:rsidP="00785F6E">
            <w:pPr>
              <w:jc w:val="center"/>
            </w:pPr>
            <w:r>
              <w:t>5</w:t>
            </w:r>
          </w:p>
        </w:tc>
        <w:tc>
          <w:tcPr>
            <w:tcW w:w="3474" w:type="dxa"/>
          </w:tcPr>
          <w:p w:rsidR="00785F6E" w:rsidRDefault="00785F6E" w:rsidP="00785F6E">
            <w:r>
              <w:t>In this lesson you will understand how to create dishes using limited ingredients.</w:t>
            </w:r>
          </w:p>
          <w:p w:rsidR="00785F6E" w:rsidRDefault="00785F6E" w:rsidP="00785F6E"/>
        </w:tc>
        <w:tc>
          <w:tcPr>
            <w:tcW w:w="5557" w:type="dxa"/>
          </w:tcPr>
          <w:p w:rsidR="00785F6E" w:rsidRPr="00EE5722" w:rsidRDefault="00785F6E" w:rsidP="00785F6E"/>
        </w:tc>
        <w:tc>
          <w:tcPr>
            <w:tcW w:w="5728" w:type="dxa"/>
          </w:tcPr>
          <w:p w:rsidR="00785F6E" w:rsidRDefault="00785F6E" w:rsidP="00785F6E">
            <w:pPr>
              <w:pStyle w:val="ListParagraph"/>
              <w:numPr>
                <w:ilvl w:val="0"/>
                <w:numId w:val="6"/>
              </w:numPr>
            </w:pPr>
            <w:r>
              <w:t>Cook the dish you have chosen.</w:t>
            </w:r>
          </w:p>
          <w:p w:rsidR="00785F6E" w:rsidRDefault="00785F6E" w:rsidP="00785F6E">
            <w:pPr>
              <w:pStyle w:val="ListParagraph"/>
              <w:numPr>
                <w:ilvl w:val="0"/>
                <w:numId w:val="6"/>
              </w:numPr>
            </w:pPr>
            <w:r>
              <w:t xml:space="preserve">Take photos and send to me: </w:t>
            </w:r>
          </w:p>
          <w:p w:rsidR="00785F6E" w:rsidRPr="00222993" w:rsidRDefault="00785F6E" w:rsidP="00785F6E">
            <w:pPr>
              <w:pStyle w:val="ListParagraph"/>
            </w:pPr>
            <w:hyperlink r:id="rId16" w:history="1">
              <w:r w:rsidRPr="00132888">
                <w:rPr>
                  <w:rStyle w:val="Hyperlink"/>
                </w:rPr>
                <w:t>apatel@waseleyhills.worcs.sch.uk</w:t>
              </w:r>
            </w:hyperlink>
            <w:r>
              <w:t xml:space="preserve"> </w:t>
            </w:r>
          </w:p>
          <w:p w:rsidR="00785F6E" w:rsidRDefault="00785F6E" w:rsidP="00785F6E"/>
          <w:p w:rsidR="00785F6E" w:rsidRDefault="00785F6E" w:rsidP="00785F6E">
            <w:r>
              <w:t>A question your teacher would have asked you at the end of this lesson is:</w:t>
            </w:r>
          </w:p>
          <w:p w:rsidR="00785F6E" w:rsidRDefault="009F33FF" w:rsidP="00785F6E">
            <w:pPr>
              <w:rPr>
                <w:b/>
              </w:rPr>
            </w:pPr>
            <w:r>
              <w:rPr>
                <w:b/>
              </w:rPr>
              <w:t>Why did you choose this dish?</w:t>
            </w:r>
          </w:p>
          <w:p w:rsidR="009F33FF" w:rsidRPr="00AD6666" w:rsidRDefault="009F33FF" w:rsidP="00785F6E">
            <w:pPr>
              <w:rPr>
                <w:b/>
              </w:rPr>
            </w:pPr>
          </w:p>
          <w:p w:rsidR="00785F6E" w:rsidRDefault="00785F6E" w:rsidP="00785F6E"/>
        </w:tc>
      </w:tr>
      <w:tr w:rsidR="001F699B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1F699B" w:rsidRPr="00F33852" w:rsidRDefault="001F699B" w:rsidP="001F699B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1F699B" w:rsidRDefault="001F699B" w:rsidP="001F699B">
            <w:r>
              <w:t>Years 7 and 8: Pupils will be set an interactive quiz using this information on Show My Homework or asked to submit a piece of work such as a photograph of art work.</w:t>
            </w:r>
          </w:p>
          <w:p w:rsidR="001F699B" w:rsidRDefault="001F699B" w:rsidP="001F699B">
            <w:r>
              <w:t>Year 9 to 11: Pupils may be set an interactive quiz or a written task via Show My Homework.</w:t>
            </w:r>
          </w:p>
        </w:tc>
      </w:tr>
    </w:tbl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18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9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Default="003651B5"/>
    <w:p w:rsidR="003651B5" w:rsidRDefault="003651B5"/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0A88"/>
    <w:multiLevelType w:val="hybridMultilevel"/>
    <w:tmpl w:val="763AF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0D48"/>
    <w:multiLevelType w:val="hybridMultilevel"/>
    <w:tmpl w:val="68A64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166D1"/>
    <w:multiLevelType w:val="hybridMultilevel"/>
    <w:tmpl w:val="6DDE7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B61A5"/>
    <w:multiLevelType w:val="hybridMultilevel"/>
    <w:tmpl w:val="A5C06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E2B6F"/>
    <w:multiLevelType w:val="hybridMultilevel"/>
    <w:tmpl w:val="1234C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9194F"/>
    <w:multiLevelType w:val="hybridMultilevel"/>
    <w:tmpl w:val="39F6E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9048E"/>
    <w:multiLevelType w:val="hybridMultilevel"/>
    <w:tmpl w:val="B86ED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042D9"/>
    <w:multiLevelType w:val="hybridMultilevel"/>
    <w:tmpl w:val="88DCE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14"/>
    <w:rsid w:val="00005F7F"/>
    <w:rsid w:val="000121E3"/>
    <w:rsid w:val="00062625"/>
    <w:rsid w:val="000B6166"/>
    <w:rsid w:val="000D66CC"/>
    <w:rsid w:val="00117936"/>
    <w:rsid w:val="0012638A"/>
    <w:rsid w:val="00143E35"/>
    <w:rsid w:val="00187F55"/>
    <w:rsid w:val="001C45CD"/>
    <w:rsid w:val="001D0E8B"/>
    <w:rsid w:val="001F699B"/>
    <w:rsid w:val="002165B1"/>
    <w:rsid w:val="00220004"/>
    <w:rsid w:val="00222993"/>
    <w:rsid w:val="00234EF1"/>
    <w:rsid w:val="0023538A"/>
    <w:rsid w:val="00261449"/>
    <w:rsid w:val="002F6CAC"/>
    <w:rsid w:val="003651B5"/>
    <w:rsid w:val="00396520"/>
    <w:rsid w:val="003C59ED"/>
    <w:rsid w:val="004171E0"/>
    <w:rsid w:val="004644AA"/>
    <w:rsid w:val="00481419"/>
    <w:rsid w:val="00547EC7"/>
    <w:rsid w:val="00551ADB"/>
    <w:rsid w:val="005C00EF"/>
    <w:rsid w:val="005C2014"/>
    <w:rsid w:val="005E0023"/>
    <w:rsid w:val="005E75DC"/>
    <w:rsid w:val="006370BA"/>
    <w:rsid w:val="0065367E"/>
    <w:rsid w:val="0069508A"/>
    <w:rsid w:val="006F4384"/>
    <w:rsid w:val="00772CBF"/>
    <w:rsid w:val="00785F6E"/>
    <w:rsid w:val="007A77F7"/>
    <w:rsid w:val="00876613"/>
    <w:rsid w:val="008942FE"/>
    <w:rsid w:val="00902002"/>
    <w:rsid w:val="009651A3"/>
    <w:rsid w:val="009906E0"/>
    <w:rsid w:val="009A52AA"/>
    <w:rsid w:val="009F33FF"/>
    <w:rsid w:val="009F570B"/>
    <w:rsid w:val="00A24991"/>
    <w:rsid w:val="00AD1FFC"/>
    <w:rsid w:val="00AD6666"/>
    <w:rsid w:val="00BC5762"/>
    <w:rsid w:val="00C47238"/>
    <w:rsid w:val="00C921C7"/>
    <w:rsid w:val="00CE0732"/>
    <w:rsid w:val="00D427C2"/>
    <w:rsid w:val="00D53AF6"/>
    <w:rsid w:val="00D53B10"/>
    <w:rsid w:val="00D74B56"/>
    <w:rsid w:val="00DF15B3"/>
    <w:rsid w:val="00E30D30"/>
    <w:rsid w:val="00E73376"/>
    <w:rsid w:val="00EC08D6"/>
    <w:rsid w:val="00EC2F37"/>
    <w:rsid w:val="00EC3285"/>
    <w:rsid w:val="00EE5722"/>
    <w:rsid w:val="00F144FF"/>
    <w:rsid w:val="00F33852"/>
    <w:rsid w:val="00F51761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46BF6-55BF-400B-B5DC-6FA86CC3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bc.co.uk/iplayer/episode/p07dlbn6/cooking-in-the-doctors-kitchen-series-1-episode-5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mailto:apatel@waseleyhills.worcs.sch.uk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https://www.channel4.com/programmes/jamie-keep-cooking-and-carry-on/episode-guide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bbc.co.uk/iplayer/episode/p07dldyh/cooking-in-the-doctors-kitchen-series-1-episode-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Anjna Patel-Holtham</cp:lastModifiedBy>
  <cp:revision>4</cp:revision>
  <cp:lastPrinted>2020-03-13T16:13:00Z</cp:lastPrinted>
  <dcterms:created xsi:type="dcterms:W3CDTF">2020-06-29T11:33:00Z</dcterms:created>
  <dcterms:modified xsi:type="dcterms:W3CDTF">2020-06-29T16:16:00Z</dcterms:modified>
</cp:coreProperties>
</file>