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292E" w:rsidRPr="00C402E0" w:rsidRDefault="0051292E" w:rsidP="0070224D">
      <w:pPr>
        <w:pStyle w:val="Heading3"/>
        <w:rPr>
          <w:rFonts w:ascii="Arial" w:hAnsi="Arial" w:cs="Arial"/>
        </w:rPr>
      </w:pPr>
    </w:p>
    <w:p w:rsidR="006A48E8" w:rsidRDefault="006A48E8" w:rsidP="007B6D4F">
      <w:pPr>
        <w:jc w:val="center"/>
        <w:rPr>
          <w:rFonts w:asciiTheme="minorHAnsi" w:hAnsiTheme="minorHAnsi" w:cstheme="minorHAnsi"/>
          <w:b/>
          <w:sz w:val="36"/>
          <w:szCs w:val="36"/>
        </w:rPr>
      </w:pPr>
    </w:p>
    <w:p w:rsidR="006A48E8" w:rsidRDefault="006A48E8" w:rsidP="007B6D4F">
      <w:pPr>
        <w:jc w:val="center"/>
        <w:rPr>
          <w:rFonts w:asciiTheme="minorHAnsi" w:hAnsiTheme="minorHAnsi" w:cstheme="minorHAnsi"/>
          <w:b/>
          <w:sz w:val="36"/>
          <w:szCs w:val="36"/>
        </w:rPr>
      </w:pPr>
    </w:p>
    <w:p w:rsidR="006A48E8" w:rsidRDefault="006A48E8" w:rsidP="007B6D4F">
      <w:pPr>
        <w:jc w:val="center"/>
        <w:rPr>
          <w:rFonts w:asciiTheme="minorHAnsi" w:hAnsiTheme="minorHAnsi" w:cstheme="minorHAnsi"/>
          <w:b/>
          <w:sz w:val="36"/>
          <w:szCs w:val="36"/>
        </w:rPr>
      </w:pPr>
    </w:p>
    <w:p w:rsidR="006A48E8" w:rsidRDefault="006A48E8" w:rsidP="007B6D4F">
      <w:pPr>
        <w:jc w:val="center"/>
        <w:rPr>
          <w:rFonts w:asciiTheme="minorHAnsi" w:hAnsiTheme="minorHAnsi" w:cstheme="minorHAnsi"/>
          <w:b/>
          <w:sz w:val="36"/>
          <w:szCs w:val="36"/>
        </w:rPr>
      </w:pPr>
    </w:p>
    <w:p w:rsidR="006A48E8" w:rsidRDefault="006A48E8" w:rsidP="007B6D4F">
      <w:pPr>
        <w:jc w:val="center"/>
        <w:rPr>
          <w:rFonts w:asciiTheme="minorHAnsi" w:hAnsiTheme="minorHAnsi" w:cstheme="minorHAnsi"/>
          <w:b/>
          <w:sz w:val="36"/>
          <w:szCs w:val="36"/>
        </w:rPr>
      </w:pPr>
    </w:p>
    <w:tbl>
      <w:tblPr>
        <w:tblpPr w:leftFromText="187" w:rightFromText="187" w:vertAnchor="page" w:horzAnchor="margin" w:tblpY="1756"/>
        <w:tblW w:w="4475" w:type="pct"/>
        <w:tblBorders>
          <w:left w:val="single" w:sz="18" w:space="0" w:color="4F81BD"/>
        </w:tblBorders>
        <w:tblLook w:val="04A0" w:firstRow="1" w:lastRow="0" w:firstColumn="1" w:lastColumn="0" w:noHBand="0" w:noVBand="1"/>
      </w:tblPr>
      <w:tblGrid>
        <w:gridCol w:w="8324"/>
      </w:tblGrid>
      <w:tr w:rsidR="006A48E8" w:rsidRPr="006A48E8" w:rsidTr="000847C5">
        <w:trPr>
          <w:trHeight w:val="1475"/>
        </w:trPr>
        <w:tc>
          <w:tcPr>
            <w:tcW w:w="8284" w:type="dxa"/>
            <w:tcMar>
              <w:top w:w="216" w:type="dxa"/>
              <w:left w:w="115" w:type="dxa"/>
              <w:bottom w:w="216" w:type="dxa"/>
              <w:right w:w="115" w:type="dxa"/>
            </w:tcMar>
          </w:tcPr>
          <w:p w:rsidR="006A48E8" w:rsidRPr="006A48E8" w:rsidRDefault="006A48E8" w:rsidP="006A48E8">
            <w:pPr>
              <w:rPr>
                <w:rFonts w:ascii="Arial Black" w:hAnsi="Arial Black"/>
                <w:sz w:val="52"/>
                <w:szCs w:val="52"/>
                <w:lang w:eastAsia="ja-JP"/>
              </w:rPr>
            </w:pPr>
            <w:proofErr w:type="spellStart"/>
            <w:r w:rsidRPr="006A48E8">
              <w:rPr>
                <w:rFonts w:ascii="Arial Black" w:hAnsi="Arial Black"/>
                <w:sz w:val="52"/>
                <w:szCs w:val="52"/>
                <w:lang w:eastAsia="ja-JP"/>
              </w:rPr>
              <w:t>Waseley</w:t>
            </w:r>
            <w:proofErr w:type="spellEnd"/>
            <w:r w:rsidRPr="006A48E8">
              <w:rPr>
                <w:rFonts w:ascii="Arial Black" w:hAnsi="Arial Black"/>
                <w:sz w:val="52"/>
                <w:szCs w:val="52"/>
                <w:lang w:eastAsia="ja-JP"/>
              </w:rPr>
              <w:t xml:space="preserve"> Hills High School</w:t>
            </w:r>
          </w:p>
        </w:tc>
      </w:tr>
      <w:tr w:rsidR="006A48E8" w:rsidRPr="006A48E8" w:rsidTr="000847C5">
        <w:trPr>
          <w:trHeight w:val="1494"/>
        </w:trPr>
        <w:tc>
          <w:tcPr>
            <w:tcW w:w="8284" w:type="dxa"/>
          </w:tcPr>
          <w:p w:rsidR="006A48E8" w:rsidRPr="006A48E8" w:rsidRDefault="006A48E8" w:rsidP="006A48E8">
            <w:pPr>
              <w:rPr>
                <w:rFonts w:ascii="Arial Black" w:hAnsi="Arial Black"/>
                <w:sz w:val="52"/>
                <w:szCs w:val="52"/>
                <w:lang w:val="en-GB" w:eastAsia="ja-JP"/>
              </w:rPr>
            </w:pPr>
            <w:r w:rsidRPr="006A48E8">
              <w:rPr>
                <w:rFonts w:ascii="Arial Black" w:hAnsi="Arial Black"/>
                <w:sz w:val="52"/>
                <w:szCs w:val="52"/>
                <w:lang w:val="en-GB" w:eastAsia="ja-JP"/>
              </w:rPr>
              <w:t>HEALTH &amp; SAFETY</w:t>
            </w:r>
          </w:p>
          <w:p w:rsidR="006A48E8" w:rsidRPr="006A48E8" w:rsidRDefault="006A48E8" w:rsidP="006A48E8">
            <w:pPr>
              <w:rPr>
                <w:rFonts w:ascii="Arial Black" w:hAnsi="Arial Black"/>
                <w:color w:val="4F81BD"/>
                <w:sz w:val="52"/>
                <w:szCs w:val="52"/>
                <w:lang w:eastAsia="ja-JP"/>
              </w:rPr>
            </w:pPr>
            <w:r w:rsidRPr="006A48E8">
              <w:rPr>
                <w:rFonts w:ascii="Arial Black" w:hAnsi="Arial Black"/>
                <w:sz w:val="52"/>
                <w:szCs w:val="52"/>
                <w:lang w:val="en-GB" w:eastAsia="ja-JP"/>
              </w:rPr>
              <w:t>POLICY &amp; PROCEDURES</w:t>
            </w:r>
          </w:p>
        </w:tc>
      </w:tr>
    </w:tbl>
    <w:p w:rsidR="006A48E8" w:rsidRDefault="006A48E8" w:rsidP="007B6D4F">
      <w:pPr>
        <w:jc w:val="center"/>
        <w:rPr>
          <w:rFonts w:asciiTheme="minorHAnsi" w:hAnsiTheme="minorHAnsi" w:cstheme="minorHAnsi"/>
          <w:b/>
          <w:sz w:val="36"/>
          <w:szCs w:val="36"/>
        </w:rPr>
      </w:pPr>
    </w:p>
    <w:p w:rsidR="006A48E8" w:rsidRDefault="006A48E8" w:rsidP="007B6D4F">
      <w:pPr>
        <w:jc w:val="center"/>
        <w:rPr>
          <w:rFonts w:asciiTheme="minorHAnsi" w:hAnsiTheme="minorHAnsi" w:cstheme="minorHAnsi"/>
          <w:b/>
          <w:sz w:val="36"/>
          <w:szCs w:val="36"/>
        </w:rPr>
      </w:pPr>
    </w:p>
    <w:p w:rsidR="006A48E8" w:rsidRDefault="006A48E8" w:rsidP="007B6D4F">
      <w:pPr>
        <w:jc w:val="center"/>
        <w:rPr>
          <w:rFonts w:asciiTheme="minorHAnsi" w:hAnsiTheme="minorHAnsi" w:cstheme="minorHAnsi"/>
          <w:b/>
          <w:sz w:val="36"/>
          <w:szCs w:val="36"/>
        </w:rPr>
      </w:pPr>
    </w:p>
    <w:p w:rsidR="006A48E8" w:rsidRDefault="006A48E8" w:rsidP="007B6D4F">
      <w:pPr>
        <w:jc w:val="center"/>
        <w:rPr>
          <w:rFonts w:asciiTheme="minorHAnsi" w:hAnsiTheme="minorHAnsi" w:cstheme="minorHAnsi"/>
          <w:b/>
          <w:sz w:val="36"/>
          <w:szCs w:val="36"/>
        </w:rPr>
      </w:pPr>
    </w:p>
    <w:p w:rsidR="006A48E8" w:rsidRDefault="006A48E8" w:rsidP="007B6D4F">
      <w:pPr>
        <w:jc w:val="center"/>
        <w:rPr>
          <w:rFonts w:asciiTheme="minorHAnsi" w:hAnsiTheme="minorHAnsi" w:cstheme="minorHAnsi"/>
          <w:b/>
          <w:sz w:val="36"/>
          <w:szCs w:val="36"/>
        </w:rPr>
      </w:pPr>
      <w:r>
        <w:rPr>
          <w:noProof/>
          <w:lang w:val="en-GB"/>
        </w:rPr>
        <mc:AlternateContent>
          <mc:Choice Requires="wps">
            <w:drawing>
              <wp:anchor distT="0" distB="0" distL="114300" distR="114300" simplePos="0" relativeHeight="251659264" behindDoc="0" locked="0" layoutInCell="1" allowOverlap="1" wp14:anchorId="21E40481" wp14:editId="1466310F">
                <wp:simplePos x="0" y="0"/>
                <wp:positionH relativeFrom="column">
                  <wp:posOffset>1943100</wp:posOffset>
                </wp:positionH>
                <wp:positionV relativeFrom="paragraph">
                  <wp:posOffset>97155</wp:posOffset>
                </wp:positionV>
                <wp:extent cx="4356100" cy="2286000"/>
                <wp:effectExtent l="0" t="0" r="2540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6100" cy="2286000"/>
                        </a:xfrm>
                        <a:prstGeom prst="rect">
                          <a:avLst/>
                        </a:prstGeom>
                        <a:solidFill>
                          <a:srgbClr val="FFFFFF"/>
                        </a:solidFill>
                        <a:ln w="9525">
                          <a:solidFill>
                            <a:srgbClr val="000000"/>
                          </a:solidFill>
                          <a:miter lim="800000"/>
                          <a:headEnd/>
                          <a:tailEnd/>
                        </a:ln>
                      </wps:spPr>
                      <wps:txbx>
                        <w:txbxContent>
                          <w:p w:rsidR="006A48E8" w:rsidRDefault="006A48E8" w:rsidP="006A48E8">
                            <w:pPr>
                              <w:rPr>
                                <w:rFonts w:ascii="Arial" w:hAnsi="Arial" w:cs="Arial"/>
                                <w:b/>
                                <w:sz w:val="32"/>
                                <w:szCs w:val="32"/>
                              </w:rPr>
                            </w:pPr>
                            <w:r>
                              <w:rPr>
                                <w:rFonts w:ascii="Arial" w:hAnsi="Arial" w:cs="Arial"/>
                                <w:b/>
                                <w:sz w:val="32"/>
                                <w:szCs w:val="32"/>
                              </w:rPr>
                              <w:t xml:space="preserve">Responsibility: </w:t>
                            </w:r>
                            <w:r>
                              <w:rPr>
                                <w:rFonts w:ascii="Arial" w:hAnsi="Arial" w:cs="Arial"/>
                                <w:b/>
                                <w:sz w:val="32"/>
                                <w:szCs w:val="32"/>
                              </w:rPr>
                              <w:tab/>
                            </w:r>
                            <w:r w:rsidR="00885254">
                              <w:rPr>
                                <w:rFonts w:ascii="Arial" w:hAnsi="Arial" w:cs="Arial"/>
                                <w:b/>
                                <w:sz w:val="32"/>
                                <w:szCs w:val="32"/>
                              </w:rPr>
                              <w:t xml:space="preserve">Assistant </w:t>
                            </w:r>
                            <w:proofErr w:type="spellStart"/>
                            <w:r w:rsidR="00885254">
                              <w:rPr>
                                <w:rFonts w:ascii="Arial" w:hAnsi="Arial" w:cs="Arial"/>
                                <w:b/>
                                <w:sz w:val="32"/>
                                <w:szCs w:val="32"/>
                              </w:rPr>
                              <w:t>Headteacher</w:t>
                            </w:r>
                            <w:proofErr w:type="spellEnd"/>
                            <w:r>
                              <w:rPr>
                                <w:rFonts w:ascii="Arial" w:hAnsi="Arial" w:cs="Arial"/>
                                <w:b/>
                                <w:sz w:val="32"/>
                                <w:szCs w:val="32"/>
                              </w:rPr>
                              <w:t xml:space="preserve"> </w:t>
                            </w:r>
                          </w:p>
                          <w:p w:rsidR="006A48E8" w:rsidRDefault="006A48E8" w:rsidP="006A48E8">
                            <w:pPr>
                              <w:rPr>
                                <w:rFonts w:ascii="Arial" w:hAnsi="Arial" w:cs="Arial"/>
                                <w:b/>
                                <w:sz w:val="32"/>
                                <w:szCs w:val="32"/>
                              </w:rPr>
                            </w:pPr>
                          </w:p>
                          <w:p w:rsidR="00885254" w:rsidRDefault="006A48E8" w:rsidP="006A48E8">
                            <w:pPr>
                              <w:rPr>
                                <w:rFonts w:ascii="Arial" w:hAnsi="Arial" w:cs="Arial"/>
                                <w:b/>
                                <w:sz w:val="32"/>
                                <w:szCs w:val="32"/>
                              </w:rPr>
                            </w:pPr>
                            <w:r>
                              <w:rPr>
                                <w:rFonts w:ascii="Arial" w:hAnsi="Arial" w:cs="Arial"/>
                                <w:b/>
                                <w:sz w:val="32"/>
                                <w:szCs w:val="32"/>
                              </w:rPr>
                              <w:t>Author:</w:t>
                            </w:r>
                            <w:r>
                              <w:rPr>
                                <w:rFonts w:ascii="Arial" w:hAnsi="Arial" w:cs="Arial"/>
                                <w:b/>
                                <w:sz w:val="32"/>
                                <w:szCs w:val="32"/>
                              </w:rPr>
                              <w:tab/>
                            </w:r>
                            <w:r>
                              <w:rPr>
                                <w:rFonts w:ascii="Arial" w:hAnsi="Arial" w:cs="Arial"/>
                                <w:b/>
                                <w:sz w:val="32"/>
                                <w:szCs w:val="32"/>
                              </w:rPr>
                              <w:tab/>
                            </w:r>
                            <w:r>
                              <w:rPr>
                                <w:rFonts w:ascii="Arial" w:hAnsi="Arial" w:cs="Arial"/>
                                <w:b/>
                                <w:sz w:val="32"/>
                                <w:szCs w:val="32"/>
                              </w:rPr>
                              <w:tab/>
                            </w:r>
                            <w:r w:rsidR="00B52D3A">
                              <w:rPr>
                                <w:rFonts w:ascii="Arial" w:hAnsi="Arial" w:cs="Arial"/>
                                <w:b/>
                                <w:sz w:val="32"/>
                                <w:szCs w:val="32"/>
                              </w:rPr>
                              <w:t xml:space="preserve">Acting </w:t>
                            </w:r>
                            <w:proofErr w:type="spellStart"/>
                            <w:r w:rsidR="00885254">
                              <w:rPr>
                                <w:rFonts w:ascii="Arial" w:hAnsi="Arial" w:cs="Arial"/>
                                <w:b/>
                                <w:sz w:val="32"/>
                                <w:szCs w:val="32"/>
                              </w:rPr>
                              <w:t>Headteacher</w:t>
                            </w:r>
                            <w:proofErr w:type="spellEnd"/>
                          </w:p>
                          <w:p w:rsidR="006A48E8" w:rsidRDefault="006A48E8" w:rsidP="006A48E8">
                            <w:pPr>
                              <w:rPr>
                                <w:rFonts w:ascii="Arial" w:hAnsi="Arial" w:cs="Arial"/>
                                <w:b/>
                                <w:sz w:val="32"/>
                                <w:szCs w:val="32"/>
                              </w:rPr>
                            </w:pPr>
                            <w:r>
                              <w:rPr>
                                <w:rFonts w:ascii="Arial" w:hAnsi="Arial" w:cs="Arial"/>
                                <w:b/>
                                <w:sz w:val="32"/>
                                <w:szCs w:val="32"/>
                              </w:rPr>
                              <w:tab/>
                            </w:r>
                            <w:r>
                              <w:rPr>
                                <w:rFonts w:ascii="Arial" w:hAnsi="Arial" w:cs="Arial"/>
                                <w:b/>
                                <w:sz w:val="32"/>
                                <w:szCs w:val="32"/>
                              </w:rPr>
                              <w:tab/>
                            </w:r>
                            <w:r>
                              <w:rPr>
                                <w:rFonts w:ascii="Arial" w:hAnsi="Arial" w:cs="Arial"/>
                                <w:b/>
                                <w:sz w:val="32"/>
                                <w:szCs w:val="32"/>
                              </w:rPr>
                              <w:tab/>
                            </w:r>
                          </w:p>
                          <w:p w:rsidR="006A48E8" w:rsidRDefault="006A48E8" w:rsidP="006A48E8">
                            <w:pPr>
                              <w:rPr>
                                <w:rFonts w:ascii="Arial" w:hAnsi="Arial" w:cs="Arial"/>
                                <w:b/>
                                <w:sz w:val="32"/>
                                <w:szCs w:val="32"/>
                              </w:rPr>
                            </w:pPr>
                            <w:r>
                              <w:rPr>
                                <w:rFonts w:ascii="Arial" w:hAnsi="Arial" w:cs="Arial"/>
                                <w:b/>
                                <w:sz w:val="32"/>
                                <w:szCs w:val="32"/>
                              </w:rPr>
                              <w:t>Date of Issue:</w:t>
                            </w:r>
                            <w:r>
                              <w:rPr>
                                <w:rFonts w:ascii="Arial" w:hAnsi="Arial" w:cs="Arial"/>
                                <w:b/>
                                <w:sz w:val="32"/>
                                <w:szCs w:val="32"/>
                              </w:rPr>
                              <w:tab/>
                            </w:r>
                            <w:r>
                              <w:rPr>
                                <w:rFonts w:ascii="Arial" w:hAnsi="Arial" w:cs="Arial"/>
                                <w:b/>
                                <w:sz w:val="32"/>
                                <w:szCs w:val="32"/>
                              </w:rPr>
                              <w:tab/>
                            </w:r>
                            <w:r w:rsidR="001A72D5">
                              <w:rPr>
                                <w:rFonts w:ascii="Arial" w:hAnsi="Arial" w:cs="Arial"/>
                                <w:b/>
                                <w:sz w:val="32"/>
                                <w:szCs w:val="32"/>
                              </w:rPr>
                              <w:t>May 2021</w:t>
                            </w:r>
                          </w:p>
                          <w:p w:rsidR="006A48E8" w:rsidRDefault="006A48E8" w:rsidP="006A48E8">
                            <w:pPr>
                              <w:rPr>
                                <w:rFonts w:ascii="Arial" w:hAnsi="Arial" w:cs="Arial"/>
                                <w:b/>
                                <w:sz w:val="32"/>
                                <w:szCs w:val="32"/>
                              </w:rPr>
                            </w:pPr>
                          </w:p>
                          <w:p w:rsidR="006A48E8" w:rsidRDefault="006A48E8" w:rsidP="006A48E8">
                            <w:pPr>
                              <w:rPr>
                                <w:rFonts w:ascii="Arial" w:hAnsi="Arial" w:cs="Arial"/>
                                <w:sz w:val="32"/>
                                <w:szCs w:val="32"/>
                              </w:rPr>
                            </w:pPr>
                            <w:r>
                              <w:rPr>
                                <w:rFonts w:ascii="Arial" w:hAnsi="Arial" w:cs="Arial"/>
                                <w:b/>
                                <w:sz w:val="32"/>
                                <w:szCs w:val="32"/>
                              </w:rPr>
                              <w:t>Review Date:</w:t>
                            </w:r>
                            <w:r>
                              <w:rPr>
                                <w:rFonts w:ascii="Arial" w:hAnsi="Arial" w:cs="Arial"/>
                                <w:b/>
                                <w:sz w:val="32"/>
                                <w:szCs w:val="32"/>
                              </w:rPr>
                              <w:tab/>
                            </w:r>
                            <w:r>
                              <w:rPr>
                                <w:rFonts w:ascii="Arial" w:hAnsi="Arial" w:cs="Arial"/>
                                <w:b/>
                                <w:sz w:val="32"/>
                                <w:szCs w:val="32"/>
                              </w:rPr>
                              <w:tab/>
                            </w:r>
                            <w:r w:rsidR="00B52D3A">
                              <w:rPr>
                                <w:rFonts w:ascii="Arial" w:hAnsi="Arial" w:cs="Arial"/>
                                <w:b/>
                                <w:sz w:val="32"/>
                                <w:szCs w:val="32"/>
                              </w:rPr>
                              <w:t>May 202</w:t>
                            </w:r>
                            <w:r w:rsidR="001A72D5">
                              <w:rPr>
                                <w:rFonts w:ascii="Arial" w:hAnsi="Arial" w:cs="Arial"/>
                                <w:b/>
                                <w:sz w:val="32"/>
                                <w:szCs w:val="32"/>
                              </w:rPr>
                              <w:t>2</w:t>
                            </w:r>
                          </w:p>
                          <w:p w:rsidR="006A48E8" w:rsidRDefault="006A48E8" w:rsidP="006A48E8">
                            <w:pPr>
                              <w:rPr>
                                <w:rFonts w:ascii="Arial" w:hAnsi="Arial" w:cs="Arial"/>
                                <w:b/>
                                <w:sz w:val="32"/>
                                <w:szCs w:val="32"/>
                              </w:rPr>
                            </w:pPr>
                          </w:p>
                          <w:p w:rsidR="006A48E8" w:rsidRDefault="006A48E8" w:rsidP="006A48E8">
                            <w:pPr>
                              <w:rPr>
                                <w:rFonts w:ascii="Arial" w:hAnsi="Arial" w:cs="Arial"/>
                                <w:sz w:val="32"/>
                                <w:szCs w:val="32"/>
                              </w:rPr>
                            </w:pPr>
                            <w:r>
                              <w:rPr>
                                <w:rFonts w:ascii="Arial" w:hAnsi="Arial" w:cs="Arial"/>
                                <w:b/>
                                <w:sz w:val="32"/>
                                <w:szCs w:val="32"/>
                              </w:rPr>
                              <w:t>Reference:</w:t>
                            </w:r>
                            <w:r>
                              <w:rPr>
                                <w:rFonts w:ascii="Arial" w:hAnsi="Arial" w:cs="Arial"/>
                                <w:b/>
                                <w:sz w:val="32"/>
                                <w:szCs w:val="32"/>
                              </w:rPr>
                              <w:tab/>
                            </w:r>
                            <w:r>
                              <w:rPr>
                                <w:rFonts w:ascii="Arial" w:hAnsi="Arial" w:cs="Arial"/>
                                <w:b/>
                                <w:sz w:val="32"/>
                                <w:szCs w:val="32"/>
                              </w:rPr>
                              <w:tab/>
                            </w:r>
                            <w:r>
                              <w:rPr>
                                <w:rFonts w:ascii="Arial" w:hAnsi="Arial" w:cs="Arial"/>
                                <w:sz w:val="32"/>
                                <w:szCs w:val="32"/>
                              </w:rPr>
                              <w:t>WHHS0008</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53pt;margin-top:7.65pt;width:343pt;height:18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PuqKwIAAFEEAAAOAAAAZHJzL2Uyb0RvYy54bWysVNtu2zAMfR+wfxD0vtjxkiw14hRdugwD&#10;ugvQ7gNkWY6FSaImKbG7ry8lp0m6YS/D/CCIInV0eEh6dT1oRQ7CeQmmotNJTokwHBppdhX9/rB9&#10;s6TEB2YapsCIij4KT6/Xr1+teluKAjpQjXAEQYwve1vRLgRbZpnnndDMT8AKg84WnGYBTbfLGsd6&#10;RNcqK/J8kfXgGuuAC+/x9HZ00nXCb1vBw9e29SIQVVHkFtLq0lrHNVuvWLlzzHaSH2mwf2ChmTT4&#10;6AnqlgVG9k7+AaUld+ChDRMOOoO2lVykHDCbaf5bNvcdsyLlguJ4e5LJ/z9Y/uXwzRHZVLSgxDCN&#10;JXoQQyDvYSBFVKe3vsSge4thYcBjrHLK1Ns74D88MbDpmNmJG+eg7wRrkN003swuro44PoLU/Wdo&#10;8Bm2D5CAhtbpKB2KQRAdq/R4qkykwvFw9na+mObo4ugriuUiRyO+wcrn69b58FGAJnFTUYelT/Ds&#10;cOfDGPocEl/zoGSzlUolw+3qjXLkwLBNtuk7or8IU4b0Fb2aF/NRgb9CILszwRcQWgbsdyV1RZen&#10;IFZG3T6YBmmyMjCpxj1mp8xRyKjdqGIY6gEDo7o1NI8oqYOxr3EOcdOB+0VJjz1dUf9zz5ygRH0y&#10;WJar6WwWhyAZs/m7Ag136akvPcxwhKpooGTcbsI4OHvr5K7Dl8ZGMHCDpWxlEvnM6sgb+zaV6Thj&#10;cTAu7RR1/hOsnwAAAP//AwBQSwMEFAAGAAgAAAAhANNKULffAAAACgEAAA8AAABkcnMvZG93bnJl&#10;di54bWxMj8FOwzAQRO9I/IO1SFxQ69BA2oQ4FUIC0Ru0CK5uvE0i4nWw3TT8PcsJjjtvNDtTrifb&#10;ixF96BwpuJ4nIJBqZzpqFLztHmcrECFqMrp3hAq+McC6Oj8rdWHciV5x3MZGcAiFQitoYxwKKUPd&#10;otVh7gYkZgfnrY58+kYar08cbnu5SJJMWt0Rf2j1gA8t1p/bo1WwunkeP8ImfXmvs0Ofx6vl+PTl&#10;lbq8mO7vQESc4p8Zfutzdai4094dyQTRK0iTjLdEBrcpCDbk+YKFPZMlK7Iq5f8J1Q8AAAD//wMA&#10;UEsBAi0AFAAGAAgAAAAhALaDOJL+AAAA4QEAABMAAAAAAAAAAAAAAAAAAAAAAFtDb250ZW50X1R5&#10;cGVzXS54bWxQSwECLQAUAAYACAAAACEAOP0h/9YAAACUAQAACwAAAAAAAAAAAAAAAAAvAQAAX3Jl&#10;bHMvLnJlbHNQSwECLQAUAAYACAAAACEAg4j7qisCAABRBAAADgAAAAAAAAAAAAAAAAAuAgAAZHJz&#10;L2Uyb0RvYy54bWxQSwECLQAUAAYACAAAACEA00pQt98AAAAKAQAADwAAAAAAAAAAAAAAAACFBAAA&#10;ZHJzL2Rvd25yZXYueG1sUEsFBgAAAAAEAAQA8wAAAJEFAAAAAA==&#10;">
                <v:textbox>
                  <w:txbxContent>
                    <w:p w:rsidR="006A48E8" w:rsidRDefault="006A48E8" w:rsidP="006A48E8">
                      <w:pPr>
                        <w:rPr>
                          <w:rFonts w:ascii="Arial" w:hAnsi="Arial" w:cs="Arial"/>
                          <w:b/>
                          <w:sz w:val="32"/>
                          <w:szCs w:val="32"/>
                        </w:rPr>
                      </w:pPr>
                      <w:r>
                        <w:rPr>
                          <w:rFonts w:ascii="Arial" w:hAnsi="Arial" w:cs="Arial"/>
                          <w:b/>
                          <w:sz w:val="32"/>
                          <w:szCs w:val="32"/>
                        </w:rPr>
                        <w:t xml:space="preserve">Responsibility: </w:t>
                      </w:r>
                      <w:r>
                        <w:rPr>
                          <w:rFonts w:ascii="Arial" w:hAnsi="Arial" w:cs="Arial"/>
                          <w:b/>
                          <w:sz w:val="32"/>
                          <w:szCs w:val="32"/>
                        </w:rPr>
                        <w:tab/>
                      </w:r>
                      <w:r w:rsidR="00885254">
                        <w:rPr>
                          <w:rFonts w:ascii="Arial" w:hAnsi="Arial" w:cs="Arial"/>
                          <w:b/>
                          <w:sz w:val="32"/>
                          <w:szCs w:val="32"/>
                        </w:rPr>
                        <w:t xml:space="preserve">Assistant </w:t>
                      </w:r>
                      <w:proofErr w:type="spellStart"/>
                      <w:r w:rsidR="00885254">
                        <w:rPr>
                          <w:rFonts w:ascii="Arial" w:hAnsi="Arial" w:cs="Arial"/>
                          <w:b/>
                          <w:sz w:val="32"/>
                          <w:szCs w:val="32"/>
                        </w:rPr>
                        <w:t>Headteacher</w:t>
                      </w:r>
                      <w:proofErr w:type="spellEnd"/>
                      <w:r>
                        <w:rPr>
                          <w:rFonts w:ascii="Arial" w:hAnsi="Arial" w:cs="Arial"/>
                          <w:b/>
                          <w:sz w:val="32"/>
                          <w:szCs w:val="32"/>
                        </w:rPr>
                        <w:t xml:space="preserve"> </w:t>
                      </w:r>
                    </w:p>
                    <w:p w:rsidR="006A48E8" w:rsidRDefault="006A48E8" w:rsidP="006A48E8">
                      <w:pPr>
                        <w:rPr>
                          <w:rFonts w:ascii="Arial" w:hAnsi="Arial" w:cs="Arial"/>
                          <w:b/>
                          <w:sz w:val="32"/>
                          <w:szCs w:val="32"/>
                        </w:rPr>
                      </w:pPr>
                    </w:p>
                    <w:p w:rsidR="00885254" w:rsidRDefault="006A48E8" w:rsidP="006A48E8">
                      <w:pPr>
                        <w:rPr>
                          <w:rFonts w:ascii="Arial" w:hAnsi="Arial" w:cs="Arial"/>
                          <w:b/>
                          <w:sz w:val="32"/>
                          <w:szCs w:val="32"/>
                        </w:rPr>
                      </w:pPr>
                      <w:r>
                        <w:rPr>
                          <w:rFonts w:ascii="Arial" w:hAnsi="Arial" w:cs="Arial"/>
                          <w:b/>
                          <w:sz w:val="32"/>
                          <w:szCs w:val="32"/>
                        </w:rPr>
                        <w:t>Author:</w:t>
                      </w:r>
                      <w:r>
                        <w:rPr>
                          <w:rFonts w:ascii="Arial" w:hAnsi="Arial" w:cs="Arial"/>
                          <w:b/>
                          <w:sz w:val="32"/>
                          <w:szCs w:val="32"/>
                        </w:rPr>
                        <w:tab/>
                      </w:r>
                      <w:r>
                        <w:rPr>
                          <w:rFonts w:ascii="Arial" w:hAnsi="Arial" w:cs="Arial"/>
                          <w:b/>
                          <w:sz w:val="32"/>
                          <w:szCs w:val="32"/>
                        </w:rPr>
                        <w:tab/>
                      </w:r>
                      <w:r>
                        <w:rPr>
                          <w:rFonts w:ascii="Arial" w:hAnsi="Arial" w:cs="Arial"/>
                          <w:b/>
                          <w:sz w:val="32"/>
                          <w:szCs w:val="32"/>
                        </w:rPr>
                        <w:tab/>
                      </w:r>
                      <w:r w:rsidR="00B52D3A">
                        <w:rPr>
                          <w:rFonts w:ascii="Arial" w:hAnsi="Arial" w:cs="Arial"/>
                          <w:b/>
                          <w:sz w:val="32"/>
                          <w:szCs w:val="32"/>
                        </w:rPr>
                        <w:t xml:space="preserve">Acting </w:t>
                      </w:r>
                      <w:proofErr w:type="spellStart"/>
                      <w:r w:rsidR="00885254">
                        <w:rPr>
                          <w:rFonts w:ascii="Arial" w:hAnsi="Arial" w:cs="Arial"/>
                          <w:b/>
                          <w:sz w:val="32"/>
                          <w:szCs w:val="32"/>
                        </w:rPr>
                        <w:t>Headteacher</w:t>
                      </w:r>
                      <w:proofErr w:type="spellEnd"/>
                    </w:p>
                    <w:p w:rsidR="006A48E8" w:rsidRDefault="006A48E8" w:rsidP="006A48E8">
                      <w:pPr>
                        <w:rPr>
                          <w:rFonts w:ascii="Arial" w:hAnsi="Arial" w:cs="Arial"/>
                          <w:b/>
                          <w:sz w:val="32"/>
                          <w:szCs w:val="32"/>
                        </w:rPr>
                      </w:pPr>
                      <w:r>
                        <w:rPr>
                          <w:rFonts w:ascii="Arial" w:hAnsi="Arial" w:cs="Arial"/>
                          <w:b/>
                          <w:sz w:val="32"/>
                          <w:szCs w:val="32"/>
                        </w:rPr>
                        <w:tab/>
                      </w:r>
                      <w:r>
                        <w:rPr>
                          <w:rFonts w:ascii="Arial" w:hAnsi="Arial" w:cs="Arial"/>
                          <w:b/>
                          <w:sz w:val="32"/>
                          <w:szCs w:val="32"/>
                        </w:rPr>
                        <w:tab/>
                      </w:r>
                      <w:r>
                        <w:rPr>
                          <w:rFonts w:ascii="Arial" w:hAnsi="Arial" w:cs="Arial"/>
                          <w:b/>
                          <w:sz w:val="32"/>
                          <w:szCs w:val="32"/>
                        </w:rPr>
                        <w:tab/>
                      </w:r>
                    </w:p>
                    <w:p w:rsidR="006A48E8" w:rsidRDefault="006A48E8" w:rsidP="006A48E8">
                      <w:pPr>
                        <w:rPr>
                          <w:rFonts w:ascii="Arial" w:hAnsi="Arial" w:cs="Arial"/>
                          <w:b/>
                          <w:sz w:val="32"/>
                          <w:szCs w:val="32"/>
                        </w:rPr>
                      </w:pPr>
                      <w:r>
                        <w:rPr>
                          <w:rFonts w:ascii="Arial" w:hAnsi="Arial" w:cs="Arial"/>
                          <w:b/>
                          <w:sz w:val="32"/>
                          <w:szCs w:val="32"/>
                        </w:rPr>
                        <w:t>Date of Issue:</w:t>
                      </w:r>
                      <w:r>
                        <w:rPr>
                          <w:rFonts w:ascii="Arial" w:hAnsi="Arial" w:cs="Arial"/>
                          <w:b/>
                          <w:sz w:val="32"/>
                          <w:szCs w:val="32"/>
                        </w:rPr>
                        <w:tab/>
                      </w:r>
                      <w:r>
                        <w:rPr>
                          <w:rFonts w:ascii="Arial" w:hAnsi="Arial" w:cs="Arial"/>
                          <w:b/>
                          <w:sz w:val="32"/>
                          <w:szCs w:val="32"/>
                        </w:rPr>
                        <w:tab/>
                      </w:r>
                      <w:r w:rsidR="001A72D5">
                        <w:rPr>
                          <w:rFonts w:ascii="Arial" w:hAnsi="Arial" w:cs="Arial"/>
                          <w:b/>
                          <w:sz w:val="32"/>
                          <w:szCs w:val="32"/>
                        </w:rPr>
                        <w:t>May 2021</w:t>
                      </w:r>
                    </w:p>
                    <w:p w:rsidR="006A48E8" w:rsidRDefault="006A48E8" w:rsidP="006A48E8">
                      <w:pPr>
                        <w:rPr>
                          <w:rFonts w:ascii="Arial" w:hAnsi="Arial" w:cs="Arial"/>
                          <w:b/>
                          <w:sz w:val="32"/>
                          <w:szCs w:val="32"/>
                        </w:rPr>
                      </w:pPr>
                    </w:p>
                    <w:p w:rsidR="006A48E8" w:rsidRDefault="006A48E8" w:rsidP="006A48E8">
                      <w:pPr>
                        <w:rPr>
                          <w:rFonts w:ascii="Arial" w:hAnsi="Arial" w:cs="Arial"/>
                          <w:sz w:val="32"/>
                          <w:szCs w:val="32"/>
                        </w:rPr>
                      </w:pPr>
                      <w:r>
                        <w:rPr>
                          <w:rFonts w:ascii="Arial" w:hAnsi="Arial" w:cs="Arial"/>
                          <w:b/>
                          <w:sz w:val="32"/>
                          <w:szCs w:val="32"/>
                        </w:rPr>
                        <w:t>Review Date:</w:t>
                      </w:r>
                      <w:r>
                        <w:rPr>
                          <w:rFonts w:ascii="Arial" w:hAnsi="Arial" w:cs="Arial"/>
                          <w:b/>
                          <w:sz w:val="32"/>
                          <w:szCs w:val="32"/>
                        </w:rPr>
                        <w:tab/>
                      </w:r>
                      <w:r>
                        <w:rPr>
                          <w:rFonts w:ascii="Arial" w:hAnsi="Arial" w:cs="Arial"/>
                          <w:b/>
                          <w:sz w:val="32"/>
                          <w:szCs w:val="32"/>
                        </w:rPr>
                        <w:tab/>
                      </w:r>
                      <w:r w:rsidR="00B52D3A">
                        <w:rPr>
                          <w:rFonts w:ascii="Arial" w:hAnsi="Arial" w:cs="Arial"/>
                          <w:b/>
                          <w:sz w:val="32"/>
                          <w:szCs w:val="32"/>
                        </w:rPr>
                        <w:t>May 202</w:t>
                      </w:r>
                      <w:r w:rsidR="001A72D5">
                        <w:rPr>
                          <w:rFonts w:ascii="Arial" w:hAnsi="Arial" w:cs="Arial"/>
                          <w:b/>
                          <w:sz w:val="32"/>
                          <w:szCs w:val="32"/>
                        </w:rPr>
                        <w:t>2</w:t>
                      </w:r>
                    </w:p>
                    <w:p w:rsidR="006A48E8" w:rsidRDefault="006A48E8" w:rsidP="006A48E8">
                      <w:pPr>
                        <w:rPr>
                          <w:rFonts w:ascii="Arial" w:hAnsi="Arial" w:cs="Arial"/>
                          <w:b/>
                          <w:sz w:val="32"/>
                          <w:szCs w:val="32"/>
                        </w:rPr>
                      </w:pPr>
                    </w:p>
                    <w:p w:rsidR="006A48E8" w:rsidRDefault="006A48E8" w:rsidP="006A48E8">
                      <w:pPr>
                        <w:rPr>
                          <w:rFonts w:ascii="Arial" w:hAnsi="Arial" w:cs="Arial"/>
                          <w:sz w:val="32"/>
                          <w:szCs w:val="32"/>
                        </w:rPr>
                      </w:pPr>
                      <w:r>
                        <w:rPr>
                          <w:rFonts w:ascii="Arial" w:hAnsi="Arial" w:cs="Arial"/>
                          <w:b/>
                          <w:sz w:val="32"/>
                          <w:szCs w:val="32"/>
                        </w:rPr>
                        <w:t>Reference:</w:t>
                      </w:r>
                      <w:r>
                        <w:rPr>
                          <w:rFonts w:ascii="Arial" w:hAnsi="Arial" w:cs="Arial"/>
                          <w:b/>
                          <w:sz w:val="32"/>
                          <w:szCs w:val="32"/>
                        </w:rPr>
                        <w:tab/>
                      </w:r>
                      <w:r>
                        <w:rPr>
                          <w:rFonts w:ascii="Arial" w:hAnsi="Arial" w:cs="Arial"/>
                          <w:b/>
                          <w:sz w:val="32"/>
                          <w:szCs w:val="32"/>
                        </w:rPr>
                        <w:tab/>
                      </w:r>
                      <w:r>
                        <w:rPr>
                          <w:rFonts w:ascii="Arial" w:hAnsi="Arial" w:cs="Arial"/>
                          <w:sz w:val="32"/>
                          <w:szCs w:val="32"/>
                        </w:rPr>
                        <w:t>WHHS0008</w:t>
                      </w:r>
                    </w:p>
                  </w:txbxContent>
                </v:textbox>
              </v:shape>
            </w:pict>
          </mc:Fallback>
        </mc:AlternateContent>
      </w:r>
    </w:p>
    <w:p w:rsidR="006A48E8" w:rsidRDefault="006A48E8" w:rsidP="007B6D4F">
      <w:pPr>
        <w:jc w:val="center"/>
        <w:rPr>
          <w:rFonts w:asciiTheme="minorHAnsi" w:hAnsiTheme="minorHAnsi" w:cstheme="minorHAnsi"/>
          <w:b/>
          <w:sz w:val="36"/>
          <w:szCs w:val="36"/>
        </w:rPr>
      </w:pPr>
    </w:p>
    <w:p w:rsidR="006A48E8" w:rsidRDefault="006A48E8" w:rsidP="007B6D4F">
      <w:pPr>
        <w:jc w:val="center"/>
        <w:rPr>
          <w:rFonts w:asciiTheme="minorHAnsi" w:hAnsiTheme="minorHAnsi" w:cstheme="minorHAnsi"/>
          <w:b/>
          <w:sz w:val="36"/>
          <w:szCs w:val="36"/>
        </w:rPr>
      </w:pPr>
    </w:p>
    <w:p w:rsidR="006A48E8" w:rsidRDefault="006A48E8" w:rsidP="007B6D4F">
      <w:pPr>
        <w:jc w:val="center"/>
        <w:rPr>
          <w:rFonts w:asciiTheme="minorHAnsi" w:hAnsiTheme="minorHAnsi" w:cstheme="minorHAnsi"/>
          <w:b/>
          <w:sz w:val="36"/>
          <w:szCs w:val="36"/>
        </w:rPr>
      </w:pPr>
    </w:p>
    <w:p w:rsidR="006A48E8" w:rsidRDefault="006A48E8" w:rsidP="007B6D4F">
      <w:pPr>
        <w:jc w:val="center"/>
        <w:rPr>
          <w:rFonts w:asciiTheme="minorHAnsi" w:hAnsiTheme="minorHAnsi" w:cstheme="minorHAnsi"/>
          <w:b/>
          <w:sz w:val="36"/>
          <w:szCs w:val="36"/>
        </w:rPr>
      </w:pPr>
    </w:p>
    <w:p w:rsidR="006A48E8" w:rsidRDefault="006A48E8" w:rsidP="007B6D4F">
      <w:pPr>
        <w:jc w:val="center"/>
        <w:rPr>
          <w:rFonts w:asciiTheme="minorHAnsi" w:hAnsiTheme="minorHAnsi" w:cstheme="minorHAnsi"/>
          <w:b/>
          <w:sz w:val="36"/>
          <w:szCs w:val="36"/>
        </w:rPr>
      </w:pPr>
    </w:p>
    <w:p w:rsidR="006A48E8" w:rsidRDefault="006A48E8" w:rsidP="007B6D4F">
      <w:pPr>
        <w:jc w:val="center"/>
        <w:rPr>
          <w:rFonts w:asciiTheme="minorHAnsi" w:hAnsiTheme="minorHAnsi" w:cstheme="minorHAnsi"/>
          <w:b/>
          <w:sz w:val="36"/>
          <w:szCs w:val="36"/>
        </w:rPr>
      </w:pPr>
    </w:p>
    <w:p w:rsidR="006A48E8" w:rsidRDefault="006A48E8" w:rsidP="007B6D4F">
      <w:pPr>
        <w:jc w:val="center"/>
        <w:rPr>
          <w:rFonts w:asciiTheme="minorHAnsi" w:hAnsiTheme="minorHAnsi" w:cstheme="minorHAnsi"/>
          <w:b/>
          <w:sz w:val="36"/>
          <w:szCs w:val="36"/>
        </w:rPr>
      </w:pPr>
    </w:p>
    <w:p w:rsidR="006A48E8" w:rsidRDefault="006A48E8" w:rsidP="007B6D4F">
      <w:pPr>
        <w:jc w:val="center"/>
        <w:rPr>
          <w:rFonts w:asciiTheme="minorHAnsi" w:hAnsiTheme="minorHAnsi" w:cstheme="minorHAnsi"/>
          <w:b/>
          <w:sz w:val="36"/>
          <w:szCs w:val="36"/>
        </w:rPr>
      </w:pPr>
      <w:r>
        <w:rPr>
          <w:rFonts w:ascii="Arial" w:hAnsi="Arial" w:cs="Arial"/>
          <w:noProof/>
          <w:sz w:val="28"/>
          <w:szCs w:val="28"/>
          <w:lang w:val="en-GB"/>
        </w:rPr>
        <mc:AlternateContent>
          <mc:Choice Requires="wps">
            <w:drawing>
              <wp:anchor distT="0" distB="0" distL="114300" distR="114300" simplePos="0" relativeHeight="251661312" behindDoc="0" locked="0" layoutInCell="1" allowOverlap="1" wp14:anchorId="43EAAA99" wp14:editId="62640D67">
                <wp:simplePos x="0" y="0"/>
                <wp:positionH relativeFrom="column">
                  <wp:posOffset>1943100</wp:posOffset>
                </wp:positionH>
                <wp:positionV relativeFrom="paragraph">
                  <wp:posOffset>256540</wp:posOffset>
                </wp:positionV>
                <wp:extent cx="4356100" cy="1115695"/>
                <wp:effectExtent l="0" t="0" r="25400" b="27305"/>
                <wp:wrapNone/>
                <wp:docPr id="3" name="Text Box 3"/>
                <wp:cNvGraphicFramePr/>
                <a:graphic xmlns:a="http://schemas.openxmlformats.org/drawingml/2006/main">
                  <a:graphicData uri="http://schemas.microsoft.com/office/word/2010/wordprocessingShape">
                    <wps:wsp>
                      <wps:cNvSpPr txBox="1"/>
                      <wps:spPr>
                        <a:xfrm>
                          <a:off x="0" y="0"/>
                          <a:ext cx="4356100" cy="111569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A48E8" w:rsidRDefault="006A48E8" w:rsidP="006A48E8">
                            <w:pPr>
                              <w:pStyle w:val="Default"/>
                            </w:pPr>
                          </w:p>
                          <w:p w:rsidR="006A48E8" w:rsidRDefault="006A48E8" w:rsidP="006A48E8">
                            <w:pPr>
                              <w:pStyle w:val="Default"/>
                              <w:rPr>
                                <w:sz w:val="22"/>
                                <w:szCs w:val="22"/>
                              </w:rPr>
                            </w:pPr>
                            <w:r>
                              <w:rPr>
                                <w:sz w:val="22"/>
                                <w:szCs w:val="22"/>
                              </w:rPr>
                              <w:t xml:space="preserve">The contents of this policy are reviewed and monitored on a regular basis by Senior Leaders, Heads of Subject and staff with responsibility to that area. </w:t>
                            </w:r>
                          </w:p>
                          <w:p w:rsidR="006A48E8" w:rsidRDefault="006A48E8" w:rsidP="006A48E8">
                            <w:pPr>
                              <w:rPr>
                                <w:rFonts w:ascii="Arial" w:hAnsi="Arial" w:cs="Arial"/>
                                <w:sz w:val="22"/>
                                <w:szCs w:val="22"/>
                              </w:rPr>
                            </w:pPr>
                            <w:r>
                              <w:rPr>
                                <w:rFonts w:ascii="Arial" w:hAnsi="Arial" w:cs="Arial"/>
                                <w:sz w:val="22"/>
                                <w:szCs w:val="22"/>
                              </w:rPr>
                              <w:t>Direct responsibilities are written into job descriptions.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left:0;text-align:left;margin-left:153pt;margin-top:20.2pt;width:343pt;height:87.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ALrlgIAALoFAAAOAAAAZHJzL2Uyb0RvYy54bWysVEtPGzEQvlfqf7B8L5slj5aIDUpBVJUQ&#10;oELF2fHaxML2uLaT3fTXd+zdLIFyoepld+z55vV5Zk7PWqPJVvigwFa0PBpRIiyHWtnHiv68v/z0&#10;hZIQma2ZBisquhOBni0+fjht3Fwcwxp0LTxBJzbMG1fRdYxuXhSBr4Vh4QicsKiU4A2LePSPRe1Z&#10;g96NLo5Ho1nRgK+dBy5CwNuLTkkX2b+UgscbKYOIRFcUc4v56/N3lb7F4pTNHz1za8X7NNg/ZGGY&#10;shh0cHXBIiMbr/5yZRT3EEDGIw6mACkVF7kGrKYcvarmbs2cyLUgOcENNIX/55Zfb289UXVFx5RY&#10;ZvCJ7kUbyVdoyTix07gwR9CdQ1hs8RpfeX8f8DIV3Upv0h/LIahHnncDt8kZx8vJeDorR6jiqCvL&#10;cjo7mSY/xbO58yF+E2BIEirq8fEyp2x7FWIH3UNStABa1ZdK63xIDSPOtSdbhk+tY04Snb9AaUua&#10;is7G01F2/EKXXA/2K834U5/eAQr9aZvCidxafVqJoo6KLMWdFgmj7Q8hkdrMyBs5Ms6FHfLM6ISS&#10;WNF7DHv8c1bvMe7qQIscGWwcjI2y4DuWXlJbP+2plR0e3/Cg7iTGdtXmnho6ZQX1DhvIQzeAwfFL&#10;hXxfsRBvmceJw8bALRJv8CM14CNBL1GyBv/7rfuEx0FALSUNTnBFw68N84IS/d3iiJyUk0ka+XyY&#10;TD8f48EfalaHGrsx54CdU+K+cjyLCR/1XpQezAMum2WKiipmOcauaNyL57HbK7isuFguMwiH3LF4&#10;Ze8cT64Ty6nP7tsH5l3f5xFH5Br2s87mr9q9wyZLC8tNBKnyLCSeO1Z7/nFB5Gnql1naQIfnjHpe&#10;uYs/AAAA//8DAFBLAwQUAAYACAAAACEA2m9T4d4AAAAKAQAADwAAAGRycy9kb3ducmV2LnhtbEyP&#10;wU7DMBBE70j9B2srcaN2QhUlIU4FqHDhRIs4u7FrW8R2ZLtp+HuWExxnZzT7ptstbiSziskGz6HY&#10;MCDKD0Farzl8HF/uaiApCy/FGLzi8K0S7PrVTSdaGa7+Xc2HrAmW+NQKDibnqaU0DUY5kTZhUh69&#10;c4hOZJRRUxnFFcvdSEvGKuqE9fjBiEk9GzV8HS6Ow/5JN3qoRTT7Wlo7L5/nN/3K+e16eXwAktWS&#10;/8Lwi4/o0CPTKVy8TGTkcM8q3JI5bNkWCAaapsTDiUNZVAXQvqP/J/Q/AAAA//8DAFBLAQItABQA&#10;BgAIAAAAIQC2gziS/gAAAOEBAAATAAAAAAAAAAAAAAAAAAAAAABbQ29udGVudF9UeXBlc10ueG1s&#10;UEsBAi0AFAAGAAgAAAAhADj9If/WAAAAlAEAAAsAAAAAAAAAAAAAAAAALwEAAF9yZWxzLy5yZWxz&#10;UEsBAi0AFAAGAAgAAAAhAI7cAuuWAgAAugUAAA4AAAAAAAAAAAAAAAAALgIAAGRycy9lMm9Eb2Mu&#10;eG1sUEsBAi0AFAAGAAgAAAAhANpvU+HeAAAACgEAAA8AAAAAAAAAAAAAAAAA8AQAAGRycy9kb3du&#10;cmV2LnhtbFBLBQYAAAAABAAEAPMAAAD7BQAAAAA=&#10;" fillcolor="white [3201]" strokeweight=".5pt">
                <v:textbox>
                  <w:txbxContent>
                    <w:p w:rsidR="006A48E8" w:rsidRDefault="006A48E8" w:rsidP="006A48E8">
                      <w:pPr>
                        <w:pStyle w:val="Default"/>
                      </w:pPr>
                    </w:p>
                    <w:p w:rsidR="006A48E8" w:rsidRDefault="006A48E8" w:rsidP="006A48E8">
                      <w:pPr>
                        <w:pStyle w:val="Default"/>
                        <w:rPr>
                          <w:sz w:val="22"/>
                          <w:szCs w:val="22"/>
                        </w:rPr>
                      </w:pPr>
                      <w:r>
                        <w:rPr>
                          <w:sz w:val="22"/>
                          <w:szCs w:val="22"/>
                        </w:rPr>
                        <w:t xml:space="preserve">The contents of this policy are reviewed and monitored on a regular basis by Senior Leaders, Heads of Subject and staff with responsibility to that area. </w:t>
                      </w:r>
                    </w:p>
                    <w:p w:rsidR="006A48E8" w:rsidRDefault="006A48E8" w:rsidP="006A48E8">
                      <w:pPr>
                        <w:rPr>
                          <w:rFonts w:ascii="Arial" w:hAnsi="Arial" w:cs="Arial"/>
                          <w:sz w:val="22"/>
                          <w:szCs w:val="22"/>
                        </w:rPr>
                      </w:pPr>
                      <w:r>
                        <w:rPr>
                          <w:rFonts w:ascii="Arial" w:hAnsi="Arial" w:cs="Arial"/>
                          <w:sz w:val="22"/>
                          <w:szCs w:val="22"/>
                        </w:rPr>
                        <w:t>Direct responsibilities are written into job descriptions.</w:t>
                      </w:r>
                    </w:p>
                  </w:txbxContent>
                </v:textbox>
              </v:shape>
            </w:pict>
          </mc:Fallback>
        </mc:AlternateContent>
      </w:r>
    </w:p>
    <w:p w:rsidR="006A48E8" w:rsidRDefault="006A48E8" w:rsidP="007B6D4F">
      <w:pPr>
        <w:jc w:val="center"/>
        <w:rPr>
          <w:rFonts w:asciiTheme="minorHAnsi" w:hAnsiTheme="minorHAnsi" w:cstheme="minorHAnsi"/>
          <w:b/>
          <w:sz w:val="36"/>
          <w:szCs w:val="36"/>
        </w:rPr>
      </w:pPr>
    </w:p>
    <w:p w:rsidR="006A48E8" w:rsidRDefault="006A48E8" w:rsidP="007B6D4F">
      <w:pPr>
        <w:jc w:val="center"/>
        <w:rPr>
          <w:rFonts w:asciiTheme="minorHAnsi" w:hAnsiTheme="minorHAnsi" w:cstheme="minorHAnsi"/>
          <w:b/>
          <w:sz w:val="36"/>
          <w:szCs w:val="36"/>
        </w:rPr>
      </w:pPr>
    </w:p>
    <w:p w:rsidR="006A48E8" w:rsidRDefault="006A48E8" w:rsidP="007B6D4F">
      <w:pPr>
        <w:jc w:val="center"/>
        <w:rPr>
          <w:rFonts w:asciiTheme="minorHAnsi" w:hAnsiTheme="minorHAnsi" w:cstheme="minorHAnsi"/>
          <w:b/>
          <w:sz w:val="36"/>
          <w:szCs w:val="36"/>
        </w:rPr>
      </w:pPr>
    </w:p>
    <w:p w:rsidR="006A48E8" w:rsidRDefault="006A48E8" w:rsidP="007B6D4F">
      <w:pPr>
        <w:jc w:val="center"/>
        <w:rPr>
          <w:rFonts w:asciiTheme="minorHAnsi" w:hAnsiTheme="minorHAnsi" w:cstheme="minorHAnsi"/>
          <w:b/>
          <w:sz w:val="36"/>
          <w:szCs w:val="36"/>
        </w:rPr>
      </w:pPr>
    </w:p>
    <w:p w:rsidR="006A48E8" w:rsidRDefault="006A48E8" w:rsidP="007B6D4F">
      <w:pPr>
        <w:jc w:val="center"/>
        <w:rPr>
          <w:rFonts w:asciiTheme="minorHAnsi" w:hAnsiTheme="minorHAnsi" w:cstheme="minorHAnsi"/>
          <w:b/>
          <w:sz w:val="36"/>
          <w:szCs w:val="36"/>
        </w:rPr>
      </w:pPr>
    </w:p>
    <w:p w:rsidR="006A48E8" w:rsidRDefault="006A48E8" w:rsidP="007B6D4F">
      <w:pPr>
        <w:jc w:val="center"/>
        <w:rPr>
          <w:rFonts w:asciiTheme="minorHAnsi" w:hAnsiTheme="minorHAnsi" w:cstheme="minorHAnsi"/>
          <w:b/>
          <w:sz w:val="36"/>
          <w:szCs w:val="36"/>
        </w:rPr>
      </w:pPr>
    </w:p>
    <w:p w:rsidR="006A48E8" w:rsidRDefault="006A48E8" w:rsidP="007B6D4F">
      <w:pPr>
        <w:jc w:val="center"/>
        <w:rPr>
          <w:rFonts w:asciiTheme="minorHAnsi" w:hAnsiTheme="minorHAnsi" w:cstheme="minorHAnsi"/>
          <w:b/>
          <w:sz w:val="36"/>
          <w:szCs w:val="36"/>
        </w:rPr>
      </w:pPr>
    </w:p>
    <w:p w:rsidR="006A48E8" w:rsidRDefault="00885254" w:rsidP="007B6D4F">
      <w:pPr>
        <w:jc w:val="center"/>
        <w:rPr>
          <w:rFonts w:asciiTheme="minorHAnsi" w:hAnsiTheme="minorHAnsi" w:cstheme="minorHAnsi"/>
          <w:b/>
          <w:sz w:val="36"/>
          <w:szCs w:val="36"/>
        </w:rPr>
      </w:pPr>
      <w:r>
        <w:rPr>
          <w:rFonts w:eastAsiaTheme="minorHAnsi"/>
          <w:noProof/>
          <w:lang w:val="en-GB"/>
        </w:rPr>
        <mc:AlternateContent>
          <mc:Choice Requires="wps">
            <w:drawing>
              <wp:anchor distT="0" distB="0" distL="114300" distR="114300" simplePos="0" relativeHeight="251665408" behindDoc="0" locked="0" layoutInCell="1" allowOverlap="1" wp14:anchorId="336A11C0" wp14:editId="0737CB8B">
                <wp:simplePos x="0" y="0"/>
                <wp:positionH relativeFrom="column">
                  <wp:posOffset>-8890</wp:posOffset>
                </wp:positionH>
                <wp:positionV relativeFrom="paragraph">
                  <wp:posOffset>260350</wp:posOffset>
                </wp:positionV>
                <wp:extent cx="2909570" cy="262890"/>
                <wp:effectExtent l="0" t="0" r="20320" b="16510"/>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9570" cy="262890"/>
                        </a:xfrm>
                        <a:prstGeom prst="rect">
                          <a:avLst/>
                        </a:prstGeom>
                        <a:solidFill>
                          <a:srgbClr val="FFFFFF"/>
                        </a:solidFill>
                        <a:ln w="9525">
                          <a:solidFill>
                            <a:srgbClr val="000000"/>
                          </a:solidFill>
                          <a:miter lim="800000"/>
                          <a:headEnd/>
                          <a:tailEnd/>
                        </a:ln>
                      </wps:spPr>
                      <wps:txbx>
                        <w:txbxContent>
                          <w:p w:rsidR="00B52D3A" w:rsidRDefault="00A806AC" w:rsidP="007E527C">
                            <w:pPr>
                              <w:pStyle w:val="Default"/>
                              <w:rPr>
                                <w:sz w:val="22"/>
                                <w:szCs w:val="22"/>
                              </w:rPr>
                            </w:pPr>
                            <w:bookmarkStart w:id="0" w:name="_GoBack"/>
                            <w:bookmarkEnd w:id="0"/>
                            <w:r>
                              <w:rPr>
                                <w:sz w:val="22"/>
                                <w:szCs w:val="22"/>
                              </w:rPr>
                              <w:t>R</w:t>
                            </w:r>
                            <w:r w:rsidR="00B52D3A">
                              <w:rPr>
                                <w:sz w:val="22"/>
                                <w:szCs w:val="22"/>
                              </w:rPr>
                              <w:t>atified by Governors 12.5.2021</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307" o:spid="_x0000_s1028" type="#_x0000_t202" style="position:absolute;left:0;text-align:left;margin-left:-.7pt;margin-top:20.5pt;width:229.1pt;height:20.7pt;z-index:25166540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TfAJwIAAE8EAAAOAAAAZHJzL2Uyb0RvYy54bWysVNuO2jAQfa/Uf7D8XhJSWCAirLZsqSpt&#10;L9JuP2BwHGLVt9qGhH79jh2gaNu+VM2D5fGMj2fOmcnytleSHLjzwuiKjkc5JVwzUwu9q+i3p82b&#10;OSU+gK5BGs0reuSe3q5ev1p2tuSFaY2suSMIon3Z2Yq2IdgyyzxruQI/MpZrdDbGKQhoul1WO+gQ&#10;XcmsyPObrDOuts4w7j2e3g9Oukr4TcNZ+NI0ngciK4q5hbS6tG7jmq2WUO4c2FawUxrwD1koEBof&#10;vUDdQwCyd+I3KCWYM940YcSMykzTCMZTDVjNOH9RzWMLlqdakBxvLzT5/wfLPh++OiLqir7NZ5Ro&#10;UCjSE+8DeWd6Es+Qoc76EgMfLYaGHh2odKrW2wfDvnuizboFveN3zpmu5VBjhuN4M7u6OuD4CLLt&#10;PpkaH4J9MAmob5yK9CEhBNFRqeNFnZgMw8NikS+mM3Qx9BU3xXyR5MugPN+2zocP3CgSNxV1qH5C&#10;h8ODDzEbKM8h8TFvpKg3QspkuN12LR05AHbKJn2pgBdhUpOuootpMR0I+CtEnr4/QSgRsOWlUBWd&#10;X4KgjLS913VqyABCDntMWeoTj5G6gcTQb/skWnGWZ2vqIxLrzNDhOJG4aY37SUmH3V1R/2MPjlMi&#10;P2oUZzGeTOI4JGMynRVouGvP9toDmiFURQMlw3Yd0ggl3uwdirgRid+o9pDJKWXs2kT7acLiWFzb&#10;KerXf2D1DAAA//8DAFBLAwQUAAYACAAAACEA5TinHtwAAAAIAQAADwAAAGRycy9kb3ducmV2Lnht&#10;bEyPy2rDMBBF94X+g5hCd4lso5rgWg7BtNtAkkK2E0u1nejhWrLj/n2nq3Y53Mudc8rtYg2b9Rh6&#10;7ySk6wSYdo1XvWslfJzeVxtgIaJTaLzTEr51gG31+FBiofzdHfR8jC2jERcKlNDFOBSch6bTFsPa&#10;D9pR9ulHi5HOseVqxDuNW8OzJMm5xd7Rhw4HXXe6uR0nK2E61bv5UGfX87xXYp+/oUXzJeXz07J7&#10;BRb1Ev/K8ItP6FAR08VPTgVmJKxSQU0JIiUlysVLTioXCZtMAK9K/l+g+gEAAP//AwBQSwECLQAU&#10;AAYACAAAACEAtoM4kv4AAADhAQAAEwAAAAAAAAAAAAAAAAAAAAAAW0NvbnRlbnRfVHlwZXNdLnht&#10;bFBLAQItABQABgAIAAAAIQA4/SH/1gAAAJQBAAALAAAAAAAAAAAAAAAAAC8BAABfcmVscy8ucmVs&#10;c1BLAQItABQABgAIAAAAIQCBVTfAJwIAAE8EAAAOAAAAAAAAAAAAAAAAAC4CAABkcnMvZTJvRG9j&#10;LnhtbFBLAQItABQABgAIAAAAIQDlOKce3AAAAAgBAAAPAAAAAAAAAAAAAAAAAIEEAABkcnMvZG93&#10;bnJldi54bWxQSwUGAAAAAAQABADzAAAAigUAAAAA&#10;">
                <v:textbox style="mso-fit-shape-to-text:t">
                  <w:txbxContent>
                    <w:p w:rsidR="00B52D3A" w:rsidRDefault="00A806AC" w:rsidP="007E527C">
                      <w:pPr>
                        <w:pStyle w:val="Default"/>
                        <w:rPr>
                          <w:sz w:val="22"/>
                          <w:szCs w:val="22"/>
                        </w:rPr>
                      </w:pPr>
                      <w:bookmarkStart w:id="1" w:name="_GoBack"/>
                      <w:bookmarkEnd w:id="1"/>
                      <w:r>
                        <w:rPr>
                          <w:sz w:val="22"/>
                          <w:szCs w:val="22"/>
                        </w:rPr>
                        <w:t>R</w:t>
                      </w:r>
                      <w:r w:rsidR="00B52D3A">
                        <w:rPr>
                          <w:sz w:val="22"/>
                          <w:szCs w:val="22"/>
                        </w:rPr>
                        <w:t>atified by Governors 12.5.2021</w:t>
                      </w:r>
                    </w:p>
                  </w:txbxContent>
                </v:textbox>
              </v:shape>
            </w:pict>
          </mc:Fallback>
        </mc:AlternateContent>
      </w:r>
      <w:r w:rsidR="006A48E8">
        <w:rPr>
          <w:noProof/>
          <w:lang w:val="en-GB"/>
        </w:rPr>
        <w:drawing>
          <wp:anchor distT="0" distB="0" distL="114300" distR="114300" simplePos="0" relativeHeight="251663360" behindDoc="0" locked="0" layoutInCell="1" allowOverlap="1" wp14:anchorId="3FB98A56" wp14:editId="33631930">
            <wp:simplePos x="0" y="0"/>
            <wp:positionH relativeFrom="column">
              <wp:posOffset>3930650</wp:posOffset>
            </wp:positionH>
            <wp:positionV relativeFrom="paragraph">
              <wp:posOffset>635</wp:posOffset>
            </wp:positionV>
            <wp:extent cx="2268220" cy="1600200"/>
            <wp:effectExtent l="0" t="0" r="0" b="0"/>
            <wp:wrapNone/>
            <wp:docPr id="1" name="Picture 1" descr="WHHS Squar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HHS Square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268220" cy="1600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A48E8" w:rsidRDefault="006A48E8" w:rsidP="007B6D4F">
      <w:pPr>
        <w:jc w:val="center"/>
        <w:rPr>
          <w:rFonts w:asciiTheme="minorHAnsi" w:hAnsiTheme="minorHAnsi" w:cstheme="minorHAnsi"/>
          <w:b/>
          <w:sz w:val="36"/>
          <w:szCs w:val="36"/>
        </w:rPr>
      </w:pPr>
    </w:p>
    <w:p w:rsidR="006A48E8" w:rsidRDefault="006A48E8" w:rsidP="007B6D4F">
      <w:pPr>
        <w:jc w:val="center"/>
        <w:rPr>
          <w:rFonts w:asciiTheme="minorHAnsi" w:hAnsiTheme="minorHAnsi" w:cstheme="minorHAnsi"/>
          <w:b/>
          <w:sz w:val="36"/>
          <w:szCs w:val="36"/>
        </w:rPr>
      </w:pPr>
    </w:p>
    <w:p w:rsidR="006A48E8" w:rsidRDefault="006A48E8" w:rsidP="007B6D4F">
      <w:pPr>
        <w:jc w:val="center"/>
        <w:rPr>
          <w:rFonts w:asciiTheme="minorHAnsi" w:hAnsiTheme="minorHAnsi" w:cstheme="minorHAnsi"/>
          <w:b/>
          <w:sz w:val="36"/>
          <w:szCs w:val="36"/>
        </w:rPr>
      </w:pPr>
    </w:p>
    <w:p w:rsidR="006A48E8" w:rsidRDefault="006A48E8" w:rsidP="007B6D4F">
      <w:pPr>
        <w:jc w:val="center"/>
        <w:rPr>
          <w:rFonts w:asciiTheme="minorHAnsi" w:hAnsiTheme="minorHAnsi" w:cstheme="minorHAnsi"/>
          <w:b/>
          <w:sz w:val="36"/>
          <w:szCs w:val="36"/>
        </w:rPr>
      </w:pPr>
    </w:p>
    <w:p w:rsidR="006A48E8" w:rsidRDefault="006A48E8" w:rsidP="007B6D4F">
      <w:pPr>
        <w:jc w:val="center"/>
        <w:rPr>
          <w:rFonts w:asciiTheme="minorHAnsi" w:hAnsiTheme="minorHAnsi" w:cstheme="minorHAnsi"/>
          <w:b/>
          <w:sz w:val="36"/>
          <w:szCs w:val="36"/>
        </w:rPr>
      </w:pPr>
    </w:p>
    <w:p w:rsidR="006A48E8" w:rsidRDefault="006A48E8" w:rsidP="007B6D4F">
      <w:pPr>
        <w:jc w:val="center"/>
        <w:rPr>
          <w:rFonts w:asciiTheme="minorHAnsi" w:hAnsiTheme="minorHAnsi" w:cstheme="minorHAnsi"/>
          <w:b/>
          <w:sz w:val="36"/>
          <w:szCs w:val="36"/>
        </w:rPr>
      </w:pPr>
    </w:p>
    <w:p w:rsidR="006A48E8" w:rsidRDefault="006A48E8" w:rsidP="007B6D4F">
      <w:pPr>
        <w:jc w:val="center"/>
        <w:rPr>
          <w:rFonts w:asciiTheme="minorHAnsi" w:hAnsiTheme="minorHAnsi" w:cstheme="minorHAnsi"/>
          <w:b/>
          <w:sz w:val="36"/>
          <w:szCs w:val="36"/>
        </w:rPr>
      </w:pPr>
    </w:p>
    <w:p w:rsidR="007B6D4F" w:rsidRPr="002E5873" w:rsidRDefault="00EF2ED3" w:rsidP="007B6D4F">
      <w:pPr>
        <w:jc w:val="center"/>
        <w:rPr>
          <w:rFonts w:asciiTheme="minorHAnsi" w:hAnsiTheme="minorHAnsi" w:cstheme="minorHAnsi"/>
          <w:b/>
          <w:sz w:val="36"/>
          <w:szCs w:val="36"/>
        </w:rPr>
      </w:pPr>
      <w:proofErr w:type="spellStart"/>
      <w:r w:rsidRPr="002E5873">
        <w:rPr>
          <w:rFonts w:asciiTheme="minorHAnsi" w:hAnsiTheme="minorHAnsi" w:cstheme="minorHAnsi"/>
          <w:b/>
          <w:sz w:val="36"/>
          <w:szCs w:val="36"/>
        </w:rPr>
        <w:t>Waseley</w:t>
      </w:r>
      <w:proofErr w:type="spellEnd"/>
      <w:r w:rsidRPr="002E5873">
        <w:rPr>
          <w:rFonts w:asciiTheme="minorHAnsi" w:hAnsiTheme="minorHAnsi" w:cstheme="minorHAnsi"/>
          <w:b/>
          <w:sz w:val="36"/>
          <w:szCs w:val="36"/>
        </w:rPr>
        <w:t xml:space="preserve"> Hills High School</w:t>
      </w:r>
    </w:p>
    <w:p w:rsidR="007B6D4F" w:rsidRPr="002E5873" w:rsidRDefault="007B6D4F" w:rsidP="007B6D4F">
      <w:pPr>
        <w:jc w:val="center"/>
        <w:rPr>
          <w:rFonts w:asciiTheme="minorHAnsi" w:hAnsiTheme="minorHAnsi" w:cstheme="minorHAnsi"/>
          <w:b/>
          <w:i/>
          <w:sz w:val="10"/>
          <w:szCs w:val="10"/>
        </w:rPr>
      </w:pPr>
    </w:p>
    <w:p w:rsidR="007B6D4F" w:rsidRPr="002E5873" w:rsidRDefault="007B6D4F" w:rsidP="007B6D4F">
      <w:pPr>
        <w:jc w:val="center"/>
        <w:rPr>
          <w:rFonts w:asciiTheme="minorHAnsi" w:hAnsiTheme="minorHAnsi" w:cstheme="minorHAnsi"/>
        </w:rPr>
      </w:pPr>
      <w:r w:rsidRPr="002E5873">
        <w:rPr>
          <w:rFonts w:asciiTheme="minorHAnsi" w:hAnsiTheme="minorHAnsi" w:cstheme="minorHAnsi"/>
        </w:rPr>
        <w:t>(A Company Limited by Guarantee)</w:t>
      </w:r>
    </w:p>
    <w:p w:rsidR="007B6D4F" w:rsidRPr="002E5873" w:rsidRDefault="007B6D4F" w:rsidP="007B6D4F">
      <w:pPr>
        <w:jc w:val="center"/>
        <w:rPr>
          <w:rFonts w:asciiTheme="minorHAnsi" w:hAnsiTheme="minorHAnsi" w:cstheme="minorHAnsi"/>
          <w:b/>
          <w:sz w:val="36"/>
          <w:szCs w:val="36"/>
        </w:rPr>
      </w:pPr>
    </w:p>
    <w:p w:rsidR="007B6D4F" w:rsidRPr="002E5873" w:rsidRDefault="007B6D4F" w:rsidP="007B6D4F">
      <w:pPr>
        <w:jc w:val="center"/>
        <w:rPr>
          <w:rFonts w:asciiTheme="minorHAnsi" w:hAnsiTheme="minorHAnsi" w:cstheme="minorHAnsi"/>
          <w:b/>
          <w:sz w:val="36"/>
          <w:szCs w:val="36"/>
        </w:rPr>
      </w:pPr>
    </w:p>
    <w:p w:rsidR="007B6D4F" w:rsidRPr="002E5873" w:rsidRDefault="007B6D4F" w:rsidP="007B6D4F">
      <w:pPr>
        <w:jc w:val="center"/>
        <w:rPr>
          <w:rFonts w:asciiTheme="minorHAnsi" w:hAnsiTheme="minorHAnsi" w:cstheme="minorHAnsi"/>
          <w:b/>
          <w:sz w:val="36"/>
          <w:szCs w:val="36"/>
        </w:rPr>
      </w:pPr>
    </w:p>
    <w:p w:rsidR="007B6D4F" w:rsidRPr="002E5873" w:rsidRDefault="007B6D4F" w:rsidP="007B6D4F">
      <w:pPr>
        <w:jc w:val="center"/>
        <w:rPr>
          <w:rFonts w:asciiTheme="minorHAnsi" w:hAnsiTheme="minorHAnsi" w:cstheme="minorHAnsi"/>
          <w:sz w:val="36"/>
          <w:szCs w:val="36"/>
        </w:rPr>
      </w:pPr>
      <w:r w:rsidRPr="002E5873">
        <w:rPr>
          <w:rFonts w:asciiTheme="minorHAnsi" w:hAnsiTheme="minorHAnsi" w:cstheme="minorHAnsi"/>
          <w:sz w:val="36"/>
          <w:szCs w:val="36"/>
        </w:rPr>
        <w:t>Statutory Policy Document</w:t>
      </w:r>
    </w:p>
    <w:p w:rsidR="007B6D4F" w:rsidRPr="002E5873" w:rsidRDefault="007B6D4F" w:rsidP="007B6D4F">
      <w:pPr>
        <w:jc w:val="center"/>
        <w:rPr>
          <w:rFonts w:asciiTheme="minorHAnsi" w:hAnsiTheme="minorHAnsi" w:cstheme="minorHAnsi"/>
          <w:b/>
          <w:sz w:val="36"/>
          <w:szCs w:val="36"/>
        </w:rPr>
      </w:pPr>
    </w:p>
    <w:p w:rsidR="007B6D4F" w:rsidRPr="002E5873" w:rsidRDefault="007B6D4F" w:rsidP="007B6D4F">
      <w:pPr>
        <w:jc w:val="center"/>
        <w:rPr>
          <w:rFonts w:asciiTheme="minorHAnsi" w:hAnsiTheme="minorHAnsi" w:cstheme="minorHAnsi"/>
          <w:b/>
          <w:sz w:val="36"/>
          <w:szCs w:val="36"/>
        </w:rPr>
      </w:pPr>
    </w:p>
    <w:p w:rsidR="007B6D4F" w:rsidRPr="002E5873" w:rsidRDefault="007B6D4F" w:rsidP="007B6D4F">
      <w:pPr>
        <w:jc w:val="center"/>
        <w:rPr>
          <w:rFonts w:asciiTheme="minorHAnsi" w:hAnsiTheme="minorHAnsi" w:cstheme="minorHAnsi"/>
          <w:b/>
          <w:sz w:val="36"/>
          <w:szCs w:val="36"/>
        </w:rPr>
      </w:pPr>
    </w:p>
    <w:p w:rsidR="00450A64" w:rsidRPr="002E5873" w:rsidRDefault="007B6D4F" w:rsidP="007B6D4F">
      <w:pPr>
        <w:jc w:val="center"/>
        <w:rPr>
          <w:rFonts w:asciiTheme="minorHAnsi" w:hAnsiTheme="minorHAnsi" w:cstheme="minorHAnsi"/>
          <w:b/>
          <w:sz w:val="44"/>
          <w:szCs w:val="44"/>
        </w:rPr>
      </w:pPr>
      <w:r w:rsidRPr="002E5873">
        <w:rPr>
          <w:rFonts w:asciiTheme="minorHAnsi" w:hAnsiTheme="minorHAnsi" w:cstheme="minorHAnsi"/>
          <w:b/>
          <w:sz w:val="44"/>
          <w:szCs w:val="44"/>
        </w:rPr>
        <w:t>HEALTH &amp; SAFETY</w:t>
      </w:r>
    </w:p>
    <w:p w:rsidR="007B6D4F" w:rsidRPr="002E5873" w:rsidRDefault="007B6D4F" w:rsidP="007B6D4F">
      <w:pPr>
        <w:jc w:val="center"/>
        <w:rPr>
          <w:rFonts w:asciiTheme="minorHAnsi" w:hAnsiTheme="minorHAnsi" w:cstheme="minorHAnsi"/>
          <w:b/>
          <w:sz w:val="44"/>
          <w:szCs w:val="44"/>
        </w:rPr>
      </w:pPr>
      <w:r w:rsidRPr="002E5873">
        <w:rPr>
          <w:rFonts w:asciiTheme="minorHAnsi" w:hAnsiTheme="minorHAnsi" w:cstheme="minorHAnsi"/>
          <w:b/>
          <w:sz w:val="44"/>
          <w:szCs w:val="44"/>
        </w:rPr>
        <w:t>POLICY</w:t>
      </w:r>
      <w:r w:rsidR="00450A64" w:rsidRPr="002E5873">
        <w:rPr>
          <w:rFonts w:asciiTheme="minorHAnsi" w:hAnsiTheme="minorHAnsi" w:cstheme="minorHAnsi"/>
          <w:b/>
          <w:sz w:val="44"/>
          <w:szCs w:val="44"/>
        </w:rPr>
        <w:t xml:space="preserve"> &amp; PROCEDURES</w:t>
      </w:r>
    </w:p>
    <w:p w:rsidR="007B6D4F" w:rsidRPr="002E5873" w:rsidRDefault="007B6D4F" w:rsidP="007B6D4F">
      <w:pPr>
        <w:jc w:val="center"/>
        <w:rPr>
          <w:rFonts w:asciiTheme="minorHAnsi" w:hAnsiTheme="minorHAnsi" w:cstheme="minorHAnsi"/>
          <w:b/>
          <w:sz w:val="36"/>
          <w:szCs w:val="36"/>
        </w:rPr>
      </w:pPr>
    </w:p>
    <w:p w:rsidR="007B6D4F" w:rsidRPr="002E5873" w:rsidRDefault="007B6D4F" w:rsidP="007B6D4F">
      <w:pPr>
        <w:jc w:val="center"/>
        <w:rPr>
          <w:rFonts w:asciiTheme="minorHAnsi" w:hAnsiTheme="minorHAnsi" w:cstheme="minorHAnsi"/>
          <w:b/>
          <w:sz w:val="36"/>
          <w:szCs w:val="36"/>
        </w:rPr>
      </w:pPr>
    </w:p>
    <w:p w:rsidR="007B6D4F" w:rsidRPr="002E5873" w:rsidRDefault="007B6D4F" w:rsidP="007B6D4F">
      <w:pPr>
        <w:jc w:val="center"/>
        <w:rPr>
          <w:rFonts w:asciiTheme="minorHAnsi" w:hAnsiTheme="minorHAnsi" w:cstheme="minorHAnsi"/>
          <w:sz w:val="10"/>
          <w:szCs w:val="10"/>
        </w:rPr>
      </w:pPr>
    </w:p>
    <w:p w:rsidR="007B6D4F" w:rsidRPr="002E5873" w:rsidRDefault="00B52D3A" w:rsidP="007B6D4F">
      <w:pPr>
        <w:jc w:val="center"/>
        <w:rPr>
          <w:rFonts w:asciiTheme="minorHAnsi" w:hAnsiTheme="minorHAnsi" w:cstheme="minorHAnsi"/>
          <w:b/>
          <w:sz w:val="32"/>
          <w:szCs w:val="32"/>
        </w:rPr>
      </w:pPr>
      <w:r>
        <w:rPr>
          <w:rFonts w:asciiTheme="minorHAnsi" w:hAnsiTheme="minorHAnsi" w:cstheme="minorHAnsi"/>
          <w:b/>
          <w:sz w:val="32"/>
          <w:szCs w:val="32"/>
        </w:rPr>
        <w:t>May 2021</w:t>
      </w:r>
    </w:p>
    <w:p w:rsidR="007B6D4F" w:rsidRPr="002E5873" w:rsidRDefault="007B6D4F" w:rsidP="007B6D4F">
      <w:pPr>
        <w:jc w:val="center"/>
        <w:rPr>
          <w:rFonts w:asciiTheme="minorHAnsi" w:hAnsiTheme="minorHAnsi" w:cstheme="minorHAnsi"/>
          <w:b/>
          <w:sz w:val="28"/>
          <w:szCs w:val="28"/>
        </w:rPr>
      </w:pPr>
    </w:p>
    <w:p w:rsidR="007B6D4F" w:rsidRPr="002E5873" w:rsidRDefault="007B6D4F" w:rsidP="007B6D4F">
      <w:pPr>
        <w:jc w:val="center"/>
        <w:rPr>
          <w:rFonts w:asciiTheme="minorHAnsi" w:hAnsiTheme="minorHAnsi" w:cstheme="minorHAnsi"/>
          <w:b/>
          <w:sz w:val="28"/>
          <w:szCs w:val="28"/>
        </w:rPr>
      </w:pPr>
    </w:p>
    <w:p w:rsidR="007B6D4F" w:rsidRPr="002E5873" w:rsidRDefault="007B6D4F" w:rsidP="007B6D4F">
      <w:pPr>
        <w:jc w:val="center"/>
        <w:rPr>
          <w:rFonts w:asciiTheme="minorHAnsi" w:hAnsiTheme="minorHAnsi" w:cstheme="minorHAnsi"/>
          <w:b/>
          <w:sz w:val="28"/>
          <w:szCs w:val="28"/>
        </w:rPr>
      </w:pPr>
    </w:p>
    <w:p w:rsidR="007B6D4F" w:rsidRPr="002E5873" w:rsidRDefault="007B6D4F" w:rsidP="007B6D4F">
      <w:pPr>
        <w:jc w:val="center"/>
        <w:rPr>
          <w:rFonts w:asciiTheme="minorHAnsi" w:hAnsiTheme="minorHAnsi" w:cstheme="minorHAnsi"/>
          <w:b/>
          <w:sz w:val="28"/>
          <w:szCs w:val="28"/>
        </w:rPr>
      </w:pPr>
    </w:p>
    <w:p w:rsidR="007B6D4F" w:rsidRPr="002E5873" w:rsidRDefault="007B6D4F" w:rsidP="007B6D4F">
      <w:pPr>
        <w:jc w:val="center"/>
        <w:rPr>
          <w:rFonts w:asciiTheme="minorHAnsi" w:hAnsiTheme="minorHAnsi" w:cstheme="minorHAnsi"/>
          <w:b/>
          <w:sz w:val="28"/>
          <w:szCs w:val="28"/>
        </w:rPr>
      </w:pPr>
    </w:p>
    <w:p w:rsidR="007B6D4F" w:rsidRPr="002E5873" w:rsidRDefault="007B6D4F" w:rsidP="007B6D4F">
      <w:pPr>
        <w:jc w:val="center"/>
        <w:rPr>
          <w:rFonts w:asciiTheme="minorHAnsi" w:hAnsiTheme="minorHAnsi" w:cstheme="minorHAnsi"/>
          <w:b/>
          <w:sz w:val="28"/>
          <w:szCs w:val="28"/>
        </w:rPr>
      </w:pPr>
    </w:p>
    <w:p w:rsidR="007B6D4F" w:rsidRPr="002E5873" w:rsidRDefault="007B6D4F" w:rsidP="002E5873">
      <w:pPr>
        <w:rPr>
          <w:rFonts w:asciiTheme="minorHAnsi" w:hAnsiTheme="minorHAnsi" w:cstheme="minorHAnsi"/>
          <w:b/>
          <w:sz w:val="28"/>
          <w:szCs w:val="28"/>
        </w:rPr>
      </w:pPr>
    </w:p>
    <w:p w:rsidR="007B6D4F" w:rsidRPr="002E5873" w:rsidRDefault="007B6D4F" w:rsidP="007B6D4F">
      <w:pPr>
        <w:jc w:val="center"/>
        <w:rPr>
          <w:rFonts w:asciiTheme="minorHAnsi" w:hAnsiTheme="minorHAnsi" w:cstheme="minorHAnsi"/>
          <w:b/>
          <w:sz w:val="28"/>
          <w:szCs w:val="28"/>
        </w:rPr>
      </w:pPr>
    </w:p>
    <w:p w:rsidR="007B6D4F" w:rsidRPr="002E5873" w:rsidRDefault="007B6D4F" w:rsidP="007B6D4F">
      <w:pPr>
        <w:jc w:val="right"/>
        <w:rPr>
          <w:rFonts w:asciiTheme="minorHAnsi" w:hAnsiTheme="minorHAnsi" w:cstheme="minorHAnsi"/>
          <w:b/>
          <w:sz w:val="24"/>
          <w:szCs w:val="24"/>
        </w:rPr>
      </w:pPr>
    </w:p>
    <w:p w:rsidR="007B6D4F" w:rsidRPr="002E5873" w:rsidRDefault="007B6D4F" w:rsidP="007B6D4F">
      <w:pPr>
        <w:jc w:val="right"/>
        <w:rPr>
          <w:rFonts w:asciiTheme="minorHAnsi" w:hAnsiTheme="minorHAnsi" w:cstheme="minorHAnsi"/>
          <w:b/>
          <w:sz w:val="24"/>
          <w:szCs w:val="24"/>
        </w:rPr>
      </w:pPr>
    </w:p>
    <w:p w:rsidR="007B6D4F" w:rsidRPr="002E5873" w:rsidRDefault="007B6D4F" w:rsidP="007B6D4F">
      <w:pPr>
        <w:jc w:val="right"/>
        <w:rPr>
          <w:rFonts w:asciiTheme="minorHAnsi" w:hAnsiTheme="minorHAnsi" w:cstheme="minorHAnsi"/>
          <w:b/>
          <w:sz w:val="24"/>
          <w:szCs w:val="24"/>
        </w:rPr>
      </w:pPr>
    </w:p>
    <w:p w:rsidR="007B6D4F" w:rsidRPr="002E5873" w:rsidRDefault="007B6D4F" w:rsidP="007B6D4F">
      <w:pPr>
        <w:jc w:val="right"/>
        <w:rPr>
          <w:rFonts w:asciiTheme="minorHAnsi" w:hAnsiTheme="minorHAnsi" w:cstheme="minorHAnsi"/>
          <w:b/>
          <w:sz w:val="24"/>
          <w:szCs w:val="24"/>
        </w:rPr>
      </w:pPr>
    </w:p>
    <w:p w:rsidR="007B6D4F" w:rsidRPr="002E5873" w:rsidRDefault="007B6D4F" w:rsidP="007B6D4F">
      <w:pPr>
        <w:jc w:val="right"/>
        <w:rPr>
          <w:rFonts w:asciiTheme="minorHAnsi" w:hAnsiTheme="minorHAnsi" w:cstheme="minorHAnsi"/>
          <w:b/>
          <w:sz w:val="24"/>
          <w:szCs w:val="24"/>
        </w:rPr>
      </w:pPr>
    </w:p>
    <w:p w:rsidR="007B6D4F" w:rsidRPr="002E5873" w:rsidRDefault="007B6D4F" w:rsidP="002E5873">
      <w:pPr>
        <w:rPr>
          <w:rFonts w:asciiTheme="minorHAnsi" w:hAnsiTheme="minorHAnsi" w:cstheme="minorHAnsi"/>
          <w:b/>
          <w:sz w:val="24"/>
          <w:szCs w:val="24"/>
        </w:rPr>
      </w:pPr>
    </w:p>
    <w:p w:rsidR="007B6D4F" w:rsidRPr="002E5873" w:rsidRDefault="007B6D4F" w:rsidP="007B6D4F">
      <w:pPr>
        <w:jc w:val="right"/>
        <w:rPr>
          <w:rFonts w:asciiTheme="minorHAnsi" w:hAnsiTheme="minorHAnsi" w:cstheme="minorHAnsi"/>
          <w:b/>
          <w:sz w:val="24"/>
          <w:szCs w:val="24"/>
        </w:rPr>
      </w:pPr>
    </w:p>
    <w:p w:rsidR="007B6D4F" w:rsidRPr="002E5873" w:rsidRDefault="007B6D4F" w:rsidP="007B6D4F">
      <w:pPr>
        <w:jc w:val="right"/>
        <w:rPr>
          <w:rFonts w:asciiTheme="minorHAnsi" w:hAnsiTheme="minorHAnsi" w:cstheme="minorHAnsi"/>
          <w:b/>
          <w:sz w:val="24"/>
          <w:szCs w:val="24"/>
        </w:rPr>
      </w:pPr>
    </w:p>
    <w:p w:rsidR="007B6D4F" w:rsidRPr="002E5873" w:rsidRDefault="007B6D4F" w:rsidP="007B6D4F">
      <w:pPr>
        <w:jc w:val="right"/>
        <w:rPr>
          <w:rFonts w:asciiTheme="minorHAnsi" w:hAnsiTheme="minorHAnsi" w:cstheme="minorHAnsi"/>
          <w:b/>
          <w:sz w:val="24"/>
          <w:szCs w:val="24"/>
        </w:rPr>
      </w:pPr>
    </w:p>
    <w:p w:rsidR="007B6D4F" w:rsidRPr="002E5873" w:rsidRDefault="007B6D4F" w:rsidP="007B6D4F">
      <w:pPr>
        <w:jc w:val="right"/>
        <w:rPr>
          <w:rFonts w:asciiTheme="minorHAnsi" w:hAnsiTheme="minorHAnsi" w:cstheme="minorHAnsi"/>
          <w:b/>
          <w:sz w:val="24"/>
          <w:szCs w:val="24"/>
        </w:rPr>
      </w:pPr>
      <w:r w:rsidRPr="002E5873">
        <w:rPr>
          <w:rFonts w:asciiTheme="minorHAnsi" w:hAnsiTheme="minorHAnsi" w:cstheme="minorHAnsi"/>
          <w:b/>
          <w:sz w:val="24"/>
          <w:szCs w:val="24"/>
        </w:rPr>
        <w:t>Policy Review: Annually</w:t>
      </w:r>
    </w:p>
    <w:p w:rsidR="007B6D4F" w:rsidRPr="002E5873" w:rsidRDefault="007B6D4F" w:rsidP="007B6D4F">
      <w:pPr>
        <w:jc w:val="right"/>
        <w:rPr>
          <w:rFonts w:asciiTheme="minorHAnsi" w:hAnsiTheme="minorHAnsi" w:cstheme="minorHAnsi"/>
          <w:b/>
          <w:sz w:val="24"/>
          <w:szCs w:val="24"/>
        </w:rPr>
      </w:pPr>
    </w:p>
    <w:p w:rsidR="007B6D4F" w:rsidRPr="002E5873" w:rsidRDefault="007B6D4F" w:rsidP="007B6D4F">
      <w:pPr>
        <w:jc w:val="right"/>
        <w:rPr>
          <w:rFonts w:asciiTheme="minorHAnsi" w:hAnsiTheme="minorHAnsi" w:cstheme="minorHAnsi"/>
          <w:b/>
          <w:sz w:val="24"/>
          <w:szCs w:val="24"/>
        </w:rPr>
      </w:pPr>
      <w:r w:rsidRPr="002E5873">
        <w:rPr>
          <w:rFonts w:asciiTheme="minorHAnsi" w:hAnsiTheme="minorHAnsi" w:cstheme="minorHAnsi"/>
          <w:b/>
          <w:sz w:val="24"/>
          <w:szCs w:val="24"/>
        </w:rPr>
        <w:t xml:space="preserve">Company Registration Number:  </w:t>
      </w:r>
    </w:p>
    <w:p w:rsidR="007B6D4F" w:rsidRPr="002E5873" w:rsidRDefault="00EF2ED3" w:rsidP="007B6D4F">
      <w:pPr>
        <w:jc w:val="right"/>
        <w:rPr>
          <w:rFonts w:asciiTheme="minorHAnsi" w:hAnsiTheme="minorHAnsi" w:cstheme="minorHAnsi"/>
          <w:b/>
          <w:sz w:val="24"/>
          <w:szCs w:val="24"/>
        </w:rPr>
      </w:pPr>
      <w:r w:rsidRPr="002E5873">
        <w:rPr>
          <w:rFonts w:asciiTheme="minorHAnsi" w:hAnsiTheme="minorHAnsi" w:cstheme="minorHAnsi"/>
          <w:b/>
          <w:sz w:val="24"/>
          <w:szCs w:val="24"/>
        </w:rPr>
        <w:t>08160225</w:t>
      </w:r>
      <w:r w:rsidR="007B6D4F" w:rsidRPr="002E5873">
        <w:rPr>
          <w:rFonts w:asciiTheme="minorHAnsi" w:hAnsiTheme="minorHAnsi" w:cstheme="minorHAnsi"/>
          <w:b/>
          <w:sz w:val="24"/>
          <w:szCs w:val="24"/>
        </w:rPr>
        <w:t xml:space="preserve"> (England and Wales)</w:t>
      </w:r>
    </w:p>
    <w:p w:rsidR="007B6D4F" w:rsidRPr="002E5873" w:rsidRDefault="007B6D4F" w:rsidP="007B6D4F">
      <w:pPr>
        <w:rPr>
          <w:rFonts w:asciiTheme="minorHAnsi" w:hAnsiTheme="minorHAnsi" w:cstheme="minorHAnsi"/>
          <w:sz w:val="22"/>
        </w:rPr>
      </w:pPr>
    </w:p>
    <w:p w:rsidR="00112959" w:rsidRPr="002E5873" w:rsidRDefault="00407F36" w:rsidP="00407F36">
      <w:pPr>
        <w:pStyle w:val="Heading3"/>
        <w:tabs>
          <w:tab w:val="left" w:pos="7155"/>
        </w:tabs>
        <w:jc w:val="left"/>
        <w:rPr>
          <w:rFonts w:asciiTheme="minorHAnsi" w:hAnsiTheme="minorHAnsi" w:cstheme="minorHAnsi"/>
          <w:sz w:val="24"/>
          <w:szCs w:val="24"/>
        </w:rPr>
      </w:pPr>
      <w:r>
        <w:rPr>
          <w:rFonts w:asciiTheme="minorHAnsi" w:hAnsiTheme="minorHAnsi" w:cstheme="minorHAnsi"/>
          <w:sz w:val="24"/>
          <w:szCs w:val="24"/>
        </w:rPr>
        <w:tab/>
      </w:r>
    </w:p>
    <w:p w:rsidR="0065578D" w:rsidRPr="006A48E8" w:rsidRDefault="00112959" w:rsidP="006A48E8">
      <w:pPr>
        <w:jc w:val="center"/>
        <w:rPr>
          <w:rFonts w:asciiTheme="minorHAnsi" w:hAnsiTheme="minorHAnsi" w:cstheme="minorHAnsi"/>
          <w:sz w:val="24"/>
          <w:szCs w:val="24"/>
        </w:rPr>
      </w:pPr>
      <w:r w:rsidRPr="002E5873">
        <w:rPr>
          <w:rFonts w:asciiTheme="minorHAnsi" w:hAnsiTheme="minorHAnsi" w:cstheme="minorHAnsi"/>
          <w:sz w:val="24"/>
          <w:szCs w:val="24"/>
        </w:rPr>
        <w:br w:type="page"/>
      </w:r>
      <w:r w:rsidR="0065578D" w:rsidRPr="002E5873">
        <w:rPr>
          <w:rFonts w:asciiTheme="minorHAnsi" w:hAnsiTheme="minorHAnsi" w:cstheme="minorHAnsi"/>
          <w:b/>
          <w:bCs/>
          <w:sz w:val="36"/>
          <w:szCs w:val="36"/>
        </w:rPr>
        <w:lastRenderedPageBreak/>
        <w:t xml:space="preserve">HEALTH AND SAFETY POLICY </w:t>
      </w:r>
    </w:p>
    <w:p w:rsidR="0065578D" w:rsidRPr="002E5873" w:rsidRDefault="0065578D" w:rsidP="0065578D">
      <w:pPr>
        <w:jc w:val="center"/>
        <w:rPr>
          <w:rFonts w:asciiTheme="minorHAnsi" w:hAnsiTheme="minorHAnsi" w:cstheme="minorHAnsi"/>
          <w:sz w:val="24"/>
          <w:szCs w:val="24"/>
        </w:rPr>
      </w:pPr>
    </w:p>
    <w:p w:rsidR="004D4778" w:rsidRPr="002E5873" w:rsidRDefault="004D4778" w:rsidP="0065578D">
      <w:pPr>
        <w:jc w:val="center"/>
        <w:rPr>
          <w:rFonts w:asciiTheme="minorHAnsi" w:hAnsiTheme="minorHAnsi" w:cstheme="minorHAnsi"/>
          <w:sz w:val="24"/>
          <w:szCs w:val="24"/>
        </w:rPr>
      </w:pPr>
    </w:p>
    <w:p w:rsidR="0065578D" w:rsidRPr="002E5873" w:rsidRDefault="0065578D" w:rsidP="0065578D">
      <w:pPr>
        <w:jc w:val="center"/>
        <w:rPr>
          <w:rFonts w:asciiTheme="minorHAnsi" w:hAnsiTheme="minorHAnsi" w:cstheme="minorHAnsi"/>
          <w:b/>
          <w:bCs/>
          <w:sz w:val="28"/>
          <w:szCs w:val="28"/>
          <w:u w:val="single"/>
        </w:rPr>
      </w:pPr>
      <w:r w:rsidRPr="002E5873">
        <w:rPr>
          <w:rFonts w:asciiTheme="minorHAnsi" w:hAnsiTheme="minorHAnsi" w:cstheme="minorHAnsi"/>
          <w:b/>
          <w:bCs/>
          <w:sz w:val="28"/>
          <w:szCs w:val="28"/>
          <w:u w:val="single"/>
        </w:rPr>
        <w:t>Statement of Intent</w:t>
      </w:r>
    </w:p>
    <w:p w:rsidR="0065578D" w:rsidRPr="002E5873" w:rsidRDefault="0065578D" w:rsidP="0065578D">
      <w:pPr>
        <w:rPr>
          <w:rFonts w:asciiTheme="minorHAnsi" w:hAnsiTheme="minorHAnsi" w:cstheme="minorHAnsi"/>
        </w:rPr>
      </w:pPr>
    </w:p>
    <w:p w:rsidR="000431AE" w:rsidRPr="002E5873" w:rsidRDefault="000431AE" w:rsidP="0065578D">
      <w:pPr>
        <w:rPr>
          <w:rFonts w:asciiTheme="minorHAnsi" w:hAnsiTheme="minorHAnsi" w:cstheme="minorHAnsi"/>
        </w:rPr>
      </w:pPr>
    </w:p>
    <w:p w:rsidR="00CB6947" w:rsidRPr="002E5873" w:rsidRDefault="00CB6947" w:rsidP="002E5873">
      <w:pPr>
        <w:jc w:val="both"/>
        <w:rPr>
          <w:rFonts w:asciiTheme="minorHAnsi" w:hAnsiTheme="minorHAnsi" w:cstheme="minorHAnsi"/>
          <w:i/>
        </w:rPr>
      </w:pPr>
      <w:r w:rsidRPr="002E5873">
        <w:rPr>
          <w:rFonts w:asciiTheme="minorHAnsi" w:hAnsiTheme="minorHAnsi" w:cstheme="minorHAnsi"/>
          <w:i/>
        </w:rPr>
        <w:t xml:space="preserve">NB:  </w:t>
      </w:r>
      <w:proofErr w:type="spellStart"/>
      <w:r w:rsidR="002E5873" w:rsidRPr="002E5873">
        <w:rPr>
          <w:rFonts w:asciiTheme="minorHAnsi" w:hAnsiTheme="minorHAnsi" w:cstheme="minorHAnsi"/>
          <w:i/>
        </w:rPr>
        <w:t>Waseley</w:t>
      </w:r>
      <w:proofErr w:type="spellEnd"/>
      <w:r w:rsidR="002E5873" w:rsidRPr="002E5873">
        <w:rPr>
          <w:rFonts w:asciiTheme="minorHAnsi" w:hAnsiTheme="minorHAnsi" w:cstheme="minorHAnsi"/>
          <w:i/>
        </w:rPr>
        <w:t xml:space="preserve"> Hills High School</w:t>
      </w:r>
      <w:r w:rsidRPr="002E5873">
        <w:rPr>
          <w:rFonts w:asciiTheme="minorHAnsi" w:hAnsiTheme="minorHAnsi" w:cstheme="minorHAnsi"/>
          <w:i/>
        </w:rPr>
        <w:t xml:space="preserve"> converted to Academy Status on </w:t>
      </w:r>
      <w:r w:rsidR="002E5873" w:rsidRPr="002E5873">
        <w:rPr>
          <w:rFonts w:asciiTheme="minorHAnsi" w:hAnsiTheme="minorHAnsi" w:cstheme="minorHAnsi"/>
          <w:i/>
        </w:rPr>
        <w:t>01/09/12</w:t>
      </w:r>
      <w:r w:rsidRPr="002E5873">
        <w:rPr>
          <w:rFonts w:asciiTheme="minorHAnsi" w:hAnsiTheme="minorHAnsi" w:cstheme="minorHAnsi"/>
          <w:i/>
        </w:rPr>
        <w:t>.</w:t>
      </w:r>
    </w:p>
    <w:p w:rsidR="00CB6947" w:rsidRPr="002E5873" w:rsidRDefault="00CB6947" w:rsidP="002E5873">
      <w:pPr>
        <w:jc w:val="both"/>
        <w:rPr>
          <w:rFonts w:asciiTheme="minorHAnsi" w:hAnsiTheme="minorHAnsi" w:cstheme="minorHAnsi"/>
        </w:rPr>
      </w:pPr>
    </w:p>
    <w:p w:rsidR="000431AE" w:rsidRPr="002E5873" w:rsidRDefault="00CB6947" w:rsidP="002E5873">
      <w:pPr>
        <w:jc w:val="both"/>
        <w:rPr>
          <w:rFonts w:asciiTheme="minorHAnsi" w:hAnsiTheme="minorHAnsi" w:cstheme="minorHAnsi"/>
        </w:rPr>
      </w:pPr>
      <w:r w:rsidRPr="002E5873">
        <w:rPr>
          <w:rFonts w:asciiTheme="minorHAnsi" w:hAnsiTheme="minorHAnsi" w:cstheme="minorHAnsi"/>
        </w:rPr>
        <w:t>The Academy</w:t>
      </w:r>
      <w:r w:rsidR="0065578D" w:rsidRPr="002E5873">
        <w:rPr>
          <w:rFonts w:asciiTheme="minorHAnsi" w:hAnsiTheme="minorHAnsi" w:cstheme="minorHAnsi"/>
        </w:rPr>
        <w:t xml:space="preserve"> </w:t>
      </w:r>
      <w:proofErr w:type="spellStart"/>
      <w:r w:rsidR="0065578D" w:rsidRPr="002E5873">
        <w:rPr>
          <w:rFonts w:asciiTheme="minorHAnsi" w:hAnsiTheme="minorHAnsi" w:cstheme="minorHAnsi"/>
        </w:rPr>
        <w:t>recogni</w:t>
      </w:r>
      <w:r w:rsidRPr="002E5873">
        <w:rPr>
          <w:rFonts w:asciiTheme="minorHAnsi" w:hAnsiTheme="minorHAnsi" w:cstheme="minorHAnsi"/>
        </w:rPr>
        <w:t>s</w:t>
      </w:r>
      <w:r w:rsidR="0065578D" w:rsidRPr="002E5873">
        <w:rPr>
          <w:rFonts w:asciiTheme="minorHAnsi" w:hAnsiTheme="minorHAnsi" w:cstheme="minorHAnsi"/>
        </w:rPr>
        <w:t>es</w:t>
      </w:r>
      <w:proofErr w:type="spellEnd"/>
      <w:r w:rsidR="0065578D" w:rsidRPr="002E5873">
        <w:rPr>
          <w:rFonts w:asciiTheme="minorHAnsi" w:hAnsiTheme="minorHAnsi" w:cstheme="minorHAnsi"/>
        </w:rPr>
        <w:t xml:space="preserve"> </w:t>
      </w:r>
      <w:r w:rsidR="000431AE" w:rsidRPr="002E5873">
        <w:rPr>
          <w:rFonts w:asciiTheme="minorHAnsi" w:hAnsiTheme="minorHAnsi" w:cstheme="minorHAnsi"/>
        </w:rPr>
        <w:t xml:space="preserve">that it has a legal obligation under the Health and Safety at Work Act (1974) to ensure that </w:t>
      </w:r>
      <w:r w:rsidR="00C41711" w:rsidRPr="002E5873">
        <w:rPr>
          <w:rFonts w:asciiTheme="minorHAnsi" w:hAnsiTheme="minorHAnsi" w:cstheme="minorHAnsi"/>
        </w:rPr>
        <w:t>all practicable steps are taken to secure the health</w:t>
      </w:r>
      <w:r w:rsidR="004D4778" w:rsidRPr="002E5873">
        <w:rPr>
          <w:rFonts w:asciiTheme="minorHAnsi" w:hAnsiTheme="minorHAnsi" w:cstheme="minorHAnsi"/>
        </w:rPr>
        <w:t xml:space="preserve"> and </w:t>
      </w:r>
      <w:r w:rsidR="00C41711" w:rsidRPr="002E5873">
        <w:rPr>
          <w:rFonts w:asciiTheme="minorHAnsi" w:hAnsiTheme="minorHAnsi" w:cstheme="minorHAnsi"/>
        </w:rPr>
        <w:t>safety</w:t>
      </w:r>
      <w:r w:rsidR="004D4778" w:rsidRPr="002E5873">
        <w:rPr>
          <w:rFonts w:asciiTheme="minorHAnsi" w:hAnsiTheme="minorHAnsi" w:cstheme="minorHAnsi"/>
        </w:rPr>
        <w:t xml:space="preserve"> </w:t>
      </w:r>
      <w:r w:rsidR="00C41711" w:rsidRPr="002E5873">
        <w:rPr>
          <w:rFonts w:asciiTheme="minorHAnsi" w:hAnsiTheme="minorHAnsi" w:cstheme="minorHAnsi"/>
        </w:rPr>
        <w:t xml:space="preserve">of all persons using the </w:t>
      </w:r>
      <w:r w:rsidR="00D045E6" w:rsidRPr="002E5873">
        <w:rPr>
          <w:rFonts w:asciiTheme="minorHAnsi" w:hAnsiTheme="minorHAnsi" w:cstheme="minorHAnsi"/>
        </w:rPr>
        <w:t>Academy</w:t>
      </w:r>
      <w:r w:rsidR="00C41711" w:rsidRPr="002E5873">
        <w:rPr>
          <w:rFonts w:asciiTheme="minorHAnsi" w:hAnsiTheme="minorHAnsi" w:cstheme="minorHAnsi"/>
        </w:rPr>
        <w:t>.</w:t>
      </w:r>
    </w:p>
    <w:p w:rsidR="00C41711" w:rsidRPr="002E5873" w:rsidRDefault="00C41711" w:rsidP="002E5873">
      <w:pPr>
        <w:jc w:val="both"/>
        <w:rPr>
          <w:rFonts w:asciiTheme="minorHAnsi" w:hAnsiTheme="minorHAnsi" w:cstheme="minorHAnsi"/>
        </w:rPr>
      </w:pPr>
    </w:p>
    <w:p w:rsidR="00C41711" w:rsidRPr="002E5873" w:rsidRDefault="00E10940" w:rsidP="002E5873">
      <w:pPr>
        <w:jc w:val="both"/>
        <w:rPr>
          <w:rFonts w:asciiTheme="minorHAnsi" w:hAnsiTheme="minorHAnsi" w:cstheme="minorHAnsi"/>
        </w:rPr>
      </w:pPr>
      <w:r w:rsidRPr="002E5873">
        <w:rPr>
          <w:rFonts w:asciiTheme="minorHAnsi" w:hAnsiTheme="minorHAnsi" w:cstheme="minorHAnsi"/>
        </w:rPr>
        <w:t xml:space="preserve">This statement deals with those aspects over which the Governing Body has control and covers safety associated with building structure, plant, fixed equipment and services for which other </w:t>
      </w:r>
      <w:r w:rsidR="001F2C1A" w:rsidRPr="002E5873">
        <w:rPr>
          <w:rFonts w:asciiTheme="minorHAnsi" w:hAnsiTheme="minorHAnsi" w:cstheme="minorHAnsi"/>
        </w:rPr>
        <w:t>companies also have responsibility.  It describes how these responsibilities are discharged in respect of employees, pupils, contractors, visitors and other users of the premises.</w:t>
      </w:r>
    </w:p>
    <w:p w:rsidR="001F2C1A" w:rsidRPr="002E5873" w:rsidRDefault="001F2C1A" w:rsidP="002E5873">
      <w:pPr>
        <w:jc w:val="both"/>
        <w:rPr>
          <w:rFonts w:asciiTheme="minorHAnsi" w:hAnsiTheme="minorHAnsi" w:cstheme="minorHAnsi"/>
        </w:rPr>
      </w:pPr>
    </w:p>
    <w:p w:rsidR="001F2C1A" w:rsidRPr="002E5873" w:rsidRDefault="001F2C1A" w:rsidP="002E5873">
      <w:pPr>
        <w:jc w:val="both"/>
        <w:rPr>
          <w:rFonts w:asciiTheme="minorHAnsi" w:hAnsiTheme="minorHAnsi" w:cstheme="minorHAnsi"/>
        </w:rPr>
      </w:pPr>
      <w:r w:rsidRPr="002E5873">
        <w:rPr>
          <w:rFonts w:asciiTheme="minorHAnsi" w:hAnsiTheme="minorHAnsi" w:cstheme="minorHAnsi"/>
        </w:rPr>
        <w:t xml:space="preserve">The </w:t>
      </w:r>
      <w:r w:rsidR="00D045E6" w:rsidRPr="002E5873">
        <w:rPr>
          <w:rFonts w:asciiTheme="minorHAnsi" w:hAnsiTheme="minorHAnsi" w:cstheme="minorHAnsi"/>
        </w:rPr>
        <w:t>Academy</w:t>
      </w:r>
      <w:r w:rsidRPr="002E5873">
        <w:rPr>
          <w:rFonts w:asciiTheme="minorHAnsi" w:hAnsiTheme="minorHAnsi" w:cstheme="minorHAnsi"/>
        </w:rPr>
        <w:t xml:space="preserve"> is committed, as far as is reasonably practical, to providing and maintaining:</w:t>
      </w:r>
    </w:p>
    <w:p w:rsidR="001F2C1A" w:rsidRPr="002E5873" w:rsidRDefault="001F2C1A" w:rsidP="002E5873">
      <w:pPr>
        <w:jc w:val="both"/>
        <w:rPr>
          <w:rFonts w:asciiTheme="minorHAnsi" w:hAnsiTheme="minorHAnsi" w:cstheme="minorHAnsi"/>
        </w:rPr>
      </w:pPr>
    </w:p>
    <w:p w:rsidR="001F2C1A" w:rsidRPr="002E5873" w:rsidRDefault="001F2C1A" w:rsidP="002E5873">
      <w:pPr>
        <w:numPr>
          <w:ilvl w:val="0"/>
          <w:numId w:val="3"/>
        </w:numPr>
        <w:jc w:val="both"/>
        <w:rPr>
          <w:rFonts w:asciiTheme="minorHAnsi" w:hAnsiTheme="minorHAnsi" w:cstheme="minorHAnsi"/>
        </w:rPr>
      </w:pPr>
      <w:r w:rsidRPr="002E5873">
        <w:rPr>
          <w:rFonts w:asciiTheme="minorHAnsi" w:hAnsiTheme="minorHAnsi" w:cstheme="minorHAnsi"/>
        </w:rPr>
        <w:t>An environment which is safe and without risk to health</w:t>
      </w:r>
    </w:p>
    <w:p w:rsidR="001F2C1A" w:rsidRPr="002E5873" w:rsidRDefault="001F2C1A" w:rsidP="002E5873">
      <w:pPr>
        <w:numPr>
          <w:ilvl w:val="0"/>
          <w:numId w:val="3"/>
        </w:numPr>
        <w:jc w:val="both"/>
        <w:rPr>
          <w:rFonts w:asciiTheme="minorHAnsi" w:hAnsiTheme="minorHAnsi" w:cstheme="minorHAnsi"/>
        </w:rPr>
      </w:pPr>
      <w:r w:rsidRPr="002E5873">
        <w:rPr>
          <w:rFonts w:asciiTheme="minorHAnsi" w:hAnsiTheme="minorHAnsi" w:cstheme="minorHAnsi"/>
        </w:rPr>
        <w:t>Safe working procedures amongst staff and students</w:t>
      </w:r>
    </w:p>
    <w:p w:rsidR="001F2C1A" w:rsidRPr="002E5873" w:rsidRDefault="00B66F1C" w:rsidP="002E5873">
      <w:pPr>
        <w:numPr>
          <w:ilvl w:val="0"/>
          <w:numId w:val="3"/>
        </w:numPr>
        <w:jc w:val="both"/>
        <w:rPr>
          <w:rFonts w:asciiTheme="minorHAnsi" w:hAnsiTheme="minorHAnsi" w:cstheme="minorHAnsi"/>
        </w:rPr>
      </w:pPr>
      <w:r>
        <w:rPr>
          <w:rFonts w:asciiTheme="minorHAnsi" w:hAnsiTheme="minorHAnsi" w:cstheme="minorHAnsi"/>
        </w:rPr>
        <w:t>Health</w:t>
      </w:r>
      <w:r w:rsidR="001F2C1A" w:rsidRPr="002E5873">
        <w:rPr>
          <w:rFonts w:asciiTheme="minorHAnsi" w:hAnsiTheme="minorHAnsi" w:cstheme="minorHAnsi"/>
        </w:rPr>
        <w:t xml:space="preserve"> and safe</w:t>
      </w:r>
      <w:r w:rsidR="002E5873">
        <w:rPr>
          <w:rFonts w:asciiTheme="minorHAnsi" w:hAnsiTheme="minorHAnsi" w:cstheme="minorHAnsi"/>
        </w:rPr>
        <w:t>ty</w:t>
      </w:r>
      <w:r w:rsidR="001F2C1A" w:rsidRPr="002E5873">
        <w:rPr>
          <w:rFonts w:asciiTheme="minorHAnsi" w:hAnsiTheme="minorHAnsi" w:cstheme="minorHAnsi"/>
        </w:rPr>
        <w:t xml:space="preserve"> arrangements for the handling, storage and transport of articles and substances</w:t>
      </w:r>
    </w:p>
    <w:p w:rsidR="001F2C1A" w:rsidRPr="002E5873" w:rsidRDefault="001F2C1A" w:rsidP="002E5873">
      <w:pPr>
        <w:numPr>
          <w:ilvl w:val="0"/>
          <w:numId w:val="3"/>
        </w:numPr>
        <w:jc w:val="both"/>
        <w:rPr>
          <w:rFonts w:asciiTheme="minorHAnsi" w:hAnsiTheme="minorHAnsi" w:cstheme="minorHAnsi"/>
        </w:rPr>
      </w:pPr>
      <w:r w:rsidRPr="002E5873">
        <w:rPr>
          <w:rFonts w:asciiTheme="minorHAnsi" w:hAnsiTheme="minorHAnsi" w:cstheme="minorHAnsi"/>
        </w:rPr>
        <w:t>Information, instruction, training and supervision to enable all staff and students to avoid hazards and contribute positively to their own health and safety</w:t>
      </w:r>
    </w:p>
    <w:p w:rsidR="001F2C1A" w:rsidRPr="002E5873" w:rsidRDefault="001F2C1A" w:rsidP="002E5873">
      <w:pPr>
        <w:numPr>
          <w:ilvl w:val="0"/>
          <w:numId w:val="3"/>
        </w:numPr>
        <w:jc w:val="both"/>
        <w:rPr>
          <w:rFonts w:asciiTheme="minorHAnsi" w:hAnsiTheme="minorHAnsi" w:cstheme="minorHAnsi"/>
        </w:rPr>
      </w:pPr>
      <w:r w:rsidRPr="002E5873">
        <w:rPr>
          <w:rFonts w:asciiTheme="minorHAnsi" w:hAnsiTheme="minorHAnsi" w:cstheme="minorHAnsi"/>
        </w:rPr>
        <w:t>An effective system of reporting and recording accidents, dangerous occurrences and potent</w:t>
      </w:r>
      <w:r w:rsidR="00360F2D" w:rsidRPr="002E5873">
        <w:rPr>
          <w:rFonts w:asciiTheme="minorHAnsi" w:hAnsiTheme="minorHAnsi" w:cstheme="minorHAnsi"/>
        </w:rPr>
        <w:t>ial hazards to health</w:t>
      </w:r>
      <w:r w:rsidR="004D4778" w:rsidRPr="002E5873">
        <w:rPr>
          <w:rFonts w:asciiTheme="minorHAnsi" w:hAnsiTheme="minorHAnsi" w:cstheme="minorHAnsi"/>
        </w:rPr>
        <w:t xml:space="preserve"> and safety.</w:t>
      </w:r>
    </w:p>
    <w:p w:rsidR="001F2C1A" w:rsidRPr="002E5873" w:rsidRDefault="001F2C1A" w:rsidP="002E5873">
      <w:pPr>
        <w:numPr>
          <w:ilvl w:val="0"/>
          <w:numId w:val="3"/>
        </w:numPr>
        <w:jc w:val="both"/>
        <w:rPr>
          <w:rFonts w:asciiTheme="minorHAnsi" w:hAnsiTheme="minorHAnsi" w:cstheme="minorHAnsi"/>
        </w:rPr>
      </w:pPr>
      <w:r w:rsidRPr="002E5873">
        <w:rPr>
          <w:rFonts w:asciiTheme="minorHAnsi" w:hAnsiTheme="minorHAnsi" w:cstheme="minorHAnsi"/>
        </w:rPr>
        <w:t>A clear set of guidelines for evacuation procedures</w:t>
      </w:r>
    </w:p>
    <w:p w:rsidR="001F2C1A" w:rsidRPr="002E5873" w:rsidRDefault="001F2C1A" w:rsidP="002E5873">
      <w:pPr>
        <w:jc w:val="both"/>
        <w:rPr>
          <w:rFonts w:asciiTheme="minorHAnsi" w:hAnsiTheme="minorHAnsi" w:cstheme="minorHAnsi"/>
        </w:rPr>
      </w:pPr>
    </w:p>
    <w:p w:rsidR="00A76C87" w:rsidRPr="002E5873" w:rsidRDefault="00A76C87" w:rsidP="002E5873">
      <w:pPr>
        <w:jc w:val="both"/>
        <w:rPr>
          <w:rFonts w:asciiTheme="minorHAnsi" w:hAnsiTheme="minorHAnsi" w:cstheme="minorHAnsi"/>
        </w:rPr>
      </w:pPr>
      <w:r w:rsidRPr="002E5873">
        <w:rPr>
          <w:rFonts w:asciiTheme="minorHAnsi" w:hAnsiTheme="minorHAnsi" w:cstheme="minorHAnsi"/>
        </w:rPr>
        <w:t>This document provides the policy framework through which effective management of all aspects of Health</w:t>
      </w:r>
      <w:r w:rsidR="004D4778" w:rsidRPr="002E5873">
        <w:rPr>
          <w:rFonts w:asciiTheme="minorHAnsi" w:hAnsiTheme="minorHAnsi" w:cstheme="minorHAnsi"/>
        </w:rPr>
        <w:t xml:space="preserve"> and </w:t>
      </w:r>
      <w:r w:rsidRPr="002E5873">
        <w:rPr>
          <w:rFonts w:asciiTheme="minorHAnsi" w:hAnsiTheme="minorHAnsi" w:cstheme="minorHAnsi"/>
        </w:rPr>
        <w:t>Safety can be achieved.</w:t>
      </w:r>
    </w:p>
    <w:p w:rsidR="00A76C87" w:rsidRPr="002E5873" w:rsidRDefault="00A76C87" w:rsidP="002E5873">
      <w:pPr>
        <w:jc w:val="both"/>
        <w:rPr>
          <w:rFonts w:asciiTheme="minorHAnsi" w:hAnsiTheme="minorHAnsi" w:cstheme="minorHAnsi"/>
        </w:rPr>
      </w:pPr>
    </w:p>
    <w:p w:rsidR="0065578D" w:rsidRPr="002E5873" w:rsidRDefault="0065578D" w:rsidP="002E5873">
      <w:pPr>
        <w:jc w:val="both"/>
        <w:rPr>
          <w:rFonts w:asciiTheme="minorHAnsi" w:hAnsiTheme="minorHAnsi" w:cstheme="minorHAnsi"/>
        </w:rPr>
      </w:pPr>
      <w:r w:rsidRPr="002E5873">
        <w:rPr>
          <w:rFonts w:asciiTheme="minorHAnsi" w:hAnsiTheme="minorHAnsi" w:cstheme="minorHAnsi"/>
        </w:rPr>
        <w:t>It covers:</w:t>
      </w:r>
    </w:p>
    <w:p w:rsidR="0065578D" w:rsidRPr="002E5873" w:rsidRDefault="0065578D" w:rsidP="002E5873">
      <w:pPr>
        <w:jc w:val="both"/>
        <w:rPr>
          <w:rFonts w:asciiTheme="minorHAnsi" w:hAnsiTheme="minorHAnsi" w:cstheme="minorHAnsi"/>
        </w:rPr>
      </w:pPr>
    </w:p>
    <w:p w:rsidR="0065578D" w:rsidRPr="002E5873" w:rsidRDefault="0065578D" w:rsidP="002E5873">
      <w:pPr>
        <w:numPr>
          <w:ilvl w:val="0"/>
          <w:numId w:val="1"/>
        </w:numPr>
        <w:jc w:val="both"/>
        <w:rPr>
          <w:rFonts w:asciiTheme="minorHAnsi" w:hAnsiTheme="minorHAnsi" w:cstheme="minorHAnsi"/>
        </w:rPr>
      </w:pPr>
      <w:r w:rsidRPr="002E5873">
        <w:rPr>
          <w:rFonts w:asciiTheme="minorHAnsi" w:hAnsiTheme="minorHAnsi" w:cstheme="minorHAnsi"/>
        </w:rPr>
        <w:t>Scope</w:t>
      </w:r>
    </w:p>
    <w:p w:rsidR="0065578D" w:rsidRPr="002E5873" w:rsidRDefault="0065578D" w:rsidP="002E5873">
      <w:pPr>
        <w:numPr>
          <w:ilvl w:val="0"/>
          <w:numId w:val="1"/>
        </w:numPr>
        <w:jc w:val="both"/>
        <w:rPr>
          <w:rFonts w:asciiTheme="minorHAnsi" w:hAnsiTheme="minorHAnsi" w:cstheme="minorHAnsi"/>
        </w:rPr>
      </w:pPr>
      <w:r w:rsidRPr="002E5873">
        <w:rPr>
          <w:rFonts w:asciiTheme="minorHAnsi" w:hAnsiTheme="minorHAnsi" w:cstheme="minorHAnsi"/>
        </w:rPr>
        <w:t>Responsibilities</w:t>
      </w:r>
    </w:p>
    <w:p w:rsidR="0065578D" w:rsidRPr="002E5873" w:rsidRDefault="0065578D" w:rsidP="00B66F1C">
      <w:pPr>
        <w:ind w:left="720"/>
        <w:jc w:val="both"/>
        <w:rPr>
          <w:rFonts w:asciiTheme="minorHAnsi" w:hAnsiTheme="minorHAnsi" w:cstheme="minorHAnsi"/>
        </w:rPr>
      </w:pPr>
    </w:p>
    <w:p w:rsidR="0065578D" w:rsidRPr="002E5873" w:rsidRDefault="0065578D" w:rsidP="002E5873">
      <w:pPr>
        <w:jc w:val="both"/>
        <w:rPr>
          <w:rFonts w:asciiTheme="minorHAnsi" w:hAnsiTheme="minorHAnsi" w:cstheme="minorHAnsi"/>
        </w:rPr>
      </w:pPr>
    </w:p>
    <w:p w:rsidR="0065578D" w:rsidRPr="002E5873" w:rsidRDefault="0065578D" w:rsidP="002E5873">
      <w:pPr>
        <w:jc w:val="both"/>
        <w:rPr>
          <w:rFonts w:asciiTheme="minorHAnsi" w:hAnsiTheme="minorHAnsi" w:cstheme="minorHAnsi"/>
          <w:b/>
          <w:bCs/>
        </w:rPr>
      </w:pPr>
    </w:p>
    <w:p w:rsidR="0065578D" w:rsidRPr="002E5873" w:rsidRDefault="0065578D" w:rsidP="002E5873">
      <w:pPr>
        <w:jc w:val="both"/>
        <w:rPr>
          <w:rFonts w:asciiTheme="minorHAnsi" w:hAnsiTheme="minorHAnsi" w:cstheme="minorHAnsi"/>
          <w:b/>
          <w:bCs/>
        </w:rPr>
      </w:pPr>
      <w:r w:rsidRPr="002E5873">
        <w:rPr>
          <w:rFonts w:asciiTheme="minorHAnsi" w:hAnsiTheme="minorHAnsi" w:cstheme="minorHAnsi"/>
          <w:b/>
          <w:bCs/>
        </w:rPr>
        <w:t>1.</w:t>
      </w:r>
      <w:r w:rsidRPr="002E5873">
        <w:rPr>
          <w:rFonts w:asciiTheme="minorHAnsi" w:hAnsiTheme="minorHAnsi" w:cstheme="minorHAnsi"/>
          <w:b/>
          <w:bCs/>
        </w:rPr>
        <w:tab/>
        <w:t>Scope of the policy</w:t>
      </w:r>
    </w:p>
    <w:p w:rsidR="0065578D" w:rsidRPr="002E5873" w:rsidRDefault="0065578D" w:rsidP="002E5873">
      <w:pPr>
        <w:jc w:val="both"/>
        <w:rPr>
          <w:rFonts w:asciiTheme="minorHAnsi" w:hAnsiTheme="minorHAnsi" w:cstheme="minorHAnsi"/>
        </w:rPr>
      </w:pPr>
    </w:p>
    <w:p w:rsidR="0065578D" w:rsidRPr="002E5873" w:rsidRDefault="00C41711" w:rsidP="002E5873">
      <w:pPr>
        <w:ind w:left="720" w:hanging="720"/>
        <w:jc w:val="both"/>
        <w:rPr>
          <w:rFonts w:asciiTheme="minorHAnsi" w:hAnsiTheme="minorHAnsi" w:cstheme="minorHAnsi"/>
        </w:rPr>
      </w:pPr>
      <w:r w:rsidRPr="002E5873">
        <w:rPr>
          <w:rFonts w:asciiTheme="minorHAnsi" w:hAnsiTheme="minorHAnsi" w:cstheme="minorHAnsi"/>
        </w:rPr>
        <w:t>1.1</w:t>
      </w:r>
      <w:r w:rsidRPr="002E5873">
        <w:rPr>
          <w:rFonts w:asciiTheme="minorHAnsi" w:hAnsiTheme="minorHAnsi" w:cstheme="minorHAnsi"/>
        </w:rPr>
        <w:tab/>
      </w:r>
      <w:r w:rsidR="0065578D" w:rsidRPr="002E5873">
        <w:rPr>
          <w:rFonts w:asciiTheme="minorHAnsi" w:hAnsiTheme="minorHAnsi" w:cstheme="minorHAnsi"/>
        </w:rPr>
        <w:t xml:space="preserve">This policy applies to all </w:t>
      </w:r>
      <w:r w:rsidR="000431AE" w:rsidRPr="002E5873">
        <w:rPr>
          <w:rFonts w:asciiTheme="minorHAnsi" w:hAnsiTheme="minorHAnsi" w:cstheme="minorHAnsi"/>
        </w:rPr>
        <w:t>aspects of Health</w:t>
      </w:r>
      <w:r w:rsidR="004D4778" w:rsidRPr="002E5873">
        <w:rPr>
          <w:rFonts w:asciiTheme="minorHAnsi" w:hAnsiTheme="minorHAnsi" w:cstheme="minorHAnsi"/>
        </w:rPr>
        <w:t xml:space="preserve"> and</w:t>
      </w:r>
      <w:r w:rsidR="000431AE" w:rsidRPr="002E5873">
        <w:rPr>
          <w:rFonts w:asciiTheme="minorHAnsi" w:hAnsiTheme="minorHAnsi" w:cstheme="minorHAnsi"/>
        </w:rPr>
        <w:t xml:space="preserve"> Safety</w:t>
      </w:r>
      <w:r w:rsidR="004D4778" w:rsidRPr="002E5873">
        <w:rPr>
          <w:rFonts w:asciiTheme="minorHAnsi" w:hAnsiTheme="minorHAnsi" w:cstheme="minorHAnsi"/>
        </w:rPr>
        <w:t xml:space="preserve"> </w:t>
      </w:r>
      <w:r w:rsidR="000431AE" w:rsidRPr="002E5873">
        <w:rPr>
          <w:rFonts w:asciiTheme="minorHAnsi" w:hAnsiTheme="minorHAnsi" w:cstheme="minorHAnsi"/>
        </w:rPr>
        <w:t xml:space="preserve">for all </w:t>
      </w:r>
      <w:r w:rsidR="0065578D" w:rsidRPr="002E5873">
        <w:rPr>
          <w:rFonts w:asciiTheme="minorHAnsi" w:hAnsiTheme="minorHAnsi" w:cstheme="minorHAnsi"/>
        </w:rPr>
        <w:t xml:space="preserve">staff, students and visitors who </w:t>
      </w:r>
      <w:r w:rsidR="000431AE" w:rsidRPr="002E5873">
        <w:rPr>
          <w:rFonts w:asciiTheme="minorHAnsi" w:hAnsiTheme="minorHAnsi" w:cstheme="minorHAnsi"/>
        </w:rPr>
        <w:t xml:space="preserve">use the </w:t>
      </w:r>
      <w:r w:rsidR="001F2BAB" w:rsidRPr="002E5873">
        <w:rPr>
          <w:rFonts w:asciiTheme="minorHAnsi" w:hAnsiTheme="minorHAnsi" w:cstheme="minorHAnsi"/>
        </w:rPr>
        <w:t>Academy</w:t>
      </w:r>
      <w:r w:rsidR="000431AE" w:rsidRPr="002E5873">
        <w:rPr>
          <w:rFonts w:asciiTheme="minorHAnsi" w:hAnsiTheme="minorHAnsi" w:cstheme="minorHAnsi"/>
        </w:rPr>
        <w:t xml:space="preserve"> premises.</w:t>
      </w:r>
    </w:p>
    <w:p w:rsidR="00C41711" w:rsidRPr="002E5873" w:rsidRDefault="00C41711" w:rsidP="002E5873">
      <w:pPr>
        <w:ind w:left="720" w:hanging="720"/>
        <w:jc w:val="both"/>
        <w:rPr>
          <w:rFonts w:asciiTheme="minorHAnsi" w:hAnsiTheme="minorHAnsi" w:cstheme="minorHAnsi"/>
        </w:rPr>
      </w:pPr>
    </w:p>
    <w:p w:rsidR="00C41711" w:rsidRPr="002E5873" w:rsidRDefault="00C41711" w:rsidP="002E5873">
      <w:pPr>
        <w:numPr>
          <w:ilvl w:val="1"/>
          <w:numId w:val="2"/>
        </w:numPr>
        <w:jc w:val="both"/>
        <w:rPr>
          <w:rFonts w:asciiTheme="minorHAnsi" w:hAnsiTheme="minorHAnsi" w:cstheme="minorHAnsi"/>
        </w:rPr>
      </w:pPr>
      <w:r w:rsidRPr="002E5873">
        <w:rPr>
          <w:rFonts w:asciiTheme="minorHAnsi" w:hAnsiTheme="minorHAnsi" w:cstheme="minorHAnsi"/>
        </w:rPr>
        <w:t>This policy applies to the buildings</w:t>
      </w:r>
      <w:r w:rsidR="00360F2D" w:rsidRPr="002E5873">
        <w:rPr>
          <w:rFonts w:asciiTheme="minorHAnsi" w:hAnsiTheme="minorHAnsi" w:cstheme="minorHAnsi"/>
        </w:rPr>
        <w:t>, grounds</w:t>
      </w:r>
      <w:r w:rsidRPr="002E5873">
        <w:rPr>
          <w:rFonts w:asciiTheme="minorHAnsi" w:hAnsiTheme="minorHAnsi" w:cstheme="minorHAnsi"/>
        </w:rPr>
        <w:t xml:space="preserve"> and property of the </w:t>
      </w:r>
      <w:r w:rsidR="00D045E6" w:rsidRPr="002E5873">
        <w:rPr>
          <w:rFonts w:asciiTheme="minorHAnsi" w:hAnsiTheme="minorHAnsi" w:cstheme="minorHAnsi"/>
        </w:rPr>
        <w:t>Academy</w:t>
      </w:r>
      <w:r w:rsidRPr="002E5873">
        <w:rPr>
          <w:rFonts w:asciiTheme="minorHAnsi" w:hAnsiTheme="minorHAnsi" w:cstheme="minorHAnsi"/>
        </w:rPr>
        <w:t>.</w:t>
      </w:r>
    </w:p>
    <w:p w:rsidR="00C41711" w:rsidRPr="002E5873" w:rsidRDefault="00C41711" w:rsidP="002E5873">
      <w:pPr>
        <w:jc w:val="both"/>
        <w:rPr>
          <w:rFonts w:asciiTheme="minorHAnsi" w:hAnsiTheme="minorHAnsi" w:cstheme="minorHAnsi"/>
        </w:rPr>
      </w:pPr>
    </w:p>
    <w:p w:rsidR="00C41711" w:rsidRPr="002E5873" w:rsidRDefault="00C41711" w:rsidP="002E5873">
      <w:pPr>
        <w:jc w:val="both"/>
        <w:rPr>
          <w:rFonts w:asciiTheme="minorHAnsi" w:hAnsiTheme="minorHAnsi" w:cstheme="minorHAnsi"/>
          <w:b/>
          <w:bCs/>
        </w:rPr>
      </w:pPr>
    </w:p>
    <w:p w:rsidR="00C41711" w:rsidRPr="002E5873" w:rsidRDefault="00C41711" w:rsidP="002E5873">
      <w:pPr>
        <w:jc w:val="both"/>
        <w:rPr>
          <w:rFonts w:asciiTheme="minorHAnsi" w:hAnsiTheme="minorHAnsi" w:cstheme="minorHAnsi"/>
        </w:rPr>
      </w:pPr>
      <w:r w:rsidRPr="002E5873">
        <w:rPr>
          <w:rFonts w:asciiTheme="minorHAnsi" w:hAnsiTheme="minorHAnsi" w:cstheme="minorHAnsi"/>
          <w:b/>
          <w:bCs/>
        </w:rPr>
        <w:t>2.</w:t>
      </w:r>
      <w:r w:rsidRPr="002E5873">
        <w:rPr>
          <w:rFonts w:asciiTheme="minorHAnsi" w:hAnsiTheme="minorHAnsi" w:cstheme="minorHAnsi"/>
          <w:b/>
          <w:bCs/>
        </w:rPr>
        <w:tab/>
        <w:t>Responsibilities</w:t>
      </w:r>
    </w:p>
    <w:p w:rsidR="00C41711" w:rsidRPr="002E5873" w:rsidRDefault="00C41711" w:rsidP="002E5873">
      <w:pPr>
        <w:jc w:val="both"/>
        <w:rPr>
          <w:rFonts w:asciiTheme="minorHAnsi" w:hAnsiTheme="minorHAnsi" w:cstheme="minorHAnsi"/>
        </w:rPr>
      </w:pPr>
    </w:p>
    <w:p w:rsidR="00C41711" w:rsidRPr="002E5873" w:rsidRDefault="0012043F" w:rsidP="002E5873">
      <w:pPr>
        <w:ind w:left="720" w:hanging="720"/>
        <w:jc w:val="both"/>
        <w:rPr>
          <w:rFonts w:asciiTheme="minorHAnsi" w:hAnsiTheme="minorHAnsi" w:cstheme="minorHAnsi"/>
        </w:rPr>
      </w:pPr>
      <w:r w:rsidRPr="002E5873">
        <w:rPr>
          <w:rFonts w:asciiTheme="minorHAnsi" w:hAnsiTheme="minorHAnsi" w:cstheme="minorHAnsi"/>
        </w:rPr>
        <w:t>2.1</w:t>
      </w:r>
      <w:r w:rsidRPr="002E5873">
        <w:rPr>
          <w:rFonts w:asciiTheme="minorHAnsi" w:hAnsiTheme="minorHAnsi" w:cstheme="minorHAnsi"/>
        </w:rPr>
        <w:tab/>
      </w:r>
      <w:r w:rsidR="00D904EB" w:rsidRPr="002E5873">
        <w:rPr>
          <w:rFonts w:asciiTheme="minorHAnsi" w:hAnsiTheme="minorHAnsi" w:cstheme="minorHAnsi"/>
        </w:rPr>
        <w:t xml:space="preserve">The </w:t>
      </w:r>
      <w:r w:rsidR="00D045E6" w:rsidRPr="002E5873">
        <w:rPr>
          <w:rFonts w:asciiTheme="minorHAnsi" w:hAnsiTheme="minorHAnsi" w:cstheme="minorHAnsi"/>
        </w:rPr>
        <w:t>Academy</w:t>
      </w:r>
      <w:r w:rsidR="00D904EB" w:rsidRPr="002E5873">
        <w:rPr>
          <w:rFonts w:asciiTheme="minorHAnsi" w:hAnsiTheme="minorHAnsi" w:cstheme="minorHAnsi"/>
        </w:rPr>
        <w:t xml:space="preserve"> </w:t>
      </w:r>
      <w:r w:rsidR="00360F2D" w:rsidRPr="002E5873">
        <w:rPr>
          <w:rFonts w:asciiTheme="minorHAnsi" w:hAnsiTheme="minorHAnsi" w:cstheme="minorHAnsi"/>
          <w:lang w:val="en-GB"/>
        </w:rPr>
        <w:t>recognis</w:t>
      </w:r>
      <w:r w:rsidRPr="002E5873">
        <w:rPr>
          <w:rFonts w:asciiTheme="minorHAnsi" w:hAnsiTheme="minorHAnsi" w:cstheme="minorHAnsi"/>
          <w:lang w:val="en-GB"/>
        </w:rPr>
        <w:t>es</w:t>
      </w:r>
      <w:r w:rsidRPr="002E5873">
        <w:rPr>
          <w:rFonts w:asciiTheme="minorHAnsi" w:hAnsiTheme="minorHAnsi" w:cstheme="minorHAnsi"/>
        </w:rPr>
        <w:t xml:space="preserve"> the responsibility that it has to ensure that all teaching and support staff are made fully aware of relevant Health</w:t>
      </w:r>
      <w:r w:rsidR="004D4778" w:rsidRPr="002E5873">
        <w:rPr>
          <w:rFonts w:asciiTheme="minorHAnsi" w:hAnsiTheme="minorHAnsi" w:cstheme="minorHAnsi"/>
        </w:rPr>
        <w:t xml:space="preserve"> and </w:t>
      </w:r>
      <w:r w:rsidRPr="002E5873">
        <w:rPr>
          <w:rFonts w:asciiTheme="minorHAnsi" w:hAnsiTheme="minorHAnsi" w:cstheme="minorHAnsi"/>
        </w:rPr>
        <w:t>Safety</w:t>
      </w:r>
      <w:r w:rsidR="004D4778" w:rsidRPr="002E5873">
        <w:rPr>
          <w:rFonts w:asciiTheme="minorHAnsi" w:hAnsiTheme="minorHAnsi" w:cstheme="minorHAnsi"/>
        </w:rPr>
        <w:t xml:space="preserve"> </w:t>
      </w:r>
      <w:r w:rsidRPr="002E5873">
        <w:rPr>
          <w:rFonts w:asciiTheme="minorHAnsi" w:hAnsiTheme="minorHAnsi" w:cstheme="minorHAnsi"/>
        </w:rPr>
        <w:t xml:space="preserve">issues, regulations, practices and </w:t>
      </w:r>
      <w:r w:rsidR="00D045E6" w:rsidRPr="002E5873">
        <w:rPr>
          <w:rFonts w:asciiTheme="minorHAnsi" w:hAnsiTheme="minorHAnsi" w:cstheme="minorHAnsi"/>
        </w:rPr>
        <w:t>Academy</w:t>
      </w:r>
      <w:r w:rsidRPr="002E5873">
        <w:rPr>
          <w:rFonts w:asciiTheme="minorHAnsi" w:hAnsiTheme="minorHAnsi" w:cstheme="minorHAnsi"/>
        </w:rPr>
        <w:t xml:space="preserve"> procedures for both curricular and non-curricular areas of activity (e.g. fire safet</w:t>
      </w:r>
      <w:r w:rsidR="002E5873">
        <w:rPr>
          <w:rFonts w:asciiTheme="minorHAnsi" w:hAnsiTheme="minorHAnsi" w:cstheme="minorHAnsi"/>
        </w:rPr>
        <w:t>y</w:t>
      </w:r>
      <w:r w:rsidRPr="002E5873">
        <w:rPr>
          <w:rFonts w:asciiTheme="minorHAnsi" w:hAnsiTheme="minorHAnsi" w:cstheme="minorHAnsi"/>
        </w:rPr>
        <w:t>, visits, etc.).</w:t>
      </w:r>
    </w:p>
    <w:p w:rsidR="0012043F" w:rsidRPr="002E5873" w:rsidRDefault="0012043F" w:rsidP="002E5873">
      <w:pPr>
        <w:jc w:val="both"/>
        <w:rPr>
          <w:rFonts w:asciiTheme="minorHAnsi" w:hAnsiTheme="minorHAnsi" w:cstheme="minorHAnsi"/>
        </w:rPr>
      </w:pPr>
    </w:p>
    <w:p w:rsidR="0012043F" w:rsidRPr="002E5873" w:rsidRDefault="0012043F" w:rsidP="002E5873">
      <w:pPr>
        <w:ind w:left="720" w:hanging="720"/>
        <w:jc w:val="both"/>
        <w:rPr>
          <w:rFonts w:asciiTheme="minorHAnsi" w:hAnsiTheme="minorHAnsi" w:cstheme="minorHAnsi"/>
        </w:rPr>
      </w:pPr>
      <w:r w:rsidRPr="002E5873">
        <w:rPr>
          <w:rFonts w:asciiTheme="minorHAnsi" w:hAnsiTheme="minorHAnsi" w:cstheme="minorHAnsi"/>
        </w:rPr>
        <w:t>2.2</w:t>
      </w:r>
      <w:r w:rsidRPr="002E5873">
        <w:rPr>
          <w:rFonts w:asciiTheme="minorHAnsi" w:hAnsiTheme="minorHAnsi" w:cstheme="minorHAnsi"/>
        </w:rPr>
        <w:tab/>
        <w:t xml:space="preserve">The </w:t>
      </w:r>
      <w:r w:rsidR="00D045E6" w:rsidRPr="002E5873">
        <w:rPr>
          <w:rFonts w:asciiTheme="minorHAnsi" w:hAnsiTheme="minorHAnsi" w:cstheme="minorHAnsi"/>
        </w:rPr>
        <w:t>Academy</w:t>
      </w:r>
      <w:r w:rsidRPr="002E5873">
        <w:rPr>
          <w:rFonts w:asciiTheme="minorHAnsi" w:hAnsiTheme="minorHAnsi" w:cstheme="minorHAnsi"/>
        </w:rPr>
        <w:t xml:space="preserve"> will ensure that a suitable management structure is created to make sure that arrangements for Health</w:t>
      </w:r>
      <w:r w:rsidR="004D4778" w:rsidRPr="002E5873">
        <w:rPr>
          <w:rFonts w:asciiTheme="minorHAnsi" w:hAnsiTheme="minorHAnsi" w:cstheme="minorHAnsi"/>
        </w:rPr>
        <w:t xml:space="preserve"> and</w:t>
      </w:r>
      <w:r w:rsidRPr="002E5873">
        <w:rPr>
          <w:rFonts w:asciiTheme="minorHAnsi" w:hAnsiTheme="minorHAnsi" w:cstheme="minorHAnsi"/>
        </w:rPr>
        <w:t xml:space="preserve"> Safety are monitored and a regular report is submitted to the Governing Body so that an effective response can be made to issues and incidents, enabling high standards of safety to be achieved, maintained and improved.</w:t>
      </w:r>
    </w:p>
    <w:p w:rsidR="0012043F" w:rsidRPr="002E5873" w:rsidRDefault="0012043F" w:rsidP="002E5873">
      <w:pPr>
        <w:jc w:val="both"/>
        <w:rPr>
          <w:rFonts w:asciiTheme="minorHAnsi" w:hAnsiTheme="minorHAnsi" w:cstheme="minorHAnsi"/>
        </w:rPr>
      </w:pPr>
    </w:p>
    <w:p w:rsidR="0012043F" w:rsidRPr="002E5873" w:rsidRDefault="0012043F" w:rsidP="002E5873">
      <w:pPr>
        <w:ind w:left="720" w:hanging="720"/>
        <w:jc w:val="both"/>
        <w:rPr>
          <w:rFonts w:asciiTheme="minorHAnsi" w:hAnsiTheme="minorHAnsi" w:cstheme="minorHAnsi"/>
        </w:rPr>
      </w:pPr>
      <w:r w:rsidRPr="002E5873">
        <w:rPr>
          <w:rFonts w:asciiTheme="minorHAnsi" w:hAnsiTheme="minorHAnsi" w:cstheme="minorHAnsi"/>
        </w:rPr>
        <w:lastRenderedPageBreak/>
        <w:t>2.3</w:t>
      </w:r>
      <w:r w:rsidRPr="002E5873">
        <w:rPr>
          <w:rFonts w:asciiTheme="minorHAnsi" w:hAnsiTheme="minorHAnsi" w:cstheme="minorHAnsi"/>
        </w:rPr>
        <w:tab/>
        <w:t xml:space="preserve">The </w:t>
      </w:r>
      <w:r w:rsidR="00D045E6" w:rsidRPr="002E5873">
        <w:rPr>
          <w:rFonts w:asciiTheme="minorHAnsi" w:hAnsiTheme="minorHAnsi" w:cstheme="minorHAnsi"/>
        </w:rPr>
        <w:t>Academy</w:t>
      </w:r>
      <w:r w:rsidRPr="002E5873">
        <w:rPr>
          <w:rFonts w:asciiTheme="minorHAnsi" w:hAnsiTheme="minorHAnsi" w:cstheme="minorHAnsi"/>
        </w:rPr>
        <w:t xml:space="preserve"> will ensure that training needs are identified and appropriate training is offered to staff and governors.</w:t>
      </w:r>
    </w:p>
    <w:p w:rsidR="0012043F" w:rsidRPr="002E5873" w:rsidRDefault="0012043F" w:rsidP="002E5873">
      <w:pPr>
        <w:jc w:val="both"/>
        <w:rPr>
          <w:rFonts w:asciiTheme="minorHAnsi" w:hAnsiTheme="minorHAnsi" w:cstheme="minorHAnsi"/>
        </w:rPr>
      </w:pPr>
    </w:p>
    <w:p w:rsidR="00C41711" w:rsidRPr="002E5873" w:rsidRDefault="0012043F" w:rsidP="002E5873">
      <w:pPr>
        <w:ind w:left="720" w:hanging="720"/>
        <w:jc w:val="both"/>
        <w:rPr>
          <w:rFonts w:asciiTheme="minorHAnsi" w:hAnsiTheme="minorHAnsi" w:cstheme="minorHAnsi"/>
        </w:rPr>
      </w:pPr>
      <w:r w:rsidRPr="002E5873">
        <w:rPr>
          <w:rFonts w:asciiTheme="minorHAnsi" w:hAnsiTheme="minorHAnsi" w:cstheme="minorHAnsi"/>
        </w:rPr>
        <w:t>2.4</w:t>
      </w:r>
      <w:r w:rsidRPr="002E5873">
        <w:rPr>
          <w:rFonts w:asciiTheme="minorHAnsi" w:hAnsiTheme="minorHAnsi" w:cstheme="minorHAnsi"/>
        </w:rPr>
        <w:tab/>
        <w:t xml:space="preserve">The </w:t>
      </w:r>
      <w:r w:rsidR="00D045E6" w:rsidRPr="002E5873">
        <w:rPr>
          <w:rFonts w:asciiTheme="minorHAnsi" w:hAnsiTheme="minorHAnsi" w:cstheme="minorHAnsi"/>
        </w:rPr>
        <w:t>Academy</w:t>
      </w:r>
      <w:r w:rsidRPr="002E5873">
        <w:rPr>
          <w:rFonts w:asciiTheme="minorHAnsi" w:hAnsiTheme="minorHAnsi" w:cstheme="minorHAnsi"/>
        </w:rPr>
        <w:t xml:space="preserve"> will ensure that a Health and Safety Committee to the Governing Body is established onto which employees representatives are co-opted.</w:t>
      </w:r>
    </w:p>
    <w:p w:rsidR="0012043F" w:rsidRPr="002E5873" w:rsidRDefault="0012043F" w:rsidP="002E5873">
      <w:pPr>
        <w:ind w:left="720" w:hanging="720"/>
        <w:jc w:val="both"/>
        <w:rPr>
          <w:rFonts w:asciiTheme="minorHAnsi" w:hAnsiTheme="minorHAnsi" w:cstheme="minorHAnsi"/>
        </w:rPr>
      </w:pPr>
    </w:p>
    <w:p w:rsidR="0012043F" w:rsidRPr="002E5873" w:rsidRDefault="0012043F" w:rsidP="002E5873">
      <w:pPr>
        <w:ind w:left="720" w:hanging="720"/>
        <w:jc w:val="both"/>
        <w:rPr>
          <w:rFonts w:asciiTheme="minorHAnsi" w:hAnsiTheme="minorHAnsi" w:cstheme="minorHAnsi"/>
        </w:rPr>
      </w:pPr>
      <w:r w:rsidRPr="002E5873">
        <w:rPr>
          <w:rFonts w:asciiTheme="minorHAnsi" w:hAnsiTheme="minorHAnsi" w:cstheme="minorHAnsi"/>
        </w:rPr>
        <w:t>2.5</w:t>
      </w:r>
      <w:r w:rsidRPr="002E5873">
        <w:rPr>
          <w:rFonts w:asciiTheme="minorHAnsi" w:hAnsiTheme="minorHAnsi" w:cstheme="minorHAnsi"/>
        </w:rPr>
        <w:tab/>
      </w:r>
      <w:r w:rsidRPr="002E4F84">
        <w:rPr>
          <w:rFonts w:asciiTheme="minorHAnsi" w:hAnsiTheme="minorHAnsi" w:cstheme="minorHAnsi"/>
        </w:rPr>
        <w:t xml:space="preserve">The </w:t>
      </w:r>
      <w:r w:rsidR="00D045E6" w:rsidRPr="002E4F84">
        <w:rPr>
          <w:rFonts w:asciiTheme="minorHAnsi" w:hAnsiTheme="minorHAnsi" w:cstheme="minorHAnsi"/>
        </w:rPr>
        <w:t>Academy</w:t>
      </w:r>
      <w:r w:rsidRPr="002E4F84">
        <w:rPr>
          <w:rFonts w:asciiTheme="minorHAnsi" w:hAnsiTheme="minorHAnsi" w:cstheme="minorHAnsi"/>
        </w:rPr>
        <w:t xml:space="preserve"> will ensure that an information booklet is issued to all staff each year.</w:t>
      </w:r>
    </w:p>
    <w:p w:rsidR="0012043F" w:rsidRPr="002E5873" w:rsidRDefault="0012043F" w:rsidP="002E5873">
      <w:pPr>
        <w:jc w:val="both"/>
        <w:rPr>
          <w:rFonts w:asciiTheme="minorHAnsi" w:hAnsiTheme="minorHAnsi" w:cstheme="minorHAnsi"/>
        </w:rPr>
      </w:pPr>
    </w:p>
    <w:p w:rsidR="00C41711" w:rsidRPr="002E5873" w:rsidRDefault="00C41711" w:rsidP="002E5873">
      <w:pPr>
        <w:jc w:val="both"/>
        <w:rPr>
          <w:rFonts w:asciiTheme="minorHAnsi" w:hAnsiTheme="minorHAnsi" w:cstheme="minorHAnsi"/>
        </w:rPr>
      </w:pPr>
    </w:p>
    <w:p w:rsidR="001530FC" w:rsidRPr="002E5873" w:rsidRDefault="001530FC" w:rsidP="002E5873">
      <w:pPr>
        <w:jc w:val="both"/>
        <w:rPr>
          <w:rFonts w:asciiTheme="minorHAnsi" w:hAnsiTheme="minorHAnsi" w:cstheme="minorHAnsi"/>
        </w:rPr>
      </w:pPr>
    </w:p>
    <w:p w:rsidR="00C41711" w:rsidRPr="002E5873" w:rsidRDefault="00FF3A51" w:rsidP="002E5873">
      <w:pPr>
        <w:jc w:val="both"/>
        <w:rPr>
          <w:rFonts w:asciiTheme="minorHAnsi" w:hAnsiTheme="minorHAnsi" w:cstheme="minorHAnsi"/>
        </w:rPr>
      </w:pPr>
      <w:r w:rsidRPr="002E5873">
        <w:rPr>
          <w:rFonts w:asciiTheme="minorHAnsi" w:hAnsiTheme="minorHAnsi" w:cstheme="minorHAnsi"/>
        </w:rPr>
        <w:tab/>
      </w:r>
    </w:p>
    <w:p w:rsidR="0065578D" w:rsidRPr="002E5873" w:rsidRDefault="0065578D" w:rsidP="0065578D">
      <w:pPr>
        <w:rPr>
          <w:rFonts w:asciiTheme="minorHAnsi" w:hAnsiTheme="minorHAnsi" w:cstheme="minorHAnsi"/>
        </w:rPr>
      </w:pPr>
    </w:p>
    <w:p w:rsidR="0065578D" w:rsidRPr="002E5873" w:rsidRDefault="0065578D" w:rsidP="0065578D">
      <w:pPr>
        <w:rPr>
          <w:rFonts w:asciiTheme="minorHAnsi" w:hAnsiTheme="minorHAnsi" w:cstheme="minorHAnsi"/>
        </w:rPr>
      </w:pPr>
    </w:p>
    <w:p w:rsidR="0065578D" w:rsidRPr="002E5873" w:rsidRDefault="0065578D" w:rsidP="0065578D">
      <w:pPr>
        <w:rPr>
          <w:rFonts w:asciiTheme="minorHAnsi" w:hAnsiTheme="minorHAnsi" w:cstheme="minorHAnsi"/>
        </w:rPr>
      </w:pPr>
    </w:p>
    <w:p w:rsidR="0065578D" w:rsidRPr="002E5873" w:rsidRDefault="0065578D" w:rsidP="0065578D">
      <w:pPr>
        <w:rPr>
          <w:rFonts w:asciiTheme="minorHAnsi" w:hAnsiTheme="minorHAnsi" w:cstheme="minorHAnsi"/>
        </w:rPr>
      </w:pPr>
    </w:p>
    <w:p w:rsidR="0065578D" w:rsidRPr="002E5873" w:rsidRDefault="0065578D" w:rsidP="0065578D">
      <w:pPr>
        <w:rPr>
          <w:rFonts w:asciiTheme="minorHAnsi" w:hAnsiTheme="minorHAnsi" w:cstheme="minorHAnsi"/>
        </w:rPr>
      </w:pPr>
    </w:p>
    <w:p w:rsidR="003E25DF" w:rsidRPr="002E5873" w:rsidRDefault="001013BA" w:rsidP="003E25DF">
      <w:pPr>
        <w:jc w:val="center"/>
        <w:rPr>
          <w:rFonts w:asciiTheme="minorHAnsi" w:hAnsiTheme="minorHAnsi" w:cstheme="minorHAnsi"/>
          <w:b/>
          <w:bCs/>
          <w:sz w:val="36"/>
          <w:szCs w:val="36"/>
        </w:rPr>
      </w:pPr>
      <w:r w:rsidRPr="002E5873">
        <w:rPr>
          <w:rFonts w:asciiTheme="minorHAnsi" w:hAnsiTheme="minorHAnsi" w:cstheme="minorHAnsi"/>
        </w:rPr>
        <w:br w:type="page"/>
      </w:r>
      <w:r w:rsidR="003E25DF" w:rsidRPr="002E5873">
        <w:rPr>
          <w:rFonts w:asciiTheme="minorHAnsi" w:hAnsiTheme="minorHAnsi" w:cstheme="minorHAnsi"/>
          <w:b/>
          <w:bCs/>
          <w:sz w:val="36"/>
          <w:szCs w:val="36"/>
        </w:rPr>
        <w:lastRenderedPageBreak/>
        <w:t>HEALTH AND SAFETY POLICY</w:t>
      </w:r>
    </w:p>
    <w:p w:rsidR="003E25DF" w:rsidRPr="002E5873" w:rsidRDefault="003E25DF" w:rsidP="001013BA">
      <w:pPr>
        <w:jc w:val="center"/>
        <w:rPr>
          <w:rFonts w:asciiTheme="minorHAnsi" w:hAnsiTheme="minorHAnsi" w:cstheme="minorHAnsi"/>
        </w:rPr>
      </w:pPr>
    </w:p>
    <w:p w:rsidR="004D4778" w:rsidRPr="002E5873" w:rsidRDefault="004D4778" w:rsidP="001013BA">
      <w:pPr>
        <w:jc w:val="center"/>
        <w:rPr>
          <w:rFonts w:asciiTheme="minorHAnsi" w:hAnsiTheme="minorHAnsi" w:cstheme="minorHAnsi"/>
        </w:rPr>
      </w:pPr>
    </w:p>
    <w:p w:rsidR="003E25DF" w:rsidRPr="002E5873" w:rsidRDefault="003E25DF" w:rsidP="001013BA">
      <w:pPr>
        <w:jc w:val="center"/>
        <w:rPr>
          <w:rFonts w:asciiTheme="minorHAnsi" w:hAnsiTheme="minorHAnsi" w:cstheme="minorHAnsi"/>
          <w:b/>
          <w:bCs/>
          <w:sz w:val="28"/>
          <w:szCs w:val="28"/>
          <w:u w:val="single"/>
        </w:rPr>
      </w:pPr>
    </w:p>
    <w:p w:rsidR="003E25DF" w:rsidRPr="002E5873" w:rsidRDefault="00BC56A0" w:rsidP="001013BA">
      <w:pPr>
        <w:jc w:val="center"/>
        <w:rPr>
          <w:rFonts w:asciiTheme="minorHAnsi" w:hAnsiTheme="minorHAnsi" w:cstheme="minorHAnsi"/>
          <w:b/>
          <w:bCs/>
          <w:sz w:val="36"/>
          <w:szCs w:val="36"/>
          <w:u w:val="single"/>
        </w:rPr>
      </w:pPr>
      <w:r w:rsidRPr="002E5873">
        <w:rPr>
          <w:rFonts w:asciiTheme="minorHAnsi" w:hAnsiTheme="minorHAnsi" w:cstheme="minorHAnsi"/>
          <w:b/>
          <w:bCs/>
          <w:sz w:val="36"/>
          <w:szCs w:val="36"/>
          <w:u w:val="single"/>
        </w:rPr>
        <w:t>PROCEDURES</w:t>
      </w:r>
    </w:p>
    <w:p w:rsidR="00BC56A0" w:rsidRPr="002E5873" w:rsidRDefault="00BC56A0" w:rsidP="001013BA">
      <w:pPr>
        <w:jc w:val="center"/>
        <w:rPr>
          <w:rFonts w:asciiTheme="minorHAnsi" w:hAnsiTheme="minorHAnsi" w:cstheme="minorHAnsi"/>
          <w:b/>
          <w:bCs/>
          <w:sz w:val="28"/>
          <w:szCs w:val="28"/>
          <w:u w:val="single"/>
        </w:rPr>
      </w:pPr>
    </w:p>
    <w:p w:rsidR="003E25DF" w:rsidRPr="002E5873" w:rsidRDefault="003E25DF" w:rsidP="001013BA">
      <w:pPr>
        <w:jc w:val="center"/>
        <w:rPr>
          <w:rFonts w:asciiTheme="minorHAnsi" w:hAnsiTheme="minorHAnsi" w:cstheme="minorHAnsi"/>
          <w:b/>
          <w:bCs/>
          <w:sz w:val="36"/>
          <w:szCs w:val="36"/>
        </w:rPr>
      </w:pPr>
      <w:r w:rsidRPr="002E5873">
        <w:rPr>
          <w:rFonts w:asciiTheme="minorHAnsi" w:hAnsiTheme="minorHAnsi" w:cstheme="minorHAnsi"/>
          <w:b/>
          <w:bCs/>
          <w:sz w:val="36"/>
          <w:szCs w:val="36"/>
        </w:rPr>
        <w:t>CONTENTS PAGE</w:t>
      </w:r>
    </w:p>
    <w:p w:rsidR="003E25DF" w:rsidRPr="002E5873" w:rsidRDefault="003E25DF" w:rsidP="001013BA">
      <w:pPr>
        <w:jc w:val="center"/>
        <w:rPr>
          <w:rFonts w:asciiTheme="minorHAnsi" w:hAnsiTheme="minorHAnsi" w:cstheme="minorHAnsi"/>
          <w:b/>
          <w:bCs/>
          <w:sz w:val="36"/>
          <w:szCs w:val="36"/>
        </w:rPr>
      </w:pPr>
    </w:p>
    <w:p w:rsidR="009B67DB" w:rsidRPr="002E5873" w:rsidRDefault="009B67DB" w:rsidP="001013BA">
      <w:pPr>
        <w:jc w:val="center"/>
        <w:rPr>
          <w:rFonts w:asciiTheme="minorHAnsi" w:hAnsiTheme="minorHAnsi" w:cstheme="minorHAnsi"/>
          <w:b/>
          <w:bCs/>
          <w:sz w:val="36"/>
          <w:szCs w:val="36"/>
        </w:rPr>
      </w:pPr>
    </w:p>
    <w:p w:rsidR="009B67DB" w:rsidRPr="002E5873" w:rsidRDefault="009B67DB" w:rsidP="00E23BCC">
      <w:pPr>
        <w:tabs>
          <w:tab w:val="left" w:pos="142"/>
          <w:tab w:val="left" w:pos="1418"/>
          <w:tab w:val="left" w:pos="7371"/>
          <w:tab w:val="right" w:pos="8364"/>
        </w:tabs>
        <w:spacing w:line="360" w:lineRule="auto"/>
        <w:rPr>
          <w:rFonts w:asciiTheme="minorHAnsi" w:hAnsiTheme="minorHAnsi" w:cstheme="minorHAnsi"/>
          <w:sz w:val="24"/>
          <w:szCs w:val="24"/>
        </w:rPr>
      </w:pPr>
      <w:r w:rsidRPr="002E5873">
        <w:rPr>
          <w:rFonts w:asciiTheme="minorHAnsi" w:hAnsiTheme="minorHAnsi" w:cstheme="minorHAnsi"/>
          <w:sz w:val="24"/>
          <w:szCs w:val="24"/>
        </w:rPr>
        <w:t>Section 1</w:t>
      </w:r>
      <w:r w:rsidRPr="002E5873">
        <w:rPr>
          <w:rFonts w:asciiTheme="minorHAnsi" w:hAnsiTheme="minorHAnsi" w:cstheme="minorHAnsi"/>
          <w:sz w:val="24"/>
          <w:szCs w:val="24"/>
        </w:rPr>
        <w:tab/>
        <w:t>Health &amp; Safety Responsibilities</w:t>
      </w:r>
      <w:r w:rsidRPr="002E5873">
        <w:rPr>
          <w:rFonts w:asciiTheme="minorHAnsi" w:hAnsiTheme="minorHAnsi" w:cstheme="minorHAnsi"/>
          <w:sz w:val="24"/>
          <w:szCs w:val="24"/>
        </w:rPr>
        <w:tab/>
        <w:t>Page</w:t>
      </w:r>
      <w:r w:rsidR="006A48E8">
        <w:rPr>
          <w:rFonts w:asciiTheme="minorHAnsi" w:hAnsiTheme="minorHAnsi" w:cstheme="minorHAnsi"/>
          <w:sz w:val="24"/>
          <w:szCs w:val="24"/>
        </w:rPr>
        <w:tab/>
        <w:t>6</w:t>
      </w:r>
    </w:p>
    <w:p w:rsidR="009B67DB" w:rsidRPr="002E5873" w:rsidRDefault="009B67DB" w:rsidP="00E23BCC">
      <w:pPr>
        <w:tabs>
          <w:tab w:val="left" w:pos="142"/>
          <w:tab w:val="left" w:pos="1418"/>
          <w:tab w:val="left" w:pos="7371"/>
          <w:tab w:val="right" w:pos="8364"/>
        </w:tabs>
        <w:spacing w:line="360" w:lineRule="auto"/>
        <w:rPr>
          <w:rFonts w:asciiTheme="minorHAnsi" w:hAnsiTheme="minorHAnsi" w:cstheme="minorHAnsi"/>
          <w:sz w:val="24"/>
          <w:szCs w:val="24"/>
        </w:rPr>
      </w:pPr>
      <w:r w:rsidRPr="002E5873">
        <w:rPr>
          <w:rFonts w:asciiTheme="minorHAnsi" w:hAnsiTheme="minorHAnsi" w:cstheme="minorHAnsi"/>
          <w:sz w:val="24"/>
          <w:szCs w:val="24"/>
        </w:rPr>
        <w:t>Section 2</w:t>
      </w:r>
      <w:r w:rsidRPr="002E5873">
        <w:rPr>
          <w:rFonts w:asciiTheme="minorHAnsi" w:hAnsiTheme="minorHAnsi" w:cstheme="minorHAnsi"/>
          <w:sz w:val="24"/>
          <w:szCs w:val="24"/>
        </w:rPr>
        <w:tab/>
        <w:t>Access to Health and Safety Information</w:t>
      </w:r>
      <w:r w:rsidRPr="002E5873">
        <w:rPr>
          <w:rFonts w:asciiTheme="minorHAnsi" w:hAnsiTheme="minorHAnsi" w:cstheme="minorHAnsi"/>
          <w:sz w:val="24"/>
          <w:szCs w:val="24"/>
        </w:rPr>
        <w:tab/>
      </w:r>
      <w:r w:rsidR="006A48E8">
        <w:rPr>
          <w:rFonts w:asciiTheme="minorHAnsi" w:hAnsiTheme="minorHAnsi" w:cstheme="minorHAnsi"/>
          <w:sz w:val="24"/>
          <w:szCs w:val="24"/>
        </w:rPr>
        <w:t>Page</w:t>
      </w:r>
      <w:r w:rsidR="006A48E8">
        <w:rPr>
          <w:rFonts w:asciiTheme="minorHAnsi" w:hAnsiTheme="minorHAnsi" w:cstheme="minorHAnsi"/>
          <w:sz w:val="24"/>
          <w:szCs w:val="24"/>
        </w:rPr>
        <w:tab/>
        <w:t>7</w:t>
      </w:r>
    </w:p>
    <w:p w:rsidR="009B67DB" w:rsidRPr="002E5873" w:rsidRDefault="009B67DB" w:rsidP="00E23BCC">
      <w:pPr>
        <w:tabs>
          <w:tab w:val="left" w:pos="142"/>
          <w:tab w:val="left" w:pos="1418"/>
          <w:tab w:val="left" w:pos="7371"/>
          <w:tab w:val="right" w:pos="8364"/>
        </w:tabs>
        <w:spacing w:line="360" w:lineRule="auto"/>
        <w:rPr>
          <w:rFonts w:asciiTheme="minorHAnsi" w:hAnsiTheme="minorHAnsi" w:cstheme="minorHAnsi"/>
          <w:sz w:val="24"/>
          <w:szCs w:val="24"/>
        </w:rPr>
      </w:pPr>
      <w:r w:rsidRPr="002E5873">
        <w:rPr>
          <w:rFonts w:asciiTheme="minorHAnsi" w:hAnsiTheme="minorHAnsi" w:cstheme="minorHAnsi"/>
          <w:sz w:val="24"/>
          <w:szCs w:val="24"/>
        </w:rPr>
        <w:t>Section 3</w:t>
      </w:r>
      <w:r w:rsidRPr="002E5873">
        <w:rPr>
          <w:rFonts w:asciiTheme="minorHAnsi" w:hAnsiTheme="minorHAnsi" w:cstheme="minorHAnsi"/>
          <w:sz w:val="24"/>
          <w:szCs w:val="24"/>
        </w:rPr>
        <w:tab/>
        <w:t>Health and Safety Communication</w:t>
      </w:r>
      <w:r w:rsidRPr="002E5873">
        <w:rPr>
          <w:rFonts w:asciiTheme="minorHAnsi" w:hAnsiTheme="minorHAnsi" w:cstheme="minorHAnsi"/>
          <w:sz w:val="24"/>
          <w:szCs w:val="24"/>
        </w:rPr>
        <w:tab/>
      </w:r>
      <w:r w:rsidR="006A48E8">
        <w:rPr>
          <w:rFonts w:asciiTheme="minorHAnsi" w:hAnsiTheme="minorHAnsi" w:cstheme="minorHAnsi"/>
          <w:sz w:val="24"/>
          <w:szCs w:val="24"/>
        </w:rPr>
        <w:t>Page</w:t>
      </w:r>
      <w:r w:rsidR="006A48E8">
        <w:rPr>
          <w:rFonts w:asciiTheme="minorHAnsi" w:hAnsiTheme="minorHAnsi" w:cstheme="minorHAnsi"/>
          <w:sz w:val="24"/>
          <w:szCs w:val="24"/>
        </w:rPr>
        <w:tab/>
        <w:t>8</w:t>
      </w:r>
    </w:p>
    <w:p w:rsidR="009B67DB" w:rsidRPr="002E5873" w:rsidRDefault="009B67DB" w:rsidP="00E23BCC">
      <w:pPr>
        <w:tabs>
          <w:tab w:val="left" w:pos="142"/>
          <w:tab w:val="left" w:pos="1418"/>
          <w:tab w:val="left" w:pos="7371"/>
          <w:tab w:val="right" w:pos="8364"/>
        </w:tabs>
        <w:spacing w:line="360" w:lineRule="auto"/>
        <w:rPr>
          <w:rFonts w:asciiTheme="minorHAnsi" w:hAnsiTheme="minorHAnsi" w:cstheme="minorHAnsi"/>
          <w:sz w:val="24"/>
          <w:szCs w:val="24"/>
        </w:rPr>
      </w:pPr>
      <w:r w:rsidRPr="002E5873">
        <w:rPr>
          <w:rFonts w:asciiTheme="minorHAnsi" w:hAnsiTheme="minorHAnsi" w:cstheme="minorHAnsi"/>
          <w:sz w:val="24"/>
          <w:szCs w:val="24"/>
        </w:rPr>
        <w:t>Section 4</w:t>
      </w:r>
      <w:r w:rsidRPr="002E5873">
        <w:rPr>
          <w:rFonts w:asciiTheme="minorHAnsi" w:hAnsiTheme="minorHAnsi" w:cstheme="minorHAnsi"/>
          <w:sz w:val="24"/>
          <w:szCs w:val="24"/>
        </w:rPr>
        <w:tab/>
        <w:t>Reporting Health &amp; Safety Issues (Hazards / Risks)</w:t>
      </w:r>
      <w:r w:rsidRPr="002E5873">
        <w:rPr>
          <w:rFonts w:asciiTheme="minorHAnsi" w:hAnsiTheme="minorHAnsi" w:cstheme="minorHAnsi"/>
          <w:sz w:val="24"/>
          <w:szCs w:val="24"/>
        </w:rPr>
        <w:tab/>
        <w:t>Page</w:t>
      </w:r>
      <w:r w:rsidR="006A48E8">
        <w:rPr>
          <w:rFonts w:asciiTheme="minorHAnsi" w:hAnsiTheme="minorHAnsi" w:cstheme="minorHAnsi"/>
          <w:sz w:val="24"/>
          <w:szCs w:val="24"/>
        </w:rPr>
        <w:tab/>
        <w:t>9</w:t>
      </w:r>
    </w:p>
    <w:p w:rsidR="009B67DB" w:rsidRPr="002E5873" w:rsidRDefault="009B67DB" w:rsidP="00E23BCC">
      <w:pPr>
        <w:tabs>
          <w:tab w:val="left" w:pos="142"/>
          <w:tab w:val="left" w:pos="1418"/>
          <w:tab w:val="left" w:pos="7371"/>
          <w:tab w:val="right" w:pos="8364"/>
        </w:tabs>
        <w:spacing w:line="360" w:lineRule="auto"/>
        <w:rPr>
          <w:rFonts w:asciiTheme="minorHAnsi" w:hAnsiTheme="minorHAnsi" w:cstheme="minorHAnsi"/>
          <w:sz w:val="24"/>
          <w:szCs w:val="24"/>
        </w:rPr>
      </w:pPr>
      <w:r w:rsidRPr="002E5873">
        <w:rPr>
          <w:rFonts w:asciiTheme="minorHAnsi" w:hAnsiTheme="minorHAnsi" w:cstheme="minorHAnsi"/>
          <w:sz w:val="24"/>
          <w:szCs w:val="24"/>
        </w:rPr>
        <w:t>Section 5</w:t>
      </w:r>
      <w:r w:rsidRPr="002E5873">
        <w:rPr>
          <w:rFonts w:asciiTheme="minorHAnsi" w:hAnsiTheme="minorHAnsi" w:cstheme="minorHAnsi"/>
          <w:sz w:val="24"/>
          <w:szCs w:val="24"/>
        </w:rPr>
        <w:tab/>
        <w:t>Responding to report of hazard / risk</w:t>
      </w:r>
      <w:r w:rsidRPr="002E5873">
        <w:rPr>
          <w:rFonts w:asciiTheme="minorHAnsi" w:hAnsiTheme="minorHAnsi" w:cstheme="minorHAnsi"/>
          <w:sz w:val="24"/>
          <w:szCs w:val="24"/>
        </w:rPr>
        <w:tab/>
      </w:r>
      <w:r w:rsidR="006A48E8">
        <w:rPr>
          <w:rFonts w:asciiTheme="minorHAnsi" w:hAnsiTheme="minorHAnsi" w:cstheme="minorHAnsi"/>
          <w:sz w:val="24"/>
          <w:szCs w:val="24"/>
        </w:rPr>
        <w:t>Page</w:t>
      </w:r>
      <w:r w:rsidR="006A48E8">
        <w:rPr>
          <w:rFonts w:asciiTheme="minorHAnsi" w:hAnsiTheme="minorHAnsi" w:cstheme="minorHAnsi"/>
          <w:sz w:val="24"/>
          <w:szCs w:val="24"/>
        </w:rPr>
        <w:tab/>
        <w:t>10</w:t>
      </w:r>
    </w:p>
    <w:p w:rsidR="009B67DB" w:rsidRPr="002E5873" w:rsidRDefault="009B67DB" w:rsidP="00E23BCC">
      <w:pPr>
        <w:tabs>
          <w:tab w:val="left" w:pos="142"/>
          <w:tab w:val="left" w:pos="1418"/>
          <w:tab w:val="left" w:pos="7371"/>
          <w:tab w:val="right" w:pos="8364"/>
        </w:tabs>
        <w:spacing w:line="360" w:lineRule="auto"/>
        <w:rPr>
          <w:rFonts w:asciiTheme="minorHAnsi" w:hAnsiTheme="minorHAnsi" w:cstheme="minorHAnsi"/>
          <w:sz w:val="24"/>
          <w:szCs w:val="24"/>
        </w:rPr>
      </w:pPr>
      <w:r w:rsidRPr="002E5873">
        <w:rPr>
          <w:rFonts w:asciiTheme="minorHAnsi" w:hAnsiTheme="minorHAnsi" w:cstheme="minorHAnsi"/>
          <w:sz w:val="24"/>
          <w:szCs w:val="24"/>
        </w:rPr>
        <w:t>Section 6</w:t>
      </w:r>
      <w:r w:rsidRPr="002E5873">
        <w:rPr>
          <w:rFonts w:asciiTheme="minorHAnsi" w:hAnsiTheme="minorHAnsi" w:cstheme="minorHAnsi"/>
          <w:sz w:val="24"/>
          <w:szCs w:val="24"/>
        </w:rPr>
        <w:tab/>
        <w:t>Health and Safety training</w:t>
      </w:r>
      <w:r w:rsidRPr="002E5873">
        <w:rPr>
          <w:rFonts w:asciiTheme="minorHAnsi" w:hAnsiTheme="minorHAnsi" w:cstheme="minorHAnsi"/>
          <w:sz w:val="24"/>
          <w:szCs w:val="24"/>
        </w:rPr>
        <w:tab/>
      </w:r>
      <w:r w:rsidR="006A48E8">
        <w:rPr>
          <w:rFonts w:asciiTheme="minorHAnsi" w:hAnsiTheme="minorHAnsi" w:cstheme="minorHAnsi"/>
          <w:sz w:val="24"/>
          <w:szCs w:val="24"/>
        </w:rPr>
        <w:t>Page</w:t>
      </w:r>
      <w:r w:rsidR="006A48E8">
        <w:rPr>
          <w:rFonts w:asciiTheme="minorHAnsi" w:hAnsiTheme="minorHAnsi" w:cstheme="minorHAnsi"/>
          <w:sz w:val="24"/>
          <w:szCs w:val="24"/>
        </w:rPr>
        <w:tab/>
        <w:t>11</w:t>
      </w:r>
    </w:p>
    <w:p w:rsidR="009B67DB" w:rsidRPr="002E5873" w:rsidRDefault="009B67DB" w:rsidP="00E23BCC">
      <w:pPr>
        <w:tabs>
          <w:tab w:val="left" w:pos="142"/>
          <w:tab w:val="left" w:pos="1418"/>
          <w:tab w:val="left" w:pos="7371"/>
          <w:tab w:val="right" w:pos="8364"/>
        </w:tabs>
        <w:spacing w:line="360" w:lineRule="auto"/>
        <w:rPr>
          <w:rFonts w:asciiTheme="minorHAnsi" w:hAnsiTheme="minorHAnsi" w:cstheme="minorHAnsi"/>
          <w:sz w:val="24"/>
          <w:szCs w:val="24"/>
        </w:rPr>
      </w:pPr>
      <w:r w:rsidRPr="002E5873">
        <w:rPr>
          <w:rFonts w:asciiTheme="minorHAnsi" w:hAnsiTheme="minorHAnsi" w:cstheme="minorHAnsi"/>
          <w:sz w:val="24"/>
          <w:szCs w:val="24"/>
        </w:rPr>
        <w:t>Section 7</w:t>
      </w:r>
      <w:r w:rsidRPr="002E5873">
        <w:rPr>
          <w:rFonts w:asciiTheme="minorHAnsi" w:hAnsiTheme="minorHAnsi" w:cstheme="minorHAnsi"/>
          <w:sz w:val="24"/>
          <w:szCs w:val="24"/>
        </w:rPr>
        <w:tab/>
        <w:t xml:space="preserve">Whole </w:t>
      </w:r>
      <w:r w:rsidR="001F2BAB" w:rsidRPr="002E5873">
        <w:rPr>
          <w:rFonts w:asciiTheme="minorHAnsi" w:hAnsiTheme="minorHAnsi" w:cstheme="minorHAnsi"/>
          <w:sz w:val="24"/>
          <w:szCs w:val="24"/>
        </w:rPr>
        <w:t>Academy</w:t>
      </w:r>
      <w:r w:rsidRPr="002E5873">
        <w:rPr>
          <w:rFonts w:asciiTheme="minorHAnsi" w:hAnsiTheme="minorHAnsi" w:cstheme="minorHAnsi"/>
          <w:sz w:val="24"/>
          <w:szCs w:val="24"/>
        </w:rPr>
        <w:t xml:space="preserve"> Evacuation</w:t>
      </w:r>
      <w:r w:rsidRPr="002E5873">
        <w:rPr>
          <w:rFonts w:asciiTheme="minorHAnsi" w:hAnsiTheme="minorHAnsi" w:cstheme="minorHAnsi"/>
          <w:sz w:val="24"/>
          <w:szCs w:val="24"/>
        </w:rPr>
        <w:tab/>
        <w:t>Page</w:t>
      </w:r>
      <w:r w:rsidR="006A48E8">
        <w:rPr>
          <w:rFonts w:asciiTheme="minorHAnsi" w:hAnsiTheme="minorHAnsi" w:cstheme="minorHAnsi"/>
          <w:sz w:val="24"/>
          <w:szCs w:val="24"/>
        </w:rPr>
        <w:tab/>
        <w:t>11</w:t>
      </w:r>
    </w:p>
    <w:p w:rsidR="009B67DB" w:rsidRPr="002E5873" w:rsidRDefault="009B67DB" w:rsidP="00E23BCC">
      <w:pPr>
        <w:tabs>
          <w:tab w:val="left" w:pos="142"/>
          <w:tab w:val="left" w:pos="1418"/>
          <w:tab w:val="left" w:pos="7371"/>
          <w:tab w:val="right" w:pos="8364"/>
        </w:tabs>
        <w:spacing w:line="360" w:lineRule="auto"/>
        <w:rPr>
          <w:rFonts w:asciiTheme="minorHAnsi" w:hAnsiTheme="minorHAnsi" w:cstheme="minorHAnsi"/>
          <w:sz w:val="24"/>
          <w:szCs w:val="24"/>
        </w:rPr>
      </w:pPr>
      <w:r w:rsidRPr="002E5873">
        <w:rPr>
          <w:rFonts w:asciiTheme="minorHAnsi" w:hAnsiTheme="minorHAnsi" w:cstheme="minorHAnsi"/>
          <w:sz w:val="24"/>
          <w:szCs w:val="24"/>
        </w:rPr>
        <w:t>Section 8</w:t>
      </w:r>
      <w:r w:rsidRPr="002E5873">
        <w:rPr>
          <w:rFonts w:asciiTheme="minorHAnsi" w:hAnsiTheme="minorHAnsi" w:cstheme="minorHAnsi"/>
          <w:sz w:val="24"/>
          <w:szCs w:val="24"/>
        </w:rPr>
        <w:tab/>
        <w:t>Accidents / Illnesses</w:t>
      </w:r>
      <w:r w:rsidRPr="002E5873">
        <w:rPr>
          <w:rFonts w:asciiTheme="minorHAnsi" w:hAnsiTheme="minorHAnsi" w:cstheme="minorHAnsi"/>
          <w:sz w:val="24"/>
          <w:szCs w:val="24"/>
        </w:rPr>
        <w:tab/>
      </w:r>
      <w:r w:rsidR="006A48E8">
        <w:rPr>
          <w:rFonts w:asciiTheme="minorHAnsi" w:hAnsiTheme="minorHAnsi" w:cstheme="minorHAnsi"/>
          <w:sz w:val="24"/>
          <w:szCs w:val="24"/>
        </w:rPr>
        <w:t>Page</w:t>
      </w:r>
      <w:r w:rsidR="006A48E8">
        <w:rPr>
          <w:rFonts w:asciiTheme="minorHAnsi" w:hAnsiTheme="minorHAnsi" w:cstheme="minorHAnsi"/>
          <w:sz w:val="24"/>
          <w:szCs w:val="24"/>
        </w:rPr>
        <w:tab/>
        <w:t>12</w:t>
      </w:r>
    </w:p>
    <w:p w:rsidR="009B67DB" w:rsidRPr="002E5873" w:rsidRDefault="009B67DB" w:rsidP="00E23BCC">
      <w:pPr>
        <w:tabs>
          <w:tab w:val="left" w:pos="142"/>
          <w:tab w:val="left" w:pos="1418"/>
          <w:tab w:val="left" w:pos="7371"/>
          <w:tab w:val="right" w:pos="8364"/>
        </w:tabs>
        <w:spacing w:line="360" w:lineRule="auto"/>
        <w:rPr>
          <w:rFonts w:asciiTheme="minorHAnsi" w:hAnsiTheme="minorHAnsi" w:cstheme="minorHAnsi"/>
          <w:sz w:val="24"/>
          <w:szCs w:val="24"/>
        </w:rPr>
      </w:pPr>
      <w:r w:rsidRPr="002E5873">
        <w:rPr>
          <w:rFonts w:asciiTheme="minorHAnsi" w:hAnsiTheme="minorHAnsi" w:cstheme="minorHAnsi"/>
          <w:sz w:val="24"/>
          <w:szCs w:val="24"/>
        </w:rPr>
        <w:t>Section 9</w:t>
      </w:r>
      <w:r w:rsidRPr="002E5873">
        <w:rPr>
          <w:rFonts w:asciiTheme="minorHAnsi" w:hAnsiTheme="minorHAnsi" w:cstheme="minorHAnsi"/>
          <w:sz w:val="24"/>
          <w:szCs w:val="24"/>
        </w:rPr>
        <w:tab/>
        <w:t>Supervision of students</w:t>
      </w:r>
      <w:r w:rsidRPr="002E5873">
        <w:rPr>
          <w:rFonts w:asciiTheme="minorHAnsi" w:hAnsiTheme="minorHAnsi" w:cstheme="minorHAnsi"/>
          <w:sz w:val="24"/>
          <w:szCs w:val="24"/>
        </w:rPr>
        <w:tab/>
        <w:t>Page</w:t>
      </w:r>
      <w:r w:rsidR="006A48E8">
        <w:rPr>
          <w:rFonts w:asciiTheme="minorHAnsi" w:hAnsiTheme="minorHAnsi" w:cstheme="minorHAnsi"/>
          <w:sz w:val="24"/>
          <w:szCs w:val="24"/>
        </w:rPr>
        <w:tab/>
        <w:t>13</w:t>
      </w:r>
    </w:p>
    <w:p w:rsidR="009B67DB" w:rsidRPr="002E5873" w:rsidRDefault="009B67DB" w:rsidP="00E23BCC">
      <w:pPr>
        <w:tabs>
          <w:tab w:val="left" w:pos="142"/>
          <w:tab w:val="left" w:pos="1418"/>
          <w:tab w:val="left" w:pos="7371"/>
          <w:tab w:val="right" w:pos="8364"/>
        </w:tabs>
        <w:spacing w:line="360" w:lineRule="auto"/>
        <w:rPr>
          <w:rFonts w:asciiTheme="minorHAnsi" w:hAnsiTheme="minorHAnsi" w:cstheme="minorHAnsi"/>
          <w:sz w:val="24"/>
          <w:szCs w:val="24"/>
        </w:rPr>
      </w:pPr>
      <w:r w:rsidRPr="002E5873">
        <w:rPr>
          <w:rFonts w:asciiTheme="minorHAnsi" w:hAnsiTheme="minorHAnsi" w:cstheme="minorHAnsi"/>
          <w:sz w:val="24"/>
          <w:szCs w:val="24"/>
        </w:rPr>
        <w:t>Section 10</w:t>
      </w:r>
      <w:r w:rsidRPr="002E5873">
        <w:rPr>
          <w:rFonts w:asciiTheme="minorHAnsi" w:hAnsiTheme="minorHAnsi" w:cstheme="minorHAnsi"/>
          <w:sz w:val="24"/>
          <w:szCs w:val="24"/>
        </w:rPr>
        <w:tab/>
        <w:t>Educational Trips and Visits</w:t>
      </w:r>
      <w:r w:rsidRPr="002E5873">
        <w:rPr>
          <w:rFonts w:asciiTheme="minorHAnsi" w:hAnsiTheme="minorHAnsi" w:cstheme="minorHAnsi"/>
          <w:sz w:val="24"/>
          <w:szCs w:val="24"/>
        </w:rPr>
        <w:tab/>
        <w:t>Page</w:t>
      </w:r>
      <w:r w:rsidR="006A48E8">
        <w:rPr>
          <w:rFonts w:asciiTheme="minorHAnsi" w:hAnsiTheme="minorHAnsi" w:cstheme="minorHAnsi"/>
          <w:sz w:val="24"/>
          <w:szCs w:val="24"/>
        </w:rPr>
        <w:tab/>
        <w:t>13</w:t>
      </w:r>
    </w:p>
    <w:p w:rsidR="009B67DB" w:rsidRPr="002E5873" w:rsidRDefault="009B67DB" w:rsidP="00E23BCC">
      <w:pPr>
        <w:tabs>
          <w:tab w:val="left" w:pos="142"/>
          <w:tab w:val="left" w:pos="1418"/>
          <w:tab w:val="left" w:pos="7371"/>
          <w:tab w:val="right" w:pos="8364"/>
        </w:tabs>
        <w:spacing w:line="360" w:lineRule="auto"/>
        <w:rPr>
          <w:rFonts w:asciiTheme="minorHAnsi" w:hAnsiTheme="minorHAnsi" w:cstheme="minorHAnsi"/>
          <w:sz w:val="24"/>
          <w:szCs w:val="24"/>
        </w:rPr>
      </w:pPr>
      <w:r w:rsidRPr="002E5873">
        <w:rPr>
          <w:rFonts w:asciiTheme="minorHAnsi" w:hAnsiTheme="minorHAnsi" w:cstheme="minorHAnsi"/>
          <w:sz w:val="24"/>
          <w:szCs w:val="24"/>
        </w:rPr>
        <w:t>Section 11</w:t>
      </w:r>
      <w:r w:rsidRPr="002E5873">
        <w:rPr>
          <w:rFonts w:asciiTheme="minorHAnsi" w:hAnsiTheme="minorHAnsi" w:cstheme="minorHAnsi"/>
          <w:sz w:val="24"/>
          <w:szCs w:val="24"/>
        </w:rPr>
        <w:tab/>
        <w:t>Adult Education and General Lettings</w:t>
      </w:r>
      <w:r w:rsidRPr="002E5873">
        <w:rPr>
          <w:rFonts w:asciiTheme="minorHAnsi" w:hAnsiTheme="minorHAnsi" w:cstheme="minorHAnsi"/>
          <w:sz w:val="24"/>
          <w:szCs w:val="24"/>
        </w:rPr>
        <w:tab/>
        <w:t>Page</w:t>
      </w:r>
      <w:r w:rsidR="006A48E8">
        <w:rPr>
          <w:rFonts w:asciiTheme="minorHAnsi" w:hAnsiTheme="minorHAnsi" w:cstheme="minorHAnsi"/>
          <w:sz w:val="24"/>
          <w:szCs w:val="24"/>
        </w:rPr>
        <w:tab/>
        <w:t>14</w:t>
      </w:r>
    </w:p>
    <w:p w:rsidR="009B67DB" w:rsidRPr="002E5873" w:rsidRDefault="009B67DB" w:rsidP="00E23BCC">
      <w:pPr>
        <w:tabs>
          <w:tab w:val="left" w:pos="142"/>
          <w:tab w:val="left" w:pos="1418"/>
          <w:tab w:val="left" w:pos="7371"/>
          <w:tab w:val="right" w:pos="8364"/>
        </w:tabs>
        <w:spacing w:line="360" w:lineRule="auto"/>
        <w:rPr>
          <w:rFonts w:asciiTheme="minorHAnsi" w:hAnsiTheme="minorHAnsi" w:cstheme="minorHAnsi"/>
          <w:sz w:val="24"/>
          <w:szCs w:val="24"/>
        </w:rPr>
      </w:pPr>
      <w:r w:rsidRPr="002E5873">
        <w:rPr>
          <w:rFonts w:asciiTheme="minorHAnsi" w:hAnsiTheme="minorHAnsi" w:cstheme="minorHAnsi"/>
          <w:sz w:val="24"/>
          <w:szCs w:val="24"/>
        </w:rPr>
        <w:t>Section 12</w:t>
      </w:r>
      <w:r w:rsidRPr="002E5873">
        <w:rPr>
          <w:rFonts w:asciiTheme="minorHAnsi" w:hAnsiTheme="minorHAnsi" w:cstheme="minorHAnsi"/>
          <w:sz w:val="24"/>
          <w:szCs w:val="24"/>
        </w:rPr>
        <w:tab/>
        <w:t>Visitors</w:t>
      </w:r>
      <w:r w:rsidRPr="002E5873">
        <w:rPr>
          <w:rFonts w:asciiTheme="minorHAnsi" w:hAnsiTheme="minorHAnsi" w:cstheme="minorHAnsi"/>
          <w:sz w:val="24"/>
          <w:szCs w:val="24"/>
        </w:rPr>
        <w:tab/>
        <w:t>Page</w:t>
      </w:r>
      <w:r w:rsidR="006A48E8">
        <w:rPr>
          <w:rFonts w:asciiTheme="minorHAnsi" w:hAnsiTheme="minorHAnsi" w:cstheme="minorHAnsi"/>
          <w:sz w:val="24"/>
          <w:szCs w:val="24"/>
        </w:rPr>
        <w:tab/>
        <w:t>14</w:t>
      </w:r>
    </w:p>
    <w:p w:rsidR="009B67DB" w:rsidRPr="002E5873" w:rsidRDefault="009B67DB" w:rsidP="00E23BCC">
      <w:pPr>
        <w:tabs>
          <w:tab w:val="left" w:pos="142"/>
          <w:tab w:val="left" w:pos="1418"/>
          <w:tab w:val="left" w:pos="7371"/>
          <w:tab w:val="right" w:pos="8364"/>
        </w:tabs>
        <w:spacing w:line="360" w:lineRule="auto"/>
        <w:rPr>
          <w:rFonts w:asciiTheme="minorHAnsi" w:hAnsiTheme="minorHAnsi" w:cstheme="minorHAnsi"/>
          <w:sz w:val="24"/>
          <w:szCs w:val="24"/>
        </w:rPr>
      </w:pPr>
      <w:r w:rsidRPr="002E5873">
        <w:rPr>
          <w:rFonts w:asciiTheme="minorHAnsi" w:hAnsiTheme="minorHAnsi" w:cstheme="minorHAnsi"/>
          <w:sz w:val="24"/>
          <w:szCs w:val="24"/>
        </w:rPr>
        <w:t>Section 13</w:t>
      </w:r>
      <w:r w:rsidRPr="002E5873">
        <w:rPr>
          <w:rFonts w:asciiTheme="minorHAnsi" w:hAnsiTheme="minorHAnsi" w:cstheme="minorHAnsi"/>
          <w:sz w:val="24"/>
          <w:szCs w:val="24"/>
        </w:rPr>
        <w:tab/>
        <w:t>Contractors</w:t>
      </w:r>
      <w:r w:rsidRPr="002E5873">
        <w:rPr>
          <w:rFonts w:asciiTheme="minorHAnsi" w:hAnsiTheme="minorHAnsi" w:cstheme="minorHAnsi"/>
          <w:sz w:val="24"/>
          <w:szCs w:val="24"/>
        </w:rPr>
        <w:tab/>
        <w:t>Page</w:t>
      </w:r>
      <w:r w:rsidR="006A48E8">
        <w:rPr>
          <w:rFonts w:asciiTheme="minorHAnsi" w:hAnsiTheme="minorHAnsi" w:cstheme="minorHAnsi"/>
          <w:sz w:val="24"/>
          <w:szCs w:val="24"/>
        </w:rPr>
        <w:tab/>
        <w:t>15</w:t>
      </w:r>
    </w:p>
    <w:p w:rsidR="009B67DB" w:rsidRPr="002E5873" w:rsidRDefault="009B67DB" w:rsidP="00E23BCC">
      <w:pPr>
        <w:tabs>
          <w:tab w:val="left" w:pos="142"/>
          <w:tab w:val="left" w:pos="1418"/>
          <w:tab w:val="left" w:pos="7371"/>
          <w:tab w:val="right" w:pos="8364"/>
        </w:tabs>
        <w:spacing w:line="360" w:lineRule="auto"/>
        <w:rPr>
          <w:rFonts w:asciiTheme="minorHAnsi" w:hAnsiTheme="minorHAnsi" w:cstheme="minorHAnsi"/>
          <w:sz w:val="24"/>
          <w:szCs w:val="24"/>
        </w:rPr>
      </w:pPr>
      <w:r w:rsidRPr="002E5873">
        <w:rPr>
          <w:rFonts w:asciiTheme="minorHAnsi" w:hAnsiTheme="minorHAnsi" w:cstheme="minorHAnsi"/>
          <w:sz w:val="24"/>
          <w:szCs w:val="24"/>
        </w:rPr>
        <w:t>Section 14</w:t>
      </w:r>
      <w:r w:rsidRPr="002E5873">
        <w:rPr>
          <w:rFonts w:asciiTheme="minorHAnsi" w:hAnsiTheme="minorHAnsi" w:cstheme="minorHAnsi"/>
          <w:sz w:val="24"/>
          <w:szCs w:val="24"/>
        </w:rPr>
        <w:tab/>
        <w:t>Health and Safety – Maintenance of Equipment</w:t>
      </w:r>
      <w:r w:rsidRPr="002E5873">
        <w:rPr>
          <w:rFonts w:asciiTheme="minorHAnsi" w:hAnsiTheme="minorHAnsi" w:cstheme="minorHAnsi"/>
          <w:sz w:val="24"/>
          <w:szCs w:val="24"/>
        </w:rPr>
        <w:tab/>
        <w:t>Page</w:t>
      </w:r>
      <w:r w:rsidR="006A48E8">
        <w:rPr>
          <w:rFonts w:asciiTheme="minorHAnsi" w:hAnsiTheme="minorHAnsi" w:cstheme="minorHAnsi"/>
          <w:sz w:val="24"/>
          <w:szCs w:val="24"/>
        </w:rPr>
        <w:tab/>
        <w:t>15</w:t>
      </w:r>
    </w:p>
    <w:p w:rsidR="009B67DB" w:rsidRPr="002E5873" w:rsidRDefault="009B67DB" w:rsidP="00E23BCC">
      <w:pPr>
        <w:tabs>
          <w:tab w:val="left" w:pos="142"/>
          <w:tab w:val="left" w:pos="1418"/>
          <w:tab w:val="left" w:pos="7371"/>
          <w:tab w:val="right" w:pos="8364"/>
        </w:tabs>
        <w:spacing w:line="360" w:lineRule="auto"/>
        <w:rPr>
          <w:rFonts w:asciiTheme="minorHAnsi" w:hAnsiTheme="minorHAnsi" w:cstheme="minorHAnsi"/>
          <w:sz w:val="24"/>
          <w:szCs w:val="24"/>
        </w:rPr>
      </w:pPr>
      <w:r w:rsidRPr="002E5873">
        <w:rPr>
          <w:rFonts w:asciiTheme="minorHAnsi" w:hAnsiTheme="minorHAnsi" w:cstheme="minorHAnsi"/>
          <w:sz w:val="24"/>
          <w:szCs w:val="24"/>
        </w:rPr>
        <w:t>Section 15</w:t>
      </w:r>
      <w:r w:rsidRPr="002E5873">
        <w:rPr>
          <w:rFonts w:asciiTheme="minorHAnsi" w:hAnsiTheme="minorHAnsi" w:cstheme="minorHAnsi"/>
          <w:sz w:val="24"/>
          <w:szCs w:val="24"/>
        </w:rPr>
        <w:tab/>
        <w:t xml:space="preserve">Radiation Protection in </w:t>
      </w:r>
      <w:r w:rsidR="001F2BAB" w:rsidRPr="002E5873">
        <w:rPr>
          <w:rFonts w:asciiTheme="minorHAnsi" w:hAnsiTheme="minorHAnsi" w:cstheme="minorHAnsi"/>
          <w:sz w:val="24"/>
          <w:szCs w:val="24"/>
        </w:rPr>
        <w:t>Academy</w:t>
      </w:r>
      <w:r w:rsidRPr="002E5873">
        <w:rPr>
          <w:rFonts w:asciiTheme="minorHAnsi" w:hAnsiTheme="minorHAnsi" w:cstheme="minorHAnsi"/>
          <w:sz w:val="24"/>
          <w:szCs w:val="24"/>
        </w:rPr>
        <w:t xml:space="preserve"> Science</w:t>
      </w:r>
      <w:r w:rsidRPr="002E5873">
        <w:rPr>
          <w:rFonts w:asciiTheme="minorHAnsi" w:hAnsiTheme="minorHAnsi" w:cstheme="minorHAnsi"/>
          <w:sz w:val="24"/>
          <w:szCs w:val="24"/>
        </w:rPr>
        <w:tab/>
        <w:t>Page</w:t>
      </w:r>
      <w:r w:rsidR="006A48E8">
        <w:rPr>
          <w:rFonts w:asciiTheme="minorHAnsi" w:hAnsiTheme="minorHAnsi" w:cstheme="minorHAnsi"/>
          <w:sz w:val="24"/>
          <w:szCs w:val="24"/>
        </w:rPr>
        <w:tab/>
        <w:t>15</w:t>
      </w:r>
    </w:p>
    <w:p w:rsidR="009B67DB" w:rsidRPr="002E5873" w:rsidRDefault="009B67DB" w:rsidP="00E23BCC">
      <w:pPr>
        <w:tabs>
          <w:tab w:val="left" w:pos="142"/>
          <w:tab w:val="left" w:pos="1418"/>
          <w:tab w:val="left" w:pos="7371"/>
          <w:tab w:val="right" w:pos="8364"/>
        </w:tabs>
        <w:spacing w:line="360" w:lineRule="auto"/>
        <w:rPr>
          <w:rFonts w:asciiTheme="minorHAnsi" w:hAnsiTheme="minorHAnsi" w:cstheme="minorHAnsi"/>
          <w:sz w:val="24"/>
          <w:szCs w:val="24"/>
        </w:rPr>
      </w:pPr>
      <w:r w:rsidRPr="002E5873">
        <w:rPr>
          <w:rFonts w:asciiTheme="minorHAnsi" w:hAnsiTheme="minorHAnsi" w:cstheme="minorHAnsi"/>
          <w:sz w:val="24"/>
          <w:szCs w:val="24"/>
        </w:rPr>
        <w:t>Section 16</w:t>
      </w:r>
      <w:r w:rsidRPr="002E5873">
        <w:rPr>
          <w:rFonts w:asciiTheme="minorHAnsi" w:hAnsiTheme="minorHAnsi" w:cstheme="minorHAnsi"/>
          <w:sz w:val="24"/>
          <w:szCs w:val="24"/>
        </w:rPr>
        <w:tab/>
        <w:t>Portable Appliance Testing</w:t>
      </w:r>
      <w:r w:rsidRPr="002E5873">
        <w:rPr>
          <w:rFonts w:asciiTheme="minorHAnsi" w:hAnsiTheme="minorHAnsi" w:cstheme="minorHAnsi"/>
          <w:sz w:val="24"/>
          <w:szCs w:val="24"/>
        </w:rPr>
        <w:tab/>
        <w:t>Page</w:t>
      </w:r>
      <w:r w:rsidR="006A48E8">
        <w:rPr>
          <w:rFonts w:asciiTheme="minorHAnsi" w:hAnsiTheme="minorHAnsi" w:cstheme="minorHAnsi"/>
          <w:sz w:val="24"/>
          <w:szCs w:val="24"/>
        </w:rPr>
        <w:tab/>
        <w:t>16</w:t>
      </w:r>
    </w:p>
    <w:p w:rsidR="009B67DB" w:rsidRPr="002E5873" w:rsidRDefault="009B67DB" w:rsidP="00E23BCC">
      <w:pPr>
        <w:tabs>
          <w:tab w:val="left" w:pos="142"/>
          <w:tab w:val="left" w:pos="1418"/>
          <w:tab w:val="left" w:pos="7371"/>
          <w:tab w:val="right" w:pos="8364"/>
        </w:tabs>
        <w:spacing w:line="360" w:lineRule="auto"/>
        <w:rPr>
          <w:rFonts w:asciiTheme="minorHAnsi" w:hAnsiTheme="minorHAnsi" w:cstheme="minorHAnsi"/>
          <w:sz w:val="24"/>
          <w:szCs w:val="24"/>
        </w:rPr>
      </w:pPr>
      <w:r w:rsidRPr="002E5873">
        <w:rPr>
          <w:rFonts w:asciiTheme="minorHAnsi" w:hAnsiTheme="minorHAnsi" w:cstheme="minorHAnsi"/>
          <w:sz w:val="24"/>
          <w:szCs w:val="24"/>
        </w:rPr>
        <w:t>Section 17</w:t>
      </w:r>
      <w:r w:rsidRPr="002E5873">
        <w:rPr>
          <w:rFonts w:asciiTheme="minorHAnsi" w:hAnsiTheme="minorHAnsi" w:cstheme="minorHAnsi"/>
          <w:sz w:val="24"/>
          <w:szCs w:val="24"/>
        </w:rPr>
        <w:tab/>
        <w:t>Asbestos</w:t>
      </w:r>
      <w:r w:rsidRPr="002E5873">
        <w:rPr>
          <w:rFonts w:asciiTheme="minorHAnsi" w:hAnsiTheme="minorHAnsi" w:cstheme="minorHAnsi"/>
          <w:sz w:val="24"/>
          <w:szCs w:val="24"/>
        </w:rPr>
        <w:tab/>
        <w:t>Page</w:t>
      </w:r>
      <w:r w:rsidR="006A48E8">
        <w:rPr>
          <w:rFonts w:asciiTheme="minorHAnsi" w:hAnsiTheme="minorHAnsi" w:cstheme="minorHAnsi"/>
          <w:sz w:val="24"/>
          <w:szCs w:val="24"/>
        </w:rPr>
        <w:tab/>
        <w:t>16</w:t>
      </w:r>
    </w:p>
    <w:p w:rsidR="009B67DB" w:rsidRPr="002E5873" w:rsidRDefault="009B67DB" w:rsidP="00E23BCC">
      <w:pPr>
        <w:tabs>
          <w:tab w:val="left" w:pos="142"/>
          <w:tab w:val="left" w:pos="1418"/>
          <w:tab w:val="left" w:pos="7371"/>
          <w:tab w:val="right" w:pos="8364"/>
        </w:tabs>
        <w:spacing w:line="360" w:lineRule="auto"/>
        <w:rPr>
          <w:rFonts w:asciiTheme="minorHAnsi" w:hAnsiTheme="minorHAnsi" w:cstheme="minorHAnsi"/>
          <w:sz w:val="24"/>
          <w:szCs w:val="24"/>
        </w:rPr>
      </w:pPr>
      <w:r w:rsidRPr="002E5873">
        <w:rPr>
          <w:rFonts w:asciiTheme="minorHAnsi" w:hAnsiTheme="minorHAnsi" w:cstheme="minorHAnsi"/>
          <w:sz w:val="24"/>
          <w:szCs w:val="24"/>
        </w:rPr>
        <w:t>Section 18</w:t>
      </w:r>
      <w:r w:rsidRPr="002E5873">
        <w:rPr>
          <w:rFonts w:asciiTheme="minorHAnsi" w:hAnsiTheme="minorHAnsi" w:cstheme="minorHAnsi"/>
          <w:sz w:val="24"/>
          <w:szCs w:val="24"/>
        </w:rPr>
        <w:tab/>
        <w:t>COSHH</w:t>
      </w:r>
      <w:r w:rsidR="00984B91" w:rsidRPr="002E5873">
        <w:rPr>
          <w:rFonts w:asciiTheme="minorHAnsi" w:hAnsiTheme="minorHAnsi" w:cstheme="minorHAnsi"/>
          <w:sz w:val="24"/>
          <w:szCs w:val="24"/>
        </w:rPr>
        <w:t xml:space="preserve"> (Control of Substances Hazardous to Health)</w:t>
      </w:r>
      <w:r w:rsidRPr="002E5873">
        <w:rPr>
          <w:rFonts w:asciiTheme="minorHAnsi" w:hAnsiTheme="minorHAnsi" w:cstheme="minorHAnsi"/>
          <w:sz w:val="24"/>
          <w:szCs w:val="24"/>
        </w:rPr>
        <w:tab/>
        <w:t>Page</w:t>
      </w:r>
      <w:r w:rsidR="00BB6583" w:rsidRPr="002E5873">
        <w:rPr>
          <w:rFonts w:asciiTheme="minorHAnsi" w:hAnsiTheme="minorHAnsi" w:cstheme="minorHAnsi"/>
          <w:sz w:val="24"/>
          <w:szCs w:val="24"/>
        </w:rPr>
        <w:tab/>
      </w:r>
      <w:r w:rsidR="006A48E8">
        <w:rPr>
          <w:rFonts w:asciiTheme="minorHAnsi" w:hAnsiTheme="minorHAnsi" w:cstheme="minorHAnsi"/>
          <w:sz w:val="24"/>
          <w:szCs w:val="24"/>
        </w:rPr>
        <w:t>16</w:t>
      </w:r>
    </w:p>
    <w:p w:rsidR="009B67DB" w:rsidRPr="002E5873" w:rsidRDefault="009B67DB" w:rsidP="00984B91">
      <w:pPr>
        <w:tabs>
          <w:tab w:val="left" w:pos="142"/>
          <w:tab w:val="left" w:pos="1418"/>
          <w:tab w:val="left" w:pos="7371"/>
          <w:tab w:val="right" w:pos="8364"/>
        </w:tabs>
        <w:spacing w:line="360" w:lineRule="auto"/>
        <w:rPr>
          <w:rFonts w:asciiTheme="minorHAnsi" w:hAnsiTheme="minorHAnsi" w:cstheme="minorHAnsi"/>
          <w:sz w:val="24"/>
          <w:szCs w:val="24"/>
        </w:rPr>
      </w:pPr>
      <w:r w:rsidRPr="002E5873">
        <w:rPr>
          <w:rFonts w:asciiTheme="minorHAnsi" w:hAnsiTheme="minorHAnsi" w:cstheme="minorHAnsi"/>
          <w:sz w:val="24"/>
          <w:szCs w:val="24"/>
        </w:rPr>
        <w:t>Section 19</w:t>
      </w:r>
      <w:r w:rsidRPr="002E5873">
        <w:rPr>
          <w:rFonts w:asciiTheme="minorHAnsi" w:hAnsiTheme="minorHAnsi" w:cstheme="minorHAnsi"/>
          <w:sz w:val="24"/>
          <w:szCs w:val="24"/>
        </w:rPr>
        <w:tab/>
      </w:r>
      <w:r w:rsidR="001F2BAB" w:rsidRPr="002E5873">
        <w:rPr>
          <w:rFonts w:asciiTheme="minorHAnsi" w:hAnsiTheme="minorHAnsi" w:cstheme="minorHAnsi"/>
          <w:sz w:val="24"/>
          <w:szCs w:val="24"/>
        </w:rPr>
        <w:t>Academy</w:t>
      </w:r>
      <w:r w:rsidRPr="002E5873">
        <w:rPr>
          <w:rFonts w:asciiTheme="minorHAnsi" w:hAnsiTheme="minorHAnsi" w:cstheme="minorHAnsi"/>
          <w:sz w:val="24"/>
          <w:szCs w:val="24"/>
        </w:rPr>
        <w:t xml:space="preserve"> Grounds</w:t>
      </w:r>
      <w:r w:rsidRPr="002E5873">
        <w:rPr>
          <w:rFonts w:asciiTheme="minorHAnsi" w:hAnsiTheme="minorHAnsi" w:cstheme="minorHAnsi"/>
          <w:sz w:val="24"/>
          <w:szCs w:val="24"/>
        </w:rPr>
        <w:tab/>
        <w:t>Page</w:t>
      </w:r>
      <w:r w:rsidR="00BB6583" w:rsidRPr="002E5873">
        <w:rPr>
          <w:rFonts w:asciiTheme="minorHAnsi" w:hAnsiTheme="minorHAnsi" w:cstheme="minorHAnsi"/>
          <w:sz w:val="24"/>
          <w:szCs w:val="24"/>
        </w:rPr>
        <w:tab/>
      </w:r>
      <w:r w:rsidR="006A48E8">
        <w:rPr>
          <w:rFonts w:asciiTheme="minorHAnsi" w:hAnsiTheme="minorHAnsi" w:cstheme="minorHAnsi"/>
          <w:sz w:val="24"/>
          <w:szCs w:val="24"/>
        </w:rPr>
        <w:t>17</w:t>
      </w:r>
    </w:p>
    <w:p w:rsidR="009B67DB" w:rsidRPr="002E5873" w:rsidRDefault="009B67DB" w:rsidP="002866E1">
      <w:pPr>
        <w:tabs>
          <w:tab w:val="left" w:pos="142"/>
          <w:tab w:val="left" w:pos="1418"/>
          <w:tab w:val="left" w:pos="7371"/>
          <w:tab w:val="right" w:pos="8364"/>
        </w:tabs>
        <w:spacing w:line="360" w:lineRule="auto"/>
        <w:rPr>
          <w:rFonts w:asciiTheme="minorHAnsi" w:hAnsiTheme="minorHAnsi" w:cstheme="minorHAnsi"/>
          <w:sz w:val="24"/>
          <w:szCs w:val="24"/>
        </w:rPr>
      </w:pPr>
      <w:r w:rsidRPr="002E5873">
        <w:rPr>
          <w:rFonts w:asciiTheme="minorHAnsi" w:hAnsiTheme="minorHAnsi" w:cstheme="minorHAnsi"/>
          <w:sz w:val="24"/>
          <w:szCs w:val="24"/>
        </w:rPr>
        <w:t>Section 20</w:t>
      </w:r>
      <w:r w:rsidRPr="002E5873">
        <w:rPr>
          <w:rFonts w:asciiTheme="minorHAnsi" w:hAnsiTheme="minorHAnsi" w:cstheme="minorHAnsi"/>
          <w:sz w:val="24"/>
          <w:szCs w:val="24"/>
        </w:rPr>
        <w:tab/>
      </w:r>
      <w:r w:rsidR="00212D41" w:rsidRPr="002E5873">
        <w:rPr>
          <w:rFonts w:asciiTheme="minorHAnsi" w:hAnsiTheme="minorHAnsi" w:cstheme="minorHAnsi"/>
          <w:sz w:val="24"/>
          <w:szCs w:val="24"/>
        </w:rPr>
        <w:t>ICT usage</w:t>
      </w:r>
      <w:r w:rsidRPr="002E5873">
        <w:rPr>
          <w:rFonts w:asciiTheme="minorHAnsi" w:hAnsiTheme="minorHAnsi" w:cstheme="minorHAnsi"/>
          <w:sz w:val="24"/>
          <w:szCs w:val="24"/>
        </w:rPr>
        <w:tab/>
        <w:t>Page</w:t>
      </w:r>
      <w:r w:rsidR="00BB6583" w:rsidRPr="002E5873">
        <w:rPr>
          <w:rFonts w:asciiTheme="minorHAnsi" w:hAnsiTheme="minorHAnsi" w:cstheme="minorHAnsi"/>
          <w:sz w:val="24"/>
          <w:szCs w:val="24"/>
        </w:rPr>
        <w:tab/>
      </w:r>
      <w:r w:rsidR="006A48E8">
        <w:rPr>
          <w:rFonts w:asciiTheme="minorHAnsi" w:hAnsiTheme="minorHAnsi" w:cstheme="minorHAnsi"/>
          <w:sz w:val="24"/>
          <w:szCs w:val="24"/>
        </w:rPr>
        <w:t>18</w:t>
      </w:r>
    </w:p>
    <w:p w:rsidR="00BC56A0" w:rsidRPr="002E5873" w:rsidRDefault="00BC56A0" w:rsidP="00575169">
      <w:pPr>
        <w:tabs>
          <w:tab w:val="left" w:pos="142"/>
          <w:tab w:val="left" w:pos="1418"/>
          <w:tab w:val="left" w:pos="7371"/>
          <w:tab w:val="right" w:pos="8364"/>
        </w:tabs>
        <w:spacing w:line="360" w:lineRule="auto"/>
        <w:rPr>
          <w:rFonts w:asciiTheme="minorHAnsi" w:hAnsiTheme="minorHAnsi" w:cstheme="minorHAnsi"/>
          <w:sz w:val="24"/>
          <w:szCs w:val="24"/>
        </w:rPr>
      </w:pPr>
      <w:r w:rsidRPr="002E5873">
        <w:rPr>
          <w:rFonts w:asciiTheme="minorHAnsi" w:hAnsiTheme="minorHAnsi" w:cstheme="minorHAnsi"/>
          <w:sz w:val="24"/>
          <w:szCs w:val="24"/>
        </w:rPr>
        <w:t>S</w:t>
      </w:r>
      <w:r w:rsidR="009B67DB" w:rsidRPr="002E5873">
        <w:rPr>
          <w:rFonts w:asciiTheme="minorHAnsi" w:hAnsiTheme="minorHAnsi" w:cstheme="minorHAnsi"/>
          <w:sz w:val="24"/>
          <w:szCs w:val="24"/>
        </w:rPr>
        <w:t>ection 21</w:t>
      </w:r>
      <w:r w:rsidR="009B67DB" w:rsidRPr="002E5873">
        <w:rPr>
          <w:rFonts w:asciiTheme="minorHAnsi" w:hAnsiTheme="minorHAnsi" w:cstheme="minorHAnsi"/>
          <w:sz w:val="24"/>
          <w:szCs w:val="24"/>
        </w:rPr>
        <w:tab/>
        <w:t xml:space="preserve">Water safety / </w:t>
      </w:r>
      <w:proofErr w:type="spellStart"/>
      <w:r w:rsidR="009B67DB" w:rsidRPr="002E5873">
        <w:rPr>
          <w:rFonts w:asciiTheme="minorHAnsi" w:hAnsiTheme="minorHAnsi" w:cstheme="minorHAnsi"/>
          <w:sz w:val="24"/>
          <w:szCs w:val="24"/>
        </w:rPr>
        <w:t>Legionellosis</w:t>
      </w:r>
      <w:proofErr w:type="spellEnd"/>
      <w:r w:rsidR="009B67DB" w:rsidRPr="002E5873">
        <w:rPr>
          <w:rFonts w:asciiTheme="minorHAnsi" w:hAnsiTheme="minorHAnsi" w:cstheme="minorHAnsi"/>
          <w:sz w:val="24"/>
          <w:szCs w:val="24"/>
        </w:rPr>
        <w:tab/>
        <w:t>Page</w:t>
      </w:r>
      <w:r w:rsidR="00BB6583" w:rsidRPr="002E5873">
        <w:rPr>
          <w:rFonts w:asciiTheme="minorHAnsi" w:hAnsiTheme="minorHAnsi" w:cstheme="minorHAnsi"/>
          <w:sz w:val="24"/>
          <w:szCs w:val="24"/>
        </w:rPr>
        <w:tab/>
      </w:r>
      <w:r w:rsidR="006A48E8">
        <w:rPr>
          <w:rFonts w:asciiTheme="minorHAnsi" w:hAnsiTheme="minorHAnsi" w:cstheme="minorHAnsi"/>
          <w:sz w:val="24"/>
          <w:szCs w:val="24"/>
        </w:rPr>
        <w:t>19</w:t>
      </w:r>
    </w:p>
    <w:p w:rsidR="00A4608D" w:rsidRPr="002E5873" w:rsidRDefault="00A4608D" w:rsidP="00A4608D">
      <w:pPr>
        <w:tabs>
          <w:tab w:val="left" w:pos="142"/>
          <w:tab w:val="left" w:pos="1418"/>
          <w:tab w:val="left" w:pos="7371"/>
          <w:tab w:val="right" w:pos="8364"/>
        </w:tabs>
        <w:spacing w:line="360" w:lineRule="auto"/>
        <w:rPr>
          <w:rFonts w:asciiTheme="minorHAnsi" w:hAnsiTheme="minorHAnsi" w:cstheme="minorHAnsi"/>
          <w:sz w:val="24"/>
          <w:szCs w:val="24"/>
        </w:rPr>
      </w:pPr>
      <w:r w:rsidRPr="002E5873">
        <w:rPr>
          <w:rFonts w:asciiTheme="minorHAnsi" w:hAnsiTheme="minorHAnsi" w:cstheme="minorHAnsi"/>
          <w:sz w:val="24"/>
          <w:szCs w:val="24"/>
        </w:rPr>
        <w:t>Section 22</w:t>
      </w:r>
      <w:r w:rsidRPr="002E5873">
        <w:rPr>
          <w:rFonts w:asciiTheme="minorHAnsi" w:hAnsiTheme="minorHAnsi" w:cstheme="minorHAnsi"/>
          <w:sz w:val="24"/>
          <w:szCs w:val="24"/>
        </w:rPr>
        <w:tab/>
        <w:t>Display Screen Equipment</w:t>
      </w:r>
      <w:r w:rsidRPr="002E5873">
        <w:rPr>
          <w:rFonts w:asciiTheme="minorHAnsi" w:hAnsiTheme="minorHAnsi" w:cstheme="minorHAnsi"/>
          <w:sz w:val="24"/>
          <w:szCs w:val="24"/>
        </w:rPr>
        <w:tab/>
        <w:t>Page</w:t>
      </w:r>
      <w:r w:rsidRPr="002E5873">
        <w:rPr>
          <w:rFonts w:asciiTheme="minorHAnsi" w:hAnsiTheme="minorHAnsi" w:cstheme="minorHAnsi"/>
          <w:sz w:val="24"/>
          <w:szCs w:val="24"/>
        </w:rPr>
        <w:tab/>
      </w:r>
      <w:r w:rsidR="006A48E8">
        <w:rPr>
          <w:rFonts w:asciiTheme="minorHAnsi" w:hAnsiTheme="minorHAnsi" w:cstheme="minorHAnsi"/>
          <w:sz w:val="24"/>
          <w:szCs w:val="24"/>
        </w:rPr>
        <w:t>20</w:t>
      </w:r>
    </w:p>
    <w:p w:rsidR="001013BA" w:rsidRPr="002E5873" w:rsidRDefault="003E25DF" w:rsidP="00BC56A0">
      <w:pPr>
        <w:tabs>
          <w:tab w:val="left" w:pos="142"/>
          <w:tab w:val="left" w:pos="1418"/>
          <w:tab w:val="left" w:pos="7371"/>
        </w:tabs>
        <w:jc w:val="center"/>
        <w:rPr>
          <w:rFonts w:asciiTheme="minorHAnsi" w:hAnsiTheme="minorHAnsi" w:cstheme="minorHAnsi"/>
          <w:sz w:val="24"/>
          <w:szCs w:val="24"/>
        </w:rPr>
      </w:pPr>
      <w:r w:rsidRPr="002E5873">
        <w:rPr>
          <w:rFonts w:asciiTheme="minorHAnsi" w:hAnsiTheme="minorHAnsi" w:cstheme="minorHAnsi"/>
          <w:sz w:val="36"/>
          <w:szCs w:val="36"/>
        </w:rPr>
        <w:br w:type="page"/>
      </w:r>
      <w:r w:rsidR="001013BA" w:rsidRPr="002E5873">
        <w:rPr>
          <w:rFonts w:asciiTheme="minorHAnsi" w:hAnsiTheme="minorHAnsi" w:cstheme="minorHAnsi"/>
          <w:b/>
          <w:bCs/>
          <w:sz w:val="36"/>
          <w:szCs w:val="36"/>
        </w:rPr>
        <w:lastRenderedPageBreak/>
        <w:t>HEALTH AND SAFETY POLICY</w:t>
      </w:r>
    </w:p>
    <w:p w:rsidR="001013BA" w:rsidRPr="002E5873" w:rsidRDefault="001013BA" w:rsidP="001013BA">
      <w:pPr>
        <w:jc w:val="center"/>
        <w:rPr>
          <w:rFonts w:asciiTheme="minorHAnsi" w:hAnsiTheme="minorHAnsi" w:cstheme="minorHAnsi"/>
          <w:b/>
          <w:bCs/>
          <w:sz w:val="16"/>
          <w:szCs w:val="16"/>
        </w:rPr>
      </w:pPr>
    </w:p>
    <w:p w:rsidR="004D4778" w:rsidRPr="002E5873" w:rsidRDefault="004D4778" w:rsidP="001013BA">
      <w:pPr>
        <w:jc w:val="center"/>
        <w:rPr>
          <w:rFonts w:asciiTheme="minorHAnsi" w:hAnsiTheme="minorHAnsi" w:cstheme="minorHAnsi"/>
          <w:b/>
          <w:bCs/>
          <w:sz w:val="16"/>
          <w:szCs w:val="16"/>
        </w:rPr>
      </w:pPr>
    </w:p>
    <w:p w:rsidR="001013BA" w:rsidRPr="002E5873" w:rsidRDefault="001013BA" w:rsidP="001013BA">
      <w:pPr>
        <w:jc w:val="center"/>
        <w:rPr>
          <w:rFonts w:asciiTheme="minorHAnsi" w:hAnsiTheme="minorHAnsi" w:cstheme="minorHAnsi"/>
          <w:b/>
          <w:bCs/>
          <w:sz w:val="28"/>
          <w:szCs w:val="28"/>
          <w:u w:val="single"/>
        </w:rPr>
      </w:pPr>
      <w:r w:rsidRPr="002E5873">
        <w:rPr>
          <w:rFonts w:asciiTheme="minorHAnsi" w:hAnsiTheme="minorHAnsi" w:cstheme="minorHAnsi"/>
          <w:b/>
          <w:bCs/>
          <w:sz w:val="28"/>
          <w:szCs w:val="28"/>
          <w:u w:val="single"/>
        </w:rPr>
        <w:t>Procedures</w:t>
      </w:r>
    </w:p>
    <w:p w:rsidR="001013BA" w:rsidRPr="002E5873" w:rsidRDefault="001013BA" w:rsidP="001013BA">
      <w:pPr>
        <w:jc w:val="center"/>
        <w:rPr>
          <w:rFonts w:asciiTheme="minorHAnsi" w:hAnsiTheme="minorHAnsi" w:cstheme="minorHAnsi"/>
          <w:b/>
          <w:bCs/>
          <w:sz w:val="16"/>
          <w:szCs w:val="16"/>
          <w:u w:val="single"/>
        </w:rPr>
      </w:pPr>
    </w:p>
    <w:p w:rsidR="004922FD" w:rsidRPr="002E5873" w:rsidRDefault="004922FD" w:rsidP="001013BA">
      <w:pPr>
        <w:rPr>
          <w:rFonts w:asciiTheme="minorHAnsi" w:hAnsiTheme="minorHAnsi" w:cstheme="minorHAnsi"/>
        </w:rPr>
      </w:pPr>
    </w:p>
    <w:p w:rsidR="0047055F" w:rsidRPr="002E5873" w:rsidRDefault="0047055F" w:rsidP="0074597B">
      <w:pPr>
        <w:rPr>
          <w:rFonts w:asciiTheme="minorHAnsi" w:hAnsiTheme="minorHAnsi" w:cstheme="minorHAnsi"/>
          <w:b/>
          <w:bCs/>
        </w:rPr>
      </w:pPr>
      <w:r w:rsidRPr="002E5873">
        <w:rPr>
          <w:rFonts w:asciiTheme="minorHAnsi" w:hAnsiTheme="minorHAnsi" w:cstheme="minorHAnsi"/>
          <w:b/>
          <w:bCs/>
        </w:rPr>
        <w:t xml:space="preserve">Section </w:t>
      </w:r>
      <w:r w:rsidR="002E0CA3" w:rsidRPr="002E5873">
        <w:rPr>
          <w:rFonts w:asciiTheme="minorHAnsi" w:hAnsiTheme="minorHAnsi" w:cstheme="minorHAnsi"/>
          <w:b/>
          <w:bCs/>
        </w:rPr>
        <w:t>1</w:t>
      </w:r>
      <w:r w:rsidRPr="002E5873">
        <w:rPr>
          <w:rFonts w:asciiTheme="minorHAnsi" w:hAnsiTheme="minorHAnsi" w:cstheme="minorHAnsi"/>
          <w:b/>
          <w:bCs/>
        </w:rPr>
        <w:tab/>
        <w:t>Health and Safety Responsibilities</w:t>
      </w:r>
    </w:p>
    <w:p w:rsidR="0047055F" w:rsidRPr="002E5873" w:rsidRDefault="0047055F" w:rsidP="0047055F">
      <w:pPr>
        <w:rPr>
          <w:rFonts w:asciiTheme="minorHAnsi" w:hAnsiTheme="minorHAnsi" w:cstheme="minorHAnsi"/>
          <w:b/>
          <w:bCs/>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88"/>
        <w:gridCol w:w="1843"/>
      </w:tblGrid>
      <w:tr w:rsidR="007B6D4F" w:rsidRPr="002E5873" w:rsidTr="007B6D4F">
        <w:tc>
          <w:tcPr>
            <w:tcW w:w="8188" w:type="dxa"/>
            <w:shd w:val="clear" w:color="auto" w:fill="auto"/>
          </w:tcPr>
          <w:p w:rsidR="007B6D4F" w:rsidRPr="002E5873" w:rsidRDefault="007B6D4F" w:rsidP="009E208F">
            <w:pPr>
              <w:jc w:val="center"/>
              <w:rPr>
                <w:rFonts w:asciiTheme="minorHAnsi" w:hAnsiTheme="minorHAnsi" w:cstheme="minorHAnsi"/>
                <w:b/>
                <w:bCs/>
              </w:rPr>
            </w:pPr>
          </w:p>
          <w:p w:rsidR="007B6D4F" w:rsidRPr="002E5873" w:rsidRDefault="007B6D4F" w:rsidP="009E208F">
            <w:pPr>
              <w:jc w:val="center"/>
              <w:rPr>
                <w:rFonts w:asciiTheme="minorHAnsi" w:hAnsiTheme="minorHAnsi" w:cstheme="minorHAnsi"/>
                <w:b/>
                <w:bCs/>
                <w:u w:val="single"/>
              </w:rPr>
            </w:pPr>
            <w:r w:rsidRPr="002E5873">
              <w:rPr>
                <w:rFonts w:asciiTheme="minorHAnsi" w:hAnsiTheme="minorHAnsi" w:cstheme="minorHAnsi"/>
                <w:b/>
                <w:bCs/>
                <w:u w:val="single"/>
              </w:rPr>
              <w:t>Action / Information</w:t>
            </w:r>
          </w:p>
        </w:tc>
        <w:tc>
          <w:tcPr>
            <w:tcW w:w="1843" w:type="dxa"/>
            <w:shd w:val="clear" w:color="auto" w:fill="auto"/>
          </w:tcPr>
          <w:p w:rsidR="007B6D4F" w:rsidRPr="002E5873" w:rsidRDefault="007B6D4F" w:rsidP="009E208F">
            <w:pPr>
              <w:jc w:val="center"/>
              <w:rPr>
                <w:rFonts w:asciiTheme="minorHAnsi" w:hAnsiTheme="minorHAnsi" w:cstheme="minorHAnsi"/>
                <w:b/>
                <w:bCs/>
                <w:u w:val="single"/>
              </w:rPr>
            </w:pPr>
          </w:p>
          <w:p w:rsidR="007B6D4F" w:rsidRPr="002E5873" w:rsidRDefault="007B6D4F" w:rsidP="009E208F">
            <w:pPr>
              <w:jc w:val="center"/>
              <w:rPr>
                <w:rFonts w:asciiTheme="minorHAnsi" w:hAnsiTheme="minorHAnsi" w:cstheme="minorHAnsi"/>
                <w:b/>
                <w:bCs/>
              </w:rPr>
            </w:pPr>
            <w:r w:rsidRPr="002E5873">
              <w:rPr>
                <w:rFonts w:asciiTheme="minorHAnsi" w:hAnsiTheme="minorHAnsi" w:cstheme="minorHAnsi"/>
                <w:b/>
                <w:bCs/>
                <w:u w:val="single"/>
              </w:rPr>
              <w:t>Person Responsible</w:t>
            </w:r>
            <w:r w:rsidRPr="002E5873">
              <w:rPr>
                <w:rFonts w:asciiTheme="minorHAnsi" w:hAnsiTheme="minorHAnsi" w:cstheme="minorHAnsi"/>
                <w:b/>
                <w:bCs/>
              </w:rPr>
              <w:t xml:space="preserve"> (Name of role)</w:t>
            </w:r>
          </w:p>
        </w:tc>
      </w:tr>
      <w:tr w:rsidR="007B6D4F" w:rsidRPr="002E5873" w:rsidTr="007B6D4F">
        <w:tc>
          <w:tcPr>
            <w:tcW w:w="8188" w:type="dxa"/>
            <w:shd w:val="clear" w:color="auto" w:fill="auto"/>
          </w:tcPr>
          <w:p w:rsidR="007B6D4F" w:rsidRPr="002E5873" w:rsidRDefault="007B6D4F" w:rsidP="008D665B">
            <w:pPr>
              <w:rPr>
                <w:rFonts w:asciiTheme="minorHAnsi" w:hAnsiTheme="minorHAnsi" w:cstheme="minorHAnsi"/>
              </w:rPr>
            </w:pPr>
          </w:p>
          <w:p w:rsidR="007B6D4F" w:rsidRPr="002E5873" w:rsidRDefault="007B6D4F" w:rsidP="008D665B">
            <w:pPr>
              <w:rPr>
                <w:rFonts w:asciiTheme="minorHAnsi" w:hAnsiTheme="minorHAnsi" w:cstheme="minorHAnsi"/>
              </w:rPr>
            </w:pPr>
            <w:r w:rsidRPr="002E5873">
              <w:rPr>
                <w:rFonts w:asciiTheme="minorHAnsi" w:hAnsiTheme="minorHAnsi" w:cstheme="minorHAnsi"/>
              </w:rPr>
              <w:t>Ultimate responsibility for ensuring safe and healthy environment</w:t>
            </w:r>
          </w:p>
        </w:tc>
        <w:tc>
          <w:tcPr>
            <w:tcW w:w="1843" w:type="dxa"/>
            <w:shd w:val="clear" w:color="auto" w:fill="auto"/>
          </w:tcPr>
          <w:p w:rsidR="007B6D4F" w:rsidRPr="002E5873" w:rsidRDefault="007B6D4F" w:rsidP="009E208F">
            <w:pPr>
              <w:jc w:val="center"/>
              <w:rPr>
                <w:rFonts w:asciiTheme="minorHAnsi" w:hAnsiTheme="minorHAnsi" w:cstheme="minorHAnsi"/>
              </w:rPr>
            </w:pPr>
          </w:p>
          <w:p w:rsidR="007B6D4F" w:rsidRPr="002E5873" w:rsidRDefault="007B6D4F" w:rsidP="007A45E9">
            <w:pPr>
              <w:jc w:val="center"/>
              <w:rPr>
                <w:rFonts w:asciiTheme="minorHAnsi" w:hAnsiTheme="minorHAnsi" w:cstheme="minorHAnsi"/>
              </w:rPr>
            </w:pPr>
            <w:r w:rsidRPr="002E5873">
              <w:rPr>
                <w:rFonts w:asciiTheme="minorHAnsi" w:hAnsiTheme="minorHAnsi" w:cstheme="minorHAnsi"/>
              </w:rPr>
              <w:t>Governing Body</w:t>
            </w:r>
          </w:p>
        </w:tc>
      </w:tr>
      <w:tr w:rsidR="007B6D4F" w:rsidRPr="002E5873" w:rsidTr="007B6D4F">
        <w:tc>
          <w:tcPr>
            <w:tcW w:w="8188" w:type="dxa"/>
            <w:shd w:val="clear" w:color="auto" w:fill="auto"/>
          </w:tcPr>
          <w:p w:rsidR="007B6D4F" w:rsidRPr="002E5873" w:rsidRDefault="007B6D4F" w:rsidP="008D665B">
            <w:pPr>
              <w:rPr>
                <w:rFonts w:asciiTheme="minorHAnsi" w:hAnsiTheme="minorHAnsi" w:cstheme="minorHAnsi"/>
              </w:rPr>
            </w:pPr>
          </w:p>
          <w:p w:rsidR="007B6D4F" w:rsidRPr="002E5873" w:rsidRDefault="007B6D4F" w:rsidP="00B52D3A">
            <w:pPr>
              <w:rPr>
                <w:rFonts w:asciiTheme="minorHAnsi" w:hAnsiTheme="minorHAnsi" w:cstheme="minorHAnsi"/>
              </w:rPr>
            </w:pPr>
            <w:r w:rsidRPr="002E5873">
              <w:rPr>
                <w:rFonts w:asciiTheme="minorHAnsi" w:hAnsiTheme="minorHAnsi" w:cstheme="minorHAnsi"/>
              </w:rPr>
              <w:t>Health &amp; Safety is a standi</w:t>
            </w:r>
            <w:r w:rsidR="002E5873">
              <w:rPr>
                <w:rFonts w:asciiTheme="minorHAnsi" w:hAnsiTheme="minorHAnsi" w:cstheme="minorHAnsi"/>
              </w:rPr>
              <w:t xml:space="preserve">ng item on the </w:t>
            </w:r>
            <w:r w:rsidR="00B52D3A">
              <w:rPr>
                <w:rFonts w:asciiTheme="minorHAnsi" w:hAnsiTheme="minorHAnsi" w:cstheme="minorHAnsi"/>
              </w:rPr>
              <w:t>Governing Body Agenda</w:t>
            </w:r>
          </w:p>
        </w:tc>
        <w:tc>
          <w:tcPr>
            <w:tcW w:w="1843" w:type="dxa"/>
            <w:shd w:val="clear" w:color="auto" w:fill="auto"/>
          </w:tcPr>
          <w:p w:rsidR="00B52D3A" w:rsidRDefault="00B52D3A" w:rsidP="009E208F">
            <w:pPr>
              <w:jc w:val="center"/>
              <w:rPr>
                <w:rFonts w:asciiTheme="minorHAnsi" w:hAnsiTheme="minorHAnsi" w:cstheme="minorHAnsi"/>
              </w:rPr>
            </w:pPr>
            <w:r>
              <w:rPr>
                <w:rFonts w:asciiTheme="minorHAnsi" w:hAnsiTheme="minorHAnsi" w:cstheme="minorHAnsi"/>
              </w:rPr>
              <w:t xml:space="preserve">Chair of </w:t>
            </w:r>
          </w:p>
          <w:p w:rsidR="007B6D4F" w:rsidRPr="002E5873" w:rsidRDefault="00B52D3A" w:rsidP="009E208F">
            <w:pPr>
              <w:jc w:val="center"/>
              <w:rPr>
                <w:rFonts w:asciiTheme="minorHAnsi" w:hAnsiTheme="minorHAnsi" w:cstheme="minorHAnsi"/>
              </w:rPr>
            </w:pPr>
            <w:r>
              <w:rPr>
                <w:rFonts w:asciiTheme="minorHAnsi" w:hAnsiTheme="minorHAnsi" w:cstheme="minorHAnsi"/>
              </w:rPr>
              <w:t>Governors</w:t>
            </w:r>
          </w:p>
        </w:tc>
      </w:tr>
      <w:tr w:rsidR="007B6D4F" w:rsidRPr="002E5873" w:rsidTr="007B6D4F">
        <w:tc>
          <w:tcPr>
            <w:tcW w:w="8188" w:type="dxa"/>
            <w:shd w:val="clear" w:color="auto" w:fill="auto"/>
          </w:tcPr>
          <w:p w:rsidR="007B6D4F" w:rsidRPr="002E5873" w:rsidRDefault="007B6D4F" w:rsidP="008D665B">
            <w:pPr>
              <w:rPr>
                <w:rFonts w:asciiTheme="minorHAnsi" w:hAnsiTheme="minorHAnsi" w:cstheme="minorHAnsi"/>
              </w:rPr>
            </w:pPr>
          </w:p>
          <w:p w:rsidR="007B6D4F" w:rsidRPr="002E5873" w:rsidRDefault="007B6D4F" w:rsidP="008D665B">
            <w:pPr>
              <w:rPr>
                <w:rFonts w:asciiTheme="minorHAnsi" w:hAnsiTheme="minorHAnsi" w:cstheme="minorHAnsi"/>
              </w:rPr>
            </w:pPr>
            <w:r w:rsidRPr="002E5873">
              <w:rPr>
                <w:rFonts w:asciiTheme="minorHAnsi" w:hAnsiTheme="minorHAnsi" w:cstheme="minorHAnsi"/>
              </w:rPr>
              <w:t>Overall responsibility for application of this policy</w:t>
            </w:r>
          </w:p>
        </w:tc>
        <w:tc>
          <w:tcPr>
            <w:tcW w:w="1843" w:type="dxa"/>
            <w:shd w:val="clear" w:color="auto" w:fill="auto"/>
          </w:tcPr>
          <w:p w:rsidR="007B6D4F" w:rsidRPr="002E5873" w:rsidRDefault="007B6D4F" w:rsidP="009E208F">
            <w:pPr>
              <w:jc w:val="center"/>
              <w:rPr>
                <w:rFonts w:asciiTheme="minorHAnsi" w:hAnsiTheme="minorHAnsi" w:cstheme="minorHAnsi"/>
              </w:rPr>
            </w:pPr>
          </w:p>
          <w:p w:rsidR="007B6D4F" w:rsidRPr="002E5873" w:rsidRDefault="00B52D3A" w:rsidP="009E208F">
            <w:pPr>
              <w:jc w:val="center"/>
              <w:rPr>
                <w:rFonts w:asciiTheme="minorHAnsi" w:hAnsiTheme="minorHAnsi" w:cstheme="minorHAnsi"/>
              </w:rPr>
            </w:pPr>
            <w:r>
              <w:rPr>
                <w:rFonts w:asciiTheme="minorHAnsi" w:hAnsiTheme="minorHAnsi" w:cstheme="minorHAnsi"/>
              </w:rPr>
              <w:t xml:space="preserve">Acting </w:t>
            </w:r>
            <w:proofErr w:type="spellStart"/>
            <w:r w:rsidR="007B6D4F" w:rsidRPr="002E5873">
              <w:rPr>
                <w:rFonts w:asciiTheme="minorHAnsi" w:hAnsiTheme="minorHAnsi" w:cstheme="minorHAnsi"/>
              </w:rPr>
              <w:t>Headteacher</w:t>
            </w:r>
            <w:proofErr w:type="spellEnd"/>
          </w:p>
        </w:tc>
      </w:tr>
      <w:tr w:rsidR="007B6D4F" w:rsidRPr="002E5873" w:rsidTr="007B6D4F">
        <w:tc>
          <w:tcPr>
            <w:tcW w:w="8188" w:type="dxa"/>
            <w:shd w:val="clear" w:color="auto" w:fill="auto"/>
          </w:tcPr>
          <w:p w:rsidR="007B6D4F" w:rsidRPr="002E5873" w:rsidRDefault="007B6D4F" w:rsidP="008D665B">
            <w:pPr>
              <w:rPr>
                <w:rFonts w:asciiTheme="minorHAnsi" w:hAnsiTheme="minorHAnsi" w:cstheme="minorHAnsi"/>
              </w:rPr>
            </w:pPr>
          </w:p>
          <w:p w:rsidR="007B6D4F" w:rsidRPr="002E5873" w:rsidRDefault="007B6D4F" w:rsidP="008D665B">
            <w:pPr>
              <w:rPr>
                <w:rFonts w:asciiTheme="minorHAnsi" w:hAnsiTheme="minorHAnsi" w:cstheme="minorHAnsi"/>
              </w:rPr>
            </w:pPr>
            <w:r w:rsidRPr="002E5873">
              <w:rPr>
                <w:rFonts w:asciiTheme="minorHAnsi" w:hAnsiTheme="minorHAnsi" w:cstheme="minorHAnsi"/>
                <w:b/>
                <w:bCs/>
              </w:rPr>
              <w:t>All Employees</w:t>
            </w:r>
          </w:p>
          <w:p w:rsidR="007B6D4F" w:rsidRPr="002E5873" w:rsidRDefault="007B6D4F" w:rsidP="008D665B">
            <w:pPr>
              <w:rPr>
                <w:rFonts w:asciiTheme="minorHAnsi" w:hAnsiTheme="minorHAnsi" w:cstheme="minorHAnsi"/>
              </w:rPr>
            </w:pPr>
            <w:r w:rsidRPr="002E5873">
              <w:rPr>
                <w:rFonts w:asciiTheme="minorHAnsi" w:hAnsiTheme="minorHAnsi" w:cstheme="minorHAnsi"/>
              </w:rPr>
              <w:t>The Health and Safety at Work Act (1974) states:</w:t>
            </w:r>
          </w:p>
          <w:p w:rsidR="007B6D4F" w:rsidRPr="002E5873" w:rsidRDefault="007B6D4F" w:rsidP="008D665B">
            <w:pPr>
              <w:rPr>
                <w:rFonts w:asciiTheme="minorHAnsi" w:hAnsiTheme="minorHAnsi" w:cstheme="minorHAnsi"/>
                <w:sz w:val="16"/>
                <w:szCs w:val="16"/>
              </w:rPr>
            </w:pPr>
          </w:p>
          <w:p w:rsidR="007B6D4F" w:rsidRPr="002E5873" w:rsidRDefault="007B6D4F" w:rsidP="008D665B">
            <w:pPr>
              <w:rPr>
                <w:rFonts w:asciiTheme="minorHAnsi" w:hAnsiTheme="minorHAnsi" w:cstheme="minorHAnsi"/>
              </w:rPr>
            </w:pPr>
            <w:r w:rsidRPr="002E5873">
              <w:rPr>
                <w:rFonts w:asciiTheme="minorHAnsi" w:hAnsiTheme="minorHAnsi" w:cstheme="minorHAnsi"/>
              </w:rPr>
              <w:t>‘It shall be the duty of every employee whilst at work;</w:t>
            </w:r>
          </w:p>
          <w:p w:rsidR="007B6D4F" w:rsidRPr="002E5873" w:rsidRDefault="007B6D4F" w:rsidP="009E208F">
            <w:pPr>
              <w:numPr>
                <w:ilvl w:val="0"/>
                <w:numId w:val="5"/>
              </w:numPr>
              <w:rPr>
                <w:rFonts w:asciiTheme="minorHAnsi" w:hAnsiTheme="minorHAnsi" w:cstheme="minorHAnsi"/>
              </w:rPr>
            </w:pPr>
            <w:r w:rsidRPr="002E5873">
              <w:rPr>
                <w:rFonts w:asciiTheme="minorHAnsi" w:hAnsiTheme="minorHAnsi" w:cstheme="minorHAnsi"/>
              </w:rPr>
              <w:t>to take reasonable care for health and safety of him/herself and any other persons who may be affected by his/her acts or omissions at work, and</w:t>
            </w:r>
          </w:p>
          <w:p w:rsidR="007B6D4F" w:rsidRPr="002E5873" w:rsidRDefault="007B6D4F" w:rsidP="009E208F">
            <w:pPr>
              <w:numPr>
                <w:ilvl w:val="0"/>
                <w:numId w:val="5"/>
              </w:numPr>
              <w:rPr>
                <w:rFonts w:asciiTheme="minorHAnsi" w:hAnsiTheme="minorHAnsi" w:cstheme="minorHAnsi"/>
              </w:rPr>
            </w:pPr>
            <w:proofErr w:type="gramStart"/>
            <w:r w:rsidRPr="002E5873">
              <w:rPr>
                <w:rFonts w:asciiTheme="minorHAnsi" w:hAnsiTheme="minorHAnsi" w:cstheme="minorHAnsi"/>
              </w:rPr>
              <w:t>as</w:t>
            </w:r>
            <w:proofErr w:type="gramEnd"/>
            <w:r w:rsidRPr="002E5873">
              <w:rPr>
                <w:rFonts w:asciiTheme="minorHAnsi" w:hAnsiTheme="minorHAnsi" w:cstheme="minorHAnsi"/>
              </w:rPr>
              <w:t xml:space="preserve"> regards any duty or requirement imposed on his/her employer or any other person by or under any relevant statutory provisions, to co-operate with him/her so far as it is necessary to enable that duty or requirement to be performed or complied with.’</w:t>
            </w:r>
          </w:p>
          <w:p w:rsidR="007B6D4F" w:rsidRPr="002E5873" w:rsidRDefault="007B6D4F" w:rsidP="00AF1B99">
            <w:pPr>
              <w:rPr>
                <w:rFonts w:asciiTheme="minorHAnsi" w:hAnsiTheme="minorHAnsi" w:cstheme="minorHAnsi"/>
                <w:b/>
                <w:bCs/>
              </w:rPr>
            </w:pPr>
          </w:p>
          <w:p w:rsidR="007B6D4F" w:rsidRPr="002E5873" w:rsidRDefault="007B6D4F" w:rsidP="00AF1B99">
            <w:pPr>
              <w:rPr>
                <w:rFonts w:asciiTheme="minorHAnsi" w:hAnsiTheme="minorHAnsi" w:cstheme="minorHAnsi"/>
              </w:rPr>
            </w:pPr>
            <w:r w:rsidRPr="002E5873">
              <w:rPr>
                <w:rFonts w:asciiTheme="minorHAnsi" w:hAnsiTheme="minorHAnsi" w:cstheme="minorHAnsi"/>
                <w:b/>
                <w:bCs/>
              </w:rPr>
              <w:t>Expectations</w:t>
            </w:r>
          </w:p>
          <w:p w:rsidR="007B6D4F" w:rsidRPr="002E5873" w:rsidRDefault="007B6D4F" w:rsidP="009E208F">
            <w:pPr>
              <w:numPr>
                <w:ilvl w:val="0"/>
                <w:numId w:val="5"/>
              </w:numPr>
              <w:rPr>
                <w:rFonts w:asciiTheme="minorHAnsi" w:hAnsiTheme="minorHAnsi" w:cstheme="minorHAnsi"/>
              </w:rPr>
            </w:pPr>
            <w:r w:rsidRPr="002E5873">
              <w:rPr>
                <w:rFonts w:asciiTheme="minorHAnsi" w:hAnsiTheme="minorHAnsi" w:cstheme="minorHAnsi"/>
              </w:rPr>
              <w:t>to know the safety practices and procedures (including risk assessments) to be adopted in their own working area and to ensure that they are applied</w:t>
            </w:r>
          </w:p>
          <w:p w:rsidR="007B6D4F" w:rsidRPr="002E5873" w:rsidRDefault="007B6D4F" w:rsidP="009E208F">
            <w:pPr>
              <w:numPr>
                <w:ilvl w:val="0"/>
                <w:numId w:val="5"/>
              </w:numPr>
              <w:rPr>
                <w:rFonts w:asciiTheme="minorHAnsi" w:hAnsiTheme="minorHAnsi" w:cstheme="minorHAnsi"/>
              </w:rPr>
            </w:pPr>
            <w:r w:rsidRPr="002E5873">
              <w:rPr>
                <w:rFonts w:asciiTheme="minorHAnsi" w:hAnsiTheme="minorHAnsi" w:cstheme="minorHAnsi"/>
              </w:rPr>
              <w:t>to observe standards of dress consistent with safety and hygiene</w:t>
            </w:r>
          </w:p>
          <w:p w:rsidR="007B6D4F" w:rsidRPr="002E5873" w:rsidRDefault="007B6D4F" w:rsidP="009E208F">
            <w:pPr>
              <w:numPr>
                <w:ilvl w:val="0"/>
                <w:numId w:val="5"/>
              </w:numPr>
              <w:rPr>
                <w:rFonts w:asciiTheme="minorHAnsi" w:hAnsiTheme="minorHAnsi" w:cstheme="minorHAnsi"/>
              </w:rPr>
            </w:pPr>
            <w:r w:rsidRPr="002E5873">
              <w:rPr>
                <w:rFonts w:asciiTheme="minorHAnsi" w:hAnsiTheme="minorHAnsi" w:cstheme="minorHAnsi"/>
              </w:rPr>
              <w:t>to exercise good standards of housekeeping and cleanliness</w:t>
            </w:r>
          </w:p>
          <w:p w:rsidR="007B6D4F" w:rsidRPr="002E5873" w:rsidRDefault="007B6D4F" w:rsidP="009E208F">
            <w:pPr>
              <w:numPr>
                <w:ilvl w:val="0"/>
                <w:numId w:val="5"/>
              </w:numPr>
              <w:rPr>
                <w:rFonts w:asciiTheme="minorHAnsi" w:hAnsiTheme="minorHAnsi" w:cstheme="minorHAnsi"/>
              </w:rPr>
            </w:pPr>
            <w:r w:rsidRPr="002E5873">
              <w:rPr>
                <w:rFonts w:asciiTheme="minorHAnsi" w:hAnsiTheme="minorHAnsi" w:cstheme="minorHAnsi"/>
              </w:rPr>
              <w:t>to know and apply the emergency procedures in respect of fire and first aid</w:t>
            </w:r>
          </w:p>
          <w:p w:rsidR="007B6D4F" w:rsidRPr="002E5873" w:rsidRDefault="007B6D4F" w:rsidP="009E208F">
            <w:pPr>
              <w:numPr>
                <w:ilvl w:val="0"/>
                <w:numId w:val="5"/>
              </w:numPr>
              <w:rPr>
                <w:rFonts w:asciiTheme="minorHAnsi" w:hAnsiTheme="minorHAnsi" w:cstheme="minorHAnsi"/>
              </w:rPr>
            </w:pPr>
            <w:r w:rsidRPr="002E5873">
              <w:rPr>
                <w:rFonts w:asciiTheme="minorHAnsi" w:hAnsiTheme="minorHAnsi" w:cstheme="minorHAnsi"/>
              </w:rPr>
              <w:t>to use and not willfully misuse, neglect or interfere with things provided for their own safety and the safety of others</w:t>
            </w:r>
          </w:p>
          <w:p w:rsidR="007B6D4F" w:rsidRPr="002E5873" w:rsidRDefault="007B6D4F" w:rsidP="009E208F">
            <w:pPr>
              <w:numPr>
                <w:ilvl w:val="0"/>
                <w:numId w:val="5"/>
              </w:numPr>
              <w:rPr>
                <w:rFonts w:asciiTheme="minorHAnsi" w:hAnsiTheme="minorHAnsi" w:cstheme="minorHAnsi"/>
              </w:rPr>
            </w:pPr>
            <w:r w:rsidRPr="002E5873">
              <w:rPr>
                <w:rFonts w:asciiTheme="minorHAnsi" w:hAnsiTheme="minorHAnsi" w:cstheme="minorHAnsi"/>
              </w:rPr>
              <w:t>to co-operate with other employees in promoting improved safety measures in the Academy</w:t>
            </w:r>
          </w:p>
          <w:p w:rsidR="007B6D4F" w:rsidRPr="002E5873" w:rsidRDefault="007B6D4F" w:rsidP="009E208F">
            <w:pPr>
              <w:numPr>
                <w:ilvl w:val="0"/>
                <w:numId w:val="5"/>
              </w:numPr>
              <w:rPr>
                <w:rFonts w:asciiTheme="minorHAnsi" w:hAnsiTheme="minorHAnsi" w:cstheme="minorHAnsi"/>
              </w:rPr>
            </w:pPr>
            <w:r w:rsidRPr="002E5873">
              <w:rPr>
                <w:rFonts w:asciiTheme="minorHAnsi" w:hAnsiTheme="minorHAnsi" w:cstheme="minorHAnsi"/>
              </w:rPr>
              <w:t>to co-operate with the appointed safety representatives and the enforcement officer of the Health and Safety Executive or the Public Health Authority</w:t>
            </w:r>
          </w:p>
          <w:p w:rsidR="007B6D4F" w:rsidRPr="002E5873" w:rsidRDefault="007B6D4F" w:rsidP="008D665B">
            <w:pPr>
              <w:rPr>
                <w:rFonts w:asciiTheme="minorHAnsi" w:hAnsiTheme="minorHAnsi" w:cstheme="minorHAnsi"/>
              </w:rPr>
            </w:pPr>
          </w:p>
        </w:tc>
        <w:tc>
          <w:tcPr>
            <w:tcW w:w="1843" w:type="dxa"/>
            <w:shd w:val="clear" w:color="auto" w:fill="auto"/>
          </w:tcPr>
          <w:p w:rsidR="007B6D4F" w:rsidRPr="002E5873" w:rsidRDefault="007B6D4F" w:rsidP="00AF1B99">
            <w:pPr>
              <w:rPr>
                <w:rFonts w:asciiTheme="minorHAnsi" w:hAnsiTheme="minorHAnsi" w:cstheme="minorHAnsi"/>
              </w:rPr>
            </w:pPr>
          </w:p>
          <w:p w:rsidR="007B6D4F" w:rsidRPr="002E5873" w:rsidRDefault="007B6D4F" w:rsidP="009E208F">
            <w:pPr>
              <w:jc w:val="center"/>
              <w:rPr>
                <w:rFonts w:asciiTheme="minorHAnsi" w:hAnsiTheme="minorHAnsi" w:cstheme="minorHAnsi"/>
              </w:rPr>
            </w:pPr>
          </w:p>
          <w:p w:rsidR="007B6D4F" w:rsidRPr="002E5873" w:rsidRDefault="007B6D4F" w:rsidP="009E208F">
            <w:pPr>
              <w:jc w:val="center"/>
              <w:rPr>
                <w:rFonts w:asciiTheme="minorHAnsi" w:hAnsiTheme="minorHAnsi" w:cstheme="minorHAnsi"/>
              </w:rPr>
            </w:pPr>
          </w:p>
          <w:p w:rsidR="007B6D4F" w:rsidRPr="002E5873" w:rsidRDefault="007B6D4F" w:rsidP="009E208F">
            <w:pPr>
              <w:jc w:val="center"/>
              <w:rPr>
                <w:rFonts w:asciiTheme="minorHAnsi" w:hAnsiTheme="minorHAnsi" w:cstheme="minorHAnsi"/>
              </w:rPr>
            </w:pPr>
          </w:p>
          <w:p w:rsidR="007B6D4F" w:rsidRPr="002E5873" w:rsidRDefault="007B6D4F" w:rsidP="009E208F">
            <w:pPr>
              <w:jc w:val="center"/>
              <w:rPr>
                <w:rFonts w:asciiTheme="minorHAnsi" w:hAnsiTheme="minorHAnsi" w:cstheme="minorHAnsi"/>
              </w:rPr>
            </w:pPr>
          </w:p>
          <w:p w:rsidR="007B6D4F" w:rsidRPr="002E5873" w:rsidRDefault="007B6D4F" w:rsidP="009E208F">
            <w:pPr>
              <w:jc w:val="center"/>
              <w:rPr>
                <w:rFonts w:asciiTheme="minorHAnsi" w:hAnsiTheme="minorHAnsi" w:cstheme="minorHAnsi"/>
              </w:rPr>
            </w:pPr>
          </w:p>
          <w:p w:rsidR="007B6D4F" w:rsidRPr="002E5873" w:rsidRDefault="007B6D4F" w:rsidP="009E208F">
            <w:pPr>
              <w:jc w:val="center"/>
              <w:rPr>
                <w:rFonts w:asciiTheme="minorHAnsi" w:hAnsiTheme="minorHAnsi" w:cstheme="minorHAnsi"/>
              </w:rPr>
            </w:pPr>
          </w:p>
          <w:p w:rsidR="007B6D4F" w:rsidRPr="002E5873" w:rsidRDefault="007B6D4F" w:rsidP="009E208F">
            <w:pPr>
              <w:jc w:val="center"/>
              <w:rPr>
                <w:rFonts w:asciiTheme="minorHAnsi" w:hAnsiTheme="minorHAnsi" w:cstheme="minorHAnsi"/>
              </w:rPr>
            </w:pPr>
          </w:p>
          <w:p w:rsidR="007B6D4F" w:rsidRPr="002E5873" w:rsidRDefault="007B6D4F" w:rsidP="009E208F">
            <w:pPr>
              <w:jc w:val="center"/>
              <w:rPr>
                <w:rFonts w:asciiTheme="minorHAnsi" w:hAnsiTheme="minorHAnsi" w:cstheme="minorHAnsi"/>
              </w:rPr>
            </w:pPr>
            <w:r w:rsidRPr="002E5873">
              <w:rPr>
                <w:rFonts w:asciiTheme="minorHAnsi" w:hAnsiTheme="minorHAnsi" w:cstheme="minorHAnsi"/>
              </w:rPr>
              <w:t>All staff</w:t>
            </w:r>
          </w:p>
          <w:p w:rsidR="007B6D4F" w:rsidRPr="002E5873" w:rsidRDefault="007B6D4F" w:rsidP="009E208F">
            <w:pPr>
              <w:jc w:val="center"/>
              <w:rPr>
                <w:rFonts w:asciiTheme="minorHAnsi" w:hAnsiTheme="minorHAnsi" w:cstheme="minorHAnsi"/>
              </w:rPr>
            </w:pPr>
          </w:p>
          <w:p w:rsidR="007B6D4F" w:rsidRPr="002E5873" w:rsidRDefault="007B6D4F" w:rsidP="009E208F">
            <w:pPr>
              <w:jc w:val="center"/>
              <w:rPr>
                <w:rFonts w:asciiTheme="minorHAnsi" w:hAnsiTheme="minorHAnsi" w:cstheme="minorHAnsi"/>
              </w:rPr>
            </w:pPr>
          </w:p>
          <w:p w:rsidR="007B6D4F" w:rsidRPr="002E5873" w:rsidRDefault="007B6D4F" w:rsidP="009E208F">
            <w:pPr>
              <w:jc w:val="center"/>
              <w:rPr>
                <w:rFonts w:asciiTheme="minorHAnsi" w:hAnsiTheme="minorHAnsi" w:cstheme="minorHAnsi"/>
              </w:rPr>
            </w:pPr>
          </w:p>
          <w:p w:rsidR="007B6D4F" w:rsidRPr="002E5873" w:rsidRDefault="007B6D4F" w:rsidP="009E208F">
            <w:pPr>
              <w:jc w:val="center"/>
              <w:rPr>
                <w:rFonts w:asciiTheme="minorHAnsi" w:hAnsiTheme="minorHAnsi" w:cstheme="minorHAnsi"/>
              </w:rPr>
            </w:pPr>
          </w:p>
          <w:p w:rsidR="007B6D4F" w:rsidRPr="002E5873" w:rsidRDefault="007B6D4F" w:rsidP="009E208F">
            <w:pPr>
              <w:jc w:val="center"/>
              <w:rPr>
                <w:rFonts w:asciiTheme="minorHAnsi" w:hAnsiTheme="minorHAnsi" w:cstheme="minorHAnsi"/>
              </w:rPr>
            </w:pPr>
          </w:p>
          <w:p w:rsidR="007B6D4F" w:rsidRPr="002E5873" w:rsidRDefault="007B6D4F" w:rsidP="009E208F">
            <w:pPr>
              <w:jc w:val="center"/>
              <w:rPr>
                <w:rFonts w:asciiTheme="minorHAnsi" w:hAnsiTheme="minorHAnsi" w:cstheme="minorHAnsi"/>
              </w:rPr>
            </w:pPr>
          </w:p>
          <w:p w:rsidR="007B6D4F" w:rsidRPr="002E5873" w:rsidRDefault="007B6D4F" w:rsidP="009E208F">
            <w:pPr>
              <w:jc w:val="center"/>
              <w:rPr>
                <w:rFonts w:asciiTheme="minorHAnsi" w:hAnsiTheme="minorHAnsi" w:cstheme="minorHAnsi"/>
              </w:rPr>
            </w:pPr>
          </w:p>
          <w:p w:rsidR="007B6D4F" w:rsidRPr="002E5873" w:rsidRDefault="007B6D4F" w:rsidP="009E208F">
            <w:pPr>
              <w:jc w:val="center"/>
              <w:rPr>
                <w:rFonts w:asciiTheme="minorHAnsi" w:hAnsiTheme="minorHAnsi" w:cstheme="minorHAnsi"/>
              </w:rPr>
            </w:pPr>
          </w:p>
          <w:p w:rsidR="007B6D4F" w:rsidRPr="002E5873" w:rsidRDefault="007B6D4F" w:rsidP="009E208F">
            <w:pPr>
              <w:jc w:val="center"/>
              <w:rPr>
                <w:rFonts w:asciiTheme="minorHAnsi" w:hAnsiTheme="minorHAnsi" w:cstheme="minorHAnsi"/>
              </w:rPr>
            </w:pPr>
          </w:p>
          <w:p w:rsidR="007B6D4F" w:rsidRPr="002E5873" w:rsidRDefault="007B6D4F" w:rsidP="009E208F">
            <w:pPr>
              <w:jc w:val="center"/>
              <w:rPr>
                <w:rFonts w:asciiTheme="minorHAnsi" w:hAnsiTheme="minorHAnsi" w:cstheme="minorHAnsi"/>
              </w:rPr>
            </w:pPr>
          </w:p>
          <w:p w:rsidR="007B6D4F" w:rsidRPr="002E5873" w:rsidRDefault="007B6D4F" w:rsidP="009E208F">
            <w:pPr>
              <w:jc w:val="center"/>
              <w:rPr>
                <w:rFonts w:asciiTheme="minorHAnsi" w:hAnsiTheme="minorHAnsi" w:cstheme="minorHAnsi"/>
              </w:rPr>
            </w:pPr>
          </w:p>
          <w:p w:rsidR="007B6D4F" w:rsidRPr="002E5873" w:rsidRDefault="007B6D4F" w:rsidP="009E208F">
            <w:pPr>
              <w:jc w:val="center"/>
              <w:rPr>
                <w:rFonts w:asciiTheme="minorHAnsi" w:hAnsiTheme="minorHAnsi" w:cstheme="minorHAnsi"/>
              </w:rPr>
            </w:pPr>
          </w:p>
          <w:p w:rsidR="007B6D4F" w:rsidRPr="002E5873" w:rsidRDefault="007B6D4F" w:rsidP="009E208F">
            <w:pPr>
              <w:jc w:val="center"/>
              <w:rPr>
                <w:rFonts w:asciiTheme="minorHAnsi" w:hAnsiTheme="minorHAnsi" w:cstheme="minorHAnsi"/>
              </w:rPr>
            </w:pPr>
          </w:p>
          <w:p w:rsidR="007B6D4F" w:rsidRPr="002E5873" w:rsidRDefault="007B6D4F" w:rsidP="00B52D3A">
            <w:pPr>
              <w:jc w:val="center"/>
              <w:rPr>
                <w:rFonts w:asciiTheme="minorHAnsi" w:hAnsiTheme="minorHAnsi" w:cstheme="minorHAnsi"/>
              </w:rPr>
            </w:pPr>
            <w:r w:rsidRPr="002E5873">
              <w:rPr>
                <w:rFonts w:asciiTheme="minorHAnsi" w:hAnsiTheme="minorHAnsi" w:cstheme="minorHAnsi"/>
              </w:rPr>
              <w:t>All staff</w:t>
            </w:r>
          </w:p>
        </w:tc>
      </w:tr>
    </w:tbl>
    <w:p w:rsidR="00247555" w:rsidRPr="002E5873" w:rsidRDefault="00247555" w:rsidP="004922FD">
      <w:pPr>
        <w:rPr>
          <w:rFonts w:asciiTheme="minorHAnsi" w:hAnsiTheme="minorHAnsi" w:cstheme="minorHAnsi"/>
          <w:b/>
        </w:rPr>
      </w:pPr>
    </w:p>
    <w:p w:rsidR="008E1E22" w:rsidRPr="002E5873" w:rsidRDefault="008E1E22" w:rsidP="004922FD">
      <w:pPr>
        <w:rPr>
          <w:rFonts w:asciiTheme="minorHAnsi" w:hAnsiTheme="minorHAnsi" w:cstheme="minorHAnsi"/>
          <w:b/>
        </w:rPr>
      </w:pPr>
    </w:p>
    <w:p w:rsidR="008E1E22" w:rsidRPr="002E5873" w:rsidRDefault="008E1E22" w:rsidP="004922FD">
      <w:pPr>
        <w:rPr>
          <w:rFonts w:asciiTheme="minorHAnsi" w:hAnsiTheme="minorHAnsi" w:cstheme="minorHAnsi"/>
          <w:b/>
        </w:rPr>
      </w:pPr>
    </w:p>
    <w:p w:rsidR="00904799" w:rsidRPr="002E5873" w:rsidRDefault="00904799" w:rsidP="0074597B">
      <w:pPr>
        <w:rPr>
          <w:rFonts w:asciiTheme="minorHAnsi" w:hAnsiTheme="minorHAnsi" w:cstheme="minorHAnsi"/>
          <w:b/>
        </w:rPr>
      </w:pPr>
    </w:p>
    <w:p w:rsidR="007B6D4F" w:rsidRPr="002E5873" w:rsidRDefault="007B6D4F" w:rsidP="0074597B">
      <w:pPr>
        <w:rPr>
          <w:rFonts w:asciiTheme="minorHAnsi" w:hAnsiTheme="minorHAnsi" w:cstheme="minorHAnsi"/>
          <w:b/>
        </w:rPr>
      </w:pPr>
    </w:p>
    <w:p w:rsidR="007B6D4F" w:rsidRPr="002E5873" w:rsidRDefault="007B6D4F" w:rsidP="0074597B">
      <w:pPr>
        <w:rPr>
          <w:rFonts w:asciiTheme="minorHAnsi" w:hAnsiTheme="minorHAnsi" w:cstheme="minorHAnsi"/>
          <w:b/>
        </w:rPr>
      </w:pPr>
    </w:p>
    <w:p w:rsidR="007B6D4F" w:rsidRPr="002E5873" w:rsidRDefault="007B6D4F" w:rsidP="0074597B">
      <w:pPr>
        <w:rPr>
          <w:rFonts w:asciiTheme="minorHAnsi" w:hAnsiTheme="minorHAnsi" w:cstheme="minorHAnsi"/>
          <w:b/>
        </w:rPr>
      </w:pPr>
    </w:p>
    <w:p w:rsidR="007B6D4F" w:rsidRPr="002E5873" w:rsidRDefault="007B6D4F" w:rsidP="0074597B">
      <w:pPr>
        <w:rPr>
          <w:rFonts w:asciiTheme="minorHAnsi" w:hAnsiTheme="minorHAnsi" w:cstheme="minorHAnsi"/>
          <w:b/>
        </w:rPr>
      </w:pPr>
    </w:p>
    <w:p w:rsidR="007B6D4F" w:rsidRPr="002E5873" w:rsidRDefault="007B6D4F" w:rsidP="0074597B">
      <w:pPr>
        <w:rPr>
          <w:rFonts w:asciiTheme="minorHAnsi" w:hAnsiTheme="minorHAnsi" w:cstheme="minorHAnsi"/>
          <w:b/>
        </w:rPr>
      </w:pPr>
    </w:p>
    <w:p w:rsidR="007B6D4F" w:rsidRPr="002E5873" w:rsidRDefault="007B6D4F" w:rsidP="0074597B">
      <w:pPr>
        <w:rPr>
          <w:rFonts w:asciiTheme="minorHAnsi" w:hAnsiTheme="minorHAnsi" w:cstheme="minorHAnsi"/>
          <w:b/>
        </w:rPr>
      </w:pPr>
    </w:p>
    <w:p w:rsidR="007B6D4F" w:rsidRPr="002E5873" w:rsidRDefault="007B6D4F" w:rsidP="0074597B">
      <w:pPr>
        <w:rPr>
          <w:rFonts w:asciiTheme="minorHAnsi" w:hAnsiTheme="minorHAnsi" w:cstheme="minorHAnsi"/>
          <w:b/>
        </w:rPr>
      </w:pPr>
    </w:p>
    <w:p w:rsidR="007B6D4F" w:rsidRPr="002E5873" w:rsidRDefault="007B6D4F" w:rsidP="0074597B">
      <w:pPr>
        <w:rPr>
          <w:rFonts w:asciiTheme="minorHAnsi" w:hAnsiTheme="minorHAnsi" w:cstheme="minorHAnsi"/>
          <w:b/>
        </w:rPr>
      </w:pPr>
    </w:p>
    <w:p w:rsidR="007B6D4F" w:rsidRPr="002E5873" w:rsidRDefault="007B6D4F" w:rsidP="0074597B">
      <w:pPr>
        <w:rPr>
          <w:rFonts w:asciiTheme="minorHAnsi" w:hAnsiTheme="minorHAnsi" w:cstheme="minorHAnsi"/>
          <w:b/>
          <w:bCs/>
        </w:rPr>
      </w:pPr>
    </w:p>
    <w:p w:rsidR="00450A64" w:rsidRPr="002E5873" w:rsidRDefault="00450A64">
      <w:pPr>
        <w:rPr>
          <w:rFonts w:asciiTheme="minorHAnsi" w:hAnsiTheme="minorHAnsi" w:cstheme="minorHAnsi"/>
          <w:b/>
          <w:bCs/>
        </w:rPr>
      </w:pPr>
      <w:r w:rsidRPr="002E5873">
        <w:rPr>
          <w:rFonts w:asciiTheme="minorHAnsi" w:hAnsiTheme="minorHAnsi" w:cstheme="minorHAnsi"/>
          <w:b/>
          <w:bCs/>
        </w:rPr>
        <w:br w:type="page"/>
      </w:r>
    </w:p>
    <w:p w:rsidR="0074597B" w:rsidRPr="002E5873" w:rsidRDefault="0074597B" w:rsidP="0074597B">
      <w:pPr>
        <w:rPr>
          <w:rFonts w:asciiTheme="minorHAnsi" w:hAnsiTheme="minorHAnsi" w:cstheme="minorHAnsi"/>
          <w:b/>
          <w:bCs/>
        </w:rPr>
      </w:pPr>
      <w:r w:rsidRPr="002E5873">
        <w:rPr>
          <w:rFonts w:asciiTheme="minorHAnsi" w:hAnsiTheme="minorHAnsi" w:cstheme="minorHAnsi"/>
          <w:b/>
          <w:bCs/>
        </w:rPr>
        <w:lastRenderedPageBreak/>
        <w:t xml:space="preserve">Section </w:t>
      </w:r>
      <w:r w:rsidR="0078262A" w:rsidRPr="002E5873">
        <w:rPr>
          <w:rFonts w:asciiTheme="minorHAnsi" w:hAnsiTheme="minorHAnsi" w:cstheme="minorHAnsi"/>
          <w:b/>
          <w:bCs/>
        </w:rPr>
        <w:t>2</w:t>
      </w:r>
      <w:r w:rsidRPr="002E5873">
        <w:rPr>
          <w:rFonts w:asciiTheme="minorHAnsi" w:hAnsiTheme="minorHAnsi" w:cstheme="minorHAnsi"/>
          <w:b/>
          <w:bCs/>
        </w:rPr>
        <w:tab/>
        <w:t>Access to Health and Safety information</w:t>
      </w:r>
    </w:p>
    <w:p w:rsidR="0074597B" w:rsidRPr="002E5873" w:rsidRDefault="0074597B" w:rsidP="0074597B">
      <w:pPr>
        <w:rPr>
          <w:rFonts w:asciiTheme="minorHAnsi" w:hAnsiTheme="minorHAnsi" w:cstheme="minorHAnsi"/>
          <w:b/>
          <w:bCs/>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21"/>
        <w:gridCol w:w="2126"/>
      </w:tblGrid>
      <w:tr w:rsidR="007B6D4F" w:rsidRPr="002E5873" w:rsidTr="007B6D4F">
        <w:tc>
          <w:tcPr>
            <w:tcW w:w="7621" w:type="dxa"/>
            <w:shd w:val="clear" w:color="auto" w:fill="auto"/>
          </w:tcPr>
          <w:p w:rsidR="007B6D4F" w:rsidRPr="002E5873" w:rsidRDefault="007B6D4F" w:rsidP="009E208F">
            <w:pPr>
              <w:jc w:val="center"/>
              <w:rPr>
                <w:rFonts w:asciiTheme="minorHAnsi" w:hAnsiTheme="minorHAnsi" w:cstheme="minorHAnsi"/>
                <w:b/>
                <w:bCs/>
              </w:rPr>
            </w:pPr>
          </w:p>
          <w:p w:rsidR="007B6D4F" w:rsidRPr="002E5873" w:rsidRDefault="007B6D4F" w:rsidP="009E208F">
            <w:pPr>
              <w:jc w:val="center"/>
              <w:rPr>
                <w:rFonts w:asciiTheme="minorHAnsi" w:hAnsiTheme="minorHAnsi" w:cstheme="minorHAnsi"/>
                <w:b/>
                <w:bCs/>
                <w:u w:val="single"/>
              </w:rPr>
            </w:pPr>
            <w:r w:rsidRPr="002E5873">
              <w:rPr>
                <w:rFonts w:asciiTheme="minorHAnsi" w:hAnsiTheme="minorHAnsi" w:cstheme="minorHAnsi"/>
                <w:b/>
                <w:bCs/>
                <w:u w:val="single"/>
              </w:rPr>
              <w:t>Action / Information</w:t>
            </w:r>
          </w:p>
        </w:tc>
        <w:tc>
          <w:tcPr>
            <w:tcW w:w="2126" w:type="dxa"/>
            <w:shd w:val="clear" w:color="auto" w:fill="auto"/>
          </w:tcPr>
          <w:p w:rsidR="007B6D4F" w:rsidRPr="002E5873" w:rsidRDefault="007B6D4F" w:rsidP="009E208F">
            <w:pPr>
              <w:jc w:val="center"/>
              <w:rPr>
                <w:rFonts w:asciiTheme="minorHAnsi" w:hAnsiTheme="minorHAnsi" w:cstheme="minorHAnsi"/>
                <w:b/>
                <w:bCs/>
                <w:u w:val="single"/>
              </w:rPr>
            </w:pPr>
          </w:p>
          <w:p w:rsidR="007B6D4F" w:rsidRPr="002E5873" w:rsidRDefault="007B6D4F" w:rsidP="009E208F">
            <w:pPr>
              <w:jc w:val="center"/>
              <w:rPr>
                <w:rFonts w:asciiTheme="minorHAnsi" w:hAnsiTheme="minorHAnsi" w:cstheme="minorHAnsi"/>
                <w:b/>
                <w:bCs/>
              </w:rPr>
            </w:pPr>
            <w:r w:rsidRPr="002E5873">
              <w:rPr>
                <w:rFonts w:asciiTheme="minorHAnsi" w:hAnsiTheme="minorHAnsi" w:cstheme="minorHAnsi"/>
                <w:b/>
                <w:bCs/>
                <w:u w:val="single"/>
              </w:rPr>
              <w:t>Person Responsible</w:t>
            </w:r>
            <w:r w:rsidRPr="002E5873">
              <w:rPr>
                <w:rFonts w:asciiTheme="minorHAnsi" w:hAnsiTheme="minorHAnsi" w:cstheme="minorHAnsi"/>
                <w:b/>
                <w:bCs/>
              </w:rPr>
              <w:t xml:space="preserve"> (Name of role)</w:t>
            </w:r>
          </w:p>
        </w:tc>
      </w:tr>
      <w:tr w:rsidR="007B6D4F" w:rsidRPr="002E5873" w:rsidTr="007B6D4F">
        <w:tc>
          <w:tcPr>
            <w:tcW w:w="7621" w:type="dxa"/>
            <w:shd w:val="clear" w:color="auto" w:fill="auto"/>
          </w:tcPr>
          <w:p w:rsidR="007B6D4F" w:rsidRPr="002E5873" w:rsidRDefault="007B6D4F" w:rsidP="008D665B">
            <w:pPr>
              <w:rPr>
                <w:rFonts w:asciiTheme="minorHAnsi" w:hAnsiTheme="minorHAnsi" w:cstheme="minorHAnsi"/>
              </w:rPr>
            </w:pPr>
          </w:p>
          <w:p w:rsidR="007B6D4F" w:rsidRPr="002E5873" w:rsidRDefault="007B6D4F" w:rsidP="008D665B">
            <w:pPr>
              <w:rPr>
                <w:rFonts w:asciiTheme="minorHAnsi" w:hAnsiTheme="minorHAnsi" w:cstheme="minorHAnsi"/>
                <w:b/>
                <w:bCs/>
              </w:rPr>
            </w:pPr>
            <w:r w:rsidRPr="002E5873">
              <w:rPr>
                <w:rFonts w:asciiTheme="minorHAnsi" w:hAnsiTheme="minorHAnsi" w:cstheme="minorHAnsi"/>
                <w:b/>
                <w:bCs/>
              </w:rPr>
              <w:t xml:space="preserve">HSE website Health and Safety guidance notes </w:t>
            </w:r>
          </w:p>
          <w:p w:rsidR="007B6D4F" w:rsidRPr="002E5873" w:rsidRDefault="007B6D4F" w:rsidP="008D665B">
            <w:pPr>
              <w:rPr>
                <w:rFonts w:asciiTheme="minorHAnsi" w:hAnsiTheme="minorHAnsi" w:cstheme="minorHAnsi"/>
              </w:rPr>
            </w:pPr>
          </w:p>
          <w:p w:rsidR="007B6D4F" w:rsidRPr="002E5873" w:rsidRDefault="007B6D4F" w:rsidP="00B817D6">
            <w:pPr>
              <w:rPr>
                <w:rFonts w:asciiTheme="minorHAnsi" w:hAnsiTheme="minorHAnsi" w:cstheme="minorHAnsi"/>
              </w:rPr>
            </w:pPr>
            <w:r w:rsidRPr="002E5873">
              <w:rPr>
                <w:rFonts w:asciiTheme="minorHAnsi" w:hAnsiTheme="minorHAnsi" w:cstheme="minorHAnsi"/>
              </w:rPr>
              <w:t>Available to all staff / Safety representatives</w:t>
            </w:r>
          </w:p>
          <w:p w:rsidR="007B6D4F" w:rsidRPr="002E5873" w:rsidRDefault="007B6D4F" w:rsidP="008D665B">
            <w:pPr>
              <w:rPr>
                <w:rFonts w:asciiTheme="minorHAnsi" w:hAnsiTheme="minorHAnsi" w:cstheme="minorHAnsi"/>
              </w:rPr>
            </w:pPr>
          </w:p>
        </w:tc>
        <w:tc>
          <w:tcPr>
            <w:tcW w:w="2126" w:type="dxa"/>
            <w:shd w:val="clear" w:color="auto" w:fill="auto"/>
          </w:tcPr>
          <w:p w:rsidR="007B6D4F" w:rsidRPr="002E5873" w:rsidRDefault="007B6D4F" w:rsidP="009E208F">
            <w:pPr>
              <w:jc w:val="center"/>
              <w:rPr>
                <w:rFonts w:asciiTheme="minorHAnsi" w:hAnsiTheme="minorHAnsi" w:cstheme="minorHAnsi"/>
              </w:rPr>
            </w:pPr>
          </w:p>
          <w:p w:rsidR="007B6D4F" w:rsidRPr="002E5873" w:rsidRDefault="007B6D4F" w:rsidP="009E208F">
            <w:pPr>
              <w:jc w:val="center"/>
              <w:rPr>
                <w:rFonts w:asciiTheme="minorHAnsi" w:hAnsiTheme="minorHAnsi" w:cstheme="minorHAnsi"/>
              </w:rPr>
            </w:pPr>
          </w:p>
          <w:p w:rsidR="007B6D4F" w:rsidRPr="002E5873" w:rsidRDefault="007B6D4F" w:rsidP="009E208F">
            <w:pPr>
              <w:jc w:val="center"/>
              <w:rPr>
                <w:rFonts w:asciiTheme="minorHAnsi" w:hAnsiTheme="minorHAnsi" w:cstheme="minorHAnsi"/>
              </w:rPr>
            </w:pPr>
          </w:p>
          <w:p w:rsidR="007B6D4F" w:rsidRPr="002E5873" w:rsidRDefault="00885254" w:rsidP="009E208F">
            <w:pPr>
              <w:jc w:val="center"/>
              <w:rPr>
                <w:rFonts w:asciiTheme="minorHAnsi" w:hAnsiTheme="minorHAnsi" w:cstheme="minorHAnsi"/>
              </w:rPr>
            </w:pPr>
            <w:r>
              <w:rPr>
                <w:rFonts w:asciiTheme="minorHAnsi" w:hAnsiTheme="minorHAnsi" w:cstheme="minorHAnsi"/>
              </w:rPr>
              <w:t>Assistant Head</w:t>
            </w:r>
          </w:p>
          <w:p w:rsidR="007B6D4F" w:rsidRPr="002E5873" w:rsidRDefault="007B6D4F" w:rsidP="009E208F">
            <w:pPr>
              <w:jc w:val="center"/>
              <w:rPr>
                <w:rFonts w:asciiTheme="minorHAnsi" w:hAnsiTheme="minorHAnsi" w:cstheme="minorHAnsi"/>
              </w:rPr>
            </w:pPr>
          </w:p>
        </w:tc>
      </w:tr>
      <w:tr w:rsidR="007B6D4F" w:rsidRPr="002E5873" w:rsidTr="007B6D4F">
        <w:tc>
          <w:tcPr>
            <w:tcW w:w="7621" w:type="dxa"/>
            <w:shd w:val="clear" w:color="auto" w:fill="auto"/>
          </w:tcPr>
          <w:p w:rsidR="007B6D4F" w:rsidRPr="002E5873" w:rsidRDefault="007B6D4F" w:rsidP="008D665B">
            <w:pPr>
              <w:rPr>
                <w:rFonts w:asciiTheme="minorHAnsi" w:hAnsiTheme="minorHAnsi" w:cstheme="minorHAnsi"/>
              </w:rPr>
            </w:pPr>
          </w:p>
          <w:p w:rsidR="007B6D4F" w:rsidRPr="002E5873" w:rsidRDefault="007B6D4F" w:rsidP="00C02C49">
            <w:pPr>
              <w:rPr>
                <w:rFonts w:asciiTheme="minorHAnsi" w:hAnsiTheme="minorHAnsi" w:cstheme="minorHAnsi"/>
                <w:b/>
                <w:bCs/>
              </w:rPr>
            </w:pPr>
            <w:r w:rsidRPr="002E5873">
              <w:rPr>
                <w:rFonts w:asciiTheme="minorHAnsi" w:hAnsiTheme="minorHAnsi" w:cstheme="minorHAnsi"/>
                <w:b/>
                <w:bCs/>
              </w:rPr>
              <w:t>Health and Safety booklet</w:t>
            </w:r>
          </w:p>
          <w:p w:rsidR="007B6D4F" w:rsidRPr="002E5873" w:rsidRDefault="007B6D4F" w:rsidP="00C02C49">
            <w:pPr>
              <w:rPr>
                <w:rFonts w:asciiTheme="minorHAnsi" w:hAnsiTheme="minorHAnsi" w:cstheme="minorHAnsi"/>
              </w:rPr>
            </w:pPr>
          </w:p>
          <w:p w:rsidR="007B6D4F" w:rsidRPr="002E5873" w:rsidRDefault="007B6D4F" w:rsidP="00510E9C">
            <w:pPr>
              <w:rPr>
                <w:rFonts w:asciiTheme="minorHAnsi" w:hAnsiTheme="minorHAnsi" w:cstheme="minorHAnsi"/>
              </w:rPr>
            </w:pPr>
            <w:r w:rsidRPr="002E5873">
              <w:rPr>
                <w:rFonts w:asciiTheme="minorHAnsi" w:hAnsiTheme="minorHAnsi" w:cstheme="minorHAnsi"/>
              </w:rPr>
              <w:t>Reviewed annually at first Health and Safety meeting of the academic year</w:t>
            </w:r>
          </w:p>
          <w:p w:rsidR="007B6D4F" w:rsidRPr="002E5873" w:rsidRDefault="007B6D4F" w:rsidP="002E4F84">
            <w:pPr>
              <w:rPr>
                <w:rFonts w:asciiTheme="minorHAnsi" w:hAnsiTheme="minorHAnsi" w:cstheme="minorHAnsi"/>
              </w:rPr>
            </w:pPr>
          </w:p>
        </w:tc>
        <w:tc>
          <w:tcPr>
            <w:tcW w:w="2126" w:type="dxa"/>
            <w:shd w:val="clear" w:color="auto" w:fill="auto"/>
          </w:tcPr>
          <w:p w:rsidR="007B6D4F" w:rsidRPr="002E5873" w:rsidRDefault="007B6D4F" w:rsidP="008D665B">
            <w:pPr>
              <w:rPr>
                <w:rFonts w:asciiTheme="minorHAnsi" w:hAnsiTheme="minorHAnsi" w:cstheme="minorHAnsi"/>
              </w:rPr>
            </w:pPr>
          </w:p>
          <w:p w:rsidR="007B6D4F" w:rsidRPr="002E5873" w:rsidRDefault="007B6D4F" w:rsidP="008D665B">
            <w:pPr>
              <w:rPr>
                <w:rFonts w:asciiTheme="minorHAnsi" w:hAnsiTheme="minorHAnsi" w:cstheme="minorHAnsi"/>
              </w:rPr>
            </w:pPr>
          </w:p>
          <w:p w:rsidR="007B6D4F" w:rsidRPr="002E5873" w:rsidRDefault="007B6D4F" w:rsidP="002E4F84">
            <w:pPr>
              <w:rPr>
                <w:rFonts w:asciiTheme="minorHAnsi" w:hAnsiTheme="minorHAnsi" w:cstheme="minorHAnsi"/>
              </w:rPr>
            </w:pPr>
          </w:p>
          <w:p w:rsidR="00885254" w:rsidRPr="002E5873" w:rsidRDefault="00885254" w:rsidP="00885254">
            <w:pPr>
              <w:jc w:val="center"/>
              <w:rPr>
                <w:rFonts w:asciiTheme="minorHAnsi" w:hAnsiTheme="minorHAnsi" w:cstheme="minorHAnsi"/>
              </w:rPr>
            </w:pPr>
            <w:r>
              <w:rPr>
                <w:rFonts w:asciiTheme="minorHAnsi" w:hAnsiTheme="minorHAnsi" w:cstheme="minorHAnsi"/>
              </w:rPr>
              <w:t>Assistant Head</w:t>
            </w:r>
          </w:p>
          <w:p w:rsidR="007B6D4F" w:rsidRPr="002E5873" w:rsidRDefault="007B6D4F" w:rsidP="009E208F">
            <w:pPr>
              <w:bidi/>
              <w:jc w:val="center"/>
              <w:rPr>
                <w:rFonts w:asciiTheme="minorHAnsi" w:hAnsiTheme="minorHAnsi" w:cstheme="minorHAnsi"/>
              </w:rPr>
            </w:pPr>
          </w:p>
        </w:tc>
      </w:tr>
      <w:tr w:rsidR="007B6D4F" w:rsidRPr="002E5873" w:rsidTr="007B6D4F">
        <w:tc>
          <w:tcPr>
            <w:tcW w:w="7621" w:type="dxa"/>
            <w:shd w:val="clear" w:color="auto" w:fill="auto"/>
          </w:tcPr>
          <w:p w:rsidR="007B6D4F" w:rsidRPr="002E5873" w:rsidRDefault="007B6D4F" w:rsidP="008D665B">
            <w:pPr>
              <w:rPr>
                <w:rFonts w:asciiTheme="minorHAnsi" w:hAnsiTheme="minorHAnsi" w:cstheme="minorHAnsi"/>
              </w:rPr>
            </w:pPr>
          </w:p>
          <w:p w:rsidR="007B6D4F" w:rsidRPr="002E5873" w:rsidRDefault="007B6D4F" w:rsidP="008D665B">
            <w:pPr>
              <w:rPr>
                <w:rFonts w:asciiTheme="minorHAnsi" w:hAnsiTheme="minorHAnsi" w:cstheme="minorHAnsi"/>
              </w:rPr>
            </w:pPr>
            <w:r w:rsidRPr="002E5873">
              <w:rPr>
                <w:rFonts w:asciiTheme="minorHAnsi" w:hAnsiTheme="minorHAnsi" w:cstheme="minorHAnsi"/>
                <w:b/>
                <w:bCs/>
              </w:rPr>
              <w:t>Fire Notices</w:t>
            </w:r>
            <w:r w:rsidRPr="002E5873">
              <w:rPr>
                <w:rFonts w:asciiTheme="minorHAnsi" w:hAnsiTheme="minorHAnsi" w:cstheme="minorHAnsi"/>
              </w:rPr>
              <w:t xml:space="preserve"> are displayed in every classroom and office</w:t>
            </w:r>
          </w:p>
          <w:p w:rsidR="007B6D4F" w:rsidRPr="002E5873" w:rsidRDefault="007B6D4F" w:rsidP="008D665B">
            <w:pPr>
              <w:rPr>
                <w:rFonts w:asciiTheme="minorHAnsi" w:hAnsiTheme="minorHAnsi" w:cstheme="minorHAnsi"/>
              </w:rPr>
            </w:pPr>
          </w:p>
        </w:tc>
        <w:tc>
          <w:tcPr>
            <w:tcW w:w="2126" w:type="dxa"/>
            <w:shd w:val="clear" w:color="auto" w:fill="auto"/>
          </w:tcPr>
          <w:p w:rsidR="007B6D4F" w:rsidRPr="002E5873" w:rsidRDefault="007B6D4F" w:rsidP="009E208F">
            <w:pPr>
              <w:jc w:val="center"/>
              <w:rPr>
                <w:rFonts w:asciiTheme="minorHAnsi" w:hAnsiTheme="minorHAnsi" w:cstheme="minorHAnsi"/>
              </w:rPr>
            </w:pPr>
          </w:p>
          <w:p w:rsidR="007B6D4F" w:rsidRPr="002E5873" w:rsidRDefault="00885254" w:rsidP="009E208F">
            <w:pPr>
              <w:jc w:val="center"/>
              <w:rPr>
                <w:rFonts w:asciiTheme="minorHAnsi" w:hAnsiTheme="minorHAnsi" w:cstheme="minorHAnsi"/>
              </w:rPr>
            </w:pPr>
            <w:r>
              <w:rPr>
                <w:rFonts w:asciiTheme="minorHAnsi" w:hAnsiTheme="minorHAnsi" w:cstheme="minorHAnsi"/>
              </w:rPr>
              <w:t>Assistant Head</w:t>
            </w:r>
          </w:p>
        </w:tc>
      </w:tr>
    </w:tbl>
    <w:p w:rsidR="00A012B3" w:rsidRPr="002E5873" w:rsidRDefault="00A012B3" w:rsidP="00567157">
      <w:pPr>
        <w:rPr>
          <w:rFonts w:asciiTheme="minorHAnsi" w:hAnsiTheme="minorHAnsi" w:cstheme="minorHAnsi"/>
          <w:b/>
          <w:bCs/>
        </w:rPr>
      </w:pPr>
    </w:p>
    <w:p w:rsidR="008E1E22" w:rsidRPr="002E5873" w:rsidRDefault="008E1E22" w:rsidP="00567157">
      <w:pPr>
        <w:rPr>
          <w:rFonts w:asciiTheme="minorHAnsi" w:hAnsiTheme="minorHAnsi" w:cstheme="minorHAnsi"/>
          <w:b/>
          <w:bCs/>
        </w:rPr>
      </w:pPr>
    </w:p>
    <w:p w:rsidR="008E1E22" w:rsidRPr="002E5873" w:rsidRDefault="008E1E22" w:rsidP="00567157">
      <w:pPr>
        <w:rPr>
          <w:rFonts w:asciiTheme="minorHAnsi" w:hAnsiTheme="minorHAnsi" w:cstheme="minorHAnsi"/>
          <w:b/>
          <w:bCs/>
        </w:rPr>
      </w:pPr>
    </w:p>
    <w:p w:rsidR="00A012B3" w:rsidRPr="002E5873" w:rsidRDefault="00A012B3" w:rsidP="00A012B3">
      <w:pPr>
        <w:rPr>
          <w:rFonts w:asciiTheme="minorHAnsi" w:hAnsiTheme="minorHAnsi" w:cstheme="minorHAnsi"/>
        </w:rPr>
      </w:pPr>
    </w:p>
    <w:p w:rsidR="00A012B3" w:rsidRPr="002E5873" w:rsidRDefault="00A012B3" w:rsidP="00A012B3">
      <w:pPr>
        <w:rPr>
          <w:rFonts w:asciiTheme="minorHAnsi" w:hAnsiTheme="minorHAnsi" w:cstheme="minorHAnsi"/>
        </w:rPr>
      </w:pPr>
    </w:p>
    <w:p w:rsidR="00A012B3" w:rsidRPr="002E5873" w:rsidRDefault="00A012B3" w:rsidP="00A012B3">
      <w:pPr>
        <w:rPr>
          <w:rFonts w:asciiTheme="minorHAnsi" w:hAnsiTheme="minorHAnsi" w:cstheme="minorHAnsi"/>
        </w:rPr>
      </w:pPr>
    </w:p>
    <w:p w:rsidR="00A012B3" w:rsidRPr="002E5873" w:rsidRDefault="00A012B3" w:rsidP="00A012B3">
      <w:pPr>
        <w:rPr>
          <w:rFonts w:asciiTheme="minorHAnsi" w:hAnsiTheme="minorHAnsi" w:cstheme="minorHAnsi"/>
        </w:rPr>
      </w:pPr>
    </w:p>
    <w:p w:rsidR="00A012B3" w:rsidRPr="002E5873" w:rsidRDefault="00A012B3" w:rsidP="00A012B3">
      <w:pPr>
        <w:rPr>
          <w:rFonts w:asciiTheme="minorHAnsi" w:hAnsiTheme="minorHAnsi" w:cstheme="minorHAnsi"/>
        </w:rPr>
      </w:pPr>
    </w:p>
    <w:p w:rsidR="00A012B3" w:rsidRPr="002E5873" w:rsidRDefault="00A012B3" w:rsidP="00A012B3">
      <w:pPr>
        <w:rPr>
          <w:rFonts w:asciiTheme="minorHAnsi" w:hAnsiTheme="minorHAnsi" w:cstheme="minorHAnsi"/>
        </w:rPr>
      </w:pPr>
    </w:p>
    <w:p w:rsidR="00A012B3" w:rsidRPr="002E5873" w:rsidRDefault="00A012B3" w:rsidP="00A012B3">
      <w:pPr>
        <w:rPr>
          <w:rFonts w:asciiTheme="minorHAnsi" w:hAnsiTheme="minorHAnsi" w:cstheme="minorHAnsi"/>
        </w:rPr>
      </w:pPr>
    </w:p>
    <w:p w:rsidR="00A012B3" w:rsidRPr="002E5873" w:rsidRDefault="00A012B3" w:rsidP="00A012B3">
      <w:pPr>
        <w:rPr>
          <w:rFonts w:asciiTheme="minorHAnsi" w:hAnsiTheme="minorHAnsi" w:cstheme="minorHAnsi"/>
        </w:rPr>
      </w:pPr>
    </w:p>
    <w:p w:rsidR="00A012B3" w:rsidRPr="002E5873" w:rsidRDefault="00A012B3" w:rsidP="00A012B3">
      <w:pPr>
        <w:rPr>
          <w:rFonts w:asciiTheme="minorHAnsi" w:hAnsiTheme="minorHAnsi" w:cstheme="minorHAnsi"/>
        </w:rPr>
      </w:pPr>
    </w:p>
    <w:p w:rsidR="00A012B3" w:rsidRPr="002E5873" w:rsidRDefault="00A012B3" w:rsidP="00A012B3">
      <w:pPr>
        <w:rPr>
          <w:rFonts w:asciiTheme="minorHAnsi" w:hAnsiTheme="minorHAnsi" w:cstheme="minorHAnsi"/>
        </w:rPr>
      </w:pPr>
    </w:p>
    <w:p w:rsidR="00A012B3" w:rsidRPr="002E5873" w:rsidRDefault="00A012B3" w:rsidP="00567157">
      <w:pPr>
        <w:rPr>
          <w:rFonts w:asciiTheme="minorHAnsi" w:hAnsiTheme="minorHAnsi" w:cstheme="minorHAnsi"/>
        </w:rPr>
      </w:pPr>
    </w:p>
    <w:p w:rsidR="00A012B3" w:rsidRPr="002E5873" w:rsidRDefault="00A012B3" w:rsidP="00567157">
      <w:pPr>
        <w:rPr>
          <w:rFonts w:asciiTheme="minorHAnsi" w:hAnsiTheme="minorHAnsi" w:cstheme="minorHAnsi"/>
        </w:rPr>
      </w:pPr>
    </w:p>
    <w:p w:rsidR="00A012B3" w:rsidRPr="002E5873" w:rsidRDefault="00A012B3" w:rsidP="00A012B3">
      <w:pPr>
        <w:tabs>
          <w:tab w:val="left" w:pos="3885"/>
        </w:tabs>
        <w:rPr>
          <w:rFonts w:asciiTheme="minorHAnsi" w:hAnsiTheme="minorHAnsi" w:cstheme="minorHAnsi"/>
        </w:rPr>
      </w:pPr>
      <w:r w:rsidRPr="002E5873">
        <w:rPr>
          <w:rFonts w:asciiTheme="minorHAnsi" w:hAnsiTheme="minorHAnsi" w:cstheme="minorHAnsi"/>
        </w:rPr>
        <w:tab/>
      </w:r>
    </w:p>
    <w:p w:rsidR="00567157" w:rsidRPr="002E5873" w:rsidRDefault="00DA58F8" w:rsidP="00567157">
      <w:pPr>
        <w:rPr>
          <w:rFonts w:asciiTheme="minorHAnsi" w:hAnsiTheme="minorHAnsi" w:cstheme="minorHAnsi"/>
          <w:b/>
          <w:bCs/>
        </w:rPr>
      </w:pPr>
      <w:r w:rsidRPr="002E5873">
        <w:rPr>
          <w:rFonts w:asciiTheme="minorHAnsi" w:hAnsiTheme="minorHAnsi" w:cstheme="minorHAnsi"/>
        </w:rPr>
        <w:br w:type="page"/>
      </w:r>
      <w:r w:rsidR="00567157" w:rsidRPr="002E5873">
        <w:rPr>
          <w:rFonts w:asciiTheme="minorHAnsi" w:hAnsiTheme="minorHAnsi" w:cstheme="minorHAnsi"/>
          <w:b/>
          <w:bCs/>
        </w:rPr>
        <w:lastRenderedPageBreak/>
        <w:t xml:space="preserve">Section </w:t>
      </w:r>
      <w:r w:rsidR="0078262A" w:rsidRPr="002E5873">
        <w:rPr>
          <w:rFonts w:asciiTheme="minorHAnsi" w:hAnsiTheme="minorHAnsi" w:cstheme="minorHAnsi"/>
          <w:b/>
          <w:bCs/>
        </w:rPr>
        <w:t>3</w:t>
      </w:r>
      <w:r w:rsidR="00567157" w:rsidRPr="002E5873">
        <w:rPr>
          <w:rFonts w:asciiTheme="minorHAnsi" w:hAnsiTheme="minorHAnsi" w:cstheme="minorHAnsi"/>
          <w:b/>
          <w:bCs/>
        </w:rPr>
        <w:tab/>
        <w:t>Health and Safety Communication</w:t>
      </w:r>
    </w:p>
    <w:p w:rsidR="00567157" w:rsidRPr="002E5873" w:rsidRDefault="00567157" w:rsidP="00567157">
      <w:pPr>
        <w:rPr>
          <w:rFonts w:asciiTheme="minorHAnsi" w:hAnsiTheme="minorHAnsi" w:cstheme="minorHAnsi"/>
          <w:b/>
          <w:bC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63"/>
        <w:gridCol w:w="1843"/>
      </w:tblGrid>
      <w:tr w:rsidR="007B6D4F" w:rsidRPr="002E5873" w:rsidTr="007B6D4F">
        <w:tc>
          <w:tcPr>
            <w:tcW w:w="7763" w:type="dxa"/>
            <w:shd w:val="clear" w:color="auto" w:fill="auto"/>
          </w:tcPr>
          <w:p w:rsidR="007B6D4F" w:rsidRPr="002E5873" w:rsidRDefault="007B6D4F" w:rsidP="009E208F">
            <w:pPr>
              <w:jc w:val="center"/>
              <w:rPr>
                <w:rFonts w:asciiTheme="minorHAnsi" w:hAnsiTheme="minorHAnsi" w:cstheme="minorHAnsi"/>
                <w:b/>
                <w:bCs/>
              </w:rPr>
            </w:pPr>
          </w:p>
          <w:p w:rsidR="007B6D4F" w:rsidRPr="002E5873" w:rsidRDefault="007B6D4F" w:rsidP="009E208F">
            <w:pPr>
              <w:jc w:val="center"/>
              <w:rPr>
                <w:rFonts w:asciiTheme="minorHAnsi" w:hAnsiTheme="minorHAnsi" w:cstheme="minorHAnsi"/>
                <w:b/>
                <w:bCs/>
                <w:u w:val="single"/>
              </w:rPr>
            </w:pPr>
            <w:r w:rsidRPr="002E5873">
              <w:rPr>
                <w:rFonts w:asciiTheme="minorHAnsi" w:hAnsiTheme="minorHAnsi" w:cstheme="minorHAnsi"/>
                <w:b/>
                <w:bCs/>
                <w:u w:val="single"/>
              </w:rPr>
              <w:t>Action / Information</w:t>
            </w:r>
          </w:p>
        </w:tc>
        <w:tc>
          <w:tcPr>
            <w:tcW w:w="1843" w:type="dxa"/>
            <w:shd w:val="clear" w:color="auto" w:fill="auto"/>
          </w:tcPr>
          <w:p w:rsidR="007B6D4F" w:rsidRPr="002E5873" w:rsidRDefault="007B6D4F" w:rsidP="009E208F">
            <w:pPr>
              <w:jc w:val="center"/>
              <w:rPr>
                <w:rFonts w:asciiTheme="minorHAnsi" w:hAnsiTheme="minorHAnsi" w:cstheme="minorHAnsi"/>
                <w:b/>
                <w:bCs/>
                <w:u w:val="single"/>
              </w:rPr>
            </w:pPr>
          </w:p>
          <w:p w:rsidR="007B6D4F" w:rsidRPr="002E5873" w:rsidRDefault="007B6D4F" w:rsidP="009E208F">
            <w:pPr>
              <w:jc w:val="center"/>
              <w:rPr>
                <w:rFonts w:asciiTheme="minorHAnsi" w:hAnsiTheme="minorHAnsi" w:cstheme="minorHAnsi"/>
                <w:b/>
                <w:bCs/>
              </w:rPr>
            </w:pPr>
            <w:r w:rsidRPr="002E5873">
              <w:rPr>
                <w:rFonts w:asciiTheme="minorHAnsi" w:hAnsiTheme="minorHAnsi" w:cstheme="minorHAnsi"/>
                <w:b/>
                <w:bCs/>
                <w:u w:val="single"/>
              </w:rPr>
              <w:t>Person Responsible</w:t>
            </w:r>
            <w:r w:rsidRPr="002E5873">
              <w:rPr>
                <w:rFonts w:asciiTheme="minorHAnsi" w:hAnsiTheme="minorHAnsi" w:cstheme="minorHAnsi"/>
                <w:b/>
                <w:bCs/>
              </w:rPr>
              <w:t xml:space="preserve"> (Name of role)</w:t>
            </w:r>
          </w:p>
        </w:tc>
      </w:tr>
      <w:tr w:rsidR="007B6D4F" w:rsidRPr="002E5873" w:rsidTr="007B6D4F">
        <w:tc>
          <w:tcPr>
            <w:tcW w:w="7763" w:type="dxa"/>
            <w:shd w:val="clear" w:color="auto" w:fill="auto"/>
          </w:tcPr>
          <w:p w:rsidR="007B6D4F" w:rsidRPr="002E5873" w:rsidRDefault="007B6D4F" w:rsidP="00781457">
            <w:pPr>
              <w:rPr>
                <w:rFonts w:asciiTheme="minorHAnsi" w:hAnsiTheme="minorHAnsi" w:cstheme="minorHAnsi"/>
              </w:rPr>
            </w:pPr>
          </w:p>
          <w:p w:rsidR="007B6D4F" w:rsidRPr="002E5873" w:rsidRDefault="007B6D4F" w:rsidP="00781457">
            <w:pPr>
              <w:rPr>
                <w:rFonts w:asciiTheme="minorHAnsi" w:hAnsiTheme="minorHAnsi" w:cstheme="minorHAnsi"/>
              </w:rPr>
            </w:pPr>
            <w:r w:rsidRPr="002E5873">
              <w:rPr>
                <w:rFonts w:asciiTheme="minorHAnsi" w:hAnsiTheme="minorHAnsi" w:cstheme="minorHAnsi"/>
              </w:rPr>
              <w:t>Be the focal point for day-to-day reference on safety and give advice or indicate sources of advice</w:t>
            </w:r>
          </w:p>
          <w:p w:rsidR="007B6D4F" w:rsidRPr="002E5873" w:rsidRDefault="007B6D4F" w:rsidP="00781457">
            <w:pPr>
              <w:rPr>
                <w:rFonts w:asciiTheme="minorHAnsi" w:hAnsiTheme="minorHAnsi" w:cstheme="minorHAnsi"/>
              </w:rPr>
            </w:pPr>
          </w:p>
        </w:tc>
        <w:tc>
          <w:tcPr>
            <w:tcW w:w="1843" w:type="dxa"/>
            <w:shd w:val="clear" w:color="auto" w:fill="auto"/>
          </w:tcPr>
          <w:p w:rsidR="007B6D4F" w:rsidRPr="002E5873" w:rsidRDefault="007B6D4F" w:rsidP="009E208F">
            <w:pPr>
              <w:jc w:val="center"/>
              <w:rPr>
                <w:rFonts w:asciiTheme="minorHAnsi" w:hAnsiTheme="minorHAnsi" w:cstheme="minorHAnsi"/>
              </w:rPr>
            </w:pPr>
          </w:p>
          <w:p w:rsidR="007B6D4F" w:rsidRPr="002E5873" w:rsidRDefault="00885254" w:rsidP="009E208F">
            <w:pPr>
              <w:jc w:val="center"/>
              <w:rPr>
                <w:rFonts w:asciiTheme="minorHAnsi" w:hAnsiTheme="minorHAnsi" w:cstheme="minorHAnsi"/>
              </w:rPr>
            </w:pPr>
            <w:r>
              <w:rPr>
                <w:rFonts w:asciiTheme="minorHAnsi" w:hAnsiTheme="minorHAnsi" w:cstheme="minorHAnsi"/>
              </w:rPr>
              <w:t>Assistant Head</w:t>
            </w:r>
          </w:p>
        </w:tc>
      </w:tr>
      <w:tr w:rsidR="007B6D4F" w:rsidRPr="002E5873" w:rsidTr="007B6D4F">
        <w:tc>
          <w:tcPr>
            <w:tcW w:w="7763" w:type="dxa"/>
            <w:shd w:val="clear" w:color="auto" w:fill="auto"/>
          </w:tcPr>
          <w:p w:rsidR="007B6D4F" w:rsidRPr="002E5873" w:rsidRDefault="007B6D4F" w:rsidP="008D665B">
            <w:pPr>
              <w:rPr>
                <w:rFonts w:asciiTheme="minorHAnsi" w:hAnsiTheme="minorHAnsi" w:cstheme="minorHAnsi"/>
              </w:rPr>
            </w:pPr>
          </w:p>
          <w:p w:rsidR="007B6D4F" w:rsidRPr="002E5873" w:rsidRDefault="007B6D4F" w:rsidP="008D665B">
            <w:pPr>
              <w:rPr>
                <w:rFonts w:asciiTheme="minorHAnsi" w:hAnsiTheme="minorHAnsi" w:cstheme="minorHAnsi"/>
              </w:rPr>
            </w:pPr>
            <w:r w:rsidRPr="002E5873">
              <w:rPr>
                <w:rFonts w:asciiTheme="minorHAnsi" w:hAnsiTheme="minorHAnsi" w:cstheme="minorHAnsi"/>
              </w:rPr>
              <w:t>Co-ordinate the implementation of safety procedures</w:t>
            </w:r>
          </w:p>
          <w:p w:rsidR="007B6D4F" w:rsidRPr="002E5873" w:rsidRDefault="007B6D4F" w:rsidP="008D665B">
            <w:pPr>
              <w:rPr>
                <w:rFonts w:asciiTheme="minorHAnsi" w:hAnsiTheme="minorHAnsi" w:cstheme="minorHAnsi"/>
              </w:rPr>
            </w:pPr>
          </w:p>
        </w:tc>
        <w:tc>
          <w:tcPr>
            <w:tcW w:w="1843" w:type="dxa"/>
            <w:shd w:val="clear" w:color="auto" w:fill="auto"/>
          </w:tcPr>
          <w:p w:rsidR="007B6D4F" w:rsidRPr="002E5873" w:rsidRDefault="007B6D4F" w:rsidP="009E208F">
            <w:pPr>
              <w:jc w:val="center"/>
              <w:rPr>
                <w:rFonts w:asciiTheme="minorHAnsi" w:hAnsiTheme="minorHAnsi" w:cstheme="minorHAnsi"/>
              </w:rPr>
            </w:pPr>
          </w:p>
          <w:p w:rsidR="007B6D4F" w:rsidRPr="002E5873" w:rsidRDefault="00885254" w:rsidP="009E208F">
            <w:pPr>
              <w:jc w:val="center"/>
              <w:rPr>
                <w:rFonts w:asciiTheme="minorHAnsi" w:hAnsiTheme="minorHAnsi" w:cstheme="minorHAnsi"/>
              </w:rPr>
            </w:pPr>
            <w:r>
              <w:rPr>
                <w:rFonts w:asciiTheme="minorHAnsi" w:hAnsiTheme="minorHAnsi" w:cstheme="minorHAnsi"/>
              </w:rPr>
              <w:t>Assistant Head</w:t>
            </w:r>
          </w:p>
        </w:tc>
      </w:tr>
      <w:tr w:rsidR="007B6D4F" w:rsidRPr="002E5873" w:rsidTr="007B6D4F">
        <w:tc>
          <w:tcPr>
            <w:tcW w:w="7763" w:type="dxa"/>
            <w:shd w:val="clear" w:color="auto" w:fill="auto"/>
          </w:tcPr>
          <w:p w:rsidR="007B6D4F" w:rsidRPr="002E5873" w:rsidRDefault="007B6D4F" w:rsidP="008D665B">
            <w:pPr>
              <w:rPr>
                <w:rFonts w:asciiTheme="minorHAnsi" w:hAnsiTheme="minorHAnsi" w:cstheme="minorHAnsi"/>
              </w:rPr>
            </w:pPr>
          </w:p>
          <w:p w:rsidR="007B6D4F" w:rsidRPr="002E5873" w:rsidRDefault="007B6D4F" w:rsidP="00064639">
            <w:pPr>
              <w:rPr>
                <w:rFonts w:asciiTheme="minorHAnsi" w:hAnsiTheme="minorHAnsi" w:cstheme="minorHAnsi"/>
              </w:rPr>
            </w:pPr>
            <w:r w:rsidRPr="002E5873">
              <w:rPr>
                <w:rFonts w:asciiTheme="minorHAnsi" w:hAnsiTheme="minorHAnsi" w:cstheme="minorHAnsi"/>
              </w:rPr>
              <w:t>Chair the Health and Safety Committee (meet once per term)</w:t>
            </w:r>
          </w:p>
          <w:p w:rsidR="007B6D4F" w:rsidRPr="002E5873" w:rsidRDefault="007B6D4F" w:rsidP="00064639">
            <w:pPr>
              <w:rPr>
                <w:rFonts w:asciiTheme="minorHAnsi" w:hAnsiTheme="minorHAnsi" w:cstheme="minorHAnsi"/>
              </w:rPr>
            </w:pPr>
          </w:p>
          <w:p w:rsidR="007B6D4F" w:rsidRPr="002E5873" w:rsidRDefault="007B6D4F" w:rsidP="00746E3D">
            <w:pPr>
              <w:rPr>
                <w:rFonts w:asciiTheme="minorHAnsi" w:hAnsiTheme="minorHAnsi" w:cstheme="minorHAnsi"/>
              </w:rPr>
            </w:pPr>
            <w:r w:rsidRPr="002E5873">
              <w:rPr>
                <w:rFonts w:asciiTheme="minorHAnsi" w:hAnsiTheme="minorHAnsi" w:cstheme="minorHAnsi"/>
              </w:rPr>
              <w:t>Health and Safety committee comprises:</w:t>
            </w:r>
          </w:p>
          <w:p w:rsidR="007B6D4F" w:rsidRPr="002E5873" w:rsidRDefault="007B6D4F" w:rsidP="00064639">
            <w:pPr>
              <w:rPr>
                <w:rFonts w:asciiTheme="minorHAnsi" w:hAnsiTheme="minorHAnsi" w:cstheme="minorHAnsi"/>
              </w:rPr>
            </w:pPr>
            <w:r w:rsidRPr="002E5873">
              <w:rPr>
                <w:rFonts w:asciiTheme="minorHAnsi" w:hAnsiTheme="minorHAnsi" w:cstheme="minorHAnsi"/>
              </w:rPr>
              <w:t>H&amp;S Governor</w:t>
            </w:r>
          </w:p>
          <w:p w:rsidR="007B6D4F" w:rsidRPr="002E5873" w:rsidRDefault="00885254" w:rsidP="00064639">
            <w:pPr>
              <w:rPr>
                <w:rFonts w:asciiTheme="minorHAnsi" w:hAnsiTheme="minorHAnsi" w:cstheme="minorHAnsi"/>
              </w:rPr>
            </w:pPr>
            <w:r>
              <w:rPr>
                <w:rFonts w:asciiTheme="minorHAnsi" w:hAnsiTheme="minorHAnsi" w:cstheme="minorHAnsi"/>
              </w:rPr>
              <w:t>Assistant Head</w:t>
            </w:r>
          </w:p>
          <w:p w:rsidR="007B6D4F" w:rsidRPr="002E5873" w:rsidRDefault="002E5873" w:rsidP="00A47251">
            <w:pPr>
              <w:rPr>
                <w:rFonts w:asciiTheme="minorHAnsi" w:hAnsiTheme="minorHAnsi" w:cstheme="minorHAnsi"/>
              </w:rPr>
            </w:pPr>
            <w:r>
              <w:rPr>
                <w:rFonts w:asciiTheme="minorHAnsi" w:hAnsiTheme="minorHAnsi" w:cstheme="minorHAnsi"/>
              </w:rPr>
              <w:t>Teaching staff representative</w:t>
            </w:r>
          </w:p>
          <w:p w:rsidR="007B6D4F" w:rsidRPr="002E5873" w:rsidRDefault="002E5873" w:rsidP="00A47251">
            <w:pPr>
              <w:rPr>
                <w:rFonts w:asciiTheme="minorHAnsi" w:hAnsiTheme="minorHAnsi" w:cstheme="minorHAnsi"/>
              </w:rPr>
            </w:pPr>
            <w:r>
              <w:rPr>
                <w:rFonts w:asciiTheme="minorHAnsi" w:hAnsiTheme="minorHAnsi" w:cstheme="minorHAnsi"/>
              </w:rPr>
              <w:t xml:space="preserve">Support staff </w:t>
            </w:r>
            <w:r w:rsidR="007B6D4F" w:rsidRPr="002E5873">
              <w:rPr>
                <w:rFonts w:asciiTheme="minorHAnsi" w:hAnsiTheme="minorHAnsi" w:cstheme="minorHAnsi"/>
              </w:rPr>
              <w:t>representative</w:t>
            </w:r>
          </w:p>
          <w:p w:rsidR="007B6D4F" w:rsidRPr="002E5873" w:rsidRDefault="007B6D4F" w:rsidP="002E5873">
            <w:pPr>
              <w:rPr>
                <w:rFonts w:asciiTheme="minorHAnsi" w:hAnsiTheme="minorHAnsi" w:cstheme="minorHAnsi"/>
              </w:rPr>
            </w:pPr>
          </w:p>
        </w:tc>
        <w:tc>
          <w:tcPr>
            <w:tcW w:w="1843" w:type="dxa"/>
            <w:shd w:val="clear" w:color="auto" w:fill="auto"/>
          </w:tcPr>
          <w:p w:rsidR="007B6D4F" w:rsidRPr="002E5873" w:rsidRDefault="007B6D4F" w:rsidP="009E208F">
            <w:pPr>
              <w:jc w:val="center"/>
              <w:rPr>
                <w:rFonts w:asciiTheme="minorHAnsi" w:hAnsiTheme="minorHAnsi" w:cstheme="minorHAnsi"/>
              </w:rPr>
            </w:pPr>
          </w:p>
          <w:p w:rsidR="007B6D4F" w:rsidRPr="002E5873" w:rsidRDefault="00885254" w:rsidP="009E208F">
            <w:pPr>
              <w:jc w:val="center"/>
              <w:rPr>
                <w:rFonts w:asciiTheme="minorHAnsi" w:hAnsiTheme="minorHAnsi" w:cstheme="minorHAnsi"/>
              </w:rPr>
            </w:pPr>
            <w:r>
              <w:rPr>
                <w:rFonts w:asciiTheme="minorHAnsi" w:hAnsiTheme="minorHAnsi" w:cstheme="minorHAnsi"/>
              </w:rPr>
              <w:t>Assistant Head</w:t>
            </w:r>
          </w:p>
        </w:tc>
      </w:tr>
      <w:tr w:rsidR="007B6D4F" w:rsidRPr="002E5873" w:rsidTr="007B6D4F">
        <w:tc>
          <w:tcPr>
            <w:tcW w:w="7763" w:type="dxa"/>
            <w:shd w:val="clear" w:color="auto" w:fill="auto"/>
          </w:tcPr>
          <w:p w:rsidR="007B6D4F" w:rsidRPr="002E5873" w:rsidRDefault="007B6D4F" w:rsidP="006D1DC0">
            <w:pPr>
              <w:rPr>
                <w:rFonts w:asciiTheme="minorHAnsi" w:hAnsiTheme="minorHAnsi" w:cstheme="minorHAnsi"/>
              </w:rPr>
            </w:pPr>
          </w:p>
          <w:p w:rsidR="007B6D4F" w:rsidRPr="002E5873" w:rsidRDefault="007B6D4F" w:rsidP="008D665B">
            <w:pPr>
              <w:rPr>
                <w:rFonts w:asciiTheme="minorHAnsi" w:hAnsiTheme="minorHAnsi" w:cstheme="minorHAnsi"/>
              </w:rPr>
            </w:pPr>
            <w:r w:rsidRPr="002E5873">
              <w:rPr>
                <w:rFonts w:asciiTheme="minorHAnsi" w:hAnsiTheme="minorHAnsi" w:cstheme="minorHAnsi"/>
              </w:rPr>
              <w:t xml:space="preserve">Liaise with </w:t>
            </w:r>
            <w:proofErr w:type="spellStart"/>
            <w:r w:rsidRPr="002E5873">
              <w:rPr>
                <w:rFonts w:asciiTheme="minorHAnsi" w:hAnsiTheme="minorHAnsi" w:cstheme="minorHAnsi"/>
              </w:rPr>
              <w:t>Headteacher</w:t>
            </w:r>
            <w:proofErr w:type="spellEnd"/>
            <w:r w:rsidRPr="002E5873">
              <w:rPr>
                <w:rFonts w:asciiTheme="minorHAnsi" w:hAnsiTheme="minorHAnsi" w:cstheme="minorHAnsi"/>
              </w:rPr>
              <w:t xml:space="preserve"> on statutory issues</w:t>
            </w:r>
          </w:p>
        </w:tc>
        <w:tc>
          <w:tcPr>
            <w:tcW w:w="1843" w:type="dxa"/>
            <w:shd w:val="clear" w:color="auto" w:fill="auto"/>
          </w:tcPr>
          <w:p w:rsidR="007B6D4F" w:rsidRPr="002E5873" w:rsidRDefault="007B6D4F" w:rsidP="002E5873">
            <w:pPr>
              <w:jc w:val="center"/>
              <w:rPr>
                <w:rFonts w:asciiTheme="minorHAnsi" w:hAnsiTheme="minorHAnsi" w:cstheme="minorHAnsi"/>
              </w:rPr>
            </w:pPr>
            <w:r w:rsidRPr="002E5873">
              <w:rPr>
                <w:rFonts w:asciiTheme="minorHAnsi" w:hAnsiTheme="minorHAnsi" w:cstheme="minorHAnsi"/>
              </w:rPr>
              <w:t>Union</w:t>
            </w:r>
          </w:p>
          <w:p w:rsidR="007B6D4F" w:rsidRPr="002E5873" w:rsidRDefault="007B6D4F" w:rsidP="009E208F">
            <w:pPr>
              <w:jc w:val="center"/>
              <w:rPr>
                <w:rFonts w:asciiTheme="minorHAnsi" w:hAnsiTheme="minorHAnsi" w:cstheme="minorHAnsi"/>
              </w:rPr>
            </w:pPr>
            <w:r w:rsidRPr="002E5873">
              <w:rPr>
                <w:rFonts w:asciiTheme="minorHAnsi" w:hAnsiTheme="minorHAnsi" w:cstheme="minorHAnsi"/>
              </w:rPr>
              <w:t>Health and Safety Representative</w:t>
            </w:r>
          </w:p>
        </w:tc>
      </w:tr>
      <w:tr w:rsidR="007B6D4F" w:rsidRPr="002E5873" w:rsidTr="007B6D4F">
        <w:tc>
          <w:tcPr>
            <w:tcW w:w="7763" w:type="dxa"/>
            <w:shd w:val="clear" w:color="auto" w:fill="auto"/>
          </w:tcPr>
          <w:p w:rsidR="007B6D4F" w:rsidRPr="002E5873" w:rsidRDefault="007B6D4F" w:rsidP="008D665B">
            <w:pPr>
              <w:rPr>
                <w:rFonts w:asciiTheme="minorHAnsi" w:hAnsiTheme="minorHAnsi" w:cstheme="minorHAnsi"/>
              </w:rPr>
            </w:pPr>
          </w:p>
          <w:p w:rsidR="007B6D4F" w:rsidRPr="002E5873" w:rsidRDefault="007B6D4F" w:rsidP="008D665B">
            <w:pPr>
              <w:rPr>
                <w:rFonts w:asciiTheme="minorHAnsi" w:hAnsiTheme="minorHAnsi" w:cstheme="minorHAnsi"/>
              </w:rPr>
            </w:pPr>
            <w:r w:rsidRPr="002E5873">
              <w:rPr>
                <w:rFonts w:asciiTheme="minorHAnsi" w:hAnsiTheme="minorHAnsi" w:cstheme="minorHAnsi"/>
              </w:rPr>
              <w:t>All staff members are issued with Health and Safety guidelines at the start of every academic year.</w:t>
            </w:r>
          </w:p>
          <w:p w:rsidR="007B6D4F" w:rsidRPr="002E5873" w:rsidRDefault="007B6D4F" w:rsidP="008D665B">
            <w:pPr>
              <w:rPr>
                <w:rFonts w:asciiTheme="minorHAnsi" w:hAnsiTheme="minorHAnsi" w:cstheme="minorHAnsi"/>
              </w:rPr>
            </w:pPr>
          </w:p>
          <w:p w:rsidR="007B6D4F" w:rsidRPr="002E5873" w:rsidRDefault="007B6D4F" w:rsidP="008D665B">
            <w:pPr>
              <w:rPr>
                <w:rFonts w:asciiTheme="minorHAnsi" w:hAnsiTheme="minorHAnsi" w:cstheme="minorHAnsi"/>
              </w:rPr>
            </w:pPr>
          </w:p>
          <w:p w:rsidR="007B6D4F" w:rsidRPr="002E5873" w:rsidRDefault="007B6D4F" w:rsidP="008D665B">
            <w:pPr>
              <w:rPr>
                <w:rFonts w:asciiTheme="minorHAnsi" w:hAnsiTheme="minorHAnsi" w:cstheme="minorHAnsi"/>
              </w:rPr>
            </w:pPr>
            <w:r w:rsidRPr="002E5873">
              <w:rPr>
                <w:rFonts w:asciiTheme="minorHAnsi" w:hAnsiTheme="minorHAnsi" w:cstheme="minorHAnsi"/>
              </w:rPr>
              <w:t>Staff joining the Academy part way through the year to be issued with H&amp;S guidelines at start of employment as part of their Induction pack.</w:t>
            </w:r>
          </w:p>
          <w:p w:rsidR="007B6D4F" w:rsidRPr="002E5873" w:rsidRDefault="007B6D4F" w:rsidP="008D665B">
            <w:pPr>
              <w:rPr>
                <w:rFonts w:asciiTheme="minorHAnsi" w:hAnsiTheme="minorHAnsi" w:cstheme="minorHAnsi"/>
              </w:rPr>
            </w:pPr>
          </w:p>
        </w:tc>
        <w:tc>
          <w:tcPr>
            <w:tcW w:w="1843" w:type="dxa"/>
            <w:shd w:val="clear" w:color="auto" w:fill="auto"/>
          </w:tcPr>
          <w:p w:rsidR="007B6D4F" w:rsidRPr="002E5873" w:rsidRDefault="007B6D4F" w:rsidP="009E208F">
            <w:pPr>
              <w:jc w:val="center"/>
              <w:rPr>
                <w:rFonts w:asciiTheme="minorHAnsi" w:hAnsiTheme="minorHAnsi" w:cstheme="minorHAnsi"/>
              </w:rPr>
            </w:pPr>
          </w:p>
          <w:p w:rsidR="007B6D4F" w:rsidRPr="002E5873" w:rsidRDefault="007B6D4F" w:rsidP="009E208F">
            <w:pPr>
              <w:jc w:val="center"/>
              <w:rPr>
                <w:rFonts w:asciiTheme="minorHAnsi" w:hAnsiTheme="minorHAnsi" w:cstheme="minorHAnsi"/>
              </w:rPr>
            </w:pPr>
            <w:r w:rsidRPr="002E5873">
              <w:rPr>
                <w:rFonts w:asciiTheme="minorHAnsi" w:hAnsiTheme="minorHAnsi" w:cstheme="minorHAnsi"/>
              </w:rPr>
              <w:t xml:space="preserve">Leader of CPD / </w:t>
            </w:r>
            <w:r w:rsidR="00885254">
              <w:rPr>
                <w:rFonts w:asciiTheme="minorHAnsi" w:hAnsiTheme="minorHAnsi" w:cstheme="minorHAnsi"/>
              </w:rPr>
              <w:t>Assistant Head</w:t>
            </w:r>
          </w:p>
          <w:p w:rsidR="007B6D4F" w:rsidRPr="002E5873" w:rsidRDefault="007B6D4F" w:rsidP="009E208F">
            <w:pPr>
              <w:jc w:val="center"/>
              <w:rPr>
                <w:rFonts w:asciiTheme="minorHAnsi" w:hAnsiTheme="minorHAnsi" w:cstheme="minorHAnsi"/>
              </w:rPr>
            </w:pPr>
          </w:p>
          <w:p w:rsidR="007B6D4F" w:rsidRPr="002E5873" w:rsidRDefault="007B6D4F" w:rsidP="002E5873">
            <w:pPr>
              <w:jc w:val="center"/>
              <w:rPr>
                <w:rFonts w:asciiTheme="minorHAnsi" w:hAnsiTheme="minorHAnsi" w:cstheme="minorHAnsi"/>
              </w:rPr>
            </w:pPr>
            <w:r w:rsidRPr="002E5873">
              <w:rPr>
                <w:rFonts w:asciiTheme="minorHAnsi" w:hAnsiTheme="minorHAnsi" w:cstheme="minorHAnsi"/>
              </w:rPr>
              <w:t xml:space="preserve">Leader of CPD / </w:t>
            </w:r>
            <w:r w:rsidR="00885254">
              <w:rPr>
                <w:rFonts w:asciiTheme="minorHAnsi" w:hAnsiTheme="minorHAnsi" w:cstheme="minorHAnsi"/>
              </w:rPr>
              <w:t>Assistant Head</w:t>
            </w:r>
          </w:p>
        </w:tc>
      </w:tr>
    </w:tbl>
    <w:p w:rsidR="00746E3D" w:rsidRPr="002E5873" w:rsidRDefault="00746E3D" w:rsidP="004922FD">
      <w:pPr>
        <w:rPr>
          <w:rFonts w:asciiTheme="minorHAnsi" w:hAnsiTheme="minorHAnsi" w:cstheme="minorHAnsi"/>
          <w:b/>
        </w:rPr>
      </w:pPr>
    </w:p>
    <w:p w:rsidR="008E1E22" w:rsidRPr="002E5873" w:rsidRDefault="008E1E22" w:rsidP="004922FD">
      <w:pPr>
        <w:rPr>
          <w:rFonts w:asciiTheme="minorHAnsi" w:hAnsiTheme="minorHAnsi" w:cstheme="minorHAnsi"/>
          <w:b/>
        </w:rPr>
      </w:pPr>
    </w:p>
    <w:p w:rsidR="008E1E22" w:rsidRPr="002E5873" w:rsidRDefault="008E1E22" w:rsidP="004922FD">
      <w:pPr>
        <w:rPr>
          <w:rFonts w:asciiTheme="minorHAnsi" w:hAnsiTheme="minorHAnsi" w:cstheme="minorHAnsi"/>
          <w:b/>
        </w:rPr>
      </w:pPr>
    </w:p>
    <w:p w:rsidR="004840B7" w:rsidRPr="002E5873" w:rsidRDefault="002167C4" w:rsidP="0074597B">
      <w:pPr>
        <w:rPr>
          <w:rFonts w:asciiTheme="minorHAnsi" w:hAnsiTheme="minorHAnsi" w:cstheme="minorHAnsi"/>
          <w:b/>
          <w:bCs/>
        </w:rPr>
      </w:pPr>
      <w:r w:rsidRPr="002E5873">
        <w:rPr>
          <w:rFonts w:asciiTheme="minorHAnsi" w:hAnsiTheme="minorHAnsi" w:cstheme="minorHAnsi"/>
          <w:b/>
          <w:bCs/>
        </w:rPr>
        <w:br w:type="page"/>
      </w:r>
      <w:r w:rsidR="004840B7" w:rsidRPr="002E5873">
        <w:rPr>
          <w:rFonts w:asciiTheme="minorHAnsi" w:hAnsiTheme="minorHAnsi" w:cstheme="minorHAnsi"/>
          <w:b/>
          <w:bCs/>
        </w:rPr>
        <w:lastRenderedPageBreak/>
        <w:t xml:space="preserve">Section </w:t>
      </w:r>
      <w:r w:rsidR="0078262A" w:rsidRPr="002E5873">
        <w:rPr>
          <w:rFonts w:asciiTheme="minorHAnsi" w:hAnsiTheme="minorHAnsi" w:cstheme="minorHAnsi"/>
          <w:b/>
          <w:bCs/>
        </w:rPr>
        <w:t>4</w:t>
      </w:r>
      <w:r w:rsidR="004840B7" w:rsidRPr="002E5873">
        <w:rPr>
          <w:rFonts w:asciiTheme="minorHAnsi" w:hAnsiTheme="minorHAnsi" w:cstheme="minorHAnsi"/>
          <w:b/>
          <w:bCs/>
        </w:rPr>
        <w:tab/>
      </w:r>
      <w:r w:rsidR="002E0CA3" w:rsidRPr="002E5873">
        <w:rPr>
          <w:rFonts w:asciiTheme="minorHAnsi" w:hAnsiTheme="minorHAnsi" w:cstheme="minorHAnsi"/>
          <w:b/>
          <w:bCs/>
        </w:rPr>
        <w:t xml:space="preserve">Reporting </w:t>
      </w:r>
      <w:r w:rsidR="004840B7" w:rsidRPr="002E5873">
        <w:rPr>
          <w:rFonts w:asciiTheme="minorHAnsi" w:hAnsiTheme="minorHAnsi" w:cstheme="minorHAnsi"/>
          <w:b/>
          <w:bCs/>
        </w:rPr>
        <w:t>Health and Safety Issues</w:t>
      </w:r>
      <w:r w:rsidR="002164E4" w:rsidRPr="002E5873">
        <w:rPr>
          <w:rFonts w:asciiTheme="minorHAnsi" w:hAnsiTheme="minorHAnsi" w:cstheme="minorHAnsi"/>
          <w:b/>
          <w:bCs/>
        </w:rPr>
        <w:t xml:space="preserve"> (Hazards / Risks)</w:t>
      </w:r>
    </w:p>
    <w:p w:rsidR="004840B7" w:rsidRPr="002E5873" w:rsidRDefault="004840B7" w:rsidP="004840B7">
      <w:pPr>
        <w:rPr>
          <w:rFonts w:asciiTheme="minorHAnsi" w:hAnsiTheme="minorHAnsi" w:cstheme="minorHAnsi"/>
          <w:b/>
          <w:bC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05"/>
        <w:gridCol w:w="1701"/>
      </w:tblGrid>
      <w:tr w:rsidR="007B6D4F" w:rsidRPr="002E5873" w:rsidTr="007B6D4F">
        <w:tc>
          <w:tcPr>
            <w:tcW w:w="7905" w:type="dxa"/>
            <w:shd w:val="clear" w:color="auto" w:fill="auto"/>
          </w:tcPr>
          <w:p w:rsidR="007B6D4F" w:rsidRPr="002E5873" w:rsidRDefault="007B6D4F" w:rsidP="009E208F">
            <w:pPr>
              <w:jc w:val="center"/>
              <w:rPr>
                <w:rFonts w:asciiTheme="minorHAnsi" w:hAnsiTheme="minorHAnsi" w:cstheme="minorHAnsi"/>
                <w:b/>
                <w:bCs/>
              </w:rPr>
            </w:pPr>
          </w:p>
          <w:p w:rsidR="007B6D4F" w:rsidRPr="002E5873" w:rsidRDefault="007B6D4F" w:rsidP="009E208F">
            <w:pPr>
              <w:jc w:val="center"/>
              <w:rPr>
                <w:rFonts w:asciiTheme="minorHAnsi" w:hAnsiTheme="minorHAnsi" w:cstheme="minorHAnsi"/>
                <w:b/>
                <w:bCs/>
                <w:u w:val="single"/>
              </w:rPr>
            </w:pPr>
            <w:r w:rsidRPr="002E5873">
              <w:rPr>
                <w:rFonts w:asciiTheme="minorHAnsi" w:hAnsiTheme="minorHAnsi" w:cstheme="minorHAnsi"/>
                <w:b/>
                <w:bCs/>
                <w:u w:val="single"/>
              </w:rPr>
              <w:t>Action / Information</w:t>
            </w:r>
          </w:p>
        </w:tc>
        <w:tc>
          <w:tcPr>
            <w:tcW w:w="1701" w:type="dxa"/>
            <w:shd w:val="clear" w:color="auto" w:fill="auto"/>
          </w:tcPr>
          <w:p w:rsidR="007B6D4F" w:rsidRPr="002E5873" w:rsidRDefault="007B6D4F" w:rsidP="009E208F">
            <w:pPr>
              <w:jc w:val="center"/>
              <w:rPr>
                <w:rFonts w:asciiTheme="minorHAnsi" w:hAnsiTheme="minorHAnsi" w:cstheme="minorHAnsi"/>
                <w:b/>
                <w:bCs/>
                <w:u w:val="single"/>
              </w:rPr>
            </w:pPr>
          </w:p>
          <w:p w:rsidR="007B6D4F" w:rsidRPr="002E5873" w:rsidRDefault="007B6D4F" w:rsidP="009E208F">
            <w:pPr>
              <w:jc w:val="center"/>
              <w:rPr>
                <w:rFonts w:asciiTheme="minorHAnsi" w:hAnsiTheme="minorHAnsi" w:cstheme="minorHAnsi"/>
                <w:b/>
                <w:bCs/>
              </w:rPr>
            </w:pPr>
            <w:r w:rsidRPr="002E5873">
              <w:rPr>
                <w:rFonts w:asciiTheme="minorHAnsi" w:hAnsiTheme="minorHAnsi" w:cstheme="minorHAnsi"/>
                <w:b/>
                <w:bCs/>
                <w:u w:val="single"/>
              </w:rPr>
              <w:t>Person Responsible</w:t>
            </w:r>
            <w:r w:rsidRPr="002E5873">
              <w:rPr>
                <w:rFonts w:asciiTheme="minorHAnsi" w:hAnsiTheme="minorHAnsi" w:cstheme="minorHAnsi"/>
                <w:b/>
                <w:bCs/>
              </w:rPr>
              <w:t xml:space="preserve"> (Name of role)</w:t>
            </w:r>
          </w:p>
        </w:tc>
      </w:tr>
      <w:tr w:rsidR="007B6D4F" w:rsidRPr="002E5873" w:rsidTr="007B6D4F">
        <w:tc>
          <w:tcPr>
            <w:tcW w:w="7905" w:type="dxa"/>
            <w:shd w:val="clear" w:color="auto" w:fill="auto"/>
          </w:tcPr>
          <w:p w:rsidR="007B6D4F" w:rsidRPr="002E5873" w:rsidRDefault="007B6D4F" w:rsidP="008D665B">
            <w:pPr>
              <w:rPr>
                <w:rFonts w:asciiTheme="minorHAnsi" w:hAnsiTheme="minorHAnsi" w:cstheme="minorHAnsi"/>
              </w:rPr>
            </w:pPr>
          </w:p>
          <w:p w:rsidR="007B6D4F" w:rsidRDefault="007B6D4F" w:rsidP="002E4F84">
            <w:pPr>
              <w:rPr>
                <w:rFonts w:asciiTheme="minorHAnsi" w:hAnsiTheme="minorHAnsi" w:cstheme="minorHAnsi"/>
                <w:b/>
                <w:bCs/>
              </w:rPr>
            </w:pPr>
            <w:r w:rsidRPr="002E5873">
              <w:rPr>
                <w:rFonts w:asciiTheme="minorHAnsi" w:hAnsiTheme="minorHAnsi" w:cstheme="minorHAnsi"/>
                <w:b/>
                <w:bCs/>
              </w:rPr>
              <w:t>On an ad-hoc daily basis</w:t>
            </w:r>
          </w:p>
          <w:p w:rsidR="002E4F84" w:rsidRDefault="002E4F84" w:rsidP="002E4F84">
            <w:pPr>
              <w:rPr>
                <w:rFonts w:asciiTheme="minorHAnsi" w:hAnsiTheme="minorHAnsi" w:cstheme="minorHAnsi"/>
                <w:b/>
                <w:bCs/>
              </w:rPr>
            </w:pPr>
          </w:p>
          <w:p w:rsidR="002E4F84" w:rsidRDefault="002E4F84" w:rsidP="002E4F84">
            <w:pPr>
              <w:rPr>
                <w:rFonts w:asciiTheme="minorHAnsi" w:hAnsiTheme="minorHAnsi" w:cstheme="minorHAnsi"/>
                <w:bCs/>
              </w:rPr>
            </w:pPr>
            <w:r w:rsidRPr="002E4F84">
              <w:rPr>
                <w:rFonts w:asciiTheme="minorHAnsi" w:hAnsiTheme="minorHAnsi" w:cstheme="minorHAnsi"/>
                <w:bCs/>
              </w:rPr>
              <w:t xml:space="preserve">Report Health and Safety issues to the </w:t>
            </w:r>
            <w:r w:rsidR="00885254">
              <w:rPr>
                <w:rFonts w:asciiTheme="minorHAnsi" w:hAnsiTheme="minorHAnsi" w:cstheme="minorHAnsi"/>
                <w:bCs/>
              </w:rPr>
              <w:t>Assistant Head</w:t>
            </w:r>
            <w:r w:rsidRPr="002E4F84">
              <w:rPr>
                <w:rFonts w:asciiTheme="minorHAnsi" w:hAnsiTheme="minorHAnsi" w:cstheme="minorHAnsi"/>
                <w:bCs/>
              </w:rPr>
              <w:t>, Site Team or member of SLT</w:t>
            </w:r>
          </w:p>
          <w:p w:rsidR="002E4F84" w:rsidRPr="002E4F84" w:rsidRDefault="002E4F84" w:rsidP="002E4F84">
            <w:pPr>
              <w:rPr>
                <w:rFonts w:asciiTheme="minorHAnsi" w:hAnsiTheme="minorHAnsi" w:cstheme="minorHAnsi"/>
                <w:bCs/>
              </w:rPr>
            </w:pPr>
          </w:p>
        </w:tc>
        <w:tc>
          <w:tcPr>
            <w:tcW w:w="1701" w:type="dxa"/>
            <w:shd w:val="clear" w:color="auto" w:fill="auto"/>
          </w:tcPr>
          <w:p w:rsidR="007B6D4F" w:rsidRPr="002E5873" w:rsidRDefault="007B6D4F" w:rsidP="002E4F84">
            <w:pPr>
              <w:rPr>
                <w:rFonts w:asciiTheme="minorHAnsi" w:hAnsiTheme="minorHAnsi" w:cstheme="minorHAnsi"/>
              </w:rPr>
            </w:pPr>
          </w:p>
          <w:p w:rsidR="007B6D4F" w:rsidRPr="002E5873" w:rsidRDefault="007B6D4F" w:rsidP="009E208F">
            <w:pPr>
              <w:jc w:val="center"/>
              <w:rPr>
                <w:rFonts w:asciiTheme="minorHAnsi" w:hAnsiTheme="minorHAnsi" w:cstheme="minorHAnsi"/>
              </w:rPr>
            </w:pPr>
            <w:r w:rsidRPr="002E5873">
              <w:rPr>
                <w:rFonts w:asciiTheme="minorHAnsi" w:hAnsiTheme="minorHAnsi" w:cstheme="minorHAnsi"/>
              </w:rPr>
              <w:t>All staff</w:t>
            </w:r>
          </w:p>
        </w:tc>
      </w:tr>
      <w:tr w:rsidR="007B6D4F" w:rsidRPr="002E5873" w:rsidTr="007B6D4F">
        <w:tc>
          <w:tcPr>
            <w:tcW w:w="7905" w:type="dxa"/>
            <w:shd w:val="clear" w:color="auto" w:fill="auto"/>
          </w:tcPr>
          <w:p w:rsidR="007B6D4F" w:rsidRPr="002E5873" w:rsidRDefault="007B6D4F" w:rsidP="008D665B">
            <w:pPr>
              <w:rPr>
                <w:rFonts w:asciiTheme="minorHAnsi" w:hAnsiTheme="minorHAnsi" w:cstheme="minorHAnsi"/>
              </w:rPr>
            </w:pPr>
          </w:p>
          <w:p w:rsidR="007B6D4F" w:rsidRPr="002E5873" w:rsidRDefault="007B6D4F" w:rsidP="008D665B">
            <w:pPr>
              <w:rPr>
                <w:rFonts w:asciiTheme="minorHAnsi" w:hAnsiTheme="minorHAnsi" w:cstheme="minorHAnsi"/>
                <w:b/>
                <w:bCs/>
              </w:rPr>
            </w:pPr>
            <w:r w:rsidRPr="002E5873">
              <w:rPr>
                <w:rFonts w:asciiTheme="minorHAnsi" w:hAnsiTheme="minorHAnsi" w:cstheme="minorHAnsi"/>
                <w:b/>
                <w:bCs/>
              </w:rPr>
              <w:t>Routine Safety Inspection of the Academy (at least once per year)</w:t>
            </w:r>
          </w:p>
          <w:p w:rsidR="007B6D4F" w:rsidRPr="002E5873" w:rsidRDefault="007B6D4F" w:rsidP="008D665B">
            <w:pPr>
              <w:rPr>
                <w:rFonts w:asciiTheme="minorHAnsi" w:hAnsiTheme="minorHAnsi" w:cstheme="minorHAnsi"/>
                <w:b/>
                <w:bCs/>
              </w:rPr>
            </w:pPr>
          </w:p>
          <w:p w:rsidR="007B6D4F" w:rsidRPr="002E5873" w:rsidRDefault="007B6D4F" w:rsidP="008D665B">
            <w:pPr>
              <w:rPr>
                <w:rFonts w:asciiTheme="minorHAnsi" w:hAnsiTheme="minorHAnsi" w:cstheme="minorHAnsi"/>
              </w:rPr>
            </w:pPr>
            <w:r w:rsidRPr="002E5873">
              <w:rPr>
                <w:rFonts w:asciiTheme="minorHAnsi" w:hAnsiTheme="minorHAnsi" w:cstheme="minorHAnsi"/>
              </w:rPr>
              <w:t>Undertaken by Governor in charge of Health and Safety,</w:t>
            </w:r>
            <w:r w:rsidR="003C5A82">
              <w:rPr>
                <w:rFonts w:asciiTheme="minorHAnsi" w:hAnsiTheme="minorHAnsi" w:cstheme="minorHAnsi"/>
              </w:rPr>
              <w:t xml:space="preserve"> </w:t>
            </w:r>
            <w:r w:rsidR="000A1B34">
              <w:rPr>
                <w:rFonts w:asciiTheme="minorHAnsi" w:hAnsiTheme="minorHAnsi" w:cstheme="minorHAnsi"/>
              </w:rPr>
              <w:t>Caretaker</w:t>
            </w:r>
            <w:r w:rsidR="003C5A82">
              <w:rPr>
                <w:rFonts w:asciiTheme="minorHAnsi" w:hAnsiTheme="minorHAnsi" w:cstheme="minorHAnsi"/>
              </w:rPr>
              <w:t xml:space="preserve"> and </w:t>
            </w:r>
            <w:r w:rsidR="00885254">
              <w:rPr>
                <w:rFonts w:asciiTheme="minorHAnsi" w:hAnsiTheme="minorHAnsi" w:cstheme="minorHAnsi"/>
              </w:rPr>
              <w:t>Assistant Head</w:t>
            </w:r>
          </w:p>
          <w:p w:rsidR="007B6D4F" w:rsidRPr="002E5873" w:rsidRDefault="007B6D4F" w:rsidP="008D665B">
            <w:pPr>
              <w:rPr>
                <w:rFonts w:asciiTheme="minorHAnsi" w:hAnsiTheme="minorHAnsi" w:cstheme="minorHAnsi"/>
              </w:rPr>
            </w:pPr>
          </w:p>
          <w:p w:rsidR="007B6D4F" w:rsidRPr="002E5873" w:rsidRDefault="007B6D4F" w:rsidP="008D665B">
            <w:pPr>
              <w:rPr>
                <w:rFonts w:asciiTheme="minorHAnsi" w:hAnsiTheme="minorHAnsi" w:cstheme="minorHAnsi"/>
              </w:rPr>
            </w:pPr>
          </w:p>
          <w:p w:rsidR="007B6D4F" w:rsidRPr="002E5873" w:rsidRDefault="007B6D4F" w:rsidP="008D665B">
            <w:pPr>
              <w:rPr>
                <w:rFonts w:asciiTheme="minorHAnsi" w:hAnsiTheme="minorHAnsi" w:cstheme="minorHAnsi"/>
              </w:rPr>
            </w:pPr>
          </w:p>
          <w:p w:rsidR="007B6D4F" w:rsidRPr="002E5873" w:rsidRDefault="007B6D4F" w:rsidP="008D665B">
            <w:pPr>
              <w:rPr>
                <w:rFonts w:asciiTheme="minorHAnsi" w:hAnsiTheme="minorHAnsi" w:cstheme="minorHAnsi"/>
              </w:rPr>
            </w:pPr>
          </w:p>
          <w:p w:rsidR="007B6D4F" w:rsidRPr="002E5873" w:rsidRDefault="007B6D4F" w:rsidP="008D665B">
            <w:pPr>
              <w:rPr>
                <w:rFonts w:asciiTheme="minorHAnsi" w:hAnsiTheme="minorHAnsi" w:cstheme="minorHAnsi"/>
              </w:rPr>
            </w:pPr>
            <w:r w:rsidRPr="002E5873">
              <w:rPr>
                <w:rFonts w:asciiTheme="minorHAnsi" w:hAnsiTheme="minorHAnsi" w:cstheme="minorHAnsi"/>
              </w:rPr>
              <w:t>Action list generated, monitored and reviewed</w:t>
            </w:r>
          </w:p>
          <w:p w:rsidR="007B6D4F" w:rsidRPr="002E5873" w:rsidRDefault="007B6D4F" w:rsidP="008D665B">
            <w:pPr>
              <w:rPr>
                <w:rFonts w:asciiTheme="minorHAnsi" w:hAnsiTheme="minorHAnsi" w:cstheme="minorHAnsi"/>
              </w:rPr>
            </w:pPr>
          </w:p>
        </w:tc>
        <w:tc>
          <w:tcPr>
            <w:tcW w:w="1701" w:type="dxa"/>
            <w:shd w:val="clear" w:color="auto" w:fill="auto"/>
          </w:tcPr>
          <w:p w:rsidR="007B6D4F" w:rsidRPr="002E5873" w:rsidRDefault="007B6D4F" w:rsidP="009E208F">
            <w:pPr>
              <w:jc w:val="center"/>
              <w:rPr>
                <w:rFonts w:asciiTheme="minorHAnsi" w:hAnsiTheme="minorHAnsi" w:cstheme="minorHAnsi"/>
              </w:rPr>
            </w:pPr>
          </w:p>
          <w:p w:rsidR="007B6D4F" w:rsidRPr="002E5873" w:rsidRDefault="007B6D4F" w:rsidP="009E208F">
            <w:pPr>
              <w:jc w:val="center"/>
              <w:rPr>
                <w:rFonts w:asciiTheme="minorHAnsi" w:hAnsiTheme="minorHAnsi" w:cstheme="minorHAnsi"/>
              </w:rPr>
            </w:pPr>
          </w:p>
          <w:p w:rsidR="007B6D4F" w:rsidRPr="002E5873" w:rsidRDefault="007B6D4F" w:rsidP="009E208F">
            <w:pPr>
              <w:jc w:val="center"/>
              <w:rPr>
                <w:rFonts w:asciiTheme="minorHAnsi" w:hAnsiTheme="minorHAnsi" w:cstheme="minorHAnsi"/>
              </w:rPr>
            </w:pPr>
          </w:p>
          <w:p w:rsidR="007B6D4F" w:rsidRPr="002E5873" w:rsidRDefault="007B6D4F" w:rsidP="009E208F">
            <w:pPr>
              <w:jc w:val="center"/>
              <w:rPr>
                <w:rFonts w:asciiTheme="minorHAnsi" w:hAnsiTheme="minorHAnsi" w:cstheme="minorHAnsi"/>
              </w:rPr>
            </w:pPr>
            <w:r w:rsidRPr="002E5873">
              <w:rPr>
                <w:rFonts w:asciiTheme="minorHAnsi" w:hAnsiTheme="minorHAnsi" w:cstheme="minorHAnsi"/>
              </w:rPr>
              <w:t>H&amp;S Governor</w:t>
            </w:r>
          </w:p>
          <w:p w:rsidR="007B6D4F" w:rsidRDefault="000A1B34" w:rsidP="009E208F">
            <w:pPr>
              <w:jc w:val="center"/>
              <w:rPr>
                <w:rFonts w:asciiTheme="minorHAnsi" w:hAnsiTheme="minorHAnsi" w:cstheme="minorHAnsi"/>
              </w:rPr>
            </w:pPr>
            <w:r>
              <w:rPr>
                <w:rFonts w:asciiTheme="minorHAnsi" w:hAnsiTheme="minorHAnsi" w:cstheme="minorHAnsi"/>
              </w:rPr>
              <w:t>Caretaker</w:t>
            </w:r>
          </w:p>
          <w:p w:rsidR="003C5A82" w:rsidRPr="002E5873" w:rsidRDefault="00885254" w:rsidP="009E208F">
            <w:pPr>
              <w:jc w:val="center"/>
              <w:rPr>
                <w:rFonts w:asciiTheme="minorHAnsi" w:hAnsiTheme="minorHAnsi" w:cstheme="minorHAnsi"/>
              </w:rPr>
            </w:pPr>
            <w:r>
              <w:rPr>
                <w:rFonts w:asciiTheme="minorHAnsi" w:hAnsiTheme="minorHAnsi" w:cstheme="minorHAnsi"/>
              </w:rPr>
              <w:t>Assistant Head</w:t>
            </w:r>
          </w:p>
          <w:p w:rsidR="007B6D4F" w:rsidRDefault="007B6D4F" w:rsidP="009E208F">
            <w:pPr>
              <w:jc w:val="center"/>
              <w:rPr>
                <w:rFonts w:asciiTheme="minorHAnsi" w:hAnsiTheme="minorHAnsi" w:cstheme="minorHAnsi"/>
              </w:rPr>
            </w:pPr>
          </w:p>
          <w:p w:rsidR="003C5A82" w:rsidRPr="002E5873" w:rsidRDefault="003C5A82" w:rsidP="009E208F">
            <w:pPr>
              <w:jc w:val="center"/>
              <w:rPr>
                <w:rFonts w:asciiTheme="minorHAnsi" w:hAnsiTheme="minorHAnsi" w:cstheme="minorHAnsi"/>
              </w:rPr>
            </w:pPr>
          </w:p>
          <w:p w:rsidR="007B6D4F" w:rsidRPr="002E5873" w:rsidRDefault="000A1B34" w:rsidP="003B68BF">
            <w:pPr>
              <w:jc w:val="center"/>
              <w:rPr>
                <w:rFonts w:asciiTheme="minorHAnsi" w:hAnsiTheme="minorHAnsi" w:cstheme="minorHAnsi"/>
              </w:rPr>
            </w:pPr>
            <w:r>
              <w:rPr>
                <w:rFonts w:asciiTheme="minorHAnsi" w:hAnsiTheme="minorHAnsi" w:cstheme="minorHAnsi"/>
              </w:rPr>
              <w:t>Caretaker</w:t>
            </w:r>
          </w:p>
          <w:p w:rsidR="007B6D4F" w:rsidRPr="002E5873" w:rsidRDefault="007B6D4F" w:rsidP="009E208F">
            <w:pPr>
              <w:jc w:val="center"/>
              <w:rPr>
                <w:rFonts w:asciiTheme="minorHAnsi" w:hAnsiTheme="minorHAnsi" w:cstheme="minorHAnsi"/>
              </w:rPr>
            </w:pPr>
          </w:p>
        </w:tc>
      </w:tr>
      <w:tr w:rsidR="007B6D4F" w:rsidRPr="002E5873" w:rsidTr="007B6D4F">
        <w:tc>
          <w:tcPr>
            <w:tcW w:w="7905" w:type="dxa"/>
            <w:shd w:val="clear" w:color="auto" w:fill="auto"/>
          </w:tcPr>
          <w:p w:rsidR="007B6D4F" w:rsidRPr="002E5873" w:rsidRDefault="007B6D4F" w:rsidP="008D665B">
            <w:pPr>
              <w:rPr>
                <w:rFonts w:asciiTheme="minorHAnsi" w:hAnsiTheme="minorHAnsi" w:cstheme="minorHAnsi"/>
              </w:rPr>
            </w:pPr>
          </w:p>
          <w:p w:rsidR="007B6D4F" w:rsidRPr="002E5873" w:rsidRDefault="007B6D4F" w:rsidP="00172803">
            <w:pPr>
              <w:rPr>
                <w:rFonts w:asciiTheme="minorHAnsi" w:hAnsiTheme="minorHAnsi" w:cstheme="minorHAnsi"/>
              </w:rPr>
            </w:pPr>
            <w:r w:rsidRPr="002E5873">
              <w:rPr>
                <w:rFonts w:asciiTheme="minorHAnsi" w:hAnsiTheme="minorHAnsi" w:cstheme="minorHAnsi"/>
                <w:b/>
                <w:bCs/>
              </w:rPr>
              <w:t>Raising of safety issues at termly Health and Safety committee meetings</w:t>
            </w:r>
          </w:p>
          <w:p w:rsidR="007B6D4F" w:rsidRPr="002E5873" w:rsidRDefault="007B6D4F" w:rsidP="008D665B">
            <w:pPr>
              <w:rPr>
                <w:rFonts w:asciiTheme="minorHAnsi" w:hAnsiTheme="minorHAnsi" w:cstheme="minorHAnsi"/>
              </w:rPr>
            </w:pPr>
          </w:p>
          <w:p w:rsidR="007B6D4F" w:rsidRPr="002E5873" w:rsidRDefault="007B6D4F" w:rsidP="008E6737">
            <w:pPr>
              <w:rPr>
                <w:rFonts w:asciiTheme="minorHAnsi" w:hAnsiTheme="minorHAnsi" w:cstheme="minorHAnsi"/>
              </w:rPr>
            </w:pPr>
            <w:r w:rsidRPr="002E5873">
              <w:rPr>
                <w:rFonts w:asciiTheme="minorHAnsi" w:hAnsiTheme="minorHAnsi" w:cstheme="minorHAnsi"/>
              </w:rPr>
              <w:t xml:space="preserve">Report to Chair </w:t>
            </w:r>
            <w:r w:rsidR="003C5A82">
              <w:rPr>
                <w:rFonts w:asciiTheme="minorHAnsi" w:hAnsiTheme="minorHAnsi" w:cstheme="minorHAnsi"/>
              </w:rPr>
              <w:t>of Health and Safety Committee (</w:t>
            </w:r>
            <w:r w:rsidR="00885254">
              <w:rPr>
                <w:rFonts w:asciiTheme="minorHAnsi" w:hAnsiTheme="minorHAnsi" w:cstheme="minorHAnsi"/>
              </w:rPr>
              <w:t>Assistant Head</w:t>
            </w:r>
            <w:r w:rsidR="003C5A82">
              <w:rPr>
                <w:rFonts w:asciiTheme="minorHAnsi" w:hAnsiTheme="minorHAnsi" w:cstheme="minorHAnsi"/>
              </w:rPr>
              <w:t>)</w:t>
            </w:r>
          </w:p>
          <w:p w:rsidR="007B6D4F" w:rsidRPr="002E5873" w:rsidRDefault="007B6D4F" w:rsidP="008D665B">
            <w:pPr>
              <w:rPr>
                <w:rFonts w:asciiTheme="minorHAnsi" w:hAnsiTheme="minorHAnsi" w:cstheme="minorHAnsi"/>
              </w:rPr>
            </w:pPr>
          </w:p>
        </w:tc>
        <w:tc>
          <w:tcPr>
            <w:tcW w:w="1701" w:type="dxa"/>
            <w:shd w:val="clear" w:color="auto" w:fill="auto"/>
          </w:tcPr>
          <w:p w:rsidR="007B6D4F" w:rsidRPr="002E5873" w:rsidRDefault="007B6D4F" w:rsidP="009E208F">
            <w:pPr>
              <w:jc w:val="center"/>
              <w:rPr>
                <w:rFonts w:asciiTheme="minorHAnsi" w:hAnsiTheme="minorHAnsi" w:cstheme="minorHAnsi"/>
              </w:rPr>
            </w:pPr>
          </w:p>
          <w:p w:rsidR="007B6D4F" w:rsidRPr="002E5873" w:rsidRDefault="007B6D4F" w:rsidP="003C5A82">
            <w:pPr>
              <w:rPr>
                <w:rFonts w:asciiTheme="minorHAnsi" w:hAnsiTheme="minorHAnsi" w:cstheme="minorHAnsi"/>
              </w:rPr>
            </w:pPr>
          </w:p>
          <w:p w:rsidR="007B6D4F" w:rsidRPr="002E5873" w:rsidRDefault="007B6D4F" w:rsidP="003C5A82">
            <w:pPr>
              <w:jc w:val="center"/>
              <w:rPr>
                <w:rFonts w:asciiTheme="minorHAnsi" w:hAnsiTheme="minorHAnsi" w:cstheme="minorHAnsi"/>
              </w:rPr>
            </w:pPr>
            <w:r w:rsidRPr="002E5873">
              <w:rPr>
                <w:rFonts w:asciiTheme="minorHAnsi" w:hAnsiTheme="minorHAnsi" w:cstheme="minorHAnsi"/>
              </w:rPr>
              <w:t xml:space="preserve">Health and Safety </w:t>
            </w:r>
            <w:r w:rsidR="003C5A82">
              <w:rPr>
                <w:rFonts w:asciiTheme="minorHAnsi" w:hAnsiTheme="minorHAnsi" w:cstheme="minorHAnsi"/>
              </w:rPr>
              <w:t>representatives</w:t>
            </w:r>
          </w:p>
        </w:tc>
      </w:tr>
      <w:tr w:rsidR="007B6D4F" w:rsidRPr="002E5873" w:rsidTr="007B6D4F">
        <w:tc>
          <w:tcPr>
            <w:tcW w:w="7905" w:type="dxa"/>
            <w:shd w:val="clear" w:color="auto" w:fill="auto"/>
          </w:tcPr>
          <w:p w:rsidR="007B6D4F" w:rsidRPr="002E5873" w:rsidRDefault="007B6D4F" w:rsidP="008D665B">
            <w:pPr>
              <w:rPr>
                <w:rFonts w:asciiTheme="minorHAnsi" w:hAnsiTheme="minorHAnsi" w:cstheme="minorHAnsi"/>
                <w:b/>
                <w:bCs/>
              </w:rPr>
            </w:pPr>
          </w:p>
          <w:p w:rsidR="007B6D4F" w:rsidRPr="002E5873" w:rsidRDefault="007B6D4F" w:rsidP="008D665B">
            <w:pPr>
              <w:rPr>
                <w:rFonts w:asciiTheme="minorHAnsi" w:hAnsiTheme="minorHAnsi" w:cstheme="minorHAnsi"/>
              </w:rPr>
            </w:pPr>
            <w:r w:rsidRPr="002E5873">
              <w:rPr>
                <w:rFonts w:asciiTheme="minorHAnsi" w:hAnsiTheme="minorHAnsi" w:cstheme="minorHAnsi"/>
                <w:b/>
                <w:bCs/>
              </w:rPr>
              <w:t>Reporting to the Governing Body</w:t>
            </w:r>
          </w:p>
          <w:p w:rsidR="007B6D4F" w:rsidRPr="002E5873" w:rsidRDefault="007B6D4F" w:rsidP="008D665B">
            <w:pPr>
              <w:rPr>
                <w:rFonts w:asciiTheme="minorHAnsi" w:hAnsiTheme="minorHAnsi" w:cstheme="minorHAnsi"/>
              </w:rPr>
            </w:pPr>
          </w:p>
          <w:p w:rsidR="007B6D4F" w:rsidRPr="002E5873" w:rsidRDefault="007B6D4F" w:rsidP="00B817D6">
            <w:pPr>
              <w:rPr>
                <w:rFonts w:asciiTheme="minorHAnsi" w:hAnsiTheme="minorHAnsi" w:cstheme="minorHAnsi"/>
              </w:rPr>
            </w:pPr>
            <w:r w:rsidRPr="002E5873">
              <w:rPr>
                <w:rFonts w:asciiTheme="minorHAnsi" w:hAnsiTheme="minorHAnsi" w:cstheme="minorHAnsi"/>
              </w:rPr>
              <w:t xml:space="preserve">Make recommendations to the Governing Body for additions to or improvements to plant, tool, equipment, machinery, </w:t>
            </w:r>
            <w:r w:rsidR="00B37065" w:rsidRPr="002E5873">
              <w:rPr>
                <w:rFonts w:asciiTheme="minorHAnsi" w:hAnsiTheme="minorHAnsi" w:cstheme="minorHAnsi"/>
              </w:rPr>
              <w:t>etc.</w:t>
            </w:r>
            <w:r w:rsidRPr="002E5873">
              <w:rPr>
                <w:rFonts w:asciiTheme="minorHAnsi" w:hAnsiTheme="minorHAnsi" w:cstheme="minorHAnsi"/>
              </w:rPr>
              <w:t xml:space="preserve"> which are dangerous or potentially so.</w:t>
            </w:r>
          </w:p>
          <w:p w:rsidR="007B6D4F" w:rsidRPr="002E5873" w:rsidRDefault="007B6D4F" w:rsidP="009E208F">
            <w:pPr>
              <w:ind w:left="360"/>
              <w:rPr>
                <w:rFonts w:asciiTheme="minorHAnsi" w:hAnsiTheme="minorHAnsi" w:cstheme="minorHAnsi"/>
              </w:rPr>
            </w:pPr>
          </w:p>
          <w:p w:rsidR="007B6D4F" w:rsidRPr="002E5873" w:rsidRDefault="007B6D4F" w:rsidP="008D665B">
            <w:pPr>
              <w:rPr>
                <w:rFonts w:asciiTheme="minorHAnsi" w:hAnsiTheme="minorHAnsi" w:cstheme="minorHAnsi"/>
              </w:rPr>
            </w:pPr>
            <w:r w:rsidRPr="002E5873">
              <w:rPr>
                <w:rFonts w:asciiTheme="minorHAnsi" w:hAnsiTheme="minorHAnsi" w:cstheme="minorHAnsi"/>
              </w:rPr>
              <w:t>Report on Health and Safety matters</w:t>
            </w:r>
          </w:p>
          <w:p w:rsidR="007B6D4F" w:rsidRPr="002E5873" w:rsidRDefault="007B6D4F" w:rsidP="008D665B">
            <w:pPr>
              <w:rPr>
                <w:rFonts w:asciiTheme="minorHAnsi" w:hAnsiTheme="minorHAnsi" w:cstheme="minorHAnsi"/>
              </w:rPr>
            </w:pPr>
          </w:p>
          <w:p w:rsidR="007B6D4F" w:rsidRPr="002E5873" w:rsidRDefault="007B6D4F" w:rsidP="008D665B">
            <w:pPr>
              <w:rPr>
                <w:rFonts w:asciiTheme="minorHAnsi" w:hAnsiTheme="minorHAnsi" w:cstheme="minorHAnsi"/>
                <w:b/>
                <w:bCs/>
              </w:rPr>
            </w:pPr>
          </w:p>
        </w:tc>
        <w:tc>
          <w:tcPr>
            <w:tcW w:w="1701" w:type="dxa"/>
            <w:shd w:val="clear" w:color="auto" w:fill="auto"/>
          </w:tcPr>
          <w:p w:rsidR="007B6D4F" w:rsidRPr="002E5873" w:rsidRDefault="007B6D4F" w:rsidP="009E208F">
            <w:pPr>
              <w:jc w:val="center"/>
              <w:rPr>
                <w:rFonts w:asciiTheme="minorHAnsi" w:hAnsiTheme="minorHAnsi" w:cstheme="minorHAnsi"/>
              </w:rPr>
            </w:pPr>
          </w:p>
          <w:p w:rsidR="007B6D4F" w:rsidRPr="002E5873" w:rsidRDefault="007B6D4F" w:rsidP="009E208F">
            <w:pPr>
              <w:jc w:val="center"/>
              <w:rPr>
                <w:rFonts w:asciiTheme="minorHAnsi" w:hAnsiTheme="minorHAnsi" w:cstheme="minorHAnsi"/>
              </w:rPr>
            </w:pPr>
          </w:p>
          <w:p w:rsidR="007B6D4F" w:rsidRPr="002E5873" w:rsidRDefault="007B6D4F" w:rsidP="009E208F">
            <w:pPr>
              <w:jc w:val="center"/>
              <w:rPr>
                <w:rFonts w:asciiTheme="minorHAnsi" w:hAnsiTheme="minorHAnsi" w:cstheme="minorHAnsi"/>
              </w:rPr>
            </w:pPr>
          </w:p>
          <w:p w:rsidR="007B6D4F" w:rsidRPr="002E5873" w:rsidRDefault="00885254" w:rsidP="003B68BF">
            <w:pPr>
              <w:jc w:val="center"/>
              <w:rPr>
                <w:rFonts w:asciiTheme="minorHAnsi" w:hAnsiTheme="minorHAnsi" w:cstheme="minorHAnsi"/>
              </w:rPr>
            </w:pPr>
            <w:r>
              <w:rPr>
                <w:rFonts w:asciiTheme="minorHAnsi" w:hAnsiTheme="minorHAnsi" w:cstheme="minorHAnsi"/>
              </w:rPr>
              <w:t>Assistant Head</w:t>
            </w:r>
            <w:r w:rsidR="007B6D4F" w:rsidRPr="002E5873">
              <w:rPr>
                <w:rFonts w:asciiTheme="minorHAnsi" w:hAnsiTheme="minorHAnsi" w:cstheme="minorHAnsi"/>
              </w:rPr>
              <w:t xml:space="preserve"> </w:t>
            </w:r>
          </w:p>
          <w:p w:rsidR="007B6D4F" w:rsidRDefault="007B6D4F" w:rsidP="009E208F">
            <w:pPr>
              <w:jc w:val="center"/>
              <w:rPr>
                <w:rFonts w:asciiTheme="minorHAnsi" w:hAnsiTheme="minorHAnsi" w:cstheme="minorHAnsi"/>
              </w:rPr>
            </w:pPr>
          </w:p>
          <w:p w:rsidR="003C5A82" w:rsidRPr="002E5873" w:rsidRDefault="003C5A82" w:rsidP="009E208F">
            <w:pPr>
              <w:jc w:val="center"/>
              <w:rPr>
                <w:rFonts w:asciiTheme="minorHAnsi" w:hAnsiTheme="minorHAnsi" w:cstheme="minorHAnsi"/>
              </w:rPr>
            </w:pPr>
          </w:p>
          <w:p w:rsidR="007B6D4F" w:rsidRPr="002E5873" w:rsidRDefault="00885254" w:rsidP="003B68BF">
            <w:pPr>
              <w:jc w:val="center"/>
              <w:rPr>
                <w:rFonts w:asciiTheme="minorHAnsi" w:hAnsiTheme="minorHAnsi" w:cstheme="minorHAnsi"/>
              </w:rPr>
            </w:pPr>
            <w:r>
              <w:rPr>
                <w:rFonts w:asciiTheme="minorHAnsi" w:hAnsiTheme="minorHAnsi" w:cstheme="minorHAnsi"/>
              </w:rPr>
              <w:t>Assistant Head</w:t>
            </w:r>
            <w:r w:rsidR="007B6D4F" w:rsidRPr="002E5873">
              <w:rPr>
                <w:rFonts w:asciiTheme="minorHAnsi" w:hAnsiTheme="minorHAnsi" w:cstheme="minorHAnsi"/>
              </w:rPr>
              <w:t xml:space="preserve"> </w:t>
            </w:r>
          </w:p>
          <w:p w:rsidR="007B6D4F" w:rsidRPr="002E5873" w:rsidRDefault="007B6D4F" w:rsidP="009E208F">
            <w:pPr>
              <w:jc w:val="center"/>
              <w:rPr>
                <w:rFonts w:asciiTheme="minorHAnsi" w:hAnsiTheme="minorHAnsi" w:cstheme="minorHAnsi"/>
              </w:rPr>
            </w:pPr>
          </w:p>
        </w:tc>
      </w:tr>
    </w:tbl>
    <w:p w:rsidR="00DA58F8" w:rsidRPr="002E5873" w:rsidRDefault="00DA58F8" w:rsidP="00051736">
      <w:pPr>
        <w:rPr>
          <w:rFonts w:asciiTheme="minorHAnsi" w:hAnsiTheme="minorHAnsi" w:cstheme="minorHAnsi"/>
          <w:b/>
          <w:bCs/>
        </w:rPr>
      </w:pPr>
    </w:p>
    <w:p w:rsidR="008E1E22" w:rsidRPr="002E5873" w:rsidRDefault="008E1E22" w:rsidP="00051736">
      <w:pPr>
        <w:rPr>
          <w:rFonts w:asciiTheme="minorHAnsi" w:hAnsiTheme="minorHAnsi" w:cstheme="minorHAnsi"/>
          <w:b/>
          <w:bCs/>
        </w:rPr>
      </w:pPr>
    </w:p>
    <w:p w:rsidR="008E1E22" w:rsidRPr="002E5873" w:rsidRDefault="008E1E22" w:rsidP="00051736">
      <w:pPr>
        <w:rPr>
          <w:rFonts w:asciiTheme="minorHAnsi" w:hAnsiTheme="minorHAnsi" w:cstheme="minorHAnsi"/>
          <w:b/>
          <w:bCs/>
        </w:rPr>
      </w:pPr>
    </w:p>
    <w:p w:rsidR="004922FD" w:rsidRPr="002E5873" w:rsidRDefault="004922FD" w:rsidP="0074597B">
      <w:pPr>
        <w:rPr>
          <w:rFonts w:asciiTheme="minorHAnsi" w:hAnsiTheme="minorHAnsi" w:cstheme="minorHAnsi"/>
          <w:b/>
          <w:bCs/>
        </w:rPr>
      </w:pPr>
    </w:p>
    <w:p w:rsidR="004922FD" w:rsidRPr="002E5873" w:rsidRDefault="004922FD" w:rsidP="0074597B">
      <w:pPr>
        <w:rPr>
          <w:rFonts w:asciiTheme="minorHAnsi" w:hAnsiTheme="minorHAnsi" w:cstheme="minorHAnsi"/>
          <w:b/>
          <w:bCs/>
        </w:rPr>
      </w:pPr>
    </w:p>
    <w:p w:rsidR="00523458" w:rsidRPr="002E5873" w:rsidRDefault="00DA58F8" w:rsidP="0074597B">
      <w:pPr>
        <w:rPr>
          <w:rFonts w:asciiTheme="minorHAnsi" w:hAnsiTheme="minorHAnsi" w:cstheme="minorHAnsi"/>
          <w:b/>
          <w:bCs/>
        </w:rPr>
      </w:pPr>
      <w:r w:rsidRPr="002E5873">
        <w:rPr>
          <w:rFonts w:asciiTheme="minorHAnsi" w:hAnsiTheme="minorHAnsi" w:cstheme="minorHAnsi"/>
          <w:b/>
          <w:bCs/>
        </w:rPr>
        <w:br w:type="page"/>
      </w:r>
      <w:r w:rsidR="00523458" w:rsidRPr="002E5873">
        <w:rPr>
          <w:rFonts w:asciiTheme="minorHAnsi" w:hAnsiTheme="minorHAnsi" w:cstheme="minorHAnsi"/>
          <w:b/>
          <w:bCs/>
        </w:rPr>
        <w:lastRenderedPageBreak/>
        <w:t xml:space="preserve">Section </w:t>
      </w:r>
      <w:r w:rsidR="0078262A" w:rsidRPr="002E5873">
        <w:rPr>
          <w:rFonts w:asciiTheme="minorHAnsi" w:hAnsiTheme="minorHAnsi" w:cstheme="minorHAnsi"/>
          <w:b/>
          <w:bCs/>
        </w:rPr>
        <w:t>5</w:t>
      </w:r>
      <w:r w:rsidR="00523458" w:rsidRPr="002E5873">
        <w:rPr>
          <w:rFonts w:asciiTheme="minorHAnsi" w:hAnsiTheme="minorHAnsi" w:cstheme="minorHAnsi"/>
          <w:b/>
          <w:bCs/>
        </w:rPr>
        <w:tab/>
        <w:t>Responding to report of hazard / risk</w:t>
      </w:r>
    </w:p>
    <w:p w:rsidR="00523458" w:rsidRPr="002E5873" w:rsidRDefault="00523458" w:rsidP="00523458">
      <w:pPr>
        <w:rPr>
          <w:rFonts w:asciiTheme="minorHAnsi" w:hAnsiTheme="minorHAnsi" w:cstheme="minorHAnsi"/>
          <w:b/>
          <w:bCs/>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63"/>
        <w:gridCol w:w="1984"/>
      </w:tblGrid>
      <w:tr w:rsidR="007B6D4F" w:rsidRPr="002E5873" w:rsidTr="007B6D4F">
        <w:tc>
          <w:tcPr>
            <w:tcW w:w="7763" w:type="dxa"/>
            <w:shd w:val="clear" w:color="auto" w:fill="auto"/>
          </w:tcPr>
          <w:p w:rsidR="007B6D4F" w:rsidRPr="002E5873" w:rsidRDefault="007B6D4F" w:rsidP="009E208F">
            <w:pPr>
              <w:jc w:val="center"/>
              <w:rPr>
                <w:rFonts w:asciiTheme="minorHAnsi" w:hAnsiTheme="minorHAnsi" w:cstheme="minorHAnsi"/>
                <w:b/>
                <w:bCs/>
              </w:rPr>
            </w:pPr>
          </w:p>
          <w:p w:rsidR="007B6D4F" w:rsidRPr="002E5873" w:rsidRDefault="007B6D4F" w:rsidP="009E208F">
            <w:pPr>
              <w:jc w:val="center"/>
              <w:rPr>
                <w:rFonts w:asciiTheme="minorHAnsi" w:hAnsiTheme="minorHAnsi" w:cstheme="minorHAnsi"/>
                <w:b/>
                <w:bCs/>
                <w:u w:val="single"/>
              </w:rPr>
            </w:pPr>
            <w:r w:rsidRPr="002E5873">
              <w:rPr>
                <w:rFonts w:asciiTheme="minorHAnsi" w:hAnsiTheme="minorHAnsi" w:cstheme="minorHAnsi"/>
                <w:b/>
                <w:bCs/>
                <w:u w:val="single"/>
              </w:rPr>
              <w:t>Action / Information</w:t>
            </w:r>
          </w:p>
        </w:tc>
        <w:tc>
          <w:tcPr>
            <w:tcW w:w="1984" w:type="dxa"/>
            <w:shd w:val="clear" w:color="auto" w:fill="auto"/>
          </w:tcPr>
          <w:p w:rsidR="007B6D4F" w:rsidRPr="002E5873" w:rsidRDefault="007B6D4F" w:rsidP="009E208F">
            <w:pPr>
              <w:jc w:val="center"/>
              <w:rPr>
                <w:rFonts w:asciiTheme="minorHAnsi" w:hAnsiTheme="minorHAnsi" w:cstheme="minorHAnsi"/>
                <w:b/>
                <w:bCs/>
                <w:u w:val="single"/>
              </w:rPr>
            </w:pPr>
          </w:p>
          <w:p w:rsidR="007B6D4F" w:rsidRPr="002E5873" w:rsidRDefault="007B6D4F" w:rsidP="009E208F">
            <w:pPr>
              <w:jc w:val="center"/>
              <w:rPr>
                <w:rFonts w:asciiTheme="minorHAnsi" w:hAnsiTheme="minorHAnsi" w:cstheme="minorHAnsi"/>
                <w:b/>
                <w:bCs/>
              </w:rPr>
            </w:pPr>
            <w:r w:rsidRPr="002E5873">
              <w:rPr>
                <w:rFonts w:asciiTheme="minorHAnsi" w:hAnsiTheme="minorHAnsi" w:cstheme="minorHAnsi"/>
                <w:b/>
                <w:bCs/>
                <w:u w:val="single"/>
              </w:rPr>
              <w:t>Person Responsible</w:t>
            </w:r>
            <w:r w:rsidRPr="002E5873">
              <w:rPr>
                <w:rFonts w:asciiTheme="minorHAnsi" w:hAnsiTheme="minorHAnsi" w:cstheme="minorHAnsi"/>
                <w:b/>
                <w:bCs/>
              </w:rPr>
              <w:t xml:space="preserve"> (Name of role)</w:t>
            </w:r>
          </w:p>
        </w:tc>
      </w:tr>
      <w:tr w:rsidR="007B6D4F" w:rsidRPr="002E5873" w:rsidTr="007B6D4F">
        <w:tc>
          <w:tcPr>
            <w:tcW w:w="7763" w:type="dxa"/>
            <w:shd w:val="clear" w:color="auto" w:fill="auto"/>
          </w:tcPr>
          <w:p w:rsidR="007B6D4F" w:rsidRPr="002E5873" w:rsidRDefault="007B6D4F" w:rsidP="008D665B">
            <w:pPr>
              <w:rPr>
                <w:rFonts w:asciiTheme="minorHAnsi" w:hAnsiTheme="minorHAnsi" w:cstheme="minorHAnsi"/>
              </w:rPr>
            </w:pPr>
          </w:p>
          <w:p w:rsidR="007B6D4F" w:rsidRPr="002E5873" w:rsidRDefault="007B6D4F" w:rsidP="008D665B">
            <w:pPr>
              <w:rPr>
                <w:rFonts w:asciiTheme="minorHAnsi" w:hAnsiTheme="minorHAnsi" w:cstheme="minorHAnsi"/>
              </w:rPr>
            </w:pPr>
            <w:r w:rsidRPr="002E5873">
              <w:rPr>
                <w:rFonts w:asciiTheme="minorHAnsi" w:hAnsiTheme="minorHAnsi" w:cstheme="minorHAnsi"/>
              </w:rPr>
              <w:t xml:space="preserve">Take appropriate action </w:t>
            </w:r>
            <w:r w:rsidRPr="002E5873">
              <w:rPr>
                <w:rFonts w:asciiTheme="minorHAnsi" w:hAnsiTheme="minorHAnsi" w:cstheme="minorHAnsi"/>
                <w:b/>
                <w:bCs/>
              </w:rPr>
              <w:t>immediately</w:t>
            </w:r>
            <w:r w:rsidRPr="002E5873">
              <w:rPr>
                <w:rFonts w:asciiTheme="minorHAnsi" w:hAnsiTheme="minorHAnsi" w:cstheme="minorHAnsi"/>
              </w:rPr>
              <w:t xml:space="preserve"> when any hazard is reported and stop the use of any plant, tools, equipment, machinery, </w:t>
            </w:r>
            <w:r w:rsidR="00B37065" w:rsidRPr="002E5873">
              <w:rPr>
                <w:rFonts w:asciiTheme="minorHAnsi" w:hAnsiTheme="minorHAnsi" w:cstheme="minorHAnsi"/>
              </w:rPr>
              <w:t>etc.</w:t>
            </w:r>
            <w:r w:rsidRPr="002E5873">
              <w:rPr>
                <w:rFonts w:asciiTheme="minorHAnsi" w:hAnsiTheme="minorHAnsi" w:cstheme="minorHAnsi"/>
              </w:rPr>
              <w:t xml:space="preserve"> which is considered to be unsafe</w:t>
            </w:r>
          </w:p>
          <w:p w:rsidR="007B6D4F" w:rsidRPr="002E5873" w:rsidRDefault="007B6D4F" w:rsidP="008D665B">
            <w:pPr>
              <w:rPr>
                <w:rFonts w:asciiTheme="minorHAnsi" w:hAnsiTheme="minorHAnsi" w:cstheme="minorHAnsi"/>
              </w:rPr>
            </w:pPr>
          </w:p>
        </w:tc>
        <w:tc>
          <w:tcPr>
            <w:tcW w:w="1984" w:type="dxa"/>
            <w:shd w:val="clear" w:color="auto" w:fill="auto"/>
          </w:tcPr>
          <w:p w:rsidR="007B6D4F" w:rsidRPr="002E5873" w:rsidRDefault="007B6D4F" w:rsidP="009E208F">
            <w:pPr>
              <w:jc w:val="center"/>
              <w:rPr>
                <w:rFonts w:asciiTheme="minorHAnsi" w:hAnsiTheme="minorHAnsi" w:cstheme="minorHAnsi"/>
              </w:rPr>
            </w:pPr>
          </w:p>
          <w:p w:rsidR="007B6D4F" w:rsidRDefault="00885254" w:rsidP="009E208F">
            <w:pPr>
              <w:jc w:val="center"/>
              <w:rPr>
                <w:rFonts w:asciiTheme="minorHAnsi" w:hAnsiTheme="minorHAnsi" w:cstheme="minorHAnsi"/>
              </w:rPr>
            </w:pPr>
            <w:r>
              <w:rPr>
                <w:rFonts w:asciiTheme="minorHAnsi" w:hAnsiTheme="minorHAnsi" w:cstheme="minorHAnsi"/>
              </w:rPr>
              <w:t>Assistant Head</w:t>
            </w:r>
          </w:p>
          <w:p w:rsidR="003C5A82" w:rsidRPr="002E5873" w:rsidRDefault="000A1B34" w:rsidP="009E208F">
            <w:pPr>
              <w:jc w:val="center"/>
              <w:rPr>
                <w:rFonts w:asciiTheme="minorHAnsi" w:hAnsiTheme="minorHAnsi" w:cstheme="minorHAnsi"/>
              </w:rPr>
            </w:pPr>
            <w:r>
              <w:rPr>
                <w:rFonts w:asciiTheme="minorHAnsi" w:hAnsiTheme="minorHAnsi" w:cstheme="minorHAnsi"/>
              </w:rPr>
              <w:t>Caretaker</w:t>
            </w:r>
          </w:p>
          <w:p w:rsidR="007B6D4F" w:rsidRPr="002E5873" w:rsidRDefault="003C5A82" w:rsidP="009E208F">
            <w:pPr>
              <w:jc w:val="center"/>
              <w:rPr>
                <w:rFonts w:asciiTheme="minorHAnsi" w:hAnsiTheme="minorHAnsi" w:cstheme="minorHAnsi"/>
              </w:rPr>
            </w:pPr>
            <w:r>
              <w:rPr>
                <w:rFonts w:asciiTheme="minorHAnsi" w:hAnsiTheme="minorHAnsi" w:cstheme="minorHAnsi"/>
              </w:rPr>
              <w:t>Health &amp; Safety representative</w:t>
            </w:r>
          </w:p>
        </w:tc>
      </w:tr>
      <w:tr w:rsidR="007B6D4F" w:rsidRPr="002E5873" w:rsidTr="007B6D4F">
        <w:tc>
          <w:tcPr>
            <w:tcW w:w="7763" w:type="dxa"/>
            <w:shd w:val="clear" w:color="auto" w:fill="auto"/>
          </w:tcPr>
          <w:p w:rsidR="007B6D4F" w:rsidRPr="002E5873" w:rsidRDefault="007B6D4F" w:rsidP="008D665B">
            <w:pPr>
              <w:rPr>
                <w:rFonts w:asciiTheme="minorHAnsi" w:hAnsiTheme="minorHAnsi" w:cstheme="minorHAnsi"/>
              </w:rPr>
            </w:pPr>
          </w:p>
          <w:p w:rsidR="007B6D4F" w:rsidRPr="002E5873" w:rsidRDefault="007B6D4F" w:rsidP="008D665B">
            <w:pPr>
              <w:rPr>
                <w:rFonts w:asciiTheme="minorHAnsi" w:hAnsiTheme="minorHAnsi" w:cstheme="minorHAnsi"/>
                <w:b/>
                <w:bCs/>
              </w:rPr>
            </w:pPr>
            <w:r w:rsidRPr="002E5873">
              <w:rPr>
                <w:rFonts w:asciiTheme="minorHAnsi" w:hAnsiTheme="minorHAnsi" w:cstheme="minorHAnsi"/>
                <w:b/>
                <w:bCs/>
              </w:rPr>
              <w:t>Written risk assessments (hazard identification)</w:t>
            </w:r>
          </w:p>
          <w:p w:rsidR="007B6D4F" w:rsidRPr="002E5873" w:rsidRDefault="007B6D4F" w:rsidP="008D665B">
            <w:pPr>
              <w:rPr>
                <w:rFonts w:asciiTheme="minorHAnsi" w:hAnsiTheme="minorHAnsi" w:cstheme="minorHAnsi"/>
                <w:b/>
                <w:bCs/>
              </w:rPr>
            </w:pPr>
          </w:p>
          <w:p w:rsidR="007B6D4F" w:rsidRPr="002E5873" w:rsidRDefault="007B6D4F" w:rsidP="008D665B">
            <w:pPr>
              <w:rPr>
                <w:rFonts w:asciiTheme="minorHAnsi" w:hAnsiTheme="minorHAnsi" w:cstheme="minorHAnsi"/>
              </w:rPr>
            </w:pPr>
            <w:r w:rsidRPr="002E5873">
              <w:rPr>
                <w:rFonts w:asciiTheme="minorHAnsi" w:hAnsiTheme="minorHAnsi" w:cstheme="minorHAnsi"/>
              </w:rPr>
              <w:t>Specific to teaching activity (e.g. science practical, CDT lesson)</w:t>
            </w:r>
          </w:p>
          <w:p w:rsidR="007B6D4F" w:rsidRPr="002E5873" w:rsidRDefault="007B6D4F" w:rsidP="008D665B">
            <w:pPr>
              <w:rPr>
                <w:rFonts w:asciiTheme="minorHAnsi" w:hAnsiTheme="minorHAnsi" w:cstheme="minorHAnsi"/>
              </w:rPr>
            </w:pPr>
          </w:p>
          <w:p w:rsidR="007B6D4F" w:rsidRPr="002E5873" w:rsidRDefault="007B6D4F" w:rsidP="008D665B">
            <w:pPr>
              <w:rPr>
                <w:rFonts w:asciiTheme="minorHAnsi" w:hAnsiTheme="minorHAnsi" w:cstheme="minorHAnsi"/>
              </w:rPr>
            </w:pPr>
          </w:p>
          <w:p w:rsidR="007B6D4F" w:rsidRPr="002E5873" w:rsidRDefault="007B6D4F" w:rsidP="0034097B">
            <w:pPr>
              <w:rPr>
                <w:rFonts w:asciiTheme="minorHAnsi" w:hAnsiTheme="minorHAnsi" w:cstheme="minorHAnsi"/>
              </w:rPr>
            </w:pPr>
            <w:r w:rsidRPr="002E5873">
              <w:rPr>
                <w:rFonts w:asciiTheme="minorHAnsi" w:hAnsiTheme="minorHAnsi" w:cstheme="minorHAnsi"/>
              </w:rPr>
              <w:t>Specific to AEN / Learning Support requirements</w:t>
            </w:r>
          </w:p>
          <w:p w:rsidR="007B6D4F" w:rsidRPr="002E5873" w:rsidRDefault="007B6D4F" w:rsidP="008D665B">
            <w:pPr>
              <w:rPr>
                <w:rFonts w:asciiTheme="minorHAnsi" w:hAnsiTheme="minorHAnsi" w:cstheme="minorHAnsi"/>
              </w:rPr>
            </w:pPr>
          </w:p>
          <w:p w:rsidR="007B6D4F" w:rsidRPr="002E5873" w:rsidRDefault="007B6D4F" w:rsidP="008D665B">
            <w:pPr>
              <w:rPr>
                <w:rFonts w:asciiTheme="minorHAnsi" w:hAnsiTheme="minorHAnsi" w:cstheme="minorHAnsi"/>
              </w:rPr>
            </w:pPr>
          </w:p>
          <w:p w:rsidR="007B6D4F" w:rsidRPr="002E5873" w:rsidRDefault="007B6D4F" w:rsidP="004922FD">
            <w:pPr>
              <w:rPr>
                <w:rFonts w:asciiTheme="minorHAnsi" w:hAnsiTheme="minorHAnsi" w:cstheme="minorHAnsi"/>
              </w:rPr>
            </w:pPr>
          </w:p>
          <w:p w:rsidR="007B6D4F" w:rsidRPr="002E5873" w:rsidRDefault="007B6D4F" w:rsidP="004922FD">
            <w:pPr>
              <w:rPr>
                <w:rFonts w:asciiTheme="minorHAnsi" w:hAnsiTheme="minorHAnsi" w:cstheme="minorHAnsi"/>
              </w:rPr>
            </w:pPr>
            <w:r w:rsidRPr="002E5873">
              <w:rPr>
                <w:rFonts w:asciiTheme="minorHAnsi" w:hAnsiTheme="minorHAnsi" w:cstheme="minorHAnsi"/>
              </w:rPr>
              <w:t>All other risk assessments</w:t>
            </w:r>
          </w:p>
          <w:p w:rsidR="007B6D4F" w:rsidRPr="002E5873" w:rsidRDefault="007B6D4F" w:rsidP="008D665B">
            <w:pPr>
              <w:rPr>
                <w:rFonts w:asciiTheme="minorHAnsi" w:hAnsiTheme="minorHAnsi" w:cstheme="minorHAnsi"/>
              </w:rPr>
            </w:pPr>
          </w:p>
        </w:tc>
        <w:tc>
          <w:tcPr>
            <w:tcW w:w="1984" w:type="dxa"/>
            <w:shd w:val="clear" w:color="auto" w:fill="auto"/>
          </w:tcPr>
          <w:p w:rsidR="007B6D4F" w:rsidRPr="002E5873" w:rsidRDefault="007B6D4F" w:rsidP="009E208F">
            <w:pPr>
              <w:jc w:val="center"/>
              <w:rPr>
                <w:rFonts w:asciiTheme="minorHAnsi" w:hAnsiTheme="minorHAnsi" w:cstheme="minorHAnsi"/>
              </w:rPr>
            </w:pPr>
          </w:p>
          <w:p w:rsidR="007B6D4F" w:rsidRPr="002E5873" w:rsidRDefault="007B6D4F" w:rsidP="009E208F">
            <w:pPr>
              <w:jc w:val="center"/>
              <w:rPr>
                <w:rFonts w:asciiTheme="minorHAnsi" w:hAnsiTheme="minorHAnsi" w:cstheme="minorHAnsi"/>
              </w:rPr>
            </w:pPr>
          </w:p>
          <w:p w:rsidR="007B6D4F" w:rsidRPr="002E5873" w:rsidRDefault="007B6D4F" w:rsidP="009E208F">
            <w:pPr>
              <w:jc w:val="center"/>
              <w:rPr>
                <w:rFonts w:asciiTheme="minorHAnsi" w:hAnsiTheme="minorHAnsi" w:cstheme="minorHAnsi"/>
              </w:rPr>
            </w:pPr>
          </w:p>
          <w:p w:rsidR="007B6D4F" w:rsidRPr="002E5873" w:rsidRDefault="007B6D4F" w:rsidP="009E208F">
            <w:pPr>
              <w:jc w:val="center"/>
              <w:rPr>
                <w:rFonts w:asciiTheme="minorHAnsi" w:hAnsiTheme="minorHAnsi" w:cstheme="minorHAnsi"/>
              </w:rPr>
            </w:pPr>
            <w:r w:rsidRPr="002E5873">
              <w:rPr>
                <w:rFonts w:asciiTheme="minorHAnsi" w:hAnsiTheme="minorHAnsi" w:cstheme="minorHAnsi"/>
              </w:rPr>
              <w:t>Head of Faculty / Department</w:t>
            </w:r>
          </w:p>
          <w:p w:rsidR="007B6D4F" w:rsidRPr="002E5873" w:rsidRDefault="007B6D4F" w:rsidP="009E208F">
            <w:pPr>
              <w:jc w:val="center"/>
              <w:rPr>
                <w:rFonts w:asciiTheme="minorHAnsi" w:hAnsiTheme="minorHAnsi" w:cstheme="minorHAnsi"/>
              </w:rPr>
            </w:pPr>
          </w:p>
          <w:p w:rsidR="007B6D4F" w:rsidRPr="002E5873" w:rsidRDefault="003C5A82" w:rsidP="009E208F">
            <w:pPr>
              <w:jc w:val="center"/>
              <w:rPr>
                <w:rFonts w:asciiTheme="minorHAnsi" w:hAnsiTheme="minorHAnsi" w:cstheme="minorHAnsi"/>
              </w:rPr>
            </w:pPr>
            <w:proofErr w:type="spellStart"/>
            <w:r>
              <w:rPr>
                <w:rFonts w:asciiTheme="minorHAnsi" w:hAnsiTheme="minorHAnsi" w:cstheme="minorHAnsi"/>
              </w:rPr>
              <w:t>S</w:t>
            </w:r>
            <w:r w:rsidR="007B6D4F" w:rsidRPr="002E5873">
              <w:rPr>
                <w:rFonts w:asciiTheme="minorHAnsi" w:hAnsiTheme="minorHAnsi" w:cstheme="minorHAnsi"/>
              </w:rPr>
              <w:t>ENCo</w:t>
            </w:r>
            <w:proofErr w:type="spellEnd"/>
            <w:r w:rsidR="007B6D4F" w:rsidRPr="002E5873">
              <w:rPr>
                <w:rFonts w:asciiTheme="minorHAnsi" w:hAnsiTheme="minorHAnsi" w:cstheme="minorHAnsi"/>
              </w:rPr>
              <w:t xml:space="preserve"> and Leader of Learning Support</w:t>
            </w:r>
          </w:p>
          <w:p w:rsidR="003C5A82" w:rsidRDefault="003C5A82" w:rsidP="003C5A82">
            <w:pPr>
              <w:rPr>
                <w:rFonts w:asciiTheme="minorHAnsi" w:hAnsiTheme="minorHAnsi" w:cstheme="minorHAnsi"/>
              </w:rPr>
            </w:pPr>
          </w:p>
          <w:p w:rsidR="003C5A82" w:rsidRPr="002E5873" w:rsidRDefault="003C5A82" w:rsidP="009E208F">
            <w:pPr>
              <w:jc w:val="center"/>
              <w:rPr>
                <w:rFonts w:asciiTheme="minorHAnsi" w:hAnsiTheme="minorHAnsi" w:cstheme="minorHAnsi"/>
              </w:rPr>
            </w:pPr>
          </w:p>
          <w:p w:rsidR="007B6D4F" w:rsidRPr="002E5873" w:rsidRDefault="000A1B34" w:rsidP="003B68BF">
            <w:pPr>
              <w:jc w:val="center"/>
              <w:rPr>
                <w:rFonts w:asciiTheme="minorHAnsi" w:hAnsiTheme="minorHAnsi" w:cstheme="minorHAnsi"/>
              </w:rPr>
            </w:pPr>
            <w:r>
              <w:rPr>
                <w:rFonts w:asciiTheme="minorHAnsi" w:hAnsiTheme="minorHAnsi" w:cstheme="minorHAnsi"/>
              </w:rPr>
              <w:t>Caretaker</w:t>
            </w:r>
          </w:p>
          <w:p w:rsidR="007B6D4F" w:rsidRPr="002E5873" w:rsidRDefault="007B6D4F" w:rsidP="009E208F">
            <w:pPr>
              <w:jc w:val="center"/>
              <w:rPr>
                <w:rFonts w:asciiTheme="minorHAnsi" w:hAnsiTheme="minorHAnsi" w:cstheme="minorHAnsi"/>
              </w:rPr>
            </w:pPr>
          </w:p>
        </w:tc>
      </w:tr>
      <w:tr w:rsidR="007B6D4F" w:rsidRPr="002E5873" w:rsidTr="007B6D4F">
        <w:tc>
          <w:tcPr>
            <w:tcW w:w="7763" w:type="dxa"/>
            <w:shd w:val="clear" w:color="auto" w:fill="auto"/>
          </w:tcPr>
          <w:p w:rsidR="007B6D4F" w:rsidRPr="002E5873" w:rsidRDefault="007B6D4F" w:rsidP="008D665B">
            <w:pPr>
              <w:rPr>
                <w:rFonts w:asciiTheme="minorHAnsi" w:hAnsiTheme="minorHAnsi" w:cstheme="minorHAnsi"/>
              </w:rPr>
            </w:pPr>
          </w:p>
          <w:p w:rsidR="007B6D4F" w:rsidRPr="002E5873" w:rsidRDefault="007B6D4F" w:rsidP="008D665B">
            <w:pPr>
              <w:rPr>
                <w:rFonts w:asciiTheme="minorHAnsi" w:hAnsiTheme="minorHAnsi" w:cstheme="minorHAnsi"/>
                <w:b/>
                <w:bCs/>
              </w:rPr>
            </w:pPr>
            <w:r w:rsidRPr="002E5873">
              <w:rPr>
                <w:rFonts w:asciiTheme="minorHAnsi" w:hAnsiTheme="minorHAnsi" w:cstheme="minorHAnsi"/>
                <w:b/>
                <w:bCs/>
              </w:rPr>
              <w:t>Health and Safety Improvements</w:t>
            </w:r>
          </w:p>
          <w:p w:rsidR="007B6D4F" w:rsidRPr="002E5873" w:rsidRDefault="007B6D4F" w:rsidP="008D665B">
            <w:pPr>
              <w:rPr>
                <w:rFonts w:asciiTheme="minorHAnsi" w:hAnsiTheme="minorHAnsi" w:cstheme="minorHAnsi"/>
              </w:rPr>
            </w:pPr>
          </w:p>
          <w:p w:rsidR="007B6D4F" w:rsidRPr="002E5873" w:rsidRDefault="007B6D4F" w:rsidP="008D665B">
            <w:pPr>
              <w:rPr>
                <w:rFonts w:asciiTheme="minorHAnsi" w:hAnsiTheme="minorHAnsi" w:cstheme="minorHAnsi"/>
              </w:rPr>
            </w:pPr>
            <w:r w:rsidRPr="002E5873">
              <w:rPr>
                <w:rFonts w:asciiTheme="minorHAnsi" w:hAnsiTheme="minorHAnsi" w:cstheme="minorHAnsi"/>
              </w:rPr>
              <w:t>Draw up costings</w:t>
            </w:r>
          </w:p>
          <w:p w:rsidR="007B6D4F" w:rsidRPr="002E5873" w:rsidRDefault="007B6D4F" w:rsidP="008D665B">
            <w:pPr>
              <w:rPr>
                <w:rFonts w:asciiTheme="minorHAnsi" w:hAnsiTheme="minorHAnsi" w:cstheme="minorHAnsi"/>
              </w:rPr>
            </w:pPr>
          </w:p>
        </w:tc>
        <w:tc>
          <w:tcPr>
            <w:tcW w:w="1984" w:type="dxa"/>
            <w:shd w:val="clear" w:color="auto" w:fill="auto"/>
          </w:tcPr>
          <w:p w:rsidR="007B6D4F" w:rsidRPr="002E5873" w:rsidRDefault="007B6D4F" w:rsidP="009E208F">
            <w:pPr>
              <w:jc w:val="center"/>
              <w:rPr>
                <w:rFonts w:asciiTheme="minorHAnsi" w:hAnsiTheme="minorHAnsi" w:cstheme="minorHAnsi"/>
              </w:rPr>
            </w:pPr>
          </w:p>
          <w:p w:rsidR="007B6D4F" w:rsidRDefault="007B6D4F" w:rsidP="003B68BF">
            <w:pPr>
              <w:jc w:val="center"/>
              <w:rPr>
                <w:rFonts w:asciiTheme="minorHAnsi" w:hAnsiTheme="minorHAnsi" w:cstheme="minorHAnsi"/>
              </w:rPr>
            </w:pPr>
          </w:p>
          <w:p w:rsidR="003C5A82" w:rsidRPr="002E5873" w:rsidRDefault="003C5A82" w:rsidP="003B68BF">
            <w:pPr>
              <w:jc w:val="center"/>
              <w:rPr>
                <w:rFonts w:asciiTheme="minorHAnsi" w:hAnsiTheme="minorHAnsi" w:cstheme="minorHAnsi"/>
              </w:rPr>
            </w:pPr>
          </w:p>
          <w:p w:rsidR="007B6D4F" w:rsidRPr="002E5873" w:rsidRDefault="00885254" w:rsidP="003B68BF">
            <w:pPr>
              <w:jc w:val="center"/>
              <w:rPr>
                <w:rFonts w:asciiTheme="minorHAnsi" w:hAnsiTheme="minorHAnsi" w:cstheme="minorHAnsi"/>
              </w:rPr>
            </w:pPr>
            <w:r>
              <w:rPr>
                <w:rFonts w:asciiTheme="minorHAnsi" w:hAnsiTheme="minorHAnsi" w:cstheme="minorHAnsi"/>
              </w:rPr>
              <w:t>Assistant Head</w:t>
            </w:r>
            <w:r w:rsidR="007B6D4F" w:rsidRPr="002E5873">
              <w:rPr>
                <w:rFonts w:asciiTheme="minorHAnsi" w:hAnsiTheme="minorHAnsi" w:cstheme="minorHAnsi"/>
              </w:rPr>
              <w:t xml:space="preserve"> </w:t>
            </w:r>
          </w:p>
          <w:p w:rsidR="007B6D4F" w:rsidRPr="002E5873" w:rsidRDefault="007B6D4F" w:rsidP="009E208F">
            <w:pPr>
              <w:jc w:val="center"/>
              <w:rPr>
                <w:rFonts w:asciiTheme="minorHAnsi" w:hAnsiTheme="minorHAnsi" w:cstheme="minorHAnsi"/>
              </w:rPr>
            </w:pPr>
          </w:p>
        </w:tc>
      </w:tr>
      <w:tr w:rsidR="007B6D4F" w:rsidRPr="002E5873" w:rsidTr="007B6D4F">
        <w:tc>
          <w:tcPr>
            <w:tcW w:w="7763" w:type="dxa"/>
            <w:shd w:val="clear" w:color="auto" w:fill="auto"/>
          </w:tcPr>
          <w:p w:rsidR="007B6D4F" w:rsidRPr="002E5873" w:rsidRDefault="007B6D4F" w:rsidP="008D665B">
            <w:pPr>
              <w:rPr>
                <w:rFonts w:asciiTheme="minorHAnsi" w:hAnsiTheme="minorHAnsi" w:cstheme="minorHAnsi"/>
                <w:b/>
                <w:bCs/>
              </w:rPr>
            </w:pPr>
          </w:p>
          <w:p w:rsidR="007B6D4F" w:rsidRPr="002E5873" w:rsidRDefault="007B6D4F" w:rsidP="008D665B">
            <w:pPr>
              <w:rPr>
                <w:rFonts w:asciiTheme="minorHAnsi" w:hAnsiTheme="minorHAnsi" w:cstheme="minorHAnsi"/>
              </w:rPr>
            </w:pPr>
            <w:r w:rsidRPr="002E5873">
              <w:rPr>
                <w:rFonts w:asciiTheme="minorHAnsi" w:hAnsiTheme="minorHAnsi" w:cstheme="minorHAnsi"/>
                <w:b/>
                <w:bCs/>
              </w:rPr>
              <w:t>Temporary rules</w:t>
            </w:r>
          </w:p>
          <w:p w:rsidR="007B6D4F" w:rsidRPr="002E5873" w:rsidRDefault="007B6D4F" w:rsidP="008D665B">
            <w:pPr>
              <w:rPr>
                <w:rFonts w:asciiTheme="minorHAnsi" w:hAnsiTheme="minorHAnsi" w:cstheme="minorHAnsi"/>
              </w:rPr>
            </w:pPr>
          </w:p>
          <w:p w:rsidR="007B6D4F" w:rsidRPr="002E5873" w:rsidRDefault="007B6D4F" w:rsidP="008D665B">
            <w:pPr>
              <w:rPr>
                <w:rFonts w:asciiTheme="minorHAnsi" w:hAnsiTheme="minorHAnsi" w:cstheme="minorHAnsi"/>
              </w:rPr>
            </w:pPr>
            <w:r w:rsidRPr="002E5873">
              <w:rPr>
                <w:rFonts w:asciiTheme="minorHAnsi" w:hAnsiTheme="minorHAnsi" w:cstheme="minorHAnsi"/>
              </w:rPr>
              <w:t>Ensure any temporary rules are made known to staff / students (via posters)</w:t>
            </w:r>
          </w:p>
          <w:p w:rsidR="007B6D4F" w:rsidRPr="002E5873" w:rsidRDefault="007B6D4F" w:rsidP="008D665B">
            <w:pPr>
              <w:rPr>
                <w:rFonts w:asciiTheme="minorHAnsi" w:hAnsiTheme="minorHAnsi" w:cstheme="minorHAnsi"/>
              </w:rPr>
            </w:pPr>
            <w:r w:rsidRPr="002E5873">
              <w:rPr>
                <w:rFonts w:asciiTheme="minorHAnsi" w:hAnsiTheme="minorHAnsi" w:cstheme="minorHAnsi"/>
              </w:rPr>
              <w:t>e.g. exclusion from part of Academy due to broken glass / damage to property</w:t>
            </w:r>
          </w:p>
          <w:p w:rsidR="007B6D4F" w:rsidRPr="002E5873" w:rsidRDefault="007B6D4F" w:rsidP="008D665B">
            <w:pPr>
              <w:rPr>
                <w:rFonts w:asciiTheme="minorHAnsi" w:hAnsiTheme="minorHAnsi" w:cstheme="minorHAnsi"/>
                <w:b/>
                <w:bCs/>
              </w:rPr>
            </w:pPr>
          </w:p>
        </w:tc>
        <w:tc>
          <w:tcPr>
            <w:tcW w:w="1984" w:type="dxa"/>
            <w:shd w:val="clear" w:color="auto" w:fill="auto"/>
          </w:tcPr>
          <w:p w:rsidR="007B6D4F" w:rsidRPr="002E5873" w:rsidRDefault="007B6D4F" w:rsidP="009E208F">
            <w:pPr>
              <w:jc w:val="center"/>
              <w:rPr>
                <w:rFonts w:asciiTheme="minorHAnsi" w:hAnsiTheme="minorHAnsi" w:cstheme="minorHAnsi"/>
              </w:rPr>
            </w:pPr>
          </w:p>
          <w:p w:rsidR="007B6D4F" w:rsidRPr="002E5873" w:rsidRDefault="007B6D4F" w:rsidP="009E208F">
            <w:pPr>
              <w:jc w:val="center"/>
              <w:rPr>
                <w:rFonts w:asciiTheme="minorHAnsi" w:hAnsiTheme="minorHAnsi" w:cstheme="minorHAnsi"/>
              </w:rPr>
            </w:pPr>
          </w:p>
          <w:p w:rsidR="007B6D4F" w:rsidRPr="002E5873" w:rsidRDefault="007B6D4F" w:rsidP="003B68BF">
            <w:pPr>
              <w:jc w:val="center"/>
              <w:rPr>
                <w:rFonts w:asciiTheme="minorHAnsi" w:hAnsiTheme="minorHAnsi" w:cstheme="minorHAnsi"/>
              </w:rPr>
            </w:pPr>
          </w:p>
          <w:p w:rsidR="007B6D4F" w:rsidRPr="002E5873" w:rsidRDefault="007B6D4F" w:rsidP="003B68BF">
            <w:pPr>
              <w:jc w:val="center"/>
              <w:rPr>
                <w:rFonts w:asciiTheme="minorHAnsi" w:hAnsiTheme="minorHAnsi" w:cstheme="minorHAnsi"/>
              </w:rPr>
            </w:pPr>
          </w:p>
          <w:p w:rsidR="007B6D4F" w:rsidRPr="002E5873" w:rsidRDefault="000A1B34" w:rsidP="003B68BF">
            <w:pPr>
              <w:jc w:val="center"/>
              <w:rPr>
                <w:rFonts w:asciiTheme="minorHAnsi" w:hAnsiTheme="minorHAnsi" w:cstheme="minorHAnsi"/>
              </w:rPr>
            </w:pPr>
            <w:r>
              <w:rPr>
                <w:rFonts w:asciiTheme="minorHAnsi" w:hAnsiTheme="minorHAnsi" w:cstheme="minorHAnsi"/>
              </w:rPr>
              <w:t>Caretaker</w:t>
            </w:r>
          </w:p>
          <w:p w:rsidR="007B6D4F" w:rsidRPr="002E5873" w:rsidRDefault="007B6D4F" w:rsidP="009E208F">
            <w:pPr>
              <w:jc w:val="center"/>
              <w:rPr>
                <w:rFonts w:asciiTheme="minorHAnsi" w:hAnsiTheme="minorHAnsi" w:cstheme="minorHAnsi"/>
              </w:rPr>
            </w:pPr>
          </w:p>
          <w:p w:rsidR="007B6D4F" w:rsidRPr="002E5873" w:rsidRDefault="007B6D4F" w:rsidP="009E208F">
            <w:pPr>
              <w:jc w:val="center"/>
              <w:rPr>
                <w:rFonts w:asciiTheme="minorHAnsi" w:hAnsiTheme="minorHAnsi" w:cstheme="minorHAnsi"/>
              </w:rPr>
            </w:pPr>
          </w:p>
        </w:tc>
      </w:tr>
      <w:tr w:rsidR="007B6D4F" w:rsidRPr="002E5873" w:rsidTr="007B6D4F">
        <w:tc>
          <w:tcPr>
            <w:tcW w:w="7763" w:type="dxa"/>
            <w:shd w:val="clear" w:color="auto" w:fill="auto"/>
          </w:tcPr>
          <w:p w:rsidR="007B6D4F" w:rsidRPr="002E5873" w:rsidRDefault="007B6D4F" w:rsidP="008D665B">
            <w:pPr>
              <w:rPr>
                <w:rFonts w:asciiTheme="minorHAnsi" w:hAnsiTheme="minorHAnsi" w:cstheme="minorHAnsi"/>
                <w:b/>
                <w:bCs/>
              </w:rPr>
            </w:pPr>
          </w:p>
          <w:p w:rsidR="007B6D4F" w:rsidRPr="002E5873" w:rsidRDefault="007B6D4F" w:rsidP="008D665B">
            <w:pPr>
              <w:rPr>
                <w:rFonts w:asciiTheme="minorHAnsi" w:hAnsiTheme="minorHAnsi" w:cstheme="minorHAnsi"/>
              </w:rPr>
            </w:pPr>
            <w:r w:rsidRPr="002E5873">
              <w:rPr>
                <w:rFonts w:asciiTheme="minorHAnsi" w:hAnsiTheme="minorHAnsi" w:cstheme="minorHAnsi"/>
                <w:b/>
                <w:bCs/>
              </w:rPr>
              <w:t>Complaints</w:t>
            </w:r>
          </w:p>
          <w:p w:rsidR="007B6D4F" w:rsidRPr="002E5873" w:rsidRDefault="007B6D4F" w:rsidP="008D665B">
            <w:pPr>
              <w:rPr>
                <w:rFonts w:asciiTheme="minorHAnsi" w:hAnsiTheme="minorHAnsi" w:cstheme="minorHAnsi"/>
              </w:rPr>
            </w:pPr>
          </w:p>
          <w:p w:rsidR="007B6D4F" w:rsidRPr="002E5873" w:rsidRDefault="007B6D4F" w:rsidP="008D665B">
            <w:pPr>
              <w:rPr>
                <w:rFonts w:asciiTheme="minorHAnsi" w:hAnsiTheme="minorHAnsi" w:cstheme="minorHAnsi"/>
                <w:b/>
                <w:bCs/>
              </w:rPr>
            </w:pPr>
            <w:r w:rsidRPr="002E5873">
              <w:rPr>
                <w:rFonts w:asciiTheme="minorHAnsi" w:hAnsiTheme="minorHAnsi" w:cstheme="minorHAnsi"/>
              </w:rPr>
              <w:t>To investigate complaints by any employee relating to that employee’s health and safety at work</w:t>
            </w:r>
          </w:p>
        </w:tc>
        <w:tc>
          <w:tcPr>
            <w:tcW w:w="1984" w:type="dxa"/>
            <w:shd w:val="clear" w:color="auto" w:fill="auto"/>
          </w:tcPr>
          <w:p w:rsidR="007B6D4F" w:rsidRPr="002E5873" w:rsidRDefault="007B6D4F" w:rsidP="009E208F">
            <w:pPr>
              <w:jc w:val="center"/>
              <w:rPr>
                <w:rFonts w:asciiTheme="minorHAnsi" w:hAnsiTheme="minorHAnsi" w:cstheme="minorHAnsi"/>
              </w:rPr>
            </w:pPr>
          </w:p>
          <w:p w:rsidR="003C5A82" w:rsidRDefault="003C5A82" w:rsidP="009E208F">
            <w:pPr>
              <w:jc w:val="center"/>
              <w:rPr>
                <w:rFonts w:asciiTheme="minorHAnsi" w:hAnsiTheme="minorHAnsi" w:cstheme="minorHAnsi"/>
              </w:rPr>
            </w:pPr>
          </w:p>
          <w:p w:rsidR="007B6D4F" w:rsidRPr="002E5873" w:rsidRDefault="007B6D4F" w:rsidP="009E208F">
            <w:pPr>
              <w:jc w:val="center"/>
              <w:rPr>
                <w:rFonts w:asciiTheme="minorHAnsi" w:hAnsiTheme="minorHAnsi" w:cstheme="minorHAnsi"/>
              </w:rPr>
            </w:pPr>
            <w:r w:rsidRPr="002E5873">
              <w:rPr>
                <w:rFonts w:asciiTheme="minorHAnsi" w:hAnsiTheme="minorHAnsi" w:cstheme="minorHAnsi"/>
              </w:rPr>
              <w:t>Health and Safety Representative</w:t>
            </w:r>
          </w:p>
        </w:tc>
      </w:tr>
      <w:tr w:rsidR="007B6D4F" w:rsidRPr="002E5873" w:rsidTr="007B6D4F">
        <w:tc>
          <w:tcPr>
            <w:tcW w:w="7763" w:type="dxa"/>
            <w:shd w:val="clear" w:color="auto" w:fill="auto"/>
          </w:tcPr>
          <w:p w:rsidR="007B6D4F" w:rsidRPr="002E5873" w:rsidRDefault="007B6D4F" w:rsidP="008D665B">
            <w:pPr>
              <w:rPr>
                <w:rFonts w:asciiTheme="minorHAnsi" w:hAnsiTheme="minorHAnsi" w:cstheme="minorHAnsi"/>
                <w:b/>
                <w:bCs/>
              </w:rPr>
            </w:pPr>
          </w:p>
          <w:p w:rsidR="007B6D4F" w:rsidRPr="002E5873" w:rsidRDefault="007B6D4F" w:rsidP="008D665B">
            <w:pPr>
              <w:rPr>
                <w:rFonts w:asciiTheme="minorHAnsi" w:hAnsiTheme="minorHAnsi" w:cstheme="minorHAnsi"/>
              </w:rPr>
            </w:pPr>
            <w:r w:rsidRPr="002E5873">
              <w:rPr>
                <w:rFonts w:asciiTheme="minorHAnsi" w:hAnsiTheme="minorHAnsi" w:cstheme="minorHAnsi"/>
                <w:b/>
                <w:bCs/>
              </w:rPr>
              <w:t>Representation</w:t>
            </w:r>
          </w:p>
          <w:p w:rsidR="007B6D4F" w:rsidRPr="002E5873" w:rsidRDefault="007B6D4F" w:rsidP="008D665B">
            <w:pPr>
              <w:rPr>
                <w:rFonts w:asciiTheme="minorHAnsi" w:hAnsiTheme="minorHAnsi" w:cstheme="minorHAnsi"/>
              </w:rPr>
            </w:pPr>
          </w:p>
          <w:p w:rsidR="007B6D4F" w:rsidRPr="002E5873" w:rsidRDefault="007B6D4F" w:rsidP="008D665B">
            <w:pPr>
              <w:rPr>
                <w:rFonts w:asciiTheme="minorHAnsi" w:hAnsiTheme="minorHAnsi" w:cstheme="minorHAnsi"/>
                <w:b/>
                <w:bCs/>
              </w:rPr>
            </w:pPr>
            <w:r w:rsidRPr="002E5873">
              <w:rPr>
                <w:rFonts w:asciiTheme="minorHAnsi" w:hAnsiTheme="minorHAnsi" w:cstheme="minorHAnsi"/>
              </w:rPr>
              <w:t>To represent the employees in consultation at the workplace with Inspectors of the HSE and any other enforcing authority</w:t>
            </w:r>
          </w:p>
        </w:tc>
        <w:tc>
          <w:tcPr>
            <w:tcW w:w="1984" w:type="dxa"/>
            <w:shd w:val="clear" w:color="auto" w:fill="auto"/>
          </w:tcPr>
          <w:p w:rsidR="007B6D4F" w:rsidRPr="002E5873" w:rsidRDefault="007B6D4F" w:rsidP="009E208F">
            <w:pPr>
              <w:jc w:val="center"/>
              <w:rPr>
                <w:rFonts w:asciiTheme="minorHAnsi" w:hAnsiTheme="minorHAnsi" w:cstheme="minorHAnsi"/>
                <w:b/>
                <w:bCs/>
              </w:rPr>
            </w:pPr>
          </w:p>
          <w:p w:rsidR="007B6D4F" w:rsidRPr="002E5873" w:rsidRDefault="007B6D4F" w:rsidP="009E208F">
            <w:pPr>
              <w:jc w:val="center"/>
              <w:rPr>
                <w:rFonts w:asciiTheme="minorHAnsi" w:hAnsiTheme="minorHAnsi" w:cstheme="minorHAnsi"/>
              </w:rPr>
            </w:pPr>
          </w:p>
          <w:p w:rsidR="007B6D4F" w:rsidRPr="002E5873" w:rsidRDefault="007B6D4F" w:rsidP="009E208F">
            <w:pPr>
              <w:jc w:val="center"/>
              <w:rPr>
                <w:rFonts w:asciiTheme="minorHAnsi" w:hAnsiTheme="minorHAnsi" w:cstheme="minorHAnsi"/>
              </w:rPr>
            </w:pPr>
            <w:r w:rsidRPr="002E5873">
              <w:rPr>
                <w:rFonts w:asciiTheme="minorHAnsi" w:hAnsiTheme="minorHAnsi" w:cstheme="minorHAnsi"/>
              </w:rPr>
              <w:t>Health and Safety Representative</w:t>
            </w:r>
          </w:p>
        </w:tc>
      </w:tr>
      <w:tr w:rsidR="007B6D4F" w:rsidRPr="002E5873" w:rsidTr="007B6D4F">
        <w:tc>
          <w:tcPr>
            <w:tcW w:w="7763" w:type="dxa"/>
            <w:shd w:val="clear" w:color="auto" w:fill="auto"/>
          </w:tcPr>
          <w:p w:rsidR="007B6D4F" w:rsidRPr="002E5873" w:rsidRDefault="007B6D4F" w:rsidP="008D665B">
            <w:pPr>
              <w:rPr>
                <w:rFonts w:asciiTheme="minorHAnsi" w:hAnsiTheme="minorHAnsi" w:cstheme="minorHAnsi"/>
                <w:b/>
                <w:bCs/>
              </w:rPr>
            </w:pPr>
          </w:p>
          <w:p w:rsidR="007B6D4F" w:rsidRPr="002E5873" w:rsidRDefault="007B6D4F" w:rsidP="008D665B">
            <w:pPr>
              <w:rPr>
                <w:rFonts w:asciiTheme="minorHAnsi" w:hAnsiTheme="minorHAnsi" w:cstheme="minorHAnsi"/>
              </w:rPr>
            </w:pPr>
            <w:r w:rsidRPr="002E5873">
              <w:rPr>
                <w:rFonts w:asciiTheme="minorHAnsi" w:hAnsiTheme="minorHAnsi" w:cstheme="minorHAnsi"/>
                <w:b/>
                <w:bCs/>
              </w:rPr>
              <w:t>Faulty equipment / damage to building</w:t>
            </w:r>
          </w:p>
          <w:p w:rsidR="007B6D4F" w:rsidRPr="002E5873" w:rsidRDefault="007B6D4F" w:rsidP="008D665B">
            <w:pPr>
              <w:rPr>
                <w:rFonts w:asciiTheme="minorHAnsi" w:hAnsiTheme="minorHAnsi" w:cstheme="minorHAnsi"/>
              </w:rPr>
            </w:pPr>
          </w:p>
          <w:p w:rsidR="007B6D4F" w:rsidRPr="002E5873" w:rsidRDefault="007B6D4F" w:rsidP="008D665B">
            <w:pPr>
              <w:rPr>
                <w:rFonts w:asciiTheme="minorHAnsi" w:hAnsiTheme="minorHAnsi" w:cstheme="minorHAnsi"/>
              </w:rPr>
            </w:pPr>
            <w:r w:rsidRPr="002E5873">
              <w:rPr>
                <w:rFonts w:asciiTheme="minorHAnsi" w:hAnsiTheme="minorHAnsi" w:cstheme="minorHAnsi"/>
              </w:rPr>
              <w:t>e.g. broken windows, broken covers on electrical switches or sockets, faulty gas fittings</w:t>
            </w:r>
          </w:p>
          <w:p w:rsidR="007B6D4F" w:rsidRPr="002E5873" w:rsidRDefault="007B6D4F" w:rsidP="008D665B">
            <w:pPr>
              <w:rPr>
                <w:rFonts w:asciiTheme="minorHAnsi" w:hAnsiTheme="minorHAnsi" w:cstheme="minorHAnsi"/>
              </w:rPr>
            </w:pPr>
            <w:r w:rsidRPr="002E5873">
              <w:rPr>
                <w:rFonts w:asciiTheme="minorHAnsi" w:hAnsiTheme="minorHAnsi" w:cstheme="minorHAnsi"/>
              </w:rPr>
              <w:t>Must be isolated and kept out of reach</w:t>
            </w:r>
          </w:p>
          <w:p w:rsidR="007B6D4F" w:rsidRPr="002E5873" w:rsidRDefault="007B6D4F" w:rsidP="008D665B">
            <w:pPr>
              <w:rPr>
                <w:rFonts w:asciiTheme="minorHAnsi" w:hAnsiTheme="minorHAnsi" w:cstheme="minorHAnsi"/>
                <w:b/>
                <w:bCs/>
              </w:rPr>
            </w:pPr>
            <w:r w:rsidRPr="002E5873">
              <w:rPr>
                <w:rFonts w:asciiTheme="minorHAnsi" w:hAnsiTheme="minorHAnsi" w:cstheme="minorHAnsi"/>
              </w:rPr>
              <w:t>(Use of barriers / temporary covers may be required)</w:t>
            </w:r>
          </w:p>
        </w:tc>
        <w:tc>
          <w:tcPr>
            <w:tcW w:w="1984" w:type="dxa"/>
            <w:shd w:val="clear" w:color="auto" w:fill="auto"/>
          </w:tcPr>
          <w:p w:rsidR="007B6D4F" w:rsidRPr="002E5873" w:rsidRDefault="007B6D4F" w:rsidP="00563B76">
            <w:pPr>
              <w:rPr>
                <w:rFonts w:asciiTheme="minorHAnsi" w:hAnsiTheme="minorHAnsi" w:cstheme="minorHAnsi"/>
                <w:b/>
                <w:bCs/>
              </w:rPr>
            </w:pPr>
          </w:p>
          <w:p w:rsidR="007B6D4F" w:rsidRPr="002E5873" w:rsidRDefault="007B6D4F" w:rsidP="00563B76">
            <w:pPr>
              <w:rPr>
                <w:rFonts w:asciiTheme="minorHAnsi" w:hAnsiTheme="minorHAnsi" w:cstheme="minorHAnsi"/>
                <w:b/>
                <w:bCs/>
              </w:rPr>
            </w:pPr>
          </w:p>
          <w:p w:rsidR="007B6D4F" w:rsidRPr="002E5873" w:rsidRDefault="007B6D4F" w:rsidP="00563B76">
            <w:pPr>
              <w:rPr>
                <w:rFonts w:asciiTheme="minorHAnsi" w:hAnsiTheme="minorHAnsi" w:cstheme="minorHAnsi"/>
                <w:b/>
                <w:bCs/>
              </w:rPr>
            </w:pPr>
          </w:p>
          <w:p w:rsidR="007B6D4F" w:rsidRPr="002E5873" w:rsidRDefault="000A1B34" w:rsidP="009E208F">
            <w:pPr>
              <w:jc w:val="center"/>
              <w:rPr>
                <w:rFonts w:asciiTheme="minorHAnsi" w:hAnsiTheme="minorHAnsi" w:cstheme="minorHAnsi"/>
              </w:rPr>
            </w:pPr>
            <w:r>
              <w:rPr>
                <w:rFonts w:asciiTheme="minorHAnsi" w:hAnsiTheme="minorHAnsi" w:cstheme="minorHAnsi"/>
              </w:rPr>
              <w:t>Caretaker</w:t>
            </w:r>
          </w:p>
        </w:tc>
      </w:tr>
    </w:tbl>
    <w:p w:rsidR="009254F6" w:rsidRPr="002E5873" w:rsidRDefault="009254F6" w:rsidP="0065578D">
      <w:pPr>
        <w:rPr>
          <w:rFonts w:asciiTheme="minorHAnsi" w:hAnsiTheme="minorHAnsi" w:cstheme="minorHAnsi"/>
        </w:rPr>
      </w:pPr>
    </w:p>
    <w:p w:rsidR="008E1E22" w:rsidRPr="002E5873" w:rsidRDefault="008E1E22" w:rsidP="0065578D">
      <w:pPr>
        <w:rPr>
          <w:rFonts w:asciiTheme="minorHAnsi" w:hAnsiTheme="minorHAnsi" w:cstheme="minorHAnsi"/>
        </w:rPr>
      </w:pPr>
    </w:p>
    <w:p w:rsidR="008E1E22" w:rsidRPr="002E5873" w:rsidRDefault="008E1E22" w:rsidP="0065578D">
      <w:pPr>
        <w:rPr>
          <w:rFonts w:asciiTheme="minorHAnsi" w:hAnsiTheme="minorHAnsi" w:cstheme="minorHAnsi"/>
        </w:rPr>
      </w:pPr>
    </w:p>
    <w:p w:rsidR="009254F6" w:rsidRPr="002E5873" w:rsidRDefault="009254F6" w:rsidP="0065578D">
      <w:pPr>
        <w:rPr>
          <w:rFonts w:asciiTheme="minorHAnsi" w:hAnsiTheme="minorHAnsi" w:cstheme="minorHAnsi"/>
        </w:rPr>
      </w:pPr>
    </w:p>
    <w:p w:rsidR="0078262A" w:rsidRPr="002E5873" w:rsidRDefault="001D48F8" w:rsidP="0078262A">
      <w:pPr>
        <w:rPr>
          <w:rFonts w:asciiTheme="minorHAnsi" w:hAnsiTheme="minorHAnsi" w:cstheme="minorHAnsi"/>
          <w:b/>
          <w:bCs/>
        </w:rPr>
      </w:pPr>
      <w:r w:rsidRPr="002E5873">
        <w:rPr>
          <w:rFonts w:asciiTheme="minorHAnsi" w:hAnsiTheme="minorHAnsi" w:cstheme="minorHAnsi"/>
          <w:b/>
          <w:bCs/>
        </w:rPr>
        <w:br w:type="page"/>
      </w:r>
      <w:r w:rsidR="0078262A" w:rsidRPr="002E5873">
        <w:rPr>
          <w:rFonts w:asciiTheme="minorHAnsi" w:hAnsiTheme="minorHAnsi" w:cstheme="minorHAnsi"/>
          <w:b/>
          <w:bCs/>
        </w:rPr>
        <w:lastRenderedPageBreak/>
        <w:t>Section 6</w:t>
      </w:r>
      <w:r w:rsidR="0078262A" w:rsidRPr="002E5873">
        <w:rPr>
          <w:rFonts w:asciiTheme="minorHAnsi" w:hAnsiTheme="minorHAnsi" w:cstheme="minorHAnsi"/>
          <w:b/>
          <w:bCs/>
        </w:rPr>
        <w:tab/>
        <w:t xml:space="preserve">Health and Safety training </w:t>
      </w:r>
    </w:p>
    <w:p w:rsidR="0078262A" w:rsidRPr="002E5873" w:rsidRDefault="0078262A" w:rsidP="0078262A">
      <w:pPr>
        <w:rPr>
          <w:rFonts w:asciiTheme="minorHAnsi" w:hAnsiTheme="minorHAnsi" w:cstheme="minorHAnsi"/>
          <w:b/>
          <w:bC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05"/>
        <w:gridCol w:w="1701"/>
      </w:tblGrid>
      <w:tr w:rsidR="007B6D4F" w:rsidRPr="002E5873" w:rsidTr="007B6D4F">
        <w:tc>
          <w:tcPr>
            <w:tcW w:w="7905" w:type="dxa"/>
            <w:shd w:val="clear" w:color="auto" w:fill="auto"/>
          </w:tcPr>
          <w:p w:rsidR="007B6D4F" w:rsidRPr="002E5873" w:rsidRDefault="007B6D4F" w:rsidP="009E208F">
            <w:pPr>
              <w:jc w:val="center"/>
              <w:rPr>
                <w:rFonts w:asciiTheme="minorHAnsi" w:hAnsiTheme="minorHAnsi" w:cstheme="minorHAnsi"/>
                <w:b/>
                <w:bCs/>
              </w:rPr>
            </w:pPr>
          </w:p>
          <w:p w:rsidR="007B6D4F" w:rsidRPr="002E5873" w:rsidRDefault="007B6D4F" w:rsidP="009E208F">
            <w:pPr>
              <w:jc w:val="center"/>
              <w:rPr>
                <w:rFonts w:asciiTheme="minorHAnsi" w:hAnsiTheme="minorHAnsi" w:cstheme="minorHAnsi"/>
                <w:b/>
                <w:bCs/>
                <w:u w:val="single"/>
              </w:rPr>
            </w:pPr>
            <w:r w:rsidRPr="002E5873">
              <w:rPr>
                <w:rFonts w:asciiTheme="minorHAnsi" w:hAnsiTheme="minorHAnsi" w:cstheme="minorHAnsi"/>
                <w:b/>
                <w:bCs/>
                <w:u w:val="single"/>
              </w:rPr>
              <w:t>Action / Information</w:t>
            </w:r>
          </w:p>
        </w:tc>
        <w:tc>
          <w:tcPr>
            <w:tcW w:w="1701" w:type="dxa"/>
            <w:shd w:val="clear" w:color="auto" w:fill="auto"/>
          </w:tcPr>
          <w:p w:rsidR="007B6D4F" w:rsidRPr="002E5873" w:rsidRDefault="007B6D4F" w:rsidP="009E208F">
            <w:pPr>
              <w:jc w:val="center"/>
              <w:rPr>
                <w:rFonts w:asciiTheme="minorHAnsi" w:hAnsiTheme="minorHAnsi" w:cstheme="minorHAnsi"/>
                <w:b/>
                <w:bCs/>
                <w:u w:val="single"/>
              </w:rPr>
            </w:pPr>
          </w:p>
          <w:p w:rsidR="007B6D4F" w:rsidRPr="002E5873" w:rsidRDefault="007B6D4F" w:rsidP="009E208F">
            <w:pPr>
              <w:jc w:val="center"/>
              <w:rPr>
                <w:rFonts w:asciiTheme="minorHAnsi" w:hAnsiTheme="minorHAnsi" w:cstheme="minorHAnsi"/>
                <w:b/>
                <w:bCs/>
              </w:rPr>
            </w:pPr>
            <w:r w:rsidRPr="002E5873">
              <w:rPr>
                <w:rFonts w:asciiTheme="minorHAnsi" w:hAnsiTheme="minorHAnsi" w:cstheme="minorHAnsi"/>
                <w:b/>
                <w:bCs/>
                <w:u w:val="single"/>
              </w:rPr>
              <w:t>Person Responsible</w:t>
            </w:r>
            <w:r w:rsidRPr="002E5873">
              <w:rPr>
                <w:rFonts w:asciiTheme="minorHAnsi" w:hAnsiTheme="minorHAnsi" w:cstheme="minorHAnsi"/>
                <w:b/>
                <w:bCs/>
              </w:rPr>
              <w:t xml:space="preserve"> (Name of role)</w:t>
            </w:r>
          </w:p>
        </w:tc>
      </w:tr>
      <w:tr w:rsidR="007B6D4F" w:rsidRPr="002E5873" w:rsidTr="007B6D4F">
        <w:tc>
          <w:tcPr>
            <w:tcW w:w="7905" w:type="dxa"/>
            <w:shd w:val="clear" w:color="auto" w:fill="auto"/>
          </w:tcPr>
          <w:p w:rsidR="007B6D4F" w:rsidRPr="002E5873" w:rsidRDefault="007B6D4F" w:rsidP="008D584F">
            <w:pPr>
              <w:rPr>
                <w:rFonts w:asciiTheme="minorHAnsi" w:hAnsiTheme="minorHAnsi" w:cstheme="minorHAnsi"/>
              </w:rPr>
            </w:pPr>
          </w:p>
          <w:p w:rsidR="007B6D4F" w:rsidRPr="002E5873" w:rsidRDefault="007B6D4F" w:rsidP="008D584F">
            <w:pPr>
              <w:rPr>
                <w:rFonts w:asciiTheme="minorHAnsi" w:hAnsiTheme="minorHAnsi" w:cstheme="minorHAnsi"/>
                <w:b/>
                <w:bCs/>
              </w:rPr>
            </w:pPr>
            <w:r w:rsidRPr="002E5873">
              <w:rPr>
                <w:rFonts w:asciiTheme="minorHAnsi" w:hAnsiTheme="minorHAnsi" w:cstheme="minorHAnsi"/>
                <w:b/>
                <w:bCs/>
              </w:rPr>
              <w:t>Staff training needs (including the means to meet them)</w:t>
            </w:r>
          </w:p>
          <w:p w:rsidR="007B6D4F" w:rsidRPr="002E5873" w:rsidRDefault="007B6D4F" w:rsidP="008D584F">
            <w:pPr>
              <w:rPr>
                <w:rFonts w:asciiTheme="minorHAnsi" w:hAnsiTheme="minorHAnsi" w:cstheme="minorHAnsi"/>
              </w:rPr>
            </w:pPr>
          </w:p>
          <w:p w:rsidR="007B6D4F" w:rsidRPr="002E5873" w:rsidRDefault="007B6D4F" w:rsidP="008D584F">
            <w:pPr>
              <w:rPr>
                <w:rFonts w:asciiTheme="minorHAnsi" w:hAnsiTheme="minorHAnsi" w:cstheme="minorHAnsi"/>
              </w:rPr>
            </w:pPr>
            <w:r w:rsidRPr="002E5873">
              <w:rPr>
                <w:rFonts w:asciiTheme="minorHAnsi" w:hAnsiTheme="minorHAnsi" w:cstheme="minorHAnsi"/>
              </w:rPr>
              <w:t>Identified via</w:t>
            </w:r>
          </w:p>
          <w:p w:rsidR="007B6D4F" w:rsidRPr="002E5873" w:rsidRDefault="007B6D4F" w:rsidP="009E208F">
            <w:pPr>
              <w:numPr>
                <w:ilvl w:val="0"/>
                <w:numId w:val="4"/>
              </w:numPr>
              <w:rPr>
                <w:rFonts w:asciiTheme="minorHAnsi" w:hAnsiTheme="minorHAnsi" w:cstheme="minorHAnsi"/>
              </w:rPr>
            </w:pPr>
            <w:r w:rsidRPr="002E5873">
              <w:rPr>
                <w:rFonts w:asciiTheme="minorHAnsi" w:hAnsiTheme="minorHAnsi" w:cstheme="minorHAnsi"/>
              </w:rPr>
              <w:t>direct requests for training</w:t>
            </w:r>
          </w:p>
          <w:p w:rsidR="007B6D4F" w:rsidRPr="002E5873" w:rsidRDefault="007B6D4F" w:rsidP="009E208F">
            <w:pPr>
              <w:numPr>
                <w:ilvl w:val="0"/>
                <w:numId w:val="4"/>
              </w:numPr>
              <w:rPr>
                <w:rFonts w:asciiTheme="minorHAnsi" w:hAnsiTheme="minorHAnsi" w:cstheme="minorHAnsi"/>
              </w:rPr>
            </w:pPr>
            <w:r w:rsidRPr="002E5873">
              <w:rPr>
                <w:rFonts w:asciiTheme="minorHAnsi" w:hAnsiTheme="minorHAnsi" w:cstheme="minorHAnsi"/>
              </w:rPr>
              <w:t>performance management targets</w:t>
            </w:r>
          </w:p>
          <w:p w:rsidR="007B6D4F" w:rsidRPr="002E5873" w:rsidRDefault="007B6D4F" w:rsidP="009E208F">
            <w:pPr>
              <w:numPr>
                <w:ilvl w:val="0"/>
                <w:numId w:val="4"/>
              </w:numPr>
              <w:rPr>
                <w:rFonts w:asciiTheme="minorHAnsi" w:hAnsiTheme="minorHAnsi" w:cstheme="minorHAnsi"/>
              </w:rPr>
            </w:pPr>
            <w:r w:rsidRPr="002E5873">
              <w:rPr>
                <w:rFonts w:asciiTheme="minorHAnsi" w:hAnsiTheme="minorHAnsi" w:cstheme="minorHAnsi"/>
              </w:rPr>
              <w:t>following a specific incident</w:t>
            </w:r>
          </w:p>
          <w:p w:rsidR="007B6D4F" w:rsidRPr="002E5873" w:rsidRDefault="007B6D4F" w:rsidP="008D584F">
            <w:pPr>
              <w:rPr>
                <w:rFonts w:asciiTheme="minorHAnsi" w:hAnsiTheme="minorHAnsi" w:cstheme="minorHAnsi"/>
              </w:rPr>
            </w:pPr>
          </w:p>
        </w:tc>
        <w:tc>
          <w:tcPr>
            <w:tcW w:w="1701" w:type="dxa"/>
            <w:shd w:val="clear" w:color="auto" w:fill="auto"/>
          </w:tcPr>
          <w:p w:rsidR="007B6D4F" w:rsidRPr="002E5873" w:rsidRDefault="007B6D4F" w:rsidP="009E208F">
            <w:pPr>
              <w:jc w:val="center"/>
              <w:rPr>
                <w:rFonts w:asciiTheme="minorHAnsi" w:hAnsiTheme="minorHAnsi" w:cstheme="minorHAnsi"/>
              </w:rPr>
            </w:pPr>
          </w:p>
          <w:p w:rsidR="007B6D4F" w:rsidRPr="002E5873" w:rsidRDefault="007B6D4F" w:rsidP="009E208F">
            <w:pPr>
              <w:jc w:val="center"/>
              <w:rPr>
                <w:rFonts w:asciiTheme="minorHAnsi" w:hAnsiTheme="minorHAnsi" w:cstheme="minorHAnsi"/>
              </w:rPr>
            </w:pPr>
            <w:r w:rsidRPr="002E5873">
              <w:rPr>
                <w:rFonts w:asciiTheme="minorHAnsi" w:hAnsiTheme="minorHAnsi" w:cstheme="minorHAnsi"/>
              </w:rPr>
              <w:t xml:space="preserve">Leader of CPD </w:t>
            </w:r>
          </w:p>
          <w:p w:rsidR="007B6D4F" w:rsidRPr="002E5873" w:rsidRDefault="007B6D4F" w:rsidP="009E208F">
            <w:pPr>
              <w:jc w:val="center"/>
              <w:rPr>
                <w:rFonts w:asciiTheme="minorHAnsi" w:hAnsiTheme="minorHAnsi" w:cstheme="minorHAnsi"/>
              </w:rPr>
            </w:pPr>
          </w:p>
          <w:p w:rsidR="007B6D4F" w:rsidRPr="002E5873" w:rsidRDefault="00885254" w:rsidP="003C5A82">
            <w:pPr>
              <w:jc w:val="center"/>
              <w:rPr>
                <w:rFonts w:asciiTheme="minorHAnsi" w:hAnsiTheme="minorHAnsi" w:cstheme="minorHAnsi"/>
              </w:rPr>
            </w:pPr>
            <w:r>
              <w:rPr>
                <w:rFonts w:asciiTheme="minorHAnsi" w:hAnsiTheme="minorHAnsi" w:cstheme="minorHAnsi"/>
              </w:rPr>
              <w:t>Assistant Head</w:t>
            </w:r>
          </w:p>
          <w:p w:rsidR="00450A64" w:rsidRPr="002E5873" w:rsidRDefault="00450A64" w:rsidP="009E208F">
            <w:pPr>
              <w:jc w:val="center"/>
              <w:rPr>
                <w:rFonts w:asciiTheme="minorHAnsi" w:hAnsiTheme="minorHAnsi" w:cstheme="minorHAnsi"/>
              </w:rPr>
            </w:pPr>
          </w:p>
          <w:p w:rsidR="007B6D4F" w:rsidRPr="002E5873" w:rsidRDefault="000A1B34" w:rsidP="009E208F">
            <w:pPr>
              <w:jc w:val="center"/>
              <w:rPr>
                <w:rFonts w:asciiTheme="minorHAnsi" w:hAnsiTheme="minorHAnsi" w:cstheme="minorHAnsi"/>
              </w:rPr>
            </w:pPr>
            <w:r>
              <w:rPr>
                <w:rFonts w:asciiTheme="minorHAnsi" w:hAnsiTheme="minorHAnsi" w:cstheme="minorHAnsi"/>
              </w:rPr>
              <w:t>Caretaker</w:t>
            </w:r>
          </w:p>
        </w:tc>
      </w:tr>
    </w:tbl>
    <w:p w:rsidR="0078262A" w:rsidRPr="002E5873" w:rsidRDefault="0078262A" w:rsidP="0078262A">
      <w:pPr>
        <w:rPr>
          <w:rFonts w:asciiTheme="minorHAnsi" w:hAnsiTheme="minorHAnsi" w:cstheme="minorHAnsi"/>
          <w:b/>
          <w:bCs/>
        </w:rPr>
      </w:pPr>
    </w:p>
    <w:p w:rsidR="008E1E22" w:rsidRPr="002E5873" w:rsidRDefault="008E1E22" w:rsidP="0078262A">
      <w:pPr>
        <w:rPr>
          <w:rFonts w:asciiTheme="minorHAnsi" w:hAnsiTheme="minorHAnsi" w:cstheme="minorHAnsi"/>
          <w:b/>
          <w:bCs/>
        </w:rPr>
      </w:pPr>
    </w:p>
    <w:p w:rsidR="008E1E22" w:rsidRPr="002E5873" w:rsidRDefault="008E1E22" w:rsidP="0078262A">
      <w:pPr>
        <w:rPr>
          <w:rFonts w:asciiTheme="minorHAnsi" w:hAnsiTheme="minorHAnsi" w:cstheme="minorHAnsi"/>
          <w:b/>
          <w:bCs/>
        </w:rPr>
      </w:pPr>
    </w:p>
    <w:p w:rsidR="000B45F9" w:rsidRPr="002E5873" w:rsidRDefault="000B45F9" w:rsidP="0078262A">
      <w:pPr>
        <w:rPr>
          <w:rFonts w:asciiTheme="minorHAnsi" w:hAnsiTheme="minorHAnsi" w:cstheme="minorHAnsi"/>
          <w:b/>
          <w:bCs/>
        </w:rPr>
      </w:pPr>
    </w:p>
    <w:p w:rsidR="000B45F9" w:rsidRPr="002E5873" w:rsidRDefault="000B45F9" w:rsidP="0078262A">
      <w:pPr>
        <w:rPr>
          <w:rFonts w:asciiTheme="minorHAnsi" w:hAnsiTheme="minorHAnsi" w:cstheme="minorHAnsi"/>
          <w:b/>
          <w:bCs/>
        </w:rPr>
      </w:pPr>
    </w:p>
    <w:p w:rsidR="000B45F9" w:rsidRPr="002E5873" w:rsidRDefault="000B45F9" w:rsidP="0078262A">
      <w:pPr>
        <w:rPr>
          <w:rFonts w:asciiTheme="minorHAnsi" w:hAnsiTheme="minorHAnsi" w:cstheme="minorHAnsi"/>
          <w:b/>
          <w:bCs/>
        </w:rPr>
      </w:pPr>
    </w:p>
    <w:p w:rsidR="000B45F9" w:rsidRPr="002E5873" w:rsidRDefault="000B45F9" w:rsidP="0078262A">
      <w:pPr>
        <w:rPr>
          <w:rFonts w:asciiTheme="minorHAnsi" w:hAnsiTheme="minorHAnsi" w:cstheme="minorHAnsi"/>
          <w:b/>
          <w:bCs/>
        </w:rPr>
      </w:pPr>
    </w:p>
    <w:p w:rsidR="000B45F9" w:rsidRPr="002E5873" w:rsidRDefault="000B45F9" w:rsidP="0078262A">
      <w:pPr>
        <w:rPr>
          <w:rFonts w:asciiTheme="minorHAnsi" w:hAnsiTheme="minorHAnsi" w:cstheme="minorHAnsi"/>
          <w:b/>
          <w:bCs/>
        </w:rPr>
      </w:pPr>
    </w:p>
    <w:p w:rsidR="000B45F9" w:rsidRPr="002E5873" w:rsidRDefault="000B45F9" w:rsidP="0078262A">
      <w:pPr>
        <w:rPr>
          <w:rFonts w:asciiTheme="minorHAnsi" w:hAnsiTheme="minorHAnsi" w:cstheme="minorHAnsi"/>
          <w:b/>
          <w:bCs/>
        </w:rPr>
      </w:pPr>
    </w:p>
    <w:p w:rsidR="0078262A" w:rsidRPr="002E5873" w:rsidRDefault="0078262A" w:rsidP="0078262A">
      <w:pPr>
        <w:rPr>
          <w:rFonts w:asciiTheme="minorHAnsi" w:hAnsiTheme="minorHAnsi" w:cstheme="minorHAnsi"/>
          <w:b/>
          <w:bCs/>
        </w:rPr>
      </w:pPr>
    </w:p>
    <w:p w:rsidR="0078262A" w:rsidRPr="002E5873" w:rsidRDefault="0078262A" w:rsidP="0078262A">
      <w:pPr>
        <w:rPr>
          <w:rFonts w:asciiTheme="minorHAnsi" w:hAnsiTheme="minorHAnsi" w:cstheme="minorHAnsi"/>
          <w:b/>
          <w:bCs/>
        </w:rPr>
      </w:pPr>
      <w:r w:rsidRPr="002E5873">
        <w:rPr>
          <w:rFonts w:asciiTheme="minorHAnsi" w:hAnsiTheme="minorHAnsi" w:cstheme="minorHAnsi"/>
          <w:b/>
          <w:bCs/>
        </w:rPr>
        <w:t>Section 7</w:t>
      </w:r>
      <w:r w:rsidRPr="002E5873">
        <w:rPr>
          <w:rFonts w:asciiTheme="minorHAnsi" w:hAnsiTheme="minorHAnsi" w:cstheme="minorHAnsi"/>
          <w:b/>
          <w:bCs/>
        </w:rPr>
        <w:tab/>
        <w:t xml:space="preserve">Whole </w:t>
      </w:r>
      <w:r w:rsidR="003B68BF" w:rsidRPr="002E5873">
        <w:rPr>
          <w:rFonts w:asciiTheme="minorHAnsi" w:hAnsiTheme="minorHAnsi" w:cstheme="minorHAnsi"/>
          <w:b/>
          <w:bCs/>
        </w:rPr>
        <w:t>Academy</w:t>
      </w:r>
      <w:r w:rsidRPr="002E5873">
        <w:rPr>
          <w:rFonts w:asciiTheme="minorHAnsi" w:hAnsiTheme="minorHAnsi" w:cstheme="minorHAnsi"/>
          <w:b/>
          <w:bCs/>
        </w:rPr>
        <w:t xml:space="preserve"> Evacuation</w:t>
      </w:r>
    </w:p>
    <w:p w:rsidR="0078262A" w:rsidRPr="002E5873" w:rsidRDefault="0078262A" w:rsidP="0078262A">
      <w:pPr>
        <w:rPr>
          <w:rFonts w:asciiTheme="minorHAnsi" w:hAnsiTheme="minorHAnsi" w:cstheme="minorHAnsi"/>
          <w:b/>
          <w:bCs/>
        </w:rPr>
      </w:pPr>
    </w:p>
    <w:p w:rsidR="0078262A" w:rsidRPr="002E5873" w:rsidRDefault="0078262A" w:rsidP="0078262A">
      <w:pPr>
        <w:jc w:val="center"/>
        <w:rPr>
          <w:rFonts w:asciiTheme="minorHAnsi" w:hAnsiTheme="minorHAnsi" w:cstheme="minorHAnsi"/>
          <w:sz w:val="28"/>
          <w:szCs w:val="28"/>
        </w:rPr>
      </w:pPr>
      <w:r w:rsidRPr="002E5873">
        <w:rPr>
          <w:rFonts w:asciiTheme="minorHAnsi" w:hAnsiTheme="minorHAnsi" w:cstheme="minorHAnsi"/>
          <w:sz w:val="28"/>
          <w:szCs w:val="28"/>
        </w:rPr>
        <w:t xml:space="preserve">Please refer to </w:t>
      </w:r>
      <w:r w:rsidR="00D045E6" w:rsidRPr="002E5873">
        <w:rPr>
          <w:rFonts w:asciiTheme="minorHAnsi" w:hAnsiTheme="minorHAnsi" w:cstheme="minorHAnsi"/>
          <w:sz w:val="28"/>
          <w:szCs w:val="28"/>
        </w:rPr>
        <w:t>Academy</w:t>
      </w:r>
      <w:r w:rsidRPr="002E5873">
        <w:rPr>
          <w:rFonts w:asciiTheme="minorHAnsi" w:hAnsiTheme="minorHAnsi" w:cstheme="minorHAnsi"/>
          <w:sz w:val="28"/>
          <w:szCs w:val="28"/>
        </w:rPr>
        <w:t>’s Critical Incident Policy</w:t>
      </w:r>
    </w:p>
    <w:p w:rsidR="0078262A" w:rsidRPr="002E5873" w:rsidRDefault="0078262A" w:rsidP="0078262A">
      <w:pPr>
        <w:rPr>
          <w:rFonts w:asciiTheme="minorHAnsi" w:hAnsiTheme="minorHAnsi" w:cstheme="minorHAnsi"/>
          <w:b/>
          <w:bC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05"/>
        <w:gridCol w:w="1701"/>
      </w:tblGrid>
      <w:tr w:rsidR="007B6D4F" w:rsidRPr="002E5873" w:rsidTr="007B6D4F">
        <w:tc>
          <w:tcPr>
            <w:tcW w:w="7905" w:type="dxa"/>
            <w:shd w:val="clear" w:color="auto" w:fill="auto"/>
          </w:tcPr>
          <w:p w:rsidR="007B6D4F" w:rsidRPr="002E5873" w:rsidRDefault="007B6D4F" w:rsidP="009E208F">
            <w:pPr>
              <w:jc w:val="center"/>
              <w:rPr>
                <w:rFonts w:asciiTheme="minorHAnsi" w:hAnsiTheme="minorHAnsi" w:cstheme="minorHAnsi"/>
                <w:b/>
                <w:bCs/>
              </w:rPr>
            </w:pPr>
          </w:p>
          <w:p w:rsidR="007B6D4F" w:rsidRPr="002E5873" w:rsidRDefault="007B6D4F" w:rsidP="009E208F">
            <w:pPr>
              <w:jc w:val="center"/>
              <w:rPr>
                <w:rFonts w:asciiTheme="minorHAnsi" w:hAnsiTheme="minorHAnsi" w:cstheme="minorHAnsi"/>
                <w:b/>
                <w:bCs/>
                <w:u w:val="single"/>
              </w:rPr>
            </w:pPr>
            <w:r w:rsidRPr="002E5873">
              <w:rPr>
                <w:rFonts w:asciiTheme="minorHAnsi" w:hAnsiTheme="minorHAnsi" w:cstheme="minorHAnsi"/>
                <w:b/>
                <w:bCs/>
                <w:u w:val="single"/>
              </w:rPr>
              <w:t>Action / Information</w:t>
            </w:r>
          </w:p>
        </w:tc>
        <w:tc>
          <w:tcPr>
            <w:tcW w:w="1701" w:type="dxa"/>
            <w:shd w:val="clear" w:color="auto" w:fill="auto"/>
          </w:tcPr>
          <w:p w:rsidR="007B6D4F" w:rsidRPr="002E5873" w:rsidRDefault="007B6D4F" w:rsidP="009E208F">
            <w:pPr>
              <w:jc w:val="center"/>
              <w:rPr>
                <w:rFonts w:asciiTheme="minorHAnsi" w:hAnsiTheme="minorHAnsi" w:cstheme="minorHAnsi"/>
                <w:b/>
                <w:bCs/>
                <w:u w:val="single"/>
              </w:rPr>
            </w:pPr>
          </w:p>
          <w:p w:rsidR="007B6D4F" w:rsidRPr="002E5873" w:rsidRDefault="007B6D4F" w:rsidP="009E208F">
            <w:pPr>
              <w:jc w:val="center"/>
              <w:rPr>
                <w:rFonts w:asciiTheme="minorHAnsi" w:hAnsiTheme="minorHAnsi" w:cstheme="minorHAnsi"/>
                <w:b/>
                <w:bCs/>
              </w:rPr>
            </w:pPr>
            <w:r w:rsidRPr="002E5873">
              <w:rPr>
                <w:rFonts w:asciiTheme="minorHAnsi" w:hAnsiTheme="minorHAnsi" w:cstheme="minorHAnsi"/>
                <w:b/>
                <w:bCs/>
                <w:u w:val="single"/>
              </w:rPr>
              <w:t>Person Responsible</w:t>
            </w:r>
            <w:r w:rsidRPr="002E5873">
              <w:rPr>
                <w:rFonts w:asciiTheme="minorHAnsi" w:hAnsiTheme="minorHAnsi" w:cstheme="minorHAnsi"/>
                <w:b/>
                <w:bCs/>
              </w:rPr>
              <w:t xml:space="preserve"> (Name of role)</w:t>
            </w:r>
          </w:p>
        </w:tc>
      </w:tr>
      <w:tr w:rsidR="007B6D4F" w:rsidRPr="002E5873" w:rsidTr="007B6D4F">
        <w:tc>
          <w:tcPr>
            <w:tcW w:w="7905" w:type="dxa"/>
            <w:shd w:val="clear" w:color="auto" w:fill="auto"/>
          </w:tcPr>
          <w:p w:rsidR="007B6D4F" w:rsidRPr="002E5873" w:rsidRDefault="007B6D4F" w:rsidP="008D584F">
            <w:pPr>
              <w:rPr>
                <w:rFonts w:asciiTheme="minorHAnsi" w:hAnsiTheme="minorHAnsi" w:cstheme="minorHAnsi"/>
              </w:rPr>
            </w:pPr>
          </w:p>
          <w:p w:rsidR="007B6D4F" w:rsidRPr="002E5873" w:rsidRDefault="007B6D4F" w:rsidP="008D584F">
            <w:pPr>
              <w:rPr>
                <w:rFonts w:asciiTheme="minorHAnsi" w:hAnsiTheme="minorHAnsi" w:cstheme="minorHAnsi"/>
              </w:rPr>
            </w:pPr>
            <w:r w:rsidRPr="002E5873">
              <w:rPr>
                <w:rFonts w:asciiTheme="minorHAnsi" w:hAnsiTheme="minorHAnsi" w:cstheme="minorHAnsi"/>
              </w:rPr>
              <w:t>Take role of Emergency Officer in event of evacuation of the building</w:t>
            </w:r>
          </w:p>
          <w:p w:rsidR="007B6D4F" w:rsidRPr="002E5873" w:rsidRDefault="007B6D4F" w:rsidP="008D584F">
            <w:pPr>
              <w:rPr>
                <w:rFonts w:asciiTheme="minorHAnsi" w:hAnsiTheme="minorHAnsi" w:cstheme="minorHAnsi"/>
              </w:rPr>
            </w:pPr>
          </w:p>
        </w:tc>
        <w:tc>
          <w:tcPr>
            <w:tcW w:w="1701" w:type="dxa"/>
            <w:shd w:val="clear" w:color="auto" w:fill="auto"/>
          </w:tcPr>
          <w:p w:rsidR="007B6D4F" w:rsidRPr="002E5873" w:rsidRDefault="007B6D4F" w:rsidP="009E208F">
            <w:pPr>
              <w:jc w:val="center"/>
              <w:rPr>
                <w:rFonts w:asciiTheme="minorHAnsi" w:hAnsiTheme="minorHAnsi" w:cstheme="minorHAnsi"/>
              </w:rPr>
            </w:pPr>
          </w:p>
          <w:p w:rsidR="007B6D4F" w:rsidRDefault="00B52D3A" w:rsidP="009E208F">
            <w:pPr>
              <w:jc w:val="center"/>
              <w:rPr>
                <w:rFonts w:asciiTheme="minorHAnsi" w:hAnsiTheme="minorHAnsi" w:cstheme="minorHAnsi"/>
              </w:rPr>
            </w:pPr>
            <w:r>
              <w:rPr>
                <w:rFonts w:asciiTheme="minorHAnsi" w:hAnsiTheme="minorHAnsi" w:cstheme="minorHAnsi"/>
              </w:rPr>
              <w:t xml:space="preserve">Acting </w:t>
            </w:r>
            <w:proofErr w:type="spellStart"/>
            <w:r w:rsidR="007B6D4F" w:rsidRPr="002E5873">
              <w:rPr>
                <w:rFonts w:asciiTheme="minorHAnsi" w:hAnsiTheme="minorHAnsi" w:cstheme="minorHAnsi"/>
              </w:rPr>
              <w:t>Headteacher</w:t>
            </w:r>
            <w:proofErr w:type="spellEnd"/>
          </w:p>
          <w:p w:rsidR="00B52D3A" w:rsidRPr="002E5873" w:rsidRDefault="00B52D3A" w:rsidP="009E208F">
            <w:pPr>
              <w:jc w:val="center"/>
              <w:rPr>
                <w:rFonts w:asciiTheme="minorHAnsi" w:hAnsiTheme="minorHAnsi" w:cstheme="minorHAnsi"/>
              </w:rPr>
            </w:pPr>
          </w:p>
        </w:tc>
      </w:tr>
    </w:tbl>
    <w:p w:rsidR="0078262A" w:rsidRPr="002E5873" w:rsidRDefault="0078262A" w:rsidP="0078262A">
      <w:pPr>
        <w:rPr>
          <w:rFonts w:asciiTheme="minorHAnsi" w:hAnsiTheme="minorHAnsi" w:cstheme="minorHAnsi"/>
          <w:b/>
          <w:bCs/>
        </w:rPr>
      </w:pPr>
    </w:p>
    <w:p w:rsidR="008E1E22" w:rsidRPr="002E5873" w:rsidRDefault="008E1E22" w:rsidP="0078262A">
      <w:pPr>
        <w:rPr>
          <w:rFonts w:asciiTheme="minorHAnsi" w:hAnsiTheme="minorHAnsi" w:cstheme="minorHAnsi"/>
          <w:b/>
          <w:bCs/>
        </w:rPr>
      </w:pPr>
    </w:p>
    <w:p w:rsidR="008E1E22" w:rsidRPr="002E5873" w:rsidRDefault="008E1E22" w:rsidP="0078262A">
      <w:pPr>
        <w:rPr>
          <w:rFonts w:asciiTheme="minorHAnsi" w:hAnsiTheme="minorHAnsi" w:cstheme="minorHAnsi"/>
          <w:b/>
          <w:bCs/>
        </w:rPr>
      </w:pPr>
    </w:p>
    <w:p w:rsidR="0078262A" w:rsidRPr="002E5873" w:rsidRDefault="0078262A" w:rsidP="0078262A">
      <w:pPr>
        <w:rPr>
          <w:rFonts w:asciiTheme="minorHAnsi" w:hAnsiTheme="minorHAnsi" w:cstheme="minorHAnsi"/>
          <w:b/>
          <w:bCs/>
        </w:rPr>
      </w:pPr>
    </w:p>
    <w:p w:rsidR="0078262A" w:rsidRPr="002E5873" w:rsidRDefault="001941E8" w:rsidP="0078262A">
      <w:pPr>
        <w:rPr>
          <w:rFonts w:asciiTheme="minorHAnsi" w:hAnsiTheme="minorHAnsi" w:cstheme="minorHAnsi"/>
          <w:b/>
          <w:bCs/>
        </w:rPr>
      </w:pPr>
      <w:r w:rsidRPr="002E5873">
        <w:rPr>
          <w:rFonts w:asciiTheme="minorHAnsi" w:hAnsiTheme="minorHAnsi" w:cstheme="minorHAnsi"/>
          <w:b/>
          <w:bCs/>
        </w:rPr>
        <w:br w:type="page"/>
      </w:r>
      <w:r w:rsidR="0078262A" w:rsidRPr="002E5873">
        <w:rPr>
          <w:rFonts w:asciiTheme="minorHAnsi" w:hAnsiTheme="minorHAnsi" w:cstheme="minorHAnsi"/>
          <w:b/>
          <w:bCs/>
        </w:rPr>
        <w:lastRenderedPageBreak/>
        <w:t>Section 8</w:t>
      </w:r>
      <w:r w:rsidR="0078262A" w:rsidRPr="002E5873">
        <w:rPr>
          <w:rFonts w:asciiTheme="minorHAnsi" w:hAnsiTheme="minorHAnsi" w:cstheme="minorHAnsi"/>
          <w:b/>
          <w:bCs/>
        </w:rPr>
        <w:tab/>
        <w:t xml:space="preserve">Accidents / Illnesses </w:t>
      </w:r>
    </w:p>
    <w:p w:rsidR="0078262A" w:rsidRPr="002E5873" w:rsidRDefault="0078262A" w:rsidP="0078262A">
      <w:pPr>
        <w:rPr>
          <w:rFonts w:asciiTheme="minorHAnsi" w:hAnsiTheme="minorHAnsi" w:cstheme="minorHAnsi"/>
          <w:b/>
          <w:bCs/>
        </w:rPr>
      </w:pPr>
    </w:p>
    <w:p w:rsidR="0078262A" w:rsidRPr="002E5873" w:rsidRDefault="0078262A" w:rsidP="0078262A">
      <w:pPr>
        <w:rPr>
          <w:rFonts w:asciiTheme="minorHAnsi" w:hAnsiTheme="minorHAnsi" w:cstheme="minorHAnsi"/>
        </w:rPr>
      </w:pPr>
      <w:r w:rsidRPr="002E5873">
        <w:rPr>
          <w:rFonts w:asciiTheme="minorHAnsi" w:hAnsiTheme="minorHAnsi" w:cstheme="minorHAnsi"/>
        </w:rPr>
        <w:t>In the event of illness or accident:  if anyone should become ill or suffer injury as a result of an accident the procedures below should be followed.</w:t>
      </w:r>
    </w:p>
    <w:p w:rsidR="0078262A" w:rsidRPr="002E5873" w:rsidRDefault="0078262A" w:rsidP="0078262A">
      <w:pPr>
        <w:rPr>
          <w:rFonts w:asciiTheme="minorHAnsi" w:hAnsiTheme="minorHAnsi" w:cstheme="minorHAnsi"/>
          <w:b/>
          <w:bCs/>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63"/>
        <w:gridCol w:w="1984"/>
      </w:tblGrid>
      <w:tr w:rsidR="007B6D4F" w:rsidRPr="002E5873" w:rsidTr="007B6D4F">
        <w:tc>
          <w:tcPr>
            <w:tcW w:w="7763" w:type="dxa"/>
            <w:shd w:val="clear" w:color="auto" w:fill="auto"/>
          </w:tcPr>
          <w:p w:rsidR="007B6D4F" w:rsidRPr="002E5873" w:rsidRDefault="007B6D4F" w:rsidP="009E208F">
            <w:pPr>
              <w:jc w:val="center"/>
              <w:rPr>
                <w:rFonts w:asciiTheme="minorHAnsi" w:hAnsiTheme="minorHAnsi" w:cstheme="minorHAnsi"/>
                <w:b/>
                <w:bCs/>
              </w:rPr>
            </w:pPr>
          </w:p>
          <w:p w:rsidR="007B6D4F" w:rsidRPr="002E5873" w:rsidRDefault="007B6D4F" w:rsidP="009E208F">
            <w:pPr>
              <w:jc w:val="center"/>
              <w:rPr>
                <w:rFonts w:asciiTheme="minorHAnsi" w:hAnsiTheme="minorHAnsi" w:cstheme="minorHAnsi"/>
                <w:b/>
                <w:bCs/>
                <w:u w:val="single"/>
              </w:rPr>
            </w:pPr>
            <w:r w:rsidRPr="002E5873">
              <w:rPr>
                <w:rFonts w:asciiTheme="minorHAnsi" w:hAnsiTheme="minorHAnsi" w:cstheme="minorHAnsi"/>
                <w:b/>
                <w:bCs/>
                <w:u w:val="single"/>
              </w:rPr>
              <w:t>Action / Information</w:t>
            </w:r>
          </w:p>
        </w:tc>
        <w:tc>
          <w:tcPr>
            <w:tcW w:w="1984" w:type="dxa"/>
            <w:shd w:val="clear" w:color="auto" w:fill="auto"/>
          </w:tcPr>
          <w:p w:rsidR="007B6D4F" w:rsidRPr="002E5873" w:rsidRDefault="007B6D4F" w:rsidP="009E208F">
            <w:pPr>
              <w:jc w:val="center"/>
              <w:rPr>
                <w:rFonts w:asciiTheme="minorHAnsi" w:hAnsiTheme="minorHAnsi" w:cstheme="minorHAnsi"/>
                <w:b/>
                <w:bCs/>
                <w:u w:val="single"/>
              </w:rPr>
            </w:pPr>
          </w:p>
          <w:p w:rsidR="007B6D4F" w:rsidRPr="002E5873" w:rsidRDefault="007B6D4F" w:rsidP="009E208F">
            <w:pPr>
              <w:jc w:val="center"/>
              <w:rPr>
                <w:rFonts w:asciiTheme="minorHAnsi" w:hAnsiTheme="minorHAnsi" w:cstheme="minorHAnsi"/>
                <w:b/>
                <w:bCs/>
              </w:rPr>
            </w:pPr>
            <w:r w:rsidRPr="002E5873">
              <w:rPr>
                <w:rFonts w:asciiTheme="minorHAnsi" w:hAnsiTheme="minorHAnsi" w:cstheme="minorHAnsi"/>
                <w:b/>
                <w:bCs/>
                <w:u w:val="single"/>
              </w:rPr>
              <w:t>Person Responsible</w:t>
            </w:r>
            <w:r w:rsidRPr="002E5873">
              <w:rPr>
                <w:rFonts w:asciiTheme="minorHAnsi" w:hAnsiTheme="minorHAnsi" w:cstheme="minorHAnsi"/>
                <w:b/>
                <w:bCs/>
              </w:rPr>
              <w:t xml:space="preserve"> (Name of role)</w:t>
            </w:r>
          </w:p>
        </w:tc>
      </w:tr>
      <w:tr w:rsidR="007B6D4F" w:rsidRPr="002E5873" w:rsidTr="007B6D4F">
        <w:tc>
          <w:tcPr>
            <w:tcW w:w="7763" w:type="dxa"/>
            <w:shd w:val="clear" w:color="auto" w:fill="auto"/>
          </w:tcPr>
          <w:p w:rsidR="007B6D4F" w:rsidRPr="002E5873" w:rsidRDefault="007B6D4F" w:rsidP="008D584F">
            <w:pPr>
              <w:rPr>
                <w:rFonts w:asciiTheme="minorHAnsi" w:hAnsiTheme="minorHAnsi" w:cstheme="minorHAnsi"/>
              </w:rPr>
            </w:pPr>
          </w:p>
          <w:p w:rsidR="007B6D4F" w:rsidRPr="002E5873" w:rsidRDefault="007B6D4F" w:rsidP="008D584F">
            <w:pPr>
              <w:rPr>
                <w:rFonts w:asciiTheme="minorHAnsi" w:hAnsiTheme="minorHAnsi" w:cstheme="minorHAnsi"/>
                <w:b/>
                <w:bCs/>
              </w:rPr>
            </w:pPr>
            <w:r w:rsidRPr="002E5873">
              <w:rPr>
                <w:rFonts w:asciiTheme="minorHAnsi" w:hAnsiTheme="minorHAnsi" w:cstheme="minorHAnsi"/>
                <w:b/>
                <w:bCs/>
              </w:rPr>
              <w:t xml:space="preserve">Administer First Aid </w:t>
            </w:r>
            <w:r w:rsidRPr="002E5873">
              <w:rPr>
                <w:rFonts w:asciiTheme="minorHAnsi" w:hAnsiTheme="minorHAnsi" w:cstheme="minorHAnsi"/>
              </w:rPr>
              <w:t>(</w:t>
            </w:r>
            <w:r w:rsidRPr="002E5873">
              <w:rPr>
                <w:rFonts w:asciiTheme="minorHAnsi" w:hAnsiTheme="minorHAnsi" w:cstheme="minorHAnsi"/>
                <w:i/>
                <w:iCs/>
              </w:rPr>
              <w:t>but only as far as knowledge and skill admit)</w:t>
            </w:r>
          </w:p>
          <w:p w:rsidR="007B6D4F" w:rsidRDefault="007B6D4F" w:rsidP="008D584F">
            <w:pPr>
              <w:rPr>
                <w:rFonts w:asciiTheme="minorHAnsi" w:hAnsiTheme="minorHAnsi" w:cstheme="minorHAnsi"/>
              </w:rPr>
            </w:pPr>
            <w:r w:rsidRPr="002E5873">
              <w:rPr>
                <w:rFonts w:asciiTheme="minorHAnsi" w:hAnsiTheme="minorHAnsi" w:cstheme="minorHAnsi"/>
              </w:rPr>
              <w:t>The patient should be given all possible reassurances and if absolutely necessary, removed from danger.</w:t>
            </w:r>
          </w:p>
          <w:p w:rsidR="00885254" w:rsidRPr="002E5873" w:rsidRDefault="00885254" w:rsidP="008D584F">
            <w:pPr>
              <w:rPr>
                <w:rFonts w:asciiTheme="minorHAnsi" w:hAnsiTheme="minorHAnsi" w:cstheme="minorHAnsi"/>
              </w:rPr>
            </w:pPr>
          </w:p>
          <w:p w:rsidR="007B6D4F" w:rsidRPr="002E5873" w:rsidRDefault="007B6D4F" w:rsidP="008D584F">
            <w:pPr>
              <w:rPr>
                <w:rFonts w:asciiTheme="minorHAnsi" w:hAnsiTheme="minorHAnsi" w:cstheme="minorHAnsi"/>
              </w:rPr>
            </w:pPr>
            <w:r w:rsidRPr="002E5873">
              <w:rPr>
                <w:rFonts w:asciiTheme="minorHAnsi" w:hAnsiTheme="minorHAnsi" w:cstheme="minorHAnsi"/>
                <w:b/>
                <w:bCs/>
              </w:rPr>
              <w:t>First Aid Boxes</w:t>
            </w:r>
            <w:r w:rsidRPr="002E5873">
              <w:rPr>
                <w:rFonts w:asciiTheme="minorHAnsi" w:hAnsiTheme="minorHAnsi" w:cstheme="minorHAnsi"/>
              </w:rPr>
              <w:t xml:space="preserve"> </w:t>
            </w:r>
          </w:p>
          <w:p w:rsidR="007B6D4F" w:rsidRPr="002E5873" w:rsidRDefault="007B6D4F" w:rsidP="008D584F">
            <w:pPr>
              <w:rPr>
                <w:rFonts w:asciiTheme="minorHAnsi" w:hAnsiTheme="minorHAnsi" w:cstheme="minorHAnsi"/>
              </w:rPr>
            </w:pPr>
            <w:r w:rsidRPr="002E5873">
              <w:rPr>
                <w:rFonts w:asciiTheme="minorHAnsi" w:hAnsiTheme="minorHAnsi" w:cstheme="minorHAnsi"/>
              </w:rPr>
              <w:t>- are provided at suitable points.  Each box contains only first aid requisites and a list of contents.</w:t>
            </w:r>
          </w:p>
          <w:p w:rsidR="007B6D4F" w:rsidRPr="002E5873" w:rsidRDefault="007B6D4F" w:rsidP="008D584F">
            <w:pPr>
              <w:rPr>
                <w:rFonts w:asciiTheme="minorHAnsi" w:hAnsiTheme="minorHAnsi" w:cstheme="minorHAnsi"/>
              </w:rPr>
            </w:pPr>
            <w:r w:rsidRPr="002E5873">
              <w:rPr>
                <w:rFonts w:asciiTheme="minorHAnsi" w:hAnsiTheme="minorHAnsi" w:cstheme="minorHAnsi"/>
              </w:rPr>
              <w:t>- are to be checked thoroughly, at least once, each half term</w:t>
            </w:r>
          </w:p>
        </w:tc>
        <w:tc>
          <w:tcPr>
            <w:tcW w:w="1984" w:type="dxa"/>
            <w:shd w:val="clear" w:color="auto" w:fill="auto"/>
          </w:tcPr>
          <w:p w:rsidR="007B6D4F" w:rsidRPr="002E5873" w:rsidRDefault="007B6D4F" w:rsidP="009E208F">
            <w:pPr>
              <w:jc w:val="center"/>
              <w:rPr>
                <w:rFonts w:asciiTheme="minorHAnsi" w:hAnsiTheme="minorHAnsi" w:cstheme="minorHAnsi"/>
              </w:rPr>
            </w:pPr>
          </w:p>
          <w:p w:rsidR="007B6D4F" w:rsidRPr="002E5873" w:rsidRDefault="007B6D4F" w:rsidP="009E208F">
            <w:pPr>
              <w:jc w:val="center"/>
              <w:rPr>
                <w:rFonts w:asciiTheme="minorHAnsi" w:hAnsiTheme="minorHAnsi" w:cstheme="minorHAnsi"/>
              </w:rPr>
            </w:pPr>
            <w:r w:rsidRPr="002E5873">
              <w:rPr>
                <w:rFonts w:asciiTheme="minorHAnsi" w:hAnsiTheme="minorHAnsi" w:cstheme="minorHAnsi"/>
              </w:rPr>
              <w:t>All staff</w:t>
            </w:r>
          </w:p>
          <w:p w:rsidR="007B6D4F" w:rsidRPr="002E5873" w:rsidRDefault="007B6D4F" w:rsidP="009E208F">
            <w:pPr>
              <w:jc w:val="center"/>
              <w:rPr>
                <w:rFonts w:asciiTheme="minorHAnsi" w:hAnsiTheme="minorHAnsi" w:cstheme="minorHAnsi"/>
              </w:rPr>
            </w:pPr>
          </w:p>
          <w:p w:rsidR="007B6D4F" w:rsidRPr="002E5873" w:rsidRDefault="007B6D4F" w:rsidP="009E208F">
            <w:pPr>
              <w:jc w:val="center"/>
              <w:rPr>
                <w:rFonts w:asciiTheme="minorHAnsi" w:hAnsiTheme="minorHAnsi" w:cstheme="minorHAnsi"/>
              </w:rPr>
            </w:pPr>
          </w:p>
          <w:p w:rsidR="007B6D4F" w:rsidRPr="002E5873" w:rsidRDefault="007B6D4F" w:rsidP="009E208F">
            <w:pPr>
              <w:jc w:val="center"/>
              <w:rPr>
                <w:rFonts w:asciiTheme="minorHAnsi" w:hAnsiTheme="minorHAnsi" w:cstheme="minorHAnsi"/>
              </w:rPr>
            </w:pPr>
          </w:p>
          <w:p w:rsidR="00885254" w:rsidRDefault="00885254" w:rsidP="009E208F">
            <w:pPr>
              <w:jc w:val="center"/>
              <w:rPr>
                <w:rFonts w:asciiTheme="minorHAnsi" w:hAnsiTheme="minorHAnsi" w:cstheme="minorHAnsi"/>
              </w:rPr>
            </w:pPr>
          </w:p>
          <w:p w:rsidR="007B6D4F" w:rsidRPr="002E5873" w:rsidRDefault="00885254" w:rsidP="009E208F">
            <w:pPr>
              <w:jc w:val="center"/>
              <w:rPr>
                <w:rFonts w:asciiTheme="minorHAnsi" w:hAnsiTheme="minorHAnsi" w:cstheme="minorHAnsi"/>
              </w:rPr>
            </w:pPr>
            <w:r>
              <w:rPr>
                <w:rFonts w:asciiTheme="minorHAnsi" w:hAnsiTheme="minorHAnsi" w:cstheme="minorHAnsi"/>
              </w:rPr>
              <w:t xml:space="preserve">First </w:t>
            </w:r>
            <w:r w:rsidR="00B52D3A">
              <w:rPr>
                <w:rFonts w:asciiTheme="minorHAnsi" w:hAnsiTheme="minorHAnsi" w:cstheme="minorHAnsi"/>
              </w:rPr>
              <w:t>Aid Lead</w:t>
            </w:r>
            <w:r>
              <w:rPr>
                <w:rFonts w:asciiTheme="minorHAnsi" w:hAnsiTheme="minorHAnsi" w:cstheme="minorHAnsi"/>
              </w:rPr>
              <w:t>.</w:t>
            </w:r>
            <w:r w:rsidR="003C5A82">
              <w:rPr>
                <w:rFonts w:asciiTheme="minorHAnsi" w:hAnsiTheme="minorHAnsi" w:cstheme="minorHAnsi"/>
              </w:rPr>
              <w:t xml:space="preserve"> &amp; Pastoral Officer</w:t>
            </w:r>
          </w:p>
          <w:p w:rsidR="007B6D4F" w:rsidRPr="002E5873" w:rsidRDefault="007B6D4F" w:rsidP="009E208F">
            <w:pPr>
              <w:jc w:val="center"/>
              <w:rPr>
                <w:rFonts w:asciiTheme="minorHAnsi" w:hAnsiTheme="minorHAnsi" w:cstheme="minorHAnsi"/>
              </w:rPr>
            </w:pPr>
          </w:p>
          <w:p w:rsidR="007B6D4F" w:rsidRPr="002E5873" w:rsidRDefault="007B6D4F" w:rsidP="00885254">
            <w:pPr>
              <w:jc w:val="center"/>
              <w:rPr>
                <w:rFonts w:asciiTheme="minorHAnsi" w:hAnsiTheme="minorHAnsi" w:cstheme="minorHAnsi"/>
              </w:rPr>
            </w:pPr>
          </w:p>
        </w:tc>
      </w:tr>
      <w:tr w:rsidR="007B6D4F" w:rsidRPr="002E5873" w:rsidTr="007B6D4F">
        <w:tc>
          <w:tcPr>
            <w:tcW w:w="7763" w:type="dxa"/>
            <w:shd w:val="clear" w:color="auto" w:fill="auto"/>
          </w:tcPr>
          <w:p w:rsidR="007B6D4F" w:rsidRPr="002E5873" w:rsidRDefault="007B6D4F" w:rsidP="008D584F">
            <w:pPr>
              <w:rPr>
                <w:rFonts w:asciiTheme="minorHAnsi" w:hAnsiTheme="minorHAnsi" w:cstheme="minorHAnsi"/>
              </w:rPr>
            </w:pPr>
          </w:p>
          <w:p w:rsidR="007B6D4F" w:rsidRPr="002E5873" w:rsidRDefault="007B6D4F" w:rsidP="008D584F">
            <w:pPr>
              <w:rPr>
                <w:rFonts w:asciiTheme="minorHAnsi" w:hAnsiTheme="minorHAnsi" w:cstheme="minorHAnsi"/>
              </w:rPr>
            </w:pPr>
            <w:r w:rsidRPr="002E5873">
              <w:rPr>
                <w:rFonts w:asciiTheme="minorHAnsi" w:hAnsiTheme="minorHAnsi" w:cstheme="minorHAnsi"/>
                <w:b/>
                <w:bCs/>
              </w:rPr>
              <w:t>First Aid Room</w:t>
            </w:r>
            <w:r w:rsidRPr="002E5873">
              <w:rPr>
                <w:rFonts w:asciiTheme="minorHAnsi" w:hAnsiTheme="minorHAnsi" w:cstheme="minorHAnsi"/>
              </w:rPr>
              <w:t xml:space="preserve"> is located </w:t>
            </w:r>
            <w:r w:rsidR="003C5A82">
              <w:rPr>
                <w:rFonts w:asciiTheme="minorHAnsi" w:hAnsiTheme="minorHAnsi" w:cstheme="minorHAnsi"/>
              </w:rPr>
              <w:t>next to the Student Support Centre</w:t>
            </w:r>
          </w:p>
          <w:p w:rsidR="007B6D4F" w:rsidRPr="002E5873" w:rsidRDefault="007B6D4F" w:rsidP="008D584F">
            <w:pPr>
              <w:rPr>
                <w:rFonts w:asciiTheme="minorHAnsi" w:hAnsiTheme="minorHAnsi" w:cstheme="minorHAnsi"/>
              </w:rPr>
            </w:pPr>
            <w:r w:rsidRPr="002E5873">
              <w:rPr>
                <w:rFonts w:asciiTheme="minorHAnsi" w:hAnsiTheme="minorHAnsi" w:cstheme="minorHAnsi"/>
              </w:rPr>
              <w:t>If the patient cannot be moved, a first Aider must be summoned to the location of the patient.</w:t>
            </w:r>
          </w:p>
        </w:tc>
        <w:tc>
          <w:tcPr>
            <w:tcW w:w="1984" w:type="dxa"/>
            <w:shd w:val="clear" w:color="auto" w:fill="auto"/>
          </w:tcPr>
          <w:p w:rsidR="007B6D4F" w:rsidRPr="002E5873" w:rsidRDefault="007B6D4F" w:rsidP="009E208F">
            <w:pPr>
              <w:jc w:val="center"/>
              <w:rPr>
                <w:rFonts w:asciiTheme="minorHAnsi" w:hAnsiTheme="minorHAnsi" w:cstheme="minorHAnsi"/>
              </w:rPr>
            </w:pPr>
          </w:p>
          <w:p w:rsidR="007B6D4F" w:rsidRPr="002E5873" w:rsidRDefault="007B6D4F" w:rsidP="009E208F">
            <w:pPr>
              <w:jc w:val="center"/>
              <w:rPr>
                <w:rFonts w:asciiTheme="minorHAnsi" w:hAnsiTheme="minorHAnsi" w:cstheme="minorHAnsi"/>
              </w:rPr>
            </w:pPr>
          </w:p>
          <w:p w:rsidR="007B6D4F" w:rsidRPr="002E5873" w:rsidRDefault="007B6D4F" w:rsidP="009E208F">
            <w:pPr>
              <w:jc w:val="center"/>
              <w:rPr>
                <w:rFonts w:asciiTheme="minorHAnsi" w:hAnsiTheme="minorHAnsi" w:cstheme="minorHAnsi"/>
              </w:rPr>
            </w:pPr>
            <w:r w:rsidRPr="002E5873">
              <w:rPr>
                <w:rFonts w:asciiTheme="minorHAnsi" w:hAnsiTheme="minorHAnsi" w:cstheme="minorHAnsi"/>
              </w:rPr>
              <w:t>All staff</w:t>
            </w:r>
          </w:p>
        </w:tc>
      </w:tr>
      <w:tr w:rsidR="007B6D4F" w:rsidRPr="002E5873" w:rsidTr="007B6D4F">
        <w:tc>
          <w:tcPr>
            <w:tcW w:w="7763" w:type="dxa"/>
            <w:shd w:val="clear" w:color="auto" w:fill="auto"/>
          </w:tcPr>
          <w:p w:rsidR="007B6D4F" w:rsidRPr="002E5873" w:rsidRDefault="007B6D4F" w:rsidP="008D584F">
            <w:pPr>
              <w:rPr>
                <w:rFonts w:asciiTheme="minorHAnsi" w:hAnsiTheme="minorHAnsi" w:cstheme="minorHAnsi"/>
              </w:rPr>
            </w:pPr>
          </w:p>
          <w:p w:rsidR="007B6D4F" w:rsidRPr="002E5873" w:rsidRDefault="007B6D4F" w:rsidP="008D584F">
            <w:pPr>
              <w:rPr>
                <w:rFonts w:asciiTheme="minorHAnsi" w:hAnsiTheme="minorHAnsi" w:cstheme="minorHAnsi"/>
                <w:b/>
                <w:bCs/>
              </w:rPr>
            </w:pPr>
            <w:r w:rsidRPr="002E5873">
              <w:rPr>
                <w:rFonts w:asciiTheme="minorHAnsi" w:hAnsiTheme="minorHAnsi" w:cstheme="minorHAnsi"/>
                <w:b/>
                <w:bCs/>
              </w:rPr>
              <w:t>First Aiders</w:t>
            </w:r>
          </w:p>
          <w:p w:rsidR="007B6D4F" w:rsidRPr="002E5873" w:rsidRDefault="007B6D4F" w:rsidP="008D584F">
            <w:pPr>
              <w:rPr>
                <w:rFonts w:asciiTheme="minorHAnsi" w:hAnsiTheme="minorHAnsi" w:cstheme="minorHAnsi"/>
              </w:rPr>
            </w:pPr>
          </w:p>
          <w:p w:rsidR="007B6D4F" w:rsidRDefault="007B6D4F" w:rsidP="008D584F">
            <w:pPr>
              <w:rPr>
                <w:rFonts w:asciiTheme="minorHAnsi" w:hAnsiTheme="minorHAnsi" w:cstheme="minorHAnsi"/>
              </w:rPr>
            </w:pPr>
            <w:r w:rsidRPr="002E5873">
              <w:rPr>
                <w:rFonts w:asciiTheme="minorHAnsi" w:hAnsiTheme="minorHAnsi" w:cstheme="minorHAnsi"/>
              </w:rPr>
              <w:t>The Academy encourages as many staff as possible to undertake some form of first aid training.  There are qualified First Aiders at Work (FAW) with 3 days training and Emergency First Aiders at Work (EFAW) with 1 day training.</w:t>
            </w:r>
          </w:p>
          <w:p w:rsidR="003C5A82" w:rsidRPr="002E5873" w:rsidRDefault="003C5A82" w:rsidP="008D584F">
            <w:pPr>
              <w:rPr>
                <w:rFonts w:asciiTheme="minorHAnsi" w:hAnsiTheme="minorHAnsi" w:cstheme="minorHAnsi"/>
              </w:rPr>
            </w:pPr>
          </w:p>
        </w:tc>
        <w:tc>
          <w:tcPr>
            <w:tcW w:w="1984" w:type="dxa"/>
            <w:shd w:val="clear" w:color="auto" w:fill="auto"/>
          </w:tcPr>
          <w:p w:rsidR="007B6D4F" w:rsidRPr="002E5873" w:rsidRDefault="007B6D4F" w:rsidP="009E208F">
            <w:pPr>
              <w:jc w:val="center"/>
              <w:rPr>
                <w:rFonts w:asciiTheme="minorHAnsi" w:hAnsiTheme="minorHAnsi" w:cstheme="minorHAnsi"/>
              </w:rPr>
            </w:pPr>
          </w:p>
          <w:p w:rsidR="007B6D4F" w:rsidRPr="002E5873" w:rsidRDefault="007B6D4F" w:rsidP="009E208F">
            <w:pPr>
              <w:jc w:val="center"/>
              <w:rPr>
                <w:rFonts w:asciiTheme="minorHAnsi" w:hAnsiTheme="minorHAnsi" w:cstheme="minorHAnsi"/>
              </w:rPr>
            </w:pPr>
          </w:p>
          <w:p w:rsidR="007B6D4F" w:rsidRPr="002E5873" w:rsidRDefault="007B6D4F" w:rsidP="009E208F">
            <w:pPr>
              <w:jc w:val="center"/>
              <w:rPr>
                <w:rFonts w:asciiTheme="minorHAnsi" w:hAnsiTheme="minorHAnsi" w:cstheme="minorHAnsi"/>
              </w:rPr>
            </w:pPr>
          </w:p>
          <w:p w:rsidR="007B6D4F" w:rsidRPr="002E5873" w:rsidRDefault="007B6D4F" w:rsidP="009E208F">
            <w:pPr>
              <w:jc w:val="center"/>
              <w:rPr>
                <w:rFonts w:asciiTheme="minorHAnsi" w:hAnsiTheme="minorHAnsi" w:cstheme="minorHAnsi"/>
              </w:rPr>
            </w:pPr>
          </w:p>
          <w:p w:rsidR="007B6D4F" w:rsidRPr="002E5873" w:rsidRDefault="00885254" w:rsidP="00B52D3A">
            <w:pPr>
              <w:jc w:val="center"/>
              <w:rPr>
                <w:rFonts w:asciiTheme="minorHAnsi" w:hAnsiTheme="minorHAnsi" w:cstheme="minorHAnsi"/>
              </w:rPr>
            </w:pPr>
            <w:r>
              <w:rPr>
                <w:rFonts w:asciiTheme="minorHAnsi" w:hAnsiTheme="minorHAnsi" w:cstheme="minorHAnsi"/>
              </w:rPr>
              <w:t xml:space="preserve">First Aid </w:t>
            </w:r>
            <w:r w:rsidR="00B52D3A">
              <w:rPr>
                <w:rFonts w:asciiTheme="minorHAnsi" w:hAnsiTheme="minorHAnsi" w:cstheme="minorHAnsi"/>
              </w:rPr>
              <w:t>Lead</w:t>
            </w:r>
            <w:r>
              <w:rPr>
                <w:rFonts w:asciiTheme="minorHAnsi" w:hAnsiTheme="minorHAnsi" w:cstheme="minorHAnsi"/>
              </w:rPr>
              <w:t xml:space="preserve"> &amp; Pastoral Officer</w:t>
            </w:r>
          </w:p>
        </w:tc>
      </w:tr>
      <w:tr w:rsidR="007B6D4F" w:rsidRPr="002E5873" w:rsidTr="007B6D4F">
        <w:tc>
          <w:tcPr>
            <w:tcW w:w="7763" w:type="dxa"/>
            <w:shd w:val="clear" w:color="auto" w:fill="auto"/>
          </w:tcPr>
          <w:p w:rsidR="007B6D4F" w:rsidRPr="002E5873" w:rsidRDefault="007B6D4F" w:rsidP="008D584F">
            <w:pPr>
              <w:rPr>
                <w:rFonts w:asciiTheme="minorHAnsi" w:hAnsiTheme="minorHAnsi" w:cstheme="minorHAnsi"/>
                <w:b/>
                <w:bCs/>
              </w:rPr>
            </w:pPr>
          </w:p>
          <w:p w:rsidR="007B6D4F" w:rsidRPr="002E5873" w:rsidRDefault="007B6D4F" w:rsidP="008D584F">
            <w:pPr>
              <w:rPr>
                <w:rFonts w:asciiTheme="minorHAnsi" w:hAnsiTheme="minorHAnsi" w:cstheme="minorHAnsi"/>
              </w:rPr>
            </w:pPr>
            <w:r w:rsidRPr="002E5873">
              <w:rPr>
                <w:rFonts w:asciiTheme="minorHAnsi" w:hAnsiTheme="minorHAnsi" w:cstheme="minorHAnsi"/>
                <w:b/>
                <w:bCs/>
              </w:rPr>
              <w:t>Accident forms (for staff and students)</w:t>
            </w:r>
          </w:p>
          <w:p w:rsidR="007B6D4F" w:rsidRPr="002E5873" w:rsidRDefault="007B6D4F" w:rsidP="008D584F">
            <w:pPr>
              <w:rPr>
                <w:rFonts w:asciiTheme="minorHAnsi" w:hAnsiTheme="minorHAnsi" w:cstheme="minorHAnsi"/>
              </w:rPr>
            </w:pPr>
          </w:p>
          <w:p w:rsidR="007B6D4F" w:rsidRPr="002E5873" w:rsidRDefault="007B6D4F" w:rsidP="0078262A">
            <w:pPr>
              <w:rPr>
                <w:rFonts w:asciiTheme="minorHAnsi" w:hAnsiTheme="minorHAnsi" w:cstheme="minorHAnsi"/>
              </w:rPr>
            </w:pPr>
            <w:r w:rsidRPr="002E5873">
              <w:rPr>
                <w:rFonts w:asciiTheme="minorHAnsi" w:hAnsiTheme="minorHAnsi" w:cstheme="minorHAnsi"/>
              </w:rPr>
              <w:t>Available from the main reception desk.  To be completed promptly and with as much detail as possible  (reception staff to ask member of staff who reported accident to complete accident form</w:t>
            </w:r>
            <w:r w:rsidR="006A48E8">
              <w:rPr>
                <w:rFonts w:asciiTheme="minorHAnsi" w:hAnsiTheme="minorHAnsi" w:cstheme="minorHAnsi"/>
              </w:rPr>
              <w:t xml:space="preserve"> and see the </w:t>
            </w:r>
            <w:r w:rsidR="00B52D3A">
              <w:rPr>
                <w:rFonts w:asciiTheme="minorHAnsi" w:hAnsiTheme="minorHAnsi" w:cstheme="minorHAnsi"/>
              </w:rPr>
              <w:t xml:space="preserve">Acting </w:t>
            </w:r>
            <w:proofErr w:type="spellStart"/>
            <w:r w:rsidR="006A48E8">
              <w:rPr>
                <w:rFonts w:asciiTheme="minorHAnsi" w:hAnsiTheme="minorHAnsi" w:cstheme="minorHAnsi"/>
              </w:rPr>
              <w:t>Headteacher</w:t>
            </w:r>
            <w:proofErr w:type="spellEnd"/>
            <w:r w:rsidRPr="002E5873">
              <w:rPr>
                <w:rFonts w:asciiTheme="minorHAnsi" w:hAnsiTheme="minorHAnsi" w:cstheme="minorHAnsi"/>
              </w:rPr>
              <w:t>)</w:t>
            </w:r>
          </w:p>
          <w:p w:rsidR="007B6D4F" w:rsidRPr="002E5873" w:rsidRDefault="007B6D4F" w:rsidP="009E208F">
            <w:pPr>
              <w:ind w:left="360"/>
              <w:rPr>
                <w:rFonts w:asciiTheme="minorHAnsi" w:hAnsiTheme="minorHAnsi" w:cstheme="minorHAnsi"/>
              </w:rPr>
            </w:pPr>
          </w:p>
          <w:p w:rsidR="007B6D4F" w:rsidRPr="002E5873" w:rsidRDefault="007B6D4F" w:rsidP="008D584F">
            <w:pPr>
              <w:rPr>
                <w:rFonts w:asciiTheme="minorHAnsi" w:hAnsiTheme="minorHAnsi" w:cstheme="minorHAnsi"/>
              </w:rPr>
            </w:pPr>
            <w:r w:rsidRPr="002E5873">
              <w:rPr>
                <w:rFonts w:asciiTheme="minorHAnsi" w:hAnsiTheme="minorHAnsi" w:cstheme="minorHAnsi"/>
              </w:rPr>
              <w:t xml:space="preserve">Forms to be signed off by </w:t>
            </w:r>
            <w:r w:rsidR="00B52D3A">
              <w:rPr>
                <w:rFonts w:asciiTheme="minorHAnsi" w:hAnsiTheme="minorHAnsi" w:cstheme="minorHAnsi"/>
              </w:rPr>
              <w:t xml:space="preserve">Acting </w:t>
            </w:r>
            <w:proofErr w:type="spellStart"/>
            <w:r w:rsidRPr="002E5873">
              <w:rPr>
                <w:rFonts w:asciiTheme="minorHAnsi" w:hAnsiTheme="minorHAnsi" w:cstheme="minorHAnsi"/>
              </w:rPr>
              <w:t>Headteacher</w:t>
            </w:r>
            <w:proofErr w:type="spellEnd"/>
          </w:p>
          <w:p w:rsidR="007B6D4F" w:rsidRPr="002E5873" w:rsidRDefault="007B6D4F" w:rsidP="008D584F">
            <w:pPr>
              <w:rPr>
                <w:rFonts w:asciiTheme="minorHAnsi" w:hAnsiTheme="minorHAnsi" w:cstheme="minorHAnsi"/>
              </w:rPr>
            </w:pPr>
          </w:p>
          <w:p w:rsidR="007B6D4F" w:rsidRPr="002E5873" w:rsidRDefault="007B6D4F" w:rsidP="008D584F">
            <w:pPr>
              <w:rPr>
                <w:rFonts w:asciiTheme="minorHAnsi" w:hAnsiTheme="minorHAnsi" w:cstheme="minorHAnsi"/>
              </w:rPr>
            </w:pPr>
          </w:p>
          <w:p w:rsidR="007B6D4F" w:rsidRPr="002E5873" w:rsidRDefault="007B6D4F" w:rsidP="008D584F">
            <w:pPr>
              <w:rPr>
                <w:rFonts w:asciiTheme="minorHAnsi" w:hAnsiTheme="minorHAnsi" w:cstheme="minorHAnsi"/>
              </w:rPr>
            </w:pPr>
          </w:p>
          <w:p w:rsidR="007B6D4F" w:rsidRPr="002E5873" w:rsidRDefault="007B6D4F" w:rsidP="008D584F">
            <w:pPr>
              <w:rPr>
                <w:rFonts w:asciiTheme="minorHAnsi" w:hAnsiTheme="minorHAnsi" w:cstheme="minorHAnsi"/>
                <w:b/>
                <w:bCs/>
              </w:rPr>
            </w:pPr>
            <w:r w:rsidRPr="002E5873">
              <w:rPr>
                <w:rFonts w:asciiTheme="minorHAnsi" w:hAnsiTheme="minorHAnsi" w:cstheme="minorHAnsi"/>
                <w:b/>
                <w:bCs/>
              </w:rPr>
              <w:t>Review of previous accidents / incidents</w:t>
            </w:r>
          </w:p>
          <w:p w:rsidR="007B6D4F" w:rsidRPr="002E5873" w:rsidRDefault="007B6D4F" w:rsidP="008D584F">
            <w:pPr>
              <w:rPr>
                <w:rFonts w:asciiTheme="minorHAnsi" w:hAnsiTheme="minorHAnsi" w:cstheme="minorHAnsi"/>
              </w:rPr>
            </w:pPr>
            <w:r w:rsidRPr="002E5873">
              <w:rPr>
                <w:rFonts w:asciiTheme="minorHAnsi" w:hAnsiTheme="minorHAnsi" w:cstheme="minorHAnsi"/>
              </w:rPr>
              <w:t>Identify further action / improvements</w:t>
            </w:r>
          </w:p>
          <w:p w:rsidR="007B6D4F" w:rsidRPr="002E5873" w:rsidRDefault="007B6D4F" w:rsidP="008D584F">
            <w:pPr>
              <w:rPr>
                <w:rFonts w:asciiTheme="minorHAnsi" w:hAnsiTheme="minorHAnsi" w:cstheme="minorHAnsi"/>
                <w:b/>
                <w:bCs/>
              </w:rPr>
            </w:pPr>
          </w:p>
        </w:tc>
        <w:tc>
          <w:tcPr>
            <w:tcW w:w="1984" w:type="dxa"/>
            <w:shd w:val="clear" w:color="auto" w:fill="auto"/>
          </w:tcPr>
          <w:p w:rsidR="007B6D4F" w:rsidRPr="002E5873" w:rsidRDefault="007B6D4F" w:rsidP="009E208F">
            <w:pPr>
              <w:jc w:val="center"/>
              <w:rPr>
                <w:rFonts w:asciiTheme="minorHAnsi" w:hAnsiTheme="minorHAnsi" w:cstheme="minorHAnsi"/>
              </w:rPr>
            </w:pPr>
          </w:p>
          <w:p w:rsidR="007B6D4F" w:rsidRPr="002E5873" w:rsidRDefault="007B6D4F" w:rsidP="009E208F">
            <w:pPr>
              <w:jc w:val="center"/>
              <w:rPr>
                <w:rFonts w:asciiTheme="minorHAnsi" w:hAnsiTheme="minorHAnsi" w:cstheme="minorHAnsi"/>
              </w:rPr>
            </w:pPr>
          </w:p>
          <w:p w:rsidR="007B6D4F" w:rsidRPr="002E5873" w:rsidRDefault="007B6D4F" w:rsidP="009E208F">
            <w:pPr>
              <w:jc w:val="center"/>
              <w:rPr>
                <w:rFonts w:asciiTheme="minorHAnsi" w:hAnsiTheme="minorHAnsi" w:cstheme="minorHAnsi"/>
              </w:rPr>
            </w:pPr>
          </w:p>
          <w:p w:rsidR="007B6D4F" w:rsidRPr="002E5873" w:rsidRDefault="007B6D4F" w:rsidP="009E208F">
            <w:pPr>
              <w:jc w:val="center"/>
              <w:rPr>
                <w:rFonts w:asciiTheme="minorHAnsi" w:hAnsiTheme="minorHAnsi" w:cstheme="minorHAnsi"/>
              </w:rPr>
            </w:pPr>
            <w:r w:rsidRPr="002E5873">
              <w:rPr>
                <w:rFonts w:asciiTheme="minorHAnsi" w:hAnsiTheme="minorHAnsi" w:cstheme="minorHAnsi"/>
              </w:rPr>
              <w:t>Reception staff</w:t>
            </w:r>
          </w:p>
          <w:p w:rsidR="007B6D4F" w:rsidRPr="002E5873" w:rsidRDefault="007B6D4F" w:rsidP="009E208F">
            <w:pPr>
              <w:jc w:val="center"/>
              <w:rPr>
                <w:rFonts w:asciiTheme="minorHAnsi" w:hAnsiTheme="minorHAnsi" w:cstheme="minorHAnsi"/>
              </w:rPr>
            </w:pPr>
          </w:p>
          <w:p w:rsidR="007B6D4F" w:rsidRPr="002E5873" w:rsidRDefault="007B6D4F" w:rsidP="009E208F">
            <w:pPr>
              <w:jc w:val="center"/>
              <w:rPr>
                <w:rFonts w:asciiTheme="minorHAnsi" w:hAnsiTheme="minorHAnsi" w:cstheme="minorHAnsi"/>
              </w:rPr>
            </w:pPr>
          </w:p>
          <w:p w:rsidR="007B6D4F" w:rsidRPr="002E5873" w:rsidRDefault="007B6D4F" w:rsidP="009E208F">
            <w:pPr>
              <w:jc w:val="center"/>
              <w:rPr>
                <w:rFonts w:asciiTheme="minorHAnsi" w:hAnsiTheme="minorHAnsi" w:cstheme="minorHAnsi"/>
              </w:rPr>
            </w:pPr>
          </w:p>
          <w:p w:rsidR="007B6D4F" w:rsidRPr="002E5873" w:rsidRDefault="00B52D3A" w:rsidP="009E208F">
            <w:pPr>
              <w:jc w:val="center"/>
              <w:rPr>
                <w:rFonts w:asciiTheme="minorHAnsi" w:hAnsiTheme="minorHAnsi" w:cstheme="minorHAnsi"/>
              </w:rPr>
            </w:pPr>
            <w:r>
              <w:rPr>
                <w:rFonts w:asciiTheme="minorHAnsi" w:hAnsiTheme="minorHAnsi" w:cstheme="minorHAnsi"/>
              </w:rPr>
              <w:t xml:space="preserve">Acting </w:t>
            </w:r>
            <w:proofErr w:type="spellStart"/>
            <w:r w:rsidR="007B6D4F" w:rsidRPr="002E5873">
              <w:rPr>
                <w:rFonts w:asciiTheme="minorHAnsi" w:hAnsiTheme="minorHAnsi" w:cstheme="minorHAnsi"/>
              </w:rPr>
              <w:t>Headteacher</w:t>
            </w:r>
            <w:proofErr w:type="spellEnd"/>
          </w:p>
          <w:p w:rsidR="007B6D4F" w:rsidRDefault="007B6D4F" w:rsidP="003C5A82">
            <w:pPr>
              <w:rPr>
                <w:rFonts w:asciiTheme="minorHAnsi" w:hAnsiTheme="minorHAnsi" w:cstheme="minorHAnsi"/>
              </w:rPr>
            </w:pPr>
          </w:p>
          <w:p w:rsidR="003C5A82" w:rsidRDefault="003C5A82" w:rsidP="003C5A82">
            <w:pPr>
              <w:rPr>
                <w:rFonts w:asciiTheme="minorHAnsi" w:hAnsiTheme="minorHAnsi" w:cstheme="minorHAnsi"/>
              </w:rPr>
            </w:pPr>
          </w:p>
          <w:p w:rsidR="003C5A82" w:rsidRPr="002E5873" w:rsidRDefault="003C5A82" w:rsidP="003C5A82">
            <w:pPr>
              <w:rPr>
                <w:rFonts w:asciiTheme="minorHAnsi" w:hAnsiTheme="minorHAnsi" w:cstheme="minorHAnsi"/>
              </w:rPr>
            </w:pPr>
          </w:p>
          <w:p w:rsidR="007B6D4F" w:rsidRPr="002E5873" w:rsidRDefault="003C5A82" w:rsidP="009E208F">
            <w:pPr>
              <w:jc w:val="center"/>
              <w:rPr>
                <w:rFonts w:asciiTheme="minorHAnsi" w:hAnsiTheme="minorHAnsi" w:cstheme="minorHAnsi"/>
              </w:rPr>
            </w:pPr>
            <w:r>
              <w:rPr>
                <w:rFonts w:asciiTheme="minorHAnsi" w:hAnsiTheme="minorHAnsi" w:cstheme="minorHAnsi"/>
              </w:rPr>
              <w:t>Health and Safety Representative</w:t>
            </w:r>
          </w:p>
        </w:tc>
      </w:tr>
    </w:tbl>
    <w:p w:rsidR="0078262A" w:rsidRPr="002E5873" w:rsidRDefault="0078262A" w:rsidP="00F853E6">
      <w:pPr>
        <w:rPr>
          <w:rFonts w:asciiTheme="minorHAnsi" w:hAnsiTheme="minorHAnsi" w:cstheme="minorHAnsi"/>
          <w:b/>
          <w:bCs/>
        </w:rPr>
      </w:pPr>
    </w:p>
    <w:p w:rsidR="008E1E22" w:rsidRPr="002E5873" w:rsidRDefault="008E1E22" w:rsidP="00F853E6">
      <w:pPr>
        <w:rPr>
          <w:rFonts w:asciiTheme="minorHAnsi" w:hAnsiTheme="minorHAnsi" w:cstheme="minorHAnsi"/>
          <w:b/>
          <w:bCs/>
        </w:rPr>
      </w:pPr>
    </w:p>
    <w:p w:rsidR="008E1E22" w:rsidRPr="002E5873" w:rsidRDefault="008E1E22" w:rsidP="00F853E6">
      <w:pPr>
        <w:rPr>
          <w:rFonts w:asciiTheme="minorHAnsi" w:hAnsiTheme="minorHAnsi" w:cstheme="minorHAnsi"/>
          <w:b/>
          <w:bCs/>
        </w:rPr>
      </w:pPr>
    </w:p>
    <w:p w:rsidR="00FA285B" w:rsidRPr="002E5873" w:rsidRDefault="00FA285B" w:rsidP="0078262A">
      <w:pPr>
        <w:rPr>
          <w:rFonts w:asciiTheme="minorHAnsi" w:hAnsiTheme="minorHAnsi" w:cstheme="minorHAnsi"/>
          <w:b/>
          <w:bCs/>
        </w:rPr>
      </w:pPr>
    </w:p>
    <w:p w:rsidR="0078262A" w:rsidRPr="002E5873" w:rsidRDefault="00E667B0" w:rsidP="0078262A">
      <w:pPr>
        <w:rPr>
          <w:rFonts w:asciiTheme="minorHAnsi" w:hAnsiTheme="minorHAnsi" w:cstheme="minorHAnsi"/>
          <w:b/>
          <w:bCs/>
        </w:rPr>
      </w:pPr>
      <w:r w:rsidRPr="002E5873">
        <w:rPr>
          <w:rFonts w:asciiTheme="minorHAnsi" w:hAnsiTheme="minorHAnsi" w:cstheme="minorHAnsi"/>
          <w:b/>
          <w:bCs/>
        </w:rPr>
        <w:br w:type="page"/>
      </w:r>
      <w:r w:rsidR="0078262A" w:rsidRPr="002E5873">
        <w:rPr>
          <w:rFonts w:asciiTheme="minorHAnsi" w:hAnsiTheme="minorHAnsi" w:cstheme="minorHAnsi"/>
          <w:b/>
          <w:bCs/>
        </w:rPr>
        <w:lastRenderedPageBreak/>
        <w:t>Section 9</w:t>
      </w:r>
      <w:r w:rsidR="0078262A" w:rsidRPr="002E5873">
        <w:rPr>
          <w:rFonts w:asciiTheme="minorHAnsi" w:hAnsiTheme="minorHAnsi" w:cstheme="minorHAnsi"/>
          <w:b/>
          <w:bCs/>
        </w:rPr>
        <w:tab/>
        <w:t>Supervision of students</w:t>
      </w:r>
      <w:r w:rsidR="0078262A" w:rsidRPr="002E5873">
        <w:rPr>
          <w:rFonts w:asciiTheme="minorHAnsi" w:hAnsiTheme="minorHAnsi" w:cstheme="minorHAnsi"/>
          <w:b/>
          <w:bCs/>
        </w:rPr>
        <w:tab/>
      </w:r>
    </w:p>
    <w:p w:rsidR="0078262A" w:rsidRPr="002E5873" w:rsidRDefault="0078262A" w:rsidP="0078262A">
      <w:pPr>
        <w:rPr>
          <w:rFonts w:asciiTheme="minorHAnsi" w:hAnsiTheme="minorHAnsi" w:cstheme="minorHAnsi"/>
          <w:b/>
          <w:bC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05"/>
        <w:gridCol w:w="1701"/>
      </w:tblGrid>
      <w:tr w:rsidR="007B6D4F" w:rsidRPr="002E5873" w:rsidTr="007B6D4F">
        <w:tc>
          <w:tcPr>
            <w:tcW w:w="7905" w:type="dxa"/>
            <w:shd w:val="clear" w:color="auto" w:fill="auto"/>
          </w:tcPr>
          <w:p w:rsidR="007B6D4F" w:rsidRPr="002E5873" w:rsidRDefault="007B6D4F" w:rsidP="009E208F">
            <w:pPr>
              <w:jc w:val="center"/>
              <w:rPr>
                <w:rFonts w:asciiTheme="minorHAnsi" w:hAnsiTheme="minorHAnsi" w:cstheme="minorHAnsi"/>
                <w:b/>
                <w:bCs/>
                <w:u w:val="single"/>
              </w:rPr>
            </w:pPr>
            <w:r w:rsidRPr="002E5873">
              <w:rPr>
                <w:rFonts w:asciiTheme="minorHAnsi" w:hAnsiTheme="minorHAnsi" w:cstheme="minorHAnsi"/>
                <w:b/>
                <w:bCs/>
                <w:u w:val="single"/>
              </w:rPr>
              <w:t>Action / Information</w:t>
            </w:r>
          </w:p>
        </w:tc>
        <w:tc>
          <w:tcPr>
            <w:tcW w:w="1701" w:type="dxa"/>
            <w:shd w:val="clear" w:color="auto" w:fill="auto"/>
          </w:tcPr>
          <w:p w:rsidR="007B6D4F" w:rsidRPr="002E5873" w:rsidRDefault="007B6D4F" w:rsidP="009E208F">
            <w:pPr>
              <w:jc w:val="center"/>
              <w:rPr>
                <w:rFonts w:asciiTheme="minorHAnsi" w:hAnsiTheme="minorHAnsi" w:cstheme="minorHAnsi"/>
                <w:b/>
                <w:bCs/>
              </w:rPr>
            </w:pPr>
            <w:r w:rsidRPr="002E5873">
              <w:rPr>
                <w:rFonts w:asciiTheme="minorHAnsi" w:hAnsiTheme="minorHAnsi" w:cstheme="minorHAnsi"/>
                <w:b/>
                <w:bCs/>
                <w:u w:val="single"/>
              </w:rPr>
              <w:t>Person Responsible</w:t>
            </w:r>
            <w:r w:rsidRPr="002E5873">
              <w:rPr>
                <w:rFonts w:asciiTheme="minorHAnsi" w:hAnsiTheme="minorHAnsi" w:cstheme="minorHAnsi"/>
                <w:b/>
                <w:bCs/>
              </w:rPr>
              <w:t xml:space="preserve"> (Name of role)</w:t>
            </w:r>
          </w:p>
        </w:tc>
      </w:tr>
      <w:tr w:rsidR="007B6D4F" w:rsidRPr="002E5873" w:rsidTr="007B6D4F">
        <w:tc>
          <w:tcPr>
            <w:tcW w:w="7905" w:type="dxa"/>
            <w:shd w:val="clear" w:color="auto" w:fill="auto"/>
          </w:tcPr>
          <w:p w:rsidR="007B6D4F" w:rsidRPr="002E5873" w:rsidRDefault="007B6D4F" w:rsidP="008D584F">
            <w:pPr>
              <w:rPr>
                <w:rFonts w:asciiTheme="minorHAnsi" w:hAnsiTheme="minorHAnsi" w:cstheme="minorHAnsi"/>
              </w:rPr>
            </w:pPr>
          </w:p>
          <w:p w:rsidR="007B6D4F" w:rsidRPr="002E5873" w:rsidRDefault="007B6D4F" w:rsidP="009E208F">
            <w:pPr>
              <w:bidi/>
              <w:jc w:val="right"/>
              <w:rPr>
                <w:rFonts w:asciiTheme="minorHAnsi" w:hAnsiTheme="minorHAnsi" w:cstheme="minorHAnsi"/>
                <w:b/>
                <w:bCs/>
              </w:rPr>
            </w:pPr>
            <w:r w:rsidRPr="002E5873">
              <w:rPr>
                <w:rFonts w:asciiTheme="minorHAnsi" w:hAnsiTheme="minorHAnsi" w:cstheme="minorHAnsi"/>
                <w:b/>
                <w:bCs/>
              </w:rPr>
              <w:t>Break time / End of Day duties</w:t>
            </w:r>
          </w:p>
          <w:p w:rsidR="007B6D4F" w:rsidRPr="002E5873" w:rsidRDefault="007B6D4F" w:rsidP="009E208F">
            <w:pPr>
              <w:bidi/>
              <w:jc w:val="right"/>
              <w:rPr>
                <w:rFonts w:asciiTheme="minorHAnsi" w:hAnsiTheme="minorHAnsi" w:cstheme="minorHAnsi"/>
              </w:rPr>
            </w:pPr>
          </w:p>
          <w:p w:rsidR="007B6D4F" w:rsidRPr="002E5873" w:rsidRDefault="007B6D4F" w:rsidP="009E208F">
            <w:pPr>
              <w:bidi/>
              <w:jc w:val="right"/>
              <w:rPr>
                <w:rFonts w:asciiTheme="minorHAnsi" w:hAnsiTheme="minorHAnsi" w:cstheme="minorHAnsi"/>
              </w:rPr>
            </w:pPr>
            <w:r w:rsidRPr="002E5873">
              <w:rPr>
                <w:rFonts w:asciiTheme="minorHAnsi" w:hAnsiTheme="minorHAnsi" w:cstheme="minorHAnsi"/>
              </w:rPr>
              <w:t>Legal responsibility to undertake these duties</w:t>
            </w:r>
          </w:p>
          <w:p w:rsidR="007B6D4F" w:rsidRPr="002E5873" w:rsidRDefault="007B6D4F" w:rsidP="009E208F">
            <w:pPr>
              <w:bidi/>
              <w:jc w:val="right"/>
              <w:rPr>
                <w:rFonts w:asciiTheme="minorHAnsi" w:hAnsiTheme="minorHAnsi" w:cstheme="minorHAnsi"/>
              </w:rPr>
            </w:pPr>
          </w:p>
          <w:p w:rsidR="007B6D4F" w:rsidRPr="002E4F84" w:rsidRDefault="007B6D4F" w:rsidP="008D584F">
            <w:pPr>
              <w:rPr>
                <w:rFonts w:asciiTheme="minorHAnsi" w:hAnsiTheme="minorHAnsi" w:cstheme="minorHAnsi"/>
              </w:rPr>
            </w:pPr>
            <w:r w:rsidRPr="002E4F84">
              <w:rPr>
                <w:rFonts w:asciiTheme="minorHAnsi" w:hAnsiTheme="minorHAnsi" w:cstheme="minorHAnsi"/>
              </w:rPr>
              <w:t xml:space="preserve">Preparation / distribution of cover duty </w:t>
            </w:r>
            <w:proofErr w:type="spellStart"/>
            <w:r w:rsidRPr="002E4F84">
              <w:rPr>
                <w:rFonts w:asciiTheme="minorHAnsi" w:hAnsiTheme="minorHAnsi" w:cstheme="minorHAnsi"/>
              </w:rPr>
              <w:t>rota</w:t>
            </w:r>
            <w:proofErr w:type="spellEnd"/>
          </w:p>
          <w:p w:rsidR="007B6D4F" w:rsidRPr="002E4F84" w:rsidRDefault="007B6D4F" w:rsidP="008D584F">
            <w:pPr>
              <w:rPr>
                <w:rFonts w:asciiTheme="minorHAnsi" w:hAnsiTheme="minorHAnsi" w:cstheme="minorHAnsi"/>
              </w:rPr>
            </w:pPr>
          </w:p>
          <w:p w:rsidR="007B6D4F" w:rsidRPr="002E5873" w:rsidRDefault="007B6D4F" w:rsidP="008D584F">
            <w:pPr>
              <w:rPr>
                <w:rFonts w:asciiTheme="minorHAnsi" w:hAnsiTheme="minorHAnsi" w:cstheme="minorHAnsi"/>
              </w:rPr>
            </w:pPr>
            <w:r w:rsidRPr="002E4F84">
              <w:rPr>
                <w:rFonts w:asciiTheme="minorHAnsi" w:hAnsiTheme="minorHAnsi" w:cstheme="minorHAnsi"/>
              </w:rPr>
              <w:t xml:space="preserve">In the event of teacher absence, a cover duty </w:t>
            </w:r>
            <w:proofErr w:type="spellStart"/>
            <w:r w:rsidRPr="002E4F84">
              <w:rPr>
                <w:rFonts w:asciiTheme="minorHAnsi" w:hAnsiTheme="minorHAnsi" w:cstheme="minorHAnsi"/>
              </w:rPr>
              <w:t>rota</w:t>
            </w:r>
            <w:proofErr w:type="spellEnd"/>
            <w:r w:rsidRPr="002E4F84">
              <w:rPr>
                <w:rFonts w:asciiTheme="minorHAnsi" w:hAnsiTheme="minorHAnsi" w:cstheme="minorHAnsi"/>
              </w:rPr>
              <w:t xml:space="preserve"> person should be deployed</w:t>
            </w:r>
          </w:p>
        </w:tc>
        <w:tc>
          <w:tcPr>
            <w:tcW w:w="1701" w:type="dxa"/>
            <w:shd w:val="clear" w:color="auto" w:fill="auto"/>
          </w:tcPr>
          <w:p w:rsidR="007B6D4F" w:rsidRPr="002E5873" w:rsidRDefault="007B6D4F" w:rsidP="009E208F">
            <w:pPr>
              <w:jc w:val="center"/>
              <w:rPr>
                <w:rFonts w:asciiTheme="minorHAnsi" w:hAnsiTheme="minorHAnsi" w:cstheme="minorHAnsi"/>
              </w:rPr>
            </w:pPr>
          </w:p>
          <w:p w:rsidR="007B6D4F" w:rsidRPr="002E5873" w:rsidRDefault="007B6D4F" w:rsidP="009E208F">
            <w:pPr>
              <w:jc w:val="center"/>
              <w:rPr>
                <w:rFonts w:asciiTheme="minorHAnsi" w:hAnsiTheme="minorHAnsi" w:cstheme="minorHAnsi"/>
              </w:rPr>
            </w:pPr>
          </w:p>
          <w:p w:rsidR="007B6D4F" w:rsidRPr="002E5873" w:rsidRDefault="007B6D4F" w:rsidP="009E208F">
            <w:pPr>
              <w:jc w:val="center"/>
              <w:rPr>
                <w:rFonts w:asciiTheme="minorHAnsi" w:hAnsiTheme="minorHAnsi" w:cstheme="minorHAnsi"/>
              </w:rPr>
            </w:pPr>
          </w:p>
          <w:p w:rsidR="007B6D4F" w:rsidRPr="002E5873" w:rsidRDefault="007B6D4F" w:rsidP="009E208F">
            <w:pPr>
              <w:jc w:val="center"/>
              <w:rPr>
                <w:rFonts w:asciiTheme="minorHAnsi" w:hAnsiTheme="minorHAnsi" w:cstheme="minorHAnsi"/>
              </w:rPr>
            </w:pPr>
            <w:r w:rsidRPr="002E5873">
              <w:rPr>
                <w:rFonts w:asciiTheme="minorHAnsi" w:hAnsiTheme="minorHAnsi" w:cstheme="minorHAnsi"/>
              </w:rPr>
              <w:t>Teaching staff</w:t>
            </w:r>
          </w:p>
          <w:p w:rsidR="007B6D4F" w:rsidRPr="002E5873" w:rsidRDefault="007B6D4F" w:rsidP="008D584F">
            <w:pPr>
              <w:rPr>
                <w:rFonts w:asciiTheme="minorHAnsi" w:hAnsiTheme="minorHAnsi" w:cstheme="minorHAnsi"/>
              </w:rPr>
            </w:pPr>
          </w:p>
          <w:p w:rsidR="007B6D4F" w:rsidRPr="002E5873" w:rsidRDefault="00B52D3A" w:rsidP="009E208F">
            <w:pPr>
              <w:jc w:val="center"/>
              <w:rPr>
                <w:rFonts w:asciiTheme="minorHAnsi" w:hAnsiTheme="minorHAnsi" w:cstheme="minorHAnsi"/>
              </w:rPr>
            </w:pPr>
            <w:r>
              <w:rPr>
                <w:rFonts w:asciiTheme="minorHAnsi" w:hAnsiTheme="minorHAnsi" w:cstheme="minorHAnsi"/>
              </w:rPr>
              <w:t>Head’s PA</w:t>
            </w:r>
          </w:p>
          <w:p w:rsidR="007B6D4F" w:rsidRPr="002E5873" w:rsidRDefault="007B6D4F" w:rsidP="009E208F">
            <w:pPr>
              <w:jc w:val="center"/>
              <w:rPr>
                <w:rFonts w:asciiTheme="minorHAnsi" w:hAnsiTheme="minorHAnsi" w:cstheme="minorHAnsi"/>
              </w:rPr>
            </w:pPr>
          </w:p>
          <w:p w:rsidR="007B6D4F" w:rsidRPr="002E5873" w:rsidRDefault="00B52D3A" w:rsidP="009E208F">
            <w:pPr>
              <w:jc w:val="center"/>
              <w:rPr>
                <w:rFonts w:asciiTheme="minorHAnsi" w:hAnsiTheme="minorHAnsi" w:cstheme="minorHAnsi"/>
              </w:rPr>
            </w:pPr>
            <w:r>
              <w:rPr>
                <w:rFonts w:asciiTheme="minorHAnsi" w:hAnsiTheme="minorHAnsi" w:cstheme="minorHAnsi"/>
              </w:rPr>
              <w:t>Head’s PA</w:t>
            </w:r>
          </w:p>
          <w:p w:rsidR="007B6D4F" w:rsidRPr="002E5873" w:rsidRDefault="007B6D4F" w:rsidP="009E208F">
            <w:pPr>
              <w:jc w:val="center"/>
              <w:rPr>
                <w:rFonts w:asciiTheme="minorHAnsi" w:hAnsiTheme="minorHAnsi" w:cstheme="minorHAnsi"/>
              </w:rPr>
            </w:pPr>
          </w:p>
        </w:tc>
      </w:tr>
      <w:tr w:rsidR="007B6D4F" w:rsidRPr="002E5873" w:rsidTr="007B6D4F">
        <w:tc>
          <w:tcPr>
            <w:tcW w:w="7905" w:type="dxa"/>
            <w:shd w:val="clear" w:color="auto" w:fill="auto"/>
          </w:tcPr>
          <w:p w:rsidR="007B6D4F" w:rsidRPr="002E5873" w:rsidRDefault="007B6D4F" w:rsidP="008D584F">
            <w:pPr>
              <w:rPr>
                <w:rFonts w:asciiTheme="minorHAnsi" w:hAnsiTheme="minorHAnsi" w:cstheme="minorHAnsi"/>
              </w:rPr>
            </w:pPr>
          </w:p>
          <w:p w:rsidR="007B6D4F" w:rsidRPr="002E5873" w:rsidRDefault="007B6D4F" w:rsidP="008D584F">
            <w:pPr>
              <w:rPr>
                <w:rFonts w:asciiTheme="minorHAnsi" w:hAnsiTheme="minorHAnsi" w:cstheme="minorHAnsi"/>
                <w:b/>
                <w:bCs/>
              </w:rPr>
            </w:pPr>
            <w:r w:rsidRPr="002E5873">
              <w:rPr>
                <w:rFonts w:asciiTheme="minorHAnsi" w:hAnsiTheme="minorHAnsi" w:cstheme="minorHAnsi"/>
                <w:b/>
                <w:bCs/>
              </w:rPr>
              <w:t>Lunchtime duty</w:t>
            </w:r>
          </w:p>
          <w:p w:rsidR="007B6D4F" w:rsidRPr="002E5873" w:rsidRDefault="007B6D4F" w:rsidP="008D584F">
            <w:pPr>
              <w:rPr>
                <w:rFonts w:asciiTheme="minorHAnsi" w:hAnsiTheme="minorHAnsi" w:cstheme="minorHAnsi"/>
              </w:rPr>
            </w:pPr>
          </w:p>
          <w:p w:rsidR="007B6D4F" w:rsidRPr="002E5873" w:rsidRDefault="007B6D4F" w:rsidP="008D584F">
            <w:pPr>
              <w:rPr>
                <w:rFonts w:asciiTheme="minorHAnsi" w:hAnsiTheme="minorHAnsi" w:cstheme="minorHAnsi"/>
              </w:rPr>
            </w:pPr>
            <w:r w:rsidRPr="002E4F84">
              <w:rPr>
                <w:rFonts w:asciiTheme="minorHAnsi" w:hAnsiTheme="minorHAnsi" w:cstheme="minorHAnsi"/>
              </w:rPr>
              <w:t>Lunchtime supervision</w:t>
            </w:r>
          </w:p>
          <w:p w:rsidR="007B6D4F" w:rsidRPr="002E5873" w:rsidRDefault="007B6D4F" w:rsidP="008D584F">
            <w:pPr>
              <w:rPr>
                <w:rFonts w:asciiTheme="minorHAnsi" w:hAnsiTheme="minorHAnsi" w:cstheme="minorHAnsi"/>
              </w:rPr>
            </w:pPr>
          </w:p>
          <w:p w:rsidR="007B6D4F" w:rsidRPr="002E5873" w:rsidRDefault="007B6D4F" w:rsidP="003C5A82">
            <w:pPr>
              <w:rPr>
                <w:rFonts w:asciiTheme="minorHAnsi" w:hAnsiTheme="minorHAnsi" w:cstheme="minorHAnsi"/>
              </w:rPr>
            </w:pPr>
          </w:p>
        </w:tc>
        <w:tc>
          <w:tcPr>
            <w:tcW w:w="1701" w:type="dxa"/>
            <w:shd w:val="clear" w:color="auto" w:fill="auto"/>
          </w:tcPr>
          <w:p w:rsidR="007B6D4F" w:rsidRPr="002E5873" w:rsidRDefault="007B6D4F" w:rsidP="009E208F">
            <w:pPr>
              <w:jc w:val="center"/>
              <w:rPr>
                <w:rFonts w:asciiTheme="minorHAnsi" w:hAnsiTheme="minorHAnsi" w:cstheme="minorHAnsi"/>
              </w:rPr>
            </w:pPr>
          </w:p>
          <w:p w:rsidR="007B6D4F" w:rsidRDefault="007B6D4F" w:rsidP="009E208F">
            <w:pPr>
              <w:jc w:val="center"/>
              <w:rPr>
                <w:rFonts w:asciiTheme="minorHAnsi" w:hAnsiTheme="minorHAnsi" w:cstheme="minorHAnsi"/>
              </w:rPr>
            </w:pPr>
          </w:p>
          <w:p w:rsidR="003C5A82" w:rsidRPr="002E5873" w:rsidRDefault="003C5A82" w:rsidP="009E208F">
            <w:pPr>
              <w:jc w:val="center"/>
              <w:rPr>
                <w:rFonts w:asciiTheme="minorHAnsi" w:hAnsiTheme="minorHAnsi" w:cstheme="minorHAnsi"/>
              </w:rPr>
            </w:pPr>
          </w:p>
          <w:p w:rsidR="007B6D4F" w:rsidRPr="002E5873" w:rsidRDefault="007B6D4F" w:rsidP="00A9406F">
            <w:pPr>
              <w:jc w:val="center"/>
              <w:rPr>
                <w:rFonts w:asciiTheme="minorHAnsi" w:hAnsiTheme="minorHAnsi" w:cstheme="minorHAnsi"/>
              </w:rPr>
            </w:pPr>
            <w:r w:rsidRPr="002E5873">
              <w:rPr>
                <w:rFonts w:asciiTheme="minorHAnsi" w:hAnsiTheme="minorHAnsi" w:cstheme="minorHAnsi"/>
              </w:rPr>
              <w:t>Leadership Team</w:t>
            </w:r>
          </w:p>
        </w:tc>
      </w:tr>
    </w:tbl>
    <w:p w:rsidR="0078262A" w:rsidRPr="002E5873" w:rsidRDefault="0078262A" w:rsidP="00F853E6">
      <w:pPr>
        <w:rPr>
          <w:rFonts w:asciiTheme="minorHAnsi" w:hAnsiTheme="minorHAnsi" w:cstheme="minorHAnsi"/>
          <w:b/>
          <w:bCs/>
        </w:rPr>
      </w:pPr>
    </w:p>
    <w:p w:rsidR="008E1E22" w:rsidRPr="002E5873" w:rsidRDefault="008E1E22" w:rsidP="00F853E6">
      <w:pPr>
        <w:rPr>
          <w:rFonts w:asciiTheme="minorHAnsi" w:hAnsiTheme="minorHAnsi" w:cstheme="minorHAnsi"/>
          <w:b/>
          <w:bCs/>
        </w:rPr>
      </w:pPr>
    </w:p>
    <w:p w:rsidR="008E1E22" w:rsidRPr="002E5873" w:rsidRDefault="008E1E22" w:rsidP="00F853E6">
      <w:pPr>
        <w:rPr>
          <w:rFonts w:asciiTheme="minorHAnsi" w:hAnsiTheme="minorHAnsi" w:cstheme="minorHAnsi"/>
          <w:b/>
          <w:bCs/>
        </w:rPr>
      </w:pPr>
    </w:p>
    <w:p w:rsidR="00A9406F" w:rsidRPr="002E5873" w:rsidRDefault="00A9406F" w:rsidP="0078262A">
      <w:pPr>
        <w:rPr>
          <w:rFonts w:asciiTheme="minorHAnsi" w:hAnsiTheme="minorHAnsi" w:cstheme="minorHAnsi"/>
          <w:b/>
          <w:bCs/>
        </w:rPr>
      </w:pPr>
    </w:p>
    <w:p w:rsidR="00A9406F" w:rsidRPr="002E5873" w:rsidRDefault="00A9406F" w:rsidP="0078262A">
      <w:pPr>
        <w:rPr>
          <w:rFonts w:asciiTheme="minorHAnsi" w:hAnsiTheme="minorHAnsi" w:cstheme="minorHAnsi"/>
          <w:b/>
          <w:bCs/>
        </w:rPr>
      </w:pPr>
    </w:p>
    <w:p w:rsidR="00A9406F" w:rsidRPr="002E5873" w:rsidRDefault="00A9406F" w:rsidP="0078262A">
      <w:pPr>
        <w:rPr>
          <w:rFonts w:asciiTheme="minorHAnsi" w:hAnsiTheme="minorHAnsi" w:cstheme="minorHAnsi"/>
          <w:b/>
          <w:bCs/>
        </w:rPr>
      </w:pPr>
    </w:p>
    <w:p w:rsidR="0078262A" w:rsidRPr="002E5873" w:rsidRDefault="0078262A" w:rsidP="0078262A">
      <w:pPr>
        <w:rPr>
          <w:rFonts w:asciiTheme="minorHAnsi" w:hAnsiTheme="minorHAnsi" w:cstheme="minorHAnsi"/>
          <w:b/>
          <w:bCs/>
        </w:rPr>
      </w:pPr>
      <w:r w:rsidRPr="002E5873">
        <w:rPr>
          <w:rFonts w:asciiTheme="minorHAnsi" w:hAnsiTheme="minorHAnsi" w:cstheme="minorHAnsi"/>
          <w:b/>
          <w:bCs/>
        </w:rPr>
        <w:t>Section 10</w:t>
      </w:r>
      <w:r w:rsidRPr="002E5873">
        <w:rPr>
          <w:rFonts w:asciiTheme="minorHAnsi" w:hAnsiTheme="minorHAnsi" w:cstheme="minorHAnsi"/>
          <w:b/>
          <w:bCs/>
        </w:rPr>
        <w:tab/>
        <w:t>Educational Trips and Visits</w:t>
      </w:r>
    </w:p>
    <w:p w:rsidR="0078262A" w:rsidRPr="002E5873" w:rsidRDefault="0078262A" w:rsidP="0078262A">
      <w:pPr>
        <w:rPr>
          <w:rFonts w:asciiTheme="minorHAnsi" w:hAnsiTheme="minorHAnsi" w:cstheme="minorHAnsi"/>
          <w:b/>
          <w:bCs/>
          <w:sz w:val="16"/>
          <w:szCs w:val="16"/>
        </w:rPr>
      </w:pPr>
    </w:p>
    <w:p w:rsidR="00DC7A6B" w:rsidRPr="002E5873" w:rsidRDefault="00DC7A6B" w:rsidP="00DC7A6B">
      <w:pPr>
        <w:jc w:val="center"/>
        <w:rPr>
          <w:rFonts w:asciiTheme="minorHAnsi" w:hAnsiTheme="minorHAnsi" w:cstheme="minorHAnsi"/>
          <w:sz w:val="28"/>
          <w:szCs w:val="28"/>
        </w:rPr>
      </w:pPr>
      <w:r w:rsidRPr="002E5873">
        <w:rPr>
          <w:rFonts w:asciiTheme="minorHAnsi" w:hAnsiTheme="minorHAnsi" w:cstheme="minorHAnsi"/>
          <w:sz w:val="28"/>
          <w:szCs w:val="28"/>
        </w:rPr>
        <w:t xml:space="preserve">Please refer to </w:t>
      </w:r>
      <w:r w:rsidR="00D045E6" w:rsidRPr="002E5873">
        <w:rPr>
          <w:rFonts w:asciiTheme="minorHAnsi" w:hAnsiTheme="minorHAnsi" w:cstheme="minorHAnsi"/>
          <w:sz w:val="28"/>
          <w:szCs w:val="28"/>
        </w:rPr>
        <w:t>Academy</w:t>
      </w:r>
      <w:r w:rsidRPr="002E5873">
        <w:rPr>
          <w:rFonts w:asciiTheme="minorHAnsi" w:hAnsiTheme="minorHAnsi" w:cstheme="minorHAnsi"/>
          <w:sz w:val="28"/>
          <w:szCs w:val="28"/>
        </w:rPr>
        <w:t>’s Critical Incident and Educational Visits Policies</w:t>
      </w:r>
    </w:p>
    <w:p w:rsidR="00DC7A6B" w:rsidRPr="002E5873" w:rsidRDefault="00DC7A6B" w:rsidP="0078262A">
      <w:pPr>
        <w:rPr>
          <w:rFonts w:asciiTheme="minorHAnsi" w:hAnsiTheme="minorHAnsi" w:cstheme="minorHAnsi"/>
          <w:b/>
          <w:bCs/>
          <w:sz w:val="16"/>
          <w:szCs w:val="16"/>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05"/>
        <w:gridCol w:w="1701"/>
      </w:tblGrid>
      <w:tr w:rsidR="003E0080" w:rsidRPr="002E5873" w:rsidTr="003E0080">
        <w:tc>
          <w:tcPr>
            <w:tcW w:w="7905" w:type="dxa"/>
            <w:shd w:val="clear" w:color="auto" w:fill="auto"/>
          </w:tcPr>
          <w:p w:rsidR="003E0080" w:rsidRPr="002E5873" w:rsidRDefault="003E0080" w:rsidP="009E208F">
            <w:pPr>
              <w:jc w:val="center"/>
              <w:rPr>
                <w:rFonts w:asciiTheme="minorHAnsi" w:hAnsiTheme="minorHAnsi" w:cstheme="minorHAnsi"/>
                <w:b/>
                <w:bCs/>
                <w:u w:val="single"/>
              </w:rPr>
            </w:pPr>
            <w:r w:rsidRPr="002E5873">
              <w:rPr>
                <w:rFonts w:asciiTheme="minorHAnsi" w:hAnsiTheme="minorHAnsi" w:cstheme="minorHAnsi"/>
                <w:b/>
                <w:bCs/>
                <w:u w:val="single"/>
              </w:rPr>
              <w:t>Action / Information</w:t>
            </w:r>
          </w:p>
        </w:tc>
        <w:tc>
          <w:tcPr>
            <w:tcW w:w="1701" w:type="dxa"/>
            <w:shd w:val="clear" w:color="auto" w:fill="auto"/>
          </w:tcPr>
          <w:p w:rsidR="003E0080" w:rsidRPr="002E5873" w:rsidRDefault="003E0080" w:rsidP="009E208F">
            <w:pPr>
              <w:jc w:val="center"/>
              <w:rPr>
                <w:rFonts w:asciiTheme="minorHAnsi" w:hAnsiTheme="minorHAnsi" w:cstheme="minorHAnsi"/>
                <w:b/>
                <w:bCs/>
              </w:rPr>
            </w:pPr>
            <w:r w:rsidRPr="002E5873">
              <w:rPr>
                <w:rFonts w:asciiTheme="minorHAnsi" w:hAnsiTheme="minorHAnsi" w:cstheme="minorHAnsi"/>
                <w:b/>
                <w:bCs/>
                <w:u w:val="single"/>
              </w:rPr>
              <w:t>Person Responsible</w:t>
            </w:r>
            <w:r w:rsidRPr="002E5873">
              <w:rPr>
                <w:rFonts w:asciiTheme="minorHAnsi" w:hAnsiTheme="minorHAnsi" w:cstheme="minorHAnsi"/>
                <w:b/>
                <w:bCs/>
              </w:rPr>
              <w:t xml:space="preserve"> (Name of role)</w:t>
            </w:r>
          </w:p>
        </w:tc>
      </w:tr>
      <w:tr w:rsidR="003E0080" w:rsidRPr="002E5873" w:rsidTr="003E0080">
        <w:tc>
          <w:tcPr>
            <w:tcW w:w="7905" w:type="dxa"/>
            <w:shd w:val="clear" w:color="auto" w:fill="auto"/>
          </w:tcPr>
          <w:p w:rsidR="003E0080" w:rsidRPr="002E5873" w:rsidRDefault="003E0080" w:rsidP="008D584F">
            <w:pPr>
              <w:rPr>
                <w:rFonts w:asciiTheme="minorHAnsi" w:hAnsiTheme="minorHAnsi" w:cstheme="minorHAnsi"/>
              </w:rPr>
            </w:pPr>
          </w:p>
          <w:p w:rsidR="003E0080" w:rsidRPr="002E5873" w:rsidRDefault="003E0080" w:rsidP="008D584F">
            <w:pPr>
              <w:rPr>
                <w:rFonts w:asciiTheme="minorHAnsi" w:hAnsiTheme="minorHAnsi" w:cstheme="minorHAnsi"/>
              </w:rPr>
            </w:pPr>
            <w:r w:rsidRPr="002E5873">
              <w:rPr>
                <w:rFonts w:asciiTheme="minorHAnsi" w:hAnsiTheme="minorHAnsi" w:cstheme="minorHAnsi"/>
              </w:rPr>
              <w:t>The Academy’s Educational Visits Co-</w:t>
            </w:r>
            <w:proofErr w:type="spellStart"/>
            <w:r w:rsidRPr="002E5873">
              <w:rPr>
                <w:rFonts w:asciiTheme="minorHAnsi" w:hAnsiTheme="minorHAnsi" w:cstheme="minorHAnsi"/>
              </w:rPr>
              <w:t>ordinator</w:t>
            </w:r>
            <w:proofErr w:type="spellEnd"/>
            <w:r w:rsidRPr="002E5873">
              <w:rPr>
                <w:rFonts w:asciiTheme="minorHAnsi" w:hAnsiTheme="minorHAnsi" w:cstheme="minorHAnsi"/>
              </w:rPr>
              <w:t xml:space="preserve"> (EVC) is responsible for applying Health and Safety controls to Educational Trips and Visits</w:t>
            </w:r>
          </w:p>
        </w:tc>
        <w:tc>
          <w:tcPr>
            <w:tcW w:w="1701" w:type="dxa"/>
            <w:shd w:val="clear" w:color="auto" w:fill="auto"/>
          </w:tcPr>
          <w:p w:rsidR="003E0080" w:rsidRPr="002E5873" w:rsidRDefault="003E0080" w:rsidP="009E208F">
            <w:pPr>
              <w:jc w:val="center"/>
              <w:rPr>
                <w:rFonts w:asciiTheme="minorHAnsi" w:hAnsiTheme="minorHAnsi" w:cstheme="minorHAnsi"/>
              </w:rPr>
            </w:pPr>
          </w:p>
          <w:p w:rsidR="003E0080" w:rsidRPr="002E5873" w:rsidRDefault="003E0080" w:rsidP="009E208F">
            <w:pPr>
              <w:jc w:val="center"/>
              <w:rPr>
                <w:rFonts w:asciiTheme="minorHAnsi" w:hAnsiTheme="minorHAnsi" w:cstheme="minorHAnsi"/>
              </w:rPr>
            </w:pPr>
            <w:r w:rsidRPr="002E5873">
              <w:rPr>
                <w:rFonts w:asciiTheme="minorHAnsi" w:hAnsiTheme="minorHAnsi" w:cstheme="minorHAnsi"/>
              </w:rPr>
              <w:t>Educational Visits</w:t>
            </w:r>
          </w:p>
          <w:p w:rsidR="003E0080" w:rsidRPr="002E5873" w:rsidRDefault="003E0080" w:rsidP="009E208F">
            <w:pPr>
              <w:jc w:val="center"/>
              <w:rPr>
                <w:rFonts w:asciiTheme="minorHAnsi" w:hAnsiTheme="minorHAnsi" w:cstheme="minorHAnsi"/>
              </w:rPr>
            </w:pPr>
            <w:r w:rsidRPr="002E5873">
              <w:rPr>
                <w:rFonts w:asciiTheme="minorHAnsi" w:hAnsiTheme="minorHAnsi" w:cstheme="minorHAnsi"/>
              </w:rPr>
              <w:t>Coordinator</w:t>
            </w:r>
          </w:p>
        </w:tc>
      </w:tr>
      <w:tr w:rsidR="003E0080" w:rsidRPr="002E5873" w:rsidTr="003E0080">
        <w:tc>
          <w:tcPr>
            <w:tcW w:w="7905" w:type="dxa"/>
            <w:shd w:val="clear" w:color="auto" w:fill="auto"/>
          </w:tcPr>
          <w:p w:rsidR="003E0080" w:rsidRPr="002E5873" w:rsidRDefault="003E0080" w:rsidP="008D584F">
            <w:pPr>
              <w:rPr>
                <w:rFonts w:asciiTheme="minorHAnsi" w:hAnsiTheme="minorHAnsi" w:cstheme="minorHAnsi"/>
              </w:rPr>
            </w:pPr>
          </w:p>
          <w:p w:rsidR="003E0080" w:rsidRPr="002E5873" w:rsidRDefault="003E0080" w:rsidP="007A45E9">
            <w:pPr>
              <w:rPr>
                <w:rFonts w:asciiTheme="minorHAnsi" w:hAnsiTheme="minorHAnsi" w:cstheme="minorHAnsi"/>
              </w:rPr>
            </w:pPr>
            <w:r w:rsidRPr="002E5873">
              <w:rPr>
                <w:rFonts w:asciiTheme="minorHAnsi" w:hAnsiTheme="minorHAnsi" w:cstheme="minorHAnsi"/>
              </w:rPr>
              <w:t xml:space="preserve">The Academy adopts the guidance issued through the </w:t>
            </w:r>
            <w:proofErr w:type="spellStart"/>
            <w:r w:rsidRPr="002E5873">
              <w:rPr>
                <w:rFonts w:asciiTheme="minorHAnsi" w:hAnsiTheme="minorHAnsi" w:cstheme="minorHAnsi"/>
              </w:rPr>
              <w:t>DfE</w:t>
            </w:r>
            <w:proofErr w:type="spellEnd"/>
            <w:r w:rsidRPr="002E5873">
              <w:rPr>
                <w:rFonts w:asciiTheme="minorHAnsi" w:hAnsiTheme="minorHAnsi" w:cstheme="minorHAnsi"/>
              </w:rPr>
              <w:t xml:space="preserve"> document “H&amp;S </w:t>
            </w:r>
            <w:proofErr w:type="spellStart"/>
            <w:r w:rsidRPr="002E5873">
              <w:rPr>
                <w:rFonts w:asciiTheme="minorHAnsi" w:hAnsiTheme="minorHAnsi" w:cstheme="minorHAnsi"/>
              </w:rPr>
              <w:t>DfE</w:t>
            </w:r>
            <w:proofErr w:type="spellEnd"/>
            <w:r w:rsidRPr="002E5873">
              <w:rPr>
                <w:rFonts w:asciiTheme="minorHAnsi" w:hAnsiTheme="minorHAnsi" w:cstheme="minorHAnsi"/>
              </w:rPr>
              <w:t xml:space="preserve"> Advice on Legal Duties and Powers for Local Authorities, Head Teachers, Staff and Governing Bodies” and HSE document “School Trips and Outdoor Learning Activities: Tackling the Health &amp; Safety Myths”.</w:t>
            </w:r>
          </w:p>
          <w:p w:rsidR="003E0080" w:rsidRPr="002E5873" w:rsidRDefault="003E0080" w:rsidP="008D584F">
            <w:pPr>
              <w:rPr>
                <w:rFonts w:asciiTheme="minorHAnsi" w:hAnsiTheme="minorHAnsi" w:cstheme="minorHAnsi"/>
              </w:rPr>
            </w:pPr>
            <w:r w:rsidRPr="002E5873">
              <w:rPr>
                <w:rFonts w:asciiTheme="minorHAnsi" w:hAnsiTheme="minorHAnsi" w:cstheme="minorHAnsi"/>
              </w:rPr>
              <w:t>A copy of this guide is held in the office of the EVC.</w:t>
            </w:r>
          </w:p>
        </w:tc>
        <w:tc>
          <w:tcPr>
            <w:tcW w:w="1701" w:type="dxa"/>
            <w:shd w:val="clear" w:color="auto" w:fill="auto"/>
          </w:tcPr>
          <w:p w:rsidR="003E0080" w:rsidRPr="002E5873" w:rsidRDefault="003E0080" w:rsidP="009E208F">
            <w:pPr>
              <w:jc w:val="center"/>
              <w:rPr>
                <w:rFonts w:asciiTheme="minorHAnsi" w:hAnsiTheme="minorHAnsi" w:cstheme="minorHAnsi"/>
              </w:rPr>
            </w:pPr>
          </w:p>
          <w:p w:rsidR="003E0080" w:rsidRPr="002E5873" w:rsidRDefault="003E0080" w:rsidP="009E208F">
            <w:pPr>
              <w:jc w:val="center"/>
              <w:rPr>
                <w:rFonts w:asciiTheme="minorHAnsi" w:hAnsiTheme="minorHAnsi" w:cstheme="minorHAnsi"/>
              </w:rPr>
            </w:pPr>
            <w:r w:rsidRPr="002E5873">
              <w:rPr>
                <w:rFonts w:asciiTheme="minorHAnsi" w:hAnsiTheme="minorHAnsi" w:cstheme="minorHAnsi"/>
              </w:rPr>
              <w:t>Educational Visits</w:t>
            </w:r>
          </w:p>
          <w:p w:rsidR="003E0080" w:rsidRPr="002E5873" w:rsidRDefault="003E0080" w:rsidP="009E208F">
            <w:pPr>
              <w:jc w:val="center"/>
              <w:rPr>
                <w:rFonts w:asciiTheme="minorHAnsi" w:hAnsiTheme="minorHAnsi" w:cstheme="minorHAnsi"/>
              </w:rPr>
            </w:pPr>
            <w:r w:rsidRPr="002E5873">
              <w:rPr>
                <w:rFonts w:asciiTheme="minorHAnsi" w:hAnsiTheme="minorHAnsi" w:cstheme="minorHAnsi"/>
              </w:rPr>
              <w:t>Coordinator</w:t>
            </w:r>
          </w:p>
        </w:tc>
      </w:tr>
    </w:tbl>
    <w:p w:rsidR="00C402E0" w:rsidRPr="002E5873" w:rsidRDefault="00C402E0" w:rsidP="004C4379">
      <w:pPr>
        <w:rPr>
          <w:rFonts w:asciiTheme="minorHAnsi" w:hAnsiTheme="minorHAnsi" w:cstheme="minorHAnsi"/>
          <w:b/>
        </w:rPr>
      </w:pPr>
    </w:p>
    <w:p w:rsidR="008E1E22" w:rsidRPr="002E5873" w:rsidRDefault="008E1E22" w:rsidP="004C4379">
      <w:pPr>
        <w:rPr>
          <w:rFonts w:asciiTheme="minorHAnsi" w:hAnsiTheme="minorHAnsi" w:cstheme="minorHAnsi"/>
          <w:b/>
        </w:rPr>
      </w:pPr>
    </w:p>
    <w:p w:rsidR="008E1E22" w:rsidRPr="002E5873" w:rsidRDefault="008E1E22" w:rsidP="004C4379">
      <w:pPr>
        <w:rPr>
          <w:rFonts w:asciiTheme="minorHAnsi" w:hAnsiTheme="minorHAnsi" w:cstheme="minorHAnsi"/>
          <w:b/>
        </w:rPr>
      </w:pPr>
    </w:p>
    <w:p w:rsidR="0078262A" w:rsidRPr="002E5873" w:rsidRDefault="00A9406F" w:rsidP="0078262A">
      <w:pPr>
        <w:rPr>
          <w:rFonts w:asciiTheme="minorHAnsi" w:hAnsiTheme="minorHAnsi" w:cstheme="minorHAnsi"/>
          <w:b/>
          <w:bCs/>
        </w:rPr>
      </w:pPr>
      <w:r w:rsidRPr="002E5873">
        <w:rPr>
          <w:rFonts w:asciiTheme="minorHAnsi" w:hAnsiTheme="minorHAnsi" w:cstheme="minorHAnsi"/>
          <w:b/>
          <w:bCs/>
        </w:rPr>
        <w:br w:type="page"/>
      </w:r>
      <w:r w:rsidR="0078262A" w:rsidRPr="002E5873">
        <w:rPr>
          <w:rFonts w:asciiTheme="minorHAnsi" w:hAnsiTheme="minorHAnsi" w:cstheme="minorHAnsi"/>
          <w:b/>
          <w:bCs/>
        </w:rPr>
        <w:lastRenderedPageBreak/>
        <w:t>Section 11</w:t>
      </w:r>
      <w:r w:rsidR="0078262A" w:rsidRPr="002E5873">
        <w:rPr>
          <w:rFonts w:asciiTheme="minorHAnsi" w:hAnsiTheme="minorHAnsi" w:cstheme="minorHAnsi"/>
          <w:b/>
          <w:bCs/>
        </w:rPr>
        <w:tab/>
        <w:t>Adult Education</w:t>
      </w:r>
      <w:r w:rsidR="00C41D4D" w:rsidRPr="002E5873">
        <w:rPr>
          <w:rFonts w:asciiTheme="minorHAnsi" w:hAnsiTheme="minorHAnsi" w:cstheme="minorHAnsi"/>
          <w:b/>
          <w:bCs/>
        </w:rPr>
        <w:t xml:space="preserve"> and General Lettings</w:t>
      </w:r>
      <w:r w:rsidR="0078262A" w:rsidRPr="002E5873">
        <w:rPr>
          <w:rFonts w:asciiTheme="minorHAnsi" w:hAnsiTheme="minorHAnsi" w:cstheme="minorHAnsi"/>
          <w:b/>
          <w:bCs/>
        </w:rPr>
        <w:tab/>
      </w:r>
    </w:p>
    <w:p w:rsidR="0078262A" w:rsidRPr="002E5873" w:rsidRDefault="0078262A" w:rsidP="0078262A">
      <w:pPr>
        <w:rPr>
          <w:rFonts w:asciiTheme="minorHAnsi" w:hAnsiTheme="minorHAnsi" w:cstheme="minorHAnsi"/>
          <w:b/>
          <w:bCs/>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21"/>
        <w:gridCol w:w="2126"/>
      </w:tblGrid>
      <w:tr w:rsidR="007B6D4F" w:rsidRPr="002E5873" w:rsidTr="007B6D4F">
        <w:tc>
          <w:tcPr>
            <w:tcW w:w="7621" w:type="dxa"/>
            <w:shd w:val="clear" w:color="auto" w:fill="auto"/>
          </w:tcPr>
          <w:p w:rsidR="007B6D4F" w:rsidRPr="002E5873" w:rsidRDefault="007B6D4F" w:rsidP="009E208F">
            <w:pPr>
              <w:jc w:val="center"/>
              <w:rPr>
                <w:rFonts w:asciiTheme="minorHAnsi" w:hAnsiTheme="minorHAnsi" w:cstheme="minorHAnsi"/>
                <w:b/>
                <w:bCs/>
              </w:rPr>
            </w:pPr>
          </w:p>
          <w:p w:rsidR="007B6D4F" w:rsidRPr="002E5873" w:rsidRDefault="007B6D4F" w:rsidP="009E208F">
            <w:pPr>
              <w:jc w:val="center"/>
              <w:rPr>
                <w:rFonts w:asciiTheme="minorHAnsi" w:hAnsiTheme="minorHAnsi" w:cstheme="minorHAnsi"/>
                <w:b/>
                <w:bCs/>
                <w:u w:val="single"/>
              </w:rPr>
            </w:pPr>
            <w:r w:rsidRPr="002E5873">
              <w:rPr>
                <w:rFonts w:asciiTheme="minorHAnsi" w:hAnsiTheme="minorHAnsi" w:cstheme="minorHAnsi"/>
                <w:b/>
                <w:bCs/>
                <w:u w:val="single"/>
              </w:rPr>
              <w:t>Action / Information</w:t>
            </w:r>
          </w:p>
        </w:tc>
        <w:tc>
          <w:tcPr>
            <w:tcW w:w="2126" w:type="dxa"/>
            <w:shd w:val="clear" w:color="auto" w:fill="auto"/>
          </w:tcPr>
          <w:p w:rsidR="007B6D4F" w:rsidRPr="002E5873" w:rsidRDefault="007B6D4F" w:rsidP="009E208F">
            <w:pPr>
              <w:jc w:val="center"/>
              <w:rPr>
                <w:rFonts w:asciiTheme="minorHAnsi" w:hAnsiTheme="minorHAnsi" w:cstheme="minorHAnsi"/>
                <w:b/>
                <w:bCs/>
                <w:u w:val="single"/>
              </w:rPr>
            </w:pPr>
          </w:p>
          <w:p w:rsidR="007B6D4F" w:rsidRPr="002E5873" w:rsidRDefault="007B6D4F" w:rsidP="009E208F">
            <w:pPr>
              <w:jc w:val="center"/>
              <w:rPr>
                <w:rFonts w:asciiTheme="minorHAnsi" w:hAnsiTheme="minorHAnsi" w:cstheme="minorHAnsi"/>
                <w:b/>
                <w:bCs/>
              </w:rPr>
            </w:pPr>
            <w:r w:rsidRPr="002E5873">
              <w:rPr>
                <w:rFonts w:asciiTheme="minorHAnsi" w:hAnsiTheme="minorHAnsi" w:cstheme="minorHAnsi"/>
                <w:b/>
                <w:bCs/>
                <w:u w:val="single"/>
              </w:rPr>
              <w:t>Person Responsible</w:t>
            </w:r>
            <w:r w:rsidRPr="002E5873">
              <w:rPr>
                <w:rFonts w:asciiTheme="minorHAnsi" w:hAnsiTheme="minorHAnsi" w:cstheme="minorHAnsi"/>
                <w:b/>
                <w:bCs/>
              </w:rPr>
              <w:t xml:space="preserve"> (Name of role)</w:t>
            </w:r>
          </w:p>
        </w:tc>
      </w:tr>
      <w:tr w:rsidR="007B6D4F" w:rsidRPr="002E5873" w:rsidTr="007B6D4F">
        <w:tc>
          <w:tcPr>
            <w:tcW w:w="7621" w:type="dxa"/>
            <w:shd w:val="clear" w:color="auto" w:fill="auto"/>
          </w:tcPr>
          <w:p w:rsidR="007B6D4F" w:rsidRPr="002E5873" w:rsidRDefault="007B6D4F" w:rsidP="008D584F">
            <w:pPr>
              <w:rPr>
                <w:rFonts w:asciiTheme="minorHAnsi" w:hAnsiTheme="minorHAnsi" w:cstheme="minorHAnsi"/>
              </w:rPr>
            </w:pPr>
          </w:p>
          <w:p w:rsidR="007B6D4F" w:rsidRPr="002E5873" w:rsidRDefault="007B6D4F" w:rsidP="008D584F">
            <w:pPr>
              <w:rPr>
                <w:rFonts w:asciiTheme="minorHAnsi" w:hAnsiTheme="minorHAnsi" w:cstheme="minorHAnsi"/>
              </w:rPr>
            </w:pPr>
          </w:p>
          <w:p w:rsidR="007B6D4F" w:rsidRPr="002E5873" w:rsidRDefault="007B6D4F" w:rsidP="008D584F">
            <w:pPr>
              <w:rPr>
                <w:rFonts w:asciiTheme="minorHAnsi" w:hAnsiTheme="minorHAnsi" w:cstheme="minorHAnsi"/>
              </w:rPr>
            </w:pPr>
            <w:r w:rsidRPr="002E5873">
              <w:rPr>
                <w:rFonts w:asciiTheme="minorHAnsi" w:hAnsiTheme="minorHAnsi" w:cstheme="minorHAnsi"/>
              </w:rPr>
              <w:t>General Lettings personnel are required to observe the safety rules of the Academy and sign the booking form which contains the rules and regulations on the reverse of the form</w:t>
            </w:r>
          </w:p>
          <w:p w:rsidR="007B6D4F" w:rsidRPr="002E5873" w:rsidRDefault="007B6D4F" w:rsidP="008D584F">
            <w:pPr>
              <w:rPr>
                <w:rFonts w:asciiTheme="minorHAnsi" w:hAnsiTheme="minorHAnsi" w:cstheme="minorHAnsi"/>
              </w:rPr>
            </w:pPr>
          </w:p>
        </w:tc>
        <w:tc>
          <w:tcPr>
            <w:tcW w:w="2126" w:type="dxa"/>
            <w:shd w:val="clear" w:color="auto" w:fill="auto"/>
          </w:tcPr>
          <w:p w:rsidR="007B6D4F" w:rsidRPr="002E5873" w:rsidRDefault="007B6D4F" w:rsidP="00DA1A0A">
            <w:pPr>
              <w:rPr>
                <w:rFonts w:asciiTheme="minorHAnsi" w:hAnsiTheme="minorHAnsi" w:cstheme="minorHAnsi"/>
              </w:rPr>
            </w:pPr>
          </w:p>
          <w:p w:rsidR="007B6D4F" w:rsidRPr="002E5873" w:rsidRDefault="007B6D4F" w:rsidP="009E208F">
            <w:pPr>
              <w:jc w:val="center"/>
              <w:rPr>
                <w:rFonts w:asciiTheme="minorHAnsi" w:hAnsiTheme="minorHAnsi" w:cstheme="minorHAnsi"/>
              </w:rPr>
            </w:pPr>
          </w:p>
          <w:p w:rsidR="007B6D4F" w:rsidRPr="002E5873" w:rsidRDefault="007B6D4F" w:rsidP="009E208F">
            <w:pPr>
              <w:jc w:val="center"/>
              <w:rPr>
                <w:rFonts w:asciiTheme="minorHAnsi" w:hAnsiTheme="minorHAnsi" w:cstheme="minorHAnsi"/>
              </w:rPr>
            </w:pPr>
            <w:proofErr w:type="spellStart"/>
            <w:r w:rsidRPr="002E5873">
              <w:rPr>
                <w:rFonts w:asciiTheme="minorHAnsi" w:hAnsiTheme="minorHAnsi" w:cstheme="minorHAnsi"/>
              </w:rPr>
              <w:t>Lettees</w:t>
            </w:r>
            <w:proofErr w:type="spellEnd"/>
          </w:p>
        </w:tc>
      </w:tr>
    </w:tbl>
    <w:p w:rsidR="0078262A" w:rsidRPr="002E5873" w:rsidRDefault="0078262A" w:rsidP="0078262A">
      <w:pPr>
        <w:rPr>
          <w:rFonts w:asciiTheme="minorHAnsi" w:hAnsiTheme="minorHAnsi" w:cstheme="minorHAnsi"/>
        </w:rPr>
      </w:pPr>
    </w:p>
    <w:p w:rsidR="008E1E22" w:rsidRPr="002E5873" w:rsidRDefault="008E1E22" w:rsidP="0078262A">
      <w:pPr>
        <w:rPr>
          <w:rFonts w:asciiTheme="minorHAnsi" w:hAnsiTheme="minorHAnsi" w:cstheme="minorHAnsi"/>
        </w:rPr>
      </w:pPr>
    </w:p>
    <w:p w:rsidR="008E1E22" w:rsidRPr="002E5873" w:rsidRDefault="008E1E22" w:rsidP="0078262A">
      <w:pPr>
        <w:rPr>
          <w:rFonts w:asciiTheme="minorHAnsi" w:hAnsiTheme="minorHAnsi" w:cstheme="minorHAnsi"/>
        </w:rPr>
      </w:pPr>
    </w:p>
    <w:p w:rsidR="00F4150B" w:rsidRPr="002E5873" w:rsidRDefault="00F4150B" w:rsidP="0078262A">
      <w:pPr>
        <w:rPr>
          <w:rFonts w:asciiTheme="minorHAnsi" w:hAnsiTheme="minorHAnsi" w:cstheme="minorHAnsi"/>
        </w:rPr>
      </w:pPr>
    </w:p>
    <w:p w:rsidR="00860119" w:rsidRPr="002E5873" w:rsidRDefault="00860119" w:rsidP="0078262A">
      <w:pPr>
        <w:rPr>
          <w:rFonts w:asciiTheme="minorHAnsi" w:hAnsiTheme="minorHAnsi" w:cstheme="minorHAnsi"/>
        </w:rPr>
      </w:pPr>
    </w:p>
    <w:p w:rsidR="0078262A" w:rsidRPr="002E5873" w:rsidRDefault="0078262A" w:rsidP="002E1285">
      <w:pPr>
        <w:rPr>
          <w:rFonts w:asciiTheme="minorHAnsi" w:hAnsiTheme="minorHAnsi" w:cstheme="minorHAnsi"/>
          <w:b/>
          <w:bCs/>
        </w:rPr>
      </w:pPr>
      <w:r w:rsidRPr="002E5873">
        <w:rPr>
          <w:rFonts w:asciiTheme="minorHAnsi" w:hAnsiTheme="minorHAnsi" w:cstheme="minorHAnsi"/>
          <w:b/>
          <w:bCs/>
        </w:rPr>
        <w:t>Section 12</w:t>
      </w:r>
      <w:r w:rsidRPr="002E5873">
        <w:rPr>
          <w:rFonts w:asciiTheme="minorHAnsi" w:hAnsiTheme="minorHAnsi" w:cstheme="minorHAnsi"/>
          <w:b/>
          <w:bCs/>
        </w:rPr>
        <w:tab/>
        <w:t>Visitors</w:t>
      </w:r>
      <w:r w:rsidRPr="002E5873">
        <w:rPr>
          <w:rFonts w:asciiTheme="minorHAnsi" w:hAnsiTheme="minorHAnsi" w:cstheme="minorHAnsi"/>
          <w:b/>
          <w:bCs/>
        </w:rPr>
        <w:tab/>
      </w:r>
    </w:p>
    <w:p w:rsidR="0078262A" w:rsidRPr="002E5873" w:rsidRDefault="0078262A" w:rsidP="0078262A">
      <w:pPr>
        <w:rPr>
          <w:rFonts w:asciiTheme="minorHAnsi" w:hAnsiTheme="minorHAnsi" w:cstheme="minorHAnsi"/>
          <w:b/>
          <w:bCs/>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21"/>
        <w:gridCol w:w="2126"/>
      </w:tblGrid>
      <w:tr w:rsidR="007B6D4F" w:rsidRPr="002E5873" w:rsidTr="007B6D4F">
        <w:tc>
          <w:tcPr>
            <w:tcW w:w="7621" w:type="dxa"/>
            <w:shd w:val="clear" w:color="auto" w:fill="auto"/>
          </w:tcPr>
          <w:p w:rsidR="007B6D4F" w:rsidRPr="002E5873" w:rsidRDefault="007B6D4F" w:rsidP="009E208F">
            <w:pPr>
              <w:jc w:val="center"/>
              <w:rPr>
                <w:rFonts w:asciiTheme="minorHAnsi" w:hAnsiTheme="minorHAnsi" w:cstheme="minorHAnsi"/>
                <w:b/>
                <w:bCs/>
              </w:rPr>
            </w:pPr>
          </w:p>
          <w:p w:rsidR="007B6D4F" w:rsidRPr="002E5873" w:rsidRDefault="007B6D4F" w:rsidP="009E208F">
            <w:pPr>
              <w:jc w:val="center"/>
              <w:rPr>
                <w:rFonts w:asciiTheme="minorHAnsi" w:hAnsiTheme="minorHAnsi" w:cstheme="minorHAnsi"/>
                <w:b/>
                <w:bCs/>
                <w:u w:val="single"/>
              </w:rPr>
            </w:pPr>
            <w:r w:rsidRPr="002E5873">
              <w:rPr>
                <w:rFonts w:asciiTheme="minorHAnsi" w:hAnsiTheme="minorHAnsi" w:cstheme="minorHAnsi"/>
                <w:b/>
                <w:bCs/>
                <w:u w:val="single"/>
              </w:rPr>
              <w:t>Action / Information</w:t>
            </w:r>
          </w:p>
        </w:tc>
        <w:tc>
          <w:tcPr>
            <w:tcW w:w="2126" w:type="dxa"/>
            <w:shd w:val="clear" w:color="auto" w:fill="auto"/>
          </w:tcPr>
          <w:p w:rsidR="007B6D4F" w:rsidRPr="002E5873" w:rsidRDefault="007B6D4F" w:rsidP="009E208F">
            <w:pPr>
              <w:jc w:val="center"/>
              <w:rPr>
                <w:rFonts w:asciiTheme="minorHAnsi" w:hAnsiTheme="minorHAnsi" w:cstheme="minorHAnsi"/>
                <w:b/>
                <w:bCs/>
                <w:u w:val="single"/>
              </w:rPr>
            </w:pPr>
          </w:p>
          <w:p w:rsidR="007B6D4F" w:rsidRPr="002E5873" w:rsidRDefault="007B6D4F" w:rsidP="009E208F">
            <w:pPr>
              <w:jc w:val="center"/>
              <w:rPr>
                <w:rFonts w:asciiTheme="minorHAnsi" w:hAnsiTheme="minorHAnsi" w:cstheme="minorHAnsi"/>
                <w:b/>
                <w:bCs/>
              </w:rPr>
            </w:pPr>
            <w:r w:rsidRPr="002E5873">
              <w:rPr>
                <w:rFonts w:asciiTheme="minorHAnsi" w:hAnsiTheme="minorHAnsi" w:cstheme="minorHAnsi"/>
                <w:b/>
                <w:bCs/>
                <w:u w:val="single"/>
              </w:rPr>
              <w:t>Person Responsible</w:t>
            </w:r>
            <w:r w:rsidRPr="002E5873">
              <w:rPr>
                <w:rFonts w:asciiTheme="minorHAnsi" w:hAnsiTheme="minorHAnsi" w:cstheme="minorHAnsi"/>
                <w:b/>
                <w:bCs/>
              </w:rPr>
              <w:t xml:space="preserve"> (Name of role)</w:t>
            </w:r>
          </w:p>
        </w:tc>
      </w:tr>
      <w:tr w:rsidR="007B6D4F" w:rsidRPr="002E5873" w:rsidTr="007B6D4F">
        <w:tc>
          <w:tcPr>
            <w:tcW w:w="7621" w:type="dxa"/>
            <w:shd w:val="clear" w:color="auto" w:fill="auto"/>
          </w:tcPr>
          <w:p w:rsidR="007B6D4F" w:rsidRPr="002E5873" w:rsidRDefault="007B6D4F" w:rsidP="008D584F">
            <w:pPr>
              <w:rPr>
                <w:rFonts w:asciiTheme="minorHAnsi" w:hAnsiTheme="minorHAnsi" w:cstheme="minorHAnsi"/>
              </w:rPr>
            </w:pPr>
          </w:p>
          <w:p w:rsidR="007B6D4F" w:rsidRPr="002E5873" w:rsidRDefault="007B6D4F" w:rsidP="008D584F">
            <w:pPr>
              <w:rPr>
                <w:rFonts w:asciiTheme="minorHAnsi" w:hAnsiTheme="minorHAnsi" w:cstheme="minorHAnsi"/>
              </w:rPr>
            </w:pPr>
            <w:r w:rsidRPr="002E5873">
              <w:rPr>
                <w:rFonts w:asciiTheme="minorHAnsi" w:hAnsiTheme="minorHAnsi" w:cstheme="minorHAnsi"/>
              </w:rPr>
              <w:t>Visitors are required to observe the safety rules of the Academy</w:t>
            </w:r>
          </w:p>
          <w:p w:rsidR="007B6D4F" w:rsidRPr="002E5873" w:rsidRDefault="007B6D4F" w:rsidP="008D584F">
            <w:pPr>
              <w:rPr>
                <w:rFonts w:asciiTheme="minorHAnsi" w:hAnsiTheme="minorHAnsi" w:cstheme="minorHAnsi"/>
              </w:rPr>
            </w:pPr>
          </w:p>
        </w:tc>
        <w:tc>
          <w:tcPr>
            <w:tcW w:w="2126" w:type="dxa"/>
            <w:shd w:val="clear" w:color="auto" w:fill="auto"/>
          </w:tcPr>
          <w:p w:rsidR="007B6D4F" w:rsidRPr="002E5873" w:rsidRDefault="007B6D4F" w:rsidP="009E208F">
            <w:pPr>
              <w:jc w:val="center"/>
              <w:rPr>
                <w:rFonts w:asciiTheme="minorHAnsi" w:hAnsiTheme="minorHAnsi" w:cstheme="minorHAnsi"/>
              </w:rPr>
            </w:pPr>
          </w:p>
          <w:p w:rsidR="007B6D4F" w:rsidRPr="002E5873" w:rsidRDefault="007B6D4F" w:rsidP="009E208F">
            <w:pPr>
              <w:jc w:val="center"/>
              <w:rPr>
                <w:rFonts w:asciiTheme="minorHAnsi" w:hAnsiTheme="minorHAnsi" w:cstheme="minorHAnsi"/>
              </w:rPr>
            </w:pPr>
            <w:r w:rsidRPr="002E5873">
              <w:rPr>
                <w:rFonts w:asciiTheme="minorHAnsi" w:hAnsiTheme="minorHAnsi" w:cstheme="minorHAnsi"/>
              </w:rPr>
              <w:t>Member of staff</w:t>
            </w:r>
          </w:p>
        </w:tc>
      </w:tr>
    </w:tbl>
    <w:p w:rsidR="0078262A" w:rsidRPr="002E5873" w:rsidRDefault="0078262A" w:rsidP="00F853E6">
      <w:pPr>
        <w:rPr>
          <w:rFonts w:asciiTheme="minorHAnsi" w:hAnsiTheme="minorHAnsi" w:cstheme="minorHAnsi"/>
          <w:b/>
          <w:bCs/>
        </w:rPr>
      </w:pPr>
    </w:p>
    <w:p w:rsidR="008E1E22" w:rsidRPr="002E5873" w:rsidRDefault="008E1E22" w:rsidP="00F853E6">
      <w:pPr>
        <w:rPr>
          <w:rFonts w:asciiTheme="minorHAnsi" w:hAnsiTheme="minorHAnsi" w:cstheme="minorHAnsi"/>
          <w:b/>
          <w:bCs/>
        </w:rPr>
      </w:pPr>
    </w:p>
    <w:p w:rsidR="008E1E22" w:rsidRPr="002E5873" w:rsidRDefault="008E1E22" w:rsidP="00F853E6">
      <w:pPr>
        <w:rPr>
          <w:rFonts w:asciiTheme="minorHAnsi" w:hAnsiTheme="minorHAnsi" w:cstheme="minorHAnsi"/>
          <w:b/>
          <w:bCs/>
        </w:rPr>
      </w:pPr>
    </w:p>
    <w:p w:rsidR="00A9406F" w:rsidRPr="002E5873" w:rsidRDefault="00A9406F" w:rsidP="0078262A">
      <w:pPr>
        <w:rPr>
          <w:rFonts w:asciiTheme="minorHAnsi" w:hAnsiTheme="minorHAnsi" w:cstheme="minorHAnsi"/>
          <w:b/>
          <w:bCs/>
        </w:rPr>
      </w:pPr>
    </w:p>
    <w:p w:rsidR="0078262A" w:rsidRPr="002E5873" w:rsidRDefault="0078262A" w:rsidP="0078262A">
      <w:pPr>
        <w:rPr>
          <w:rFonts w:asciiTheme="minorHAnsi" w:hAnsiTheme="minorHAnsi" w:cstheme="minorHAnsi"/>
          <w:b/>
          <w:bCs/>
        </w:rPr>
      </w:pPr>
      <w:r w:rsidRPr="002E5873">
        <w:rPr>
          <w:rFonts w:asciiTheme="minorHAnsi" w:hAnsiTheme="minorHAnsi" w:cstheme="minorHAnsi"/>
          <w:b/>
          <w:bCs/>
        </w:rPr>
        <w:t>Section 13</w:t>
      </w:r>
      <w:r w:rsidRPr="002E5873">
        <w:rPr>
          <w:rFonts w:asciiTheme="minorHAnsi" w:hAnsiTheme="minorHAnsi" w:cstheme="minorHAnsi"/>
          <w:b/>
          <w:bCs/>
        </w:rPr>
        <w:tab/>
        <w:t>Contractors</w:t>
      </w:r>
      <w:r w:rsidRPr="002E5873">
        <w:rPr>
          <w:rFonts w:asciiTheme="minorHAnsi" w:hAnsiTheme="minorHAnsi" w:cstheme="minorHAnsi"/>
          <w:b/>
          <w:bCs/>
        </w:rPr>
        <w:tab/>
      </w:r>
    </w:p>
    <w:p w:rsidR="0078262A" w:rsidRPr="002E5873" w:rsidRDefault="0078262A" w:rsidP="0078262A">
      <w:pPr>
        <w:rPr>
          <w:rFonts w:asciiTheme="minorHAnsi" w:hAnsiTheme="minorHAnsi" w:cstheme="minorHAnsi"/>
          <w:b/>
          <w:bCs/>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21"/>
        <w:gridCol w:w="2126"/>
      </w:tblGrid>
      <w:tr w:rsidR="007B6D4F" w:rsidRPr="002E5873" w:rsidTr="007B6D4F">
        <w:tc>
          <w:tcPr>
            <w:tcW w:w="7621" w:type="dxa"/>
            <w:shd w:val="clear" w:color="auto" w:fill="auto"/>
          </w:tcPr>
          <w:p w:rsidR="007B6D4F" w:rsidRPr="002E5873" w:rsidRDefault="007B6D4F" w:rsidP="009E208F">
            <w:pPr>
              <w:jc w:val="center"/>
              <w:rPr>
                <w:rFonts w:asciiTheme="minorHAnsi" w:hAnsiTheme="minorHAnsi" w:cstheme="minorHAnsi"/>
                <w:b/>
                <w:bCs/>
              </w:rPr>
            </w:pPr>
          </w:p>
          <w:p w:rsidR="007B6D4F" w:rsidRPr="002E5873" w:rsidRDefault="007B6D4F" w:rsidP="009E208F">
            <w:pPr>
              <w:jc w:val="center"/>
              <w:rPr>
                <w:rFonts w:asciiTheme="minorHAnsi" w:hAnsiTheme="minorHAnsi" w:cstheme="minorHAnsi"/>
                <w:b/>
                <w:bCs/>
                <w:u w:val="single"/>
              </w:rPr>
            </w:pPr>
            <w:r w:rsidRPr="002E5873">
              <w:rPr>
                <w:rFonts w:asciiTheme="minorHAnsi" w:hAnsiTheme="minorHAnsi" w:cstheme="minorHAnsi"/>
                <w:b/>
                <w:bCs/>
                <w:u w:val="single"/>
              </w:rPr>
              <w:t>Action / Information</w:t>
            </w:r>
          </w:p>
        </w:tc>
        <w:tc>
          <w:tcPr>
            <w:tcW w:w="2126" w:type="dxa"/>
            <w:shd w:val="clear" w:color="auto" w:fill="auto"/>
          </w:tcPr>
          <w:p w:rsidR="007B6D4F" w:rsidRPr="002E5873" w:rsidRDefault="007B6D4F" w:rsidP="009E208F">
            <w:pPr>
              <w:jc w:val="center"/>
              <w:rPr>
                <w:rFonts w:asciiTheme="minorHAnsi" w:hAnsiTheme="minorHAnsi" w:cstheme="minorHAnsi"/>
                <w:b/>
                <w:bCs/>
                <w:u w:val="single"/>
              </w:rPr>
            </w:pPr>
          </w:p>
          <w:p w:rsidR="007B6D4F" w:rsidRPr="002E5873" w:rsidRDefault="007B6D4F" w:rsidP="009E208F">
            <w:pPr>
              <w:jc w:val="center"/>
              <w:rPr>
                <w:rFonts w:asciiTheme="minorHAnsi" w:hAnsiTheme="minorHAnsi" w:cstheme="minorHAnsi"/>
                <w:b/>
                <w:bCs/>
              </w:rPr>
            </w:pPr>
            <w:r w:rsidRPr="002E5873">
              <w:rPr>
                <w:rFonts w:asciiTheme="minorHAnsi" w:hAnsiTheme="minorHAnsi" w:cstheme="minorHAnsi"/>
                <w:b/>
                <w:bCs/>
                <w:u w:val="single"/>
              </w:rPr>
              <w:t>Person Responsible</w:t>
            </w:r>
            <w:r w:rsidRPr="002E5873">
              <w:rPr>
                <w:rFonts w:asciiTheme="minorHAnsi" w:hAnsiTheme="minorHAnsi" w:cstheme="minorHAnsi"/>
                <w:b/>
                <w:bCs/>
              </w:rPr>
              <w:t xml:space="preserve"> (Name of role)</w:t>
            </w:r>
          </w:p>
        </w:tc>
      </w:tr>
      <w:tr w:rsidR="007B6D4F" w:rsidRPr="002E5873" w:rsidTr="007B6D4F">
        <w:tc>
          <w:tcPr>
            <w:tcW w:w="7621" w:type="dxa"/>
            <w:shd w:val="clear" w:color="auto" w:fill="auto"/>
          </w:tcPr>
          <w:p w:rsidR="007B6D4F" w:rsidRPr="002E5873" w:rsidRDefault="007B6D4F" w:rsidP="008D584F">
            <w:pPr>
              <w:rPr>
                <w:rFonts w:asciiTheme="minorHAnsi" w:hAnsiTheme="minorHAnsi" w:cstheme="minorHAnsi"/>
              </w:rPr>
            </w:pPr>
          </w:p>
          <w:p w:rsidR="007B6D4F" w:rsidRDefault="007B6D4F" w:rsidP="008D584F">
            <w:pPr>
              <w:rPr>
                <w:rFonts w:asciiTheme="minorHAnsi" w:hAnsiTheme="minorHAnsi" w:cstheme="minorHAnsi"/>
              </w:rPr>
            </w:pPr>
            <w:r w:rsidRPr="002E5873">
              <w:rPr>
                <w:rFonts w:asciiTheme="minorHAnsi" w:hAnsiTheme="minorHAnsi" w:cstheme="minorHAnsi"/>
              </w:rPr>
              <w:t>Contractors are required to observe the safety rules of the Academy and must report to the main Academy reception and sign in the visitors book</w:t>
            </w:r>
          </w:p>
          <w:p w:rsidR="002E4F84" w:rsidRPr="002E5873" w:rsidRDefault="002E4F84" w:rsidP="008D584F">
            <w:pPr>
              <w:rPr>
                <w:rFonts w:asciiTheme="minorHAnsi" w:hAnsiTheme="minorHAnsi" w:cstheme="minorHAnsi"/>
              </w:rPr>
            </w:pPr>
          </w:p>
        </w:tc>
        <w:tc>
          <w:tcPr>
            <w:tcW w:w="2126" w:type="dxa"/>
            <w:shd w:val="clear" w:color="auto" w:fill="auto"/>
          </w:tcPr>
          <w:p w:rsidR="007B6D4F" w:rsidRPr="002E5873" w:rsidRDefault="007B6D4F" w:rsidP="009E208F">
            <w:pPr>
              <w:jc w:val="center"/>
              <w:rPr>
                <w:rFonts w:asciiTheme="minorHAnsi" w:hAnsiTheme="minorHAnsi" w:cstheme="minorHAnsi"/>
              </w:rPr>
            </w:pPr>
          </w:p>
          <w:p w:rsidR="007B6D4F" w:rsidRPr="002E5873" w:rsidRDefault="000A1B34" w:rsidP="009E208F">
            <w:pPr>
              <w:jc w:val="center"/>
              <w:rPr>
                <w:rFonts w:asciiTheme="minorHAnsi" w:hAnsiTheme="minorHAnsi" w:cstheme="minorHAnsi"/>
              </w:rPr>
            </w:pPr>
            <w:r>
              <w:rPr>
                <w:rFonts w:asciiTheme="minorHAnsi" w:hAnsiTheme="minorHAnsi" w:cstheme="minorHAnsi"/>
              </w:rPr>
              <w:t>Caretaker</w:t>
            </w:r>
          </w:p>
        </w:tc>
      </w:tr>
      <w:tr w:rsidR="007B6D4F" w:rsidRPr="002E5873" w:rsidTr="007B6D4F">
        <w:tc>
          <w:tcPr>
            <w:tcW w:w="7621" w:type="dxa"/>
            <w:shd w:val="clear" w:color="auto" w:fill="auto"/>
          </w:tcPr>
          <w:p w:rsidR="007B6D4F" w:rsidRPr="002E5873" w:rsidRDefault="007B6D4F" w:rsidP="008D584F">
            <w:pPr>
              <w:rPr>
                <w:rFonts w:asciiTheme="minorHAnsi" w:hAnsiTheme="minorHAnsi" w:cstheme="minorHAnsi"/>
              </w:rPr>
            </w:pPr>
          </w:p>
          <w:p w:rsidR="007B6D4F" w:rsidRDefault="007B6D4F" w:rsidP="008D584F">
            <w:pPr>
              <w:rPr>
                <w:rFonts w:asciiTheme="minorHAnsi" w:hAnsiTheme="minorHAnsi" w:cstheme="minorHAnsi"/>
              </w:rPr>
            </w:pPr>
            <w:r w:rsidRPr="002E5873">
              <w:rPr>
                <w:rFonts w:asciiTheme="minorHAnsi" w:hAnsiTheme="minorHAnsi" w:cstheme="minorHAnsi"/>
              </w:rPr>
              <w:t>Where necessary contractors are required to provide their own written method statement / risk assessments for potentially hazardous activities</w:t>
            </w:r>
          </w:p>
          <w:p w:rsidR="002E4F84" w:rsidRPr="002E5873" w:rsidRDefault="002E4F84" w:rsidP="008D584F">
            <w:pPr>
              <w:rPr>
                <w:rFonts w:asciiTheme="minorHAnsi" w:hAnsiTheme="minorHAnsi" w:cstheme="minorHAnsi"/>
              </w:rPr>
            </w:pPr>
          </w:p>
        </w:tc>
        <w:tc>
          <w:tcPr>
            <w:tcW w:w="2126" w:type="dxa"/>
            <w:shd w:val="clear" w:color="auto" w:fill="auto"/>
          </w:tcPr>
          <w:p w:rsidR="007B6D4F" w:rsidRPr="002E5873" w:rsidRDefault="007B6D4F" w:rsidP="009E208F">
            <w:pPr>
              <w:jc w:val="center"/>
              <w:rPr>
                <w:rFonts w:asciiTheme="minorHAnsi" w:hAnsiTheme="minorHAnsi" w:cstheme="minorHAnsi"/>
              </w:rPr>
            </w:pPr>
          </w:p>
          <w:p w:rsidR="007B6D4F" w:rsidRPr="002E5873" w:rsidRDefault="000A1B34" w:rsidP="009E208F">
            <w:pPr>
              <w:jc w:val="center"/>
              <w:rPr>
                <w:rFonts w:asciiTheme="minorHAnsi" w:hAnsiTheme="minorHAnsi" w:cstheme="minorHAnsi"/>
              </w:rPr>
            </w:pPr>
            <w:r>
              <w:rPr>
                <w:rFonts w:asciiTheme="minorHAnsi" w:hAnsiTheme="minorHAnsi" w:cstheme="minorHAnsi"/>
              </w:rPr>
              <w:t>Caretaker</w:t>
            </w:r>
          </w:p>
        </w:tc>
      </w:tr>
      <w:tr w:rsidR="007B6D4F" w:rsidRPr="002E5873" w:rsidTr="007B6D4F">
        <w:tc>
          <w:tcPr>
            <w:tcW w:w="7621" w:type="dxa"/>
            <w:shd w:val="clear" w:color="auto" w:fill="auto"/>
          </w:tcPr>
          <w:p w:rsidR="007B6D4F" w:rsidRPr="002E5873" w:rsidRDefault="007B6D4F" w:rsidP="008D584F">
            <w:pPr>
              <w:rPr>
                <w:rFonts w:asciiTheme="minorHAnsi" w:hAnsiTheme="minorHAnsi" w:cstheme="minorHAnsi"/>
              </w:rPr>
            </w:pPr>
          </w:p>
          <w:p w:rsidR="007B6D4F" w:rsidRDefault="007B6D4F" w:rsidP="00A9406F">
            <w:pPr>
              <w:rPr>
                <w:rFonts w:asciiTheme="minorHAnsi" w:hAnsiTheme="minorHAnsi" w:cstheme="minorHAnsi"/>
              </w:rPr>
            </w:pPr>
            <w:r w:rsidRPr="002E5873">
              <w:rPr>
                <w:rFonts w:asciiTheme="minorHAnsi" w:hAnsiTheme="minorHAnsi" w:cstheme="minorHAnsi"/>
              </w:rPr>
              <w:t>Co-ordination of contractors’ activities</w:t>
            </w:r>
          </w:p>
          <w:p w:rsidR="002E4F84" w:rsidRPr="002E5873" w:rsidRDefault="002E4F84" w:rsidP="00A9406F">
            <w:pPr>
              <w:rPr>
                <w:rFonts w:asciiTheme="minorHAnsi" w:hAnsiTheme="minorHAnsi" w:cstheme="minorHAnsi"/>
              </w:rPr>
            </w:pPr>
          </w:p>
        </w:tc>
        <w:tc>
          <w:tcPr>
            <w:tcW w:w="2126" w:type="dxa"/>
            <w:shd w:val="clear" w:color="auto" w:fill="auto"/>
          </w:tcPr>
          <w:p w:rsidR="007B6D4F" w:rsidRPr="002E5873" w:rsidRDefault="007B6D4F" w:rsidP="009E208F">
            <w:pPr>
              <w:jc w:val="center"/>
              <w:rPr>
                <w:rFonts w:asciiTheme="minorHAnsi" w:hAnsiTheme="minorHAnsi" w:cstheme="minorHAnsi"/>
              </w:rPr>
            </w:pPr>
          </w:p>
          <w:p w:rsidR="007B6D4F" w:rsidRPr="002E5873" w:rsidRDefault="000A1B34" w:rsidP="00A9406F">
            <w:pPr>
              <w:jc w:val="center"/>
              <w:rPr>
                <w:rFonts w:asciiTheme="minorHAnsi" w:hAnsiTheme="minorHAnsi" w:cstheme="minorHAnsi"/>
              </w:rPr>
            </w:pPr>
            <w:r>
              <w:rPr>
                <w:rFonts w:asciiTheme="minorHAnsi" w:hAnsiTheme="minorHAnsi" w:cstheme="minorHAnsi"/>
              </w:rPr>
              <w:t>Caretaker</w:t>
            </w:r>
          </w:p>
        </w:tc>
      </w:tr>
    </w:tbl>
    <w:p w:rsidR="0078262A" w:rsidRPr="002E5873" w:rsidRDefault="0078262A" w:rsidP="00F853E6">
      <w:pPr>
        <w:rPr>
          <w:rFonts w:asciiTheme="minorHAnsi" w:hAnsiTheme="minorHAnsi" w:cstheme="minorHAnsi"/>
          <w:b/>
          <w:bCs/>
        </w:rPr>
      </w:pPr>
    </w:p>
    <w:p w:rsidR="008E1E22" w:rsidRPr="002E5873" w:rsidRDefault="008E1E22" w:rsidP="00F853E6">
      <w:pPr>
        <w:rPr>
          <w:rFonts w:asciiTheme="minorHAnsi" w:hAnsiTheme="minorHAnsi" w:cstheme="minorHAnsi"/>
          <w:b/>
          <w:bCs/>
        </w:rPr>
      </w:pPr>
    </w:p>
    <w:p w:rsidR="008E1E22" w:rsidRPr="002E5873" w:rsidRDefault="008E1E22" w:rsidP="00F853E6">
      <w:pPr>
        <w:rPr>
          <w:rFonts w:asciiTheme="minorHAnsi" w:hAnsiTheme="minorHAnsi" w:cstheme="minorHAnsi"/>
          <w:b/>
          <w:bCs/>
        </w:rPr>
      </w:pPr>
    </w:p>
    <w:p w:rsidR="00F853E6" w:rsidRPr="002E5873" w:rsidRDefault="00A9406F" w:rsidP="00F853E6">
      <w:pPr>
        <w:rPr>
          <w:rFonts w:asciiTheme="minorHAnsi" w:hAnsiTheme="minorHAnsi" w:cstheme="minorHAnsi"/>
          <w:b/>
          <w:bCs/>
        </w:rPr>
      </w:pPr>
      <w:r w:rsidRPr="002E5873">
        <w:rPr>
          <w:rFonts w:asciiTheme="minorHAnsi" w:hAnsiTheme="minorHAnsi" w:cstheme="minorHAnsi"/>
          <w:b/>
          <w:bCs/>
        </w:rPr>
        <w:br w:type="page"/>
      </w:r>
      <w:r w:rsidR="00F853E6" w:rsidRPr="002E5873">
        <w:rPr>
          <w:rFonts w:asciiTheme="minorHAnsi" w:hAnsiTheme="minorHAnsi" w:cstheme="minorHAnsi"/>
          <w:b/>
          <w:bCs/>
        </w:rPr>
        <w:lastRenderedPageBreak/>
        <w:t xml:space="preserve">Section </w:t>
      </w:r>
      <w:r w:rsidR="0078262A" w:rsidRPr="002E5873">
        <w:rPr>
          <w:rFonts w:asciiTheme="minorHAnsi" w:hAnsiTheme="minorHAnsi" w:cstheme="minorHAnsi"/>
          <w:b/>
          <w:bCs/>
        </w:rPr>
        <w:t>14</w:t>
      </w:r>
      <w:r w:rsidR="00F853E6" w:rsidRPr="002E5873">
        <w:rPr>
          <w:rFonts w:asciiTheme="minorHAnsi" w:hAnsiTheme="minorHAnsi" w:cstheme="minorHAnsi"/>
          <w:b/>
          <w:bCs/>
        </w:rPr>
        <w:tab/>
        <w:t>Health and Safety – Maintenance of Equipment</w:t>
      </w:r>
    </w:p>
    <w:p w:rsidR="00F853E6" w:rsidRPr="002E5873" w:rsidRDefault="00F853E6" w:rsidP="00F853E6">
      <w:pPr>
        <w:rPr>
          <w:rFonts w:asciiTheme="minorHAnsi" w:hAnsiTheme="minorHAnsi" w:cstheme="minorHAnsi"/>
          <w:b/>
          <w:bC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46"/>
        <w:gridCol w:w="1560"/>
      </w:tblGrid>
      <w:tr w:rsidR="007B6D4F" w:rsidRPr="002E5873" w:rsidTr="007B6D4F">
        <w:tc>
          <w:tcPr>
            <w:tcW w:w="8046" w:type="dxa"/>
            <w:shd w:val="clear" w:color="auto" w:fill="auto"/>
          </w:tcPr>
          <w:p w:rsidR="007B6D4F" w:rsidRPr="002E5873" w:rsidRDefault="007B6D4F" w:rsidP="009E208F">
            <w:pPr>
              <w:jc w:val="center"/>
              <w:rPr>
                <w:rFonts w:asciiTheme="minorHAnsi" w:hAnsiTheme="minorHAnsi" w:cstheme="minorHAnsi"/>
                <w:b/>
                <w:bCs/>
              </w:rPr>
            </w:pPr>
          </w:p>
          <w:p w:rsidR="007B6D4F" w:rsidRPr="002E5873" w:rsidRDefault="007B6D4F" w:rsidP="009E208F">
            <w:pPr>
              <w:jc w:val="center"/>
              <w:rPr>
                <w:rFonts w:asciiTheme="minorHAnsi" w:hAnsiTheme="minorHAnsi" w:cstheme="minorHAnsi"/>
                <w:b/>
                <w:bCs/>
                <w:u w:val="single"/>
              </w:rPr>
            </w:pPr>
            <w:r w:rsidRPr="002E5873">
              <w:rPr>
                <w:rFonts w:asciiTheme="minorHAnsi" w:hAnsiTheme="minorHAnsi" w:cstheme="minorHAnsi"/>
                <w:b/>
                <w:bCs/>
                <w:u w:val="single"/>
              </w:rPr>
              <w:t>Action / Information</w:t>
            </w:r>
          </w:p>
        </w:tc>
        <w:tc>
          <w:tcPr>
            <w:tcW w:w="1560" w:type="dxa"/>
            <w:shd w:val="clear" w:color="auto" w:fill="auto"/>
          </w:tcPr>
          <w:p w:rsidR="007B6D4F" w:rsidRPr="002E5873" w:rsidRDefault="007B6D4F" w:rsidP="009E208F">
            <w:pPr>
              <w:jc w:val="center"/>
              <w:rPr>
                <w:rFonts w:asciiTheme="minorHAnsi" w:hAnsiTheme="minorHAnsi" w:cstheme="minorHAnsi"/>
                <w:b/>
                <w:bCs/>
                <w:u w:val="single"/>
              </w:rPr>
            </w:pPr>
          </w:p>
          <w:p w:rsidR="007B6D4F" w:rsidRPr="002E5873" w:rsidRDefault="007B6D4F" w:rsidP="009E208F">
            <w:pPr>
              <w:jc w:val="center"/>
              <w:rPr>
                <w:rFonts w:asciiTheme="minorHAnsi" w:hAnsiTheme="minorHAnsi" w:cstheme="minorHAnsi"/>
                <w:b/>
                <w:bCs/>
              </w:rPr>
            </w:pPr>
            <w:r w:rsidRPr="002E5873">
              <w:rPr>
                <w:rFonts w:asciiTheme="minorHAnsi" w:hAnsiTheme="minorHAnsi" w:cstheme="minorHAnsi"/>
                <w:b/>
                <w:bCs/>
                <w:u w:val="single"/>
              </w:rPr>
              <w:t>Person Responsible</w:t>
            </w:r>
            <w:r w:rsidRPr="002E5873">
              <w:rPr>
                <w:rFonts w:asciiTheme="minorHAnsi" w:hAnsiTheme="minorHAnsi" w:cstheme="minorHAnsi"/>
                <w:b/>
                <w:bCs/>
              </w:rPr>
              <w:t xml:space="preserve"> (Name of role)</w:t>
            </w:r>
          </w:p>
        </w:tc>
      </w:tr>
      <w:tr w:rsidR="007B6D4F" w:rsidRPr="002E5873" w:rsidTr="007B6D4F">
        <w:tc>
          <w:tcPr>
            <w:tcW w:w="8046" w:type="dxa"/>
            <w:shd w:val="clear" w:color="auto" w:fill="auto"/>
          </w:tcPr>
          <w:p w:rsidR="007B6D4F" w:rsidRPr="002E5873" w:rsidRDefault="007B6D4F" w:rsidP="008D665B">
            <w:pPr>
              <w:rPr>
                <w:rFonts w:asciiTheme="minorHAnsi" w:hAnsiTheme="minorHAnsi" w:cstheme="minorHAnsi"/>
              </w:rPr>
            </w:pPr>
          </w:p>
          <w:p w:rsidR="007B6D4F" w:rsidRPr="002E5873" w:rsidRDefault="007B6D4F" w:rsidP="008D665B">
            <w:pPr>
              <w:rPr>
                <w:rFonts w:asciiTheme="minorHAnsi" w:hAnsiTheme="minorHAnsi" w:cstheme="minorHAnsi"/>
              </w:rPr>
            </w:pPr>
            <w:r w:rsidRPr="002E5873">
              <w:rPr>
                <w:rFonts w:asciiTheme="minorHAnsi" w:hAnsiTheme="minorHAnsi" w:cstheme="minorHAnsi"/>
              </w:rPr>
              <w:t>Ensure that the Academy’s equipment is maintained and inspected at regular intervals</w:t>
            </w:r>
          </w:p>
          <w:p w:rsidR="007B6D4F" w:rsidRPr="002E5873" w:rsidRDefault="007B6D4F" w:rsidP="008D665B">
            <w:pPr>
              <w:rPr>
                <w:rFonts w:asciiTheme="minorHAnsi" w:hAnsiTheme="minorHAnsi" w:cstheme="minorHAnsi"/>
              </w:rPr>
            </w:pPr>
          </w:p>
        </w:tc>
        <w:tc>
          <w:tcPr>
            <w:tcW w:w="1560" w:type="dxa"/>
            <w:shd w:val="clear" w:color="auto" w:fill="auto"/>
          </w:tcPr>
          <w:p w:rsidR="007B6D4F" w:rsidRPr="002E5873" w:rsidRDefault="007B6D4F" w:rsidP="009E208F">
            <w:pPr>
              <w:jc w:val="center"/>
              <w:rPr>
                <w:rFonts w:asciiTheme="minorHAnsi" w:hAnsiTheme="minorHAnsi" w:cstheme="minorHAnsi"/>
              </w:rPr>
            </w:pPr>
          </w:p>
          <w:p w:rsidR="007B6D4F" w:rsidRPr="002E5873" w:rsidRDefault="007B6D4F" w:rsidP="009E208F">
            <w:pPr>
              <w:jc w:val="center"/>
              <w:rPr>
                <w:rFonts w:asciiTheme="minorHAnsi" w:hAnsiTheme="minorHAnsi" w:cstheme="minorHAnsi"/>
              </w:rPr>
            </w:pPr>
            <w:r w:rsidRPr="002E5873">
              <w:rPr>
                <w:rFonts w:asciiTheme="minorHAnsi" w:hAnsiTheme="minorHAnsi" w:cstheme="minorHAnsi"/>
              </w:rPr>
              <w:t>Heads of Faculty / Department</w:t>
            </w:r>
          </w:p>
          <w:p w:rsidR="007B6D4F" w:rsidRPr="002E5873" w:rsidRDefault="007B6D4F" w:rsidP="009E208F">
            <w:pPr>
              <w:jc w:val="center"/>
              <w:rPr>
                <w:rFonts w:asciiTheme="minorHAnsi" w:hAnsiTheme="minorHAnsi" w:cstheme="minorHAnsi"/>
              </w:rPr>
            </w:pPr>
          </w:p>
        </w:tc>
      </w:tr>
      <w:tr w:rsidR="007B6D4F" w:rsidRPr="002E5873" w:rsidTr="007B6D4F">
        <w:tc>
          <w:tcPr>
            <w:tcW w:w="8046" w:type="dxa"/>
            <w:shd w:val="clear" w:color="auto" w:fill="auto"/>
          </w:tcPr>
          <w:p w:rsidR="007B6D4F" w:rsidRPr="002E5873" w:rsidRDefault="007B6D4F" w:rsidP="008D665B">
            <w:pPr>
              <w:rPr>
                <w:rFonts w:asciiTheme="minorHAnsi" w:hAnsiTheme="minorHAnsi" w:cstheme="minorHAnsi"/>
              </w:rPr>
            </w:pPr>
          </w:p>
          <w:p w:rsidR="007B6D4F" w:rsidRDefault="007B6D4F" w:rsidP="001D48F8">
            <w:pPr>
              <w:rPr>
                <w:rFonts w:asciiTheme="minorHAnsi" w:hAnsiTheme="minorHAnsi" w:cstheme="minorHAnsi"/>
              </w:rPr>
            </w:pPr>
            <w:r w:rsidRPr="002E4F84">
              <w:rPr>
                <w:rFonts w:asciiTheme="minorHAnsi" w:hAnsiTheme="minorHAnsi" w:cstheme="minorHAnsi"/>
              </w:rPr>
              <w:t>Fire alarm is to be te</w:t>
            </w:r>
            <w:r w:rsidR="002E4F84" w:rsidRPr="002E4F84">
              <w:rPr>
                <w:rFonts w:asciiTheme="minorHAnsi" w:hAnsiTheme="minorHAnsi" w:cstheme="minorHAnsi"/>
              </w:rPr>
              <w:t>sted weekly (every Friday at 4.0</w:t>
            </w:r>
            <w:r w:rsidRPr="002E4F84">
              <w:rPr>
                <w:rFonts w:asciiTheme="minorHAnsi" w:hAnsiTheme="minorHAnsi" w:cstheme="minorHAnsi"/>
              </w:rPr>
              <w:t>0pm) and log kept</w:t>
            </w:r>
          </w:p>
          <w:p w:rsidR="00DA1A0A" w:rsidRPr="002E5873" w:rsidRDefault="00DA1A0A" w:rsidP="001D48F8">
            <w:pPr>
              <w:rPr>
                <w:rFonts w:asciiTheme="minorHAnsi" w:hAnsiTheme="minorHAnsi" w:cstheme="minorHAnsi"/>
              </w:rPr>
            </w:pPr>
          </w:p>
        </w:tc>
        <w:tc>
          <w:tcPr>
            <w:tcW w:w="1560" w:type="dxa"/>
            <w:shd w:val="clear" w:color="auto" w:fill="auto"/>
          </w:tcPr>
          <w:p w:rsidR="007B6D4F" w:rsidRPr="002E5873" w:rsidRDefault="007B6D4F" w:rsidP="009E208F">
            <w:pPr>
              <w:jc w:val="center"/>
              <w:rPr>
                <w:rFonts w:asciiTheme="minorHAnsi" w:hAnsiTheme="minorHAnsi" w:cstheme="minorHAnsi"/>
              </w:rPr>
            </w:pPr>
          </w:p>
          <w:p w:rsidR="007B6D4F" w:rsidRPr="002E5873" w:rsidRDefault="000A1B34" w:rsidP="00A9406F">
            <w:pPr>
              <w:jc w:val="center"/>
              <w:rPr>
                <w:rFonts w:asciiTheme="minorHAnsi" w:hAnsiTheme="minorHAnsi" w:cstheme="minorHAnsi"/>
              </w:rPr>
            </w:pPr>
            <w:r>
              <w:rPr>
                <w:rFonts w:asciiTheme="minorHAnsi" w:hAnsiTheme="minorHAnsi" w:cstheme="minorHAnsi"/>
              </w:rPr>
              <w:t>Caretaker</w:t>
            </w:r>
          </w:p>
        </w:tc>
      </w:tr>
      <w:tr w:rsidR="007B6D4F" w:rsidRPr="002E5873" w:rsidTr="007B6D4F">
        <w:tc>
          <w:tcPr>
            <w:tcW w:w="8046" w:type="dxa"/>
            <w:shd w:val="clear" w:color="auto" w:fill="auto"/>
          </w:tcPr>
          <w:p w:rsidR="007B6D4F" w:rsidRPr="002E5873" w:rsidRDefault="007B6D4F" w:rsidP="008D665B">
            <w:pPr>
              <w:rPr>
                <w:rFonts w:asciiTheme="minorHAnsi" w:hAnsiTheme="minorHAnsi" w:cstheme="minorHAnsi"/>
              </w:rPr>
            </w:pPr>
          </w:p>
          <w:p w:rsidR="007B6D4F" w:rsidRPr="002E5873" w:rsidRDefault="007B6D4F" w:rsidP="008D665B">
            <w:pPr>
              <w:rPr>
                <w:rFonts w:asciiTheme="minorHAnsi" w:hAnsiTheme="minorHAnsi" w:cstheme="minorHAnsi"/>
              </w:rPr>
            </w:pPr>
            <w:r w:rsidRPr="002E5873">
              <w:rPr>
                <w:rFonts w:asciiTheme="minorHAnsi" w:hAnsiTheme="minorHAnsi" w:cstheme="minorHAnsi"/>
              </w:rPr>
              <w:t>Fire Extinguishers and related appliances are in place and in working order</w:t>
            </w:r>
          </w:p>
          <w:p w:rsidR="007B6D4F" w:rsidRPr="002E5873" w:rsidRDefault="007B6D4F" w:rsidP="008D665B">
            <w:pPr>
              <w:rPr>
                <w:rFonts w:asciiTheme="minorHAnsi" w:hAnsiTheme="minorHAnsi" w:cstheme="minorHAnsi"/>
              </w:rPr>
            </w:pPr>
          </w:p>
        </w:tc>
        <w:tc>
          <w:tcPr>
            <w:tcW w:w="1560" w:type="dxa"/>
            <w:shd w:val="clear" w:color="auto" w:fill="auto"/>
          </w:tcPr>
          <w:p w:rsidR="007B6D4F" w:rsidRPr="002E5873" w:rsidRDefault="007B6D4F" w:rsidP="001D48F8">
            <w:pPr>
              <w:rPr>
                <w:rFonts w:asciiTheme="minorHAnsi" w:hAnsiTheme="minorHAnsi" w:cstheme="minorHAnsi"/>
              </w:rPr>
            </w:pPr>
          </w:p>
          <w:p w:rsidR="007B6D4F" w:rsidRPr="002E5873" w:rsidRDefault="000A1B34" w:rsidP="009E208F">
            <w:pPr>
              <w:jc w:val="center"/>
              <w:rPr>
                <w:rFonts w:asciiTheme="minorHAnsi" w:hAnsiTheme="minorHAnsi" w:cstheme="minorHAnsi"/>
              </w:rPr>
            </w:pPr>
            <w:proofErr w:type="spellStart"/>
            <w:r>
              <w:rPr>
                <w:rFonts w:asciiTheme="minorHAnsi" w:hAnsiTheme="minorHAnsi" w:cstheme="minorHAnsi"/>
              </w:rPr>
              <w:t>Caretaker</w:t>
            </w:r>
            <w:r w:rsidR="007B6D4F" w:rsidRPr="002E5873">
              <w:rPr>
                <w:rFonts w:asciiTheme="minorHAnsi" w:hAnsiTheme="minorHAnsi" w:cstheme="minorHAnsi"/>
              </w:rPr>
              <w:t>r</w:t>
            </w:r>
            <w:proofErr w:type="spellEnd"/>
          </w:p>
        </w:tc>
      </w:tr>
    </w:tbl>
    <w:p w:rsidR="0078262A" w:rsidRPr="002E5873" w:rsidRDefault="0078262A" w:rsidP="0065578D">
      <w:pPr>
        <w:rPr>
          <w:rFonts w:asciiTheme="minorHAnsi" w:hAnsiTheme="minorHAnsi" w:cstheme="minorHAnsi"/>
        </w:rPr>
      </w:pPr>
    </w:p>
    <w:p w:rsidR="008E1E22" w:rsidRPr="002E5873" w:rsidRDefault="008E1E22" w:rsidP="0065578D">
      <w:pPr>
        <w:rPr>
          <w:rFonts w:asciiTheme="minorHAnsi" w:hAnsiTheme="minorHAnsi" w:cstheme="minorHAnsi"/>
        </w:rPr>
      </w:pPr>
    </w:p>
    <w:p w:rsidR="008E1E22" w:rsidRPr="002E5873" w:rsidRDefault="008E1E22" w:rsidP="0065578D">
      <w:pPr>
        <w:rPr>
          <w:rFonts w:asciiTheme="minorHAnsi" w:hAnsiTheme="minorHAnsi" w:cstheme="minorHAnsi"/>
        </w:rPr>
      </w:pPr>
    </w:p>
    <w:p w:rsidR="00860119" w:rsidRPr="002E5873" w:rsidRDefault="0078262A" w:rsidP="003465BC">
      <w:pPr>
        <w:rPr>
          <w:rFonts w:asciiTheme="minorHAnsi" w:hAnsiTheme="minorHAnsi" w:cstheme="minorHAnsi"/>
          <w:b/>
          <w:bCs/>
        </w:rPr>
      </w:pPr>
      <w:r w:rsidRPr="002E5873">
        <w:rPr>
          <w:rFonts w:asciiTheme="minorHAnsi" w:hAnsiTheme="minorHAnsi" w:cstheme="minorHAnsi"/>
        </w:rPr>
        <w:t xml:space="preserve"> </w:t>
      </w:r>
    </w:p>
    <w:p w:rsidR="00860119" w:rsidRPr="002E5873" w:rsidRDefault="00860119" w:rsidP="003465BC">
      <w:pPr>
        <w:rPr>
          <w:rFonts w:asciiTheme="minorHAnsi" w:hAnsiTheme="minorHAnsi" w:cstheme="minorHAnsi"/>
          <w:b/>
          <w:bCs/>
        </w:rPr>
      </w:pPr>
    </w:p>
    <w:p w:rsidR="003465BC" w:rsidRPr="002E5873" w:rsidRDefault="003465BC" w:rsidP="003465BC">
      <w:pPr>
        <w:rPr>
          <w:rFonts w:asciiTheme="minorHAnsi" w:hAnsiTheme="minorHAnsi" w:cstheme="minorHAnsi"/>
          <w:b/>
          <w:bCs/>
        </w:rPr>
      </w:pPr>
      <w:r w:rsidRPr="002E5873">
        <w:rPr>
          <w:rFonts w:asciiTheme="minorHAnsi" w:hAnsiTheme="minorHAnsi" w:cstheme="minorHAnsi"/>
          <w:b/>
          <w:bCs/>
        </w:rPr>
        <w:t xml:space="preserve">Section </w:t>
      </w:r>
      <w:r w:rsidR="0078262A" w:rsidRPr="002E5873">
        <w:rPr>
          <w:rFonts w:asciiTheme="minorHAnsi" w:hAnsiTheme="minorHAnsi" w:cstheme="minorHAnsi"/>
          <w:b/>
          <w:bCs/>
        </w:rPr>
        <w:t>15</w:t>
      </w:r>
      <w:r w:rsidRPr="002E5873">
        <w:rPr>
          <w:rFonts w:asciiTheme="minorHAnsi" w:hAnsiTheme="minorHAnsi" w:cstheme="minorHAnsi"/>
          <w:b/>
          <w:bCs/>
        </w:rPr>
        <w:tab/>
        <w:t xml:space="preserve">Radiation Protection in </w:t>
      </w:r>
      <w:r w:rsidR="00D045E6" w:rsidRPr="002E5873">
        <w:rPr>
          <w:rFonts w:asciiTheme="minorHAnsi" w:hAnsiTheme="minorHAnsi" w:cstheme="minorHAnsi"/>
          <w:b/>
          <w:bCs/>
        </w:rPr>
        <w:t>Academy</w:t>
      </w:r>
      <w:r w:rsidRPr="002E5873">
        <w:rPr>
          <w:rFonts w:asciiTheme="minorHAnsi" w:hAnsiTheme="minorHAnsi" w:cstheme="minorHAnsi"/>
          <w:b/>
          <w:bCs/>
        </w:rPr>
        <w:t xml:space="preserve"> Science</w:t>
      </w:r>
      <w:r w:rsidRPr="002E5873">
        <w:rPr>
          <w:rFonts w:asciiTheme="minorHAnsi" w:hAnsiTheme="minorHAnsi" w:cstheme="minorHAnsi"/>
          <w:b/>
          <w:bCs/>
        </w:rPr>
        <w:tab/>
      </w:r>
    </w:p>
    <w:p w:rsidR="003465BC" w:rsidRPr="002E5873" w:rsidRDefault="003465BC" w:rsidP="003465BC">
      <w:pPr>
        <w:rPr>
          <w:rFonts w:asciiTheme="minorHAnsi" w:hAnsiTheme="minorHAnsi" w:cstheme="minorHAnsi"/>
          <w:b/>
          <w:bC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46"/>
        <w:gridCol w:w="1560"/>
      </w:tblGrid>
      <w:tr w:rsidR="007B6D4F" w:rsidRPr="002E5873" w:rsidTr="007B6D4F">
        <w:tc>
          <w:tcPr>
            <w:tcW w:w="8046" w:type="dxa"/>
            <w:shd w:val="clear" w:color="auto" w:fill="auto"/>
          </w:tcPr>
          <w:p w:rsidR="007B6D4F" w:rsidRPr="002E5873" w:rsidRDefault="007B6D4F" w:rsidP="009E208F">
            <w:pPr>
              <w:jc w:val="center"/>
              <w:rPr>
                <w:rFonts w:asciiTheme="minorHAnsi" w:hAnsiTheme="minorHAnsi" w:cstheme="minorHAnsi"/>
                <w:b/>
                <w:bCs/>
              </w:rPr>
            </w:pPr>
          </w:p>
          <w:p w:rsidR="007B6D4F" w:rsidRPr="002E5873" w:rsidRDefault="007B6D4F" w:rsidP="009E208F">
            <w:pPr>
              <w:jc w:val="center"/>
              <w:rPr>
                <w:rFonts w:asciiTheme="minorHAnsi" w:hAnsiTheme="minorHAnsi" w:cstheme="minorHAnsi"/>
                <w:b/>
                <w:bCs/>
                <w:u w:val="single"/>
              </w:rPr>
            </w:pPr>
            <w:r w:rsidRPr="002E5873">
              <w:rPr>
                <w:rFonts w:asciiTheme="minorHAnsi" w:hAnsiTheme="minorHAnsi" w:cstheme="minorHAnsi"/>
                <w:b/>
                <w:bCs/>
                <w:u w:val="single"/>
              </w:rPr>
              <w:t>Action / Information</w:t>
            </w:r>
          </w:p>
        </w:tc>
        <w:tc>
          <w:tcPr>
            <w:tcW w:w="1560" w:type="dxa"/>
            <w:shd w:val="clear" w:color="auto" w:fill="auto"/>
          </w:tcPr>
          <w:p w:rsidR="007B6D4F" w:rsidRPr="002E5873" w:rsidRDefault="007B6D4F" w:rsidP="009E208F">
            <w:pPr>
              <w:jc w:val="center"/>
              <w:rPr>
                <w:rFonts w:asciiTheme="minorHAnsi" w:hAnsiTheme="minorHAnsi" w:cstheme="minorHAnsi"/>
                <w:b/>
                <w:bCs/>
                <w:u w:val="single"/>
              </w:rPr>
            </w:pPr>
          </w:p>
          <w:p w:rsidR="007B6D4F" w:rsidRPr="002E5873" w:rsidRDefault="007B6D4F" w:rsidP="009E208F">
            <w:pPr>
              <w:jc w:val="center"/>
              <w:rPr>
                <w:rFonts w:asciiTheme="minorHAnsi" w:hAnsiTheme="minorHAnsi" w:cstheme="minorHAnsi"/>
                <w:b/>
                <w:bCs/>
              </w:rPr>
            </w:pPr>
            <w:r w:rsidRPr="002E5873">
              <w:rPr>
                <w:rFonts w:asciiTheme="minorHAnsi" w:hAnsiTheme="minorHAnsi" w:cstheme="minorHAnsi"/>
                <w:b/>
                <w:bCs/>
                <w:u w:val="single"/>
              </w:rPr>
              <w:t>Person Responsible</w:t>
            </w:r>
            <w:r w:rsidRPr="002E5873">
              <w:rPr>
                <w:rFonts w:asciiTheme="minorHAnsi" w:hAnsiTheme="minorHAnsi" w:cstheme="minorHAnsi"/>
                <w:b/>
                <w:bCs/>
              </w:rPr>
              <w:t xml:space="preserve"> (Name of role)</w:t>
            </w:r>
          </w:p>
        </w:tc>
      </w:tr>
      <w:tr w:rsidR="007B6D4F" w:rsidRPr="002E5873" w:rsidTr="007B6D4F">
        <w:tc>
          <w:tcPr>
            <w:tcW w:w="8046" w:type="dxa"/>
            <w:shd w:val="clear" w:color="auto" w:fill="auto"/>
          </w:tcPr>
          <w:p w:rsidR="007B6D4F" w:rsidRPr="002E5873" w:rsidRDefault="007B6D4F" w:rsidP="008D584F">
            <w:pPr>
              <w:rPr>
                <w:rFonts w:asciiTheme="minorHAnsi" w:hAnsiTheme="minorHAnsi" w:cstheme="minorHAnsi"/>
              </w:rPr>
            </w:pPr>
          </w:p>
          <w:p w:rsidR="007B6D4F" w:rsidRPr="002E5873" w:rsidRDefault="007B6D4F" w:rsidP="008D584F">
            <w:pPr>
              <w:rPr>
                <w:rFonts w:asciiTheme="minorHAnsi" w:hAnsiTheme="minorHAnsi" w:cstheme="minorHAnsi"/>
              </w:rPr>
            </w:pPr>
            <w:r w:rsidRPr="002E5873">
              <w:rPr>
                <w:rFonts w:asciiTheme="minorHAnsi" w:hAnsiTheme="minorHAnsi" w:cstheme="minorHAnsi"/>
              </w:rPr>
              <w:t xml:space="preserve">The </w:t>
            </w:r>
            <w:proofErr w:type="spellStart"/>
            <w:r w:rsidRPr="002E5873">
              <w:rPr>
                <w:rFonts w:asciiTheme="minorHAnsi" w:hAnsiTheme="minorHAnsi" w:cstheme="minorHAnsi"/>
              </w:rPr>
              <w:t>Ionising</w:t>
            </w:r>
            <w:proofErr w:type="spellEnd"/>
            <w:r w:rsidRPr="002E5873">
              <w:rPr>
                <w:rFonts w:asciiTheme="minorHAnsi" w:hAnsiTheme="minorHAnsi" w:cstheme="minorHAnsi"/>
              </w:rPr>
              <w:t xml:space="preserve"> Radiation Regulations 1999 require an employee to ensure that radioactive substances are accounted for, stored properly, handled safely and monitored regularly.</w:t>
            </w:r>
          </w:p>
          <w:p w:rsidR="007B6D4F" w:rsidRPr="002E5873" w:rsidRDefault="007B6D4F" w:rsidP="008D584F">
            <w:pPr>
              <w:rPr>
                <w:rFonts w:asciiTheme="minorHAnsi" w:hAnsiTheme="minorHAnsi" w:cstheme="minorHAnsi"/>
              </w:rPr>
            </w:pPr>
          </w:p>
        </w:tc>
        <w:tc>
          <w:tcPr>
            <w:tcW w:w="1560" w:type="dxa"/>
            <w:shd w:val="clear" w:color="auto" w:fill="auto"/>
          </w:tcPr>
          <w:p w:rsidR="007B6D4F" w:rsidRPr="002E5873" w:rsidRDefault="007B6D4F" w:rsidP="009E208F">
            <w:pPr>
              <w:jc w:val="center"/>
              <w:rPr>
                <w:rFonts w:asciiTheme="minorHAnsi" w:hAnsiTheme="minorHAnsi" w:cstheme="minorHAnsi"/>
              </w:rPr>
            </w:pPr>
          </w:p>
          <w:p w:rsidR="007B6D4F" w:rsidRPr="002E5873" w:rsidRDefault="007B6D4F" w:rsidP="009E208F">
            <w:pPr>
              <w:jc w:val="center"/>
              <w:rPr>
                <w:rFonts w:asciiTheme="minorHAnsi" w:hAnsiTheme="minorHAnsi" w:cstheme="minorHAnsi"/>
              </w:rPr>
            </w:pPr>
          </w:p>
          <w:p w:rsidR="007B6D4F" w:rsidRPr="002E5873" w:rsidRDefault="007B6D4F" w:rsidP="009E208F">
            <w:pPr>
              <w:jc w:val="center"/>
              <w:rPr>
                <w:rFonts w:asciiTheme="minorHAnsi" w:hAnsiTheme="minorHAnsi" w:cstheme="minorHAnsi"/>
              </w:rPr>
            </w:pPr>
            <w:r w:rsidRPr="002E5873">
              <w:rPr>
                <w:rFonts w:asciiTheme="minorHAnsi" w:hAnsiTheme="minorHAnsi" w:cstheme="minorHAnsi"/>
              </w:rPr>
              <w:t>Head of Science</w:t>
            </w:r>
          </w:p>
        </w:tc>
      </w:tr>
      <w:tr w:rsidR="007B6D4F" w:rsidRPr="002E5873" w:rsidTr="007B6D4F">
        <w:tc>
          <w:tcPr>
            <w:tcW w:w="8046" w:type="dxa"/>
            <w:shd w:val="clear" w:color="auto" w:fill="auto"/>
          </w:tcPr>
          <w:p w:rsidR="007B6D4F" w:rsidRPr="002E5873" w:rsidRDefault="007B6D4F" w:rsidP="00C41D4D">
            <w:pPr>
              <w:rPr>
                <w:rFonts w:asciiTheme="minorHAnsi" w:hAnsiTheme="minorHAnsi" w:cstheme="minorHAnsi"/>
              </w:rPr>
            </w:pPr>
          </w:p>
          <w:p w:rsidR="007B6D4F" w:rsidRPr="002E5873" w:rsidRDefault="007B6D4F" w:rsidP="00C41D4D">
            <w:pPr>
              <w:rPr>
                <w:rFonts w:asciiTheme="minorHAnsi" w:hAnsiTheme="minorHAnsi" w:cstheme="minorHAnsi"/>
              </w:rPr>
            </w:pPr>
            <w:r w:rsidRPr="002E5873">
              <w:rPr>
                <w:rFonts w:asciiTheme="minorHAnsi" w:hAnsiTheme="minorHAnsi" w:cstheme="minorHAnsi"/>
              </w:rPr>
              <w:t>Radiation Protection Advisor (RPA) is to be appointed to give advice to ensure the above is carried out satisfactorily.</w:t>
            </w:r>
          </w:p>
          <w:p w:rsidR="007B6D4F" w:rsidRPr="002E5873" w:rsidRDefault="007B6D4F" w:rsidP="008D584F">
            <w:pPr>
              <w:rPr>
                <w:rFonts w:asciiTheme="minorHAnsi" w:hAnsiTheme="minorHAnsi" w:cstheme="minorHAnsi"/>
              </w:rPr>
            </w:pPr>
          </w:p>
        </w:tc>
        <w:tc>
          <w:tcPr>
            <w:tcW w:w="1560" w:type="dxa"/>
            <w:shd w:val="clear" w:color="auto" w:fill="auto"/>
          </w:tcPr>
          <w:p w:rsidR="007B6D4F" w:rsidRPr="002E5873" w:rsidRDefault="007B6D4F" w:rsidP="009E208F">
            <w:pPr>
              <w:jc w:val="center"/>
              <w:rPr>
                <w:rFonts w:asciiTheme="minorHAnsi" w:hAnsiTheme="minorHAnsi" w:cstheme="minorHAnsi"/>
              </w:rPr>
            </w:pPr>
          </w:p>
          <w:p w:rsidR="007B6D4F" w:rsidRPr="002E5873" w:rsidRDefault="007B6D4F" w:rsidP="009E208F">
            <w:pPr>
              <w:jc w:val="center"/>
              <w:rPr>
                <w:rFonts w:asciiTheme="minorHAnsi" w:hAnsiTheme="minorHAnsi" w:cstheme="minorHAnsi"/>
              </w:rPr>
            </w:pPr>
            <w:r w:rsidRPr="002E5873">
              <w:rPr>
                <w:rFonts w:asciiTheme="minorHAnsi" w:hAnsiTheme="minorHAnsi" w:cstheme="minorHAnsi"/>
              </w:rPr>
              <w:t>Head of Science</w:t>
            </w:r>
          </w:p>
          <w:p w:rsidR="007B6D4F" w:rsidRPr="002E5873" w:rsidRDefault="007B6D4F" w:rsidP="009E208F">
            <w:pPr>
              <w:jc w:val="center"/>
              <w:rPr>
                <w:rFonts w:asciiTheme="minorHAnsi" w:hAnsiTheme="minorHAnsi" w:cstheme="minorHAnsi"/>
              </w:rPr>
            </w:pPr>
          </w:p>
        </w:tc>
      </w:tr>
      <w:tr w:rsidR="007B6D4F" w:rsidRPr="002E5873" w:rsidTr="007B6D4F">
        <w:tc>
          <w:tcPr>
            <w:tcW w:w="8046" w:type="dxa"/>
            <w:shd w:val="clear" w:color="auto" w:fill="auto"/>
          </w:tcPr>
          <w:p w:rsidR="007B6D4F" w:rsidRPr="002E5873" w:rsidRDefault="007B6D4F" w:rsidP="008D584F">
            <w:pPr>
              <w:rPr>
                <w:rFonts w:asciiTheme="minorHAnsi" w:hAnsiTheme="minorHAnsi" w:cstheme="minorHAnsi"/>
              </w:rPr>
            </w:pPr>
          </w:p>
          <w:p w:rsidR="007B6D4F" w:rsidRPr="002E5873" w:rsidRDefault="007B6D4F" w:rsidP="00C1106D">
            <w:pPr>
              <w:rPr>
                <w:rFonts w:asciiTheme="minorHAnsi" w:hAnsiTheme="minorHAnsi" w:cstheme="minorHAnsi"/>
              </w:rPr>
            </w:pPr>
            <w:r w:rsidRPr="002E4F84">
              <w:rPr>
                <w:rFonts w:asciiTheme="minorHAnsi" w:hAnsiTheme="minorHAnsi" w:cstheme="minorHAnsi"/>
              </w:rPr>
              <w:t>Academy subscribes to CLEAPSS (Consortium of Local Education Authorities for the Provision of Science Services) RPA advisory service via the LEA.</w:t>
            </w:r>
          </w:p>
          <w:p w:rsidR="007B6D4F" w:rsidRPr="002E5873" w:rsidRDefault="007B6D4F" w:rsidP="00B66099">
            <w:pPr>
              <w:rPr>
                <w:rFonts w:asciiTheme="minorHAnsi" w:hAnsiTheme="minorHAnsi" w:cstheme="minorHAnsi"/>
              </w:rPr>
            </w:pPr>
          </w:p>
        </w:tc>
        <w:tc>
          <w:tcPr>
            <w:tcW w:w="1560" w:type="dxa"/>
            <w:shd w:val="clear" w:color="auto" w:fill="auto"/>
          </w:tcPr>
          <w:p w:rsidR="007B6D4F" w:rsidRPr="002E5873" w:rsidRDefault="007B6D4F" w:rsidP="009E208F">
            <w:pPr>
              <w:jc w:val="center"/>
              <w:rPr>
                <w:rFonts w:asciiTheme="minorHAnsi" w:hAnsiTheme="minorHAnsi" w:cstheme="minorHAnsi"/>
              </w:rPr>
            </w:pPr>
          </w:p>
          <w:p w:rsidR="007B6D4F" w:rsidRPr="002E5873" w:rsidRDefault="007B6D4F" w:rsidP="009E208F">
            <w:pPr>
              <w:jc w:val="center"/>
              <w:rPr>
                <w:rFonts w:asciiTheme="minorHAnsi" w:hAnsiTheme="minorHAnsi" w:cstheme="minorHAnsi"/>
              </w:rPr>
            </w:pPr>
            <w:r w:rsidRPr="002E5873">
              <w:rPr>
                <w:rFonts w:asciiTheme="minorHAnsi" w:hAnsiTheme="minorHAnsi" w:cstheme="minorHAnsi"/>
              </w:rPr>
              <w:t>Head of Science</w:t>
            </w:r>
          </w:p>
        </w:tc>
      </w:tr>
      <w:tr w:rsidR="007B6D4F" w:rsidRPr="002E5873" w:rsidTr="007B6D4F">
        <w:tc>
          <w:tcPr>
            <w:tcW w:w="8046" w:type="dxa"/>
            <w:shd w:val="clear" w:color="auto" w:fill="auto"/>
          </w:tcPr>
          <w:p w:rsidR="007B6D4F" w:rsidRPr="002E5873" w:rsidRDefault="007B6D4F" w:rsidP="008D584F">
            <w:pPr>
              <w:rPr>
                <w:rFonts w:asciiTheme="minorHAnsi" w:hAnsiTheme="minorHAnsi" w:cstheme="minorHAnsi"/>
              </w:rPr>
            </w:pPr>
          </w:p>
          <w:p w:rsidR="007B6D4F" w:rsidRPr="002E5873" w:rsidRDefault="007B6D4F" w:rsidP="00B66099">
            <w:pPr>
              <w:rPr>
                <w:rFonts w:asciiTheme="minorHAnsi" w:hAnsiTheme="minorHAnsi" w:cstheme="minorHAnsi"/>
              </w:rPr>
            </w:pPr>
            <w:r w:rsidRPr="002E4F84">
              <w:rPr>
                <w:rFonts w:asciiTheme="minorHAnsi" w:hAnsiTheme="minorHAnsi" w:cstheme="minorHAnsi"/>
              </w:rPr>
              <w:t>The LEA has appointed a Radiation Protection Officer (RPO) who receives training by CLEAPSS, to offer advice to the Academy on procedures and risk assessments.  THE RPO will visit the Academy once a year to check that the advice has been acted upon and the Academy’s risk assessments and procedures satisfy the regulations.</w:t>
            </w:r>
          </w:p>
          <w:p w:rsidR="007B6D4F" w:rsidRPr="002E5873" w:rsidRDefault="007B6D4F" w:rsidP="008D584F">
            <w:pPr>
              <w:rPr>
                <w:rFonts w:asciiTheme="minorHAnsi" w:hAnsiTheme="minorHAnsi" w:cstheme="minorHAnsi"/>
              </w:rPr>
            </w:pPr>
          </w:p>
        </w:tc>
        <w:tc>
          <w:tcPr>
            <w:tcW w:w="1560" w:type="dxa"/>
            <w:shd w:val="clear" w:color="auto" w:fill="auto"/>
          </w:tcPr>
          <w:p w:rsidR="007B6D4F" w:rsidRPr="002E5873" w:rsidRDefault="007B6D4F" w:rsidP="009E208F">
            <w:pPr>
              <w:jc w:val="center"/>
              <w:rPr>
                <w:rFonts w:asciiTheme="minorHAnsi" w:hAnsiTheme="minorHAnsi" w:cstheme="minorHAnsi"/>
              </w:rPr>
            </w:pPr>
          </w:p>
          <w:p w:rsidR="007B6D4F" w:rsidRPr="002E5873" w:rsidRDefault="007B6D4F" w:rsidP="009E208F">
            <w:pPr>
              <w:jc w:val="center"/>
              <w:rPr>
                <w:rFonts w:asciiTheme="minorHAnsi" w:hAnsiTheme="minorHAnsi" w:cstheme="minorHAnsi"/>
              </w:rPr>
            </w:pPr>
          </w:p>
          <w:p w:rsidR="007B6D4F" w:rsidRPr="002E5873" w:rsidRDefault="007B6D4F" w:rsidP="009E208F">
            <w:pPr>
              <w:jc w:val="center"/>
              <w:rPr>
                <w:rFonts w:asciiTheme="minorHAnsi" w:hAnsiTheme="minorHAnsi" w:cstheme="minorHAnsi"/>
              </w:rPr>
            </w:pPr>
            <w:r w:rsidRPr="002E5873">
              <w:rPr>
                <w:rFonts w:asciiTheme="minorHAnsi" w:hAnsiTheme="minorHAnsi" w:cstheme="minorHAnsi"/>
              </w:rPr>
              <w:t>Head of Science</w:t>
            </w:r>
          </w:p>
        </w:tc>
      </w:tr>
    </w:tbl>
    <w:p w:rsidR="00AB7F08" w:rsidRPr="002E5873" w:rsidRDefault="00AB7F08" w:rsidP="0065578D">
      <w:pPr>
        <w:rPr>
          <w:rFonts w:asciiTheme="minorHAnsi" w:hAnsiTheme="minorHAnsi" w:cstheme="minorHAnsi"/>
        </w:rPr>
      </w:pPr>
    </w:p>
    <w:p w:rsidR="008E1E22" w:rsidRPr="002E5873" w:rsidRDefault="008E1E22" w:rsidP="0065578D">
      <w:pPr>
        <w:rPr>
          <w:rFonts w:asciiTheme="minorHAnsi" w:hAnsiTheme="minorHAnsi" w:cstheme="minorHAnsi"/>
        </w:rPr>
      </w:pPr>
    </w:p>
    <w:p w:rsidR="008E1E22" w:rsidRPr="002E5873" w:rsidRDefault="008E1E22" w:rsidP="0065578D">
      <w:pPr>
        <w:rPr>
          <w:rFonts w:asciiTheme="minorHAnsi" w:hAnsiTheme="minorHAnsi" w:cstheme="minorHAnsi"/>
        </w:rPr>
      </w:pPr>
    </w:p>
    <w:p w:rsidR="005365DB" w:rsidRPr="002E5873" w:rsidRDefault="005365DB" w:rsidP="005365DB">
      <w:pPr>
        <w:rPr>
          <w:rFonts w:asciiTheme="minorHAnsi" w:hAnsiTheme="minorHAnsi" w:cstheme="minorHAnsi"/>
          <w:b/>
        </w:rPr>
      </w:pPr>
    </w:p>
    <w:p w:rsidR="007A2CD3" w:rsidRPr="002E5873" w:rsidRDefault="00A9406F" w:rsidP="007A2CD3">
      <w:pPr>
        <w:rPr>
          <w:rFonts w:asciiTheme="minorHAnsi" w:hAnsiTheme="minorHAnsi" w:cstheme="minorHAnsi"/>
          <w:b/>
          <w:bCs/>
        </w:rPr>
      </w:pPr>
      <w:r w:rsidRPr="002E5873">
        <w:rPr>
          <w:rFonts w:asciiTheme="minorHAnsi" w:hAnsiTheme="minorHAnsi" w:cstheme="minorHAnsi"/>
          <w:b/>
          <w:bCs/>
        </w:rPr>
        <w:br w:type="page"/>
      </w:r>
      <w:r w:rsidR="007A2CD3" w:rsidRPr="002E5873">
        <w:rPr>
          <w:rFonts w:asciiTheme="minorHAnsi" w:hAnsiTheme="minorHAnsi" w:cstheme="minorHAnsi"/>
          <w:b/>
          <w:bCs/>
        </w:rPr>
        <w:lastRenderedPageBreak/>
        <w:t xml:space="preserve">Section </w:t>
      </w:r>
      <w:r w:rsidR="0078262A" w:rsidRPr="002E5873">
        <w:rPr>
          <w:rFonts w:asciiTheme="minorHAnsi" w:hAnsiTheme="minorHAnsi" w:cstheme="minorHAnsi"/>
          <w:b/>
          <w:bCs/>
        </w:rPr>
        <w:t>16</w:t>
      </w:r>
      <w:r w:rsidR="007A2CD3" w:rsidRPr="002E5873">
        <w:rPr>
          <w:rFonts w:asciiTheme="minorHAnsi" w:hAnsiTheme="minorHAnsi" w:cstheme="minorHAnsi"/>
          <w:b/>
          <w:bCs/>
        </w:rPr>
        <w:tab/>
        <w:t>Portable Appliance Testing</w:t>
      </w:r>
    </w:p>
    <w:p w:rsidR="007A2CD3" w:rsidRPr="002E5873" w:rsidRDefault="007A2CD3" w:rsidP="007A2CD3">
      <w:pPr>
        <w:rPr>
          <w:rFonts w:asciiTheme="minorHAnsi" w:hAnsiTheme="minorHAnsi" w:cstheme="minorHAnsi"/>
          <w:b/>
          <w:bCs/>
        </w:rPr>
      </w:pPr>
    </w:p>
    <w:p w:rsidR="007A2CD3" w:rsidRPr="002E5873" w:rsidRDefault="007A2CD3" w:rsidP="006E5FFD">
      <w:pPr>
        <w:jc w:val="center"/>
        <w:rPr>
          <w:rFonts w:asciiTheme="minorHAnsi" w:hAnsiTheme="minorHAnsi" w:cstheme="minorHAnsi"/>
          <w:sz w:val="28"/>
          <w:szCs w:val="2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05"/>
        <w:gridCol w:w="1842"/>
      </w:tblGrid>
      <w:tr w:rsidR="006E5FFD" w:rsidRPr="002E5873" w:rsidTr="007B6D4F">
        <w:tc>
          <w:tcPr>
            <w:tcW w:w="7905" w:type="dxa"/>
            <w:shd w:val="clear" w:color="auto" w:fill="auto"/>
          </w:tcPr>
          <w:p w:rsidR="006E5FFD" w:rsidRPr="002E5873" w:rsidRDefault="006E5FFD" w:rsidP="008D584F">
            <w:pPr>
              <w:rPr>
                <w:rFonts w:asciiTheme="minorHAnsi" w:hAnsiTheme="minorHAnsi" w:cstheme="minorHAnsi"/>
                <w:b/>
                <w:bCs/>
                <w:u w:val="single"/>
              </w:rPr>
            </w:pPr>
          </w:p>
          <w:p w:rsidR="006E5FFD" w:rsidRPr="002E5873" w:rsidRDefault="006E5FFD" w:rsidP="006E5FFD">
            <w:pPr>
              <w:jc w:val="center"/>
              <w:rPr>
                <w:rFonts w:asciiTheme="minorHAnsi" w:hAnsiTheme="minorHAnsi" w:cstheme="minorHAnsi"/>
              </w:rPr>
            </w:pPr>
            <w:r w:rsidRPr="002E5873">
              <w:rPr>
                <w:rFonts w:asciiTheme="minorHAnsi" w:hAnsiTheme="minorHAnsi" w:cstheme="minorHAnsi"/>
                <w:b/>
                <w:bCs/>
                <w:u w:val="single"/>
              </w:rPr>
              <w:t>Action / Information</w:t>
            </w:r>
          </w:p>
        </w:tc>
        <w:tc>
          <w:tcPr>
            <w:tcW w:w="1842" w:type="dxa"/>
            <w:shd w:val="clear" w:color="auto" w:fill="auto"/>
          </w:tcPr>
          <w:p w:rsidR="006E5FFD" w:rsidRPr="002E5873" w:rsidRDefault="006E5FFD" w:rsidP="009E208F">
            <w:pPr>
              <w:jc w:val="center"/>
              <w:rPr>
                <w:rFonts w:asciiTheme="minorHAnsi" w:hAnsiTheme="minorHAnsi" w:cstheme="minorHAnsi"/>
              </w:rPr>
            </w:pPr>
            <w:r w:rsidRPr="002E5873">
              <w:rPr>
                <w:rFonts w:asciiTheme="minorHAnsi" w:hAnsiTheme="minorHAnsi" w:cstheme="minorHAnsi"/>
                <w:b/>
                <w:bCs/>
                <w:u w:val="single"/>
              </w:rPr>
              <w:t>Person Responsible</w:t>
            </w:r>
            <w:r w:rsidRPr="002E5873">
              <w:rPr>
                <w:rFonts w:asciiTheme="minorHAnsi" w:hAnsiTheme="minorHAnsi" w:cstheme="minorHAnsi"/>
                <w:b/>
                <w:bCs/>
              </w:rPr>
              <w:t xml:space="preserve"> (Name of role)</w:t>
            </w:r>
          </w:p>
        </w:tc>
      </w:tr>
      <w:tr w:rsidR="007B6D4F" w:rsidRPr="002E5873" w:rsidTr="007B6D4F">
        <w:tc>
          <w:tcPr>
            <w:tcW w:w="7905" w:type="dxa"/>
            <w:shd w:val="clear" w:color="auto" w:fill="auto"/>
          </w:tcPr>
          <w:p w:rsidR="007B6D4F" w:rsidRPr="002E5873" w:rsidRDefault="007B6D4F" w:rsidP="008D584F">
            <w:pPr>
              <w:rPr>
                <w:rFonts w:asciiTheme="minorHAnsi" w:hAnsiTheme="minorHAnsi" w:cstheme="minorHAnsi"/>
              </w:rPr>
            </w:pPr>
          </w:p>
          <w:p w:rsidR="007B6D4F" w:rsidRPr="002E5873" w:rsidRDefault="007B6D4F" w:rsidP="00177E22">
            <w:pPr>
              <w:rPr>
                <w:rFonts w:asciiTheme="minorHAnsi" w:hAnsiTheme="minorHAnsi" w:cstheme="minorHAnsi"/>
              </w:rPr>
            </w:pPr>
            <w:r w:rsidRPr="002E4F84">
              <w:rPr>
                <w:rFonts w:asciiTheme="minorHAnsi" w:hAnsiTheme="minorHAnsi" w:cstheme="minorHAnsi"/>
              </w:rPr>
              <w:t>All staff to be made aware of the PAT testing policy and procedures and to the information within the H&amp;S booklet.</w:t>
            </w:r>
          </w:p>
          <w:p w:rsidR="007B6D4F" w:rsidRPr="002E5873" w:rsidRDefault="007B6D4F" w:rsidP="008D584F">
            <w:pPr>
              <w:rPr>
                <w:rFonts w:asciiTheme="minorHAnsi" w:hAnsiTheme="minorHAnsi" w:cstheme="minorHAnsi"/>
              </w:rPr>
            </w:pPr>
          </w:p>
        </w:tc>
        <w:tc>
          <w:tcPr>
            <w:tcW w:w="1842" w:type="dxa"/>
            <w:shd w:val="clear" w:color="auto" w:fill="auto"/>
          </w:tcPr>
          <w:p w:rsidR="007B6D4F" w:rsidRPr="002E5873" w:rsidRDefault="007B6D4F" w:rsidP="009E208F">
            <w:pPr>
              <w:jc w:val="center"/>
              <w:rPr>
                <w:rFonts w:asciiTheme="minorHAnsi" w:hAnsiTheme="minorHAnsi" w:cstheme="minorHAnsi"/>
              </w:rPr>
            </w:pPr>
          </w:p>
          <w:p w:rsidR="007B6D4F" w:rsidRPr="002E5873" w:rsidRDefault="00885254" w:rsidP="009E208F">
            <w:pPr>
              <w:jc w:val="center"/>
              <w:rPr>
                <w:rFonts w:asciiTheme="minorHAnsi" w:hAnsiTheme="minorHAnsi" w:cstheme="minorHAnsi"/>
              </w:rPr>
            </w:pPr>
            <w:r>
              <w:rPr>
                <w:rFonts w:asciiTheme="minorHAnsi" w:hAnsiTheme="minorHAnsi" w:cstheme="minorHAnsi"/>
              </w:rPr>
              <w:t>Assistant Head</w:t>
            </w:r>
          </w:p>
        </w:tc>
      </w:tr>
    </w:tbl>
    <w:p w:rsidR="007A2CD3" w:rsidRPr="002E5873" w:rsidRDefault="007A2CD3" w:rsidP="00AB7F08">
      <w:pPr>
        <w:rPr>
          <w:rFonts w:asciiTheme="minorHAnsi" w:hAnsiTheme="minorHAnsi" w:cstheme="minorHAnsi"/>
          <w:b/>
          <w:bCs/>
        </w:rPr>
      </w:pPr>
    </w:p>
    <w:p w:rsidR="008E1E22" w:rsidRPr="002E5873" w:rsidRDefault="008E1E22" w:rsidP="00AB7F08">
      <w:pPr>
        <w:rPr>
          <w:rFonts w:asciiTheme="minorHAnsi" w:hAnsiTheme="minorHAnsi" w:cstheme="minorHAnsi"/>
          <w:b/>
          <w:bCs/>
        </w:rPr>
      </w:pPr>
    </w:p>
    <w:p w:rsidR="008E1E22" w:rsidRPr="002E5873" w:rsidRDefault="008E1E22" w:rsidP="00AB7F08">
      <w:pPr>
        <w:rPr>
          <w:rFonts w:asciiTheme="minorHAnsi" w:hAnsiTheme="minorHAnsi" w:cstheme="minorHAnsi"/>
          <w:b/>
          <w:bCs/>
        </w:rPr>
      </w:pPr>
    </w:p>
    <w:p w:rsidR="0078262A" w:rsidRPr="002E5873" w:rsidRDefault="0078262A" w:rsidP="0078262A">
      <w:pPr>
        <w:rPr>
          <w:rFonts w:asciiTheme="minorHAnsi" w:hAnsiTheme="minorHAnsi" w:cstheme="minorHAnsi"/>
          <w:b/>
          <w:bCs/>
        </w:rPr>
      </w:pPr>
      <w:r w:rsidRPr="002E5873">
        <w:rPr>
          <w:rFonts w:asciiTheme="minorHAnsi" w:hAnsiTheme="minorHAnsi" w:cstheme="minorHAnsi"/>
          <w:b/>
          <w:bCs/>
        </w:rPr>
        <w:t>Section 17</w:t>
      </w:r>
      <w:r w:rsidRPr="002E5873">
        <w:rPr>
          <w:rFonts w:asciiTheme="minorHAnsi" w:hAnsiTheme="minorHAnsi" w:cstheme="minorHAnsi"/>
          <w:b/>
          <w:bCs/>
        </w:rPr>
        <w:tab/>
        <w:t>Asbestos</w:t>
      </w:r>
    </w:p>
    <w:p w:rsidR="006E5FFD" w:rsidRPr="002E5873" w:rsidRDefault="006E5FFD" w:rsidP="0078262A">
      <w:pPr>
        <w:rPr>
          <w:rFonts w:asciiTheme="minorHAnsi" w:hAnsiTheme="minorHAnsi" w:cstheme="minorHAnsi"/>
          <w:b/>
          <w:bCs/>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05"/>
        <w:gridCol w:w="1842"/>
      </w:tblGrid>
      <w:tr w:rsidR="006E5FFD" w:rsidRPr="002E5873" w:rsidTr="007B6D4F">
        <w:tc>
          <w:tcPr>
            <w:tcW w:w="7905" w:type="dxa"/>
            <w:shd w:val="clear" w:color="auto" w:fill="auto"/>
          </w:tcPr>
          <w:p w:rsidR="006E5FFD" w:rsidRPr="002E5873" w:rsidRDefault="006E5FFD" w:rsidP="008D584F">
            <w:pPr>
              <w:rPr>
                <w:rFonts w:asciiTheme="minorHAnsi" w:hAnsiTheme="minorHAnsi" w:cstheme="minorHAnsi"/>
                <w:b/>
                <w:bCs/>
                <w:u w:val="single"/>
              </w:rPr>
            </w:pPr>
          </w:p>
          <w:p w:rsidR="006E5FFD" w:rsidRPr="002E5873" w:rsidRDefault="006E5FFD" w:rsidP="006E5FFD">
            <w:pPr>
              <w:jc w:val="center"/>
              <w:rPr>
                <w:rFonts w:asciiTheme="minorHAnsi" w:hAnsiTheme="minorHAnsi" w:cstheme="minorHAnsi"/>
              </w:rPr>
            </w:pPr>
            <w:r w:rsidRPr="002E5873">
              <w:rPr>
                <w:rFonts w:asciiTheme="minorHAnsi" w:hAnsiTheme="minorHAnsi" w:cstheme="minorHAnsi"/>
                <w:b/>
                <w:bCs/>
                <w:u w:val="single"/>
              </w:rPr>
              <w:t>Action / Information</w:t>
            </w:r>
          </w:p>
        </w:tc>
        <w:tc>
          <w:tcPr>
            <w:tcW w:w="1842" w:type="dxa"/>
            <w:shd w:val="clear" w:color="auto" w:fill="auto"/>
          </w:tcPr>
          <w:p w:rsidR="006E5FFD" w:rsidRPr="002E5873" w:rsidRDefault="006E5FFD" w:rsidP="009E208F">
            <w:pPr>
              <w:jc w:val="center"/>
              <w:rPr>
                <w:rFonts w:asciiTheme="minorHAnsi" w:hAnsiTheme="minorHAnsi" w:cstheme="minorHAnsi"/>
              </w:rPr>
            </w:pPr>
            <w:r w:rsidRPr="002E5873">
              <w:rPr>
                <w:rFonts w:asciiTheme="minorHAnsi" w:hAnsiTheme="minorHAnsi" w:cstheme="minorHAnsi"/>
                <w:b/>
                <w:bCs/>
                <w:u w:val="single"/>
              </w:rPr>
              <w:t>Person Responsible</w:t>
            </w:r>
            <w:r w:rsidRPr="002E5873">
              <w:rPr>
                <w:rFonts w:asciiTheme="minorHAnsi" w:hAnsiTheme="minorHAnsi" w:cstheme="minorHAnsi"/>
                <w:b/>
                <w:bCs/>
              </w:rPr>
              <w:t xml:space="preserve"> (Name of role)</w:t>
            </w:r>
          </w:p>
        </w:tc>
      </w:tr>
      <w:tr w:rsidR="007B6D4F" w:rsidRPr="002E5873" w:rsidTr="007B6D4F">
        <w:tc>
          <w:tcPr>
            <w:tcW w:w="7905" w:type="dxa"/>
            <w:shd w:val="clear" w:color="auto" w:fill="auto"/>
          </w:tcPr>
          <w:p w:rsidR="007B6D4F" w:rsidRPr="002E5873" w:rsidRDefault="007B6D4F" w:rsidP="008D584F">
            <w:pPr>
              <w:rPr>
                <w:rFonts w:asciiTheme="minorHAnsi" w:hAnsiTheme="minorHAnsi" w:cstheme="minorHAnsi"/>
              </w:rPr>
            </w:pPr>
          </w:p>
          <w:p w:rsidR="007B6D4F" w:rsidRPr="00DA1A0A" w:rsidRDefault="007B6D4F" w:rsidP="008D584F">
            <w:pPr>
              <w:rPr>
                <w:rFonts w:asciiTheme="minorHAnsi" w:hAnsiTheme="minorHAnsi" w:cstheme="minorHAnsi"/>
                <w:highlight w:val="yellow"/>
              </w:rPr>
            </w:pPr>
          </w:p>
          <w:p w:rsidR="007B6D4F" w:rsidRPr="002E4F84" w:rsidRDefault="007B6D4F" w:rsidP="008D584F">
            <w:pPr>
              <w:rPr>
                <w:rFonts w:asciiTheme="minorHAnsi" w:hAnsiTheme="minorHAnsi" w:cstheme="minorHAnsi"/>
              </w:rPr>
            </w:pPr>
            <w:r w:rsidRPr="002E4F84">
              <w:rPr>
                <w:rFonts w:asciiTheme="minorHAnsi" w:hAnsiTheme="minorHAnsi" w:cstheme="minorHAnsi"/>
              </w:rPr>
              <w:t xml:space="preserve">The asbestos register is kept in </w:t>
            </w:r>
            <w:r w:rsidR="002E4F84" w:rsidRPr="002E4F84">
              <w:rPr>
                <w:rFonts w:asciiTheme="minorHAnsi" w:hAnsiTheme="minorHAnsi" w:cstheme="minorHAnsi"/>
              </w:rPr>
              <w:t>the school reception</w:t>
            </w:r>
          </w:p>
          <w:p w:rsidR="007B6D4F" w:rsidRPr="002E4F84" w:rsidRDefault="007B6D4F" w:rsidP="008D584F">
            <w:pPr>
              <w:rPr>
                <w:rFonts w:asciiTheme="minorHAnsi" w:hAnsiTheme="minorHAnsi" w:cstheme="minorHAnsi"/>
              </w:rPr>
            </w:pPr>
          </w:p>
          <w:p w:rsidR="007B6D4F" w:rsidRPr="002E5873" w:rsidRDefault="007B6D4F" w:rsidP="008D584F">
            <w:pPr>
              <w:rPr>
                <w:rFonts w:asciiTheme="minorHAnsi" w:hAnsiTheme="minorHAnsi" w:cstheme="minorHAnsi"/>
              </w:rPr>
            </w:pPr>
            <w:r w:rsidRPr="002E4F84">
              <w:rPr>
                <w:rFonts w:asciiTheme="minorHAnsi" w:hAnsiTheme="minorHAnsi" w:cstheme="minorHAnsi"/>
              </w:rPr>
              <w:t>Contractors to be notified of Asbestos register prior to any premises works being undertaken.</w:t>
            </w:r>
          </w:p>
          <w:p w:rsidR="007B6D4F" w:rsidRPr="002E5873" w:rsidRDefault="007B6D4F" w:rsidP="008D584F">
            <w:pPr>
              <w:rPr>
                <w:rFonts w:asciiTheme="minorHAnsi" w:hAnsiTheme="minorHAnsi" w:cstheme="minorHAnsi"/>
              </w:rPr>
            </w:pPr>
          </w:p>
        </w:tc>
        <w:tc>
          <w:tcPr>
            <w:tcW w:w="1842" w:type="dxa"/>
            <w:shd w:val="clear" w:color="auto" w:fill="auto"/>
          </w:tcPr>
          <w:p w:rsidR="007B6D4F" w:rsidRPr="002E5873" w:rsidRDefault="007B6D4F" w:rsidP="009E208F">
            <w:pPr>
              <w:jc w:val="center"/>
              <w:rPr>
                <w:rFonts w:asciiTheme="minorHAnsi" w:hAnsiTheme="minorHAnsi" w:cstheme="minorHAnsi"/>
              </w:rPr>
            </w:pPr>
          </w:p>
          <w:p w:rsidR="007B6D4F" w:rsidRPr="002E5873" w:rsidRDefault="007B6D4F" w:rsidP="009E208F">
            <w:pPr>
              <w:jc w:val="center"/>
              <w:rPr>
                <w:rFonts w:asciiTheme="minorHAnsi" w:hAnsiTheme="minorHAnsi" w:cstheme="minorHAnsi"/>
              </w:rPr>
            </w:pPr>
          </w:p>
          <w:p w:rsidR="007B6D4F" w:rsidRPr="002E5873" w:rsidRDefault="007B6D4F" w:rsidP="002E4F84">
            <w:pPr>
              <w:rPr>
                <w:rFonts w:asciiTheme="minorHAnsi" w:hAnsiTheme="minorHAnsi" w:cstheme="minorHAnsi"/>
              </w:rPr>
            </w:pPr>
          </w:p>
          <w:p w:rsidR="007B6D4F" w:rsidRPr="002E5873" w:rsidRDefault="000A1B34" w:rsidP="009E208F">
            <w:pPr>
              <w:jc w:val="center"/>
              <w:rPr>
                <w:rFonts w:asciiTheme="minorHAnsi" w:hAnsiTheme="minorHAnsi" w:cstheme="minorHAnsi"/>
              </w:rPr>
            </w:pPr>
            <w:r>
              <w:rPr>
                <w:rFonts w:asciiTheme="minorHAnsi" w:hAnsiTheme="minorHAnsi" w:cstheme="minorHAnsi"/>
              </w:rPr>
              <w:t>Caretake</w:t>
            </w:r>
            <w:r w:rsidR="00DA1A0A">
              <w:rPr>
                <w:rFonts w:asciiTheme="minorHAnsi" w:hAnsiTheme="minorHAnsi" w:cstheme="minorHAnsi"/>
              </w:rPr>
              <w:t>r</w:t>
            </w:r>
          </w:p>
          <w:p w:rsidR="007B6D4F" w:rsidRPr="002E5873" w:rsidRDefault="007B6D4F" w:rsidP="009E208F">
            <w:pPr>
              <w:jc w:val="center"/>
              <w:rPr>
                <w:rFonts w:asciiTheme="minorHAnsi" w:hAnsiTheme="minorHAnsi" w:cstheme="minorHAnsi"/>
              </w:rPr>
            </w:pPr>
          </w:p>
          <w:p w:rsidR="007B6D4F" w:rsidRPr="002E5873" w:rsidRDefault="007B6D4F" w:rsidP="009E208F">
            <w:pPr>
              <w:jc w:val="center"/>
              <w:rPr>
                <w:rFonts w:asciiTheme="minorHAnsi" w:hAnsiTheme="minorHAnsi" w:cstheme="minorHAnsi"/>
              </w:rPr>
            </w:pPr>
          </w:p>
          <w:p w:rsidR="007B6D4F" w:rsidRPr="002E5873" w:rsidRDefault="007B6D4F" w:rsidP="009E208F">
            <w:pPr>
              <w:jc w:val="center"/>
              <w:rPr>
                <w:rFonts w:asciiTheme="minorHAnsi" w:hAnsiTheme="minorHAnsi" w:cstheme="minorHAnsi"/>
              </w:rPr>
            </w:pPr>
          </w:p>
          <w:p w:rsidR="007B6D4F" w:rsidRPr="002E5873" w:rsidRDefault="007B6D4F" w:rsidP="009E208F">
            <w:pPr>
              <w:jc w:val="center"/>
              <w:rPr>
                <w:rFonts w:asciiTheme="minorHAnsi" w:hAnsiTheme="minorHAnsi" w:cstheme="minorHAnsi"/>
              </w:rPr>
            </w:pPr>
          </w:p>
        </w:tc>
      </w:tr>
    </w:tbl>
    <w:p w:rsidR="00FB078F" w:rsidRPr="002E5873" w:rsidRDefault="00FB078F" w:rsidP="00AB7F08">
      <w:pPr>
        <w:rPr>
          <w:rFonts w:asciiTheme="minorHAnsi" w:hAnsiTheme="minorHAnsi" w:cstheme="minorHAnsi"/>
          <w:b/>
          <w:bCs/>
        </w:rPr>
      </w:pPr>
    </w:p>
    <w:p w:rsidR="008E1E22" w:rsidRPr="002E5873" w:rsidRDefault="008E1E22" w:rsidP="00AB7F08">
      <w:pPr>
        <w:rPr>
          <w:rFonts w:asciiTheme="minorHAnsi" w:hAnsiTheme="minorHAnsi" w:cstheme="minorHAnsi"/>
          <w:b/>
          <w:bCs/>
        </w:rPr>
      </w:pPr>
    </w:p>
    <w:p w:rsidR="008E1E22" w:rsidRPr="002E5873" w:rsidRDefault="008E1E22" w:rsidP="00AB7F08">
      <w:pPr>
        <w:rPr>
          <w:rFonts w:asciiTheme="minorHAnsi" w:hAnsiTheme="minorHAnsi" w:cstheme="minorHAnsi"/>
          <w:b/>
          <w:bCs/>
        </w:rPr>
      </w:pPr>
    </w:p>
    <w:p w:rsidR="00DC7A6B" w:rsidRPr="002E5873" w:rsidRDefault="00DC7A6B" w:rsidP="00DC7A6B">
      <w:pPr>
        <w:rPr>
          <w:rFonts w:asciiTheme="minorHAnsi" w:hAnsiTheme="minorHAnsi" w:cstheme="minorHAnsi"/>
          <w:b/>
          <w:bCs/>
        </w:rPr>
      </w:pPr>
      <w:r w:rsidRPr="002E5873">
        <w:rPr>
          <w:rFonts w:asciiTheme="minorHAnsi" w:hAnsiTheme="minorHAnsi" w:cstheme="minorHAnsi"/>
          <w:b/>
          <w:bCs/>
        </w:rPr>
        <w:t>Section 18</w:t>
      </w:r>
      <w:r w:rsidRPr="002E5873">
        <w:rPr>
          <w:rFonts w:asciiTheme="minorHAnsi" w:hAnsiTheme="minorHAnsi" w:cstheme="minorHAnsi"/>
          <w:b/>
          <w:bCs/>
        </w:rPr>
        <w:tab/>
        <w:t>COSHH</w:t>
      </w:r>
      <w:r w:rsidR="006E5FFD" w:rsidRPr="002E5873">
        <w:rPr>
          <w:rFonts w:asciiTheme="minorHAnsi" w:hAnsiTheme="minorHAnsi" w:cstheme="minorHAnsi"/>
          <w:b/>
          <w:bCs/>
        </w:rPr>
        <w:t xml:space="preserve"> </w:t>
      </w:r>
      <w:r w:rsidRPr="002E5873">
        <w:rPr>
          <w:rFonts w:asciiTheme="minorHAnsi" w:hAnsiTheme="minorHAnsi" w:cstheme="minorHAnsi"/>
          <w:b/>
          <w:bCs/>
        </w:rPr>
        <w:t>(Control of Substances Hazardous to Health)</w:t>
      </w:r>
    </w:p>
    <w:p w:rsidR="006E5FFD" w:rsidRPr="002E5873" w:rsidRDefault="006E5FFD" w:rsidP="00DC7A6B">
      <w:pPr>
        <w:rPr>
          <w:rFonts w:asciiTheme="minorHAnsi" w:hAnsiTheme="minorHAnsi" w:cstheme="minorHAnsi"/>
          <w:b/>
          <w:bCs/>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05"/>
        <w:gridCol w:w="1842"/>
      </w:tblGrid>
      <w:tr w:rsidR="006E5FFD" w:rsidRPr="002E5873" w:rsidTr="007B6D4F">
        <w:tc>
          <w:tcPr>
            <w:tcW w:w="7905" w:type="dxa"/>
            <w:shd w:val="clear" w:color="auto" w:fill="auto"/>
          </w:tcPr>
          <w:p w:rsidR="006E5FFD" w:rsidRPr="002E5873" w:rsidRDefault="006E5FFD" w:rsidP="006E5FFD">
            <w:pPr>
              <w:jc w:val="center"/>
              <w:rPr>
                <w:rFonts w:asciiTheme="minorHAnsi" w:hAnsiTheme="minorHAnsi" w:cstheme="minorHAnsi"/>
              </w:rPr>
            </w:pPr>
            <w:r w:rsidRPr="002E5873">
              <w:rPr>
                <w:rFonts w:asciiTheme="minorHAnsi" w:hAnsiTheme="minorHAnsi" w:cstheme="minorHAnsi"/>
                <w:b/>
                <w:bCs/>
                <w:u w:val="single"/>
              </w:rPr>
              <w:t>Action / Information</w:t>
            </w:r>
          </w:p>
        </w:tc>
        <w:tc>
          <w:tcPr>
            <w:tcW w:w="1842" w:type="dxa"/>
            <w:shd w:val="clear" w:color="auto" w:fill="auto"/>
          </w:tcPr>
          <w:p w:rsidR="006E5FFD" w:rsidRPr="002E5873" w:rsidRDefault="006E5FFD" w:rsidP="006E5FFD">
            <w:pPr>
              <w:jc w:val="center"/>
              <w:rPr>
                <w:rFonts w:asciiTheme="minorHAnsi" w:hAnsiTheme="minorHAnsi" w:cstheme="minorHAnsi"/>
              </w:rPr>
            </w:pPr>
            <w:r w:rsidRPr="002E5873">
              <w:rPr>
                <w:rFonts w:asciiTheme="minorHAnsi" w:hAnsiTheme="minorHAnsi" w:cstheme="minorHAnsi"/>
                <w:b/>
                <w:bCs/>
                <w:u w:val="single"/>
              </w:rPr>
              <w:t>Person Responsible</w:t>
            </w:r>
            <w:r w:rsidRPr="002E5873">
              <w:rPr>
                <w:rFonts w:asciiTheme="minorHAnsi" w:hAnsiTheme="minorHAnsi" w:cstheme="minorHAnsi"/>
                <w:b/>
                <w:bCs/>
              </w:rPr>
              <w:t xml:space="preserve"> (Name of role)</w:t>
            </w:r>
          </w:p>
        </w:tc>
      </w:tr>
      <w:tr w:rsidR="007B6D4F" w:rsidRPr="002E5873" w:rsidTr="006E5FFD">
        <w:trPr>
          <w:trHeight w:val="720"/>
        </w:trPr>
        <w:tc>
          <w:tcPr>
            <w:tcW w:w="7905" w:type="dxa"/>
            <w:shd w:val="clear" w:color="auto" w:fill="auto"/>
          </w:tcPr>
          <w:p w:rsidR="007B6D4F" w:rsidRPr="002E5873" w:rsidRDefault="007B6D4F" w:rsidP="00421253">
            <w:pPr>
              <w:rPr>
                <w:rFonts w:asciiTheme="minorHAnsi" w:hAnsiTheme="minorHAnsi" w:cstheme="minorHAnsi"/>
              </w:rPr>
            </w:pPr>
          </w:p>
          <w:p w:rsidR="007B6D4F" w:rsidRPr="002E5873" w:rsidRDefault="007B6D4F" w:rsidP="00421253">
            <w:pPr>
              <w:rPr>
                <w:rFonts w:asciiTheme="minorHAnsi" w:hAnsiTheme="minorHAnsi" w:cstheme="minorHAnsi"/>
              </w:rPr>
            </w:pPr>
            <w:r w:rsidRPr="002E5873">
              <w:rPr>
                <w:rFonts w:asciiTheme="minorHAnsi" w:hAnsiTheme="minorHAnsi" w:cstheme="minorHAnsi"/>
              </w:rPr>
              <w:t>Each faculty or department that stores and handles hazardous substances completes COSHH risk assessment forms</w:t>
            </w:r>
          </w:p>
        </w:tc>
        <w:tc>
          <w:tcPr>
            <w:tcW w:w="1842" w:type="dxa"/>
            <w:shd w:val="clear" w:color="auto" w:fill="auto"/>
          </w:tcPr>
          <w:p w:rsidR="007B6D4F" w:rsidRPr="002E5873" w:rsidRDefault="007B6D4F" w:rsidP="009E208F">
            <w:pPr>
              <w:jc w:val="center"/>
              <w:rPr>
                <w:rFonts w:asciiTheme="minorHAnsi" w:hAnsiTheme="minorHAnsi" w:cstheme="minorHAnsi"/>
              </w:rPr>
            </w:pPr>
          </w:p>
          <w:p w:rsidR="007B6D4F" w:rsidRPr="002E5873" w:rsidRDefault="007B6D4F" w:rsidP="009E208F">
            <w:pPr>
              <w:jc w:val="center"/>
              <w:rPr>
                <w:rFonts w:asciiTheme="minorHAnsi" w:hAnsiTheme="minorHAnsi" w:cstheme="minorHAnsi"/>
              </w:rPr>
            </w:pPr>
            <w:r w:rsidRPr="002E5873">
              <w:rPr>
                <w:rFonts w:asciiTheme="minorHAnsi" w:hAnsiTheme="minorHAnsi" w:cstheme="minorHAnsi"/>
              </w:rPr>
              <w:t>Heads of Faculty / Department</w:t>
            </w:r>
          </w:p>
          <w:p w:rsidR="007B6D4F" w:rsidRPr="002E5873" w:rsidRDefault="007B6D4F" w:rsidP="009E208F">
            <w:pPr>
              <w:jc w:val="center"/>
              <w:rPr>
                <w:rFonts w:asciiTheme="minorHAnsi" w:hAnsiTheme="minorHAnsi" w:cstheme="minorHAnsi"/>
              </w:rPr>
            </w:pPr>
          </w:p>
        </w:tc>
      </w:tr>
      <w:tr w:rsidR="007B6D4F" w:rsidRPr="002E5873" w:rsidTr="007B6D4F">
        <w:tc>
          <w:tcPr>
            <w:tcW w:w="7905" w:type="dxa"/>
            <w:shd w:val="clear" w:color="auto" w:fill="auto"/>
          </w:tcPr>
          <w:p w:rsidR="007B6D4F" w:rsidRPr="002E5873" w:rsidRDefault="007B6D4F" w:rsidP="00421253">
            <w:pPr>
              <w:rPr>
                <w:rFonts w:asciiTheme="minorHAnsi" w:hAnsiTheme="minorHAnsi" w:cstheme="minorHAnsi"/>
              </w:rPr>
            </w:pPr>
          </w:p>
          <w:p w:rsidR="007B6D4F" w:rsidRPr="002E5873" w:rsidRDefault="00DA1A0A" w:rsidP="00421253">
            <w:pPr>
              <w:rPr>
                <w:rFonts w:asciiTheme="minorHAnsi" w:hAnsiTheme="minorHAnsi" w:cstheme="minorHAnsi"/>
              </w:rPr>
            </w:pPr>
            <w:r>
              <w:rPr>
                <w:rFonts w:asciiTheme="minorHAnsi" w:hAnsiTheme="minorHAnsi" w:cstheme="minorHAnsi"/>
              </w:rPr>
              <w:t>The Academy employs</w:t>
            </w:r>
            <w:r w:rsidR="007B6D4F" w:rsidRPr="002E5873">
              <w:rPr>
                <w:rFonts w:asciiTheme="minorHAnsi" w:hAnsiTheme="minorHAnsi" w:cstheme="minorHAnsi"/>
              </w:rPr>
              <w:t xml:space="preserve"> cleaners who are responsible for the control and handling of their own hazardous substances. </w:t>
            </w:r>
          </w:p>
          <w:p w:rsidR="007B6D4F" w:rsidRPr="002E5873" w:rsidRDefault="007B6D4F" w:rsidP="00421253">
            <w:pPr>
              <w:rPr>
                <w:rFonts w:asciiTheme="minorHAnsi" w:hAnsiTheme="minorHAnsi" w:cstheme="minorHAnsi"/>
              </w:rPr>
            </w:pPr>
          </w:p>
        </w:tc>
        <w:tc>
          <w:tcPr>
            <w:tcW w:w="1842" w:type="dxa"/>
            <w:shd w:val="clear" w:color="auto" w:fill="auto"/>
          </w:tcPr>
          <w:p w:rsidR="007B6D4F" w:rsidRPr="002E5873" w:rsidRDefault="007B6D4F" w:rsidP="009E208F">
            <w:pPr>
              <w:jc w:val="center"/>
              <w:rPr>
                <w:rFonts w:asciiTheme="minorHAnsi" w:hAnsiTheme="minorHAnsi" w:cstheme="minorHAnsi"/>
              </w:rPr>
            </w:pPr>
          </w:p>
          <w:p w:rsidR="007B6D4F" w:rsidRPr="002E5873" w:rsidRDefault="007B6D4F" w:rsidP="009E208F">
            <w:pPr>
              <w:jc w:val="center"/>
              <w:rPr>
                <w:rFonts w:asciiTheme="minorHAnsi" w:hAnsiTheme="minorHAnsi" w:cstheme="minorHAnsi"/>
              </w:rPr>
            </w:pPr>
            <w:r w:rsidRPr="002E5873">
              <w:rPr>
                <w:rFonts w:asciiTheme="minorHAnsi" w:hAnsiTheme="minorHAnsi" w:cstheme="minorHAnsi"/>
              </w:rPr>
              <w:t>Cleaning Supervisor /</w:t>
            </w:r>
            <w:r w:rsidR="00DA1A0A">
              <w:rPr>
                <w:rFonts w:asciiTheme="minorHAnsi" w:hAnsiTheme="minorHAnsi" w:cstheme="minorHAnsi"/>
              </w:rPr>
              <w:t xml:space="preserve"> </w:t>
            </w:r>
            <w:r w:rsidR="000A1B34">
              <w:rPr>
                <w:rFonts w:asciiTheme="minorHAnsi" w:hAnsiTheme="minorHAnsi" w:cstheme="minorHAnsi"/>
              </w:rPr>
              <w:t>Caretaker</w:t>
            </w:r>
          </w:p>
          <w:p w:rsidR="007B6D4F" w:rsidRPr="002E5873" w:rsidRDefault="007B6D4F" w:rsidP="009E208F">
            <w:pPr>
              <w:jc w:val="center"/>
              <w:rPr>
                <w:rFonts w:asciiTheme="minorHAnsi" w:hAnsiTheme="minorHAnsi" w:cstheme="minorHAnsi"/>
              </w:rPr>
            </w:pPr>
          </w:p>
        </w:tc>
      </w:tr>
    </w:tbl>
    <w:p w:rsidR="00DC7A6B" w:rsidRPr="002E5873" w:rsidRDefault="00DC7A6B" w:rsidP="00DC7A6B">
      <w:pPr>
        <w:rPr>
          <w:rFonts w:asciiTheme="minorHAnsi" w:hAnsiTheme="minorHAnsi" w:cstheme="minorHAnsi"/>
          <w:b/>
          <w:bCs/>
        </w:rPr>
      </w:pPr>
    </w:p>
    <w:p w:rsidR="008E1E22" w:rsidRPr="002E5873" w:rsidRDefault="008E1E22" w:rsidP="00DC7A6B">
      <w:pPr>
        <w:rPr>
          <w:rFonts w:asciiTheme="minorHAnsi" w:hAnsiTheme="minorHAnsi" w:cstheme="minorHAnsi"/>
          <w:b/>
          <w:bCs/>
        </w:rPr>
      </w:pPr>
    </w:p>
    <w:p w:rsidR="008E1E22" w:rsidRPr="002E5873" w:rsidRDefault="008E1E22" w:rsidP="00DC7A6B">
      <w:pPr>
        <w:rPr>
          <w:rFonts w:asciiTheme="minorHAnsi" w:hAnsiTheme="minorHAnsi" w:cstheme="minorHAnsi"/>
          <w:b/>
          <w:bCs/>
        </w:rPr>
      </w:pPr>
    </w:p>
    <w:p w:rsidR="00DC7A6B" w:rsidRDefault="00DC7A6B" w:rsidP="00DC7A6B">
      <w:pPr>
        <w:rPr>
          <w:rFonts w:asciiTheme="minorHAnsi" w:hAnsiTheme="minorHAnsi" w:cstheme="minorHAnsi"/>
          <w:b/>
          <w:bCs/>
        </w:rPr>
      </w:pPr>
    </w:p>
    <w:p w:rsidR="00DA1A0A" w:rsidRDefault="00DA1A0A" w:rsidP="00DC7A6B">
      <w:pPr>
        <w:rPr>
          <w:rFonts w:asciiTheme="minorHAnsi" w:hAnsiTheme="minorHAnsi" w:cstheme="minorHAnsi"/>
          <w:b/>
          <w:bCs/>
        </w:rPr>
      </w:pPr>
    </w:p>
    <w:p w:rsidR="00DA1A0A" w:rsidRDefault="00DA1A0A" w:rsidP="00DC7A6B">
      <w:pPr>
        <w:rPr>
          <w:rFonts w:asciiTheme="minorHAnsi" w:hAnsiTheme="minorHAnsi" w:cstheme="minorHAnsi"/>
          <w:b/>
          <w:bCs/>
        </w:rPr>
      </w:pPr>
    </w:p>
    <w:p w:rsidR="00DA1A0A" w:rsidRDefault="00DA1A0A" w:rsidP="00DC7A6B">
      <w:pPr>
        <w:rPr>
          <w:rFonts w:asciiTheme="minorHAnsi" w:hAnsiTheme="minorHAnsi" w:cstheme="minorHAnsi"/>
          <w:b/>
          <w:bCs/>
        </w:rPr>
      </w:pPr>
    </w:p>
    <w:p w:rsidR="00DA1A0A" w:rsidRDefault="00DA1A0A" w:rsidP="00DC7A6B">
      <w:pPr>
        <w:rPr>
          <w:rFonts w:asciiTheme="minorHAnsi" w:hAnsiTheme="minorHAnsi" w:cstheme="minorHAnsi"/>
          <w:b/>
          <w:bCs/>
        </w:rPr>
      </w:pPr>
    </w:p>
    <w:p w:rsidR="00DA1A0A" w:rsidRDefault="00DA1A0A" w:rsidP="00DC7A6B">
      <w:pPr>
        <w:rPr>
          <w:rFonts w:asciiTheme="minorHAnsi" w:hAnsiTheme="minorHAnsi" w:cstheme="minorHAnsi"/>
          <w:b/>
          <w:bCs/>
        </w:rPr>
      </w:pPr>
    </w:p>
    <w:p w:rsidR="00DA1A0A" w:rsidRDefault="00DA1A0A" w:rsidP="00DC7A6B">
      <w:pPr>
        <w:rPr>
          <w:rFonts w:asciiTheme="minorHAnsi" w:hAnsiTheme="minorHAnsi" w:cstheme="minorHAnsi"/>
          <w:b/>
          <w:bCs/>
        </w:rPr>
      </w:pPr>
    </w:p>
    <w:p w:rsidR="00DA1A0A" w:rsidRDefault="00DA1A0A" w:rsidP="00DC7A6B">
      <w:pPr>
        <w:rPr>
          <w:rFonts w:asciiTheme="minorHAnsi" w:hAnsiTheme="minorHAnsi" w:cstheme="minorHAnsi"/>
          <w:b/>
          <w:bCs/>
        </w:rPr>
      </w:pPr>
    </w:p>
    <w:p w:rsidR="00DA1A0A" w:rsidRDefault="00DA1A0A" w:rsidP="00DC7A6B">
      <w:pPr>
        <w:rPr>
          <w:rFonts w:asciiTheme="minorHAnsi" w:hAnsiTheme="minorHAnsi" w:cstheme="minorHAnsi"/>
          <w:b/>
          <w:bCs/>
        </w:rPr>
      </w:pPr>
    </w:p>
    <w:p w:rsidR="00DA1A0A" w:rsidRDefault="00DA1A0A" w:rsidP="00DC7A6B">
      <w:pPr>
        <w:rPr>
          <w:rFonts w:asciiTheme="minorHAnsi" w:hAnsiTheme="minorHAnsi" w:cstheme="minorHAnsi"/>
          <w:b/>
          <w:bCs/>
        </w:rPr>
      </w:pPr>
    </w:p>
    <w:p w:rsidR="00566420" w:rsidRDefault="00566420" w:rsidP="00DC7A6B">
      <w:pPr>
        <w:rPr>
          <w:rFonts w:asciiTheme="minorHAnsi" w:hAnsiTheme="minorHAnsi" w:cstheme="minorHAnsi"/>
          <w:b/>
          <w:bCs/>
        </w:rPr>
      </w:pPr>
    </w:p>
    <w:p w:rsidR="00566420" w:rsidRDefault="00566420" w:rsidP="00DC7A6B">
      <w:pPr>
        <w:rPr>
          <w:rFonts w:asciiTheme="minorHAnsi" w:hAnsiTheme="minorHAnsi" w:cstheme="minorHAnsi"/>
          <w:b/>
          <w:bCs/>
        </w:rPr>
      </w:pPr>
    </w:p>
    <w:p w:rsidR="00566420" w:rsidRDefault="00566420" w:rsidP="00DC7A6B">
      <w:pPr>
        <w:rPr>
          <w:rFonts w:asciiTheme="minorHAnsi" w:hAnsiTheme="minorHAnsi" w:cstheme="minorHAnsi"/>
          <w:b/>
          <w:bCs/>
        </w:rPr>
      </w:pPr>
    </w:p>
    <w:p w:rsidR="00566420" w:rsidRDefault="00566420" w:rsidP="00DC7A6B">
      <w:pPr>
        <w:rPr>
          <w:rFonts w:asciiTheme="minorHAnsi" w:hAnsiTheme="minorHAnsi" w:cstheme="minorHAnsi"/>
          <w:b/>
          <w:bCs/>
        </w:rPr>
      </w:pPr>
    </w:p>
    <w:p w:rsidR="00566420" w:rsidRPr="002E5873" w:rsidRDefault="00566420" w:rsidP="00DC7A6B">
      <w:pPr>
        <w:rPr>
          <w:rFonts w:asciiTheme="minorHAnsi" w:hAnsiTheme="minorHAnsi" w:cstheme="minorHAnsi"/>
          <w:b/>
          <w:bCs/>
        </w:rPr>
      </w:pPr>
    </w:p>
    <w:p w:rsidR="007A2CD3" w:rsidRPr="002E5873" w:rsidRDefault="007A2CD3" w:rsidP="00AB7F08">
      <w:pPr>
        <w:rPr>
          <w:rFonts w:asciiTheme="minorHAnsi" w:hAnsiTheme="minorHAnsi" w:cstheme="minorHAnsi"/>
          <w:b/>
          <w:bCs/>
        </w:rPr>
      </w:pPr>
    </w:p>
    <w:p w:rsidR="00212D41" w:rsidRPr="002E5873" w:rsidRDefault="00212D41" w:rsidP="00212D41">
      <w:pPr>
        <w:rPr>
          <w:rFonts w:asciiTheme="minorHAnsi" w:hAnsiTheme="minorHAnsi" w:cstheme="minorHAnsi"/>
          <w:b/>
          <w:bCs/>
        </w:rPr>
      </w:pPr>
      <w:r w:rsidRPr="002E5873">
        <w:rPr>
          <w:rFonts w:asciiTheme="minorHAnsi" w:hAnsiTheme="minorHAnsi" w:cstheme="minorHAnsi"/>
          <w:b/>
          <w:bCs/>
        </w:rPr>
        <w:lastRenderedPageBreak/>
        <w:t>Section 19</w:t>
      </w:r>
      <w:r w:rsidRPr="002E5873">
        <w:rPr>
          <w:rFonts w:asciiTheme="minorHAnsi" w:hAnsiTheme="minorHAnsi" w:cstheme="minorHAnsi"/>
          <w:b/>
          <w:bCs/>
        </w:rPr>
        <w:tab/>
      </w:r>
      <w:r w:rsidR="00D045E6" w:rsidRPr="002E5873">
        <w:rPr>
          <w:rFonts w:asciiTheme="minorHAnsi" w:hAnsiTheme="minorHAnsi" w:cstheme="minorHAnsi"/>
          <w:b/>
          <w:bCs/>
        </w:rPr>
        <w:t>Academy</w:t>
      </w:r>
      <w:r w:rsidRPr="002E5873">
        <w:rPr>
          <w:rFonts w:asciiTheme="minorHAnsi" w:hAnsiTheme="minorHAnsi" w:cstheme="minorHAnsi"/>
          <w:b/>
          <w:bCs/>
        </w:rPr>
        <w:t xml:space="preserve"> Grounds</w:t>
      </w:r>
    </w:p>
    <w:p w:rsidR="00212D41" w:rsidRPr="002E5873" w:rsidRDefault="00212D41" w:rsidP="00212D41">
      <w:pPr>
        <w:rPr>
          <w:rFonts w:asciiTheme="minorHAnsi" w:hAnsiTheme="minorHAnsi" w:cstheme="minorHAnsi"/>
          <w:b/>
          <w:bCs/>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46"/>
        <w:gridCol w:w="1701"/>
      </w:tblGrid>
      <w:tr w:rsidR="006E5FFD" w:rsidRPr="002E5873" w:rsidTr="006E5FFD">
        <w:tc>
          <w:tcPr>
            <w:tcW w:w="8046" w:type="dxa"/>
            <w:shd w:val="clear" w:color="auto" w:fill="auto"/>
          </w:tcPr>
          <w:p w:rsidR="006E5FFD" w:rsidRPr="002E5873" w:rsidRDefault="006E5FFD" w:rsidP="009E208F">
            <w:pPr>
              <w:jc w:val="center"/>
              <w:rPr>
                <w:rFonts w:asciiTheme="minorHAnsi" w:hAnsiTheme="minorHAnsi" w:cstheme="minorHAnsi"/>
                <w:b/>
                <w:bCs/>
              </w:rPr>
            </w:pPr>
          </w:p>
          <w:p w:rsidR="006E5FFD" w:rsidRPr="002E5873" w:rsidRDefault="006E5FFD" w:rsidP="009E208F">
            <w:pPr>
              <w:jc w:val="center"/>
              <w:rPr>
                <w:rFonts w:asciiTheme="minorHAnsi" w:hAnsiTheme="minorHAnsi" w:cstheme="minorHAnsi"/>
                <w:b/>
                <w:bCs/>
                <w:u w:val="single"/>
              </w:rPr>
            </w:pPr>
            <w:r w:rsidRPr="002E5873">
              <w:rPr>
                <w:rFonts w:asciiTheme="minorHAnsi" w:hAnsiTheme="minorHAnsi" w:cstheme="minorHAnsi"/>
                <w:b/>
                <w:bCs/>
                <w:u w:val="single"/>
              </w:rPr>
              <w:t>Action / Information</w:t>
            </w:r>
          </w:p>
        </w:tc>
        <w:tc>
          <w:tcPr>
            <w:tcW w:w="1701" w:type="dxa"/>
            <w:shd w:val="clear" w:color="auto" w:fill="auto"/>
          </w:tcPr>
          <w:p w:rsidR="006E5FFD" w:rsidRPr="002E5873" w:rsidRDefault="006E5FFD" w:rsidP="009E208F">
            <w:pPr>
              <w:jc w:val="center"/>
              <w:rPr>
                <w:rFonts w:asciiTheme="minorHAnsi" w:hAnsiTheme="minorHAnsi" w:cstheme="minorHAnsi"/>
                <w:b/>
                <w:bCs/>
                <w:u w:val="single"/>
              </w:rPr>
            </w:pPr>
          </w:p>
          <w:p w:rsidR="006E5FFD" w:rsidRPr="002E5873" w:rsidRDefault="006E5FFD" w:rsidP="009E208F">
            <w:pPr>
              <w:jc w:val="center"/>
              <w:rPr>
                <w:rFonts w:asciiTheme="minorHAnsi" w:hAnsiTheme="minorHAnsi" w:cstheme="minorHAnsi"/>
                <w:b/>
                <w:bCs/>
              </w:rPr>
            </w:pPr>
            <w:r w:rsidRPr="002E5873">
              <w:rPr>
                <w:rFonts w:asciiTheme="minorHAnsi" w:hAnsiTheme="minorHAnsi" w:cstheme="minorHAnsi"/>
                <w:b/>
                <w:bCs/>
                <w:u w:val="single"/>
              </w:rPr>
              <w:t>Person Responsible</w:t>
            </w:r>
            <w:r w:rsidRPr="002E5873">
              <w:rPr>
                <w:rFonts w:asciiTheme="minorHAnsi" w:hAnsiTheme="minorHAnsi" w:cstheme="minorHAnsi"/>
                <w:b/>
                <w:bCs/>
              </w:rPr>
              <w:t xml:space="preserve"> (Name of role)</w:t>
            </w:r>
          </w:p>
        </w:tc>
      </w:tr>
      <w:tr w:rsidR="006E5FFD" w:rsidRPr="002E5873" w:rsidTr="006E5FFD">
        <w:tc>
          <w:tcPr>
            <w:tcW w:w="8046" w:type="dxa"/>
            <w:shd w:val="clear" w:color="auto" w:fill="auto"/>
          </w:tcPr>
          <w:p w:rsidR="006E5FFD" w:rsidRPr="002E5873" w:rsidRDefault="006E5FFD" w:rsidP="008E473B">
            <w:pPr>
              <w:rPr>
                <w:rFonts w:asciiTheme="minorHAnsi" w:hAnsiTheme="minorHAnsi" w:cstheme="minorHAnsi"/>
              </w:rPr>
            </w:pPr>
          </w:p>
          <w:p w:rsidR="006E5FFD" w:rsidRPr="002E5873" w:rsidRDefault="006E5FFD" w:rsidP="00F67870">
            <w:pPr>
              <w:rPr>
                <w:rFonts w:asciiTheme="minorHAnsi" w:hAnsiTheme="minorHAnsi" w:cstheme="minorHAnsi"/>
                <w:b/>
                <w:bCs/>
              </w:rPr>
            </w:pPr>
            <w:r w:rsidRPr="002E5873">
              <w:rPr>
                <w:rFonts w:asciiTheme="minorHAnsi" w:hAnsiTheme="minorHAnsi" w:cstheme="minorHAnsi"/>
                <w:b/>
                <w:bCs/>
              </w:rPr>
              <w:t>Grounds Maintenance contract</w:t>
            </w:r>
          </w:p>
          <w:p w:rsidR="006E5FFD" w:rsidRPr="002E5873" w:rsidRDefault="006E5FFD" w:rsidP="00F67870">
            <w:pPr>
              <w:rPr>
                <w:rFonts w:asciiTheme="minorHAnsi" w:hAnsiTheme="minorHAnsi" w:cstheme="minorHAnsi"/>
              </w:rPr>
            </w:pPr>
          </w:p>
          <w:p w:rsidR="006E5FFD" w:rsidRPr="002E5873" w:rsidRDefault="006E5FFD" w:rsidP="00F67870">
            <w:pPr>
              <w:rPr>
                <w:rFonts w:asciiTheme="minorHAnsi" w:hAnsiTheme="minorHAnsi" w:cstheme="minorHAnsi"/>
              </w:rPr>
            </w:pPr>
            <w:r w:rsidRPr="002E5873">
              <w:rPr>
                <w:rFonts w:asciiTheme="minorHAnsi" w:hAnsiTheme="minorHAnsi" w:cstheme="minorHAnsi"/>
              </w:rPr>
              <w:t xml:space="preserve">Monitor / review / meet with Contract Manager / </w:t>
            </w:r>
            <w:proofErr w:type="spellStart"/>
            <w:r w:rsidRPr="002E5873">
              <w:rPr>
                <w:rFonts w:asciiTheme="minorHAnsi" w:hAnsiTheme="minorHAnsi" w:cstheme="minorHAnsi"/>
              </w:rPr>
              <w:t>Groundsman</w:t>
            </w:r>
            <w:proofErr w:type="spellEnd"/>
          </w:p>
          <w:p w:rsidR="006E5FFD" w:rsidRPr="002E5873" w:rsidRDefault="006E5FFD" w:rsidP="00F67870">
            <w:pPr>
              <w:rPr>
                <w:rFonts w:asciiTheme="minorHAnsi" w:hAnsiTheme="minorHAnsi" w:cstheme="minorHAnsi"/>
              </w:rPr>
            </w:pPr>
          </w:p>
          <w:p w:rsidR="006E5FFD" w:rsidRPr="002E5873" w:rsidRDefault="006E5FFD" w:rsidP="00F67870">
            <w:pPr>
              <w:rPr>
                <w:rFonts w:asciiTheme="minorHAnsi" w:hAnsiTheme="minorHAnsi" w:cstheme="minorHAnsi"/>
              </w:rPr>
            </w:pPr>
          </w:p>
        </w:tc>
        <w:tc>
          <w:tcPr>
            <w:tcW w:w="1701" w:type="dxa"/>
            <w:shd w:val="clear" w:color="auto" w:fill="auto"/>
          </w:tcPr>
          <w:p w:rsidR="006E5FFD" w:rsidRPr="002E5873" w:rsidRDefault="006E5FFD" w:rsidP="009E208F">
            <w:pPr>
              <w:jc w:val="center"/>
              <w:rPr>
                <w:rFonts w:asciiTheme="minorHAnsi" w:hAnsiTheme="minorHAnsi" w:cstheme="minorHAnsi"/>
              </w:rPr>
            </w:pPr>
          </w:p>
          <w:p w:rsidR="006E5FFD" w:rsidRDefault="006E5FFD" w:rsidP="009E208F">
            <w:pPr>
              <w:jc w:val="center"/>
              <w:rPr>
                <w:rFonts w:asciiTheme="minorHAnsi" w:hAnsiTheme="minorHAnsi" w:cstheme="minorHAnsi"/>
              </w:rPr>
            </w:pPr>
          </w:p>
          <w:p w:rsidR="00DA1A0A" w:rsidRPr="002E5873" w:rsidRDefault="00DA1A0A" w:rsidP="009E208F">
            <w:pPr>
              <w:jc w:val="center"/>
              <w:rPr>
                <w:rFonts w:asciiTheme="minorHAnsi" w:hAnsiTheme="minorHAnsi" w:cstheme="minorHAnsi"/>
              </w:rPr>
            </w:pPr>
          </w:p>
          <w:p w:rsidR="006E5FFD" w:rsidRPr="002E5873" w:rsidRDefault="00B52D3A" w:rsidP="009E208F">
            <w:pPr>
              <w:jc w:val="center"/>
              <w:rPr>
                <w:rFonts w:asciiTheme="minorHAnsi" w:hAnsiTheme="minorHAnsi" w:cstheme="minorHAnsi"/>
              </w:rPr>
            </w:pPr>
            <w:r>
              <w:rPr>
                <w:rFonts w:asciiTheme="minorHAnsi" w:hAnsiTheme="minorHAnsi" w:cstheme="minorHAnsi"/>
              </w:rPr>
              <w:t>Head’s PA</w:t>
            </w:r>
          </w:p>
        </w:tc>
      </w:tr>
      <w:tr w:rsidR="006E5FFD" w:rsidRPr="002E5873" w:rsidTr="006E5FFD">
        <w:tc>
          <w:tcPr>
            <w:tcW w:w="8046" w:type="dxa"/>
            <w:shd w:val="clear" w:color="auto" w:fill="auto"/>
          </w:tcPr>
          <w:p w:rsidR="006E5FFD" w:rsidRPr="002E5873" w:rsidRDefault="006E5FFD" w:rsidP="008E473B">
            <w:pPr>
              <w:rPr>
                <w:rFonts w:asciiTheme="minorHAnsi" w:hAnsiTheme="minorHAnsi" w:cstheme="minorHAnsi"/>
              </w:rPr>
            </w:pPr>
          </w:p>
          <w:p w:rsidR="006E5FFD" w:rsidRPr="002E5873" w:rsidRDefault="006E5FFD" w:rsidP="009753B2">
            <w:pPr>
              <w:rPr>
                <w:rFonts w:asciiTheme="minorHAnsi" w:hAnsiTheme="minorHAnsi" w:cstheme="minorHAnsi"/>
                <w:b/>
                <w:bCs/>
              </w:rPr>
            </w:pPr>
            <w:r w:rsidRPr="002E5873">
              <w:rPr>
                <w:rFonts w:asciiTheme="minorHAnsi" w:hAnsiTheme="minorHAnsi" w:cstheme="minorHAnsi"/>
                <w:b/>
                <w:bCs/>
              </w:rPr>
              <w:t>Monitoring condition of grounds</w:t>
            </w:r>
          </w:p>
          <w:p w:rsidR="006E5FFD" w:rsidRPr="002E5873" w:rsidRDefault="006E5FFD" w:rsidP="008E473B">
            <w:pPr>
              <w:rPr>
                <w:rFonts w:asciiTheme="minorHAnsi" w:hAnsiTheme="minorHAnsi" w:cstheme="minorHAnsi"/>
                <w:b/>
                <w:bCs/>
              </w:rPr>
            </w:pPr>
          </w:p>
          <w:p w:rsidR="006E5FFD" w:rsidRPr="002E5873" w:rsidRDefault="006E5FFD" w:rsidP="008E473B">
            <w:pPr>
              <w:rPr>
                <w:rFonts w:asciiTheme="minorHAnsi" w:hAnsiTheme="minorHAnsi" w:cstheme="minorHAnsi"/>
              </w:rPr>
            </w:pPr>
            <w:r w:rsidRPr="002E5873">
              <w:rPr>
                <w:rFonts w:asciiTheme="minorHAnsi" w:hAnsiTheme="minorHAnsi" w:cstheme="minorHAnsi"/>
              </w:rPr>
              <w:t>Outdoor furniture e.g. picnic benches</w:t>
            </w:r>
          </w:p>
          <w:p w:rsidR="006E5FFD" w:rsidRPr="002E5873" w:rsidRDefault="006E5FFD" w:rsidP="008E473B">
            <w:pPr>
              <w:rPr>
                <w:rFonts w:asciiTheme="minorHAnsi" w:hAnsiTheme="minorHAnsi" w:cstheme="minorHAnsi"/>
                <w:b/>
                <w:bCs/>
              </w:rPr>
            </w:pPr>
          </w:p>
          <w:p w:rsidR="006E5FFD" w:rsidRPr="002E5873" w:rsidRDefault="006E5FFD" w:rsidP="00F67870">
            <w:pPr>
              <w:rPr>
                <w:rFonts w:asciiTheme="minorHAnsi" w:hAnsiTheme="minorHAnsi" w:cstheme="minorHAnsi"/>
              </w:rPr>
            </w:pPr>
            <w:r w:rsidRPr="002E5873">
              <w:rPr>
                <w:rFonts w:asciiTheme="minorHAnsi" w:hAnsiTheme="minorHAnsi" w:cstheme="minorHAnsi"/>
              </w:rPr>
              <w:t>Surfaces / edges e.g. tarmac, pathways, grass edges</w:t>
            </w:r>
          </w:p>
          <w:p w:rsidR="006E5FFD" w:rsidRPr="002E5873" w:rsidRDefault="006E5FFD" w:rsidP="00F67870">
            <w:pPr>
              <w:rPr>
                <w:rFonts w:asciiTheme="minorHAnsi" w:hAnsiTheme="minorHAnsi" w:cstheme="minorHAnsi"/>
              </w:rPr>
            </w:pPr>
          </w:p>
          <w:p w:rsidR="006E5FFD" w:rsidRPr="002E5873" w:rsidRDefault="006E5FFD" w:rsidP="00F67870">
            <w:pPr>
              <w:rPr>
                <w:rFonts w:asciiTheme="minorHAnsi" w:hAnsiTheme="minorHAnsi" w:cstheme="minorHAnsi"/>
              </w:rPr>
            </w:pPr>
            <w:r w:rsidRPr="002E5873">
              <w:rPr>
                <w:rFonts w:asciiTheme="minorHAnsi" w:hAnsiTheme="minorHAnsi" w:cstheme="minorHAnsi"/>
              </w:rPr>
              <w:t>Fences, gates, boundaries</w:t>
            </w:r>
          </w:p>
          <w:p w:rsidR="006E5FFD" w:rsidRPr="002E5873" w:rsidRDefault="006E5FFD" w:rsidP="00F67870">
            <w:pPr>
              <w:rPr>
                <w:rFonts w:asciiTheme="minorHAnsi" w:hAnsiTheme="minorHAnsi" w:cstheme="minorHAnsi"/>
              </w:rPr>
            </w:pPr>
          </w:p>
          <w:p w:rsidR="006E5FFD" w:rsidRPr="002E5873" w:rsidRDefault="006E5FFD" w:rsidP="00F67870">
            <w:pPr>
              <w:rPr>
                <w:rFonts w:asciiTheme="minorHAnsi" w:hAnsiTheme="minorHAnsi" w:cstheme="minorHAnsi"/>
              </w:rPr>
            </w:pPr>
            <w:r w:rsidRPr="002E5873">
              <w:rPr>
                <w:rFonts w:asciiTheme="minorHAnsi" w:hAnsiTheme="minorHAnsi" w:cstheme="minorHAnsi"/>
              </w:rPr>
              <w:t>Poisonous / thorny plants – location &amp; risk</w:t>
            </w:r>
          </w:p>
          <w:p w:rsidR="006E5FFD" w:rsidRPr="002E5873" w:rsidRDefault="006E5FFD" w:rsidP="00F67870">
            <w:pPr>
              <w:rPr>
                <w:rFonts w:asciiTheme="minorHAnsi" w:hAnsiTheme="minorHAnsi" w:cstheme="minorHAnsi"/>
              </w:rPr>
            </w:pPr>
          </w:p>
          <w:p w:rsidR="006E5FFD" w:rsidRPr="002E5873" w:rsidRDefault="006E5FFD" w:rsidP="00F67870">
            <w:pPr>
              <w:rPr>
                <w:rFonts w:asciiTheme="minorHAnsi" w:hAnsiTheme="minorHAnsi" w:cstheme="minorHAnsi"/>
              </w:rPr>
            </w:pPr>
            <w:r w:rsidRPr="002E5873">
              <w:rPr>
                <w:rFonts w:asciiTheme="minorHAnsi" w:hAnsiTheme="minorHAnsi" w:cstheme="minorHAnsi"/>
              </w:rPr>
              <w:t>Ponds – location &amp; risk</w:t>
            </w:r>
          </w:p>
          <w:p w:rsidR="006E5FFD" w:rsidRPr="002E5873" w:rsidRDefault="006E5FFD" w:rsidP="00F67870">
            <w:pPr>
              <w:rPr>
                <w:rFonts w:asciiTheme="minorHAnsi" w:hAnsiTheme="minorHAnsi" w:cstheme="minorHAnsi"/>
              </w:rPr>
            </w:pPr>
          </w:p>
          <w:p w:rsidR="006E5FFD" w:rsidRPr="002E5873" w:rsidRDefault="006E5FFD" w:rsidP="00F67870">
            <w:pPr>
              <w:rPr>
                <w:rFonts w:asciiTheme="minorHAnsi" w:hAnsiTheme="minorHAnsi" w:cstheme="minorHAnsi"/>
              </w:rPr>
            </w:pPr>
            <w:r w:rsidRPr="002E5873">
              <w:rPr>
                <w:rFonts w:asciiTheme="minorHAnsi" w:hAnsiTheme="minorHAnsi" w:cstheme="minorHAnsi"/>
              </w:rPr>
              <w:t>Trees – condition / frequency of checks</w:t>
            </w:r>
          </w:p>
          <w:p w:rsidR="006E5FFD" w:rsidRPr="002E5873" w:rsidRDefault="006E5FFD" w:rsidP="00F67870">
            <w:pPr>
              <w:rPr>
                <w:rFonts w:asciiTheme="minorHAnsi" w:hAnsiTheme="minorHAnsi" w:cstheme="minorHAnsi"/>
              </w:rPr>
            </w:pPr>
          </w:p>
          <w:p w:rsidR="006E5FFD" w:rsidRPr="002E5873" w:rsidRDefault="006E5FFD" w:rsidP="00F67870">
            <w:pPr>
              <w:rPr>
                <w:rFonts w:asciiTheme="minorHAnsi" w:hAnsiTheme="minorHAnsi" w:cstheme="minorHAnsi"/>
              </w:rPr>
            </w:pPr>
            <w:r w:rsidRPr="002E5873">
              <w:rPr>
                <w:rFonts w:asciiTheme="minorHAnsi" w:hAnsiTheme="minorHAnsi" w:cstheme="minorHAnsi"/>
              </w:rPr>
              <w:t>Litter control / location of bins</w:t>
            </w:r>
          </w:p>
          <w:p w:rsidR="006E5FFD" w:rsidRPr="002E5873" w:rsidRDefault="006E5FFD" w:rsidP="00F67870">
            <w:pPr>
              <w:rPr>
                <w:rFonts w:asciiTheme="minorHAnsi" w:hAnsiTheme="minorHAnsi" w:cstheme="minorHAnsi"/>
              </w:rPr>
            </w:pPr>
          </w:p>
        </w:tc>
        <w:tc>
          <w:tcPr>
            <w:tcW w:w="1701" w:type="dxa"/>
            <w:shd w:val="clear" w:color="auto" w:fill="auto"/>
          </w:tcPr>
          <w:p w:rsidR="006E5FFD" w:rsidRPr="002E5873" w:rsidRDefault="006E5FFD" w:rsidP="009E208F">
            <w:pPr>
              <w:jc w:val="center"/>
              <w:rPr>
                <w:rFonts w:asciiTheme="minorHAnsi" w:hAnsiTheme="minorHAnsi" w:cstheme="minorHAnsi"/>
              </w:rPr>
            </w:pPr>
          </w:p>
          <w:p w:rsidR="006E5FFD" w:rsidRPr="002E5873" w:rsidRDefault="006E5FFD" w:rsidP="009E208F">
            <w:pPr>
              <w:jc w:val="center"/>
              <w:rPr>
                <w:rFonts w:asciiTheme="minorHAnsi" w:hAnsiTheme="minorHAnsi" w:cstheme="minorHAnsi"/>
              </w:rPr>
            </w:pPr>
          </w:p>
          <w:p w:rsidR="006E5FFD" w:rsidRPr="002E5873" w:rsidRDefault="006E5FFD" w:rsidP="009E208F">
            <w:pPr>
              <w:jc w:val="center"/>
              <w:rPr>
                <w:rFonts w:asciiTheme="minorHAnsi" w:hAnsiTheme="minorHAnsi" w:cstheme="minorHAnsi"/>
              </w:rPr>
            </w:pPr>
          </w:p>
          <w:p w:rsidR="006E5FFD" w:rsidRPr="002E5873" w:rsidRDefault="006E5FFD" w:rsidP="009E208F">
            <w:pPr>
              <w:jc w:val="center"/>
              <w:rPr>
                <w:rFonts w:asciiTheme="minorHAnsi" w:hAnsiTheme="minorHAnsi" w:cstheme="minorHAnsi"/>
              </w:rPr>
            </w:pPr>
          </w:p>
          <w:p w:rsidR="006E5FFD" w:rsidRPr="002E5873" w:rsidRDefault="006E5FFD" w:rsidP="009E208F">
            <w:pPr>
              <w:jc w:val="center"/>
              <w:rPr>
                <w:rFonts w:asciiTheme="minorHAnsi" w:hAnsiTheme="minorHAnsi" w:cstheme="minorHAnsi"/>
              </w:rPr>
            </w:pPr>
          </w:p>
          <w:p w:rsidR="006E5FFD" w:rsidRPr="002E5873" w:rsidRDefault="006E5FFD" w:rsidP="009E208F">
            <w:pPr>
              <w:jc w:val="center"/>
              <w:rPr>
                <w:rFonts w:asciiTheme="minorHAnsi" w:hAnsiTheme="minorHAnsi" w:cstheme="minorHAnsi"/>
              </w:rPr>
            </w:pPr>
          </w:p>
          <w:p w:rsidR="006E5FFD" w:rsidRPr="002E5873" w:rsidRDefault="006E5FFD" w:rsidP="009E208F">
            <w:pPr>
              <w:jc w:val="center"/>
              <w:rPr>
                <w:rFonts w:asciiTheme="minorHAnsi" w:hAnsiTheme="minorHAnsi" w:cstheme="minorHAnsi"/>
              </w:rPr>
            </w:pPr>
          </w:p>
          <w:p w:rsidR="006E5FFD" w:rsidRPr="002E5873" w:rsidRDefault="00B52D3A" w:rsidP="009E208F">
            <w:pPr>
              <w:jc w:val="center"/>
              <w:rPr>
                <w:rFonts w:asciiTheme="minorHAnsi" w:hAnsiTheme="minorHAnsi" w:cstheme="minorHAnsi"/>
              </w:rPr>
            </w:pPr>
            <w:r>
              <w:rPr>
                <w:rFonts w:asciiTheme="minorHAnsi" w:hAnsiTheme="minorHAnsi" w:cstheme="minorHAnsi"/>
              </w:rPr>
              <w:t>Head’s PA</w:t>
            </w:r>
          </w:p>
          <w:p w:rsidR="006E5FFD" w:rsidRPr="002E5873" w:rsidRDefault="006E5FFD" w:rsidP="009E208F">
            <w:pPr>
              <w:jc w:val="center"/>
              <w:rPr>
                <w:rFonts w:asciiTheme="minorHAnsi" w:hAnsiTheme="minorHAnsi" w:cstheme="minorHAnsi"/>
              </w:rPr>
            </w:pPr>
          </w:p>
        </w:tc>
      </w:tr>
      <w:tr w:rsidR="006E5FFD" w:rsidRPr="002E5873" w:rsidTr="006E5FFD">
        <w:tc>
          <w:tcPr>
            <w:tcW w:w="8046" w:type="dxa"/>
            <w:shd w:val="clear" w:color="auto" w:fill="auto"/>
          </w:tcPr>
          <w:p w:rsidR="006E5FFD" w:rsidRPr="002E5873" w:rsidRDefault="006E5FFD" w:rsidP="008E473B">
            <w:pPr>
              <w:rPr>
                <w:rFonts w:asciiTheme="minorHAnsi" w:hAnsiTheme="minorHAnsi" w:cstheme="minorHAnsi"/>
              </w:rPr>
            </w:pPr>
          </w:p>
          <w:p w:rsidR="006E5FFD" w:rsidRPr="002E5873" w:rsidRDefault="006E5FFD" w:rsidP="008E473B">
            <w:pPr>
              <w:rPr>
                <w:rFonts w:asciiTheme="minorHAnsi" w:hAnsiTheme="minorHAnsi" w:cstheme="minorHAnsi"/>
              </w:rPr>
            </w:pPr>
            <w:r w:rsidRPr="002E5873">
              <w:rPr>
                <w:rFonts w:asciiTheme="minorHAnsi" w:hAnsiTheme="minorHAnsi" w:cstheme="minorHAnsi"/>
                <w:b/>
                <w:bCs/>
              </w:rPr>
              <w:t>Storage</w:t>
            </w:r>
          </w:p>
          <w:p w:rsidR="006E5FFD" w:rsidRPr="002E5873" w:rsidRDefault="006E5FFD" w:rsidP="008E473B">
            <w:pPr>
              <w:rPr>
                <w:rFonts w:asciiTheme="minorHAnsi" w:hAnsiTheme="minorHAnsi" w:cstheme="minorHAnsi"/>
              </w:rPr>
            </w:pPr>
          </w:p>
          <w:p w:rsidR="006E5FFD" w:rsidRPr="002E5873" w:rsidRDefault="006E5FFD" w:rsidP="008E473B">
            <w:pPr>
              <w:rPr>
                <w:rFonts w:asciiTheme="minorHAnsi" w:hAnsiTheme="minorHAnsi" w:cstheme="minorHAnsi"/>
              </w:rPr>
            </w:pPr>
            <w:r w:rsidRPr="002E5873">
              <w:rPr>
                <w:rFonts w:asciiTheme="minorHAnsi" w:hAnsiTheme="minorHAnsi" w:cstheme="minorHAnsi"/>
              </w:rPr>
              <w:t>Chemical storage – ensure safety and security of external compound</w:t>
            </w:r>
          </w:p>
          <w:p w:rsidR="006E5FFD" w:rsidRPr="002E5873" w:rsidRDefault="006E5FFD" w:rsidP="008E473B">
            <w:pPr>
              <w:rPr>
                <w:rFonts w:asciiTheme="minorHAnsi" w:hAnsiTheme="minorHAnsi" w:cstheme="minorHAnsi"/>
              </w:rPr>
            </w:pPr>
          </w:p>
          <w:p w:rsidR="006E5FFD" w:rsidRPr="002E5873" w:rsidRDefault="006E5FFD" w:rsidP="008E473B">
            <w:pPr>
              <w:rPr>
                <w:rFonts w:asciiTheme="minorHAnsi" w:hAnsiTheme="minorHAnsi" w:cstheme="minorHAnsi"/>
              </w:rPr>
            </w:pPr>
            <w:r w:rsidRPr="002E5873">
              <w:rPr>
                <w:rFonts w:asciiTheme="minorHAnsi" w:hAnsiTheme="minorHAnsi" w:cstheme="minorHAnsi"/>
              </w:rPr>
              <w:t>Tools / machinery / vehicles – security of garages</w:t>
            </w:r>
          </w:p>
          <w:p w:rsidR="006E5FFD" w:rsidRPr="002E5873" w:rsidRDefault="006E5FFD" w:rsidP="008E473B">
            <w:pPr>
              <w:rPr>
                <w:rFonts w:asciiTheme="minorHAnsi" w:hAnsiTheme="minorHAnsi" w:cstheme="minorHAnsi"/>
              </w:rPr>
            </w:pPr>
          </w:p>
        </w:tc>
        <w:tc>
          <w:tcPr>
            <w:tcW w:w="1701" w:type="dxa"/>
            <w:shd w:val="clear" w:color="auto" w:fill="auto"/>
          </w:tcPr>
          <w:p w:rsidR="006E5FFD" w:rsidRPr="002E5873" w:rsidRDefault="006E5FFD" w:rsidP="009E208F">
            <w:pPr>
              <w:jc w:val="center"/>
              <w:rPr>
                <w:rFonts w:asciiTheme="minorHAnsi" w:hAnsiTheme="minorHAnsi" w:cstheme="minorHAnsi"/>
              </w:rPr>
            </w:pPr>
          </w:p>
          <w:p w:rsidR="006E5FFD" w:rsidRPr="002E5873" w:rsidRDefault="006E5FFD" w:rsidP="009E208F">
            <w:pPr>
              <w:jc w:val="center"/>
              <w:rPr>
                <w:rFonts w:asciiTheme="minorHAnsi" w:hAnsiTheme="minorHAnsi" w:cstheme="minorHAnsi"/>
              </w:rPr>
            </w:pPr>
          </w:p>
          <w:p w:rsidR="006E5FFD" w:rsidRPr="002E5873" w:rsidRDefault="006E5FFD" w:rsidP="009E208F">
            <w:pPr>
              <w:jc w:val="center"/>
              <w:rPr>
                <w:rFonts w:asciiTheme="minorHAnsi" w:hAnsiTheme="minorHAnsi" w:cstheme="minorHAnsi"/>
              </w:rPr>
            </w:pPr>
          </w:p>
          <w:p w:rsidR="006E5FFD" w:rsidRPr="002E5873" w:rsidRDefault="000A1B34" w:rsidP="00A97B48">
            <w:pPr>
              <w:jc w:val="center"/>
              <w:rPr>
                <w:rFonts w:asciiTheme="minorHAnsi" w:hAnsiTheme="minorHAnsi" w:cstheme="minorHAnsi"/>
              </w:rPr>
            </w:pPr>
            <w:r>
              <w:rPr>
                <w:rFonts w:asciiTheme="minorHAnsi" w:hAnsiTheme="minorHAnsi" w:cstheme="minorHAnsi"/>
              </w:rPr>
              <w:t>Caretaker</w:t>
            </w:r>
          </w:p>
          <w:p w:rsidR="006E5FFD" w:rsidRPr="002E5873" w:rsidRDefault="006E5FFD" w:rsidP="00A97B48">
            <w:pPr>
              <w:jc w:val="center"/>
              <w:rPr>
                <w:rFonts w:asciiTheme="minorHAnsi" w:hAnsiTheme="minorHAnsi" w:cstheme="minorHAnsi"/>
              </w:rPr>
            </w:pPr>
          </w:p>
          <w:p w:rsidR="006E5FFD" w:rsidRPr="002E5873" w:rsidRDefault="006E5FFD" w:rsidP="00A97B48">
            <w:pPr>
              <w:jc w:val="center"/>
              <w:rPr>
                <w:rFonts w:asciiTheme="minorHAnsi" w:hAnsiTheme="minorHAnsi" w:cstheme="minorHAnsi"/>
              </w:rPr>
            </w:pPr>
          </w:p>
        </w:tc>
      </w:tr>
      <w:tr w:rsidR="006E5FFD" w:rsidRPr="002E5873" w:rsidTr="006E5FFD">
        <w:tc>
          <w:tcPr>
            <w:tcW w:w="8046" w:type="dxa"/>
            <w:shd w:val="clear" w:color="auto" w:fill="auto"/>
          </w:tcPr>
          <w:p w:rsidR="006E5FFD" w:rsidRPr="002E5873" w:rsidRDefault="006E5FFD" w:rsidP="008E473B">
            <w:pPr>
              <w:rPr>
                <w:rFonts w:asciiTheme="minorHAnsi" w:hAnsiTheme="minorHAnsi" w:cstheme="minorHAnsi"/>
              </w:rPr>
            </w:pPr>
          </w:p>
          <w:p w:rsidR="006E5FFD" w:rsidRPr="002E5873" w:rsidRDefault="006E5FFD" w:rsidP="00F67870">
            <w:pPr>
              <w:rPr>
                <w:rFonts w:asciiTheme="minorHAnsi" w:hAnsiTheme="minorHAnsi" w:cstheme="minorHAnsi"/>
                <w:b/>
                <w:bCs/>
              </w:rPr>
            </w:pPr>
            <w:proofErr w:type="spellStart"/>
            <w:r w:rsidRPr="002E5873">
              <w:rPr>
                <w:rFonts w:asciiTheme="minorHAnsi" w:hAnsiTheme="minorHAnsi" w:cstheme="minorHAnsi"/>
                <w:b/>
                <w:bCs/>
              </w:rPr>
              <w:t>Authorised</w:t>
            </w:r>
            <w:proofErr w:type="spellEnd"/>
            <w:r w:rsidRPr="002E5873">
              <w:rPr>
                <w:rFonts w:asciiTheme="minorHAnsi" w:hAnsiTheme="minorHAnsi" w:cstheme="minorHAnsi"/>
                <w:b/>
                <w:bCs/>
              </w:rPr>
              <w:t xml:space="preserve"> use of grounds outside of Academy hours</w:t>
            </w:r>
          </w:p>
          <w:p w:rsidR="006E5FFD" w:rsidRPr="002E5873" w:rsidRDefault="006E5FFD" w:rsidP="00F67870">
            <w:pPr>
              <w:rPr>
                <w:rFonts w:asciiTheme="minorHAnsi" w:hAnsiTheme="minorHAnsi" w:cstheme="minorHAnsi"/>
              </w:rPr>
            </w:pPr>
          </w:p>
          <w:p w:rsidR="006E5FFD" w:rsidRPr="002E5873" w:rsidRDefault="006E5FFD" w:rsidP="00F67870">
            <w:pPr>
              <w:rPr>
                <w:rFonts w:asciiTheme="minorHAnsi" w:hAnsiTheme="minorHAnsi" w:cstheme="minorHAnsi"/>
              </w:rPr>
            </w:pPr>
            <w:r w:rsidRPr="002E5873">
              <w:rPr>
                <w:rFonts w:asciiTheme="minorHAnsi" w:hAnsiTheme="minorHAnsi" w:cstheme="minorHAnsi"/>
              </w:rPr>
              <w:t xml:space="preserve">- lettings </w:t>
            </w:r>
          </w:p>
          <w:p w:rsidR="006E5FFD" w:rsidRPr="002E5873" w:rsidRDefault="006E5FFD" w:rsidP="00F67870">
            <w:pPr>
              <w:rPr>
                <w:rFonts w:asciiTheme="minorHAnsi" w:hAnsiTheme="minorHAnsi" w:cstheme="minorHAnsi"/>
              </w:rPr>
            </w:pPr>
          </w:p>
          <w:p w:rsidR="006E5FFD" w:rsidRPr="002E5873" w:rsidRDefault="006E5FFD" w:rsidP="00F67870">
            <w:pPr>
              <w:rPr>
                <w:rFonts w:asciiTheme="minorHAnsi" w:hAnsiTheme="minorHAnsi" w:cstheme="minorHAnsi"/>
              </w:rPr>
            </w:pPr>
          </w:p>
        </w:tc>
        <w:tc>
          <w:tcPr>
            <w:tcW w:w="1701" w:type="dxa"/>
            <w:shd w:val="clear" w:color="auto" w:fill="auto"/>
          </w:tcPr>
          <w:p w:rsidR="006E5FFD" w:rsidRPr="002E5873" w:rsidRDefault="006E5FFD" w:rsidP="009E208F">
            <w:pPr>
              <w:jc w:val="center"/>
              <w:rPr>
                <w:rFonts w:asciiTheme="minorHAnsi" w:hAnsiTheme="minorHAnsi" w:cstheme="minorHAnsi"/>
              </w:rPr>
            </w:pPr>
          </w:p>
          <w:p w:rsidR="006E5FFD" w:rsidRPr="002E5873" w:rsidRDefault="006E5FFD" w:rsidP="009E208F">
            <w:pPr>
              <w:jc w:val="center"/>
              <w:rPr>
                <w:rFonts w:asciiTheme="minorHAnsi" w:hAnsiTheme="minorHAnsi" w:cstheme="minorHAnsi"/>
              </w:rPr>
            </w:pPr>
          </w:p>
          <w:p w:rsidR="006E5FFD" w:rsidRPr="002E5873" w:rsidRDefault="006E5FFD" w:rsidP="009E208F">
            <w:pPr>
              <w:jc w:val="center"/>
              <w:rPr>
                <w:rFonts w:asciiTheme="minorHAnsi" w:hAnsiTheme="minorHAnsi" w:cstheme="minorHAnsi"/>
              </w:rPr>
            </w:pPr>
          </w:p>
          <w:p w:rsidR="006E5FFD" w:rsidRPr="002E5873" w:rsidRDefault="00B52D3A" w:rsidP="009E208F">
            <w:pPr>
              <w:jc w:val="center"/>
              <w:rPr>
                <w:rFonts w:asciiTheme="minorHAnsi" w:hAnsiTheme="minorHAnsi" w:cstheme="minorHAnsi"/>
              </w:rPr>
            </w:pPr>
            <w:r>
              <w:rPr>
                <w:rFonts w:asciiTheme="minorHAnsi" w:hAnsiTheme="minorHAnsi" w:cstheme="minorHAnsi"/>
              </w:rPr>
              <w:t xml:space="preserve">Acting </w:t>
            </w:r>
            <w:proofErr w:type="spellStart"/>
            <w:r w:rsidR="00885254">
              <w:rPr>
                <w:rFonts w:asciiTheme="minorHAnsi" w:hAnsiTheme="minorHAnsi" w:cstheme="minorHAnsi"/>
              </w:rPr>
              <w:t>Headteacher</w:t>
            </w:r>
            <w:proofErr w:type="spellEnd"/>
          </w:p>
        </w:tc>
      </w:tr>
    </w:tbl>
    <w:p w:rsidR="00705FE7" w:rsidRPr="002E5873" w:rsidRDefault="00705FE7" w:rsidP="00212D41">
      <w:pPr>
        <w:rPr>
          <w:rFonts w:asciiTheme="minorHAnsi" w:hAnsiTheme="minorHAnsi" w:cstheme="minorHAnsi"/>
          <w:b/>
        </w:rPr>
      </w:pPr>
    </w:p>
    <w:p w:rsidR="008E1E22" w:rsidRPr="002E5873" w:rsidRDefault="008E1E22" w:rsidP="00212D41">
      <w:pPr>
        <w:rPr>
          <w:rFonts w:asciiTheme="minorHAnsi" w:hAnsiTheme="minorHAnsi" w:cstheme="minorHAnsi"/>
          <w:b/>
        </w:rPr>
      </w:pPr>
    </w:p>
    <w:p w:rsidR="008E1E22" w:rsidRPr="002E5873" w:rsidRDefault="008E1E22" w:rsidP="00212D41">
      <w:pPr>
        <w:rPr>
          <w:rFonts w:asciiTheme="minorHAnsi" w:hAnsiTheme="minorHAnsi" w:cstheme="minorHAnsi"/>
          <w:b/>
        </w:rPr>
      </w:pPr>
    </w:p>
    <w:p w:rsidR="002866E1" w:rsidRPr="002E5873" w:rsidRDefault="00A97B48" w:rsidP="00B754F4">
      <w:pPr>
        <w:rPr>
          <w:rFonts w:asciiTheme="minorHAnsi" w:hAnsiTheme="minorHAnsi" w:cstheme="minorHAnsi"/>
          <w:b/>
          <w:bCs/>
        </w:rPr>
      </w:pPr>
      <w:r w:rsidRPr="002E5873">
        <w:rPr>
          <w:rFonts w:asciiTheme="minorHAnsi" w:hAnsiTheme="minorHAnsi" w:cstheme="minorHAnsi"/>
          <w:b/>
          <w:bCs/>
        </w:rPr>
        <w:br w:type="page"/>
      </w:r>
      <w:r w:rsidR="002866E1" w:rsidRPr="002E5873">
        <w:rPr>
          <w:rFonts w:asciiTheme="minorHAnsi" w:hAnsiTheme="minorHAnsi" w:cstheme="minorHAnsi"/>
          <w:b/>
          <w:bCs/>
        </w:rPr>
        <w:lastRenderedPageBreak/>
        <w:t>Section 20</w:t>
      </w:r>
      <w:r w:rsidR="002866E1" w:rsidRPr="002E5873">
        <w:rPr>
          <w:rFonts w:asciiTheme="minorHAnsi" w:hAnsiTheme="minorHAnsi" w:cstheme="minorHAnsi"/>
          <w:b/>
          <w:bCs/>
        </w:rPr>
        <w:tab/>
      </w:r>
      <w:r w:rsidR="00B754F4" w:rsidRPr="002E5873">
        <w:rPr>
          <w:rFonts w:asciiTheme="minorHAnsi" w:hAnsiTheme="minorHAnsi" w:cstheme="minorHAnsi"/>
          <w:b/>
          <w:bCs/>
        </w:rPr>
        <w:t>ICT Usage</w:t>
      </w:r>
    </w:p>
    <w:p w:rsidR="002866E1" w:rsidRPr="002E5873" w:rsidRDefault="002866E1" w:rsidP="002866E1">
      <w:pPr>
        <w:rPr>
          <w:rFonts w:asciiTheme="minorHAnsi" w:hAnsiTheme="minorHAnsi" w:cstheme="minorHAnsi"/>
          <w:b/>
          <w:bCs/>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05"/>
        <w:gridCol w:w="1842"/>
      </w:tblGrid>
      <w:tr w:rsidR="006E5FFD" w:rsidRPr="002E5873" w:rsidTr="006E5FFD">
        <w:tc>
          <w:tcPr>
            <w:tcW w:w="7905" w:type="dxa"/>
            <w:shd w:val="clear" w:color="auto" w:fill="auto"/>
          </w:tcPr>
          <w:p w:rsidR="006E5FFD" w:rsidRPr="002E5873" w:rsidRDefault="006E5FFD" w:rsidP="009E208F">
            <w:pPr>
              <w:jc w:val="center"/>
              <w:rPr>
                <w:rFonts w:asciiTheme="minorHAnsi" w:hAnsiTheme="minorHAnsi" w:cstheme="minorHAnsi"/>
                <w:b/>
                <w:bCs/>
              </w:rPr>
            </w:pPr>
          </w:p>
          <w:p w:rsidR="006E5FFD" w:rsidRPr="002E5873" w:rsidRDefault="006E5FFD" w:rsidP="009E208F">
            <w:pPr>
              <w:jc w:val="center"/>
              <w:rPr>
                <w:rFonts w:asciiTheme="minorHAnsi" w:hAnsiTheme="minorHAnsi" w:cstheme="minorHAnsi"/>
                <w:b/>
                <w:bCs/>
                <w:u w:val="single"/>
              </w:rPr>
            </w:pPr>
            <w:r w:rsidRPr="002E5873">
              <w:rPr>
                <w:rFonts w:asciiTheme="minorHAnsi" w:hAnsiTheme="minorHAnsi" w:cstheme="minorHAnsi"/>
                <w:b/>
                <w:bCs/>
                <w:u w:val="single"/>
              </w:rPr>
              <w:t>Action / Information</w:t>
            </w:r>
          </w:p>
        </w:tc>
        <w:tc>
          <w:tcPr>
            <w:tcW w:w="1842" w:type="dxa"/>
            <w:shd w:val="clear" w:color="auto" w:fill="auto"/>
          </w:tcPr>
          <w:p w:rsidR="006E5FFD" w:rsidRPr="002E5873" w:rsidRDefault="006E5FFD" w:rsidP="009E208F">
            <w:pPr>
              <w:jc w:val="center"/>
              <w:rPr>
                <w:rFonts w:asciiTheme="minorHAnsi" w:hAnsiTheme="minorHAnsi" w:cstheme="minorHAnsi"/>
                <w:b/>
                <w:bCs/>
                <w:u w:val="single"/>
              </w:rPr>
            </w:pPr>
          </w:p>
          <w:p w:rsidR="006E5FFD" w:rsidRPr="002E5873" w:rsidRDefault="006E5FFD" w:rsidP="009E208F">
            <w:pPr>
              <w:jc w:val="center"/>
              <w:rPr>
                <w:rFonts w:asciiTheme="minorHAnsi" w:hAnsiTheme="minorHAnsi" w:cstheme="minorHAnsi"/>
                <w:b/>
                <w:bCs/>
              </w:rPr>
            </w:pPr>
            <w:r w:rsidRPr="002E5873">
              <w:rPr>
                <w:rFonts w:asciiTheme="minorHAnsi" w:hAnsiTheme="minorHAnsi" w:cstheme="minorHAnsi"/>
                <w:b/>
                <w:bCs/>
                <w:u w:val="single"/>
              </w:rPr>
              <w:t>Person Responsible</w:t>
            </w:r>
            <w:r w:rsidRPr="002E5873">
              <w:rPr>
                <w:rFonts w:asciiTheme="minorHAnsi" w:hAnsiTheme="minorHAnsi" w:cstheme="minorHAnsi"/>
                <w:b/>
                <w:bCs/>
              </w:rPr>
              <w:t xml:space="preserve"> (Name of role)</w:t>
            </w:r>
          </w:p>
        </w:tc>
      </w:tr>
      <w:tr w:rsidR="006E5FFD" w:rsidRPr="002E5873" w:rsidTr="006E5FFD">
        <w:tc>
          <w:tcPr>
            <w:tcW w:w="7905" w:type="dxa"/>
            <w:shd w:val="clear" w:color="auto" w:fill="auto"/>
          </w:tcPr>
          <w:p w:rsidR="006E5FFD" w:rsidRPr="002E5873" w:rsidRDefault="006E5FFD" w:rsidP="00975D79">
            <w:pPr>
              <w:rPr>
                <w:rFonts w:asciiTheme="minorHAnsi" w:hAnsiTheme="minorHAnsi" w:cstheme="minorHAnsi"/>
              </w:rPr>
            </w:pPr>
            <w:r w:rsidRPr="002E5873">
              <w:rPr>
                <w:rFonts w:asciiTheme="minorHAnsi" w:hAnsiTheme="minorHAnsi" w:cstheme="minorHAnsi"/>
                <w:b/>
                <w:bCs/>
              </w:rPr>
              <w:t>Internet &amp; Email usage / E-safety &amp; Child Protection</w:t>
            </w:r>
          </w:p>
          <w:p w:rsidR="006E5FFD" w:rsidRPr="002E5873" w:rsidRDefault="006E5FFD" w:rsidP="00F63D2A">
            <w:pPr>
              <w:rPr>
                <w:rFonts w:asciiTheme="minorHAnsi" w:hAnsiTheme="minorHAnsi" w:cstheme="minorHAnsi"/>
              </w:rPr>
            </w:pPr>
          </w:p>
          <w:p w:rsidR="006E5FFD" w:rsidRPr="002E5873" w:rsidRDefault="006E5FFD" w:rsidP="00F63D2A">
            <w:pPr>
              <w:rPr>
                <w:rFonts w:asciiTheme="minorHAnsi" w:hAnsiTheme="minorHAnsi" w:cstheme="minorHAnsi"/>
              </w:rPr>
            </w:pPr>
          </w:p>
          <w:p w:rsidR="006E5FFD" w:rsidRPr="00566420" w:rsidRDefault="006E5FFD" w:rsidP="00F63D2A">
            <w:pPr>
              <w:rPr>
                <w:rFonts w:asciiTheme="minorHAnsi" w:hAnsiTheme="minorHAnsi" w:cstheme="minorHAnsi"/>
              </w:rPr>
            </w:pPr>
            <w:r w:rsidRPr="00566420">
              <w:rPr>
                <w:rFonts w:asciiTheme="minorHAnsi" w:hAnsiTheme="minorHAnsi" w:cstheme="minorHAnsi"/>
              </w:rPr>
              <w:t>Code of Practice for use of computers by staff</w:t>
            </w:r>
          </w:p>
          <w:p w:rsidR="006E5FFD" w:rsidRPr="00566420" w:rsidRDefault="006E5FFD" w:rsidP="00F63D2A">
            <w:pPr>
              <w:rPr>
                <w:rFonts w:asciiTheme="minorHAnsi" w:hAnsiTheme="minorHAnsi" w:cstheme="minorHAnsi"/>
              </w:rPr>
            </w:pPr>
          </w:p>
          <w:p w:rsidR="006E5FFD" w:rsidRPr="00566420" w:rsidRDefault="006E5FFD" w:rsidP="00F63D2A">
            <w:pPr>
              <w:rPr>
                <w:rFonts w:asciiTheme="minorHAnsi" w:hAnsiTheme="minorHAnsi" w:cstheme="minorHAnsi"/>
              </w:rPr>
            </w:pPr>
            <w:r w:rsidRPr="00566420">
              <w:rPr>
                <w:rFonts w:asciiTheme="minorHAnsi" w:hAnsiTheme="minorHAnsi" w:cstheme="minorHAnsi"/>
              </w:rPr>
              <w:t>Internet Academy Guidelines for students – information sent to parents</w:t>
            </w:r>
          </w:p>
          <w:p w:rsidR="006E5FFD" w:rsidRPr="00566420" w:rsidRDefault="006E5FFD" w:rsidP="00F63D2A">
            <w:pPr>
              <w:rPr>
                <w:rFonts w:asciiTheme="minorHAnsi" w:hAnsiTheme="minorHAnsi" w:cstheme="minorHAnsi"/>
              </w:rPr>
            </w:pPr>
          </w:p>
          <w:p w:rsidR="006E5FFD" w:rsidRPr="00566420" w:rsidRDefault="006E5FFD" w:rsidP="00F63D2A">
            <w:pPr>
              <w:rPr>
                <w:rFonts w:asciiTheme="minorHAnsi" w:hAnsiTheme="minorHAnsi" w:cstheme="minorHAnsi"/>
              </w:rPr>
            </w:pPr>
          </w:p>
          <w:p w:rsidR="006E5FFD" w:rsidRPr="002E5873" w:rsidRDefault="006E5FFD" w:rsidP="00F63D2A">
            <w:pPr>
              <w:rPr>
                <w:rFonts w:asciiTheme="minorHAnsi" w:hAnsiTheme="minorHAnsi" w:cstheme="minorHAnsi"/>
              </w:rPr>
            </w:pPr>
            <w:r w:rsidRPr="00566420">
              <w:rPr>
                <w:rFonts w:asciiTheme="minorHAnsi" w:hAnsiTheme="minorHAnsi" w:cstheme="minorHAnsi"/>
              </w:rPr>
              <w:t xml:space="preserve">Filtering systems in place (via </w:t>
            </w:r>
            <w:proofErr w:type="spellStart"/>
            <w:r w:rsidRPr="00566420">
              <w:rPr>
                <w:rFonts w:asciiTheme="minorHAnsi" w:hAnsiTheme="minorHAnsi" w:cstheme="minorHAnsi"/>
              </w:rPr>
              <w:t>SWGfL</w:t>
            </w:r>
            <w:proofErr w:type="spellEnd"/>
            <w:r w:rsidRPr="00566420">
              <w:rPr>
                <w:rFonts w:asciiTheme="minorHAnsi" w:hAnsiTheme="minorHAnsi" w:cstheme="minorHAnsi"/>
              </w:rPr>
              <w:t>) / Firewall / Virus protection</w:t>
            </w:r>
          </w:p>
          <w:p w:rsidR="006E5FFD" w:rsidRPr="002E5873" w:rsidRDefault="006E5FFD" w:rsidP="00F63D2A">
            <w:pPr>
              <w:rPr>
                <w:rFonts w:asciiTheme="minorHAnsi" w:hAnsiTheme="minorHAnsi" w:cstheme="minorHAnsi"/>
              </w:rPr>
            </w:pPr>
          </w:p>
        </w:tc>
        <w:tc>
          <w:tcPr>
            <w:tcW w:w="1842" w:type="dxa"/>
            <w:shd w:val="clear" w:color="auto" w:fill="auto"/>
          </w:tcPr>
          <w:p w:rsidR="006E5FFD" w:rsidRPr="002E5873" w:rsidRDefault="006E5FFD" w:rsidP="009E208F">
            <w:pPr>
              <w:jc w:val="center"/>
              <w:rPr>
                <w:rFonts w:asciiTheme="minorHAnsi" w:hAnsiTheme="minorHAnsi" w:cstheme="minorHAnsi"/>
              </w:rPr>
            </w:pPr>
          </w:p>
          <w:p w:rsidR="006E5FFD" w:rsidRPr="002E5873" w:rsidRDefault="006E5FFD" w:rsidP="009E208F">
            <w:pPr>
              <w:jc w:val="center"/>
              <w:rPr>
                <w:rFonts w:asciiTheme="minorHAnsi" w:hAnsiTheme="minorHAnsi" w:cstheme="minorHAnsi"/>
              </w:rPr>
            </w:pPr>
          </w:p>
          <w:p w:rsidR="006E5FFD" w:rsidRPr="002E5873" w:rsidRDefault="006E5FFD" w:rsidP="00DA1A0A">
            <w:pPr>
              <w:rPr>
                <w:rFonts w:asciiTheme="minorHAnsi" w:hAnsiTheme="minorHAnsi" w:cstheme="minorHAnsi"/>
              </w:rPr>
            </w:pPr>
          </w:p>
          <w:p w:rsidR="006E5FFD" w:rsidRPr="002E5873" w:rsidRDefault="00566420" w:rsidP="009E208F">
            <w:pPr>
              <w:jc w:val="center"/>
              <w:rPr>
                <w:rFonts w:asciiTheme="minorHAnsi" w:hAnsiTheme="minorHAnsi" w:cstheme="minorHAnsi"/>
              </w:rPr>
            </w:pPr>
            <w:r>
              <w:rPr>
                <w:rFonts w:asciiTheme="minorHAnsi" w:hAnsiTheme="minorHAnsi" w:cstheme="minorHAnsi"/>
              </w:rPr>
              <w:t>ICT Manager</w:t>
            </w:r>
          </w:p>
          <w:p w:rsidR="006E5FFD" w:rsidRPr="002E5873" w:rsidRDefault="006E5FFD" w:rsidP="009E208F">
            <w:pPr>
              <w:jc w:val="center"/>
              <w:rPr>
                <w:rFonts w:asciiTheme="minorHAnsi" w:hAnsiTheme="minorHAnsi" w:cstheme="minorHAnsi"/>
              </w:rPr>
            </w:pPr>
          </w:p>
          <w:p w:rsidR="006E5FFD" w:rsidRPr="002E5873" w:rsidRDefault="00DA1A0A" w:rsidP="00E70317">
            <w:pPr>
              <w:jc w:val="center"/>
              <w:rPr>
                <w:rFonts w:asciiTheme="minorHAnsi" w:hAnsiTheme="minorHAnsi" w:cstheme="minorHAnsi"/>
              </w:rPr>
            </w:pPr>
            <w:r>
              <w:rPr>
                <w:rFonts w:asciiTheme="minorHAnsi" w:hAnsiTheme="minorHAnsi" w:cstheme="minorHAnsi"/>
              </w:rPr>
              <w:t>ICT Manager</w:t>
            </w:r>
          </w:p>
          <w:p w:rsidR="006E5FFD" w:rsidRDefault="006E5FFD" w:rsidP="009E208F">
            <w:pPr>
              <w:jc w:val="center"/>
              <w:rPr>
                <w:rFonts w:asciiTheme="minorHAnsi" w:hAnsiTheme="minorHAnsi" w:cstheme="minorHAnsi"/>
              </w:rPr>
            </w:pPr>
          </w:p>
          <w:p w:rsidR="00DA1A0A" w:rsidRDefault="00DA1A0A" w:rsidP="00DA1A0A">
            <w:pPr>
              <w:rPr>
                <w:rFonts w:asciiTheme="minorHAnsi" w:hAnsiTheme="minorHAnsi" w:cstheme="minorHAnsi"/>
              </w:rPr>
            </w:pPr>
          </w:p>
          <w:p w:rsidR="006E5FFD" w:rsidRPr="002E5873" w:rsidRDefault="00DA1A0A" w:rsidP="009E208F">
            <w:pPr>
              <w:jc w:val="center"/>
              <w:rPr>
                <w:rFonts w:asciiTheme="minorHAnsi" w:hAnsiTheme="minorHAnsi" w:cstheme="minorHAnsi"/>
              </w:rPr>
            </w:pPr>
            <w:r>
              <w:rPr>
                <w:rFonts w:asciiTheme="minorHAnsi" w:hAnsiTheme="minorHAnsi" w:cstheme="minorHAnsi"/>
              </w:rPr>
              <w:t>ICT Manager</w:t>
            </w:r>
          </w:p>
        </w:tc>
      </w:tr>
      <w:tr w:rsidR="006E5FFD" w:rsidRPr="002E5873" w:rsidTr="006E5FFD">
        <w:tc>
          <w:tcPr>
            <w:tcW w:w="7905" w:type="dxa"/>
            <w:shd w:val="clear" w:color="auto" w:fill="auto"/>
          </w:tcPr>
          <w:p w:rsidR="006E5FFD" w:rsidRPr="002E5873" w:rsidRDefault="006E5FFD" w:rsidP="00F63D2A">
            <w:pPr>
              <w:rPr>
                <w:rFonts w:asciiTheme="minorHAnsi" w:hAnsiTheme="minorHAnsi" w:cstheme="minorHAnsi"/>
              </w:rPr>
            </w:pPr>
          </w:p>
          <w:p w:rsidR="006E5FFD" w:rsidRPr="002E5873" w:rsidRDefault="006E5FFD" w:rsidP="00F63D2A">
            <w:pPr>
              <w:rPr>
                <w:rFonts w:asciiTheme="minorHAnsi" w:hAnsiTheme="minorHAnsi" w:cstheme="minorHAnsi"/>
              </w:rPr>
            </w:pPr>
            <w:r w:rsidRPr="002E5873">
              <w:rPr>
                <w:rFonts w:asciiTheme="minorHAnsi" w:hAnsiTheme="minorHAnsi" w:cstheme="minorHAnsi"/>
                <w:b/>
                <w:bCs/>
              </w:rPr>
              <w:t xml:space="preserve">Disclosure Procedures </w:t>
            </w:r>
          </w:p>
          <w:p w:rsidR="006E5FFD" w:rsidRPr="002E5873" w:rsidRDefault="006E5FFD" w:rsidP="00F63D2A">
            <w:pPr>
              <w:rPr>
                <w:rFonts w:asciiTheme="minorHAnsi" w:hAnsiTheme="minorHAnsi" w:cstheme="minorHAnsi"/>
              </w:rPr>
            </w:pPr>
          </w:p>
          <w:p w:rsidR="006E5FFD" w:rsidRPr="00B66F1C" w:rsidRDefault="006E5FFD" w:rsidP="00F63D2A">
            <w:pPr>
              <w:rPr>
                <w:rFonts w:asciiTheme="minorHAnsi" w:hAnsiTheme="minorHAnsi" w:cstheme="minorHAnsi"/>
              </w:rPr>
            </w:pPr>
            <w:r w:rsidRPr="00B66F1C">
              <w:rPr>
                <w:rFonts w:asciiTheme="minorHAnsi" w:hAnsiTheme="minorHAnsi" w:cstheme="minorHAnsi"/>
              </w:rPr>
              <w:t>Data Protection– monitor / review  (re-registers every 3 years)</w:t>
            </w:r>
          </w:p>
          <w:p w:rsidR="006E5FFD" w:rsidRPr="00B66F1C" w:rsidRDefault="006E5FFD" w:rsidP="00F63D2A">
            <w:pPr>
              <w:rPr>
                <w:rFonts w:asciiTheme="minorHAnsi" w:hAnsiTheme="minorHAnsi" w:cstheme="minorHAnsi"/>
              </w:rPr>
            </w:pPr>
            <w:r w:rsidRPr="00B66F1C">
              <w:rPr>
                <w:rFonts w:asciiTheme="minorHAnsi" w:hAnsiTheme="minorHAnsi" w:cstheme="minorHAnsi"/>
              </w:rPr>
              <w:t>Comply with Data Protection Act (1998)</w:t>
            </w:r>
          </w:p>
          <w:p w:rsidR="006E5FFD" w:rsidRPr="00B66F1C" w:rsidRDefault="006E5FFD" w:rsidP="00F63D2A">
            <w:pPr>
              <w:rPr>
                <w:rFonts w:asciiTheme="minorHAnsi" w:hAnsiTheme="minorHAnsi" w:cstheme="minorHAnsi"/>
              </w:rPr>
            </w:pPr>
            <w:r w:rsidRPr="00B66F1C">
              <w:rPr>
                <w:rFonts w:asciiTheme="minorHAnsi" w:hAnsiTheme="minorHAnsi" w:cstheme="minorHAnsi"/>
              </w:rPr>
              <w:t>Comply with Freedom of Information Act (2000)</w:t>
            </w:r>
          </w:p>
          <w:p w:rsidR="006E5FFD" w:rsidRPr="00B66F1C" w:rsidRDefault="006E5FFD" w:rsidP="00F63D2A">
            <w:pPr>
              <w:rPr>
                <w:rFonts w:asciiTheme="minorHAnsi" w:hAnsiTheme="minorHAnsi" w:cstheme="minorHAnsi"/>
              </w:rPr>
            </w:pPr>
          </w:p>
          <w:p w:rsidR="006E5FFD" w:rsidRPr="002E5873" w:rsidRDefault="006E5FFD" w:rsidP="00F63D2A">
            <w:pPr>
              <w:rPr>
                <w:rFonts w:asciiTheme="minorHAnsi" w:hAnsiTheme="minorHAnsi" w:cstheme="minorHAnsi"/>
              </w:rPr>
            </w:pPr>
            <w:r w:rsidRPr="00B66F1C">
              <w:rPr>
                <w:rFonts w:asciiTheme="minorHAnsi" w:hAnsiTheme="minorHAnsi" w:cstheme="minorHAnsi"/>
              </w:rPr>
              <w:t>Comply with Copyright, Designs and Patents Act (1998)</w:t>
            </w:r>
          </w:p>
          <w:p w:rsidR="006E5FFD" w:rsidRPr="002E5873" w:rsidRDefault="006E5FFD" w:rsidP="00F63D2A">
            <w:pPr>
              <w:rPr>
                <w:rFonts w:asciiTheme="minorHAnsi" w:hAnsiTheme="minorHAnsi" w:cstheme="minorHAnsi"/>
              </w:rPr>
            </w:pPr>
          </w:p>
          <w:p w:rsidR="006E5FFD" w:rsidRPr="002E5873" w:rsidRDefault="006E5FFD" w:rsidP="00F63D2A">
            <w:pPr>
              <w:rPr>
                <w:rFonts w:asciiTheme="minorHAnsi" w:hAnsiTheme="minorHAnsi" w:cstheme="minorHAnsi"/>
              </w:rPr>
            </w:pPr>
          </w:p>
          <w:p w:rsidR="006E5FFD" w:rsidRPr="002E5873" w:rsidRDefault="006E5FFD" w:rsidP="00F63D2A">
            <w:pPr>
              <w:rPr>
                <w:rFonts w:asciiTheme="minorHAnsi" w:hAnsiTheme="minorHAnsi" w:cstheme="minorHAnsi"/>
              </w:rPr>
            </w:pPr>
            <w:r w:rsidRPr="002E5873">
              <w:rPr>
                <w:rFonts w:asciiTheme="minorHAnsi" w:hAnsiTheme="minorHAnsi" w:cstheme="minorHAnsi"/>
              </w:rPr>
              <w:t xml:space="preserve">Software passwords (changed </w:t>
            </w:r>
            <w:r w:rsidR="00B66F1C">
              <w:rPr>
                <w:rFonts w:asciiTheme="minorHAnsi" w:hAnsiTheme="minorHAnsi" w:cstheme="minorHAnsi"/>
              </w:rPr>
              <w:t>on a regular basis</w:t>
            </w:r>
            <w:r w:rsidRPr="002E5873">
              <w:rPr>
                <w:rFonts w:asciiTheme="minorHAnsi" w:hAnsiTheme="minorHAnsi" w:cstheme="minorHAnsi"/>
              </w:rPr>
              <w:t>)</w:t>
            </w:r>
          </w:p>
          <w:p w:rsidR="006E5FFD" w:rsidRPr="002E5873" w:rsidRDefault="006E5FFD" w:rsidP="00F63D2A">
            <w:pPr>
              <w:rPr>
                <w:rFonts w:asciiTheme="minorHAnsi" w:hAnsiTheme="minorHAnsi" w:cstheme="minorHAnsi"/>
              </w:rPr>
            </w:pPr>
          </w:p>
          <w:p w:rsidR="006E5FFD" w:rsidRPr="002E5873" w:rsidRDefault="006E5FFD" w:rsidP="00F63D2A">
            <w:pPr>
              <w:rPr>
                <w:rFonts w:asciiTheme="minorHAnsi" w:hAnsiTheme="minorHAnsi" w:cstheme="minorHAnsi"/>
              </w:rPr>
            </w:pPr>
          </w:p>
        </w:tc>
        <w:tc>
          <w:tcPr>
            <w:tcW w:w="1842" w:type="dxa"/>
            <w:shd w:val="clear" w:color="auto" w:fill="auto"/>
          </w:tcPr>
          <w:p w:rsidR="006E5FFD" w:rsidRPr="002E5873" w:rsidRDefault="006E5FFD" w:rsidP="009E208F">
            <w:pPr>
              <w:jc w:val="center"/>
              <w:rPr>
                <w:rFonts w:asciiTheme="minorHAnsi" w:hAnsiTheme="minorHAnsi" w:cstheme="minorHAnsi"/>
              </w:rPr>
            </w:pPr>
          </w:p>
          <w:p w:rsidR="006E5FFD" w:rsidRPr="002E5873" w:rsidRDefault="006E5FFD" w:rsidP="009E208F">
            <w:pPr>
              <w:jc w:val="center"/>
              <w:rPr>
                <w:rFonts w:asciiTheme="minorHAnsi" w:hAnsiTheme="minorHAnsi" w:cstheme="minorHAnsi"/>
              </w:rPr>
            </w:pPr>
          </w:p>
          <w:p w:rsidR="006E5FFD" w:rsidRPr="002E5873" w:rsidRDefault="006E5FFD" w:rsidP="009E208F">
            <w:pPr>
              <w:jc w:val="center"/>
              <w:rPr>
                <w:rFonts w:asciiTheme="minorHAnsi" w:hAnsiTheme="minorHAnsi" w:cstheme="minorHAnsi"/>
              </w:rPr>
            </w:pPr>
          </w:p>
          <w:p w:rsidR="006E5FFD" w:rsidRDefault="00885254" w:rsidP="009E208F">
            <w:pPr>
              <w:jc w:val="center"/>
              <w:rPr>
                <w:rFonts w:asciiTheme="minorHAnsi" w:hAnsiTheme="minorHAnsi" w:cstheme="minorHAnsi"/>
              </w:rPr>
            </w:pPr>
            <w:r>
              <w:rPr>
                <w:rFonts w:asciiTheme="minorHAnsi" w:hAnsiTheme="minorHAnsi" w:cstheme="minorHAnsi"/>
              </w:rPr>
              <w:t>Assistant Head</w:t>
            </w:r>
          </w:p>
          <w:p w:rsidR="00DA1A0A" w:rsidRDefault="00B66F1C" w:rsidP="009E208F">
            <w:pPr>
              <w:jc w:val="center"/>
              <w:rPr>
                <w:rFonts w:asciiTheme="minorHAnsi" w:hAnsiTheme="minorHAnsi" w:cstheme="minorHAnsi"/>
              </w:rPr>
            </w:pPr>
            <w:r>
              <w:rPr>
                <w:rFonts w:asciiTheme="minorHAnsi" w:hAnsiTheme="minorHAnsi" w:cstheme="minorHAnsi"/>
              </w:rPr>
              <w:t>All Staff</w:t>
            </w:r>
          </w:p>
          <w:p w:rsidR="00B66F1C" w:rsidRDefault="00B66F1C" w:rsidP="009E208F">
            <w:pPr>
              <w:jc w:val="center"/>
              <w:rPr>
                <w:rFonts w:asciiTheme="minorHAnsi" w:hAnsiTheme="minorHAnsi" w:cstheme="minorHAnsi"/>
              </w:rPr>
            </w:pPr>
            <w:r>
              <w:rPr>
                <w:rFonts w:asciiTheme="minorHAnsi" w:hAnsiTheme="minorHAnsi" w:cstheme="minorHAnsi"/>
              </w:rPr>
              <w:t>All Staff</w:t>
            </w:r>
          </w:p>
          <w:p w:rsidR="006E5FFD" w:rsidRPr="002E5873" w:rsidRDefault="006E5FFD" w:rsidP="00B66F1C">
            <w:pPr>
              <w:rPr>
                <w:rFonts w:asciiTheme="minorHAnsi" w:hAnsiTheme="minorHAnsi" w:cstheme="minorHAnsi"/>
              </w:rPr>
            </w:pPr>
          </w:p>
          <w:p w:rsidR="006E5FFD" w:rsidRPr="002E5873" w:rsidRDefault="00B66F1C" w:rsidP="009E208F">
            <w:pPr>
              <w:jc w:val="center"/>
              <w:rPr>
                <w:rFonts w:asciiTheme="minorHAnsi" w:hAnsiTheme="minorHAnsi" w:cstheme="minorHAnsi"/>
              </w:rPr>
            </w:pPr>
            <w:r>
              <w:rPr>
                <w:rFonts w:asciiTheme="minorHAnsi" w:hAnsiTheme="minorHAnsi" w:cstheme="minorHAnsi"/>
              </w:rPr>
              <w:t>All Staff</w:t>
            </w:r>
          </w:p>
          <w:p w:rsidR="00DA1A0A" w:rsidRDefault="00DA1A0A" w:rsidP="00B66F1C">
            <w:pPr>
              <w:rPr>
                <w:rFonts w:asciiTheme="minorHAnsi" w:hAnsiTheme="minorHAnsi" w:cstheme="minorHAnsi"/>
              </w:rPr>
            </w:pPr>
          </w:p>
          <w:p w:rsidR="00B66F1C" w:rsidRPr="002E5873" w:rsidRDefault="00B66F1C" w:rsidP="00B66F1C">
            <w:pPr>
              <w:rPr>
                <w:rFonts w:asciiTheme="minorHAnsi" w:hAnsiTheme="minorHAnsi" w:cstheme="minorHAnsi"/>
              </w:rPr>
            </w:pPr>
          </w:p>
          <w:p w:rsidR="006E5FFD" w:rsidRPr="002E5873" w:rsidRDefault="00DA1A0A" w:rsidP="009E208F">
            <w:pPr>
              <w:jc w:val="center"/>
              <w:rPr>
                <w:rFonts w:asciiTheme="minorHAnsi" w:hAnsiTheme="minorHAnsi" w:cstheme="minorHAnsi"/>
              </w:rPr>
            </w:pPr>
            <w:r>
              <w:rPr>
                <w:rFonts w:asciiTheme="minorHAnsi" w:hAnsiTheme="minorHAnsi" w:cstheme="minorHAnsi"/>
              </w:rPr>
              <w:t>ICT Manager</w:t>
            </w:r>
          </w:p>
        </w:tc>
      </w:tr>
      <w:tr w:rsidR="006E5FFD" w:rsidRPr="002E5873" w:rsidTr="006E5FFD">
        <w:tc>
          <w:tcPr>
            <w:tcW w:w="7905" w:type="dxa"/>
            <w:shd w:val="clear" w:color="auto" w:fill="auto"/>
          </w:tcPr>
          <w:p w:rsidR="006E5FFD" w:rsidRPr="002E5873" w:rsidRDefault="006E5FFD" w:rsidP="00F63D2A">
            <w:pPr>
              <w:rPr>
                <w:rFonts w:asciiTheme="minorHAnsi" w:hAnsiTheme="minorHAnsi" w:cstheme="minorHAnsi"/>
              </w:rPr>
            </w:pPr>
          </w:p>
          <w:p w:rsidR="006E5FFD" w:rsidRPr="002E5873" w:rsidRDefault="006E5FFD" w:rsidP="00F63D2A">
            <w:pPr>
              <w:rPr>
                <w:rFonts w:asciiTheme="minorHAnsi" w:hAnsiTheme="minorHAnsi" w:cstheme="minorHAnsi"/>
                <w:b/>
                <w:bCs/>
              </w:rPr>
            </w:pPr>
            <w:r w:rsidRPr="002E5873">
              <w:rPr>
                <w:rFonts w:asciiTheme="minorHAnsi" w:hAnsiTheme="minorHAnsi" w:cstheme="minorHAnsi"/>
                <w:b/>
                <w:bCs/>
              </w:rPr>
              <w:t xml:space="preserve">Projectors / Interactive whiteboards </w:t>
            </w:r>
          </w:p>
          <w:p w:rsidR="006E5FFD" w:rsidRPr="002E5873" w:rsidRDefault="006E5FFD" w:rsidP="00F63D2A">
            <w:pPr>
              <w:rPr>
                <w:rFonts w:asciiTheme="minorHAnsi" w:hAnsiTheme="minorHAnsi" w:cstheme="minorHAnsi"/>
                <w:b/>
                <w:bCs/>
              </w:rPr>
            </w:pPr>
          </w:p>
          <w:p w:rsidR="006E5FFD" w:rsidRPr="002E5873" w:rsidRDefault="006E5FFD" w:rsidP="00E2163F">
            <w:pPr>
              <w:rPr>
                <w:rFonts w:asciiTheme="minorHAnsi" w:hAnsiTheme="minorHAnsi" w:cstheme="minorHAnsi"/>
              </w:rPr>
            </w:pPr>
            <w:r w:rsidRPr="002E5873">
              <w:rPr>
                <w:rFonts w:asciiTheme="minorHAnsi" w:hAnsiTheme="minorHAnsi" w:cstheme="minorHAnsi"/>
              </w:rPr>
              <w:t>Follow HSE advice</w:t>
            </w:r>
          </w:p>
          <w:p w:rsidR="006E5FFD" w:rsidRPr="002E5873" w:rsidRDefault="006E5FFD" w:rsidP="00F63D2A">
            <w:pPr>
              <w:rPr>
                <w:rFonts w:asciiTheme="minorHAnsi" w:hAnsiTheme="minorHAnsi" w:cstheme="minorHAnsi"/>
                <w:b/>
                <w:bCs/>
              </w:rPr>
            </w:pPr>
          </w:p>
          <w:p w:rsidR="006E5FFD" w:rsidRPr="002E5873" w:rsidRDefault="006E5FFD" w:rsidP="00F63D2A">
            <w:pPr>
              <w:rPr>
                <w:rFonts w:asciiTheme="minorHAnsi" w:hAnsiTheme="minorHAnsi" w:cstheme="minorHAnsi"/>
              </w:rPr>
            </w:pPr>
            <w:r w:rsidRPr="002E5873">
              <w:rPr>
                <w:rFonts w:asciiTheme="minorHAnsi" w:hAnsiTheme="minorHAnsi" w:cstheme="minorHAnsi"/>
              </w:rPr>
              <w:t>Guidelines for safe use to be published in all classrooms with projectors / interactive whiteboards</w:t>
            </w:r>
          </w:p>
          <w:p w:rsidR="006E5FFD" w:rsidRPr="002E5873" w:rsidRDefault="006E5FFD" w:rsidP="00F63D2A">
            <w:pPr>
              <w:rPr>
                <w:rFonts w:asciiTheme="minorHAnsi" w:hAnsiTheme="minorHAnsi" w:cstheme="minorHAnsi"/>
              </w:rPr>
            </w:pPr>
            <w:r w:rsidRPr="002E5873">
              <w:rPr>
                <w:rFonts w:asciiTheme="minorHAnsi" w:hAnsiTheme="minorHAnsi" w:cstheme="minorHAnsi"/>
              </w:rPr>
              <w:t xml:space="preserve">- avoid staring into light beam, </w:t>
            </w:r>
            <w:r w:rsidRPr="002E5873">
              <w:rPr>
                <w:rFonts w:asciiTheme="minorHAnsi" w:hAnsiTheme="minorHAnsi" w:cstheme="minorHAnsi"/>
                <w:lang w:val="en-GB"/>
              </w:rPr>
              <w:t>minimise</w:t>
            </w:r>
            <w:r w:rsidRPr="002E5873">
              <w:rPr>
                <w:rFonts w:asciiTheme="minorHAnsi" w:hAnsiTheme="minorHAnsi" w:cstheme="minorHAnsi"/>
              </w:rPr>
              <w:t xml:space="preserve"> time spent facing beam, supervise students, ceiling (rather than table) mounted projectors</w:t>
            </w:r>
          </w:p>
          <w:p w:rsidR="006E5FFD" w:rsidRPr="002E5873" w:rsidRDefault="006E5FFD" w:rsidP="00F63D2A">
            <w:pPr>
              <w:rPr>
                <w:rFonts w:asciiTheme="minorHAnsi" w:hAnsiTheme="minorHAnsi" w:cstheme="minorHAnsi"/>
              </w:rPr>
            </w:pPr>
          </w:p>
        </w:tc>
        <w:tc>
          <w:tcPr>
            <w:tcW w:w="1842" w:type="dxa"/>
            <w:shd w:val="clear" w:color="auto" w:fill="auto"/>
          </w:tcPr>
          <w:p w:rsidR="006E5FFD" w:rsidRPr="002E5873" w:rsidRDefault="006E5FFD" w:rsidP="009E208F">
            <w:pPr>
              <w:jc w:val="center"/>
              <w:rPr>
                <w:rFonts w:asciiTheme="minorHAnsi" w:hAnsiTheme="minorHAnsi" w:cstheme="minorHAnsi"/>
              </w:rPr>
            </w:pPr>
          </w:p>
          <w:p w:rsidR="006E5FFD" w:rsidRPr="002E5873" w:rsidRDefault="006E5FFD" w:rsidP="009E208F">
            <w:pPr>
              <w:jc w:val="center"/>
              <w:rPr>
                <w:rFonts w:asciiTheme="minorHAnsi" w:hAnsiTheme="minorHAnsi" w:cstheme="minorHAnsi"/>
              </w:rPr>
            </w:pPr>
          </w:p>
          <w:p w:rsidR="006E5FFD" w:rsidRPr="002E5873" w:rsidRDefault="006E5FFD" w:rsidP="009E208F">
            <w:pPr>
              <w:jc w:val="center"/>
              <w:rPr>
                <w:rFonts w:asciiTheme="minorHAnsi" w:hAnsiTheme="minorHAnsi" w:cstheme="minorHAnsi"/>
              </w:rPr>
            </w:pPr>
          </w:p>
          <w:p w:rsidR="006E5FFD" w:rsidRPr="002E5873" w:rsidRDefault="00DA1A0A" w:rsidP="009E208F">
            <w:pPr>
              <w:jc w:val="center"/>
              <w:rPr>
                <w:rFonts w:asciiTheme="minorHAnsi" w:hAnsiTheme="minorHAnsi" w:cstheme="minorHAnsi"/>
              </w:rPr>
            </w:pPr>
            <w:r>
              <w:rPr>
                <w:rFonts w:asciiTheme="minorHAnsi" w:hAnsiTheme="minorHAnsi" w:cstheme="minorHAnsi"/>
              </w:rPr>
              <w:t>ICT Manager</w:t>
            </w:r>
          </w:p>
        </w:tc>
      </w:tr>
    </w:tbl>
    <w:p w:rsidR="002866E1" w:rsidRPr="002E5873" w:rsidRDefault="002866E1" w:rsidP="002866E1">
      <w:pPr>
        <w:rPr>
          <w:rFonts w:asciiTheme="minorHAnsi" w:hAnsiTheme="minorHAnsi" w:cstheme="minorHAnsi"/>
          <w:b/>
          <w:bCs/>
        </w:rPr>
      </w:pPr>
    </w:p>
    <w:p w:rsidR="008E1E22" w:rsidRPr="002E5873" w:rsidRDefault="008E1E22" w:rsidP="002866E1">
      <w:pPr>
        <w:rPr>
          <w:rFonts w:asciiTheme="minorHAnsi" w:hAnsiTheme="minorHAnsi" w:cstheme="minorHAnsi"/>
          <w:b/>
          <w:bCs/>
        </w:rPr>
      </w:pPr>
    </w:p>
    <w:p w:rsidR="008E1E22" w:rsidRPr="002E5873" w:rsidRDefault="008E1E22" w:rsidP="002866E1">
      <w:pPr>
        <w:rPr>
          <w:rFonts w:asciiTheme="minorHAnsi" w:hAnsiTheme="minorHAnsi" w:cstheme="minorHAnsi"/>
          <w:b/>
          <w:bCs/>
        </w:rPr>
      </w:pPr>
    </w:p>
    <w:p w:rsidR="002866E1" w:rsidRPr="002E5873" w:rsidRDefault="002866E1" w:rsidP="002866E1">
      <w:pPr>
        <w:rPr>
          <w:rFonts w:asciiTheme="minorHAnsi" w:hAnsiTheme="minorHAnsi" w:cstheme="minorHAnsi"/>
          <w:b/>
          <w:bCs/>
        </w:rPr>
      </w:pPr>
    </w:p>
    <w:p w:rsidR="00212D41" w:rsidRPr="002E5873" w:rsidRDefault="00212D41" w:rsidP="00212D41">
      <w:pPr>
        <w:rPr>
          <w:rFonts w:asciiTheme="minorHAnsi" w:hAnsiTheme="minorHAnsi" w:cstheme="minorHAnsi"/>
          <w:b/>
          <w:bCs/>
        </w:rPr>
      </w:pPr>
    </w:p>
    <w:p w:rsidR="00212D41" w:rsidRPr="002E5873" w:rsidRDefault="00212D41" w:rsidP="00212D41">
      <w:pPr>
        <w:rPr>
          <w:rFonts w:asciiTheme="minorHAnsi" w:hAnsiTheme="minorHAnsi" w:cstheme="minorHAnsi"/>
          <w:b/>
          <w:bCs/>
        </w:rPr>
      </w:pPr>
    </w:p>
    <w:p w:rsidR="00575169" w:rsidRPr="002E5873" w:rsidRDefault="00272CA1" w:rsidP="00B2392E">
      <w:pPr>
        <w:rPr>
          <w:rFonts w:asciiTheme="minorHAnsi" w:hAnsiTheme="minorHAnsi" w:cstheme="minorHAnsi"/>
          <w:b/>
          <w:bCs/>
        </w:rPr>
      </w:pPr>
      <w:r w:rsidRPr="002E5873">
        <w:rPr>
          <w:rFonts w:asciiTheme="minorHAnsi" w:hAnsiTheme="minorHAnsi" w:cstheme="minorHAnsi"/>
          <w:b/>
          <w:bCs/>
        </w:rPr>
        <w:br w:type="page"/>
      </w:r>
      <w:r w:rsidR="00575169" w:rsidRPr="002E5873">
        <w:rPr>
          <w:rFonts w:asciiTheme="minorHAnsi" w:hAnsiTheme="minorHAnsi" w:cstheme="minorHAnsi"/>
          <w:b/>
          <w:bCs/>
        </w:rPr>
        <w:lastRenderedPageBreak/>
        <w:t>Section 21</w:t>
      </w:r>
      <w:r w:rsidR="00575169" w:rsidRPr="002E5873">
        <w:rPr>
          <w:rFonts w:asciiTheme="minorHAnsi" w:hAnsiTheme="minorHAnsi" w:cstheme="minorHAnsi"/>
          <w:b/>
          <w:bCs/>
        </w:rPr>
        <w:tab/>
      </w:r>
      <w:r w:rsidR="00B2392E" w:rsidRPr="002E5873">
        <w:rPr>
          <w:rFonts w:asciiTheme="minorHAnsi" w:hAnsiTheme="minorHAnsi" w:cstheme="minorHAnsi"/>
          <w:b/>
          <w:bCs/>
        </w:rPr>
        <w:t xml:space="preserve">Water safety / </w:t>
      </w:r>
      <w:proofErr w:type="spellStart"/>
      <w:r w:rsidR="00B2392E" w:rsidRPr="002E5873">
        <w:rPr>
          <w:rFonts w:asciiTheme="minorHAnsi" w:hAnsiTheme="minorHAnsi" w:cstheme="minorHAnsi"/>
          <w:b/>
          <w:bCs/>
        </w:rPr>
        <w:t>Legionellosis</w:t>
      </w:r>
      <w:proofErr w:type="spellEnd"/>
    </w:p>
    <w:p w:rsidR="00575169" w:rsidRPr="002E5873" w:rsidRDefault="00575169" w:rsidP="00575169">
      <w:pPr>
        <w:rPr>
          <w:rFonts w:asciiTheme="minorHAnsi" w:hAnsiTheme="minorHAnsi" w:cstheme="minorHAnsi"/>
          <w:b/>
          <w:bCs/>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46"/>
        <w:gridCol w:w="1701"/>
      </w:tblGrid>
      <w:tr w:rsidR="006E5FFD" w:rsidRPr="002E5873" w:rsidTr="006E5FFD">
        <w:tc>
          <w:tcPr>
            <w:tcW w:w="8046" w:type="dxa"/>
            <w:shd w:val="clear" w:color="auto" w:fill="auto"/>
          </w:tcPr>
          <w:p w:rsidR="006E5FFD" w:rsidRPr="002E5873" w:rsidRDefault="006E5FFD" w:rsidP="009E208F">
            <w:pPr>
              <w:jc w:val="center"/>
              <w:rPr>
                <w:rFonts w:asciiTheme="minorHAnsi" w:hAnsiTheme="minorHAnsi" w:cstheme="minorHAnsi"/>
                <w:b/>
                <w:bCs/>
              </w:rPr>
            </w:pPr>
          </w:p>
          <w:p w:rsidR="006E5FFD" w:rsidRPr="002E5873" w:rsidRDefault="006E5FFD" w:rsidP="009E208F">
            <w:pPr>
              <w:jc w:val="center"/>
              <w:rPr>
                <w:rFonts w:asciiTheme="minorHAnsi" w:hAnsiTheme="minorHAnsi" w:cstheme="minorHAnsi"/>
                <w:b/>
                <w:bCs/>
                <w:u w:val="single"/>
              </w:rPr>
            </w:pPr>
            <w:r w:rsidRPr="002E5873">
              <w:rPr>
                <w:rFonts w:asciiTheme="minorHAnsi" w:hAnsiTheme="minorHAnsi" w:cstheme="minorHAnsi"/>
                <w:b/>
                <w:bCs/>
                <w:u w:val="single"/>
              </w:rPr>
              <w:t>Action / Information</w:t>
            </w:r>
          </w:p>
        </w:tc>
        <w:tc>
          <w:tcPr>
            <w:tcW w:w="1701" w:type="dxa"/>
            <w:shd w:val="clear" w:color="auto" w:fill="auto"/>
          </w:tcPr>
          <w:p w:rsidR="006E5FFD" w:rsidRPr="002E5873" w:rsidRDefault="006E5FFD" w:rsidP="009E208F">
            <w:pPr>
              <w:jc w:val="center"/>
              <w:rPr>
                <w:rFonts w:asciiTheme="minorHAnsi" w:hAnsiTheme="minorHAnsi" w:cstheme="minorHAnsi"/>
                <w:b/>
                <w:bCs/>
                <w:u w:val="single"/>
              </w:rPr>
            </w:pPr>
          </w:p>
          <w:p w:rsidR="006E5FFD" w:rsidRPr="002E5873" w:rsidRDefault="006E5FFD" w:rsidP="009E208F">
            <w:pPr>
              <w:jc w:val="center"/>
              <w:rPr>
                <w:rFonts w:asciiTheme="minorHAnsi" w:hAnsiTheme="minorHAnsi" w:cstheme="minorHAnsi"/>
                <w:b/>
                <w:bCs/>
              </w:rPr>
            </w:pPr>
            <w:r w:rsidRPr="002E5873">
              <w:rPr>
                <w:rFonts w:asciiTheme="minorHAnsi" w:hAnsiTheme="minorHAnsi" w:cstheme="minorHAnsi"/>
                <w:b/>
                <w:bCs/>
                <w:u w:val="single"/>
              </w:rPr>
              <w:t>Person Responsible</w:t>
            </w:r>
            <w:r w:rsidRPr="002E5873">
              <w:rPr>
                <w:rFonts w:asciiTheme="minorHAnsi" w:hAnsiTheme="minorHAnsi" w:cstheme="minorHAnsi"/>
                <w:b/>
                <w:bCs/>
              </w:rPr>
              <w:t xml:space="preserve"> (Name of role)</w:t>
            </w:r>
          </w:p>
        </w:tc>
      </w:tr>
      <w:tr w:rsidR="006E5FFD" w:rsidRPr="002E5873" w:rsidTr="006E5FFD">
        <w:tc>
          <w:tcPr>
            <w:tcW w:w="8046" w:type="dxa"/>
            <w:shd w:val="clear" w:color="auto" w:fill="auto"/>
          </w:tcPr>
          <w:p w:rsidR="006E5FFD" w:rsidRPr="002E5873" w:rsidRDefault="006E5FFD" w:rsidP="00F63D2A">
            <w:pPr>
              <w:rPr>
                <w:rFonts w:asciiTheme="minorHAnsi" w:hAnsiTheme="minorHAnsi" w:cstheme="minorHAnsi"/>
              </w:rPr>
            </w:pPr>
          </w:p>
          <w:p w:rsidR="006E5FFD" w:rsidRPr="002E5873" w:rsidRDefault="006E5FFD" w:rsidP="00F63D2A">
            <w:pPr>
              <w:rPr>
                <w:rFonts w:asciiTheme="minorHAnsi" w:hAnsiTheme="minorHAnsi" w:cstheme="minorHAnsi"/>
                <w:b/>
                <w:bCs/>
              </w:rPr>
            </w:pPr>
            <w:r w:rsidRPr="002E5873">
              <w:rPr>
                <w:rFonts w:asciiTheme="minorHAnsi" w:hAnsiTheme="minorHAnsi" w:cstheme="minorHAnsi"/>
                <w:b/>
                <w:bCs/>
              </w:rPr>
              <w:t>Legal compliance</w:t>
            </w:r>
          </w:p>
          <w:p w:rsidR="006E5FFD" w:rsidRPr="002E5873" w:rsidRDefault="006E5FFD" w:rsidP="00F63D2A">
            <w:pPr>
              <w:rPr>
                <w:rFonts w:asciiTheme="minorHAnsi" w:hAnsiTheme="minorHAnsi" w:cstheme="minorHAnsi"/>
              </w:rPr>
            </w:pPr>
          </w:p>
          <w:p w:rsidR="006E5FFD" w:rsidRPr="002E5873" w:rsidRDefault="006E5FFD" w:rsidP="009775CB">
            <w:pPr>
              <w:rPr>
                <w:rFonts w:asciiTheme="minorHAnsi" w:hAnsiTheme="minorHAnsi" w:cstheme="minorHAnsi"/>
              </w:rPr>
            </w:pPr>
            <w:r w:rsidRPr="002E5873">
              <w:rPr>
                <w:rFonts w:asciiTheme="minorHAnsi" w:hAnsiTheme="minorHAnsi" w:cstheme="minorHAnsi"/>
              </w:rPr>
              <w:t>Comply with H&amp;S at Work Act (1974)</w:t>
            </w:r>
          </w:p>
          <w:p w:rsidR="006E5FFD" w:rsidRPr="002E5873" w:rsidRDefault="006E5FFD" w:rsidP="009775CB">
            <w:pPr>
              <w:rPr>
                <w:rFonts w:asciiTheme="minorHAnsi" w:hAnsiTheme="minorHAnsi" w:cstheme="minorHAnsi"/>
              </w:rPr>
            </w:pPr>
          </w:p>
          <w:p w:rsidR="006E5FFD" w:rsidRPr="002E5873" w:rsidRDefault="006E5FFD" w:rsidP="009775CB">
            <w:pPr>
              <w:rPr>
                <w:rFonts w:asciiTheme="minorHAnsi" w:hAnsiTheme="minorHAnsi" w:cstheme="minorHAnsi"/>
              </w:rPr>
            </w:pPr>
            <w:r w:rsidRPr="002E5873">
              <w:rPr>
                <w:rFonts w:asciiTheme="minorHAnsi" w:hAnsiTheme="minorHAnsi" w:cstheme="minorHAnsi"/>
              </w:rPr>
              <w:t>Comply with Health, Safety and Welfare (Workplaces) Regulations (1992)</w:t>
            </w:r>
          </w:p>
          <w:p w:rsidR="006E5FFD" w:rsidRPr="002E5873" w:rsidRDefault="006E5FFD" w:rsidP="009775CB">
            <w:pPr>
              <w:rPr>
                <w:rFonts w:asciiTheme="minorHAnsi" w:hAnsiTheme="minorHAnsi" w:cstheme="minorHAnsi"/>
              </w:rPr>
            </w:pPr>
          </w:p>
          <w:p w:rsidR="006E5FFD" w:rsidRPr="002E5873" w:rsidRDefault="006E5FFD" w:rsidP="009775CB">
            <w:pPr>
              <w:rPr>
                <w:rFonts w:asciiTheme="minorHAnsi" w:hAnsiTheme="minorHAnsi" w:cstheme="minorHAnsi"/>
              </w:rPr>
            </w:pPr>
            <w:r w:rsidRPr="002E5873">
              <w:rPr>
                <w:rFonts w:asciiTheme="minorHAnsi" w:hAnsiTheme="minorHAnsi" w:cstheme="minorHAnsi"/>
              </w:rPr>
              <w:t>Comply with COSHH framework regarding biological agents</w:t>
            </w:r>
          </w:p>
          <w:p w:rsidR="006E5FFD" w:rsidRPr="002E5873" w:rsidRDefault="006E5FFD" w:rsidP="009775CB">
            <w:pPr>
              <w:rPr>
                <w:rFonts w:asciiTheme="minorHAnsi" w:hAnsiTheme="minorHAnsi" w:cstheme="minorHAnsi"/>
              </w:rPr>
            </w:pPr>
          </w:p>
          <w:p w:rsidR="006E5FFD" w:rsidRPr="002E5873" w:rsidRDefault="006E5FFD" w:rsidP="009775CB">
            <w:pPr>
              <w:rPr>
                <w:rFonts w:asciiTheme="minorHAnsi" w:hAnsiTheme="minorHAnsi" w:cstheme="minorHAnsi"/>
              </w:rPr>
            </w:pPr>
            <w:r w:rsidRPr="002E5873">
              <w:rPr>
                <w:rFonts w:asciiTheme="minorHAnsi" w:hAnsiTheme="minorHAnsi" w:cstheme="minorHAnsi"/>
              </w:rPr>
              <w:t xml:space="preserve">Comply with Approved Code of Practice on Legionnaires Disease – The </w:t>
            </w:r>
          </w:p>
          <w:p w:rsidR="006E5FFD" w:rsidRDefault="006E5FFD" w:rsidP="009775CB">
            <w:pPr>
              <w:rPr>
                <w:rFonts w:asciiTheme="minorHAnsi" w:hAnsiTheme="minorHAnsi" w:cstheme="minorHAnsi"/>
              </w:rPr>
            </w:pPr>
            <w:r w:rsidRPr="002E5873">
              <w:rPr>
                <w:rFonts w:asciiTheme="minorHAnsi" w:hAnsiTheme="minorHAnsi" w:cstheme="minorHAnsi"/>
              </w:rPr>
              <w:t>Control of</w:t>
            </w:r>
            <w:r w:rsidRPr="002E5873">
              <w:rPr>
                <w:rFonts w:asciiTheme="minorHAnsi" w:hAnsiTheme="minorHAnsi" w:cstheme="minorHAnsi"/>
                <w:lang w:val="en-GB"/>
              </w:rPr>
              <w:t xml:space="preserve"> Legionella</w:t>
            </w:r>
            <w:r w:rsidRPr="002E5873">
              <w:rPr>
                <w:rFonts w:asciiTheme="minorHAnsi" w:hAnsiTheme="minorHAnsi" w:cstheme="minorHAnsi"/>
              </w:rPr>
              <w:t xml:space="preserve"> Bacteria in Water Systems </w:t>
            </w:r>
            <w:proofErr w:type="spellStart"/>
            <w:r w:rsidRPr="002E5873">
              <w:rPr>
                <w:rFonts w:asciiTheme="minorHAnsi" w:hAnsiTheme="minorHAnsi" w:cstheme="minorHAnsi"/>
              </w:rPr>
              <w:t>ACoP</w:t>
            </w:r>
            <w:proofErr w:type="spellEnd"/>
            <w:r w:rsidRPr="002E5873">
              <w:rPr>
                <w:rFonts w:asciiTheme="minorHAnsi" w:hAnsiTheme="minorHAnsi" w:cstheme="minorHAnsi"/>
              </w:rPr>
              <w:t xml:space="preserve"> L8 (approved by H&amp;S Commission)</w:t>
            </w:r>
          </w:p>
          <w:p w:rsidR="00B66F1C" w:rsidRPr="002E5873" w:rsidRDefault="00B66F1C" w:rsidP="009775CB">
            <w:pPr>
              <w:rPr>
                <w:rFonts w:asciiTheme="minorHAnsi" w:hAnsiTheme="minorHAnsi" w:cstheme="minorHAnsi"/>
              </w:rPr>
            </w:pPr>
          </w:p>
        </w:tc>
        <w:tc>
          <w:tcPr>
            <w:tcW w:w="1701" w:type="dxa"/>
            <w:shd w:val="clear" w:color="auto" w:fill="auto"/>
          </w:tcPr>
          <w:p w:rsidR="006E5FFD" w:rsidRPr="002E5873" w:rsidRDefault="006E5FFD" w:rsidP="009E208F">
            <w:pPr>
              <w:jc w:val="center"/>
              <w:rPr>
                <w:rFonts w:asciiTheme="minorHAnsi" w:hAnsiTheme="minorHAnsi" w:cstheme="minorHAnsi"/>
              </w:rPr>
            </w:pPr>
          </w:p>
          <w:p w:rsidR="006E5FFD" w:rsidRPr="002E5873" w:rsidRDefault="006E5FFD" w:rsidP="009E208F">
            <w:pPr>
              <w:jc w:val="center"/>
              <w:rPr>
                <w:rFonts w:asciiTheme="minorHAnsi" w:hAnsiTheme="minorHAnsi" w:cstheme="minorHAnsi"/>
              </w:rPr>
            </w:pPr>
          </w:p>
          <w:p w:rsidR="006E5FFD" w:rsidRPr="002E5873" w:rsidRDefault="006E5FFD" w:rsidP="00B66F1C">
            <w:pPr>
              <w:rPr>
                <w:rFonts w:asciiTheme="minorHAnsi" w:hAnsiTheme="minorHAnsi" w:cstheme="minorHAnsi"/>
              </w:rPr>
            </w:pPr>
          </w:p>
          <w:p w:rsidR="006E5FFD" w:rsidRPr="002E5873" w:rsidRDefault="00885254" w:rsidP="009E208F">
            <w:pPr>
              <w:jc w:val="center"/>
              <w:rPr>
                <w:rFonts w:asciiTheme="minorHAnsi" w:hAnsiTheme="minorHAnsi" w:cstheme="minorHAnsi"/>
              </w:rPr>
            </w:pPr>
            <w:r>
              <w:rPr>
                <w:rFonts w:asciiTheme="minorHAnsi" w:hAnsiTheme="minorHAnsi" w:cstheme="minorHAnsi"/>
              </w:rPr>
              <w:t>Assistant Head</w:t>
            </w:r>
          </w:p>
        </w:tc>
      </w:tr>
      <w:tr w:rsidR="006E5FFD" w:rsidRPr="002E5873" w:rsidTr="006E5FFD">
        <w:tc>
          <w:tcPr>
            <w:tcW w:w="8046" w:type="dxa"/>
            <w:shd w:val="clear" w:color="auto" w:fill="auto"/>
          </w:tcPr>
          <w:p w:rsidR="006E5FFD" w:rsidRPr="002E5873" w:rsidRDefault="006E5FFD" w:rsidP="00F63D2A">
            <w:pPr>
              <w:rPr>
                <w:rFonts w:asciiTheme="minorHAnsi" w:hAnsiTheme="minorHAnsi" w:cstheme="minorHAnsi"/>
              </w:rPr>
            </w:pPr>
          </w:p>
          <w:p w:rsidR="006E5FFD" w:rsidRPr="002E5873" w:rsidRDefault="006E5FFD" w:rsidP="009775CB">
            <w:pPr>
              <w:rPr>
                <w:rFonts w:asciiTheme="minorHAnsi" w:hAnsiTheme="minorHAnsi" w:cstheme="minorHAnsi"/>
                <w:b/>
                <w:bCs/>
              </w:rPr>
            </w:pPr>
            <w:r w:rsidRPr="002E5873">
              <w:rPr>
                <w:rFonts w:asciiTheme="minorHAnsi" w:hAnsiTheme="minorHAnsi" w:cstheme="minorHAnsi"/>
                <w:b/>
                <w:bCs/>
              </w:rPr>
              <w:t>Annual water checks – maintaining good water hygiene</w:t>
            </w:r>
          </w:p>
          <w:p w:rsidR="006E5FFD" w:rsidRPr="002E5873" w:rsidRDefault="006E5FFD" w:rsidP="00F63D2A">
            <w:pPr>
              <w:rPr>
                <w:rFonts w:asciiTheme="minorHAnsi" w:hAnsiTheme="minorHAnsi" w:cstheme="minorHAnsi"/>
              </w:rPr>
            </w:pPr>
          </w:p>
          <w:p w:rsidR="006E5FFD" w:rsidRPr="00B66F1C" w:rsidRDefault="006E5FFD" w:rsidP="009775CB">
            <w:pPr>
              <w:rPr>
                <w:rFonts w:asciiTheme="minorHAnsi" w:hAnsiTheme="minorHAnsi" w:cstheme="minorHAnsi"/>
              </w:rPr>
            </w:pPr>
            <w:r w:rsidRPr="00B66F1C">
              <w:rPr>
                <w:rFonts w:asciiTheme="minorHAnsi" w:hAnsiTheme="minorHAnsi" w:cstheme="minorHAnsi"/>
              </w:rPr>
              <w:t>Legionella risk assessments</w:t>
            </w:r>
            <w:r w:rsidR="00B66F1C" w:rsidRPr="00B66F1C">
              <w:rPr>
                <w:rFonts w:asciiTheme="minorHAnsi" w:hAnsiTheme="minorHAnsi" w:cstheme="minorHAnsi"/>
              </w:rPr>
              <w:t xml:space="preserve"> (including Chlorination tests)</w:t>
            </w:r>
            <w:r w:rsidRPr="00B66F1C">
              <w:rPr>
                <w:rFonts w:asciiTheme="minorHAnsi" w:hAnsiTheme="minorHAnsi" w:cstheme="minorHAnsi"/>
              </w:rPr>
              <w:t xml:space="preserve"> – </w:t>
            </w:r>
            <w:r w:rsidR="00B66F1C" w:rsidRPr="00B66F1C">
              <w:rPr>
                <w:rFonts w:asciiTheme="minorHAnsi" w:hAnsiTheme="minorHAnsi" w:cstheme="minorHAnsi"/>
              </w:rPr>
              <w:t>required once every 2 years</w:t>
            </w:r>
          </w:p>
          <w:p w:rsidR="006E5FFD" w:rsidRPr="00DA1A0A" w:rsidRDefault="006E5FFD" w:rsidP="009775CB">
            <w:pPr>
              <w:rPr>
                <w:rFonts w:asciiTheme="minorHAnsi" w:hAnsiTheme="minorHAnsi" w:cstheme="minorHAnsi"/>
                <w:highlight w:val="yellow"/>
              </w:rPr>
            </w:pPr>
          </w:p>
          <w:p w:rsidR="006E5FFD" w:rsidRPr="002E5873" w:rsidRDefault="006E5FFD" w:rsidP="00F63D2A">
            <w:pPr>
              <w:rPr>
                <w:rFonts w:asciiTheme="minorHAnsi" w:hAnsiTheme="minorHAnsi" w:cstheme="minorHAnsi"/>
              </w:rPr>
            </w:pPr>
          </w:p>
        </w:tc>
        <w:tc>
          <w:tcPr>
            <w:tcW w:w="1701" w:type="dxa"/>
            <w:shd w:val="clear" w:color="auto" w:fill="auto"/>
          </w:tcPr>
          <w:p w:rsidR="006E5FFD" w:rsidRPr="002E5873" w:rsidRDefault="006E5FFD" w:rsidP="009E208F">
            <w:pPr>
              <w:jc w:val="center"/>
              <w:rPr>
                <w:rFonts w:asciiTheme="minorHAnsi" w:hAnsiTheme="minorHAnsi" w:cstheme="minorHAnsi"/>
              </w:rPr>
            </w:pPr>
          </w:p>
          <w:p w:rsidR="006E5FFD" w:rsidRPr="002E5873" w:rsidRDefault="006E5FFD" w:rsidP="009E208F">
            <w:pPr>
              <w:jc w:val="center"/>
              <w:rPr>
                <w:rFonts w:asciiTheme="minorHAnsi" w:hAnsiTheme="minorHAnsi" w:cstheme="minorHAnsi"/>
              </w:rPr>
            </w:pPr>
          </w:p>
          <w:p w:rsidR="006E5FFD" w:rsidRPr="002E5873" w:rsidRDefault="006E5FFD" w:rsidP="00B66F1C">
            <w:pPr>
              <w:rPr>
                <w:rFonts w:asciiTheme="minorHAnsi" w:hAnsiTheme="minorHAnsi" w:cstheme="minorHAnsi"/>
              </w:rPr>
            </w:pPr>
          </w:p>
          <w:p w:rsidR="006E5FFD" w:rsidRPr="002E5873" w:rsidRDefault="00885254" w:rsidP="009E208F">
            <w:pPr>
              <w:jc w:val="center"/>
              <w:rPr>
                <w:rFonts w:asciiTheme="minorHAnsi" w:hAnsiTheme="minorHAnsi" w:cstheme="minorHAnsi"/>
              </w:rPr>
            </w:pPr>
            <w:r>
              <w:rPr>
                <w:rFonts w:asciiTheme="minorHAnsi" w:hAnsiTheme="minorHAnsi" w:cstheme="minorHAnsi"/>
              </w:rPr>
              <w:t>Assistant Head</w:t>
            </w:r>
          </w:p>
        </w:tc>
      </w:tr>
      <w:tr w:rsidR="006E5FFD" w:rsidRPr="002E5873" w:rsidTr="006E5FFD">
        <w:tc>
          <w:tcPr>
            <w:tcW w:w="8046" w:type="dxa"/>
            <w:shd w:val="clear" w:color="auto" w:fill="auto"/>
          </w:tcPr>
          <w:p w:rsidR="006E5FFD" w:rsidRPr="002E5873" w:rsidRDefault="006E5FFD" w:rsidP="00F63D2A">
            <w:pPr>
              <w:rPr>
                <w:rFonts w:asciiTheme="minorHAnsi" w:hAnsiTheme="minorHAnsi" w:cstheme="minorHAnsi"/>
              </w:rPr>
            </w:pPr>
          </w:p>
          <w:p w:rsidR="006E5FFD" w:rsidRPr="002E5873" w:rsidRDefault="006E5FFD" w:rsidP="00F63D2A">
            <w:pPr>
              <w:rPr>
                <w:rFonts w:asciiTheme="minorHAnsi" w:hAnsiTheme="minorHAnsi" w:cstheme="minorHAnsi"/>
                <w:b/>
                <w:bCs/>
              </w:rPr>
            </w:pPr>
            <w:r w:rsidRPr="002E5873">
              <w:rPr>
                <w:rFonts w:asciiTheme="minorHAnsi" w:hAnsiTheme="minorHAnsi" w:cstheme="minorHAnsi"/>
                <w:b/>
                <w:bCs/>
              </w:rPr>
              <w:t>Drinking water / plumbing system</w:t>
            </w:r>
          </w:p>
          <w:p w:rsidR="006E5FFD" w:rsidRPr="002E5873" w:rsidRDefault="006E5FFD" w:rsidP="00F63D2A">
            <w:pPr>
              <w:rPr>
                <w:rFonts w:asciiTheme="minorHAnsi" w:hAnsiTheme="minorHAnsi" w:cstheme="minorHAnsi"/>
                <w:b/>
                <w:bCs/>
              </w:rPr>
            </w:pPr>
          </w:p>
          <w:p w:rsidR="006E5FFD" w:rsidRPr="002E5873" w:rsidRDefault="006E5FFD" w:rsidP="00F63D2A">
            <w:pPr>
              <w:rPr>
                <w:rFonts w:asciiTheme="minorHAnsi" w:hAnsiTheme="minorHAnsi" w:cstheme="minorHAnsi"/>
              </w:rPr>
            </w:pPr>
            <w:r w:rsidRPr="002E5873">
              <w:rPr>
                <w:rFonts w:asciiTheme="minorHAnsi" w:hAnsiTheme="minorHAnsi" w:cstheme="minorHAnsi"/>
              </w:rPr>
              <w:t>Provision of safe mains drinking water for all stakeholders</w:t>
            </w:r>
          </w:p>
          <w:p w:rsidR="006E5FFD" w:rsidRPr="002E5873" w:rsidRDefault="006E5FFD" w:rsidP="00F63D2A">
            <w:pPr>
              <w:rPr>
                <w:rFonts w:asciiTheme="minorHAnsi" w:hAnsiTheme="minorHAnsi" w:cstheme="minorHAnsi"/>
              </w:rPr>
            </w:pPr>
          </w:p>
          <w:p w:rsidR="006E5FFD" w:rsidRPr="002E5873" w:rsidRDefault="006E5FFD" w:rsidP="00F63D2A">
            <w:pPr>
              <w:rPr>
                <w:rFonts w:asciiTheme="minorHAnsi" w:hAnsiTheme="minorHAnsi" w:cstheme="minorHAnsi"/>
              </w:rPr>
            </w:pPr>
          </w:p>
          <w:p w:rsidR="006E5FFD" w:rsidRPr="002E5873" w:rsidRDefault="006E5FFD" w:rsidP="00F63D2A">
            <w:pPr>
              <w:rPr>
                <w:rFonts w:asciiTheme="minorHAnsi" w:hAnsiTheme="minorHAnsi" w:cstheme="minorHAnsi"/>
                <w:lang w:val="en-GB"/>
              </w:rPr>
            </w:pPr>
            <w:r w:rsidRPr="002E5873">
              <w:rPr>
                <w:rFonts w:asciiTheme="minorHAnsi" w:hAnsiTheme="minorHAnsi" w:cstheme="minorHAnsi"/>
              </w:rPr>
              <w:t xml:space="preserve">All drinking water supplies to be clearly </w:t>
            </w:r>
            <w:r w:rsidRPr="002E5873">
              <w:rPr>
                <w:rFonts w:asciiTheme="minorHAnsi" w:hAnsiTheme="minorHAnsi" w:cstheme="minorHAnsi"/>
                <w:lang w:val="en-GB"/>
              </w:rPr>
              <w:t>labelled.</w:t>
            </w:r>
          </w:p>
          <w:p w:rsidR="006E5FFD" w:rsidRPr="002E5873" w:rsidRDefault="006E5FFD" w:rsidP="00F63D2A">
            <w:pPr>
              <w:rPr>
                <w:rFonts w:asciiTheme="minorHAnsi" w:hAnsiTheme="minorHAnsi" w:cstheme="minorHAnsi"/>
                <w:lang w:val="en-GB"/>
              </w:rPr>
            </w:pPr>
          </w:p>
          <w:p w:rsidR="006E5FFD" w:rsidRPr="002E5873" w:rsidRDefault="006E5FFD" w:rsidP="00F63D2A">
            <w:pPr>
              <w:rPr>
                <w:rFonts w:asciiTheme="minorHAnsi" w:hAnsiTheme="minorHAnsi" w:cstheme="minorHAnsi"/>
                <w:lang w:val="en-GB"/>
              </w:rPr>
            </w:pPr>
          </w:p>
          <w:p w:rsidR="006E5FFD" w:rsidRPr="002E5873" w:rsidRDefault="006E5FFD" w:rsidP="00F63D2A">
            <w:pPr>
              <w:rPr>
                <w:rFonts w:asciiTheme="minorHAnsi" w:hAnsiTheme="minorHAnsi" w:cstheme="minorHAnsi"/>
              </w:rPr>
            </w:pPr>
          </w:p>
        </w:tc>
        <w:tc>
          <w:tcPr>
            <w:tcW w:w="1701" w:type="dxa"/>
            <w:shd w:val="clear" w:color="auto" w:fill="auto"/>
          </w:tcPr>
          <w:p w:rsidR="006E5FFD" w:rsidRPr="002E5873" w:rsidRDefault="006E5FFD" w:rsidP="009E208F">
            <w:pPr>
              <w:jc w:val="center"/>
              <w:rPr>
                <w:rFonts w:asciiTheme="minorHAnsi" w:hAnsiTheme="minorHAnsi" w:cstheme="minorHAnsi"/>
              </w:rPr>
            </w:pPr>
          </w:p>
          <w:p w:rsidR="006E5FFD" w:rsidRPr="002E5873" w:rsidRDefault="006E5FFD" w:rsidP="009E208F">
            <w:pPr>
              <w:jc w:val="center"/>
              <w:rPr>
                <w:rFonts w:asciiTheme="minorHAnsi" w:hAnsiTheme="minorHAnsi" w:cstheme="minorHAnsi"/>
              </w:rPr>
            </w:pPr>
          </w:p>
          <w:p w:rsidR="006E5FFD" w:rsidRPr="002E5873" w:rsidRDefault="006E5FFD" w:rsidP="009E208F">
            <w:pPr>
              <w:jc w:val="center"/>
              <w:rPr>
                <w:rFonts w:asciiTheme="minorHAnsi" w:hAnsiTheme="minorHAnsi" w:cstheme="minorHAnsi"/>
              </w:rPr>
            </w:pPr>
          </w:p>
          <w:p w:rsidR="006E5FFD" w:rsidRPr="002E5873" w:rsidRDefault="000A1B34" w:rsidP="009E208F">
            <w:pPr>
              <w:jc w:val="center"/>
              <w:rPr>
                <w:rFonts w:asciiTheme="minorHAnsi" w:hAnsiTheme="minorHAnsi" w:cstheme="minorHAnsi"/>
              </w:rPr>
            </w:pPr>
            <w:r>
              <w:rPr>
                <w:rFonts w:asciiTheme="minorHAnsi" w:hAnsiTheme="minorHAnsi" w:cstheme="minorHAnsi"/>
              </w:rPr>
              <w:t>Caretaker</w:t>
            </w:r>
          </w:p>
          <w:p w:rsidR="006E5FFD" w:rsidRDefault="006E5FFD" w:rsidP="009E208F">
            <w:pPr>
              <w:jc w:val="center"/>
              <w:rPr>
                <w:rFonts w:asciiTheme="minorHAnsi" w:hAnsiTheme="minorHAnsi" w:cstheme="minorHAnsi"/>
              </w:rPr>
            </w:pPr>
          </w:p>
          <w:p w:rsidR="00B66F1C" w:rsidRPr="002E5873" w:rsidRDefault="00B66F1C" w:rsidP="009E208F">
            <w:pPr>
              <w:jc w:val="center"/>
              <w:rPr>
                <w:rFonts w:asciiTheme="minorHAnsi" w:hAnsiTheme="minorHAnsi" w:cstheme="minorHAnsi"/>
              </w:rPr>
            </w:pPr>
          </w:p>
          <w:p w:rsidR="006E5FFD" w:rsidRPr="002E5873" w:rsidRDefault="000A1B34" w:rsidP="009E208F">
            <w:pPr>
              <w:jc w:val="center"/>
              <w:rPr>
                <w:rFonts w:asciiTheme="minorHAnsi" w:hAnsiTheme="minorHAnsi" w:cstheme="minorHAnsi"/>
              </w:rPr>
            </w:pPr>
            <w:r>
              <w:rPr>
                <w:rFonts w:asciiTheme="minorHAnsi" w:hAnsiTheme="minorHAnsi" w:cstheme="minorHAnsi"/>
              </w:rPr>
              <w:t>Caretaker</w:t>
            </w:r>
          </w:p>
          <w:p w:rsidR="006E5FFD" w:rsidRPr="002E5873" w:rsidRDefault="006E5FFD" w:rsidP="009E208F">
            <w:pPr>
              <w:jc w:val="center"/>
              <w:rPr>
                <w:rFonts w:asciiTheme="minorHAnsi" w:hAnsiTheme="minorHAnsi" w:cstheme="minorHAnsi"/>
              </w:rPr>
            </w:pPr>
          </w:p>
          <w:p w:rsidR="006E5FFD" w:rsidRPr="002E5873" w:rsidRDefault="006E5FFD" w:rsidP="009E208F">
            <w:pPr>
              <w:jc w:val="center"/>
              <w:rPr>
                <w:rFonts w:asciiTheme="minorHAnsi" w:hAnsiTheme="minorHAnsi" w:cstheme="minorHAnsi"/>
              </w:rPr>
            </w:pPr>
          </w:p>
        </w:tc>
      </w:tr>
    </w:tbl>
    <w:p w:rsidR="00575169" w:rsidRPr="002E5873" w:rsidRDefault="00575169" w:rsidP="00575169">
      <w:pPr>
        <w:rPr>
          <w:rFonts w:asciiTheme="minorHAnsi" w:hAnsiTheme="minorHAnsi" w:cstheme="minorHAnsi"/>
          <w:b/>
          <w:bCs/>
        </w:rPr>
      </w:pPr>
    </w:p>
    <w:p w:rsidR="00E6530D" w:rsidRPr="002E5873" w:rsidRDefault="00E6530D" w:rsidP="00E6530D">
      <w:pPr>
        <w:rPr>
          <w:rFonts w:asciiTheme="minorHAnsi" w:hAnsiTheme="minorHAnsi" w:cstheme="minorHAnsi"/>
          <w:b/>
          <w:bCs/>
        </w:rPr>
      </w:pPr>
      <w:r w:rsidRPr="002E5873">
        <w:rPr>
          <w:rFonts w:asciiTheme="minorHAnsi" w:hAnsiTheme="minorHAnsi" w:cstheme="minorHAnsi"/>
          <w:b/>
        </w:rPr>
        <w:br w:type="page"/>
      </w:r>
      <w:r w:rsidRPr="002E5873">
        <w:rPr>
          <w:rFonts w:asciiTheme="minorHAnsi" w:hAnsiTheme="minorHAnsi" w:cstheme="minorHAnsi"/>
          <w:b/>
          <w:bCs/>
        </w:rPr>
        <w:lastRenderedPageBreak/>
        <w:t>Section 22</w:t>
      </w:r>
      <w:r w:rsidRPr="002E5873">
        <w:rPr>
          <w:rFonts w:asciiTheme="minorHAnsi" w:hAnsiTheme="minorHAnsi" w:cstheme="minorHAnsi"/>
          <w:b/>
          <w:bCs/>
        </w:rPr>
        <w:tab/>
        <w:t>Display Screen Equipment</w:t>
      </w:r>
      <w:r w:rsidR="00BF1ACD" w:rsidRPr="002E5873">
        <w:rPr>
          <w:rFonts w:asciiTheme="minorHAnsi" w:hAnsiTheme="minorHAnsi" w:cstheme="minorHAnsi"/>
          <w:b/>
          <w:bCs/>
        </w:rPr>
        <w:t xml:space="preserve"> (DSE)</w:t>
      </w:r>
    </w:p>
    <w:p w:rsidR="00E6530D" w:rsidRPr="002E5873" w:rsidRDefault="00E6530D" w:rsidP="00E6530D">
      <w:pPr>
        <w:rPr>
          <w:rFonts w:asciiTheme="minorHAnsi" w:hAnsiTheme="minorHAnsi" w:cstheme="minorHAnsi"/>
          <w:b/>
          <w:bCs/>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05"/>
        <w:gridCol w:w="1842"/>
      </w:tblGrid>
      <w:tr w:rsidR="006E5FFD" w:rsidRPr="002E5873" w:rsidTr="006E5FFD">
        <w:tc>
          <w:tcPr>
            <w:tcW w:w="7905" w:type="dxa"/>
            <w:shd w:val="clear" w:color="auto" w:fill="auto"/>
          </w:tcPr>
          <w:p w:rsidR="006E5FFD" w:rsidRPr="002E5873" w:rsidRDefault="006E5FFD" w:rsidP="009E208F">
            <w:pPr>
              <w:jc w:val="center"/>
              <w:rPr>
                <w:rFonts w:asciiTheme="minorHAnsi" w:hAnsiTheme="minorHAnsi" w:cstheme="minorHAnsi"/>
                <w:b/>
                <w:bCs/>
              </w:rPr>
            </w:pPr>
          </w:p>
          <w:p w:rsidR="006E5FFD" w:rsidRPr="002E5873" w:rsidRDefault="006E5FFD" w:rsidP="009E208F">
            <w:pPr>
              <w:jc w:val="center"/>
              <w:rPr>
                <w:rFonts w:asciiTheme="minorHAnsi" w:hAnsiTheme="minorHAnsi" w:cstheme="minorHAnsi"/>
                <w:b/>
                <w:bCs/>
                <w:u w:val="single"/>
              </w:rPr>
            </w:pPr>
            <w:r w:rsidRPr="002E5873">
              <w:rPr>
                <w:rFonts w:asciiTheme="minorHAnsi" w:hAnsiTheme="minorHAnsi" w:cstheme="minorHAnsi"/>
                <w:b/>
                <w:bCs/>
                <w:u w:val="single"/>
              </w:rPr>
              <w:t>Action / Information</w:t>
            </w:r>
          </w:p>
        </w:tc>
        <w:tc>
          <w:tcPr>
            <w:tcW w:w="1842" w:type="dxa"/>
            <w:shd w:val="clear" w:color="auto" w:fill="auto"/>
          </w:tcPr>
          <w:p w:rsidR="006E5FFD" w:rsidRPr="002E5873" w:rsidRDefault="006E5FFD" w:rsidP="009E208F">
            <w:pPr>
              <w:jc w:val="center"/>
              <w:rPr>
                <w:rFonts w:asciiTheme="minorHAnsi" w:hAnsiTheme="minorHAnsi" w:cstheme="minorHAnsi"/>
                <w:b/>
                <w:bCs/>
                <w:u w:val="single"/>
              </w:rPr>
            </w:pPr>
          </w:p>
          <w:p w:rsidR="006E5FFD" w:rsidRPr="002E5873" w:rsidRDefault="006E5FFD" w:rsidP="009E208F">
            <w:pPr>
              <w:jc w:val="center"/>
              <w:rPr>
                <w:rFonts w:asciiTheme="minorHAnsi" w:hAnsiTheme="minorHAnsi" w:cstheme="minorHAnsi"/>
                <w:b/>
                <w:bCs/>
              </w:rPr>
            </w:pPr>
            <w:r w:rsidRPr="002E5873">
              <w:rPr>
                <w:rFonts w:asciiTheme="minorHAnsi" w:hAnsiTheme="minorHAnsi" w:cstheme="minorHAnsi"/>
                <w:b/>
                <w:bCs/>
                <w:u w:val="single"/>
              </w:rPr>
              <w:t>Person Responsible</w:t>
            </w:r>
            <w:r w:rsidRPr="002E5873">
              <w:rPr>
                <w:rFonts w:asciiTheme="minorHAnsi" w:hAnsiTheme="minorHAnsi" w:cstheme="minorHAnsi"/>
                <w:b/>
                <w:bCs/>
              </w:rPr>
              <w:t xml:space="preserve"> (Name of role)</w:t>
            </w:r>
          </w:p>
        </w:tc>
      </w:tr>
      <w:tr w:rsidR="006E5FFD" w:rsidRPr="002E5873" w:rsidTr="006E5FFD">
        <w:tc>
          <w:tcPr>
            <w:tcW w:w="7905" w:type="dxa"/>
            <w:shd w:val="clear" w:color="auto" w:fill="auto"/>
          </w:tcPr>
          <w:p w:rsidR="006E5FFD" w:rsidRPr="002E5873" w:rsidRDefault="006E5FFD" w:rsidP="00BF1ACD">
            <w:pPr>
              <w:rPr>
                <w:rFonts w:asciiTheme="minorHAnsi" w:hAnsiTheme="minorHAnsi" w:cstheme="minorHAnsi"/>
              </w:rPr>
            </w:pPr>
          </w:p>
          <w:p w:rsidR="006E5FFD" w:rsidRPr="002E5873" w:rsidRDefault="006E5FFD" w:rsidP="00BF1ACD">
            <w:pPr>
              <w:rPr>
                <w:rFonts w:asciiTheme="minorHAnsi" w:hAnsiTheme="minorHAnsi" w:cstheme="minorHAnsi"/>
                <w:b/>
                <w:bCs/>
              </w:rPr>
            </w:pPr>
            <w:r w:rsidRPr="002E5873">
              <w:rPr>
                <w:rFonts w:asciiTheme="minorHAnsi" w:hAnsiTheme="minorHAnsi" w:cstheme="minorHAnsi"/>
                <w:b/>
                <w:bCs/>
              </w:rPr>
              <w:t>Legal compliance</w:t>
            </w:r>
          </w:p>
          <w:p w:rsidR="006E5FFD" w:rsidRPr="002E5873" w:rsidRDefault="006E5FFD" w:rsidP="00BF1ACD">
            <w:pPr>
              <w:rPr>
                <w:rFonts w:asciiTheme="minorHAnsi" w:hAnsiTheme="minorHAnsi" w:cstheme="minorHAnsi"/>
              </w:rPr>
            </w:pPr>
          </w:p>
          <w:p w:rsidR="006E5FFD" w:rsidRPr="002E5873" w:rsidRDefault="006E5FFD" w:rsidP="00BF1ACD">
            <w:pPr>
              <w:rPr>
                <w:rFonts w:asciiTheme="minorHAnsi" w:hAnsiTheme="minorHAnsi" w:cstheme="minorHAnsi"/>
              </w:rPr>
            </w:pPr>
            <w:r w:rsidRPr="002E5873">
              <w:rPr>
                <w:rFonts w:asciiTheme="minorHAnsi" w:hAnsiTheme="minorHAnsi" w:cstheme="minorHAnsi"/>
              </w:rPr>
              <w:t>Comply with H&amp;S at Work Act (1974)</w:t>
            </w:r>
          </w:p>
          <w:p w:rsidR="006E5FFD" w:rsidRPr="002E5873" w:rsidRDefault="006E5FFD" w:rsidP="00BF1ACD">
            <w:pPr>
              <w:rPr>
                <w:rFonts w:asciiTheme="minorHAnsi" w:hAnsiTheme="minorHAnsi" w:cstheme="minorHAnsi"/>
              </w:rPr>
            </w:pPr>
          </w:p>
          <w:p w:rsidR="006E5FFD" w:rsidRPr="002E5873" w:rsidRDefault="006E5FFD" w:rsidP="00E6530D">
            <w:pPr>
              <w:rPr>
                <w:rFonts w:asciiTheme="minorHAnsi" w:hAnsiTheme="minorHAnsi" w:cstheme="minorHAnsi"/>
              </w:rPr>
            </w:pPr>
            <w:r w:rsidRPr="002E5873">
              <w:rPr>
                <w:rFonts w:asciiTheme="minorHAnsi" w:hAnsiTheme="minorHAnsi" w:cstheme="minorHAnsi"/>
              </w:rPr>
              <w:t>Comply with Health and Safety (Display Screen Equipment) Regulations (1992)</w:t>
            </w:r>
          </w:p>
          <w:p w:rsidR="006E5FFD" w:rsidRPr="002E5873" w:rsidRDefault="006E5FFD" w:rsidP="00BF1ACD">
            <w:pPr>
              <w:rPr>
                <w:rFonts w:asciiTheme="minorHAnsi" w:hAnsiTheme="minorHAnsi" w:cstheme="minorHAnsi"/>
              </w:rPr>
            </w:pPr>
          </w:p>
        </w:tc>
        <w:tc>
          <w:tcPr>
            <w:tcW w:w="1842" w:type="dxa"/>
            <w:shd w:val="clear" w:color="auto" w:fill="auto"/>
          </w:tcPr>
          <w:p w:rsidR="006E5FFD" w:rsidRPr="002E5873" w:rsidRDefault="006E5FFD" w:rsidP="009E208F">
            <w:pPr>
              <w:jc w:val="center"/>
              <w:rPr>
                <w:rFonts w:asciiTheme="minorHAnsi" w:hAnsiTheme="minorHAnsi" w:cstheme="minorHAnsi"/>
              </w:rPr>
            </w:pPr>
          </w:p>
          <w:p w:rsidR="006E5FFD" w:rsidRPr="002E5873" w:rsidRDefault="006E5FFD" w:rsidP="0090551A">
            <w:pPr>
              <w:rPr>
                <w:rFonts w:asciiTheme="minorHAnsi" w:hAnsiTheme="minorHAnsi" w:cstheme="minorHAnsi"/>
              </w:rPr>
            </w:pPr>
          </w:p>
          <w:p w:rsidR="006E5FFD" w:rsidRPr="002E5873" w:rsidRDefault="006E5FFD" w:rsidP="009E208F">
            <w:pPr>
              <w:jc w:val="center"/>
              <w:rPr>
                <w:rFonts w:asciiTheme="minorHAnsi" w:hAnsiTheme="minorHAnsi" w:cstheme="minorHAnsi"/>
              </w:rPr>
            </w:pPr>
          </w:p>
          <w:p w:rsidR="006E5FFD" w:rsidRPr="002E5873" w:rsidRDefault="00885254" w:rsidP="009E208F">
            <w:pPr>
              <w:jc w:val="center"/>
              <w:rPr>
                <w:rFonts w:asciiTheme="minorHAnsi" w:hAnsiTheme="minorHAnsi" w:cstheme="minorHAnsi"/>
              </w:rPr>
            </w:pPr>
            <w:r>
              <w:rPr>
                <w:rFonts w:asciiTheme="minorHAnsi" w:hAnsiTheme="minorHAnsi" w:cstheme="minorHAnsi"/>
              </w:rPr>
              <w:t>Assistant Head</w:t>
            </w:r>
          </w:p>
        </w:tc>
      </w:tr>
      <w:tr w:rsidR="006E5FFD" w:rsidRPr="002E5873" w:rsidTr="006E5FFD">
        <w:tc>
          <w:tcPr>
            <w:tcW w:w="7905" w:type="dxa"/>
            <w:shd w:val="clear" w:color="auto" w:fill="auto"/>
          </w:tcPr>
          <w:p w:rsidR="006E5FFD" w:rsidRPr="002E5873" w:rsidRDefault="006E5FFD" w:rsidP="00BF1ACD">
            <w:pPr>
              <w:rPr>
                <w:rFonts w:asciiTheme="minorHAnsi" w:hAnsiTheme="minorHAnsi" w:cstheme="minorHAnsi"/>
              </w:rPr>
            </w:pPr>
          </w:p>
          <w:p w:rsidR="006E5FFD" w:rsidRPr="002E5873" w:rsidRDefault="00DA1A0A" w:rsidP="00E6530D">
            <w:pPr>
              <w:rPr>
                <w:rFonts w:asciiTheme="minorHAnsi" w:hAnsiTheme="minorHAnsi" w:cstheme="minorHAnsi"/>
                <w:b/>
                <w:bCs/>
              </w:rPr>
            </w:pPr>
            <w:r>
              <w:rPr>
                <w:rFonts w:asciiTheme="minorHAnsi" w:hAnsiTheme="minorHAnsi" w:cstheme="minorHAnsi"/>
                <w:b/>
                <w:bCs/>
              </w:rPr>
              <w:t>W</w:t>
            </w:r>
            <w:r w:rsidR="006E5FFD" w:rsidRPr="002E5873">
              <w:rPr>
                <w:rFonts w:asciiTheme="minorHAnsi" w:hAnsiTheme="minorHAnsi" w:cstheme="minorHAnsi"/>
                <w:b/>
                <w:bCs/>
              </w:rPr>
              <w:t>ork station / work environment checks</w:t>
            </w:r>
          </w:p>
          <w:p w:rsidR="006E5FFD" w:rsidRPr="002E5873" w:rsidRDefault="006E5FFD" w:rsidP="00BF1ACD">
            <w:pPr>
              <w:rPr>
                <w:rFonts w:asciiTheme="minorHAnsi" w:hAnsiTheme="minorHAnsi" w:cstheme="minorHAnsi"/>
              </w:rPr>
            </w:pPr>
          </w:p>
          <w:p w:rsidR="006E5FFD" w:rsidRPr="002E5873" w:rsidRDefault="006E5FFD" w:rsidP="00BF1ACD">
            <w:pPr>
              <w:rPr>
                <w:rFonts w:asciiTheme="minorHAnsi" w:hAnsiTheme="minorHAnsi" w:cstheme="minorHAnsi"/>
              </w:rPr>
            </w:pPr>
            <w:r w:rsidRPr="002E5873">
              <w:rPr>
                <w:rFonts w:asciiTheme="minorHAnsi" w:hAnsiTheme="minorHAnsi" w:cstheme="minorHAnsi"/>
              </w:rPr>
              <w:t>Ensure all staff have received adequate information / instruction for the safe use of computers</w:t>
            </w:r>
          </w:p>
          <w:p w:rsidR="006E5FFD" w:rsidRPr="002E5873" w:rsidRDefault="006E5FFD" w:rsidP="00BF1ACD">
            <w:pPr>
              <w:rPr>
                <w:rFonts w:asciiTheme="minorHAnsi" w:hAnsiTheme="minorHAnsi" w:cstheme="minorHAnsi"/>
              </w:rPr>
            </w:pPr>
          </w:p>
          <w:p w:rsidR="006E5FFD" w:rsidRPr="002E5873" w:rsidRDefault="006E5FFD" w:rsidP="00BF1ACD">
            <w:pPr>
              <w:rPr>
                <w:rFonts w:asciiTheme="minorHAnsi" w:hAnsiTheme="minorHAnsi" w:cstheme="minorHAnsi"/>
              </w:rPr>
            </w:pPr>
          </w:p>
          <w:p w:rsidR="006E5FFD" w:rsidRPr="002E5873" w:rsidRDefault="006E5FFD" w:rsidP="000C2DCE">
            <w:pPr>
              <w:rPr>
                <w:rFonts w:asciiTheme="minorHAnsi" w:hAnsiTheme="minorHAnsi" w:cstheme="minorHAnsi"/>
              </w:rPr>
            </w:pPr>
            <w:r w:rsidRPr="002E5873">
              <w:rPr>
                <w:rFonts w:asciiTheme="minorHAnsi" w:hAnsiTheme="minorHAnsi" w:cstheme="minorHAnsi"/>
              </w:rPr>
              <w:t>Ensure all staff who are deemed ‘users’ complete the HSE VDU (Visual Display Unit) Risk Assessment checklist form</w:t>
            </w:r>
          </w:p>
          <w:p w:rsidR="006E5FFD" w:rsidRPr="002E5873" w:rsidRDefault="006E5FFD" w:rsidP="00BF1ACD">
            <w:pPr>
              <w:rPr>
                <w:rFonts w:asciiTheme="minorHAnsi" w:hAnsiTheme="minorHAnsi" w:cstheme="minorHAnsi"/>
              </w:rPr>
            </w:pPr>
          </w:p>
          <w:p w:rsidR="006E5FFD" w:rsidRPr="002E5873" w:rsidRDefault="006E5FFD" w:rsidP="00BF1ACD">
            <w:pPr>
              <w:rPr>
                <w:rFonts w:asciiTheme="minorHAnsi" w:hAnsiTheme="minorHAnsi" w:cstheme="minorHAnsi"/>
              </w:rPr>
            </w:pPr>
          </w:p>
          <w:p w:rsidR="006E5FFD" w:rsidRPr="002E5873" w:rsidRDefault="006E5FFD" w:rsidP="00A212CA">
            <w:pPr>
              <w:rPr>
                <w:rFonts w:asciiTheme="minorHAnsi" w:hAnsiTheme="minorHAnsi" w:cstheme="minorHAnsi"/>
              </w:rPr>
            </w:pPr>
            <w:r w:rsidRPr="002E5873">
              <w:rPr>
                <w:rFonts w:asciiTheme="minorHAnsi" w:hAnsiTheme="minorHAnsi" w:cstheme="minorHAnsi"/>
              </w:rPr>
              <w:t>Remedial action - ensure that appropriate action is taken</w:t>
            </w:r>
          </w:p>
          <w:p w:rsidR="006E5FFD" w:rsidRPr="002E5873" w:rsidRDefault="006E5FFD" w:rsidP="00BF1ACD">
            <w:pPr>
              <w:rPr>
                <w:rFonts w:asciiTheme="minorHAnsi" w:hAnsiTheme="minorHAnsi" w:cstheme="minorHAnsi"/>
              </w:rPr>
            </w:pPr>
          </w:p>
          <w:p w:rsidR="006E5FFD" w:rsidRPr="002E5873" w:rsidRDefault="006E5FFD" w:rsidP="00DA1A0A">
            <w:pPr>
              <w:rPr>
                <w:rFonts w:asciiTheme="minorHAnsi" w:hAnsiTheme="minorHAnsi" w:cstheme="minorHAnsi"/>
              </w:rPr>
            </w:pPr>
          </w:p>
        </w:tc>
        <w:tc>
          <w:tcPr>
            <w:tcW w:w="1842" w:type="dxa"/>
            <w:shd w:val="clear" w:color="auto" w:fill="auto"/>
          </w:tcPr>
          <w:p w:rsidR="006E5FFD" w:rsidRPr="002E5873" w:rsidRDefault="006E5FFD" w:rsidP="009E208F">
            <w:pPr>
              <w:jc w:val="center"/>
              <w:rPr>
                <w:rFonts w:asciiTheme="minorHAnsi" w:hAnsiTheme="minorHAnsi" w:cstheme="minorHAnsi"/>
              </w:rPr>
            </w:pPr>
          </w:p>
          <w:p w:rsidR="006E5FFD" w:rsidRPr="002E5873" w:rsidRDefault="006E5FFD" w:rsidP="009E208F">
            <w:pPr>
              <w:jc w:val="center"/>
              <w:rPr>
                <w:rFonts w:asciiTheme="minorHAnsi" w:hAnsiTheme="minorHAnsi" w:cstheme="minorHAnsi"/>
              </w:rPr>
            </w:pPr>
          </w:p>
          <w:p w:rsidR="006E5FFD" w:rsidRPr="002E5873" w:rsidRDefault="006E5FFD" w:rsidP="009E208F">
            <w:pPr>
              <w:jc w:val="center"/>
              <w:rPr>
                <w:rFonts w:asciiTheme="minorHAnsi" w:hAnsiTheme="minorHAnsi" w:cstheme="minorHAnsi"/>
              </w:rPr>
            </w:pPr>
          </w:p>
          <w:p w:rsidR="006E5FFD" w:rsidRPr="002E5873" w:rsidRDefault="00885254" w:rsidP="009E208F">
            <w:pPr>
              <w:jc w:val="center"/>
              <w:rPr>
                <w:rFonts w:asciiTheme="minorHAnsi" w:hAnsiTheme="minorHAnsi" w:cstheme="minorHAnsi"/>
              </w:rPr>
            </w:pPr>
            <w:r>
              <w:rPr>
                <w:rFonts w:asciiTheme="minorHAnsi" w:hAnsiTheme="minorHAnsi" w:cstheme="minorHAnsi"/>
              </w:rPr>
              <w:t>Assistant Head</w:t>
            </w:r>
          </w:p>
          <w:p w:rsidR="006E5FFD" w:rsidRPr="002E5873" w:rsidRDefault="006E5FFD" w:rsidP="009E208F">
            <w:pPr>
              <w:jc w:val="center"/>
              <w:rPr>
                <w:rFonts w:asciiTheme="minorHAnsi" w:hAnsiTheme="minorHAnsi" w:cstheme="minorHAnsi"/>
              </w:rPr>
            </w:pPr>
          </w:p>
          <w:p w:rsidR="006E5FFD" w:rsidRPr="002E5873" w:rsidRDefault="006E5FFD" w:rsidP="009E208F">
            <w:pPr>
              <w:jc w:val="center"/>
              <w:rPr>
                <w:rFonts w:asciiTheme="minorHAnsi" w:hAnsiTheme="minorHAnsi" w:cstheme="minorHAnsi"/>
              </w:rPr>
            </w:pPr>
          </w:p>
          <w:p w:rsidR="006E5FFD" w:rsidRPr="002E5873" w:rsidRDefault="00885254" w:rsidP="009E208F">
            <w:pPr>
              <w:jc w:val="center"/>
              <w:rPr>
                <w:rFonts w:asciiTheme="minorHAnsi" w:hAnsiTheme="minorHAnsi" w:cstheme="minorHAnsi"/>
              </w:rPr>
            </w:pPr>
            <w:r>
              <w:rPr>
                <w:rFonts w:asciiTheme="minorHAnsi" w:hAnsiTheme="minorHAnsi" w:cstheme="minorHAnsi"/>
              </w:rPr>
              <w:t>Assistant Head</w:t>
            </w:r>
          </w:p>
          <w:p w:rsidR="006E5FFD" w:rsidRPr="002E5873" w:rsidRDefault="006E5FFD" w:rsidP="009E208F">
            <w:pPr>
              <w:jc w:val="center"/>
              <w:rPr>
                <w:rFonts w:asciiTheme="minorHAnsi" w:hAnsiTheme="minorHAnsi" w:cstheme="minorHAnsi"/>
              </w:rPr>
            </w:pPr>
          </w:p>
          <w:p w:rsidR="006E5FFD" w:rsidRDefault="006E5FFD" w:rsidP="009E208F">
            <w:pPr>
              <w:jc w:val="center"/>
              <w:rPr>
                <w:rFonts w:asciiTheme="minorHAnsi" w:hAnsiTheme="minorHAnsi" w:cstheme="minorHAnsi"/>
              </w:rPr>
            </w:pPr>
          </w:p>
          <w:p w:rsidR="00DA1A0A" w:rsidRPr="002E5873" w:rsidRDefault="00DA1A0A" w:rsidP="009E208F">
            <w:pPr>
              <w:jc w:val="center"/>
              <w:rPr>
                <w:rFonts w:asciiTheme="minorHAnsi" w:hAnsiTheme="minorHAnsi" w:cstheme="minorHAnsi"/>
              </w:rPr>
            </w:pPr>
          </w:p>
          <w:p w:rsidR="006E5FFD" w:rsidRPr="002E5873" w:rsidRDefault="00885254" w:rsidP="00DA1A0A">
            <w:pPr>
              <w:jc w:val="center"/>
              <w:rPr>
                <w:rFonts w:asciiTheme="minorHAnsi" w:hAnsiTheme="minorHAnsi" w:cstheme="minorHAnsi"/>
              </w:rPr>
            </w:pPr>
            <w:r>
              <w:rPr>
                <w:rFonts w:asciiTheme="minorHAnsi" w:hAnsiTheme="minorHAnsi" w:cstheme="minorHAnsi"/>
              </w:rPr>
              <w:t>Assistant Head</w:t>
            </w:r>
          </w:p>
        </w:tc>
      </w:tr>
    </w:tbl>
    <w:p w:rsidR="00E6530D" w:rsidRPr="002E5873" w:rsidRDefault="00E6530D" w:rsidP="00E6530D">
      <w:pPr>
        <w:rPr>
          <w:rFonts w:asciiTheme="minorHAnsi" w:hAnsiTheme="minorHAnsi" w:cstheme="minorHAnsi"/>
          <w:b/>
          <w:bCs/>
        </w:rPr>
      </w:pPr>
    </w:p>
    <w:p w:rsidR="006708FB" w:rsidRPr="002E5873" w:rsidRDefault="006708FB" w:rsidP="00E6530D">
      <w:pPr>
        <w:rPr>
          <w:rFonts w:asciiTheme="minorHAnsi" w:hAnsiTheme="minorHAnsi" w:cstheme="minorHAnsi"/>
        </w:rPr>
      </w:pPr>
    </w:p>
    <w:p w:rsidR="006708FB" w:rsidRPr="002E5873" w:rsidRDefault="006708FB" w:rsidP="006708FB">
      <w:pPr>
        <w:rPr>
          <w:rFonts w:asciiTheme="minorHAnsi" w:hAnsiTheme="minorHAnsi" w:cstheme="minorHAnsi"/>
        </w:rPr>
      </w:pPr>
    </w:p>
    <w:p w:rsidR="006708FB" w:rsidRPr="002E5873" w:rsidRDefault="006708FB" w:rsidP="006708FB">
      <w:pPr>
        <w:rPr>
          <w:rFonts w:asciiTheme="minorHAnsi" w:hAnsiTheme="minorHAnsi" w:cstheme="minorHAnsi"/>
        </w:rPr>
      </w:pPr>
    </w:p>
    <w:p w:rsidR="006708FB" w:rsidRPr="002E5873" w:rsidRDefault="006708FB" w:rsidP="006708FB">
      <w:pPr>
        <w:rPr>
          <w:rFonts w:asciiTheme="minorHAnsi" w:hAnsiTheme="minorHAnsi" w:cstheme="minorHAnsi"/>
        </w:rPr>
      </w:pPr>
    </w:p>
    <w:p w:rsidR="006708FB" w:rsidRPr="002E5873" w:rsidRDefault="006708FB" w:rsidP="006708FB">
      <w:pPr>
        <w:rPr>
          <w:rFonts w:asciiTheme="minorHAnsi" w:hAnsiTheme="minorHAnsi" w:cstheme="minorHAnsi"/>
        </w:rPr>
      </w:pPr>
    </w:p>
    <w:p w:rsidR="006708FB" w:rsidRPr="002E5873" w:rsidRDefault="006708FB" w:rsidP="006708FB">
      <w:pPr>
        <w:rPr>
          <w:rFonts w:asciiTheme="minorHAnsi" w:hAnsiTheme="minorHAnsi" w:cstheme="minorHAnsi"/>
        </w:rPr>
      </w:pPr>
    </w:p>
    <w:p w:rsidR="006708FB" w:rsidRPr="002E5873" w:rsidRDefault="006708FB" w:rsidP="006708FB">
      <w:pPr>
        <w:rPr>
          <w:rFonts w:asciiTheme="minorHAnsi" w:hAnsiTheme="minorHAnsi" w:cstheme="minorHAnsi"/>
        </w:rPr>
      </w:pPr>
    </w:p>
    <w:p w:rsidR="006708FB" w:rsidRPr="002E5873" w:rsidRDefault="006708FB" w:rsidP="006708FB">
      <w:pPr>
        <w:rPr>
          <w:rFonts w:asciiTheme="minorHAnsi" w:hAnsiTheme="minorHAnsi" w:cstheme="minorHAnsi"/>
        </w:rPr>
      </w:pPr>
    </w:p>
    <w:p w:rsidR="006708FB" w:rsidRPr="002E5873" w:rsidRDefault="006708FB" w:rsidP="006708FB">
      <w:pPr>
        <w:rPr>
          <w:rFonts w:asciiTheme="minorHAnsi" w:hAnsiTheme="minorHAnsi" w:cstheme="minorHAnsi"/>
        </w:rPr>
      </w:pPr>
    </w:p>
    <w:p w:rsidR="006708FB" w:rsidRPr="002E5873" w:rsidRDefault="006708FB" w:rsidP="006708FB">
      <w:pPr>
        <w:rPr>
          <w:rFonts w:asciiTheme="minorHAnsi" w:hAnsiTheme="minorHAnsi" w:cstheme="minorHAnsi"/>
        </w:rPr>
      </w:pPr>
    </w:p>
    <w:p w:rsidR="006708FB" w:rsidRPr="002E5873" w:rsidRDefault="006708FB" w:rsidP="006708FB">
      <w:pPr>
        <w:rPr>
          <w:rFonts w:asciiTheme="minorHAnsi" w:hAnsiTheme="minorHAnsi" w:cstheme="minorHAnsi"/>
        </w:rPr>
      </w:pPr>
    </w:p>
    <w:p w:rsidR="00F5031E" w:rsidRPr="002E5873" w:rsidRDefault="006708FB" w:rsidP="006708FB">
      <w:pPr>
        <w:tabs>
          <w:tab w:val="left" w:pos="5115"/>
        </w:tabs>
        <w:rPr>
          <w:rFonts w:asciiTheme="minorHAnsi" w:hAnsiTheme="minorHAnsi" w:cstheme="minorHAnsi"/>
        </w:rPr>
      </w:pPr>
      <w:r w:rsidRPr="002E5873">
        <w:rPr>
          <w:rFonts w:asciiTheme="minorHAnsi" w:hAnsiTheme="minorHAnsi" w:cstheme="minorHAnsi"/>
        </w:rPr>
        <w:tab/>
      </w:r>
    </w:p>
    <w:sectPr w:rsidR="00F5031E" w:rsidRPr="002E5873" w:rsidSect="007B6D4F">
      <w:footerReference w:type="default" r:id="rId13"/>
      <w:footnotePr>
        <w:pos w:val="sectEnd"/>
      </w:footnotePr>
      <w:endnotePr>
        <w:numFmt w:val="decimal"/>
        <w:numStart w:val="0"/>
      </w:endnotePr>
      <w:pgSz w:w="11907" w:h="16840" w:code="9"/>
      <w:pgMar w:top="1134" w:right="1418" w:bottom="1134" w:left="1418" w:header="0"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2D06" w:rsidRDefault="00C32D06">
      <w:r>
        <w:separator/>
      </w:r>
    </w:p>
  </w:endnote>
  <w:endnote w:type="continuationSeparator" w:id="0">
    <w:p w:rsidR="00C32D06" w:rsidRDefault="00C32D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Sans Serif">
    <w:altName w:val="Arial"/>
    <w:charset w:val="00"/>
    <w:family w:val="swiss"/>
    <w:pitch w:val="variable"/>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6F1C" w:rsidRDefault="00B66F1C" w:rsidP="00246A1C">
    <w:pPr>
      <w:pStyle w:val="Footer"/>
      <w:tabs>
        <w:tab w:val="clear" w:pos="4153"/>
        <w:tab w:val="clear" w:pos="8306"/>
      </w:tabs>
      <w:rPr>
        <w:rFonts w:ascii="Arial" w:hAnsi="Arial"/>
        <w:color w:val="808080"/>
        <w:sz w:val="16"/>
      </w:rPr>
    </w:pPr>
    <w:r>
      <w:rPr>
        <w:rFonts w:ascii="Arial" w:hAnsi="Arial"/>
        <w:color w:val="808080"/>
        <w:sz w:val="16"/>
      </w:rPr>
      <w:t>Health &amp; Safety P</w:t>
    </w:r>
    <w:r w:rsidR="006A48E8">
      <w:rPr>
        <w:rFonts w:ascii="Arial" w:hAnsi="Arial"/>
        <w:color w:val="808080"/>
        <w:sz w:val="16"/>
      </w:rPr>
      <w:t xml:space="preserve">olicy                    </w:t>
    </w:r>
    <w:r w:rsidR="00B52D3A">
      <w:rPr>
        <w:rFonts w:ascii="Arial" w:hAnsi="Arial"/>
        <w:color w:val="808080"/>
        <w:sz w:val="16"/>
      </w:rPr>
      <w:t>May 2021</w:t>
    </w:r>
    <w:r>
      <w:rPr>
        <w:rFonts w:ascii="Arial" w:hAnsi="Arial"/>
        <w:color w:val="808080"/>
        <w:sz w:val="16"/>
      </w:rPr>
      <w:tab/>
    </w:r>
    <w:r>
      <w:rPr>
        <w:rFonts w:ascii="Arial" w:hAnsi="Arial"/>
        <w:snapToGrid w:val="0"/>
        <w:color w:val="808080"/>
        <w:sz w:val="16"/>
        <w:lang w:eastAsia="en-US"/>
      </w:rPr>
      <w:t xml:space="preserve">Page </w:t>
    </w:r>
    <w:r>
      <w:rPr>
        <w:rFonts w:ascii="Arial" w:hAnsi="Arial"/>
        <w:snapToGrid w:val="0"/>
        <w:color w:val="808080"/>
        <w:sz w:val="16"/>
        <w:lang w:eastAsia="en-US"/>
      </w:rPr>
      <w:fldChar w:fldCharType="begin"/>
    </w:r>
    <w:r>
      <w:rPr>
        <w:rFonts w:ascii="Arial" w:hAnsi="Arial"/>
        <w:snapToGrid w:val="0"/>
        <w:color w:val="808080"/>
        <w:sz w:val="16"/>
        <w:lang w:eastAsia="en-US"/>
      </w:rPr>
      <w:instrText xml:space="preserve"> PAGE </w:instrText>
    </w:r>
    <w:r>
      <w:rPr>
        <w:rFonts w:ascii="Arial" w:hAnsi="Arial"/>
        <w:snapToGrid w:val="0"/>
        <w:color w:val="808080"/>
        <w:sz w:val="16"/>
        <w:lang w:eastAsia="en-US"/>
      </w:rPr>
      <w:fldChar w:fldCharType="separate"/>
    </w:r>
    <w:r w:rsidR="00A806AC">
      <w:rPr>
        <w:rFonts w:ascii="Arial" w:hAnsi="Arial"/>
        <w:noProof/>
        <w:snapToGrid w:val="0"/>
        <w:color w:val="808080"/>
        <w:sz w:val="16"/>
        <w:lang w:eastAsia="en-US"/>
      </w:rPr>
      <w:t>8</w:t>
    </w:r>
    <w:r>
      <w:rPr>
        <w:rFonts w:ascii="Arial" w:hAnsi="Arial"/>
        <w:snapToGrid w:val="0"/>
        <w:color w:val="808080"/>
        <w:sz w:val="16"/>
        <w:lang w:eastAsia="en-US"/>
      </w:rPr>
      <w:fldChar w:fldCharType="end"/>
    </w:r>
    <w:r>
      <w:rPr>
        <w:rFonts w:ascii="Arial" w:hAnsi="Arial"/>
        <w:snapToGrid w:val="0"/>
        <w:color w:val="808080"/>
        <w:sz w:val="16"/>
        <w:lang w:eastAsia="en-US"/>
      </w:rPr>
      <w:t xml:space="preserve"> of </w:t>
    </w:r>
    <w:r w:rsidRPr="00246A1C">
      <w:rPr>
        <w:rFonts w:ascii="Arial" w:hAnsi="Arial"/>
        <w:snapToGrid w:val="0"/>
        <w:color w:val="808080"/>
        <w:sz w:val="16"/>
        <w:lang w:eastAsia="en-US"/>
      </w:rPr>
      <w:fldChar w:fldCharType="begin"/>
    </w:r>
    <w:r w:rsidRPr="00246A1C">
      <w:rPr>
        <w:rFonts w:ascii="Arial" w:hAnsi="Arial"/>
        <w:snapToGrid w:val="0"/>
        <w:color w:val="808080"/>
        <w:sz w:val="16"/>
        <w:lang w:eastAsia="en-US"/>
      </w:rPr>
      <w:instrText xml:space="preserve"> NUMPAGES </w:instrText>
    </w:r>
    <w:r w:rsidRPr="00246A1C">
      <w:rPr>
        <w:rFonts w:ascii="Arial" w:hAnsi="Arial"/>
        <w:snapToGrid w:val="0"/>
        <w:color w:val="808080"/>
        <w:sz w:val="16"/>
        <w:lang w:eastAsia="en-US"/>
      </w:rPr>
      <w:fldChar w:fldCharType="separate"/>
    </w:r>
    <w:r w:rsidR="00A806AC">
      <w:rPr>
        <w:rFonts w:ascii="Arial" w:hAnsi="Arial"/>
        <w:noProof/>
        <w:snapToGrid w:val="0"/>
        <w:color w:val="808080"/>
        <w:sz w:val="16"/>
        <w:lang w:eastAsia="en-US"/>
      </w:rPr>
      <w:t>20</w:t>
    </w:r>
    <w:r w:rsidRPr="00246A1C">
      <w:rPr>
        <w:rFonts w:ascii="Arial" w:hAnsi="Arial"/>
        <w:snapToGrid w:val="0"/>
        <w:color w:val="808080"/>
        <w:sz w:val="16"/>
        <w:lang w:eastAsia="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2D06" w:rsidRDefault="00C32D06">
      <w:r>
        <w:separator/>
      </w:r>
    </w:p>
  </w:footnote>
  <w:footnote w:type="continuationSeparator" w:id="0">
    <w:p w:rsidR="00C32D06" w:rsidRDefault="00C32D0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A16D2"/>
    <w:multiLevelType w:val="hybridMultilevel"/>
    <w:tmpl w:val="519C3D06"/>
    <w:lvl w:ilvl="0" w:tplc="39D2B4F0">
      <w:start w:val="1"/>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15406D48"/>
    <w:multiLevelType w:val="hybridMultilevel"/>
    <w:tmpl w:val="8370096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43F30345"/>
    <w:multiLevelType w:val="hybridMultilevel"/>
    <w:tmpl w:val="55C4A6BC"/>
    <w:lvl w:ilvl="0" w:tplc="39D2B4F0">
      <w:start w:val="1"/>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680F5984"/>
    <w:multiLevelType w:val="hybridMultilevel"/>
    <w:tmpl w:val="09B4BA9E"/>
    <w:lvl w:ilvl="0" w:tplc="08090001">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779D1FC1"/>
    <w:multiLevelType w:val="multilevel"/>
    <w:tmpl w:val="B63811B2"/>
    <w:lvl w:ilvl="0">
      <w:start w:val="1"/>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12289"/>
  </w:hdrShapeDefaults>
  <w:footnotePr>
    <w:pos w:val="sectEnd"/>
    <w:footnote w:id="-1"/>
    <w:footnote w:id="0"/>
  </w:footnotePr>
  <w:endnotePr>
    <w:pos w:val="sectEnd"/>
    <w:numFmt w:val="decimal"/>
    <w:numStart w:val="0"/>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947"/>
    <w:rsid w:val="00006093"/>
    <w:rsid w:val="0001595D"/>
    <w:rsid w:val="000228C3"/>
    <w:rsid w:val="00023A14"/>
    <w:rsid w:val="00024AC7"/>
    <w:rsid w:val="000265A5"/>
    <w:rsid w:val="00042D52"/>
    <w:rsid w:val="000431AE"/>
    <w:rsid w:val="000434F5"/>
    <w:rsid w:val="00045BCF"/>
    <w:rsid w:val="00046F1A"/>
    <w:rsid w:val="0004783D"/>
    <w:rsid w:val="00047D1E"/>
    <w:rsid w:val="000504D4"/>
    <w:rsid w:val="00050505"/>
    <w:rsid w:val="00051736"/>
    <w:rsid w:val="00054928"/>
    <w:rsid w:val="00064639"/>
    <w:rsid w:val="00066C77"/>
    <w:rsid w:val="000724AB"/>
    <w:rsid w:val="0008216D"/>
    <w:rsid w:val="00086DE7"/>
    <w:rsid w:val="00090E66"/>
    <w:rsid w:val="00092E2F"/>
    <w:rsid w:val="00095789"/>
    <w:rsid w:val="000A1A73"/>
    <w:rsid w:val="000A1B34"/>
    <w:rsid w:val="000B2D3C"/>
    <w:rsid w:val="000B356D"/>
    <w:rsid w:val="000B45F9"/>
    <w:rsid w:val="000C2DCE"/>
    <w:rsid w:val="000D076C"/>
    <w:rsid w:val="000D780E"/>
    <w:rsid w:val="000E023F"/>
    <w:rsid w:val="000E3287"/>
    <w:rsid w:val="001013BA"/>
    <w:rsid w:val="00110A88"/>
    <w:rsid w:val="001115E6"/>
    <w:rsid w:val="00112959"/>
    <w:rsid w:val="00113271"/>
    <w:rsid w:val="0011377C"/>
    <w:rsid w:val="00114AF3"/>
    <w:rsid w:val="001170A7"/>
    <w:rsid w:val="00117706"/>
    <w:rsid w:val="0012043F"/>
    <w:rsid w:val="00125E2A"/>
    <w:rsid w:val="001319E9"/>
    <w:rsid w:val="00133DED"/>
    <w:rsid w:val="00136A4C"/>
    <w:rsid w:val="00150489"/>
    <w:rsid w:val="001530FC"/>
    <w:rsid w:val="00153289"/>
    <w:rsid w:val="0015349B"/>
    <w:rsid w:val="00153A18"/>
    <w:rsid w:val="00154F41"/>
    <w:rsid w:val="00154F54"/>
    <w:rsid w:val="00155AD6"/>
    <w:rsid w:val="00163C21"/>
    <w:rsid w:val="00170714"/>
    <w:rsid w:val="00170D9A"/>
    <w:rsid w:val="00172803"/>
    <w:rsid w:val="00172B01"/>
    <w:rsid w:val="00177E22"/>
    <w:rsid w:val="0018414A"/>
    <w:rsid w:val="00194039"/>
    <w:rsid w:val="001941E8"/>
    <w:rsid w:val="001A3E57"/>
    <w:rsid w:val="001A72D5"/>
    <w:rsid w:val="001B60E6"/>
    <w:rsid w:val="001B7389"/>
    <w:rsid w:val="001C4A20"/>
    <w:rsid w:val="001C63C9"/>
    <w:rsid w:val="001C77FC"/>
    <w:rsid w:val="001D0070"/>
    <w:rsid w:val="001D138A"/>
    <w:rsid w:val="001D48F8"/>
    <w:rsid w:val="001D6AEF"/>
    <w:rsid w:val="001E6860"/>
    <w:rsid w:val="001E68C2"/>
    <w:rsid w:val="001F183F"/>
    <w:rsid w:val="001F2BAB"/>
    <w:rsid w:val="001F2C1A"/>
    <w:rsid w:val="001F46B3"/>
    <w:rsid w:val="00202E08"/>
    <w:rsid w:val="00206650"/>
    <w:rsid w:val="00212D41"/>
    <w:rsid w:val="00215057"/>
    <w:rsid w:val="002164E4"/>
    <w:rsid w:val="002167C4"/>
    <w:rsid w:val="0022189A"/>
    <w:rsid w:val="00221CA1"/>
    <w:rsid w:val="00226095"/>
    <w:rsid w:val="00233098"/>
    <w:rsid w:val="00236DA3"/>
    <w:rsid w:val="00237520"/>
    <w:rsid w:val="00240BB8"/>
    <w:rsid w:val="00241032"/>
    <w:rsid w:val="002450F1"/>
    <w:rsid w:val="002456EB"/>
    <w:rsid w:val="00246A1C"/>
    <w:rsid w:val="00247555"/>
    <w:rsid w:val="00255C26"/>
    <w:rsid w:val="00255D6B"/>
    <w:rsid w:val="00262AC4"/>
    <w:rsid w:val="00267F89"/>
    <w:rsid w:val="002710AF"/>
    <w:rsid w:val="00272CA1"/>
    <w:rsid w:val="00272CA3"/>
    <w:rsid w:val="00273C66"/>
    <w:rsid w:val="00274C4A"/>
    <w:rsid w:val="00276FC8"/>
    <w:rsid w:val="002851BE"/>
    <w:rsid w:val="002866E1"/>
    <w:rsid w:val="002918A0"/>
    <w:rsid w:val="00292A43"/>
    <w:rsid w:val="002A5E81"/>
    <w:rsid w:val="002B7CB6"/>
    <w:rsid w:val="002C4D48"/>
    <w:rsid w:val="002C76A1"/>
    <w:rsid w:val="002C78BB"/>
    <w:rsid w:val="002D0266"/>
    <w:rsid w:val="002E0CA3"/>
    <w:rsid w:val="002E1285"/>
    <w:rsid w:val="002E2349"/>
    <w:rsid w:val="002E2861"/>
    <w:rsid w:val="002E2E9D"/>
    <w:rsid w:val="002E3658"/>
    <w:rsid w:val="002E4F84"/>
    <w:rsid w:val="002E5873"/>
    <w:rsid w:val="002F0B7C"/>
    <w:rsid w:val="002F24D9"/>
    <w:rsid w:val="002F2939"/>
    <w:rsid w:val="003025F0"/>
    <w:rsid w:val="003059E7"/>
    <w:rsid w:val="003076A8"/>
    <w:rsid w:val="00310F17"/>
    <w:rsid w:val="00311053"/>
    <w:rsid w:val="00312E3A"/>
    <w:rsid w:val="00323B25"/>
    <w:rsid w:val="00326E68"/>
    <w:rsid w:val="00333667"/>
    <w:rsid w:val="00333772"/>
    <w:rsid w:val="0033738A"/>
    <w:rsid w:val="0034097B"/>
    <w:rsid w:val="003465BC"/>
    <w:rsid w:val="003502EC"/>
    <w:rsid w:val="00350592"/>
    <w:rsid w:val="00360F2D"/>
    <w:rsid w:val="003641D4"/>
    <w:rsid w:val="00367BA1"/>
    <w:rsid w:val="003708B8"/>
    <w:rsid w:val="0038607B"/>
    <w:rsid w:val="00394ACB"/>
    <w:rsid w:val="00397DF6"/>
    <w:rsid w:val="003A0582"/>
    <w:rsid w:val="003B347E"/>
    <w:rsid w:val="003B5407"/>
    <w:rsid w:val="003B5EA4"/>
    <w:rsid w:val="003B68BF"/>
    <w:rsid w:val="003B79EA"/>
    <w:rsid w:val="003C2B0A"/>
    <w:rsid w:val="003C5A82"/>
    <w:rsid w:val="003C69F5"/>
    <w:rsid w:val="003E0080"/>
    <w:rsid w:val="003E25DF"/>
    <w:rsid w:val="003E2CB1"/>
    <w:rsid w:val="003F2520"/>
    <w:rsid w:val="00401AA6"/>
    <w:rsid w:val="00405D96"/>
    <w:rsid w:val="00407F36"/>
    <w:rsid w:val="00412F51"/>
    <w:rsid w:val="00421253"/>
    <w:rsid w:val="0042400D"/>
    <w:rsid w:val="00431F5D"/>
    <w:rsid w:val="00434185"/>
    <w:rsid w:val="004342AF"/>
    <w:rsid w:val="004412D6"/>
    <w:rsid w:val="00447891"/>
    <w:rsid w:val="00450A0E"/>
    <w:rsid w:val="00450A64"/>
    <w:rsid w:val="00453DAE"/>
    <w:rsid w:val="00463102"/>
    <w:rsid w:val="004634D5"/>
    <w:rsid w:val="00463A15"/>
    <w:rsid w:val="0047055F"/>
    <w:rsid w:val="00470751"/>
    <w:rsid w:val="00471CEA"/>
    <w:rsid w:val="004840B7"/>
    <w:rsid w:val="0048555C"/>
    <w:rsid w:val="004922FD"/>
    <w:rsid w:val="004926D6"/>
    <w:rsid w:val="00496BA2"/>
    <w:rsid w:val="004A1BEA"/>
    <w:rsid w:val="004A61DE"/>
    <w:rsid w:val="004A70FD"/>
    <w:rsid w:val="004A7BBB"/>
    <w:rsid w:val="004B50AB"/>
    <w:rsid w:val="004C0608"/>
    <w:rsid w:val="004C2959"/>
    <w:rsid w:val="004C4379"/>
    <w:rsid w:val="004D4778"/>
    <w:rsid w:val="004D4AAE"/>
    <w:rsid w:val="004D4F99"/>
    <w:rsid w:val="005043E2"/>
    <w:rsid w:val="00510BB9"/>
    <w:rsid w:val="00510E9C"/>
    <w:rsid w:val="0051292E"/>
    <w:rsid w:val="0051338B"/>
    <w:rsid w:val="005215DB"/>
    <w:rsid w:val="00523458"/>
    <w:rsid w:val="005258C2"/>
    <w:rsid w:val="005263C5"/>
    <w:rsid w:val="005268C0"/>
    <w:rsid w:val="00530665"/>
    <w:rsid w:val="005342BE"/>
    <w:rsid w:val="00535ABC"/>
    <w:rsid w:val="005365DB"/>
    <w:rsid w:val="0053777D"/>
    <w:rsid w:val="00540F55"/>
    <w:rsid w:val="00541A74"/>
    <w:rsid w:val="00551619"/>
    <w:rsid w:val="00554466"/>
    <w:rsid w:val="00563475"/>
    <w:rsid w:val="00563B76"/>
    <w:rsid w:val="00566420"/>
    <w:rsid w:val="00567157"/>
    <w:rsid w:val="0056783D"/>
    <w:rsid w:val="00567E80"/>
    <w:rsid w:val="00567E8E"/>
    <w:rsid w:val="00575169"/>
    <w:rsid w:val="0057528F"/>
    <w:rsid w:val="00581D15"/>
    <w:rsid w:val="0058500A"/>
    <w:rsid w:val="00595EDF"/>
    <w:rsid w:val="00597C51"/>
    <w:rsid w:val="005A353C"/>
    <w:rsid w:val="005B24F0"/>
    <w:rsid w:val="005B5B92"/>
    <w:rsid w:val="005C56EC"/>
    <w:rsid w:val="005D1AF4"/>
    <w:rsid w:val="005D34F5"/>
    <w:rsid w:val="005E219B"/>
    <w:rsid w:val="006043E7"/>
    <w:rsid w:val="00605D11"/>
    <w:rsid w:val="0061333A"/>
    <w:rsid w:val="00620F65"/>
    <w:rsid w:val="0062265D"/>
    <w:rsid w:val="00625E24"/>
    <w:rsid w:val="0064292D"/>
    <w:rsid w:val="00643D03"/>
    <w:rsid w:val="006522FB"/>
    <w:rsid w:val="006548EB"/>
    <w:rsid w:val="0065578D"/>
    <w:rsid w:val="00663079"/>
    <w:rsid w:val="006708FB"/>
    <w:rsid w:val="006718F7"/>
    <w:rsid w:val="00685BE6"/>
    <w:rsid w:val="00686321"/>
    <w:rsid w:val="00687405"/>
    <w:rsid w:val="00694D1E"/>
    <w:rsid w:val="006A1684"/>
    <w:rsid w:val="006A422C"/>
    <w:rsid w:val="006A48E8"/>
    <w:rsid w:val="006A5721"/>
    <w:rsid w:val="006A628A"/>
    <w:rsid w:val="006C0659"/>
    <w:rsid w:val="006C5947"/>
    <w:rsid w:val="006C7036"/>
    <w:rsid w:val="006D1DC0"/>
    <w:rsid w:val="006D5A2D"/>
    <w:rsid w:val="006D607C"/>
    <w:rsid w:val="006E3BE0"/>
    <w:rsid w:val="006E5FFD"/>
    <w:rsid w:val="006F1660"/>
    <w:rsid w:val="006F43E5"/>
    <w:rsid w:val="0070224D"/>
    <w:rsid w:val="00703EF6"/>
    <w:rsid w:val="00705FE7"/>
    <w:rsid w:val="0070669E"/>
    <w:rsid w:val="00707F65"/>
    <w:rsid w:val="00721C0B"/>
    <w:rsid w:val="0072646B"/>
    <w:rsid w:val="00727CE9"/>
    <w:rsid w:val="00732DAF"/>
    <w:rsid w:val="007364CB"/>
    <w:rsid w:val="0074401E"/>
    <w:rsid w:val="007447D1"/>
    <w:rsid w:val="0074597B"/>
    <w:rsid w:val="00746D39"/>
    <w:rsid w:val="00746E3D"/>
    <w:rsid w:val="007650F8"/>
    <w:rsid w:val="00771A75"/>
    <w:rsid w:val="00776EBF"/>
    <w:rsid w:val="00777DF4"/>
    <w:rsid w:val="00781457"/>
    <w:rsid w:val="0078262A"/>
    <w:rsid w:val="0078397E"/>
    <w:rsid w:val="0078425D"/>
    <w:rsid w:val="00785074"/>
    <w:rsid w:val="0078648F"/>
    <w:rsid w:val="00790BFB"/>
    <w:rsid w:val="007919B6"/>
    <w:rsid w:val="007A13F4"/>
    <w:rsid w:val="007A2CD3"/>
    <w:rsid w:val="007A45E9"/>
    <w:rsid w:val="007A5C5A"/>
    <w:rsid w:val="007B0D11"/>
    <w:rsid w:val="007B6D4F"/>
    <w:rsid w:val="007B751D"/>
    <w:rsid w:val="007B7C27"/>
    <w:rsid w:val="007C12AA"/>
    <w:rsid w:val="007C3C64"/>
    <w:rsid w:val="007C6895"/>
    <w:rsid w:val="007C7322"/>
    <w:rsid w:val="007D3D3F"/>
    <w:rsid w:val="007D3F16"/>
    <w:rsid w:val="007E4A75"/>
    <w:rsid w:val="007E527C"/>
    <w:rsid w:val="007F4AD1"/>
    <w:rsid w:val="007F516B"/>
    <w:rsid w:val="00805E49"/>
    <w:rsid w:val="00816059"/>
    <w:rsid w:val="008164A1"/>
    <w:rsid w:val="00820BFF"/>
    <w:rsid w:val="00821285"/>
    <w:rsid w:val="008221D2"/>
    <w:rsid w:val="00822BB9"/>
    <w:rsid w:val="00832172"/>
    <w:rsid w:val="008353A0"/>
    <w:rsid w:val="00844A9F"/>
    <w:rsid w:val="00846E5A"/>
    <w:rsid w:val="008503BA"/>
    <w:rsid w:val="00856B9B"/>
    <w:rsid w:val="00856DDC"/>
    <w:rsid w:val="00860119"/>
    <w:rsid w:val="00860316"/>
    <w:rsid w:val="008604B8"/>
    <w:rsid w:val="00860D68"/>
    <w:rsid w:val="00861345"/>
    <w:rsid w:val="00861C4F"/>
    <w:rsid w:val="00866681"/>
    <w:rsid w:val="00870BF7"/>
    <w:rsid w:val="00870D90"/>
    <w:rsid w:val="00872D7A"/>
    <w:rsid w:val="00880AFB"/>
    <w:rsid w:val="0088109B"/>
    <w:rsid w:val="00885254"/>
    <w:rsid w:val="0088634C"/>
    <w:rsid w:val="00887746"/>
    <w:rsid w:val="00892599"/>
    <w:rsid w:val="0089297C"/>
    <w:rsid w:val="0089549C"/>
    <w:rsid w:val="008C28B7"/>
    <w:rsid w:val="008C3D38"/>
    <w:rsid w:val="008C668E"/>
    <w:rsid w:val="008D584F"/>
    <w:rsid w:val="008D665B"/>
    <w:rsid w:val="008E1E22"/>
    <w:rsid w:val="008E2FE2"/>
    <w:rsid w:val="008E473B"/>
    <w:rsid w:val="008E6737"/>
    <w:rsid w:val="008F1D15"/>
    <w:rsid w:val="00904799"/>
    <w:rsid w:val="00904DBF"/>
    <w:rsid w:val="0090551A"/>
    <w:rsid w:val="00907EFB"/>
    <w:rsid w:val="0091032E"/>
    <w:rsid w:val="00922194"/>
    <w:rsid w:val="00923680"/>
    <w:rsid w:val="0092539D"/>
    <w:rsid w:val="009254F6"/>
    <w:rsid w:val="00926A53"/>
    <w:rsid w:val="00926BEC"/>
    <w:rsid w:val="00931668"/>
    <w:rsid w:val="00932F14"/>
    <w:rsid w:val="00943DE2"/>
    <w:rsid w:val="00956A54"/>
    <w:rsid w:val="0095735D"/>
    <w:rsid w:val="00962C70"/>
    <w:rsid w:val="0096417E"/>
    <w:rsid w:val="00973010"/>
    <w:rsid w:val="009753B2"/>
    <w:rsid w:val="00975D79"/>
    <w:rsid w:val="009775CB"/>
    <w:rsid w:val="009832D1"/>
    <w:rsid w:val="00984092"/>
    <w:rsid w:val="00984236"/>
    <w:rsid w:val="00984B91"/>
    <w:rsid w:val="00992749"/>
    <w:rsid w:val="00993A12"/>
    <w:rsid w:val="009A19BD"/>
    <w:rsid w:val="009B6425"/>
    <w:rsid w:val="009B67DB"/>
    <w:rsid w:val="009C0EFE"/>
    <w:rsid w:val="009C1075"/>
    <w:rsid w:val="009C3470"/>
    <w:rsid w:val="009C4D57"/>
    <w:rsid w:val="009D6160"/>
    <w:rsid w:val="009D7EF1"/>
    <w:rsid w:val="009E208F"/>
    <w:rsid w:val="009E7CD1"/>
    <w:rsid w:val="009F2D02"/>
    <w:rsid w:val="00A012B3"/>
    <w:rsid w:val="00A05C15"/>
    <w:rsid w:val="00A148D8"/>
    <w:rsid w:val="00A17A9C"/>
    <w:rsid w:val="00A20101"/>
    <w:rsid w:val="00A20D7D"/>
    <w:rsid w:val="00A212CA"/>
    <w:rsid w:val="00A21BD4"/>
    <w:rsid w:val="00A2755F"/>
    <w:rsid w:val="00A31F32"/>
    <w:rsid w:val="00A42E97"/>
    <w:rsid w:val="00A4608D"/>
    <w:rsid w:val="00A463A0"/>
    <w:rsid w:val="00A47251"/>
    <w:rsid w:val="00A51BF9"/>
    <w:rsid w:val="00A55412"/>
    <w:rsid w:val="00A60AF6"/>
    <w:rsid w:val="00A72A3D"/>
    <w:rsid w:val="00A72BCE"/>
    <w:rsid w:val="00A72D9F"/>
    <w:rsid w:val="00A7357B"/>
    <w:rsid w:val="00A7458F"/>
    <w:rsid w:val="00A74CFD"/>
    <w:rsid w:val="00A76C87"/>
    <w:rsid w:val="00A80438"/>
    <w:rsid w:val="00A806AC"/>
    <w:rsid w:val="00A810A2"/>
    <w:rsid w:val="00A85E87"/>
    <w:rsid w:val="00A9168C"/>
    <w:rsid w:val="00A92774"/>
    <w:rsid w:val="00A938D2"/>
    <w:rsid w:val="00A9406F"/>
    <w:rsid w:val="00A97B48"/>
    <w:rsid w:val="00AA3E83"/>
    <w:rsid w:val="00AA5CEB"/>
    <w:rsid w:val="00AB7F08"/>
    <w:rsid w:val="00AC329A"/>
    <w:rsid w:val="00AC3B6D"/>
    <w:rsid w:val="00AC78BF"/>
    <w:rsid w:val="00AD01F5"/>
    <w:rsid w:val="00AD2026"/>
    <w:rsid w:val="00AD540E"/>
    <w:rsid w:val="00AE1798"/>
    <w:rsid w:val="00AE29C1"/>
    <w:rsid w:val="00AE65B3"/>
    <w:rsid w:val="00AE779B"/>
    <w:rsid w:val="00AF1B99"/>
    <w:rsid w:val="00AF32CD"/>
    <w:rsid w:val="00AF6E4E"/>
    <w:rsid w:val="00B01B37"/>
    <w:rsid w:val="00B217B7"/>
    <w:rsid w:val="00B2392E"/>
    <w:rsid w:val="00B268CE"/>
    <w:rsid w:val="00B34677"/>
    <w:rsid w:val="00B37065"/>
    <w:rsid w:val="00B41088"/>
    <w:rsid w:val="00B44842"/>
    <w:rsid w:val="00B47447"/>
    <w:rsid w:val="00B51AD2"/>
    <w:rsid w:val="00B52D3A"/>
    <w:rsid w:val="00B5305A"/>
    <w:rsid w:val="00B56786"/>
    <w:rsid w:val="00B61D04"/>
    <w:rsid w:val="00B66099"/>
    <w:rsid w:val="00B66770"/>
    <w:rsid w:val="00B66F1C"/>
    <w:rsid w:val="00B73533"/>
    <w:rsid w:val="00B7366B"/>
    <w:rsid w:val="00B74DBC"/>
    <w:rsid w:val="00B754F4"/>
    <w:rsid w:val="00B817D6"/>
    <w:rsid w:val="00B84A0C"/>
    <w:rsid w:val="00B8573C"/>
    <w:rsid w:val="00B9005F"/>
    <w:rsid w:val="00B90868"/>
    <w:rsid w:val="00B917E5"/>
    <w:rsid w:val="00B94047"/>
    <w:rsid w:val="00BA07EC"/>
    <w:rsid w:val="00BA4253"/>
    <w:rsid w:val="00BB1C7F"/>
    <w:rsid w:val="00BB2A9C"/>
    <w:rsid w:val="00BB5345"/>
    <w:rsid w:val="00BB6583"/>
    <w:rsid w:val="00BB75E7"/>
    <w:rsid w:val="00BC56A0"/>
    <w:rsid w:val="00BC6A9F"/>
    <w:rsid w:val="00BC72B7"/>
    <w:rsid w:val="00BD54BA"/>
    <w:rsid w:val="00BD6FC7"/>
    <w:rsid w:val="00BE0504"/>
    <w:rsid w:val="00BE0DBA"/>
    <w:rsid w:val="00BE5864"/>
    <w:rsid w:val="00BE622E"/>
    <w:rsid w:val="00BF1ACD"/>
    <w:rsid w:val="00BF4B2A"/>
    <w:rsid w:val="00C02C49"/>
    <w:rsid w:val="00C044CC"/>
    <w:rsid w:val="00C107AC"/>
    <w:rsid w:val="00C1106D"/>
    <w:rsid w:val="00C1170F"/>
    <w:rsid w:val="00C2176A"/>
    <w:rsid w:val="00C25ADF"/>
    <w:rsid w:val="00C30C01"/>
    <w:rsid w:val="00C32D06"/>
    <w:rsid w:val="00C402E0"/>
    <w:rsid w:val="00C41711"/>
    <w:rsid w:val="00C41D4D"/>
    <w:rsid w:val="00C5035D"/>
    <w:rsid w:val="00C540F8"/>
    <w:rsid w:val="00C563CE"/>
    <w:rsid w:val="00C61B48"/>
    <w:rsid w:val="00C61F10"/>
    <w:rsid w:val="00C6509E"/>
    <w:rsid w:val="00C72E38"/>
    <w:rsid w:val="00C74306"/>
    <w:rsid w:val="00C759C3"/>
    <w:rsid w:val="00C778DB"/>
    <w:rsid w:val="00C851A2"/>
    <w:rsid w:val="00C851E9"/>
    <w:rsid w:val="00C90AAD"/>
    <w:rsid w:val="00C91EB7"/>
    <w:rsid w:val="00C93319"/>
    <w:rsid w:val="00C93465"/>
    <w:rsid w:val="00C973B0"/>
    <w:rsid w:val="00CA3496"/>
    <w:rsid w:val="00CB0B7A"/>
    <w:rsid w:val="00CB5003"/>
    <w:rsid w:val="00CB621F"/>
    <w:rsid w:val="00CB6947"/>
    <w:rsid w:val="00CC5572"/>
    <w:rsid w:val="00CC6E58"/>
    <w:rsid w:val="00CD4AE6"/>
    <w:rsid w:val="00CD532E"/>
    <w:rsid w:val="00CE5763"/>
    <w:rsid w:val="00CE650D"/>
    <w:rsid w:val="00CF023D"/>
    <w:rsid w:val="00D01BB2"/>
    <w:rsid w:val="00D045E6"/>
    <w:rsid w:val="00D068F7"/>
    <w:rsid w:val="00D16C78"/>
    <w:rsid w:val="00D16F9B"/>
    <w:rsid w:val="00D1714F"/>
    <w:rsid w:val="00D17A01"/>
    <w:rsid w:val="00D250E5"/>
    <w:rsid w:val="00D26AA3"/>
    <w:rsid w:val="00D275BA"/>
    <w:rsid w:val="00D36F46"/>
    <w:rsid w:val="00D37BAD"/>
    <w:rsid w:val="00D40AD3"/>
    <w:rsid w:val="00D40DBB"/>
    <w:rsid w:val="00D41F39"/>
    <w:rsid w:val="00D44880"/>
    <w:rsid w:val="00D50D9A"/>
    <w:rsid w:val="00D55D84"/>
    <w:rsid w:val="00D62B10"/>
    <w:rsid w:val="00D63E32"/>
    <w:rsid w:val="00D6681D"/>
    <w:rsid w:val="00D669E8"/>
    <w:rsid w:val="00D904EB"/>
    <w:rsid w:val="00D94A03"/>
    <w:rsid w:val="00D97B3D"/>
    <w:rsid w:val="00DA1A0A"/>
    <w:rsid w:val="00DA58F8"/>
    <w:rsid w:val="00DB05A7"/>
    <w:rsid w:val="00DB124A"/>
    <w:rsid w:val="00DB50D9"/>
    <w:rsid w:val="00DB65BD"/>
    <w:rsid w:val="00DC5A10"/>
    <w:rsid w:val="00DC5F9D"/>
    <w:rsid w:val="00DC7A6B"/>
    <w:rsid w:val="00DD0E93"/>
    <w:rsid w:val="00DD1244"/>
    <w:rsid w:val="00DD4420"/>
    <w:rsid w:val="00DD5362"/>
    <w:rsid w:val="00DE07DB"/>
    <w:rsid w:val="00DE2AC5"/>
    <w:rsid w:val="00DE476D"/>
    <w:rsid w:val="00DF5374"/>
    <w:rsid w:val="00E10940"/>
    <w:rsid w:val="00E1142B"/>
    <w:rsid w:val="00E2163F"/>
    <w:rsid w:val="00E2302E"/>
    <w:rsid w:val="00E23BCC"/>
    <w:rsid w:val="00E33FCB"/>
    <w:rsid w:val="00E40131"/>
    <w:rsid w:val="00E467A9"/>
    <w:rsid w:val="00E53FFF"/>
    <w:rsid w:val="00E57CE8"/>
    <w:rsid w:val="00E6530D"/>
    <w:rsid w:val="00E6571D"/>
    <w:rsid w:val="00E667B0"/>
    <w:rsid w:val="00E70317"/>
    <w:rsid w:val="00E7112F"/>
    <w:rsid w:val="00E81CA2"/>
    <w:rsid w:val="00E854F3"/>
    <w:rsid w:val="00E9607A"/>
    <w:rsid w:val="00EA3F4E"/>
    <w:rsid w:val="00EB5997"/>
    <w:rsid w:val="00EB7968"/>
    <w:rsid w:val="00EC12D9"/>
    <w:rsid w:val="00EC6074"/>
    <w:rsid w:val="00EC6848"/>
    <w:rsid w:val="00EE5028"/>
    <w:rsid w:val="00EF2ED3"/>
    <w:rsid w:val="00EF4112"/>
    <w:rsid w:val="00F04A6C"/>
    <w:rsid w:val="00F13BDB"/>
    <w:rsid w:val="00F255F6"/>
    <w:rsid w:val="00F26170"/>
    <w:rsid w:val="00F2635A"/>
    <w:rsid w:val="00F31112"/>
    <w:rsid w:val="00F32571"/>
    <w:rsid w:val="00F4150B"/>
    <w:rsid w:val="00F45F5E"/>
    <w:rsid w:val="00F5005C"/>
    <w:rsid w:val="00F5031E"/>
    <w:rsid w:val="00F538A7"/>
    <w:rsid w:val="00F54B47"/>
    <w:rsid w:val="00F578B5"/>
    <w:rsid w:val="00F57C2F"/>
    <w:rsid w:val="00F6197A"/>
    <w:rsid w:val="00F63D2A"/>
    <w:rsid w:val="00F659D3"/>
    <w:rsid w:val="00F67870"/>
    <w:rsid w:val="00F7365F"/>
    <w:rsid w:val="00F760F5"/>
    <w:rsid w:val="00F772FF"/>
    <w:rsid w:val="00F81293"/>
    <w:rsid w:val="00F81E89"/>
    <w:rsid w:val="00F848A9"/>
    <w:rsid w:val="00F853E6"/>
    <w:rsid w:val="00F854ED"/>
    <w:rsid w:val="00F9076E"/>
    <w:rsid w:val="00F92E92"/>
    <w:rsid w:val="00F93198"/>
    <w:rsid w:val="00FA285B"/>
    <w:rsid w:val="00FB078F"/>
    <w:rsid w:val="00FB1705"/>
    <w:rsid w:val="00FB1A3D"/>
    <w:rsid w:val="00FC0331"/>
    <w:rsid w:val="00FC4649"/>
    <w:rsid w:val="00FD0CDD"/>
    <w:rsid w:val="00FD414C"/>
    <w:rsid w:val="00FE09FD"/>
    <w:rsid w:val="00FE3639"/>
    <w:rsid w:val="00FE3D88"/>
    <w:rsid w:val="00FE688C"/>
    <w:rsid w:val="00FF25DE"/>
    <w:rsid w:val="00FF2F6B"/>
    <w:rsid w:val="00FF3A51"/>
    <w:rsid w:val="00FF515A"/>
    <w:rsid w:val="00FF6B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S Sans Serif" w:eastAsia="Times New Roman" w:hAnsi="MS Sans Serif"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en-US"/>
    </w:rPr>
  </w:style>
  <w:style w:type="paragraph" w:styleId="Heading1">
    <w:name w:val="heading 1"/>
    <w:basedOn w:val="Normal"/>
    <w:next w:val="Normal"/>
    <w:qFormat/>
    <w:pPr>
      <w:keepNext/>
      <w:framePr w:hSpace="180" w:wrap="around" w:vAnchor="text" w:hAnchor="page" w:x="1585" w:y="321"/>
      <w:jc w:val="center"/>
      <w:outlineLvl w:val="0"/>
    </w:pPr>
    <w:rPr>
      <w:rFonts w:ascii="Times New Roman" w:hAnsi="Times New Roman"/>
      <w:sz w:val="24"/>
    </w:rPr>
  </w:style>
  <w:style w:type="paragraph" w:styleId="Heading2">
    <w:name w:val="heading 2"/>
    <w:basedOn w:val="Normal"/>
    <w:next w:val="Normal"/>
    <w:qFormat/>
    <w:pPr>
      <w:keepNext/>
      <w:ind w:left="709" w:hanging="709"/>
      <w:outlineLvl w:val="1"/>
    </w:pPr>
    <w:rPr>
      <w:rFonts w:ascii="Times New Roman" w:hAnsi="Times New Roman"/>
      <w:b/>
      <w:sz w:val="22"/>
    </w:rPr>
  </w:style>
  <w:style w:type="paragraph" w:styleId="Heading3">
    <w:name w:val="heading 3"/>
    <w:basedOn w:val="Normal"/>
    <w:next w:val="Normal"/>
    <w:qFormat/>
    <w:pPr>
      <w:keepNext/>
      <w:jc w:val="center"/>
      <w:outlineLvl w:val="2"/>
    </w:pPr>
    <w:rPr>
      <w:rFonts w:ascii="Times New Roman" w:hAnsi="Times New Roman"/>
      <w:b/>
      <w:sz w:val="28"/>
    </w:rPr>
  </w:style>
  <w:style w:type="paragraph" w:styleId="Heading4">
    <w:name w:val="heading 4"/>
    <w:basedOn w:val="Normal"/>
    <w:next w:val="Normal"/>
    <w:qFormat/>
    <w:pPr>
      <w:keepNext/>
      <w:jc w:val="center"/>
      <w:outlineLvl w:val="3"/>
    </w:pPr>
    <w:rPr>
      <w:rFonts w:ascii="Arial" w:hAnsi="Arial"/>
      <w:b/>
      <w:sz w:val="24"/>
      <w:u w:val="single"/>
    </w:rPr>
  </w:style>
  <w:style w:type="paragraph" w:styleId="Heading5">
    <w:name w:val="heading 5"/>
    <w:basedOn w:val="Normal"/>
    <w:next w:val="Normal"/>
    <w:qFormat/>
    <w:pPr>
      <w:keepNext/>
      <w:pBdr>
        <w:top w:val="single" w:sz="36" w:space="31" w:color="auto"/>
        <w:left w:val="single" w:sz="36" w:space="31" w:color="auto"/>
        <w:bottom w:val="single" w:sz="36" w:space="31" w:color="auto"/>
        <w:right w:val="single" w:sz="36" w:space="31" w:color="auto"/>
      </w:pBdr>
      <w:jc w:val="center"/>
      <w:outlineLvl w:val="4"/>
    </w:pPr>
    <w:rPr>
      <w:rFonts w:ascii="Arial" w:hAnsi="Arial"/>
      <w:b/>
    </w:rPr>
  </w:style>
  <w:style w:type="paragraph" w:styleId="Heading6">
    <w:name w:val="heading 6"/>
    <w:basedOn w:val="Normal"/>
    <w:next w:val="Normal"/>
    <w:qFormat/>
    <w:pPr>
      <w:keepNext/>
      <w:outlineLvl w:val="5"/>
    </w:pPr>
    <w:rPr>
      <w:rFonts w:ascii="Arial" w:hAnsi="Arial"/>
      <w:b/>
      <w:sz w:val="22"/>
    </w:rPr>
  </w:style>
  <w:style w:type="paragraph" w:styleId="Heading7">
    <w:name w:val="heading 7"/>
    <w:basedOn w:val="Normal"/>
    <w:next w:val="Normal"/>
    <w:qFormat/>
    <w:pPr>
      <w:keepNext/>
      <w:outlineLvl w:val="6"/>
    </w:pPr>
    <w:rPr>
      <w:rFonts w:ascii="Arial" w:hAnsi="Arial"/>
      <w:b/>
      <w:sz w:val="22"/>
      <w:u w:val="single"/>
    </w:rPr>
  </w:style>
  <w:style w:type="paragraph" w:styleId="Heading8">
    <w:name w:val="heading 8"/>
    <w:basedOn w:val="Normal"/>
    <w:next w:val="Normal"/>
    <w:qFormat/>
    <w:pPr>
      <w:keepNext/>
      <w:ind w:left="709" w:hanging="709"/>
      <w:jc w:val="center"/>
      <w:outlineLvl w:val="7"/>
    </w:pPr>
    <w:rPr>
      <w:rFonts w:ascii="Arial" w:hAnsi="Arial"/>
      <w:b/>
      <w:sz w:val="32"/>
    </w:rPr>
  </w:style>
  <w:style w:type="paragraph" w:styleId="Heading9">
    <w:name w:val="heading 9"/>
    <w:basedOn w:val="Normal"/>
    <w:next w:val="Normal"/>
    <w:qFormat/>
    <w:pPr>
      <w:keepNext/>
      <w:pBdr>
        <w:top w:val="single" w:sz="36" w:space="31" w:color="auto"/>
        <w:left w:val="single" w:sz="36" w:space="31" w:color="auto"/>
        <w:bottom w:val="single" w:sz="36" w:space="31" w:color="auto"/>
        <w:right w:val="single" w:sz="36" w:space="31" w:color="auto"/>
      </w:pBdr>
      <w:jc w:val="center"/>
      <w:outlineLvl w:val="8"/>
    </w:pPr>
    <w:rPr>
      <w:rFonts w:ascii="Arial" w:hAnsi="Arial"/>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rPr>
  </w:style>
  <w:style w:type="paragraph" w:styleId="BodyTextIndent">
    <w:name w:val="Body Text Indent"/>
    <w:basedOn w:val="Normal"/>
    <w:pPr>
      <w:ind w:left="709" w:hanging="709"/>
    </w:pPr>
    <w:rPr>
      <w:rFonts w:ascii="Times New Roman" w:hAnsi="Times New Roman"/>
      <w:sz w:val="22"/>
    </w:rPr>
  </w:style>
  <w:style w:type="paragraph" w:styleId="BodyTextIndent2">
    <w:name w:val="Body Text Indent 2"/>
    <w:basedOn w:val="Normal"/>
    <w:pPr>
      <w:ind w:left="709" w:hanging="709"/>
      <w:jc w:val="both"/>
    </w:pPr>
    <w:rPr>
      <w:rFonts w:ascii="Arial" w:hAnsi="Arial"/>
      <w:sz w:val="22"/>
    </w:rPr>
  </w:style>
  <w:style w:type="paragraph" w:styleId="BalloonText">
    <w:name w:val="Balloon Text"/>
    <w:basedOn w:val="Normal"/>
    <w:semiHidden/>
    <w:rsid w:val="006C5947"/>
    <w:rPr>
      <w:rFonts w:ascii="Tahoma" w:hAnsi="Tahoma" w:cs="Tahoma"/>
      <w:sz w:val="16"/>
      <w:szCs w:val="16"/>
    </w:rPr>
  </w:style>
  <w:style w:type="character" w:styleId="Hyperlink">
    <w:name w:val="Hyperlink"/>
    <w:rsid w:val="003B79EA"/>
    <w:rPr>
      <w:color w:val="0000FF"/>
      <w:u w:val="single"/>
    </w:rPr>
  </w:style>
  <w:style w:type="table" w:styleId="TableGrid">
    <w:name w:val="Table Grid"/>
    <w:basedOn w:val="TableNormal"/>
    <w:rsid w:val="004705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407F36"/>
  </w:style>
  <w:style w:type="character" w:customStyle="1" w:styleId="FootnoteTextChar">
    <w:name w:val="Footnote Text Char"/>
    <w:basedOn w:val="DefaultParagraphFont"/>
    <w:link w:val="FootnoteText"/>
    <w:rsid w:val="00407F36"/>
    <w:rPr>
      <w:lang w:val="en-US"/>
    </w:rPr>
  </w:style>
  <w:style w:type="character" w:styleId="FootnoteReference">
    <w:name w:val="footnote reference"/>
    <w:basedOn w:val="DefaultParagraphFont"/>
    <w:rsid w:val="00407F36"/>
    <w:rPr>
      <w:vertAlign w:val="superscript"/>
    </w:rPr>
  </w:style>
  <w:style w:type="paragraph" w:customStyle="1" w:styleId="Default">
    <w:name w:val="Default"/>
    <w:rsid w:val="006A48E8"/>
    <w:pPr>
      <w:autoSpaceDE w:val="0"/>
      <w:autoSpaceDN w:val="0"/>
      <w:adjustRightInd w:val="0"/>
    </w:pPr>
    <w:rPr>
      <w:rFonts w:ascii="Arial" w:eastAsiaTheme="minorHAnsi" w:hAnsi="Arial" w:cs="Arial"/>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S Sans Serif" w:eastAsia="Times New Roman" w:hAnsi="MS Sans Serif"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en-US"/>
    </w:rPr>
  </w:style>
  <w:style w:type="paragraph" w:styleId="Heading1">
    <w:name w:val="heading 1"/>
    <w:basedOn w:val="Normal"/>
    <w:next w:val="Normal"/>
    <w:qFormat/>
    <w:pPr>
      <w:keepNext/>
      <w:framePr w:hSpace="180" w:wrap="around" w:vAnchor="text" w:hAnchor="page" w:x="1585" w:y="321"/>
      <w:jc w:val="center"/>
      <w:outlineLvl w:val="0"/>
    </w:pPr>
    <w:rPr>
      <w:rFonts w:ascii="Times New Roman" w:hAnsi="Times New Roman"/>
      <w:sz w:val="24"/>
    </w:rPr>
  </w:style>
  <w:style w:type="paragraph" w:styleId="Heading2">
    <w:name w:val="heading 2"/>
    <w:basedOn w:val="Normal"/>
    <w:next w:val="Normal"/>
    <w:qFormat/>
    <w:pPr>
      <w:keepNext/>
      <w:ind w:left="709" w:hanging="709"/>
      <w:outlineLvl w:val="1"/>
    </w:pPr>
    <w:rPr>
      <w:rFonts w:ascii="Times New Roman" w:hAnsi="Times New Roman"/>
      <w:b/>
      <w:sz w:val="22"/>
    </w:rPr>
  </w:style>
  <w:style w:type="paragraph" w:styleId="Heading3">
    <w:name w:val="heading 3"/>
    <w:basedOn w:val="Normal"/>
    <w:next w:val="Normal"/>
    <w:qFormat/>
    <w:pPr>
      <w:keepNext/>
      <w:jc w:val="center"/>
      <w:outlineLvl w:val="2"/>
    </w:pPr>
    <w:rPr>
      <w:rFonts w:ascii="Times New Roman" w:hAnsi="Times New Roman"/>
      <w:b/>
      <w:sz w:val="28"/>
    </w:rPr>
  </w:style>
  <w:style w:type="paragraph" w:styleId="Heading4">
    <w:name w:val="heading 4"/>
    <w:basedOn w:val="Normal"/>
    <w:next w:val="Normal"/>
    <w:qFormat/>
    <w:pPr>
      <w:keepNext/>
      <w:jc w:val="center"/>
      <w:outlineLvl w:val="3"/>
    </w:pPr>
    <w:rPr>
      <w:rFonts w:ascii="Arial" w:hAnsi="Arial"/>
      <w:b/>
      <w:sz w:val="24"/>
      <w:u w:val="single"/>
    </w:rPr>
  </w:style>
  <w:style w:type="paragraph" w:styleId="Heading5">
    <w:name w:val="heading 5"/>
    <w:basedOn w:val="Normal"/>
    <w:next w:val="Normal"/>
    <w:qFormat/>
    <w:pPr>
      <w:keepNext/>
      <w:pBdr>
        <w:top w:val="single" w:sz="36" w:space="31" w:color="auto"/>
        <w:left w:val="single" w:sz="36" w:space="31" w:color="auto"/>
        <w:bottom w:val="single" w:sz="36" w:space="31" w:color="auto"/>
        <w:right w:val="single" w:sz="36" w:space="31" w:color="auto"/>
      </w:pBdr>
      <w:jc w:val="center"/>
      <w:outlineLvl w:val="4"/>
    </w:pPr>
    <w:rPr>
      <w:rFonts w:ascii="Arial" w:hAnsi="Arial"/>
      <w:b/>
    </w:rPr>
  </w:style>
  <w:style w:type="paragraph" w:styleId="Heading6">
    <w:name w:val="heading 6"/>
    <w:basedOn w:val="Normal"/>
    <w:next w:val="Normal"/>
    <w:qFormat/>
    <w:pPr>
      <w:keepNext/>
      <w:outlineLvl w:val="5"/>
    </w:pPr>
    <w:rPr>
      <w:rFonts w:ascii="Arial" w:hAnsi="Arial"/>
      <w:b/>
      <w:sz w:val="22"/>
    </w:rPr>
  </w:style>
  <w:style w:type="paragraph" w:styleId="Heading7">
    <w:name w:val="heading 7"/>
    <w:basedOn w:val="Normal"/>
    <w:next w:val="Normal"/>
    <w:qFormat/>
    <w:pPr>
      <w:keepNext/>
      <w:outlineLvl w:val="6"/>
    </w:pPr>
    <w:rPr>
      <w:rFonts w:ascii="Arial" w:hAnsi="Arial"/>
      <w:b/>
      <w:sz w:val="22"/>
      <w:u w:val="single"/>
    </w:rPr>
  </w:style>
  <w:style w:type="paragraph" w:styleId="Heading8">
    <w:name w:val="heading 8"/>
    <w:basedOn w:val="Normal"/>
    <w:next w:val="Normal"/>
    <w:qFormat/>
    <w:pPr>
      <w:keepNext/>
      <w:ind w:left="709" w:hanging="709"/>
      <w:jc w:val="center"/>
      <w:outlineLvl w:val="7"/>
    </w:pPr>
    <w:rPr>
      <w:rFonts w:ascii="Arial" w:hAnsi="Arial"/>
      <w:b/>
      <w:sz w:val="32"/>
    </w:rPr>
  </w:style>
  <w:style w:type="paragraph" w:styleId="Heading9">
    <w:name w:val="heading 9"/>
    <w:basedOn w:val="Normal"/>
    <w:next w:val="Normal"/>
    <w:qFormat/>
    <w:pPr>
      <w:keepNext/>
      <w:pBdr>
        <w:top w:val="single" w:sz="36" w:space="31" w:color="auto"/>
        <w:left w:val="single" w:sz="36" w:space="31" w:color="auto"/>
        <w:bottom w:val="single" w:sz="36" w:space="31" w:color="auto"/>
        <w:right w:val="single" w:sz="36" w:space="31" w:color="auto"/>
      </w:pBdr>
      <w:jc w:val="center"/>
      <w:outlineLvl w:val="8"/>
    </w:pPr>
    <w:rPr>
      <w:rFonts w:ascii="Arial" w:hAnsi="Arial"/>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rPr>
  </w:style>
  <w:style w:type="paragraph" w:styleId="BodyTextIndent">
    <w:name w:val="Body Text Indent"/>
    <w:basedOn w:val="Normal"/>
    <w:pPr>
      <w:ind w:left="709" w:hanging="709"/>
    </w:pPr>
    <w:rPr>
      <w:rFonts w:ascii="Times New Roman" w:hAnsi="Times New Roman"/>
      <w:sz w:val="22"/>
    </w:rPr>
  </w:style>
  <w:style w:type="paragraph" w:styleId="BodyTextIndent2">
    <w:name w:val="Body Text Indent 2"/>
    <w:basedOn w:val="Normal"/>
    <w:pPr>
      <w:ind w:left="709" w:hanging="709"/>
      <w:jc w:val="both"/>
    </w:pPr>
    <w:rPr>
      <w:rFonts w:ascii="Arial" w:hAnsi="Arial"/>
      <w:sz w:val="22"/>
    </w:rPr>
  </w:style>
  <w:style w:type="paragraph" w:styleId="BalloonText">
    <w:name w:val="Balloon Text"/>
    <w:basedOn w:val="Normal"/>
    <w:semiHidden/>
    <w:rsid w:val="006C5947"/>
    <w:rPr>
      <w:rFonts w:ascii="Tahoma" w:hAnsi="Tahoma" w:cs="Tahoma"/>
      <w:sz w:val="16"/>
      <w:szCs w:val="16"/>
    </w:rPr>
  </w:style>
  <w:style w:type="character" w:styleId="Hyperlink">
    <w:name w:val="Hyperlink"/>
    <w:rsid w:val="003B79EA"/>
    <w:rPr>
      <w:color w:val="0000FF"/>
      <w:u w:val="single"/>
    </w:rPr>
  </w:style>
  <w:style w:type="table" w:styleId="TableGrid">
    <w:name w:val="Table Grid"/>
    <w:basedOn w:val="TableNormal"/>
    <w:rsid w:val="004705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407F36"/>
  </w:style>
  <w:style w:type="character" w:customStyle="1" w:styleId="FootnoteTextChar">
    <w:name w:val="Footnote Text Char"/>
    <w:basedOn w:val="DefaultParagraphFont"/>
    <w:link w:val="FootnoteText"/>
    <w:rsid w:val="00407F36"/>
    <w:rPr>
      <w:lang w:val="en-US"/>
    </w:rPr>
  </w:style>
  <w:style w:type="character" w:styleId="FootnoteReference">
    <w:name w:val="footnote reference"/>
    <w:basedOn w:val="DefaultParagraphFont"/>
    <w:rsid w:val="00407F36"/>
    <w:rPr>
      <w:vertAlign w:val="superscript"/>
    </w:rPr>
  </w:style>
  <w:style w:type="paragraph" w:customStyle="1" w:styleId="Default">
    <w:name w:val="Default"/>
    <w:rsid w:val="006A48E8"/>
    <w:pPr>
      <w:autoSpaceDE w:val="0"/>
      <w:autoSpaceDN w:val="0"/>
      <w:adjustRightInd w:val="0"/>
    </w:pPr>
    <w:rPr>
      <w:rFonts w:ascii="Arial" w:eastAsiaTheme="minorHAnsi"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666961">
      <w:bodyDiv w:val="1"/>
      <w:marLeft w:val="0"/>
      <w:marRight w:val="0"/>
      <w:marTop w:val="0"/>
      <w:marBottom w:val="0"/>
      <w:divBdr>
        <w:top w:val="none" w:sz="0" w:space="0" w:color="auto"/>
        <w:left w:val="none" w:sz="0" w:space="0" w:color="auto"/>
        <w:bottom w:val="none" w:sz="0" w:space="0" w:color="auto"/>
        <w:right w:val="none" w:sz="0" w:space="0" w:color="auto"/>
      </w:divBdr>
    </w:div>
    <w:div w:id="1158617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0C626B8006CA844B91B16ABE63AFA75" ma:contentTypeVersion="0" ma:contentTypeDescription="Create a new document." ma:contentTypeScope="" ma:versionID="b343666be61967535f325133ed82ac6b">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85E085-F73F-4BB3-9587-B674ED4C3B8E}">
  <ds:schemaRefs>
    <ds:schemaRef ds:uri="http://schemas.microsoft.com/office/2006/documentManagement/types"/>
    <ds:schemaRef ds:uri="http://purl.org/dc/elements/1.1/"/>
    <ds:schemaRef ds:uri="http://purl.org/dc/dcmitype/"/>
    <ds:schemaRef ds:uri="http://www.w3.org/XML/1998/namespace"/>
    <ds:schemaRef ds:uri="http://purl.org/dc/terms/"/>
    <ds:schemaRef ds:uri="http://schemas.microsoft.com/office/2006/metadata/properties"/>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DB27D60A-5FC5-4B9D-9612-560F15D81293}">
  <ds:schemaRefs>
    <ds:schemaRef ds:uri="http://schemas.microsoft.com/sharepoint/v3/contenttype/forms"/>
  </ds:schemaRefs>
</ds:datastoreItem>
</file>

<file path=customXml/itemProps3.xml><?xml version="1.0" encoding="utf-8"?>
<ds:datastoreItem xmlns:ds="http://schemas.openxmlformats.org/officeDocument/2006/customXml" ds:itemID="{20B8146F-85F0-40BD-812A-99F579D1EC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268B8FBE-60A6-4CE4-98F1-AB653356E9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20</Pages>
  <Words>2869</Words>
  <Characters>16476</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CORFE HILLS SCHOOL</vt:lpstr>
    </vt:vector>
  </TitlesOfParts>
  <Company>Research Machines Plc</Company>
  <LinksUpToDate>false</LinksUpToDate>
  <CharactersWithSpaces>19307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CORFE HILLS SCHOOL</dc:title>
  <dc:creator>Research Machines Library Application</dc:creator>
  <cp:lastModifiedBy>Joanne E. Toyne</cp:lastModifiedBy>
  <cp:revision>5</cp:revision>
  <cp:lastPrinted>2015-05-26T09:46:00Z</cp:lastPrinted>
  <dcterms:created xsi:type="dcterms:W3CDTF">2021-05-03T14:30:00Z</dcterms:created>
  <dcterms:modified xsi:type="dcterms:W3CDTF">2021-05-14T13:00:00Z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0x01010010C626B8006CA844B91B16ABE63AFA75</vt:lpwstr>
  </property>
</Properties>
</file>