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30" w:rsidRPr="00570E96" w:rsidRDefault="00727C1B">
      <w:pPr>
        <w:rPr>
          <w:b/>
        </w:rPr>
      </w:pPr>
      <w:r w:rsidRPr="00570E96">
        <w:rPr>
          <w:noProof/>
          <w:sz w:val="28"/>
          <w:lang w:eastAsia="en-GB"/>
        </w:rPr>
        <mc:AlternateContent>
          <mc:Choice Requires="wps">
            <w:drawing>
              <wp:anchor distT="0" distB="0" distL="114300" distR="114300" simplePos="0" relativeHeight="251664384" behindDoc="0" locked="0" layoutInCell="1" allowOverlap="1" wp14:anchorId="73232FCF" wp14:editId="27EE043F">
                <wp:simplePos x="0" y="0"/>
                <wp:positionH relativeFrom="column">
                  <wp:posOffset>9003325</wp:posOffset>
                </wp:positionH>
                <wp:positionV relativeFrom="paragraph">
                  <wp:posOffset>-318150</wp:posOffset>
                </wp:positionV>
                <wp:extent cx="1828800"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7C1B" w:rsidRPr="00727C1B" w:rsidRDefault="00727C1B" w:rsidP="00727C1B">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KS</w:t>
                            </w:r>
                            <w:r w:rsidR="007E3038">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8.9pt;margin-top:-25.0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" filled="f" stroked="f">
                <v:textbox style="mso-fit-shape-to-text:t">
                  <w:txbxContent>
                    <w:p w:rsidR="00727C1B" w:rsidRPr="00727C1B" w:rsidRDefault="00727C1B" w:rsidP="00727C1B">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KS</w:t>
                      </w:r>
                      <w:r w:rsidR="007E3038">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4</w:t>
                      </w:r>
                    </w:p>
                  </w:txbxContent>
                </v:textbox>
              </v:shape>
            </w:pict>
          </mc:Fallback>
        </mc:AlternateContent>
      </w:r>
      <w:r w:rsidRPr="00570E96">
        <w:rPr>
          <w:b/>
          <w:noProof/>
          <w:sz w:val="28"/>
          <w:lang w:eastAsia="en-GB"/>
        </w:rPr>
        <w:drawing>
          <wp:anchor distT="0" distB="0" distL="114300" distR="114300" simplePos="0" relativeHeight="251660288" behindDoc="0" locked="0" layoutInCell="1" allowOverlap="1" wp14:anchorId="7125BBE0" wp14:editId="4FA57C28">
            <wp:simplePos x="0" y="0"/>
            <wp:positionH relativeFrom="column">
              <wp:posOffset>6527800</wp:posOffset>
            </wp:positionH>
            <wp:positionV relativeFrom="paragraph">
              <wp:posOffset>-169692</wp:posOffset>
            </wp:positionV>
            <wp:extent cx="2405685" cy="41467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Rectangula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5685" cy="414670"/>
                    </a:xfrm>
                    <a:prstGeom prst="rect">
                      <a:avLst/>
                    </a:prstGeom>
                  </pic:spPr>
                </pic:pic>
              </a:graphicData>
            </a:graphic>
            <wp14:sizeRelH relativeFrom="page">
              <wp14:pctWidth>0</wp14:pctWidth>
            </wp14:sizeRelH>
            <wp14:sizeRelV relativeFrom="page">
              <wp14:pctHeight>0</wp14:pctHeight>
            </wp14:sizeRelV>
          </wp:anchor>
        </w:drawing>
      </w:r>
      <w:r w:rsidR="005960EA">
        <w:rPr>
          <w:b/>
          <w:sz w:val="28"/>
        </w:rPr>
        <w:t>KS4</w:t>
      </w:r>
      <w:r w:rsidR="00234EF1" w:rsidRPr="00570E96">
        <w:rPr>
          <w:b/>
          <w:sz w:val="28"/>
        </w:rPr>
        <w:t xml:space="preserve"> </w:t>
      </w:r>
      <w:r w:rsidR="005960EA">
        <w:rPr>
          <w:b/>
          <w:sz w:val="28"/>
        </w:rPr>
        <w:t xml:space="preserve">Year 10 </w:t>
      </w:r>
      <w:r w:rsidR="00234EF1" w:rsidRPr="00570E96">
        <w:rPr>
          <w:b/>
          <w:sz w:val="28"/>
        </w:rPr>
        <w:t xml:space="preserve">Independent Learning </w:t>
      </w:r>
      <w:r w:rsidR="00E30D30" w:rsidRPr="00570E96">
        <w:rPr>
          <w:b/>
          <w:sz w:val="28"/>
        </w:rPr>
        <w:t xml:space="preserve">Activity Sheet </w:t>
      </w:r>
      <w:r w:rsidR="00234EF1" w:rsidRPr="00570E96">
        <w:rPr>
          <w:b/>
          <w:sz w:val="28"/>
        </w:rPr>
        <w:t>–</w:t>
      </w:r>
      <w:r w:rsidR="00570E96" w:rsidRPr="00570E96">
        <w:rPr>
          <w:b/>
          <w:sz w:val="28"/>
        </w:rPr>
        <w:t xml:space="preserve"> English and English Literature </w:t>
      </w:r>
    </w:p>
    <w:p w:rsidR="00570E96" w:rsidRPr="00570E96" w:rsidRDefault="00570E96">
      <w:pPr>
        <w:rPr>
          <w:sz w:val="24"/>
        </w:rPr>
      </w:pPr>
      <w:r w:rsidRPr="00570E96">
        <w:rPr>
          <w:b/>
          <w:sz w:val="24"/>
        </w:rPr>
        <w:t>Complete one task a day from this grid and if you have access</w:t>
      </w:r>
      <w:r>
        <w:rPr>
          <w:b/>
          <w:sz w:val="24"/>
        </w:rPr>
        <w:t xml:space="preserve">, a quiz </w:t>
      </w:r>
      <w:r w:rsidR="007E3038">
        <w:rPr>
          <w:b/>
          <w:sz w:val="24"/>
        </w:rPr>
        <w:t xml:space="preserve">or other work </w:t>
      </w:r>
      <w:r>
        <w:rPr>
          <w:b/>
          <w:sz w:val="24"/>
        </w:rPr>
        <w:t>on</w:t>
      </w:r>
      <w:r w:rsidRPr="00570E96">
        <w:rPr>
          <w:b/>
          <w:sz w:val="24"/>
        </w:rPr>
        <w:t xml:space="preserve"> SMHW </w:t>
      </w:r>
    </w:p>
    <w:tbl>
      <w:tblPr>
        <w:tblStyle w:val="TableGrid"/>
        <w:tblW w:w="15749" w:type="dxa"/>
        <w:tblLook w:val="04A0" w:firstRow="1" w:lastRow="0" w:firstColumn="1" w:lastColumn="0" w:noHBand="0" w:noVBand="1"/>
      </w:tblPr>
      <w:tblGrid>
        <w:gridCol w:w="3149"/>
        <w:gridCol w:w="3150"/>
        <w:gridCol w:w="3150"/>
        <w:gridCol w:w="3150"/>
        <w:gridCol w:w="3150"/>
      </w:tblGrid>
      <w:tr w:rsidR="00E30D30" w:rsidTr="008942FE">
        <w:trPr>
          <w:trHeight w:val="1438"/>
        </w:trPr>
        <w:tc>
          <w:tcPr>
            <w:tcW w:w="3149" w:type="dxa"/>
          </w:tcPr>
          <w:p w:rsidR="00E30D30" w:rsidRPr="00234EF1" w:rsidRDefault="007E3038" w:rsidP="007E3038">
            <w:pPr>
              <w:rPr>
                <w:sz w:val="24"/>
                <w:szCs w:val="24"/>
              </w:rPr>
            </w:pPr>
            <w:r w:rsidRPr="007E3038">
              <w:rPr>
                <w:sz w:val="24"/>
                <w:szCs w:val="24"/>
              </w:rPr>
              <w:t xml:space="preserve">Write an interview for a character from </w:t>
            </w:r>
            <w:r>
              <w:rPr>
                <w:sz w:val="24"/>
                <w:szCs w:val="24"/>
              </w:rPr>
              <w:t>A Christmas Carol</w:t>
            </w:r>
            <w:r w:rsidRPr="007E3038">
              <w:rPr>
                <w:sz w:val="24"/>
                <w:szCs w:val="24"/>
              </w:rPr>
              <w:t>. Come up with 10 open questions and detailed answers.</w:t>
            </w:r>
          </w:p>
        </w:tc>
        <w:tc>
          <w:tcPr>
            <w:tcW w:w="3150" w:type="dxa"/>
          </w:tcPr>
          <w:p w:rsidR="00E30D30" w:rsidRPr="00234EF1" w:rsidRDefault="00570E96" w:rsidP="007E3038">
            <w:pPr>
              <w:rPr>
                <w:sz w:val="24"/>
                <w:szCs w:val="24"/>
              </w:rPr>
            </w:pPr>
            <w:r>
              <w:rPr>
                <w:sz w:val="24"/>
                <w:szCs w:val="24"/>
              </w:rPr>
              <w:t xml:space="preserve">Create your own 10 question quiz </w:t>
            </w:r>
            <w:r w:rsidR="007E3038">
              <w:rPr>
                <w:sz w:val="24"/>
                <w:szCs w:val="24"/>
              </w:rPr>
              <w:t>(with answers) on an aspect of Macbeth</w:t>
            </w:r>
            <w:r>
              <w:rPr>
                <w:sz w:val="24"/>
                <w:szCs w:val="24"/>
              </w:rPr>
              <w:t xml:space="preserve"> you have studied. </w:t>
            </w:r>
            <w:r w:rsidR="007E3038">
              <w:rPr>
                <w:sz w:val="24"/>
                <w:szCs w:val="24"/>
              </w:rPr>
              <w:t xml:space="preserve">This could be a character, theme or plot information. </w:t>
            </w:r>
          </w:p>
        </w:tc>
        <w:tc>
          <w:tcPr>
            <w:tcW w:w="3150" w:type="dxa"/>
          </w:tcPr>
          <w:p w:rsidR="00E30D30" w:rsidRPr="00234EF1" w:rsidRDefault="00C303F7" w:rsidP="007E3038">
            <w:pPr>
              <w:rPr>
                <w:sz w:val="24"/>
                <w:szCs w:val="24"/>
              </w:rPr>
            </w:pPr>
            <w:r>
              <w:rPr>
                <w:sz w:val="24"/>
                <w:szCs w:val="24"/>
              </w:rPr>
              <w:t>Re-</w:t>
            </w:r>
            <w:r w:rsidR="007E3038">
              <w:rPr>
                <w:sz w:val="24"/>
                <w:szCs w:val="24"/>
              </w:rPr>
              <w:t>read a chapter of A Christmas Carol</w:t>
            </w:r>
            <w:r w:rsidR="00570E96">
              <w:rPr>
                <w:sz w:val="24"/>
                <w:szCs w:val="24"/>
              </w:rPr>
              <w:t xml:space="preserve"> book and note down any words you do not know; look up the meanings and write them in your books </w:t>
            </w:r>
          </w:p>
        </w:tc>
        <w:tc>
          <w:tcPr>
            <w:tcW w:w="3150" w:type="dxa"/>
          </w:tcPr>
          <w:p w:rsidR="009651A3" w:rsidRPr="00234EF1" w:rsidRDefault="00570E96" w:rsidP="007E3038">
            <w:pPr>
              <w:rPr>
                <w:sz w:val="24"/>
                <w:szCs w:val="24"/>
              </w:rPr>
            </w:pPr>
            <w:r w:rsidRPr="00570E96">
              <w:rPr>
                <w:sz w:val="24"/>
                <w:szCs w:val="24"/>
              </w:rPr>
              <w:t>Write an i</w:t>
            </w:r>
            <w:r w:rsidR="007E3038">
              <w:rPr>
                <w:sz w:val="24"/>
                <w:szCs w:val="24"/>
              </w:rPr>
              <w:t>nterview for a character from Macbeth</w:t>
            </w:r>
            <w:r w:rsidRPr="00570E96">
              <w:rPr>
                <w:sz w:val="24"/>
                <w:szCs w:val="24"/>
              </w:rPr>
              <w:t>. Come up with 10 open questions and detailed answers.</w:t>
            </w:r>
          </w:p>
        </w:tc>
        <w:tc>
          <w:tcPr>
            <w:tcW w:w="3150" w:type="dxa"/>
          </w:tcPr>
          <w:p w:rsidR="00E30D30" w:rsidRPr="00234EF1" w:rsidRDefault="00D76786" w:rsidP="00570E96">
            <w:pPr>
              <w:rPr>
                <w:sz w:val="24"/>
                <w:szCs w:val="24"/>
              </w:rPr>
            </w:pPr>
            <w:r w:rsidRPr="00D76786">
              <w:rPr>
                <w:sz w:val="24"/>
                <w:szCs w:val="24"/>
              </w:rPr>
              <w:t>Find an interesting picture online and use it as inspiration for an opening to a story. Include WOW words and writers’ methods to create meaning.</w:t>
            </w:r>
          </w:p>
        </w:tc>
      </w:tr>
      <w:tr w:rsidR="00E30D30" w:rsidTr="00234EF1">
        <w:trPr>
          <w:trHeight w:val="1287"/>
        </w:trPr>
        <w:tc>
          <w:tcPr>
            <w:tcW w:w="3149" w:type="dxa"/>
          </w:tcPr>
          <w:p w:rsidR="00570E96" w:rsidRPr="00234EF1" w:rsidRDefault="00570E96" w:rsidP="007E3038">
            <w:pPr>
              <w:rPr>
                <w:sz w:val="24"/>
                <w:szCs w:val="24"/>
              </w:rPr>
            </w:pPr>
            <w:r>
              <w:rPr>
                <w:sz w:val="24"/>
                <w:szCs w:val="24"/>
              </w:rPr>
              <w:t xml:space="preserve"> Write </w:t>
            </w:r>
            <w:r w:rsidR="007E3038">
              <w:rPr>
                <w:sz w:val="24"/>
                <w:szCs w:val="24"/>
              </w:rPr>
              <w:t>a diary entry</w:t>
            </w:r>
            <w:r>
              <w:rPr>
                <w:sz w:val="24"/>
                <w:szCs w:val="24"/>
              </w:rPr>
              <w:t xml:space="preserve"> from the perspective of </w:t>
            </w:r>
            <w:r w:rsidR="007E3038">
              <w:rPr>
                <w:sz w:val="24"/>
                <w:szCs w:val="24"/>
              </w:rPr>
              <w:t xml:space="preserve">Duncan – as a ghost. He should be outlining how he feels now, some of the signs that all was not well and he was in danger, and how he feels about Macbeth’s betrayal. </w:t>
            </w:r>
            <w:r>
              <w:rPr>
                <w:sz w:val="24"/>
                <w:szCs w:val="24"/>
              </w:rPr>
              <w:t xml:space="preserve"> </w:t>
            </w:r>
          </w:p>
        </w:tc>
        <w:tc>
          <w:tcPr>
            <w:tcW w:w="3150" w:type="dxa"/>
          </w:tcPr>
          <w:p w:rsidR="00570E96" w:rsidRPr="00234EF1" w:rsidRDefault="00D76786" w:rsidP="00E736A4">
            <w:pPr>
              <w:rPr>
                <w:sz w:val="24"/>
                <w:szCs w:val="24"/>
              </w:rPr>
            </w:pPr>
            <w:r w:rsidRPr="00D76786">
              <w:rPr>
                <w:sz w:val="24"/>
                <w:szCs w:val="24"/>
              </w:rPr>
              <w:t>Write a diary entry from the perspective of Lady Macbeth after she has been rejected by Macbeth. Include actual quotes from the play, her thoughts and feelings. It should show her journey to madness and eventual suicide</w:t>
            </w:r>
          </w:p>
        </w:tc>
        <w:tc>
          <w:tcPr>
            <w:tcW w:w="3150" w:type="dxa"/>
          </w:tcPr>
          <w:p w:rsidR="00E30D30" w:rsidRPr="00234EF1" w:rsidRDefault="00570E96" w:rsidP="007E3038">
            <w:pPr>
              <w:rPr>
                <w:sz w:val="24"/>
                <w:szCs w:val="24"/>
              </w:rPr>
            </w:pPr>
            <w:r>
              <w:rPr>
                <w:sz w:val="24"/>
                <w:szCs w:val="24"/>
              </w:rPr>
              <w:t xml:space="preserve">Write a love poem inspired by </w:t>
            </w:r>
            <w:r w:rsidR="007E3038">
              <w:rPr>
                <w:sz w:val="24"/>
                <w:szCs w:val="24"/>
              </w:rPr>
              <w:t xml:space="preserve">Macbeth and Lady Macbeth. Challenge yourself by including </w:t>
            </w:r>
            <w:r w:rsidR="00E736A4">
              <w:rPr>
                <w:sz w:val="24"/>
                <w:szCs w:val="24"/>
              </w:rPr>
              <w:t>how their love becomes corrupted by their ambition.</w:t>
            </w:r>
          </w:p>
        </w:tc>
        <w:tc>
          <w:tcPr>
            <w:tcW w:w="3150" w:type="dxa"/>
          </w:tcPr>
          <w:p w:rsidR="00E30D30" w:rsidRDefault="00570E96" w:rsidP="008942FE">
            <w:pPr>
              <w:rPr>
                <w:sz w:val="24"/>
                <w:szCs w:val="24"/>
              </w:rPr>
            </w:pPr>
            <w:r w:rsidRPr="00570E96">
              <w:rPr>
                <w:sz w:val="24"/>
                <w:szCs w:val="24"/>
              </w:rPr>
              <w:t>Write a list of 10 WOW</w:t>
            </w:r>
            <w:r w:rsidR="007E3038">
              <w:rPr>
                <w:sz w:val="24"/>
                <w:szCs w:val="24"/>
              </w:rPr>
              <w:t xml:space="preserve"> words to describe Macbeth. </w:t>
            </w:r>
          </w:p>
          <w:p w:rsidR="00570E96" w:rsidRPr="00234EF1" w:rsidRDefault="00570E96" w:rsidP="008942FE">
            <w:pPr>
              <w:rPr>
                <w:sz w:val="24"/>
                <w:szCs w:val="24"/>
              </w:rPr>
            </w:pPr>
            <w:r>
              <w:rPr>
                <w:sz w:val="24"/>
                <w:szCs w:val="24"/>
              </w:rPr>
              <w:t>Challenge yourself by using some metaphorical ones.</w:t>
            </w:r>
          </w:p>
        </w:tc>
        <w:tc>
          <w:tcPr>
            <w:tcW w:w="3150" w:type="dxa"/>
          </w:tcPr>
          <w:p w:rsidR="00E30D30" w:rsidRPr="00234EF1" w:rsidRDefault="00570E96">
            <w:pPr>
              <w:rPr>
                <w:sz w:val="24"/>
                <w:szCs w:val="24"/>
              </w:rPr>
            </w:pPr>
            <w:r w:rsidRPr="00570E96">
              <w:rPr>
                <w:sz w:val="24"/>
                <w:szCs w:val="24"/>
              </w:rPr>
              <w:t>Write a speech about something you are interested in or passionate about.  Imagine you have been asked to share this with a group of your fellow pupils.  Practise your presentation – you could record it.</w:t>
            </w:r>
          </w:p>
        </w:tc>
      </w:tr>
      <w:tr w:rsidR="00E30D30" w:rsidTr="008942FE">
        <w:trPr>
          <w:trHeight w:val="2013"/>
        </w:trPr>
        <w:tc>
          <w:tcPr>
            <w:tcW w:w="3149" w:type="dxa"/>
          </w:tcPr>
          <w:p w:rsidR="00E736A4" w:rsidRDefault="00E736A4" w:rsidP="00570E96">
            <w:pPr>
              <w:rPr>
                <w:sz w:val="24"/>
                <w:szCs w:val="24"/>
              </w:rPr>
            </w:pPr>
            <w:r>
              <w:rPr>
                <w:sz w:val="24"/>
                <w:szCs w:val="24"/>
              </w:rPr>
              <w:t>Make a list of truly evil characters from history – or literature.</w:t>
            </w:r>
          </w:p>
          <w:p w:rsidR="00E30D30" w:rsidRPr="00234EF1" w:rsidRDefault="00570E96" w:rsidP="00E736A4">
            <w:pPr>
              <w:rPr>
                <w:sz w:val="24"/>
                <w:szCs w:val="24"/>
              </w:rPr>
            </w:pPr>
            <w:r w:rsidRPr="00570E96">
              <w:rPr>
                <w:sz w:val="24"/>
                <w:szCs w:val="24"/>
              </w:rPr>
              <w:t>C</w:t>
            </w:r>
            <w:r w:rsidR="00E736A4">
              <w:rPr>
                <w:sz w:val="24"/>
                <w:szCs w:val="24"/>
              </w:rPr>
              <w:t>reate a truly evil character</w:t>
            </w:r>
            <w:r>
              <w:rPr>
                <w:sz w:val="24"/>
                <w:szCs w:val="24"/>
              </w:rPr>
              <w:t xml:space="preserve"> of your own</w:t>
            </w:r>
            <w:r w:rsidRPr="00570E96">
              <w:rPr>
                <w:sz w:val="24"/>
                <w:szCs w:val="24"/>
              </w:rPr>
              <w:t xml:space="preserve"> </w:t>
            </w:r>
            <w:r>
              <w:rPr>
                <w:sz w:val="24"/>
                <w:szCs w:val="24"/>
              </w:rPr>
              <w:t>– using the one</w:t>
            </w:r>
            <w:r w:rsidR="00E736A4">
              <w:rPr>
                <w:sz w:val="24"/>
                <w:szCs w:val="24"/>
              </w:rPr>
              <w:t>s</w:t>
            </w:r>
            <w:r>
              <w:rPr>
                <w:sz w:val="24"/>
                <w:szCs w:val="24"/>
              </w:rPr>
              <w:t xml:space="preserve"> you have looked at as a model and guide. </w:t>
            </w:r>
          </w:p>
        </w:tc>
        <w:tc>
          <w:tcPr>
            <w:tcW w:w="3150" w:type="dxa"/>
          </w:tcPr>
          <w:p w:rsidR="00E30D30" w:rsidRDefault="00E736A4" w:rsidP="00570E96">
            <w:pPr>
              <w:rPr>
                <w:sz w:val="24"/>
                <w:szCs w:val="24"/>
              </w:rPr>
            </w:pPr>
            <w:r>
              <w:rPr>
                <w:sz w:val="24"/>
                <w:szCs w:val="24"/>
              </w:rPr>
              <w:t xml:space="preserve">Go online and research the following subjects </w:t>
            </w:r>
          </w:p>
          <w:p w:rsidR="00E736A4" w:rsidRDefault="00E736A4" w:rsidP="00570E96">
            <w:pPr>
              <w:rPr>
                <w:sz w:val="24"/>
                <w:szCs w:val="24"/>
              </w:rPr>
            </w:pPr>
            <w:r>
              <w:rPr>
                <w:sz w:val="24"/>
                <w:szCs w:val="24"/>
              </w:rPr>
              <w:t xml:space="preserve">Divine right of kings </w:t>
            </w:r>
          </w:p>
          <w:p w:rsidR="00E736A4" w:rsidRDefault="00E736A4" w:rsidP="00570E96">
            <w:pPr>
              <w:rPr>
                <w:sz w:val="24"/>
                <w:szCs w:val="24"/>
              </w:rPr>
            </w:pPr>
            <w:r>
              <w:rPr>
                <w:sz w:val="24"/>
                <w:szCs w:val="24"/>
              </w:rPr>
              <w:t>Role of women in the Jacobean era</w:t>
            </w:r>
          </w:p>
          <w:p w:rsidR="00E736A4" w:rsidRPr="00234EF1" w:rsidRDefault="00E736A4" w:rsidP="00570E96">
            <w:pPr>
              <w:rPr>
                <w:sz w:val="24"/>
                <w:szCs w:val="24"/>
              </w:rPr>
            </w:pPr>
            <w:r>
              <w:rPr>
                <w:sz w:val="24"/>
                <w:szCs w:val="24"/>
              </w:rPr>
              <w:t>What is a patriarchal s</w:t>
            </w:r>
            <w:bookmarkStart w:id="0" w:name="_GoBack"/>
            <w:bookmarkEnd w:id="0"/>
            <w:r>
              <w:rPr>
                <w:sz w:val="24"/>
                <w:szCs w:val="24"/>
              </w:rPr>
              <w:t>ociety?</w:t>
            </w:r>
          </w:p>
        </w:tc>
        <w:tc>
          <w:tcPr>
            <w:tcW w:w="3150" w:type="dxa"/>
          </w:tcPr>
          <w:p w:rsidR="00E30D30" w:rsidRPr="00E736A4" w:rsidRDefault="00E736A4" w:rsidP="008E6951">
            <w:pPr>
              <w:rPr>
                <w:szCs w:val="24"/>
              </w:rPr>
            </w:pPr>
            <w:r>
              <w:rPr>
                <w:szCs w:val="24"/>
              </w:rPr>
              <w:t xml:space="preserve">Create a timeline of the key events in A Christmas Carol that lead to Scrooge’s change of heart and eventual redemption. Include short and relevant refs from the novella. </w:t>
            </w:r>
          </w:p>
        </w:tc>
        <w:tc>
          <w:tcPr>
            <w:tcW w:w="3150" w:type="dxa"/>
          </w:tcPr>
          <w:p w:rsidR="00D76786" w:rsidRPr="00D76786" w:rsidRDefault="00D76786" w:rsidP="00D76786">
            <w:pPr>
              <w:rPr>
                <w:szCs w:val="24"/>
              </w:rPr>
            </w:pPr>
            <w:r w:rsidRPr="00D76786">
              <w:rPr>
                <w:szCs w:val="24"/>
              </w:rPr>
              <w:t xml:space="preserve">Imagine that you are in one of the following situations </w:t>
            </w:r>
          </w:p>
          <w:p w:rsidR="00D76786" w:rsidRPr="00D76786" w:rsidRDefault="00D76786" w:rsidP="00D76786">
            <w:pPr>
              <w:rPr>
                <w:szCs w:val="24"/>
              </w:rPr>
            </w:pPr>
            <w:r w:rsidRPr="00D76786">
              <w:rPr>
                <w:szCs w:val="24"/>
              </w:rPr>
              <w:t>Fleance as he flees the murderers of his father – BANQUO</w:t>
            </w:r>
          </w:p>
          <w:p w:rsidR="00D76786" w:rsidRPr="00D76786" w:rsidRDefault="00D76786" w:rsidP="00D76786">
            <w:pPr>
              <w:rPr>
                <w:szCs w:val="24"/>
              </w:rPr>
            </w:pPr>
            <w:r w:rsidRPr="00D76786">
              <w:rPr>
                <w:szCs w:val="24"/>
              </w:rPr>
              <w:t>Macduff as he receives the news of the murder of his household.</w:t>
            </w:r>
          </w:p>
          <w:p w:rsidR="00570E96" w:rsidRPr="00E736A4" w:rsidRDefault="00D76786" w:rsidP="00D76786">
            <w:pPr>
              <w:rPr>
                <w:szCs w:val="24"/>
              </w:rPr>
            </w:pPr>
            <w:r w:rsidRPr="00D76786">
              <w:rPr>
                <w:szCs w:val="24"/>
              </w:rPr>
              <w:t>Write a first person account of what it would feel like</w:t>
            </w:r>
          </w:p>
        </w:tc>
        <w:tc>
          <w:tcPr>
            <w:tcW w:w="3150" w:type="dxa"/>
          </w:tcPr>
          <w:p w:rsidR="00570E96" w:rsidRPr="00234EF1" w:rsidRDefault="00E736A4" w:rsidP="00DD0FC0">
            <w:pPr>
              <w:rPr>
                <w:sz w:val="24"/>
                <w:szCs w:val="24"/>
              </w:rPr>
            </w:pPr>
            <w:r>
              <w:rPr>
                <w:sz w:val="24"/>
                <w:szCs w:val="24"/>
              </w:rPr>
              <w:t>W</w:t>
            </w:r>
            <w:r w:rsidR="00DD0FC0">
              <w:rPr>
                <w:sz w:val="24"/>
                <w:szCs w:val="24"/>
              </w:rPr>
              <w:t>rite</w:t>
            </w:r>
            <w:r>
              <w:rPr>
                <w:sz w:val="24"/>
                <w:szCs w:val="24"/>
              </w:rPr>
              <w:t xml:space="preserve"> a list of 1</w:t>
            </w:r>
            <w:r w:rsidR="00DD0FC0">
              <w:rPr>
                <w:sz w:val="24"/>
                <w:szCs w:val="24"/>
              </w:rPr>
              <w:t>0 WOW words to describe Scrooge. C</w:t>
            </w:r>
            <w:r>
              <w:rPr>
                <w:sz w:val="24"/>
                <w:szCs w:val="24"/>
              </w:rPr>
              <w:t>hallenge yourself by finding words from the novella</w:t>
            </w:r>
            <w:r w:rsidR="00DD0FC0">
              <w:rPr>
                <w:sz w:val="24"/>
                <w:szCs w:val="24"/>
              </w:rPr>
              <w:t xml:space="preserve"> to describe him</w:t>
            </w:r>
            <w:r>
              <w:rPr>
                <w:sz w:val="24"/>
                <w:szCs w:val="24"/>
              </w:rPr>
              <w:t>.</w:t>
            </w:r>
          </w:p>
        </w:tc>
      </w:tr>
      <w:tr w:rsidR="00E30D30" w:rsidTr="008942FE">
        <w:trPr>
          <w:trHeight w:val="1438"/>
        </w:trPr>
        <w:tc>
          <w:tcPr>
            <w:tcW w:w="3149" w:type="dxa"/>
          </w:tcPr>
          <w:p w:rsidR="00E30D30" w:rsidRPr="00234EF1" w:rsidRDefault="00D76786" w:rsidP="00D76786">
            <w:pPr>
              <w:rPr>
                <w:sz w:val="24"/>
                <w:szCs w:val="24"/>
              </w:rPr>
            </w:pPr>
            <w:r w:rsidRPr="00D76786">
              <w:rPr>
                <w:sz w:val="24"/>
                <w:szCs w:val="24"/>
              </w:rPr>
              <w:t>Look at some openings to novels you may have in your home. Make notes on how the writer has used language to create interest and engage.</w:t>
            </w:r>
          </w:p>
        </w:tc>
        <w:tc>
          <w:tcPr>
            <w:tcW w:w="3150" w:type="dxa"/>
          </w:tcPr>
          <w:p w:rsidR="00E30D30" w:rsidRPr="00234EF1" w:rsidRDefault="00E736A4" w:rsidP="00E736A4">
            <w:pPr>
              <w:rPr>
                <w:sz w:val="24"/>
                <w:szCs w:val="24"/>
              </w:rPr>
            </w:pPr>
            <w:r>
              <w:rPr>
                <w:sz w:val="24"/>
                <w:szCs w:val="24"/>
              </w:rPr>
              <w:t>Produce a cartoon version of key events in Macbeth</w:t>
            </w:r>
            <w:r w:rsidR="00570E96" w:rsidRPr="00570E96">
              <w:rPr>
                <w:sz w:val="24"/>
                <w:szCs w:val="24"/>
              </w:rPr>
              <w:t>.</w:t>
            </w:r>
          </w:p>
        </w:tc>
        <w:tc>
          <w:tcPr>
            <w:tcW w:w="3150" w:type="dxa"/>
          </w:tcPr>
          <w:p w:rsidR="00E30D30" w:rsidRPr="00234EF1" w:rsidRDefault="00570E96">
            <w:pPr>
              <w:rPr>
                <w:sz w:val="24"/>
                <w:szCs w:val="24"/>
              </w:rPr>
            </w:pPr>
            <w:r w:rsidRPr="00570E96">
              <w:rPr>
                <w:sz w:val="24"/>
                <w:szCs w:val="24"/>
              </w:rPr>
              <w:t>Write a list of 10 WOW</w:t>
            </w:r>
            <w:r w:rsidR="00E736A4">
              <w:rPr>
                <w:sz w:val="24"/>
                <w:szCs w:val="24"/>
              </w:rPr>
              <w:t xml:space="preserve"> adjectives to describe Lady Macbeth.</w:t>
            </w:r>
          </w:p>
        </w:tc>
        <w:tc>
          <w:tcPr>
            <w:tcW w:w="3150" w:type="dxa"/>
          </w:tcPr>
          <w:p w:rsidR="00E30D30" w:rsidRPr="00234EF1" w:rsidRDefault="00570E96">
            <w:pPr>
              <w:rPr>
                <w:sz w:val="24"/>
                <w:szCs w:val="24"/>
              </w:rPr>
            </w:pPr>
            <w:r w:rsidRPr="00570E96">
              <w:rPr>
                <w:sz w:val="24"/>
                <w:szCs w:val="24"/>
              </w:rPr>
              <w:t xml:space="preserve">Read your book for an hour  </w:t>
            </w:r>
          </w:p>
        </w:tc>
        <w:tc>
          <w:tcPr>
            <w:tcW w:w="3150" w:type="dxa"/>
          </w:tcPr>
          <w:p w:rsidR="00570E96" w:rsidRPr="00570E96" w:rsidRDefault="00570E96" w:rsidP="00570E96">
            <w:pPr>
              <w:rPr>
                <w:sz w:val="24"/>
                <w:szCs w:val="24"/>
              </w:rPr>
            </w:pPr>
            <w:r w:rsidRPr="00570E96">
              <w:rPr>
                <w:sz w:val="24"/>
                <w:szCs w:val="24"/>
              </w:rPr>
              <w:t xml:space="preserve">Write a list of 10 WOW synonyms for the word – hate </w:t>
            </w:r>
          </w:p>
          <w:p w:rsidR="00E30D30" w:rsidRPr="00234EF1" w:rsidRDefault="00570E96" w:rsidP="00570E96">
            <w:pPr>
              <w:rPr>
                <w:sz w:val="24"/>
                <w:szCs w:val="24"/>
              </w:rPr>
            </w:pPr>
            <w:r w:rsidRPr="00570E96">
              <w:rPr>
                <w:sz w:val="24"/>
                <w:szCs w:val="24"/>
              </w:rPr>
              <w:t>Challenge yourself by using some metaphorical ones.</w:t>
            </w:r>
          </w:p>
        </w:tc>
      </w:tr>
    </w:tbl>
    <w:p w:rsidR="00E30D30" w:rsidRDefault="00570E96">
      <w:r>
        <w:rPr>
          <w:noProof/>
          <w:lang w:eastAsia="en-GB"/>
        </w:rPr>
        <mc:AlternateContent>
          <mc:Choice Requires="wps">
            <w:drawing>
              <wp:anchor distT="0" distB="0" distL="114300" distR="114300" simplePos="0" relativeHeight="251668480" behindDoc="0" locked="0" layoutInCell="1" allowOverlap="1" wp14:anchorId="383C5EF6" wp14:editId="7F13D02A">
                <wp:simplePos x="0" y="0"/>
                <wp:positionH relativeFrom="column">
                  <wp:posOffset>752475</wp:posOffset>
                </wp:positionH>
                <wp:positionV relativeFrom="paragraph">
                  <wp:posOffset>88575</wp:posOffset>
                </wp:positionV>
                <wp:extent cx="8739505" cy="674370"/>
                <wp:effectExtent l="0" t="0" r="0" b="0"/>
                <wp:wrapNone/>
                <wp:docPr id="8" name="Text Box 8"/>
                <wp:cNvGraphicFramePr/>
                <a:graphic xmlns:a="http://schemas.openxmlformats.org/drawingml/2006/main">
                  <a:graphicData uri="http://schemas.microsoft.com/office/word/2010/wordprocessingShape">
                    <wps:wsp>
                      <wps:cNvSpPr txBox="1"/>
                      <wps:spPr>
                        <a:xfrm>
                          <a:off x="0" y="0"/>
                          <a:ext cx="8739505" cy="674370"/>
                        </a:xfrm>
                        <a:prstGeom prst="rect">
                          <a:avLst/>
                        </a:prstGeom>
                        <a:noFill/>
                        <a:ln>
                          <a:noFill/>
                        </a:ln>
                        <a:effectLst/>
                      </wps:spPr>
                      <wps:txbx>
                        <w:txbxContent>
                          <w:p w:rsidR="00727C1B" w:rsidRPr="00727C1B" w:rsidRDefault="00727C1B" w:rsidP="00727C1B">
                            <w:pPr>
                              <w:jc w:val="cente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Check your Show My Homework </w:t>
                            </w:r>
                            <w: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for online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9.25pt;margin-top:6.95pt;width:688.15pt;height: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" filled="f" stroked="f">
                <v:textbox>
                  <w:txbxContent>
                    <w:p w:rsidR="00727C1B" w:rsidRPr="00727C1B" w:rsidRDefault="00727C1B" w:rsidP="00727C1B">
                      <w:pPr>
                        <w:jc w:val="cente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Check your Show My Homework </w:t>
                      </w:r>
                      <w: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for online tasks</w:t>
                      </w:r>
                    </w:p>
                  </w:txbxContent>
                </v:textbox>
              </v:shape>
            </w:pict>
          </mc:Fallback>
        </mc:AlternateContent>
      </w:r>
    </w:p>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62625"/>
    <w:rsid w:val="00084049"/>
    <w:rsid w:val="000D66CC"/>
    <w:rsid w:val="00117936"/>
    <w:rsid w:val="00187F55"/>
    <w:rsid w:val="001C45CD"/>
    <w:rsid w:val="00234EF1"/>
    <w:rsid w:val="00261449"/>
    <w:rsid w:val="00551ADB"/>
    <w:rsid w:val="00570E96"/>
    <w:rsid w:val="005960EA"/>
    <w:rsid w:val="005C2014"/>
    <w:rsid w:val="005E0023"/>
    <w:rsid w:val="00727C1B"/>
    <w:rsid w:val="00772CBF"/>
    <w:rsid w:val="007A77F7"/>
    <w:rsid w:val="007E3038"/>
    <w:rsid w:val="00876613"/>
    <w:rsid w:val="008942FE"/>
    <w:rsid w:val="008E6951"/>
    <w:rsid w:val="009651A3"/>
    <w:rsid w:val="00BE0E00"/>
    <w:rsid w:val="00C303F7"/>
    <w:rsid w:val="00C47238"/>
    <w:rsid w:val="00CE0732"/>
    <w:rsid w:val="00D76786"/>
    <w:rsid w:val="00DD0FC0"/>
    <w:rsid w:val="00E30D30"/>
    <w:rsid w:val="00E73376"/>
    <w:rsid w:val="00E736A4"/>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WILLIAMS, Ms M (mwilliams)</cp:lastModifiedBy>
  <cp:revision>4</cp:revision>
  <cp:lastPrinted>2020-03-13T16:13:00Z</cp:lastPrinted>
  <dcterms:created xsi:type="dcterms:W3CDTF">2020-03-18T09:34:00Z</dcterms:created>
  <dcterms:modified xsi:type="dcterms:W3CDTF">2020-03-18T10:39:00Z</dcterms:modified>
</cp:coreProperties>
</file>