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693C0" w14:textId="2851E76C" w:rsidR="00F30C63" w:rsidRPr="00021DF6" w:rsidRDefault="00F30C63" w:rsidP="0025620D">
      <w:pPr>
        <w:rPr>
          <w:rFonts w:ascii="Calibri" w:hAnsi="Calibri" w:cs="Calibri"/>
        </w:rPr>
      </w:pPr>
      <w:r w:rsidRPr="00021DF6">
        <w:rPr>
          <w:rFonts w:ascii="Calibri" w:hAnsi="Calibri" w:cs="Calibri"/>
        </w:rPr>
        <w:t xml:space="preserve">Dear </w:t>
      </w:r>
      <w:r w:rsidR="00B21DDE" w:rsidRPr="00021DF6">
        <w:rPr>
          <w:rFonts w:ascii="Calibri" w:hAnsi="Calibri" w:cs="Calibri"/>
        </w:rPr>
        <w:t>P</w:t>
      </w:r>
      <w:r w:rsidRPr="00021DF6">
        <w:rPr>
          <w:rFonts w:ascii="Calibri" w:hAnsi="Calibri" w:cs="Calibri"/>
        </w:rPr>
        <w:t>arents/</w:t>
      </w:r>
      <w:proofErr w:type="spellStart"/>
      <w:r w:rsidR="00B21DDE" w:rsidRPr="00021DF6">
        <w:rPr>
          <w:rFonts w:ascii="Calibri" w:hAnsi="Calibri" w:cs="Calibri"/>
        </w:rPr>
        <w:t>C</w:t>
      </w:r>
      <w:r w:rsidRPr="00021DF6">
        <w:rPr>
          <w:rFonts w:ascii="Calibri" w:hAnsi="Calibri" w:cs="Calibri"/>
        </w:rPr>
        <w:t>arers</w:t>
      </w:r>
      <w:proofErr w:type="spellEnd"/>
      <w:r w:rsidR="0025620D">
        <w:rPr>
          <w:rFonts w:ascii="Calibri" w:hAnsi="Calibri" w:cs="Calibri"/>
        </w:rPr>
        <w:tab/>
      </w:r>
      <w:r w:rsidR="0025620D">
        <w:rPr>
          <w:rFonts w:ascii="Calibri" w:hAnsi="Calibri" w:cs="Calibri"/>
        </w:rPr>
        <w:tab/>
      </w:r>
      <w:r w:rsidR="0025620D">
        <w:rPr>
          <w:rFonts w:ascii="Calibri" w:hAnsi="Calibri" w:cs="Calibri"/>
        </w:rPr>
        <w:tab/>
      </w:r>
      <w:r w:rsidR="0025620D">
        <w:rPr>
          <w:rFonts w:ascii="Calibri" w:hAnsi="Calibri" w:cs="Calibri"/>
        </w:rPr>
        <w:tab/>
      </w:r>
      <w:r w:rsidR="0025620D">
        <w:rPr>
          <w:rFonts w:ascii="Calibri" w:hAnsi="Calibri" w:cs="Calibri"/>
        </w:rPr>
        <w:tab/>
      </w:r>
      <w:r w:rsidR="0025620D">
        <w:rPr>
          <w:rFonts w:ascii="Calibri" w:hAnsi="Calibri" w:cs="Calibri"/>
        </w:rPr>
        <w:tab/>
      </w:r>
      <w:r w:rsidR="0025620D">
        <w:rPr>
          <w:rFonts w:ascii="Calibri" w:hAnsi="Calibri" w:cs="Calibri"/>
        </w:rPr>
        <w:tab/>
      </w:r>
      <w:r w:rsidR="0025620D">
        <w:rPr>
          <w:rFonts w:ascii="Calibri" w:hAnsi="Calibri" w:cs="Calibri"/>
        </w:rPr>
        <w:tab/>
      </w:r>
      <w:r w:rsidR="00911BB2">
        <w:rPr>
          <w:rFonts w:ascii="Calibri" w:hAnsi="Calibri" w:cs="Calibri"/>
        </w:rPr>
        <w:t xml:space="preserve">         </w:t>
      </w:r>
      <w:r w:rsidR="0025620D">
        <w:rPr>
          <w:rFonts w:ascii="Calibri" w:hAnsi="Calibri" w:cs="Calibri"/>
        </w:rPr>
        <w:t>7</w:t>
      </w:r>
      <w:r w:rsidR="0025620D" w:rsidRPr="0025620D">
        <w:rPr>
          <w:rFonts w:ascii="Calibri" w:hAnsi="Calibri" w:cs="Calibri"/>
          <w:vertAlign w:val="superscript"/>
        </w:rPr>
        <w:t>th</w:t>
      </w:r>
      <w:r w:rsidR="0025620D">
        <w:rPr>
          <w:rFonts w:ascii="Calibri" w:hAnsi="Calibri" w:cs="Calibri"/>
        </w:rPr>
        <w:t xml:space="preserve"> February 2</w:t>
      </w:r>
      <w:r w:rsidR="00911BB2">
        <w:rPr>
          <w:rFonts w:ascii="Calibri" w:hAnsi="Calibri" w:cs="Calibri"/>
        </w:rPr>
        <w:t>022</w:t>
      </w:r>
    </w:p>
    <w:p w14:paraId="2AC36810" w14:textId="77777777" w:rsidR="00B21DDE" w:rsidRPr="00021DF6" w:rsidRDefault="00B21DDE" w:rsidP="0025620D">
      <w:pPr>
        <w:rPr>
          <w:rFonts w:ascii="Calibri" w:hAnsi="Calibri" w:cs="Calibri"/>
        </w:rPr>
      </w:pPr>
    </w:p>
    <w:p w14:paraId="06AEFB6E" w14:textId="77777777" w:rsidR="00F30C63" w:rsidRPr="00021DF6" w:rsidRDefault="00F30C63" w:rsidP="0025620D">
      <w:pPr>
        <w:rPr>
          <w:rFonts w:ascii="Calibri" w:hAnsi="Calibri" w:cs="Calibri"/>
          <w:color w:val="000000"/>
        </w:rPr>
      </w:pPr>
      <w:r w:rsidRPr="00021DF6">
        <w:rPr>
          <w:rFonts w:ascii="Calibri" w:hAnsi="Calibri" w:cs="Calibri"/>
        </w:rPr>
        <w:t xml:space="preserve">As you know, I was delighted to be appointed as Principal at </w:t>
      </w:r>
      <w:proofErr w:type="spellStart"/>
      <w:r w:rsidRPr="00021DF6">
        <w:rPr>
          <w:rFonts w:ascii="Calibri" w:hAnsi="Calibri" w:cs="Calibri"/>
        </w:rPr>
        <w:t>Waseley</w:t>
      </w:r>
      <w:proofErr w:type="spellEnd"/>
      <w:r w:rsidRPr="00021DF6">
        <w:rPr>
          <w:rFonts w:ascii="Calibri" w:hAnsi="Calibri" w:cs="Calibri"/>
        </w:rPr>
        <w:t xml:space="preserve"> Hills from January 2022.   The first four weeks have provided a real opportunity for me to get to know students and staff. I </w:t>
      </w:r>
      <w:r w:rsidRPr="00021DF6">
        <w:rPr>
          <w:rFonts w:ascii="Calibri" w:hAnsi="Calibri" w:cs="Calibri"/>
          <w:color w:val="000000"/>
        </w:rPr>
        <w:t>have received a warm welcome and look forward to meeting parents when school events are taking place.</w:t>
      </w:r>
    </w:p>
    <w:p w14:paraId="1E6A2F71" w14:textId="77777777" w:rsidR="00B21DDE" w:rsidRPr="00021DF6" w:rsidRDefault="00B21DDE" w:rsidP="0025620D">
      <w:pPr>
        <w:rPr>
          <w:rFonts w:ascii="Calibri" w:hAnsi="Calibri" w:cs="Calibri"/>
          <w:color w:val="000000"/>
        </w:rPr>
      </w:pPr>
    </w:p>
    <w:p w14:paraId="01F053CD" w14:textId="77777777" w:rsidR="00F30C63" w:rsidRPr="00021DF6" w:rsidRDefault="00F30C63" w:rsidP="0025620D">
      <w:pPr>
        <w:rPr>
          <w:rFonts w:ascii="Calibri" w:hAnsi="Calibri" w:cs="Calibri"/>
          <w:color w:val="000000"/>
        </w:rPr>
      </w:pPr>
      <w:r w:rsidRPr="00021DF6">
        <w:rPr>
          <w:rFonts w:ascii="Calibri" w:hAnsi="Calibri" w:cs="Calibri"/>
          <w:color w:val="000000"/>
        </w:rPr>
        <w:t xml:space="preserve">I have reviewed school routines and procedures and have already introduced some changes to ensure a prompt and consistent start to lessons.  Hopefully, your son/daughter has already told you that all teachers will meet and greet students at the classroom door and have a ‘Do Now’ task ready for students to begin learning straight away. </w:t>
      </w:r>
    </w:p>
    <w:p w14:paraId="03023087" w14:textId="77777777" w:rsidR="00B05303" w:rsidRPr="00021DF6" w:rsidRDefault="00B05303" w:rsidP="0025620D">
      <w:pPr>
        <w:rPr>
          <w:rFonts w:ascii="Calibri" w:hAnsi="Calibri" w:cs="Calibri"/>
          <w:color w:val="FF0000"/>
        </w:rPr>
      </w:pPr>
    </w:p>
    <w:p w14:paraId="7BCB92B8" w14:textId="58AF836E" w:rsidR="00F30C63" w:rsidRPr="00021DF6" w:rsidRDefault="00F30C63" w:rsidP="0025620D">
      <w:pPr>
        <w:rPr>
          <w:rFonts w:ascii="Calibri" w:hAnsi="Calibri" w:cs="Calibri"/>
        </w:rPr>
      </w:pPr>
      <w:r w:rsidRPr="00021DF6">
        <w:rPr>
          <w:rFonts w:ascii="Calibri" w:hAnsi="Calibri" w:cs="Calibri"/>
        </w:rPr>
        <w:t xml:space="preserve">From conversations with everyone involved with the school, what has quickly become evident is that many stakeholders feel that there has been a clear lack of consistency around the </w:t>
      </w:r>
      <w:proofErr w:type="spellStart"/>
      <w:r w:rsidRPr="00021DF6">
        <w:rPr>
          <w:rFonts w:ascii="Calibri" w:hAnsi="Calibri" w:cs="Calibri"/>
        </w:rPr>
        <w:t>behaviour</w:t>
      </w:r>
      <w:proofErr w:type="spellEnd"/>
      <w:r w:rsidRPr="00021DF6">
        <w:rPr>
          <w:rFonts w:ascii="Calibri" w:hAnsi="Calibri" w:cs="Calibri"/>
        </w:rPr>
        <w:t xml:space="preserve"> and conduct of a small minority of students. In part, this is due to a lack of clarity around some of the </w:t>
      </w:r>
      <w:r w:rsidR="00B05303" w:rsidRPr="00021DF6">
        <w:rPr>
          <w:rFonts w:ascii="Calibri" w:hAnsi="Calibri" w:cs="Calibri"/>
        </w:rPr>
        <w:t>b</w:t>
      </w:r>
      <w:r w:rsidRPr="00021DF6">
        <w:rPr>
          <w:rFonts w:ascii="Calibri" w:hAnsi="Calibri" w:cs="Calibri"/>
        </w:rPr>
        <w:t>asic expectations for everyone at the school.</w:t>
      </w:r>
    </w:p>
    <w:p w14:paraId="40F391C9" w14:textId="77777777" w:rsidR="00B05303" w:rsidRPr="00021DF6" w:rsidRDefault="00B05303" w:rsidP="0025620D">
      <w:pPr>
        <w:rPr>
          <w:rFonts w:ascii="Calibri" w:hAnsi="Calibri" w:cs="Calibri"/>
        </w:rPr>
      </w:pPr>
    </w:p>
    <w:p w14:paraId="4BC8A657" w14:textId="77777777" w:rsidR="00F30C63" w:rsidRPr="00021DF6" w:rsidRDefault="00F30C63" w:rsidP="0025620D">
      <w:pPr>
        <w:rPr>
          <w:rFonts w:ascii="Calibri" w:hAnsi="Calibri" w:cs="Calibri"/>
          <w:color w:val="000000"/>
        </w:rPr>
      </w:pPr>
      <w:r w:rsidRPr="00021DF6">
        <w:rPr>
          <w:rFonts w:ascii="Calibri" w:hAnsi="Calibri" w:cs="Calibri"/>
          <w:color w:val="000000"/>
        </w:rPr>
        <w:t xml:space="preserve">Respect and Pride are two values that I feel are significant in conveying the expectations I have of students. The potential of the student body is enormous but not all learning </w:t>
      </w:r>
      <w:proofErr w:type="spellStart"/>
      <w:r w:rsidRPr="00021DF6">
        <w:rPr>
          <w:rFonts w:ascii="Calibri" w:hAnsi="Calibri" w:cs="Calibri"/>
          <w:color w:val="000000"/>
        </w:rPr>
        <w:t>behaviours</w:t>
      </w:r>
      <w:proofErr w:type="spellEnd"/>
      <w:r w:rsidRPr="00021DF6">
        <w:rPr>
          <w:rFonts w:ascii="Calibri" w:hAnsi="Calibri" w:cs="Calibri"/>
          <w:color w:val="000000"/>
        </w:rPr>
        <w:t xml:space="preserve"> are as good as they should be, and some learning time is interrupted by low level disruption. This is unacceptable as all young people have an entitlement to not have their learning interrupted</w:t>
      </w:r>
    </w:p>
    <w:p w14:paraId="58E9D15B" w14:textId="77777777" w:rsidR="00B05303" w:rsidRPr="00021DF6" w:rsidRDefault="00B05303" w:rsidP="0025620D">
      <w:pPr>
        <w:rPr>
          <w:rFonts w:ascii="Calibri" w:hAnsi="Calibri" w:cs="Calibri"/>
          <w:color w:val="000000"/>
        </w:rPr>
      </w:pPr>
    </w:p>
    <w:p w14:paraId="6BA22DFF" w14:textId="46C3F10E" w:rsidR="00F30C63" w:rsidRPr="00021DF6" w:rsidRDefault="00F30C63" w:rsidP="0025620D">
      <w:pPr>
        <w:rPr>
          <w:rFonts w:ascii="Calibri" w:hAnsi="Calibri" w:cs="Calibri"/>
          <w:color w:val="FF0000"/>
        </w:rPr>
      </w:pPr>
      <w:r w:rsidRPr="00021DF6">
        <w:rPr>
          <w:rFonts w:ascii="Calibri" w:hAnsi="Calibri" w:cs="Calibri"/>
        </w:rPr>
        <w:t xml:space="preserve">To support students in ensuring Pride and Respect are embedded the following expectations are being introduced from tomorrow </w:t>
      </w:r>
      <w:r w:rsidRPr="00021DF6">
        <w:rPr>
          <w:rFonts w:ascii="Calibri" w:hAnsi="Calibri" w:cs="Calibri"/>
          <w:u w:val="single"/>
        </w:rPr>
        <w:t xml:space="preserve">Tuesday, February </w:t>
      </w:r>
      <w:r w:rsidR="00B354EE">
        <w:rPr>
          <w:rFonts w:ascii="Calibri" w:hAnsi="Calibri" w:cs="Calibri"/>
          <w:u w:val="single"/>
        </w:rPr>
        <w:t>8</w:t>
      </w:r>
      <w:r w:rsidRPr="00021DF6">
        <w:rPr>
          <w:rFonts w:ascii="Calibri" w:hAnsi="Calibri" w:cs="Calibri"/>
          <w:u w:val="single"/>
        </w:rPr>
        <w:t>th.</w:t>
      </w:r>
      <w:r w:rsidRPr="00021DF6">
        <w:rPr>
          <w:rFonts w:ascii="Calibri" w:hAnsi="Calibri" w:cs="Calibri"/>
        </w:rPr>
        <w:t xml:space="preserve">  All year groups had assemblies </w:t>
      </w:r>
      <w:r w:rsidR="00B354EE">
        <w:rPr>
          <w:rFonts w:ascii="Calibri" w:hAnsi="Calibri" w:cs="Calibri"/>
        </w:rPr>
        <w:t>today</w:t>
      </w:r>
      <w:r w:rsidRPr="00021DF6">
        <w:rPr>
          <w:rFonts w:ascii="Calibri" w:hAnsi="Calibri" w:cs="Calibri"/>
        </w:rPr>
        <w:t xml:space="preserve"> where I outlined these in detail and reminded them about how polite, </w:t>
      </w:r>
      <w:proofErr w:type="spellStart"/>
      <w:r w:rsidRPr="00021DF6">
        <w:rPr>
          <w:rFonts w:ascii="Calibri" w:hAnsi="Calibri" w:cs="Calibri"/>
        </w:rPr>
        <w:t xml:space="preserve">well </w:t>
      </w:r>
      <w:proofErr w:type="gramStart"/>
      <w:r w:rsidRPr="00021DF6">
        <w:rPr>
          <w:rFonts w:ascii="Calibri" w:hAnsi="Calibri" w:cs="Calibri"/>
        </w:rPr>
        <w:t>mannered</w:t>
      </w:r>
      <w:proofErr w:type="spellEnd"/>
      <w:proofErr w:type="gramEnd"/>
      <w:r w:rsidRPr="00021DF6">
        <w:rPr>
          <w:rFonts w:ascii="Calibri" w:hAnsi="Calibri" w:cs="Calibri"/>
        </w:rPr>
        <w:t xml:space="preserve"> and intelligent the vast majority of them are.  Some students do, however, sometimes make the wrong choice, if students make the wrong choice, this will be followed by a clear swift and consistent consequence </w:t>
      </w:r>
      <w:proofErr w:type="gramStart"/>
      <w:r w:rsidRPr="00021DF6">
        <w:rPr>
          <w:rFonts w:ascii="Calibri" w:hAnsi="Calibri" w:cs="Calibri"/>
        </w:rPr>
        <w:t>in order to</w:t>
      </w:r>
      <w:proofErr w:type="gramEnd"/>
      <w:r w:rsidRPr="00021DF6">
        <w:rPr>
          <w:rFonts w:ascii="Calibri" w:hAnsi="Calibri" w:cs="Calibri"/>
        </w:rPr>
        <w:t xml:space="preserve"> ensure fairness and equality.</w:t>
      </w:r>
    </w:p>
    <w:p w14:paraId="6A3DD316" w14:textId="77777777" w:rsidR="00021DF6" w:rsidRPr="00021DF6" w:rsidRDefault="00021DF6" w:rsidP="0025620D">
      <w:pPr>
        <w:rPr>
          <w:rFonts w:ascii="Calibri" w:hAnsi="Calibri" w:cs="Calibri"/>
        </w:rPr>
      </w:pPr>
    </w:p>
    <w:p w14:paraId="73C52DB5" w14:textId="67A0BF8C" w:rsidR="00021DF6" w:rsidRDefault="00021DF6" w:rsidP="0025620D">
      <w:pPr>
        <w:rPr>
          <w:rFonts w:asciiTheme="minorHAnsi" w:hAnsiTheme="minorHAnsi" w:cstheme="minorHAnsi"/>
        </w:rPr>
      </w:pPr>
      <w:proofErr w:type="spellStart"/>
      <w:r w:rsidRPr="00021DF6">
        <w:rPr>
          <w:rFonts w:asciiTheme="minorHAnsi" w:hAnsiTheme="minorHAnsi" w:cstheme="minorHAnsi"/>
          <w:u w:val="single"/>
        </w:rPr>
        <w:t>Waseley</w:t>
      </w:r>
      <w:proofErr w:type="spellEnd"/>
      <w:r w:rsidRPr="00021DF6">
        <w:rPr>
          <w:rFonts w:asciiTheme="minorHAnsi" w:hAnsiTheme="minorHAnsi" w:cstheme="minorHAnsi"/>
          <w:u w:val="single"/>
        </w:rPr>
        <w:t xml:space="preserve"> Way (students)</w:t>
      </w:r>
      <w:r w:rsidRPr="00021DF6">
        <w:rPr>
          <w:rFonts w:asciiTheme="minorHAnsi" w:hAnsiTheme="minorHAnsi" w:cstheme="minorHAnsi"/>
        </w:rPr>
        <w:t>: 5 expectations in lessons (L1-5) and 5 expectations for outside lessons (O1-5).</w:t>
      </w:r>
    </w:p>
    <w:p w14:paraId="4B71A9D4" w14:textId="77777777" w:rsidR="009C6B9A" w:rsidRPr="00021DF6" w:rsidRDefault="009C6B9A" w:rsidP="0025620D">
      <w:pPr>
        <w:rPr>
          <w:rFonts w:asciiTheme="minorHAnsi" w:hAnsiTheme="minorHAnsi" w:cstheme="minorHAnsi"/>
        </w:rPr>
      </w:pPr>
    </w:p>
    <w:tbl>
      <w:tblPr>
        <w:tblStyle w:val="TableGrid"/>
        <w:tblW w:w="9776" w:type="dxa"/>
        <w:tblLook w:val="04A0" w:firstRow="1" w:lastRow="0" w:firstColumn="1" w:lastColumn="0" w:noHBand="0" w:noVBand="1"/>
      </w:tblPr>
      <w:tblGrid>
        <w:gridCol w:w="4673"/>
        <w:gridCol w:w="5103"/>
      </w:tblGrid>
      <w:tr w:rsidR="00021DF6" w:rsidRPr="00021DF6" w14:paraId="28C36D18" w14:textId="77777777" w:rsidTr="009C6B9A">
        <w:tc>
          <w:tcPr>
            <w:tcW w:w="4673" w:type="dxa"/>
          </w:tcPr>
          <w:p w14:paraId="6E7767CC" w14:textId="77777777" w:rsidR="00021DF6" w:rsidRPr="00021DF6" w:rsidRDefault="00021DF6" w:rsidP="0025620D">
            <w:pPr>
              <w:rPr>
                <w:rFonts w:asciiTheme="minorHAnsi" w:hAnsiTheme="minorHAnsi" w:cstheme="minorHAnsi"/>
                <w:b/>
                <w:bCs/>
              </w:rPr>
            </w:pPr>
            <w:proofErr w:type="spellStart"/>
            <w:r w:rsidRPr="00021DF6">
              <w:rPr>
                <w:rFonts w:asciiTheme="minorHAnsi" w:hAnsiTheme="minorHAnsi" w:cstheme="minorHAnsi"/>
                <w:b/>
                <w:bCs/>
              </w:rPr>
              <w:t>Behaviour</w:t>
            </w:r>
            <w:proofErr w:type="spellEnd"/>
            <w:r w:rsidRPr="00021DF6">
              <w:rPr>
                <w:rFonts w:asciiTheme="minorHAnsi" w:hAnsiTheme="minorHAnsi" w:cstheme="minorHAnsi"/>
                <w:b/>
                <w:bCs/>
              </w:rPr>
              <w:t xml:space="preserve"> around our School (O5)</w:t>
            </w:r>
          </w:p>
        </w:tc>
        <w:tc>
          <w:tcPr>
            <w:tcW w:w="5103" w:type="dxa"/>
          </w:tcPr>
          <w:p w14:paraId="75D5DE70" w14:textId="77777777" w:rsidR="00021DF6" w:rsidRPr="00021DF6" w:rsidRDefault="00021DF6" w:rsidP="0025620D">
            <w:pPr>
              <w:rPr>
                <w:rFonts w:asciiTheme="minorHAnsi" w:hAnsiTheme="minorHAnsi" w:cstheme="minorHAnsi"/>
                <w:b/>
                <w:bCs/>
              </w:rPr>
            </w:pPr>
            <w:proofErr w:type="spellStart"/>
            <w:r w:rsidRPr="00021DF6">
              <w:rPr>
                <w:rFonts w:asciiTheme="minorHAnsi" w:hAnsiTheme="minorHAnsi" w:cstheme="minorHAnsi"/>
                <w:b/>
                <w:bCs/>
              </w:rPr>
              <w:t>Behaviour</w:t>
            </w:r>
            <w:proofErr w:type="spellEnd"/>
            <w:r w:rsidRPr="00021DF6">
              <w:rPr>
                <w:rFonts w:asciiTheme="minorHAnsi" w:hAnsiTheme="minorHAnsi" w:cstheme="minorHAnsi"/>
                <w:b/>
                <w:bCs/>
              </w:rPr>
              <w:t xml:space="preserve"> in our classrooms (L5)</w:t>
            </w:r>
          </w:p>
        </w:tc>
      </w:tr>
      <w:tr w:rsidR="00021DF6" w:rsidRPr="00021DF6" w14:paraId="05AB6B3B" w14:textId="77777777" w:rsidTr="009C6B9A">
        <w:tc>
          <w:tcPr>
            <w:tcW w:w="4673" w:type="dxa"/>
          </w:tcPr>
          <w:p w14:paraId="6C3CF5AD" w14:textId="77777777" w:rsidR="00021DF6" w:rsidRPr="00021DF6" w:rsidRDefault="00021DF6" w:rsidP="0025620D">
            <w:pPr>
              <w:rPr>
                <w:rFonts w:asciiTheme="minorHAnsi" w:hAnsiTheme="minorHAnsi" w:cstheme="minorHAnsi"/>
              </w:rPr>
            </w:pPr>
            <w:r w:rsidRPr="00021DF6">
              <w:rPr>
                <w:rFonts w:asciiTheme="minorHAnsi" w:hAnsiTheme="minorHAnsi" w:cstheme="minorHAnsi"/>
                <w14:textOutline w14:w="9525" w14:cap="rnd" w14:cmpd="sng" w14:algn="ctr">
                  <w14:noFill/>
                  <w14:prstDash w14:val="solid"/>
                  <w14:bevel/>
                </w14:textOutline>
              </w:rPr>
              <w:t xml:space="preserve">O1-Wear correct uniform with pride </w:t>
            </w:r>
          </w:p>
        </w:tc>
        <w:tc>
          <w:tcPr>
            <w:tcW w:w="5103" w:type="dxa"/>
          </w:tcPr>
          <w:p w14:paraId="79A9E462" w14:textId="77777777" w:rsidR="00021DF6" w:rsidRPr="00021DF6" w:rsidRDefault="00021DF6" w:rsidP="0025620D">
            <w:pPr>
              <w:rPr>
                <w:rFonts w:asciiTheme="minorHAnsi" w:hAnsiTheme="minorHAnsi" w:cstheme="minorHAnsi"/>
              </w:rPr>
            </w:pPr>
            <w:r w:rsidRPr="00021DF6">
              <w:rPr>
                <w:rFonts w:asciiTheme="minorHAnsi" w:hAnsiTheme="minorHAnsi" w:cstheme="minorHAnsi"/>
                <w14:textOutline w14:w="9525" w14:cap="rnd" w14:cmpd="sng" w14:algn="ctr">
                  <w14:noFill/>
                  <w14:prstDash w14:val="solid"/>
                  <w14:bevel/>
                </w14:textOutline>
              </w:rPr>
              <w:t>L-1 Be equipped and ready to learn</w:t>
            </w:r>
          </w:p>
        </w:tc>
      </w:tr>
      <w:tr w:rsidR="00021DF6" w:rsidRPr="00021DF6" w14:paraId="70C96601" w14:textId="77777777" w:rsidTr="009C6B9A">
        <w:tc>
          <w:tcPr>
            <w:tcW w:w="4673" w:type="dxa"/>
          </w:tcPr>
          <w:p w14:paraId="1C3D7201" w14:textId="77777777" w:rsidR="00021DF6" w:rsidRPr="00021DF6" w:rsidRDefault="00021DF6" w:rsidP="0025620D">
            <w:pPr>
              <w:rPr>
                <w:rFonts w:asciiTheme="minorHAnsi" w:hAnsiTheme="minorHAnsi" w:cstheme="minorHAnsi"/>
              </w:rPr>
            </w:pPr>
            <w:r w:rsidRPr="00021DF6">
              <w:rPr>
                <w:rFonts w:asciiTheme="minorHAnsi" w:hAnsiTheme="minorHAnsi" w:cstheme="minorHAnsi"/>
                <w14:textOutline w14:w="9525" w14:cap="rnd" w14:cmpd="sng" w14:algn="ctr">
                  <w14:noFill/>
                  <w14:prstDash w14:val="solid"/>
                  <w14:bevel/>
                </w14:textOutline>
              </w:rPr>
              <w:t>O2-Be calm and treat everyone with respect</w:t>
            </w:r>
          </w:p>
        </w:tc>
        <w:tc>
          <w:tcPr>
            <w:tcW w:w="5103" w:type="dxa"/>
          </w:tcPr>
          <w:p w14:paraId="7C4B5359" w14:textId="77777777" w:rsidR="00021DF6" w:rsidRPr="00021DF6" w:rsidRDefault="00021DF6" w:rsidP="0025620D">
            <w:pPr>
              <w:rPr>
                <w:rFonts w:asciiTheme="minorHAnsi" w:hAnsiTheme="minorHAnsi" w:cstheme="minorHAnsi"/>
              </w:rPr>
            </w:pPr>
            <w:r w:rsidRPr="00021DF6">
              <w:rPr>
                <w:rFonts w:asciiTheme="minorHAnsi" w:hAnsiTheme="minorHAnsi" w:cstheme="minorHAnsi"/>
                <w14:textOutline w14:w="9525" w14:cap="rnd" w14:cmpd="sng" w14:algn="ctr">
                  <w14:noFill/>
                  <w14:prstDash w14:val="solid"/>
                  <w14:bevel/>
                </w14:textOutline>
              </w:rPr>
              <w:t xml:space="preserve">L2-Have PRIDE in your work </w:t>
            </w:r>
          </w:p>
        </w:tc>
      </w:tr>
      <w:tr w:rsidR="00021DF6" w:rsidRPr="00021DF6" w14:paraId="3AC9A172" w14:textId="77777777" w:rsidTr="009C6B9A">
        <w:tc>
          <w:tcPr>
            <w:tcW w:w="4673" w:type="dxa"/>
          </w:tcPr>
          <w:p w14:paraId="795B2B1F" w14:textId="77777777" w:rsidR="00021DF6" w:rsidRPr="00021DF6" w:rsidRDefault="00021DF6" w:rsidP="0025620D">
            <w:pPr>
              <w:rPr>
                <w:rFonts w:asciiTheme="minorHAnsi" w:hAnsiTheme="minorHAnsi" w:cstheme="minorHAnsi"/>
              </w:rPr>
            </w:pPr>
            <w:r w:rsidRPr="00021DF6">
              <w:rPr>
                <w:rFonts w:asciiTheme="minorHAnsi" w:hAnsiTheme="minorHAnsi" w:cstheme="minorHAnsi"/>
                <w14:textOutline w14:w="9525" w14:cap="rnd" w14:cmpd="sng" w14:algn="ctr">
                  <w14:noFill/>
                  <w14:prstDash w14:val="solid"/>
                  <w14:bevel/>
                </w14:textOutline>
              </w:rPr>
              <w:t xml:space="preserve">O3-Be on time to school and lessons </w:t>
            </w:r>
          </w:p>
        </w:tc>
        <w:tc>
          <w:tcPr>
            <w:tcW w:w="5103" w:type="dxa"/>
          </w:tcPr>
          <w:p w14:paraId="399240B8" w14:textId="77777777" w:rsidR="00021DF6" w:rsidRPr="00021DF6" w:rsidRDefault="00021DF6" w:rsidP="0025620D">
            <w:pPr>
              <w:rPr>
                <w:rFonts w:asciiTheme="minorHAnsi" w:hAnsiTheme="minorHAnsi" w:cstheme="minorHAnsi"/>
              </w:rPr>
            </w:pPr>
            <w:r w:rsidRPr="00021DF6">
              <w:rPr>
                <w:rFonts w:asciiTheme="minorHAnsi" w:hAnsiTheme="minorHAnsi" w:cstheme="minorHAnsi"/>
                <w14:textOutline w14:w="9525" w14:cap="rnd" w14:cmpd="sng" w14:algn="ctr">
                  <w14:noFill/>
                  <w14:prstDash w14:val="solid"/>
                  <w14:bevel/>
                </w14:textOutline>
              </w:rPr>
              <w:t xml:space="preserve">L3-Listen effectively and act on instructions without comment. </w:t>
            </w:r>
          </w:p>
        </w:tc>
      </w:tr>
      <w:tr w:rsidR="00021DF6" w:rsidRPr="00021DF6" w14:paraId="248C549B" w14:textId="77777777" w:rsidTr="009C6B9A">
        <w:tc>
          <w:tcPr>
            <w:tcW w:w="4673" w:type="dxa"/>
          </w:tcPr>
          <w:p w14:paraId="64435AA5" w14:textId="77777777" w:rsidR="00021DF6" w:rsidRPr="00021DF6" w:rsidRDefault="00021DF6" w:rsidP="0025620D">
            <w:pPr>
              <w:rPr>
                <w:rFonts w:asciiTheme="minorHAnsi" w:hAnsiTheme="minorHAnsi" w:cstheme="minorHAnsi"/>
              </w:rPr>
            </w:pPr>
            <w:r w:rsidRPr="00021DF6">
              <w:rPr>
                <w:rFonts w:asciiTheme="minorHAnsi" w:hAnsiTheme="minorHAnsi" w:cstheme="minorHAnsi"/>
                <w14:textOutline w14:w="9525" w14:cap="rnd" w14:cmpd="sng" w14:algn="ctr">
                  <w14:noFill/>
                  <w14:prstDash w14:val="solid"/>
                  <w14:bevel/>
                </w14:textOutline>
              </w:rPr>
              <w:t>O4-No eating or drinking outside designated areas</w:t>
            </w:r>
          </w:p>
        </w:tc>
        <w:tc>
          <w:tcPr>
            <w:tcW w:w="5103" w:type="dxa"/>
          </w:tcPr>
          <w:p w14:paraId="06F949AE" w14:textId="77777777" w:rsidR="00021DF6" w:rsidRPr="00021DF6" w:rsidRDefault="00021DF6" w:rsidP="0025620D">
            <w:pPr>
              <w:rPr>
                <w:rFonts w:asciiTheme="minorHAnsi" w:hAnsiTheme="minorHAnsi" w:cstheme="minorHAnsi"/>
              </w:rPr>
            </w:pPr>
            <w:r w:rsidRPr="00021DF6">
              <w:rPr>
                <w:rFonts w:asciiTheme="minorHAnsi" w:hAnsiTheme="minorHAnsi" w:cstheme="minorHAnsi"/>
                <w14:textOutline w14:w="9525" w14:cap="rnd" w14:cmpd="sng" w14:algn="ctr">
                  <w14:noFill/>
                  <w14:prstDash w14:val="solid"/>
                  <w14:bevel/>
                </w14:textOutline>
              </w:rPr>
              <w:t xml:space="preserve">L4-To be </w:t>
            </w:r>
            <w:proofErr w:type="spellStart"/>
            <w:proofErr w:type="gramStart"/>
            <w:r w:rsidRPr="00021DF6">
              <w:rPr>
                <w:rFonts w:asciiTheme="minorHAnsi" w:hAnsiTheme="minorHAnsi" w:cstheme="minorHAnsi"/>
                <w14:textOutline w14:w="9525" w14:cap="rnd" w14:cmpd="sng" w14:algn="ctr">
                  <w14:noFill/>
                  <w14:prstDash w14:val="solid"/>
                  <w14:bevel/>
                </w14:textOutline>
              </w:rPr>
              <w:t>focussed</w:t>
            </w:r>
            <w:proofErr w:type="spellEnd"/>
            <w:r w:rsidRPr="00021DF6">
              <w:rPr>
                <w:rFonts w:asciiTheme="minorHAnsi" w:hAnsiTheme="minorHAnsi" w:cstheme="minorHAnsi"/>
                <w14:textOutline w14:w="9525" w14:cap="rnd" w14:cmpd="sng" w14:algn="ctr">
                  <w14:noFill/>
                  <w14:prstDash w14:val="solid"/>
                  <w14:bevel/>
                </w14:textOutline>
              </w:rPr>
              <w:t xml:space="preserve"> on learning at all times</w:t>
            </w:r>
            <w:proofErr w:type="gramEnd"/>
            <w:r w:rsidRPr="00021DF6">
              <w:rPr>
                <w:rFonts w:asciiTheme="minorHAnsi" w:hAnsiTheme="minorHAnsi" w:cstheme="minorHAnsi"/>
                <w14:textOutline w14:w="9525" w14:cap="rnd" w14:cmpd="sng" w14:algn="ctr">
                  <w14:noFill/>
                  <w14:prstDash w14:val="solid"/>
                  <w14:bevel/>
                </w14:textOutline>
              </w:rPr>
              <w:t xml:space="preserve">. </w:t>
            </w:r>
          </w:p>
        </w:tc>
      </w:tr>
      <w:tr w:rsidR="00021DF6" w:rsidRPr="00021DF6" w14:paraId="52957E2B" w14:textId="77777777" w:rsidTr="009C6B9A">
        <w:tc>
          <w:tcPr>
            <w:tcW w:w="4673" w:type="dxa"/>
          </w:tcPr>
          <w:p w14:paraId="36968138" w14:textId="77777777" w:rsidR="00021DF6" w:rsidRPr="00021DF6" w:rsidRDefault="00021DF6" w:rsidP="0025620D">
            <w:pPr>
              <w:rPr>
                <w:rFonts w:asciiTheme="minorHAnsi" w:hAnsiTheme="minorHAnsi" w:cstheme="minorHAnsi"/>
              </w:rPr>
            </w:pPr>
            <w:r w:rsidRPr="00021DF6">
              <w:rPr>
                <w:rFonts w:asciiTheme="minorHAnsi" w:hAnsiTheme="minorHAnsi" w:cstheme="minorHAnsi"/>
                <w14:textOutline w14:w="9525" w14:cap="rnd" w14:cmpd="sng" w14:algn="ctr">
                  <w14:noFill/>
                  <w14:prstDash w14:val="solid"/>
                  <w14:bevel/>
                </w14:textOutline>
              </w:rPr>
              <w:t>O5-All mobile phones and smart watches are off and in bags</w:t>
            </w:r>
          </w:p>
        </w:tc>
        <w:tc>
          <w:tcPr>
            <w:tcW w:w="5103" w:type="dxa"/>
          </w:tcPr>
          <w:p w14:paraId="46E8230D" w14:textId="77777777" w:rsidR="00021DF6" w:rsidRPr="00021DF6" w:rsidRDefault="00021DF6" w:rsidP="0025620D">
            <w:pPr>
              <w:rPr>
                <w:rFonts w:asciiTheme="minorHAnsi" w:hAnsiTheme="minorHAnsi" w:cstheme="minorHAnsi"/>
              </w:rPr>
            </w:pPr>
            <w:r w:rsidRPr="00021DF6">
              <w:rPr>
                <w:rFonts w:asciiTheme="minorHAnsi" w:hAnsiTheme="minorHAnsi" w:cstheme="minorHAnsi"/>
                <w14:textOutline w14:w="9525" w14:cap="rnd" w14:cmpd="sng" w14:algn="ctr">
                  <w14:noFill/>
                  <w14:prstDash w14:val="solid"/>
                  <w14:bevel/>
                </w14:textOutline>
              </w:rPr>
              <w:t>L5-To answer questions fully.</w:t>
            </w:r>
          </w:p>
        </w:tc>
      </w:tr>
    </w:tbl>
    <w:p w14:paraId="3F7D3536" w14:textId="77777777" w:rsidR="00B05303" w:rsidRDefault="00B05303" w:rsidP="0025620D">
      <w:pPr>
        <w:rPr>
          <w:rFonts w:asciiTheme="minorHAnsi" w:hAnsiTheme="minorHAnsi" w:cstheme="minorHAnsi"/>
        </w:rPr>
      </w:pPr>
    </w:p>
    <w:p w14:paraId="082392CB" w14:textId="77777777" w:rsidR="008207E8" w:rsidRDefault="008207E8" w:rsidP="0025620D">
      <w:pPr>
        <w:rPr>
          <w:rFonts w:asciiTheme="minorHAnsi" w:hAnsiTheme="minorHAnsi" w:cstheme="minorHAnsi"/>
        </w:rPr>
      </w:pPr>
      <w:r w:rsidRPr="008207E8">
        <w:rPr>
          <w:rFonts w:asciiTheme="minorHAnsi" w:hAnsiTheme="minorHAnsi" w:cstheme="minorHAnsi"/>
        </w:rPr>
        <w:lastRenderedPageBreak/>
        <w:t xml:space="preserve">We will be training staff in how to issue consequences should students make the incorrect choice, as well training students to ensure that everyone is very clear on how they need to behave around the school.  </w:t>
      </w:r>
    </w:p>
    <w:p w14:paraId="650B455E" w14:textId="77777777" w:rsidR="008207E8" w:rsidRPr="008207E8" w:rsidRDefault="008207E8" w:rsidP="0025620D">
      <w:pPr>
        <w:rPr>
          <w:rFonts w:asciiTheme="minorHAnsi" w:hAnsiTheme="minorHAnsi" w:cstheme="minorHAnsi"/>
        </w:rPr>
      </w:pPr>
    </w:p>
    <w:p w14:paraId="57C3276C" w14:textId="77777777" w:rsidR="008207E8" w:rsidRDefault="008207E8" w:rsidP="0025620D">
      <w:pPr>
        <w:rPr>
          <w:rFonts w:asciiTheme="minorHAnsi" w:hAnsiTheme="minorHAnsi" w:cstheme="minorHAnsi"/>
        </w:rPr>
      </w:pPr>
      <w:r w:rsidRPr="008207E8">
        <w:rPr>
          <w:rFonts w:asciiTheme="minorHAnsi" w:hAnsiTheme="minorHAnsi" w:cstheme="minorHAnsi"/>
        </w:rPr>
        <w:t xml:space="preserve">These represent the start of </w:t>
      </w:r>
      <w:proofErr w:type="gramStart"/>
      <w:r w:rsidRPr="008207E8">
        <w:rPr>
          <w:rFonts w:asciiTheme="minorHAnsi" w:hAnsiTheme="minorHAnsi" w:cstheme="minorHAnsi"/>
        </w:rPr>
        <w:t>a number of</w:t>
      </w:r>
      <w:proofErr w:type="gramEnd"/>
      <w:r w:rsidRPr="008207E8">
        <w:rPr>
          <w:rFonts w:asciiTheme="minorHAnsi" w:hAnsiTheme="minorHAnsi" w:cstheme="minorHAnsi"/>
        </w:rPr>
        <w:t xml:space="preserve"> incremental changes that will be introduced in order to ensure that your children have the education they deserve. This is my number one job and I promise to focus relentlessly </w:t>
      </w:r>
      <w:proofErr w:type="gramStart"/>
      <w:r w:rsidRPr="008207E8">
        <w:rPr>
          <w:rFonts w:asciiTheme="minorHAnsi" w:hAnsiTheme="minorHAnsi" w:cstheme="minorHAnsi"/>
        </w:rPr>
        <w:t>in</w:t>
      </w:r>
      <w:proofErr w:type="gramEnd"/>
      <w:r w:rsidRPr="008207E8">
        <w:rPr>
          <w:rFonts w:asciiTheme="minorHAnsi" w:hAnsiTheme="minorHAnsi" w:cstheme="minorHAnsi"/>
        </w:rPr>
        <w:t xml:space="preserve"> pursuit of this goal.</w:t>
      </w:r>
    </w:p>
    <w:p w14:paraId="7F41031E" w14:textId="77777777" w:rsidR="008207E8" w:rsidRPr="008207E8" w:rsidRDefault="008207E8" w:rsidP="0025620D">
      <w:pPr>
        <w:rPr>
          <w:rFonts w:asciiTheme="minorHAnsi" w:hAnsiTheme="minorHAnsi" w:cstheme="minorHAnsi"/>
        </w:rPr>
      </w:pPr>
    </w:p>
    <w:p w14:paraId="74CC447B" w14:textId="39342C93" w:rsidR="008207E8" w:rsidRDefault="008207E8" w:rsidP="0025620D">
      <w:pPr>
        <w:rPr>
          <w:rFonts w:asciiTheme="minorHAnsi" w:hAnsiTheme="minorHAnsi" w:cstheme="minorHAnsi"/>
        </w:rPr>
      </w:pPr>
      <w:r w:rsidRPr="008207E8">
        <w:rPr>
          <w:rFonts w:asciiTheme="minorHAnsi" w:hAnsiTheme="minorHAnsi" w:cstheme="minorHAnsi"/>
        </w:rPr>
        <w:t>I intend to hold an open event on Teams next Tuesday, 15</w:t>
      </w:r>
      <w:r w:rsidRPr="008207E8">
        <w:rPr>
          <w:rFonts w:asciiTheme="minorHAnsi" w:hAnsiTheme="minorHAnsi" w:cstheme="minorHAnsi"/>
          <w:vertAlign w:val="superscript"/>
        </w:rPr>
        <w:t>th</w:t>
      </w:r>
      <w:r w:rsidRPr="008207E8">
        <w:rPr>
          <w:rFonts w:asciiTheme="minorHAnsi" w:hAnsiTheme="minorHAnsi" w:cstheme="minorHAnsi"/>
        </w:rPr>
        <w:t xml:space="preserve"> February to speak to you after a week of these expectations being in operation. More details of this will follow and there are some </w:t>
      </w:r>
      <w:proofErr w:type="gramStart"/>
      <w:r w:rsidRPr="008207E8">
        <w:rPr>
          <w:rFonts w:asciiTheme="minorHAnsi" w:hAnsiTheme="minorHAnsi" w:cstheme="minorHAnsi"/>
        </w:rPr>
        <w:t>FAQ’s</w:t>
      </w:r>
      <w:proofErr w:type="gramEnd"/>
      <w:r w:rsidRPr="008207E8">
        <w:rPr>
          <w:rFonts w:asciiTheme="minorHAnsi" w:hAnsiTheme="minorHAnsi" w:cstheme="minorHAnsi"/>
        </w:rPr>
        <w:t xml:space="preserve"> </w:t>
      </w:r>
      <w:r w:rsidR="00EB792D">
        <w:rPr>
          <w:rFonts w:asciiTheme="minorHAnsi" w:hAnsiTheme="minorHAnsi" w:cstheme="minorHAnsi"/>
        </w:rPr>
        <w:t>below</w:t>
      </w:r>
      <w:r w:rsidRPr="008207E8">
        <w:rPr>
          <w:rFonts w:asciiTheme="minorHAnsi" w:hAnsiTheme="minorHAnsi" w:cstheme="minorHAnsi"/>
        </w:rPr>
        <w:t xml:space="preserve">. If you have any </w:t>
      </w:r>
      <w:proofErr w:type="gramStart"/>
      <w:r w:rsidRPr="008207E8">
        <w:rPr>
          <w:rFonts w:asciiTheme="minorHAnsi" w:hAnsiTheme="minorHAnsi" w:cstheme="minorHAnsi"/>
        </w:rPr>
        <w:t>questions</w:t>
      </w:r>
      <w:proofErr w:type="gramEnd"/>
      <w:r w:rsidRPr="008207E8">
        <w:rPr>
          <w:rFonts w:asciiTheme="minorHAnsi" w:hAnsiTheme="minorHAnsi" w:cstheme="minorHAnsi"/>
        </w:rPr>
        <w:t xml:space="preserve"> please use the website to send them in and I will answer these at the open event.</w:t>
      </w:r>
    </w:p>
    <w:p w14:paraId="313761CB" w14:textId="77777777" w:rsidR="008207E8" w:rsidRPr="008207E8" w:rsidRDefault="008207E8" w:rsidP="0025620D">
      <w:pPr>
        <w:rPr>
          <w:rFonts w:asciiTheme="minorHAnsi" w:hAnsiTheme="minorHAnsi" w:cstheme="minorHAnsi"/>
        </w:rPr>
      </w:pPr>
    </w:p>
    <w:p w14:paraId="5B6C1240" w14:textId="016F9EAD" w:rsidR="008207E8" w:rsidRDefault="008207E8" w:rsidP="0025620D">
      <w:pPr>
        <w:rPr>
          <w:rFonts w:asciiTheme="minorHAnsi" w:hAnsiTheme="minorHAnsi" w:cstheme="minorHAnsi"/>
        </w:rPr>
      </w:pPr>
      <w:r>
        <w:rPr>
          <w:rFonts w:asciiTheme="minorHAnsi" w:hAnsiTheme="minorHAnsi" w:cstheme="minorHAnsi"/>
        </w:rPr>
        <w:t>Yours sincerely</w:t>
      </w:r>
    </w:p>
    <w:p w14:paraId="125CD4FE" w14:textId="2824BDA8" w:rsidR="007D71B9" w:rsidRPr="008207E8" w:rsidRDefault="007F179D" w:rsidP="0025620D">
      <w:pPr>
        <w:rPr>
          <w:rFonts w:asciiTheme="minorHAnsi" w:hAnsiTheme="minorHAnsi" w:cstheme="minorHAnsi"/>
        </w:rPr>
      </w:pPr>
      <w:r>
        <w:rPr>
          <w:noProof/>
        </w:rPr>
        <w:drawing>
          <wp:inline distT="0" distB="0" distL="0" distR="0" wp14:anchorId="20EF7D28" wp14:editId="078790E0">
            <wp:extent cx="1604353" cy="5928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1053" cy="595328"/>
                    </a:xfrm>
                    <a:prstGeom prst="rect">
                      <a:avLst/>
                    </a:prstGeom>
                    <a:noFill/>
                    <a:ln>
                      <a:noFill/>
                    </a:ln>
                  </pic:spPr>
                </pic:pic>
              </a:graphicData>
            </a:graphic>
          </wp:inline>
        </w:drawing>
      </w:r>
    </w:p>
    <w:p w14:paraId="5C050CEC" w14:textId="77777777" w:rsidR="008207E8" w:rsidRPr="008207E8" w:rsidRDefault="008207E8" w:rsidP="0025620D">
      <w:pPr>
        <w:rPr>
          <w:rFonts w:asciiTheme="minorHAnsi" w:hAnsiTheme="minorHAnsi" w:cstheme="minorHAnsi"/>
        </w:rPr>
      </w:pPr>
    </w:p>
    <w:p w14:paraId="48CD943F" w14:textId="77777777" w:rsidR="008207E8" w:rsidRPr="007D71B9" w:rsidRDefault="008207E8" w:rsidP="0025620D">
      <w:pPr>
        <w:rPr>
          <w:rFonts w:asciiTheme="minorHAnsi" w:hAnsiTheme="minorHAnsi" w:cstheme="minorHAnsi"/>
          <w:b/>
          <w:bCs/>
        </w:rPr>
      </w:pPr>
      <w:r w:rsidRPr="007D71B9">
        <w:rPr>
          <w:rFonts w:asciiTheme="minorHAnsi" w:hAnsiTheme="minorHAnsi" w:cstheme="minorHAnsi"/>
          <w:b/>
          <w:bCs/>
        </w:rPr>
        <w:t>Damian Belshaw</w:t>
      </w:r>
    </w:p>
    <w:p w14:paraId="7C6C415D" w14:textId="5171D2B5" w:rsidR="007D71B9" w:rsidRPr="007D71B9" w:rsidRDefault="007D71B9" w:rsidP="0025620D">
      <w:pPr>
        <w:rPr>
          <w:rFonts w:asciiTheme="minorHAnsi" w:hAnsiTheme="minorHAnsi" w:cstheme="minorHAnsi"/>
          <w:b/>
          <w:bCs/>
        </w:rPr>
      </w:pPr>
      <w:r w:rsidRPr="007D71B9">
        <w:rPr>
          <w:rFonts w:asciiTheme="minorHAnsi" w:hAnsiTheme="minorHAnsi" w:cstheme="minorHAnsi"/>
          <w:b/>
          <w:bCs/>
        </w:rPr>
        <w:t>Principal</w:t>
      </w:r>
    </w:p>
    <w:p w14:paraId="57C4B4E5" w14:textId="77777777" w:rsidR="00021DF6" w:rsidRDefault="00021DF6" w:rsidP="0025620D">
      <w:pPr>
        <w:rPr>
          <w:rFonts w:asciiTheme="minorHAnsi" w:hAnsiTheme="minorHAnsi" w:cstheme="minorHAnsi"/>
        </w:rPr>
      </w:pPr>
    </w:p>
    <w:p w14:paraId="67CAF0DE" w14:textId="77777777" w:rsidR="002B7274" w:rsidRDefault="002B7274" w:rsidP="0025620D">
      <w:pPr>
        <w:rPr>
          <w:rFonts w:asciiTheme="minorHAnsi" w:hAnsiTheme="minorHAnsi" w:cstheme="minorHAnsi"/>
        </w:rPr>
      </w:pPr>
    </w:p>
    <w:p w14:paraId="74D2BCF7" w14:textId="77777777" w:rsidR="002B7274" w:rsidRPr="00646A08" w:rsidRDefault="002B7274" w:rsidP="00CD7E98">
      <w:pPr>
        <w:rPr>
          <w:rFonts w:asciiTheme="minorHAnsi" w:hAnsiTheme="minorHAnsi" w:cstheme="minorHAnsi"/>
          <w:b/>
          <w:bCs/>
        </w:rPr>
      </w:pPr>
      <w:r w:rsidRPr="00646A08">
        <w:rPr>
          <w:rFonts w:asciiTheme="minorHAnsi" w:hAnsiTheme="minorHAnsi" w:cstheme="minorHAnsi"/>
          <w:b/>
          <w:bCs/>
        </w:rPr>
        <w:t>FAQ’s</w:t>
      </w:r>
    </w:p>
    <w:p w14:paraId="53A8534E" w14:textId="77777777" w:rsidR="002B7274" w:rsidRPr="00646A08" w:rsidRDefault="002B7274" w:rsidP="00CD7E98">
      <w:pPr>
        <w:rPr>
          <w:rFonts w:asciiTheme="minorHAnsi" w:hAnsiTheme="minorHAnsi" w:cstheme="minorHAnsi"/>
          <w:b/>
          <w:bCs/>
        </w:rPr>
      </w:pPr>
      <w:r w:rsidRPr="00646A08">
        <w:rPr>
          <w:rFonts w:asciiTheme="minorHAnsi" w:hAnsiTheme="minorHAnsi" w:cstheme="minorHAnsi"/>
          <w:b/>
          <w:bCs/>
        </w:rPr>
        <w:t xml:space="preserve">1. My child catches a bus which leaves at 3.30pm so can’t do a </w:t>
      </w:r>
      <w:proofErr w:type="gramStart"/>
      <w:r w:rsidRPr="00646A08">
        <w:rPr>
          <w:rFonts w:asciiTheme="minorHAnsi" w:hAnsiTheme="minorHAnsi" w:cstheme="minorHAnsi"/>
          <w:b/>
          <w:bCs/>
        </w:rPr>
        <w:t>10 minute</w:t>
      </w:r>
      <w:proofErr w:type="gramEnd"/>
      <w:r w:rsidRPr="00646A08">
        <w:rPr>
          <w:rFonts w:asciiTheme="minorHAnsi" w:hAnsiTheme="minorHAnsi" w:cstheme="minorHAnsi"/>
          <w:b/>
          <w:bCs/>
        </w:rPr>
        <w:t xml:space="preserve"> detention. What can I do?</w:t>
      </w:r>
    </w:p>
    <w:p w14:paraId="7B90AFAC" w14:textId="77777777" w:rsidR="002B7274" w:rsidRDefault="002B7274" w:rsidP="00CD7E98">
      <w:pPr>
        <w:rPr>
          <w:rFonts w:asciiTheme="minorHAnsi" w:hAnsiTheme="minorHAnsi" w:cstheme="minorHAnsi"/>
        </w:rPr>
      </w:pPr>
      <w:r w:rsidRPr="00646A08">
        <w:rPr>
          <w:rFonts w:asciiTheme="minorHAnsi" w:hAnsiTheme="minorHAnsi" w:cstheme="minorHAnsi"/>
        </w:rPr>
        <w:t xml:space="preserve">Firstly, should your child follow these basic expectations, as 95% do, then this will not be an issue. We have also moved the bus departure times </w:t>
      </w:r>
      <w:proofErr w:type="gramStart"/>
      <w:r w:rsidRPr="00646A08">
        <w:rPr>
          <w:rFonts w:asciiTheme="minorHAnsi" w:hAnsiTheme="minorHAnsi" w:cstheme="minorHAnsi"/>
        </w:rPr>
        <w:t>in order to</w:t>
      </w:r>
      <w:proofErr w:type="gramEnd"/>
      <w:r w:rsidRPr="00646A08">
        <w:rPr>
          <w:rFonts w:asciiTheme="minorHAnsi" w:hAnsiTheme="minorHAnsi" w:cstheme="minorHAnsi"/>
        </w:rPr>
        <w:t xml:space="preserve"> cope with this.</w:t>
      </w:r>
    </w:p>
    <w:p w14:paraId="2BBD003F" w14:textId="77777777" w:rsidR="00CD7E98" w:rsidRPr="00646A08" w:rsidRDefault="00CD7E98" w:rsidP="00CD7E98">
      <w:pPr>
        <w:rPr>
          <w:rFonts w:asciiTheme="minorHAnsi" w:hAnsiTheme="minorHAnsi" w:cstheme="minorHAnsi"/>
        </w:rPr>
      </w:pPr>
    </w:p>
    <w:p w14:paraId="78B05F9A" w14:textId="77777777" w:rsidR="002B7274" w:rsidRPr="00646A08" w:rsidRDefault="002B7274" w:rsidP="00CD7E98">
      <w:pPr>
        <w:rPr>
          <w:rFonts w:asciiTheme="minorHAnsi" w:hAnsiTheme="minorHAnsi" w:cstheme="minorHAnsi"/>
          <w:b/>
          <w:bCs/>
        </w:rPr>
      </w:pPr>
      <w:r w:rsidRPr="00646A08">
        <w:rPr>
          <w:rFonts w:asciiTheme="minorHAnsi" w:hAnsiTheme="minorHAnsi" w:cstheme="minorHAnsi"/>
          <w:b/>
          <w:bCs/>
        </w:rPr>
        <w:t xml:space="preserve">2. My child </w:t>
      </w:r>
      <w:proofErr w:type="gramStart"/>
      <w:r w:rsidRPr="00646A08">
        <w:rPr>
          <w:rFonts w:asciiTheme="minorHAnsi" w:hAnsiTheme="minorHAnsi" w:cstheme="minorHAnsi"/>
          <w:b/>
          <w:bCs/>
        </w:rPr>
        <w:t>has to</w:t>
      </w:r>
      <w:proofErr w:type="gramEnd"/>
      <w:r w:rsidRPr="00646A08">
        <w:rPr>
          <w:rFonts w:asciiTheme="minorHAnsi" w:hAnsiTheme="minorHAnsi" w:cstheme="minorHAnsi"/>
          <w:b/>
          <w:bCs/>
        </w:rPr>
        <w:t xml:space="preserve"> collect a sibling. What can they do?</w:t>
      </w:r>
    </w:p>
    <w:p w14:paraId="21509C8B" w14:textId="77777777" w:rsidR="002B7274" w:rsidRDefault="002B7274" w:rsidP="00CD7E98">
      <w:pPr>
        <w:rPr>
          <w:rFonts w:asciiTheme="minorHAnsi" w:hAnsiTheme="minorHAnsi" w:cstheme="minorHAnsi"/>
        </w:rPr>
      </w:pPr>
      <w:r w:rsidRPr="00646A08">
        <w:rPr>
          <w:rFonts w:asciiTheme="minorHAnsi" w:hAnsiTheme="minorHAnsi" w:cstheme="minorHAnsi"/>
        </w:rPr>
        <w:t xml:space="preserve">As above, you child should follow the expectations. Should they be in a </w:t>
      </w:r>
      <w:proofErr w:type="gramStart"/>
      <w:r w:rsidRPr="00646A08">
        <w:rPr>
          <w:rFonts w:asciiTheme="minorHAnsi" w:hAnsiTheme="minorHAnsi" w:cstheme="minorHAnsi"/>
        </w:rPr>
        <w:t>30 minute</w:t>
      </w:r>
      <w:proofErr w:type="gramEnd"/>
      <w:r w:rsidRPr="00646A08">
        <w:rPr>
          <w:rFonts w:asciiTheme="minorHAnsi" w:hAnsiTheme="minorHAnsi" w:cstheme="minorHAnsi"/>
        </w:rPr>
        <w:t xml:space="preserve"> detention you will be informed, should they be in a 10 minute one then you will need to communicate this with their Head of Year, who will make arrangements to inform you of any Consequence.</w:t>
      </w:r>
    </w:p>
    <w:p w14:paraId="544CB107" w14:textId="77777777" w:rsidR="00CD7E98" w:rsidRPr="00646A08" w:rsidRDefault="00CD7E98" w:rsidP="00CD7E98">
      <w:pPr>
        <w:rPr>
          <w:rFonts w:asciiTheme="minorHAnsi" w:hAnsiTheme="minorHAnsi" w:cstheme="minorHAnsi"/>
        </w:rPr>
      </w:pPr>
    </w:p>
    <w:p w14:paraId="2C92553E" w14:textId="77777777" w:rsidR="002B7274" w:rsidRPr="00646A08" w:rsidRDefault="002B7274" w:rsidP="00CD7E98">
      <w:pPr>
        <w:rPr>
          <w:rFonts w:asciiTheme="minorHAnsi" w:hAnsiTheme="minorHAnsi" w:cstheme="minorHAnsi"/>
          <w:b/>
          <w:bCs/>
        </w:rPr>
      </w:pPr>
      <w:r w:rsidRPr="00646A08">
        <w:rPr>
          <w:rFonts w:asciiTheme="minorHAnsi" w:hAnsiTheme="minorHAnsi" w:cstheme="minorHAnsi"/>
          <w:b/>
          <w:bCs/>
        </w:rPr>
        <w:t>3. My child was mistakenly issued an O or an L, but then reacted, I don’t think they should receive a further sanction, what can I do?</w:t>
      </w:r>
    </w:p>
    <w:p w14:paraId="04DCEFB6" w14:textId="14CC84E6" w:rsidR="002B7274" w:rsidRPr="00646A08" w:rsidRDefault="002B7274" w:rsidP="00CD7E98">
      <w:pPr>
        <w:rPr>
          <w:rFonts w:asciiTheme="minorHAnsi" w:hAnsiTheme="minorHAnsi" w:cstheme="minorHAnsi"/>
        </w:rPr>
      </w:pPr>
      <w:r w:rsidRPr="00646A08">
        <w:rPr>
          <w:rFonts w:asciiTheme="minorHAnsi" w:hAnsiTheme="minorHAnsi" w:cstheme="minorHAnsi"/>
        </w:rPr>
        <w:t xml:space="preserve">The </w:t>
      </w:r>
      <w:proofErr w:type="spellStart"/>
      <w:r w:rsidRPr="00646A08">
        <w:rPr>
          <w:rFonts w:asciiTheme="minorHAnsi" w:hAnsiTheme="minorHAnsi" w:cstheme="minorHAnsi"/>
        </w:rPr>
        <w:t>behaviour</w:t>
      </w:r>
      <w:proofErr w:type="spellEnd"/>
      <w:r w:rsidRPr="00646A08">
        <w:rPr>
          <w:rFonts w:asciiTheme="minorHAnsi" w:hAnsiTheme="minorHAnsi" w:cstheme="minorHAnsi"/>
        </w:rPr>
        <w:t xml:space="preserve"> being sanctioned will be the reaction NOT the initial mistake. If a teacher has made an error, then I will deal with that, but we are human and we will make mistakes. It is critical that we act with calmness and respect, if a child reacts badly, uses </w:t>
      </w:r>
      <w:proofErr w:type="gramStart"/>
      <w:r w:rsidRPr="00646A08">
        <w:rPr>
          <w:rFonts w:asciiTheme="minorHAnsi" w:hAnsiTheme="minorHAnsi" w:cstheme="minorHAnsi"/>
        </w:rPr>
        <w:t>profanities</w:t>
      </w:r>
      <w:proofErr w:type="gramEnd"/>
      <w:r w:rsidRPr="00646A08">
        <w:rPr>
          <w:rFonts w:asciiTheme="minorHAnsi" w:hAnsiTheme="minorHAnsi" w:cstheme="minorHAnsi"/>
        </w:rPr>
        <w:t xml:space="preserve"> or walks off then we will treat this secondary </w:t>
      </w:r>
      <w:proofErr w:type="spellStart"/>
      <w:r w:rsidRPr="00646A08">
        <w:rPr>
          <w:rFonts w:asciiTheme="minorHAnsi" w:hAnsiTheme="minorHAnsi" w:cstheme="minorHAnsi"/>
        </w:rPr>
        <w:t>behaviour</w:t>
      </w:r>
      <w:proofErr w:type="spellEnd"/>
      <w:r w:rsidRPr="00646A08">
        <w:rPr>
          <w:rFonts w:asciiTheme="minorHAnsi" w:hAnsiTheme="minorHAnsi" w:cstheme="minorHAnsi"/>
        </w:rPr>
        <w:t xml:space="preserve"> separately from the original incident. We will always listen, but sometimes this </w:t>
      </w:r>
      <w:r w:rsidR="00936F57">
        <w:rPr>
          <w:rFonts w:asciiTheme="minorHAnsi" w:hAnsiTheme="minorHAnsi" w:cstheme="minorHAnsi"/>
        </w:rPr>
        <w:t>may</w:t>
      </w:r>
      <w:r w:rsidRPr="00646A08">
        <w:rPr>
          <w:rFonts w:asciiTheme="minorHAnsi" w:hAnsiTheme="minorHAnsi" w:cstheme="minorHAnsi"/>
        </w:rPr>
        <w:t xml:space="preserve"> happen </w:t>
      </w:r>
      <w:r w:rsidR="00936F57">
        <w:rPr>
          <w:rFonts w:asciiTheme="minorHAnsi" w:hAnsiTheme="minorHAnsi" w:cstheme="minorHAnsi"/>
        </w:rPr>
        <w:t>away from the classroom</w:t>
      </w:r>
      <w:r w:rsidRPr="00646A08">
        <w:rPr>
          <w:rFonts w:asciiTheme="minorHAnsi" w:hAnsiTheme="minorHAnsi" w:cstheme="minorHAnsi"/>
        </w:rPr>
        <w:t>.</w:t>
      </w:r>
    </w:p>
    <w:p w14:paraId="39B1CB58" w14:textId="77777777" w:rsidR="002B7274" w:rsidRPr="00646A08" w:rsidRDefault="002B7274" w:rsidP="00CD7E98">
      <w:pPr>
        <w:rPr>
          <w:rFonts w:asciiTheme="minorHAnsi" w:hAnsiTheme="minorHAnsi" w:cstheme="minorHAnsi"/>
        </w:rPr>
      </w:pPr>
    </w:p>
    <w:sectPr w:rsidR="002B7274" w:rsidRPr="00646A08" w:rsidSect="0025620D">
      <w:headerReference w:type="default" r:id="rId11"/>
      <w:footerReference w:type="default" r:id="rId12"/>
      <w:pgSz w:w="11906" w:h="16838"/>
      <w:pgMar w:top="1440" w:right="1080" w:bottom="1440" w:left="108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1173" w14:textId="77777777" w:rsidR="00CF650A" w:rsidRDefault="00CF650A" w:rsidP="006E16E1">
      <w:r>
        <w:separator/>
      </w:r>
    </w:p>
  </w:endnote>
  <w:endnote w:type="continuationSeparator" w:id="0">
    <w:p w14:paraId="0D6E2920" w14:textId="77777777" w:rsidR="00CF650A" w:rsidRDefault="00CF650A" w:rsidP="006E1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E9FE" w14:textId="33401DAB" w:rsidR="006E16E1" w:rsidRPr="00E93BDC" w:rsidRDefault="00E93BDC" w:rsidP="00B34EDC">
    <w:pPr>
      <w:pStyle w:val="Footer"/>
      <w:tabs>
        <w:tab w:val="clear" w:pos="4513"/>
        <w:tab w:val="clear" w:pos="9026"/>
        <w:tab w:val="center" w:pos="2299"/>
      </w:tabs>
    </w:pPr>
    <w:r>
      <w:rPr>
        <w:noProof/>
      </w:rPr>
      <mc:AlternateContent>
        <mc:Choice Requires="wps">
          <w:drawing>
            <wp:anchor distT="0" distB="0" distL="114300" distR="114300" simplePos="0" relativeHeight="251661312" behindDoc="0" locked="0" layoutInCell="1" allowOverlap="1" wp14:anchorId="5AF4E384" wp14:editId="7C81F1D9">
              <wp:simplePos x="0" y="0"/>
              <wp:positionH relativeFrom="column">
                <wp:posOffset>-529907</wp:posOffset>
              </wp:positionH>
              <wp:positionV relativeFrom="paragraph">
                <wp:posOffset>-415925</wp:posOffset>
              </wp:positionV>
              <wp:extent cx="3200400" cy="8807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200400" cy="880745"/>
                      </a:xfrm>
                      <a:prstGeom prst="rect">
                        <a:avLst/>
                      </a:prstGeom>
                      <a:noFill/>
                      <a:ln w="6350">
                        <a:noFill/>
                      </a:ln>
                    </wps:spPr>
                    <wps:txbx>
                      <w:txbxContent>
                        <w:p w14:paraId="0FE1ED67" w14:textId="473175E0" w:rsidR="006E16E1" w:rsidRPr="00F15A0E" w:rsidRDefault="00C478D8" w:rsidP="00CE12C6">
                          <w:pPr>
                            <w:pStyle w:val="Footer"/>
                            <w:spacing w:line="336" w:lineRule="auto"/>
                            <w:rPr>
                              <w:sz w:val="18"/>
                              <w:szCs w:val="18"/>
                            </w:rPr>
                          </w:pPr>
                          <w:r>
                            <w:rPr>
                              <w:sz w:val="18"/>
                              <w:szCs w:val="18"/>
                            </w:rPr>
                            <w:t>Principal</w:t>
                          </w:r>
                          <w:r w:rsidR="00F15A0E" w:rsidRPr="00F15A0E">
                            <w:rPr>
                              <w:sz w:val="18"/>
                              <w:szCs w:val="18"/>
                            </w:rPr>
                            <w:t xml:space="preserve">: Mr. </w:t>
                          </w:r>
                          <w:r>
                            <w:rPr>
                              <w:sz w:val="18"/>
                              <w:szCs w:val="18"/>
                            </w:rPr>
                            <w:t>D Belshaw</w:t>
                          </w:r>
                        </w:p>
                        <w:p w14:paraId="7FAB5CE5" w14:textId="7EEDDE8F" w:rsidR="00F15A0E" w:rsidRDefault="00F15A0E" w:rsidP="00CE12C6">
                          <w:pPr>
                            <w:pStyle w:val="Footer"/>
                            <w:spacing w:line="336" w:lineRule="auto"/>
                            <w:rPr>
                              <w:sz w:val="18"/>
                              <w:szCs w:val="18"/>
                            </w:rPr>
                          </w:pPr>
                          <w:r w:rsidRPr="00F15A0E">
                            <w:rPr>
                              <w:sz w:val="18"/>
                              <w:szCs w:val="18"/>
                            </w:rPr>
                            <w:t>School Road, Rubery, Birmingham B45 9EL</w:t>
                          </w:r>
                        </w:p>
                        <w:p w14:paraId="06801B33" w14:textId="190426D4" w:rsidR="00F15A0E" w:rsidRDefault="00F15A0E" w:rsidP="00CE12C6">
                          <w:pPr>
                            <w:pStyle w:val="Footer"/>
                            <w:spacing w:line="336" w:lineRule="auto"/>
                            <w:rPr>
                              <w:sz w:val="18"/>
                              <w:szCs w:val="18"/>
                            </w:rPr>
                          </w:pPr>
                          <w:r>
                            <w:rPr>
                              <w:sz w:val="18"/>
                              <w:szCs w:val="18"/>
                            </w:rPr>
                            <w:t xml:space="preserve">Tel: 0121 453 </w:t>
                          </w:r>
                          <w:proofErr w:type="gramStart"/>
                          <w:r>
                            <w:rPr>
                              <w:sz w:val="18"/>
                              <w:szCs w:val="18"/>
                            </w:rPr>
                            <w:t>5211  Email</w:t>
                          </w:r>
                          <w:proofErr w:type="gramEnd"/>
                          <w:r>
                            <w:rPr>
                              <w:sz w:val="18"/>
                              <w:szCs w:val="18"/>
                            </w:rPr>
                            <w:t xml:space="preserve">: </w:t>
                          </w:r>
                          <w:hyperlink r:id="rId1" w:history="1">
                            <w:r w:rsidRPr="00CE12C6">
                              <w:rPr>
                                <w:rStyle w:val="Hyperlink"/>
                                <w:color w:val="000000" w:themeColor="text1"/>
                                <w:sz w:val="18"/>
                                <w:szCs w:val="18"/>
                                <w:u w:val="none"/>
                              </w:rPr>
                              <w:t>office@waseleyhills.worcs.sch.uk</w:t>
                            </w:r>
                          </w:hyperlink>
                        </w:p>
                        <w:p w14:paraId="4C931CD4" w14:textId="20025FA5" w:rsidR="00F15A0E" w:rsidRPr="00F15A0E" w:rsidRDefault="00F15A0E" w:rsidP="00CE12C6">
                          <w:pPr>
                            <w:pStyle w:val="Footer"/>
                            <w:spacing w:line="336" w:lineRule="auto"/>
                            <w:rPr>
                              <w:sz w:val="18"/>
                              <w:szCs w:val="18"/>
                            </w:rPr>
                          </w:pPr>
                          <w:r>
                            <w:rPr>
                              <w:sz w:val="18"/>
                              <w:szCs w:val="18"/>
                            </w:rPr>
                            <w:t>www.</w:t>
                          </w:r>
                          <w:r w:rsidRPr="00F15A0E">
                            <w:rPr>
                              <w:sz w:val="18"/>
                              <w:szCs w:val="18"/>
                            </w:rPr>
                            <w:t>waseleyhills.worcs.sch.uk</w:t>
                          </w:r>
                        </w:p>
                        <w:p w14:paraId="2D46DD4B" w14:textId="77777777" w:rsidR="00F15A0E" w:rsidRPr="008A6BB1" w:rsidRDefault="00F15A0E" w:rsidP="008A6BB1">
                          <w:pPr>
                            <w:pStyle w:va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4E384" id="_x0000_t202" coordsize="21600,21600" o:spt="202" path="m,l,21600r21600,l21600,xe">
              <v:stroke joinstyle="miter"/>
              <v:path gradientshapeok="t" o:connecttype="rect"/>
            </v:shapetype>
            <v:shape id="Text Box 3" o:spid="_x0000_s1027" type="#_x0000_t202" style="position:absolute;margin-left:-41.7pt;margin-top:-32.75pt;width:252pt;height:6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" filled="f" stroked="f" strokeweight=".5pt">
              <v:textbox>
                <w:txbxContent>
                  <w:p w14:paraId="0FE1ED67" w14:textId="473175E0" w:rsidR="006E16E1" w:rsidRPr="00F15A0E" w:rsidRDefault="00C478D8" w:rsidP="00CE12C6">
                    <w:pPr>
                      <w:pStyle w:val="Footer"/>
                      <w:spacing w:line="336" w:lineRule="auto"/>
                      <w:rPr>
                        <w:sz w:val="18"/>
                        <w:szCs w:val="18"/>
                      </w:rPr>
                    </w:pPr>
                    <w:r>
                      <w:rPr>
                        <w:sz w:val="18"/>
                        <w:szCs w:val="18"/>
                      </w:rPr>
                      <w:t>Principal</w:t>
                    </w:r>
                    <w:r w:rsidR="00F15A0E" w:rsidRPr="00F15A0E">
                      <w:rPr>
                        <w:sz w:val="18"/>
                        <w:szCs w:val="18"/>
                      </w:rPr>
                      <w:t xml:space="preserve">: Mr. </w:t>
                    </w:r>
                    <w:r>
                      <w:rPr>
                        <w:sz w:val="18"/>
                        <w:szCs w:val="18"/>
                      </w:rPr>
                      <w:t>D Belshaw</w:t>
                    </w:r>
                  </w:p>
                  <w:p w14:paraId="7FAB5CE5" w14:textId="7EEDDE8F" w:rsidR="00F15A0E" w:rsidRDefault="00F15A0E" w:rsidP="00CE12C6">
                    <w:pPr>
                      <w:pStyle w:val="Footer"/>
                      <w:spacing w:line="336" w:lineRule="auto"/>
                      <w:rPr>
                        <w:sz w:val="18"/>
                        <w:szCs w:val="18"/>
                      </w:rPr>
                    </w:pPr>
                    <w:r w:rsidRPr="00F15A0E">
                      <w:rPr>
                        <w:sz w:val="18"/>
                        <w:szCs w:val="18"/>
                      </w:rPr>
                      <w:t>School Road, Rubery, Birmingham B45 9EL</w:t>
                    </w:r>
                  </w:p>
                  <w:p w14:paraId="06801B33" w14:textId="190426D4" w:rsidR="00F15A0E" w:rsidRDefault="00F15A0E" w:rsidP="00CE12C6">
                    <w:pPr>
                      <w:pStyle w:val="Footer"/>
                      <w:spacing w:line="336" w:lineRule="auto"/>
                      <w:rPr>
                        <w:sz w:val="18"/>
                        <w:szCs w:val="18"/>
                      </w:rPr>
                    </w:pPr>
                    <w:r>
                      <w:rPr>
                        <w:sz w:val="18"/>
                        <w:szCs w:val="18"/>
                      </w:rPr>
                      <w:t xml:space="preserve">Tel: 0121 453 </w:t>
                    </w:r>
                    <w:proofErr w:type="gramStart"/>
                    <w:r>
                      <w:rPr>
                        <w:sz w:val="18"/>
                        <w:szCs w:val="18"/>
                      </w:rPr>
                      <w:t>5211  Email</w:t>
                    </w:r>
                    <w:proofErr w:type="gramEnd"/>
                    <w:r>
                      <w:rPr>
                        <w:sz w:val="18"/>
                        <w:szCs w:val="18"/>
                      </w:rPr>
                      <w:t xml:space="preserve">: </w:t>
                    </w:r>
                    <w:hyperlink r:id="rId2" w:history="1">
                      <w:r w:rsidRPr="00CE12C6">
                        <w:rPr>
                          <w:rStyle w:val="Hyperlink"/>
                          <w:color w:val="000000" w:themeColor="text1"/>
                          <w:sz w:val="18"/>
                          <w:szCs w:val="18"/>
                          <w:u w:val="none"/>
                        </w:rPr>
                        <w:t>office@waseleyhills.worcs.sch.uk</w:t>
                      </w:r>
                    </w:hyperlink>
                  </w:p>
                  <w:p w14:paraId="4C931CD4" w14:textId="20025FA5" w:rsidR="00F15A0E" w:rsidRPr="00F15A0E" w:rsidRDefault="00F15A0E" w:rsidP="00CE12C6">
                    <w:pPr>
                      <w:pStyle w:val="Footer"/>
                      <w:spacing w:line="336" w:lineRule="auto"/>
                      <w:rPr>
                        <w:sz w:val="18"/>
                        <w:szCs w:val="18"/>
                      </w:rPr>
                    </w:pPr>
                    <w:r>
                      <w:rPr>
                        <w:sz w:val="18"/>
                        <w:szCs w:val="18"/>
                      </w:rPr>
                      <w:t>www.</w:t>
                    </w:r>
                    <w:r w:rsidRPr="00F15A0E">
                      <w:rPr>
                        <w:sz w:val="18"/>
                        <w:szCs w:val="18"/>
                      </w:rPr>
                      <w:t>waseleyhills.worcs.sch.uk</w:t>
                    </w:r>
                  </w:p>
                  <w:p w14:paraId="2D46DD4B" w14:textId="77777777" w:rsidR="00F15A0E" w:rsidRPr="008A6BB1" w:rsidRDefault="00F15A0E" w:rsidP="008A6BB1">
                    <w:pPr>
                      <w:pStyle w:val="Foote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14DC9C46" wp14:editId="60B6E30E">
              <wp:simplePos x="0" y="0"/>
              <wp:positionH relativeFrom="column">
                <wp:posOffset>-432117</wp:posOffset>
              </wp:positionH>
              <wp:positionV relativeFrom="paragraph">
                <wp:posOffset>-588645</wp:posOffset>
              </wp:positionV>
              <wp:extent cx="66351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6351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55B9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4pt,-46.35pt" to="488.4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" strokecolor="black [3213]" strokeweight=".25pt">
              <v:stroke joinstyle="miter"/>
            </v:line>
          </w:pict>
        </mc:Fallback>
      </mc:AlternateContent>
    </w:r>
    <w:r>
      <w:rPr>
        <w:noProof/>
      </w:rPr>
      <w:drawing>
        <wp:anchor distT="0" distB="0" distL="114300" distR="114300" simplePos="0" relativeHeight="251663360" behindDoc="1" locked="0" layoutInCell="1" allowOverlap="1" wp14:anchorId="56114143" wp14:editId="3DBEE667">
          <wp:simplePos x="0" y="0"/>
          <wp:positionH relativeFrom="column">
            <wp:posOffset>3783648</wp:posOffset>
          </wp:positionH>
          <wp:positionV relativeFrom="paragraph">
            <wp:posOffset>-396240</wp:posOffset>
          </wp:positionV>
          <wp:extent cx="2498725" cy="745490"/>
          <wp:effectExtent l="0" t="0" r="0"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2498725" cy="745490"/>
                  </a:xfrm>
                  <a:prstGeom prst="rect">
                    <a:avLst/>
                  </a:prstGeom>
                </pic:spPr>
              </pic:pic>
            </a:graphicData>
          </a:graphic>
          <wp14:sizeRelH relativeFrom="margin">
            <wp14:pctWidth>0</wp14:pctWidth>
          </wp14:sizeRelH>
          <wp14:sizeRelV relativeFrom="margin">
            <wp14:pctHeight>0</wp14:pctHeight>
          </wp14:sizeRelV>
        </wp:anchor>
      </w:drawing>
    </w:r>
    <w:r w:rsidR="00B34EDC">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550F" w14:textId="77777777" w:rsidR="00CF650A" w:rsidRDefault="00CF650A" w:rsidP="006E16E1">
      <w:r>
        <w:separator/>
      </w:r>
    </w:p>
  </w:footnote>
  <w:footnote w:type="continuationSeparator" w:id="0">
    <w:p w14:paraId="242DC72E" w14:textId="77777777" w:rsidR="00CF650A" w:rsidRDefault="00CF650A" w:rsidP="006E1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E93A9" w14:textId="16D53BA2" w:rsidR="006E16E1" w:rsidRDefault="00E93BDC">
    <w:pPr>
      <w:pStyle w:val="Header"/>
    </w:pPr>
    <w:r>
      <w:rPr>
        <w:noProof/>
      </w:rPr>
      <w:drawing>
        <wp:anchor distT="0" distB="0" distL="114300" distR="114300" simplePos="0" relativeHeight="251658240" behindDoc="1" locked="0" layoutInCell="1" allowOverlap="1" wp14:anchorId="0C3E2135" wp14:editId="4AEEF12C">
          <wp:simplePos x="0" y="0"/>
          <wp:positionH relativeFrom="margin">
            <wp:posOffset>-472122</wp:posOffset>
          </wp:positionH>
          <wp:positionV relativeFrom="paragraph">
            <wp:posOffset>-249555</wp:posOffset>
          </wp:positionV>
          <wp:extent cx="6757670" cy="1154430"/>
          <wp:effectExtent l="0" t="0" r="5080" b="7620"/>
          <wp:wrapTight wrapText="bothSides">
            <wp:wrapPolygon edited="0">
              <wp:start x="0" y="0"/>
              <wp:lineTo x="0" y="21386"/>
              <wp:lineTo x="21555" y="21386"/>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7670"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6E1">
      <w:rPr>
        <w:noProof/>
      </w:rPr>
      <mc:AlternateContent>
        <mc:Choice Requires="wps">
          <w:drawing>
            <wp:anchor distT="0" distB="0" distL="114300" distR="114300" simplePos="0" relativeHeight="251659264" behindDoc="0" locked="0" layoutInCell="1" allowOverlap="1" wp14:anchorId="12099ED5" wp14:editId="0D5D7C5D">
              <wp:simplePos x="0" y="0"/>
              <wp:positionH relativeFrom="column">
                <wp:posOffset>3839528</wp:posOffset>
              </wp:positionH>
              <wp:positionV relativeFrom="paragraph">
                <wp:posOffset>654685</wp:posOffset>
              </wp:positionV>
              <wp:extent cx="2502874" cy="328613"/>
              <wp:effectExtent l="0" t="0" r="0" b="0"/>
              <wp:wrapNone/>
              <wp:docPr id="2" name="Text Box 2"/>
              <wp:cNvGraphicFramePr/>
              <a:graphic xmlns:a="http://schemas.openxmlformats.org/drawingml/2006/main">
                <a:graphicData uri="http://schemas.microsoft.com/office/word/2010/wordprocessingShape">
                  <wps:wsp>
                    <wps:cNvSpPr txBox="1"/>
                    <wps:spPr>
                      <a:xfrm>
                        <a:off x="0" y="0"/>
                        <a:ext cx="2502874" cy="328613"/>
                      </a:xfrm>
                      <a:prstGeom prst="rect">
                        <a:avLst/>
                      </a:prstGeom>
                      <a:solidFill>
                        <a:schemeClr val="lt1"/>
                      </a:solidFill>
                      <a:ln w="6350">
                        <a:noFill/>
                      </a:ln>
                    </wps:spPr>
                    <wps:txbx>
                      <w:txbxContent>
                        <w:p w14:paraId="4FC4CD0E" w14:textId="0DC49900" w:rsidR="006E16E1" w:rsidRPr="006E16E1" w:rsidRDefault="006E16E1" w:rsidP="006E16E1">
                          <w:pPr>
                            <w:jc w:val="right"/>
                            <w:rPr>
                              <w:rFonts w:ascii="Arial" w:hAnsi="Arial" w:cs="Arial"/>
                              <w:b/>
                              <w:bCs/>
                              <w:color w:val="004F8A"/>
                              <w:sz w:val="32"/>
                              <w:szCs w:val="32"/>
                            </w:rPr>
                          </w:pPr>
                          <w:r w:rsidRPr="006E16E1">
                            <w:rPr>
                              <w:rFonts w:ascii="Arial" w:hAnsi="Arial" w:cs="Arial"/>
                              <w:b/>
                              <w:bCs/>
                              <w:color w:val="004F8A"/>
                              <w:sz w:val="32"/>
                              <w:szCs w:val="32"/>
                            </w:rPr>
                            <w:t>Aspire, Invest, 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2099ED5" id="_x0000_t202" coordsize="21600,21600" o:spt="202" path="m,l,21600r21600,l21600,xe">
              <v:stroke joinstyle="miter"/>
              <v:path gradientshapeok="t" o:connecttype="rect"/>
            </v:shapetype>
            <v:shape id="Text Box 2" o:spid="_x0000_s1026" type="#_x0000_t202" style="position:absolute;margin-left:302.35pt;margin-top:51.55pt;width:197.1pt;height:2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" fillcolor="white [3201]" stroked="f" strokeweight=".5pt">
              <v:textbox>
                <w:txbxContent>
                  <w:p w14:paraId="4FC4CD0E" w14:textId="0DC49900" w:rsidR="006E16E1" w:rsidRPr="006E16E1" w:rsidRDefault="006E16E1" w:rsidP="006E16E1">
                    <w:pPr>
                      <w:jc w:val="right"/>
                      <w:rPr>
                        <w:rFonts w:ascii="Arial" w:hAnsi="Arial" w:cs="Arial"/>
                        <w:b/>
                        <w:bCs/>
                        <w:color w:val="004F8A"/>
                        <w:sz w:val="32"/>
                        <w:szCs w:val="32"/>
                      </w:rPr>
                    </w:pPr>
                    <w:r w:rsidRPr="006E16E1">
                      <w:rPr>
                        <w:rFonts w:ascii="Arial" w:hAnsi="Arial" w:cs="Arial"/>
                        <w:b/>
                        <w:bCs/>
                        <w:color w:val="004F8A"/>
                        <w:sz w:val="32"/>
                        <w:szCs w:val="32"/>
                      </w:rPr>
                      <w:t>Aspire, Invest, Respect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9089F"/>
    <w:multiLevelType w:val="multilevel"/>
    <w:tmpl w:val="FACAA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3E7B03"/>
    <w:multiLevelType w:val="hybridMultilevel"/>
    <w:tmpl w:val="C8F292A0"/>
    <w:lvl w:ilvl="0" w:tplc="F4A27566">
      <w:start w:val="1"/>
      <w:numFmt w:val="decimal"/>
      <w:lvlText w:val="%1."/>
      <w:lvlJc w:val="left"/>
      <w:pPr>
        <w:ind w:left="1440" w:hanging="360"/>
      </w:pPr>
      <w:rPr>
        <w:rFonts w:cs="Arial" w:hint="default"/>
      </w:rPr>
    </w:lvl>
    <w:lvl w:ilvl="1" w:tplc="08090003">
      <w:start w:val="1"/>
      <w:numFmt w:val="bullet"/>
      <w:lvlText w:val="o"/>
      <w:lvlJc w:val="left"/>
      <w:pPr>
        <w:ind w:left="2160" w:hanging="360"/>
      </w:pPr>
      <w:rPr>
        <w:rFonts w:ascii="Courier New" w:hAnsi="Courier New" w:cs="Courier New" w:hint="default"/>
      </w:rPr>
    </w:lvl>
    <w:lvl w:ilvl="2" w:tplc="0809000B">
      <w:start w:val="1"/>
      <w:numFmt w:val="bullet"/>
      <w:lvlText w:val=""/>
      <w:lvlJc w:val="left"/>
      <w:pPr>
        <w:ind w:left="2880" w:hanging="180"/>
      </w:pPr>
      <w:rPr>
        <w:rFonts w:ascii="Wingdings" w:hAnsi="Wingdings" w:hint="default"/>
      </w:r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C275212"/>
    <w:multiLevelType w:val="hybridMultilevel"/>
    <w:tmpl w:val="658C40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01E06F1"/>
    <w:multiLevelType w:val="multilevel"/>
    <w:tmpl w:val="EC62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245F05"/>
    <w:multiLevelType w:val="multilevel"/>
    <w:tmpl w:val="061A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E1"/>
    <w:rsid w:val="00021DF6"/>
    <w:rsid w:val="00032154"/>
    <w:rsid w:val="000A0C4A"/>
    <w:rsid w:val="000E4AD7"/>
    <w:rsid w:val="00105C2D"/>
    <w:rsid w:val="00156D0B"/>
    <w:rsid w:val="001E24A9"/>
    <w:rsid w:val="002239AE"/>
    <w:rsid w:val="00245589"/>
    <w:rsid w:val="00253142"/>
    <w:rsid w:val="0025620D"/>
    <w:rsid w:val="00262D86"/>
    <w:rsid w:val="00282687"/>
    <w:rsid w:val="0028573A"/>
    <w:rsid w:val="002B7274"/>
    <w:rsid w:val="002D245D"/>
    <w:rsid w:val="003865D2"/>
    <w:rsid w:val="00395D48"/>
    <w:rsid w:val="003E10AC"/>
    <w:rsid w:val="0041220E"/>
    <w:rsid w:val="004147D6"/>
    <w:rsid w:val="00452FA7"/>
    <w:rsid w:val="0049641B"/>
    <w:rsid w:val="004F59E6"/>
    <w:rsid w:val="00523859"/>
    <w:rsid w:val="00542A2D"/>
    <w:rsid w:val="00556C8E"/>
    <w:rsid w:val="00573C3F"/>
    <w:rsid w:val="00576848"/>
    <w:rsid w:val="00580AB4"/>
    <w:rsid w:val="0058164D"/>
    <w:rsid w:val="00603116"/>
    <w:rsid w:val="006317C5"/>
    <w:rsid w:val="00646A08"/>
    <w:rsid w:val="006618A6"/>
    <w:rsid w:val="0067269D"/>
    <w:rsid w:val="00674992"/>
    <w:rsid w:val="006A4A71"/>
    <w:rsid w:val="006B0E5F"/>
    <w:rsid w:val="006C4D23"/>
    <w:rsid w:val="006E16E1"/>
    <w:rsid w:val="00730837"/>
    <w:rsid w:val="00746ADB"/>
    <w:rsid w:val="00756F94"/>
    <w:rsid w:val="007751D5"/>
    <w:rsid w:val="007921B3"/>
    <w:rsid w:val="007D71B9"/>
    <w:rsid w:val="007E69DC"/>
    <w:rsid w:val="007F179D"/>
    <w:rsid w:val="008207E8"/>
    <w:rsid w:val="00831855"/>
    <w:rsid w:val="008D667B"/>
    <w:rsid w:val="00902192"/>
    <w:rsid w:val="00911BB2"/>
    <w:rsid w:val="00936F57"/>
    <w:rsid w:val="00980974"/>
    <w:rsid w:val="00981405"/>
    <w:rsid w:val="009C6B9A"/>
    <w:rsid w:val="009F2FB3"/>
    <w:rsid w:val="00A00522"/>
    <w:rsid w:val="00A0677F"/>
    <w:rsid w:val="00A61F19"/>
    <w:rsid w:val="00A73715"/>
    <w:rsid w:val="00A915A9"/>
    <w:rsid w:val="00AA009C"/>
    <w:rsid w:val="00AD0055"/>
    <w:rsid w:val="00AE40B2"/>
    <w:rsid w:val="00B05303"/>
    <w:rsid w:val="00B21DDE"/>
    <w:rsid w:val="00B30425"/>
    <w:rsid w:val="00B34EDC"/>
    <w:rsid w:val="00B354EE"/>
    <w:rsid w:val="00B64097"/>
    <w:rsid w:val="00B640BE"/>
    <w:rsid w:val="00B95D5F"/>
    <w:rsid w:val="00BA11FC"/>
    <w:rsid w:val="00BB50EC"/>
    <w:rsid w:val="00BB7C5C"/>
    <w:rsid w:val="00C00C4F"/>
    <w:rsid w:val="00C478D8"/>
    <w:rsid w:val="00C840D8"/>
    <w:rsid w:val="00CD3A21"/>
    <w:rsid w:val="00CD7E98"/>
    <w:rsid w:val="00CE12C6"/>
    <w:rsid w:val="00CF650A"/>
    <w:rsid w:val="00D00D54"/>
    <w:rsid w:val="00D82B50"/>
    <w:rsid w:val="00DB0EDA"/>
    <w:rsid w:val="00DB180F"/>
    <w:rsid w:val="00DB3820"/>
    <w:rsid w:val="00DB7EF0"/>
    <w:rsid w:val="00DE3E76"/>
    <w:rsid w:val="00E54852"/>
    <w:rsid w:val="00E6618D"/>
    <w:rsid w:val="00E93BDC"/>
    <w:rsid w:val="00EA6F5E"/>
    <w:rsid w:val="00EB792D"/>
    <w:rsid w:val="00EC2BFC"/>
    <w:rsid w:val="00EE42CC"/>
    <w:rsid w:val="00EF7C6A"/>
    <w:rsid w:val="00F15A0E"/>
    <w:rsid w:val="00F30C63"/>
    <w:rsid w:val="00F356EC"/>
    <w:rsid w:val="00F6751E"/>
    <w:rsid w:val="00F93F87"/>
    <w:rsid w:val="00FB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A879A"/>
  <w15:chartTrackingRefBased/>
  <w15:docId w15:val="{4232B184-364A-4107-99D0-77DF615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0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D245D"/>
    <w:pPr>
      <w:keepNext/>
      <w:suppressAutoHyphens/>
      <w:autoSpaceDN w:val="0"/>
      <w:outlineLvl w:val="0"/>
    </w:pPr>
    <w:rPr>
      <w:rFonts w:ascii="Arial" w:hAnsi="Arial" w:cs="Arial"/>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E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E16E1"/>
  </w:style>
  <w:style w:type="paragraph" w:styleId="Footer">
    <w:name w:val="footer"/>
    <w:basedOn w:val="Normal"/>
    <w:link w:val="FooterChar"/>
    <w:uiPriority w:val="99"/>
    <w:unhideWhenUsed/>
    <w:rsid w:val="006E16E1"/>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E16E1"/>
  </w:style>
  <w:style w:type="character" w:styleId="Hyperlink">
    <w:name w:val="Hyperlink"/>
    <w:basedOn w:val="DefaultParagraphFont"/>
    <w:uiPriority w:val="99"/>
    <w:unhideWhenUsed/>
    <w:rsid w:val="00F15A0E"/>
    <w:rPr>
      <w:color w:val="0563C1" w:themeColor="hyperlink"/>
      <w:u w:val="single"/>
    </w:rPr>
  </w:style>
  <w:style w:type="character" w:styleId="UnresolvedMention">
    <w:name w:val="Unresolved Mention"/>
    <w:basedOn w:val="DefaultParagraphFont"/>
    <w:uiPriority w:val="99"/>
    <w:semiHidden/>
    <w:unhideWhenUsed/>
    <w:rsid w:val="00F15A0E"/>
    <w:rPr>
      <w:color w:val="605E5C"/>
      <w:shd w:val="clear" w:color="auto" w:fill="E1DFDD"/>
    </w:rPr>
  </w:style>
  <w:style w:type="table" w:styleId="TableGrid">
    <w:name w:val="Table Grid"/>
    <w:basedOn w:val="TableNormal"/>
    <w:uiPriority w:val="39"/>
    <w:rsid w:val="00DB7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D245D"/>
    <w:rPr>
      <w:rFonts w:ascii="Arial" w:eastAsia="Times New Roman" w:hAnsi="Arial" w:cs="Arial"/>
      <w:b/>
      <w:bCs/>
      <w:sz w:val="24"/>
      <w:szCs w:val="24"/>
      <w:u w:val="single"/>
    </w:rPr>
  </w:style>
  <w:style w:type="paragraph" w:styleId="NoSpacing">
    <w:name w:val="No Spacing"/>
    <w:uiPriority w:val="1"/>
    <w:qFormat/>
    <w:rsid w:val="002D245D"/>
    <w:pPr>
      <w:spacing w:after="0" w:line="240" w:lineRule="auto"/>
    </w:pPr>
    <w:rPr>
      <w:rFonts w:ascii="Arial Narrow" w:hAnsi="Arial Narrow"/>
      <w:sz w:val="24"/>
    </w:rPr>
  </w:style>
  <w:style w:type="paragraph" w:styleId="ListParagraph">
    <w:name w:val="List Paragraph"/>
    <w:basedOn w:val="Normal"/>
    <w:uiPriority w:val="34"/>
    <w:qFormat/>
    <w:rsid w:val="002D245D"/>
    <w:pPr>
      <w:suppressAutoHyphens/>
      <w:autoSpaceDN w:val="0"/>
      <w:ind w:left="72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252539">
      <w:bodyDiv w:val="1"/>
      <w:marLeft w:val="0"/>
      <w:marRight w:val="0"/>
      <w:marTop w:val="0"/>
      <w:marBottom w:val="0"/>
      <w:divBdr>
        <w:top w:val="none" w:sz="0" w:space="0" w:color="auto"/>
        <w:left w:val="none" w:sz="0" w:space="0" w:color="auto"/>
        <w:bottom w:val="none" w:sz="0" w:space="0" w:color="auto"/>
        <w:right w:val="none" w:sz="0" w:space="0" w:color="auto"/>
      </w:divBdr>
    </w:div>
    <w:div w:id="1375304129">
      <w:bodyDiv w:val="1"/>
      <w:marLeft w:val="0"/>
      <w:marRight w:val="0"/>
      <w:marTop w:val="0"/>
      <w:marBottom w:val="0"/>
      <w:divBdr>
        <w:top w:val="none" w:sz="0" w:space="0" w:color="auto"/>
        <w:left w:val="none" w:sz="0" w:space="0" w:color="auto"/>
        <w:bottom w:val="none" w:sz="0" w:space="0" w:color="auto"/>
        <w:right w:val="none" w:sz="0" w:space="0" w:color="auto"/>
      </w:divBdr>
    </w:div>
    <w:div w:id="1987464444">
      <w:bodyDiv w:val="1"/>
      <w:marLeft w:val="0"/>
      <w:marRight w:val="0"/>
      <w:marTop w:val="0"/>
      <w:marBottom w:val="0"/>
      <w:divBdr>
        <w:top w:val="none" w:sz="0" w:space="0" w:color="auto"/>
        <w:left w:val="none" w:sz="0" w:space="0" w:color="auto"/>
        <w:bottom w:val="none" w:sz="0" w:space="0" w:color="auto"/>
        <w:right w:val="none" w:sz="0" w:space="0" w:color="auto"/>
      </w:divBdr>
    </w:div>
    <w:div w:id="2118404014">
      <w:bodyDiv w:val="1"/>
      <w:marLeft w:val="0"/>
      <w:marRight w:val="0"/>
      <w:marTop w:val="0"/>
      <w:marBottom w:val="0"/>
      <w:divBdr>
        <w:top w:val="none" w:sz="0" w:space="0" w:color="auto"/>
        <w:left w:val="none" w:sz="0" w:space="0" w:color="auto"/>
        <w:bottom w:val="none" w:sz="0" w:space="0" w:color="auto"/>
        <w:right w:val="none" w:sz="0" w:space="0" w:color="auto"/>
      </w:divBdr>
    </w:div>
    <w:div w:id="214264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ffice@waseleyhills.worcs.sch.uk" TargetMode="External"/><Relationship Id="rId1" Type="http://schemas.openxmlformats.org/officeDocument/2006/relationships/hyperlink" Target="mailto:office@waseleyhills.wor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7A8E2A7D7734395F8F461A3A862E7" ma:contentTypeVersion="14" ma:contentTypeDescription="Create a new document." ma:contentTypeScope="" ma:versionID="0e564467b840c1b4e6c2934ece9754ed">
  <xsd:schema xmlns:xsd="http://www.w3.org/2001/XMLSchema" xmlns:xs="http://www.w3.org/2001/XMLSchema" xmlns:p="http://schemas.microsoft.com/office/2006/metadata/properties" xmlns:ns2="9e448069-79f3-4ad7-b9b3-409927b56bc4" xmlns:ns3="c6cb6c50-0ee8-4175-b8a3-e2bf00a19e54" targetNamespace="http://schemas.microsoft.com/office/2006/metadata/properties" ma:root="true" ma:fieldsID="e6960a95875bc33818330e3e47230983" ns2:_="" ns3:_="">
    <xsd:import namespace="9e448069-79f3-4ad7-b9b3-409927b56bc4"/>
    <xsd:import namespace="c6cb6c50-0ee8-4175-b8a3-e2bf00a19e5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48069-79f3-4ad7-b9b3-409927b5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b6c50-0ee8-4175-b8a3-e2bf00a19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e448069-79f3-4ad7-b9b3-409927b56b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AEE1F-7802-4129-BD4D-EB4159240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48069-79f3-4ad7-b9b3-409927b56bc4"/>
    <ds:schemaRef ds:uri="c6cb6c50-0ee8-4175-b8a3-e2bf00a19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C03A3-C21A-4BD4-BD43-F2FDDF56B639}">
  <ds:schemaRefs>
    <ds:schemaRef ds:uri="http://schemas.microsoft.com/office/2006/metadata/properties"/>
    <ds:schemaRef ds:uri="http://schemas.microsoft.com/office/infopath/2007/PartnerControls"/>
    <ds:schemaRef ds:uri="9e448069-79f3-4ad7-b9b3-409927b56bc4"/>
  </ds:schemaRefs>
</ds:datastoreItem>
</file>

<file path=customXml/itemProps3.xml><?xml version="1.0" encoding="utf-8"?>
<ds:datastoreItem xmlns:ds="http://schemas.openxmlformats.org/officeDocument/2006/customXml" ds:itemID="{CBF7A4DD-CC0C-4AC1-B948-5994A9A96C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Central RSA Academies Trust</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McCarthy</dc:creator>
  <cp:keywords/>
  <dc:description/>
  <cp:lastModifiedBy>Joanne Toyne</cp:lastModifiedBy>
  <cp:revision>2</cp:revision>
  <cp:lastPrinted>2021-11-11T14:43:00Z</cp:lastPrinted>
  <dcterms:created xsi:type="dcterms:W3CDTF">2022-02-07T16:57:00Z</dcterms:created>
  <dcterms:modified xsi:type="dcterms:W3CDTF">2022-02-07T16:57:00Z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0x010100FFA7A8E2A7D7734395F8F461A3A862E7</vt:lpwstr>
  </property>
</Properties>
</file>