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7620" b="1587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r w:rsidR="00871FA3">
                              <w:rPr>
                                <w:sz w:val="24"/>
                                <w:szCs w:val="24"/>
                              </w:rPr>
                              <w:t xml:space="preserve">Week </w:t>
                            </w:r>
                            <w:r w:rsidR="00321F64">
                              <w:rPr>
                                <w:sz w:val="24"/>
                                <w:szCs w:val="24"/>
                              </w:rPr>
                              <w:t>7</w:t>
                            </w:r>
                            <w:r w:rsidR="00871FA3">
                              <w:rPr>
                                <w:sz w:val="24"/>
                                <w:szCs w:val="24"/>
                              </w:rPr>
                              <w:t xml:space="preserve"> &amp; </w:t>
                            </w:r>
                            <w:r w:rsidR="00321F64">
                              <w:rPr>
                                <w:sz w:val="24"/>
                                <w:szCs w:val="24"/>
                              </w:rPr>
                              <w:t>8</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r w:rsidR="00871FA3">
                        <w:rPr>
                          <w:sz w:val="24"/>
                          <w:szCs w:val="24"/>
                        </w:rPr>
                        <w:t xml:space="preserve">Week </w:t>
                      </w:r>
                      <w:r w:rsidR="00321F64">
                        <w:rPr>
                          <w:sz w:val="24"/>
                          <w:szCs w:val="24"/>
                        </w:rPr>
                        <w:t>7</w:t>
                      </w:r>
                      <w:r w:rsidR="00871FA3">
                        <w:rPr>
                          <w:sz w:val="24"/>
                          <w:szCs w:val="24"/>
                        </w:rPr>
                        <w:t xml:space="preserve"> &amp; </w:t>
                      </w:r>
                      <w:r w:rsidR="00321F64">
                        <w:rPr>
                          <w:sz w:val="24"/>
                          <w:szCs w:val="24"/>
                        </w:rPr>
                        <w:t>8</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3E6A20">
        <w:t xml:space="preserve">GCSE Physical Education </w:t>
      </w:r>
      <w:r>
        <w:tab/>
      </w:r>
    </w:p>
    <w:p w:rsidR="005C2014" w:rsidRDefault="005C2014">
      <w:r>
        <w:t>Teacher:</w:t>
      </w:r>
      <w:r w:rsidR="003E6A20">
        <w:tab/>
        <w:t xml:space="preserve">Mrs Dodds and Mr Boot </w:t>
      </w:r>
    </w:p>
    <w:p w:rsidR="005C2014" w:rsidRDefault="005C2014">
      <w:r>
        <w:t>Year:</w:t>
      </w:r>
      <w:r w:rsidR="00772CBF">
        <w:tab/>
      </w:r>
      <w:r w:rsidR="00772CBF">
        <w:tab/>
      </w:r>
      <w:r w:rsidR="003E6A20">
        <w:t xml:space="preserve">10 </w:t>
      </w:r>
      <w:r w:rsidR="00772CBF">
        <w:tab/>
      </w:r>
      <w:r w:rsidR="00772CBF">
        <w:tab/>
        <w:t>Topic/theme:</w:t>
      </w:r>
      <w:r w:rsidR="003E6A20">
        <w:t xml:space="preserve"> </w:t>
      </w:r>
      <w:r w:rsidR="00657418">
        <w:t xml:space="preserve"> </w:t>
      </w:r>
      <w:r w:rsidR="00871FA3">
        <w:t xml:space="preserve">Preparation for Mock Examination </w:t>
      </w:r>
      <w:r w:rsidR="00DD51EB">
        <w:t xml:space="preserve">– Cardio Respiratory System </w:t>
      </w:r>
    </w:p>
    <w:tbl>
      <w:tblPr>
        <w:tblStyle w:val="TableGrid"/>
        <w:tblW w:w="15526" w:type="dxa"/>
        <w:tblLook w:val="04A0" w:firstRow="1" w:lastRow="0" w:firstColumn="1" w:lastColumn="0" w:noHBand="0" w:noVBand="1"/>
      </w:tblPr>
      <w:tblGrid>
        <w:gridCol w:w="892"/>
        <w:gridCol w:w="4497"/>
        <w:gridCol w:w="5767"/>
        <w:gridCol w:w="4370"/>
      </w:tblGrid>
      <w:tr w:rsidR="005C2014" w:rsidTr="005E439B">
        <w:trPr>
          <w:trHeight w:val="611"/>
        </w:trPr>
        <w:tc>
          <w:tcPr>
            <w:tcW w:w="892" w:type="dxa"/>
            <w:shd w:val="clear" w:color="auto" w:fill="D9D9D9" w:themeFill="background1" w:themeFillShade="D9"/>
          </w:tcPr>
          <w:p w:rsidR="005C2014" w:rsidRDefault="005C2014">
            <w:r>
              <w:t xml:space="preserve">Lesson </w:t>
            </w:r>
          </w:p>
        </w:tc>
        <w:tc>
          <w:tcPr>
            <w:tcW w:w="4497" w:type="dxa"/>
            <w:shd w:val="clear" w:color="auto" w:fill="D9D9D9" w:themeFill="background1" w:themeFillShade="D9"/>
          </w:tcPr>
          <w:p w:rsidR="005C2014" w:rsidRDefault="005C2014" w:rsidP="005C2014">
            <w:r>
              <w:t>What you need to take fr</w:t>
            </w:r>
            <w:r w:rsidR="00E30D30">
              <w:t>o</w:t>
            </w:r>
            <w:r>
              <w:t xml:space="preserve">m this lesson </w:t>
            </w:r>
          </w:p>
        </w:tc>
        <w:tc>
          <w:tcPr>
            <w:tcW w:w="5767" w:type="dxa"/>
            <w:shd w:val="clear" w:color="auto" w:fill="D9D9D9" w:themeFill="background1" w:themeFillShade="D9"/>
          </w:tcPr>
          <w:p w:rsidR="005C2014" w:rsidRDefault="005C2014">
            <w:r>
              <w:t>Resource to use or hyperlink</w:t>
            </w:r>
          </w:p>
        </w:tc>
        <w:tc>
          <w:tcPr>
            <w:tcW w:w="4370" w:type="dxa"/>
            <w:shd w:val="clear" w:color="auto" w:fill="D9D9D9" w:themeFill="background1" w:themeFillShade="D9"/>
          </w:tcPr>
          <w:p w:rsidR="005C2014" w:rsidRDefault="005C2014">
            <w:r>
              <w:t xml:space="preserve">Suggested task </w:t>
            </w:r>
          </w:p>
        </w:tc>
      </w:tr>
      <w:tr w:rsidR="005C2014" w:rsidTr="005E439B">
        <w:trPr>
          <w:trHeight w:val="2806"/>
        </w:trPr>
        <w:tc>
          <w:tcPr>
            <w:tcW w:w="892" w:type="dxa"/>
            <w:shd w:val="clear" w:color="auto" w:fill="D9D9D9" w:themeFill="background1" w:themeFillShade="D9"/>
          </w:tcPr>
          <w:p w:rsidR="005C2014" w:rsidRDefault="005C2014" w:rsidP="005C2014">
            <w:pPr>
              <w:jc w:val="center"/>
            </w:pPr>
            <w:r>
              <w:t>1</w:t>
            </w:r>
          </w:p>
        </w:tc>
        <w:tc>
          <w:tcPr>
            <w:tcW w:w="4497" w:type="dxa"/>
          </w:tcPr>
          <w:p w:rsidR="004F4774" w:rsidRPr="004F4774" w:rsidRDefault="00A01A60" w:rsidP="00CC79F2">
            <w:pPr>
              <w:rPr>
                <w:b/>
                <w:u w:val="single"/>
              </w:rPr>
            </w:pPr>
            <w:r>
              <w:rPr>
                <w:b/>
                <w:u w:val="single"/>
              </w:rPr>
              <w:t>Ensure for who haven’t already, submit</w:t>
            </w:r>
            <w:r w:rsidR="00CC79F2" w:rsidRPr="004F4774">
              <w:rPr>
                <w:b/>
                <w:u w:val="single"/>
              </w:rPr>
              <w:t xml:space="preserve"> completed Coursework </w:t>
            </w:r>
            <w:r w:rsidR="004F4774" w:rsidRPr="004F4774">
              <w:rPr>
                <w:b/>
                <w:u w:val="single"/>
              </w:rPr>
              <w:t>into the following emails</w:t>
            </w:r>
            <w:r w:rsidR="00DF4367">
              <w:rPr>
                <w:b/>
                <w:u w:val="single"/>
              </w:rPr>
              <w:t xml:space="preserve"> ensure you save your document as your first and last name</w:t>
            </w:r>
            <w:r w:rsidR="00CC79F2" w:rsidRPr="004F4774">
              <w:rPr>
                <w:b/>
                <w:u w:val="single"/>
              </w:rPr>
              <w:t>:</w:t>
            </w:r>
          </w:p>
          <w:p w:rsidR="004F4774" w:rsidRDefault="004F4774" w:rsidP="00CC79F2">
            <w:r>
              <w:t xml:space="preserve">Mrs Dodds Group: </w:t>
            </w:r>
            <w:hyperlink r:id="rId7" w:history="1">
              <w:r w:rsidRPr="00687D42">
                <w:rPr>
                  <w:rStyle w:val="Hyperlink"/>
                </w:rPr>
                <w:t>edodds@waseleyhills.worcs.sch.uk</w:t>
              </w:r>
            </w:hyperlink>
            <w:r>
              <w:t xml:space="preserve"> </w:t>
            </w:r>
          </w:p>
          <w:p w:rsidR="00CC79F2" w:rsidRDefault="004F4774" w:rsidP="00CC79F2">
            <w:r>
              <w:t xml:space="preserve">Mr Boots Group: </w:t>
            </w:r>
            <w:hyperlink r:id="rId8" w:history="1">
              <w:r w:rsidRPr="00687D42">
                <w:rPr>
                  <w:rStyle w:val="Hyperlink"/>
                </w:rPr>
                <w:t>aboot@waseleyhills.worcs.sch.uk</w:t>
              </w:r>
            </w:hyperlink>
            <w:r>
              <w:t xml:space="preserve"> </w:t>
            </w:r>
            <w:r w:rsidR="00CC79F2">
              <w:t xml:space="preserve">   </w:t>
            </w:r>
          </w:p>
          <w:p w:rsidR="00CC79F2" w:rsidRDefault="00CC79F2" w:rsidP="00CC79F2">
            <w:pPr>
              <w:pStyle w:val="ListParagraph"/>
            </w:pPr>
          </w:p>
          <w:p w:rsidR="00293D51" w:rsidRDefault="00293D51" w:rsidP="00CC79F2">
            <w:pPr>
              <w:pStyle w:val="ListParagraph"/>
            </w:pPr>
          </w:p>
          <w:p w:rsidR="00657418" w:rsidRDefault="0003567A" w:rsidP="00321F64">
            <w:pPr>
              <w:pStyle w:val="ListParagraph"/>
              <w:numPr>
                <w:ilvl w:val="0"/>
                <w:numId w:val="13"/>
              </w:numPr>
            </w:pPr>
            <w:r>
              <w:t xml:space="preserve">Identify the </w:t>
            </w:r>
            <w:r w:rsidR="00321F64">
              <w:t xml:space="preserve">key components of the heart </w:t>
            </w:r>
          </w:p>
          <w:p w:rsidR="00321F64" w:rsidRDefault="00321F64" w:rsidP="00321F64">
            <w:pPr>
              <w:pStyle w:val="ListParagraph"/>
              <w:numPr>
                <w:ilvl w:val="0"/>
                <w:numId w:val="13"/>
              </w:numPr>
            </w:pPr>
            <w:r>
              <w:t xml:space="preserve">Explain the pathway of the blood through the heart </w:t>
            </w:r>
          </w:p>
        </w:tc>
        <w:tc>
          <w:tcPr>
            <w:tcW w:w="5767" w:type="dxa"/>
          </w:tcPr>
          <w:p w:rsidR="00E9525C" w:rsidRPr="009F3B98" w:rsidRDefault="00E9525C">
            <w:pPr>
              <w:rPr>
                <w:b/>
                <w:bCs/>
              </w:rPr>
            </w:pPr>
            <w:r w:rsidRPr="009F3B98">
              <w:rPr>
                <w:b/>
                <w:bCs/>
              </w:rPr>
              <w:t xml:space="preserve">All files are located in the following area: </w:t>
            </w:r>
          </w:p>
          <w:p w:rsidR="004E774D" w:rsidRDefault="004E774D">
            <w:pPr>
              <w:rPr>
                <w:b/>
                <w:bCs/>
              </w:rPr>
            </w:pPr>
            <w:r>
              <w:rPr>
                <w:b/>
                <w:bCs/>
              </w:rPr>
              <w:t>Home Access+</w:t>
            </w:r>
          </w:p>
          <w:p w:rsidR="00E9525C" w:rsidRPr="009F3B98" w:rsidRDefault="00E9525C">
            <w:pPr>
              <w:rPr>
                <w:b/>
                <w:bCs/>
              </w:rPr>
            </w:pPr>
            <w:r w:rsidRPr="009F3B98">
              <w:rPr>
                <w:b/>
                <w:bCs/>
              </w:rPr>
              <w:t>Coursework (S drive)</w:t>
            </w:r>
          </w:p>
          <w:p w:rsidR="00E9525C" w:rsidRPr="009F3B98" w:rsidRDefault="00E9525C">
            <w:pPr>
              <w:rPr>
                <w:b/>
                <w:bCs/>
              </w:rPr>
            </w:pPr>
            <w:r w:rsidRPr="009F3B98">
              <w:rPr>
                <w:b/>
                <w:bCs/>
              </w:rPr>
              <w:t xml:space="preserve">Mrs Dodds and Mr Boot GCSE PE </w:t>
            </w:r>
          </w:p>
          <w:p w:rsidR="00E9525C" w:rsidRPr="009F3B98" w:rsidRDefault="00482CA2">
            <w:pPr>
              <w:rPr>
                <w:b/>
                <w:bCs/>
              </w:rPr>
            </w:pPr>
            <w:r w:rsidRPr="009F3B98">
              <w:rPr>
                <w:b/>
                <w:bCs/>
              </w:rPr>
              <w:t xml:space="preserve">Covid-19 Home Schooling </w:t>
            </w:r>
          </w:p>
          <w:p w:rsidR="00482CA2" w:rsidRPr="009F3B98" w:rsidRDefault="00482CA2">
            <w:pPr>
              <w:rPr>
                <w:b/>
                <w:bCs/>
              </w:rPr>
            </w:pPr>
            <w:r w:rsidRPr="009F3B98">
              <w:rPr>
                <w:b/>
                <w:bCs/>
              </w:rPr>
              <w:t xml:space="preserve">Week </w:t>
            </w:r>
            <w:r w:rsidR="00321F64">
              <w:rPr>
                <w:b/>
                <w:bCs/>
              </w:rPr>
              <w:t>7</w:t>
            </w:r>
            <w:r w:rsidRPr="009F3B98">
              <w:rPr>
                <w:b/>
                <w:bCs/>
              </w:rPr>
              <w:t xml:space="preserve"> and </w:t>
            </w:r>
            <w:r w:rsidR="00321F64">
              <w:rPr>
                <w:b/>
                <w:bCs/>
              </w:rPr>
              <w:t>8</w:t>
            </w:r>
          </w:p>
          <w:p w:rsidR="00482CA2" w:rsidRDefault="00482CA2"/>
          <w:p w:rsidR="005C2014" w:rsidRDefault="005C2014" w:rsidP="00640512">
            <w:pPr>
              <w:rPr>
                <w:b/>
                <w:bCs/>
              </w:rPr>
            </w:pPr>
          </w:p>
          <w:p w:rsidR="00CA7111" w:rsidRDefault="00CA7111" w:rsidP="00640512">
            <w:pPr>
              <w:rPr>
                <w:b/>
                <w:bCs/>
              </w:rPr>
            </w:pPr>
          </w:p>
          <w:p w:rsidR="00CA7111" w:rsidRDefault="00CA7111" w:rsidP="00640512">
            <w:pPr>
              <w:rPr>
                <w:b/>
                <w:bCs/>
              </w:rPr>
            </w:pPr>
          </w:p>
          <w:p w:rsidR="00CA7111" w:rsidRPr="00482CA2" w:rsidRDefault="00B14955" w:rsidP="00321F64">
            <w:pPr>
              <w:rPr>
                <w:b/>
                <w:bCs/>
              </w:rPr>
            </w:pPr>
            <w:hyperlink r:id="rId9" w:history="1">
              <w:r>
                <w:rPr>
                  <w:rStyle w:val="Hyperlink"/>
                </w:rPr>
                <w:t>https://www.bbc.co.uk/bitesize/guides/z8fhycw/revision/1</w:t>
              </w:r>
            </w:hyperlink>
          </w:p>
        </w:tc>
        <w:tc>
          <w:tcPr>
            <w:tcW w:w="4370" w:type="dxa"/>
          </w:tcPr>
          <w:p w:rsidR="005C2014" w:rsidRDefault="00657418">
            <w:r>
              <w:t xml:space="preserve">Use books/ prior knowledge/internet to help support the task sheet </w:t>
            </w:r>
          </w:p>
          <w:p w:rsidR="00D8501B" w:rsidRDefault="00D8501B"/>
          <w:p w:rsidR="00D8501B" w:rsidRDefault="00D8501B"/>
          <w:p w:rsidR="00D8501B" w:rsidRDefault="00D8501B"/>
          <w:p w:rsidR="0003567A" w:rsidRDefault="0003567A"/>
          <w:p w:rsidR="0003567A" w:rsidRDefault="0003567A"/>
          <w:p w:rsidR="00321F64" w:rsidRDefault="00321F64"/>
          <w:p w:rsidR="00321F64" w:rsidRDefault="00321F64"/>
          <w:p w:rsidR="00321F64" w:rsidRDefault="00321F64">
            <w:r>
              <w:t xml:space="preserve">Draw a diagram of the heart and label the following: right and ventricles/right and left atrium/aorta/pulmonary vein/vena cava. Colour the diagram in for blue deoxygenated and red oxygenated. </w:t>
            </w:r>
          </w:p>
          <w:p w:rsidR="00321F64" w:rsidRDefault="00321F64"/>
          <w:p w:rsidR="0003567A" w:rsidRDefault="00321F64">
            <w:r>
              <w:t xml:space="preserve">Describe the pathway of the blood through the heart in a beat.   </w:t>
            </w:r>
          </w:p>
        </w:tc>
      </w:tr>
      <w:tr w:rsidR="005C2014" w:rsidTr="005E439B">
        <w:trPr>
          <w:trHeight w:val="759"/>
        </w:trPr>
        <w:tc>
          <w:tcPr>
            <w:tcW w:w="892" w:type="dxa"/>
            <w:shd w:val="clear" w:color="auto" w:fill="D9D9D9" w:themeFill="background1" w:themeFillShade="D9"/>
          </w:tcPr>
          <w:p w:rsidR="005C2014" w:rsidRDefault="005C2014" w:rsidP="005C2014">
            <w:pPr>
              <w:jc w:val="center"/>
            </w:pPr>
            <w:r>
              <w:t>2</w:t>
            </w:r>
          </w:p>
        </w:tc>
        <w:tc>
          <w:tcPr>
            <w:tcW w:w="4497" w:type="dxa"/>
          </w:tcPr>
          <w:p w:rsidR="005C2014" w:rsidRDefault="00321F64" w:rsidP="004D785A">
            <w:pPr>
              <w:pStyle w:val="ListParagraph"/>
              <w:numPr>
                <w:ilvl w:val="0"/>
                <w:numId w:val="11"/>
              </w:numPr>
            </w:pPr>
            <w:r>
              <w:t xml:space="preserve">Explain the functions of arteries, capillaries and veins </w:t>
            </w:r>
          </w:p>
        </w:tc>
        <w:tc>
          <w:tcPr>
            <w:tcW w:w="5767" w:type="dxa"/>
          </w:tcPr>
          <w:p w:rsidR="005E439B" w:rsidRPr="00DD7E99" w:rsidRDefault="00B14955" w:rsidP="00321F64">
            <w:pPr>
              <w:rPr>
                <w:b/>
                <w:bCs/>
              </w:rPr>
            </w:pPr>
            <w:hyperlink r:id="rId10" w:history="1">
              <w:r>
                <w:rPr>
                  <w:rStyle w:val="Hyperlink"/>
                </w:rPr>
                <w:t>https://www.bbc.co.uk/bitesize/guides/zvjkbdm/revision/1</w:t>
              </w:r>
            </w:hyperlink>
          </w:p>
        </w:tc>
        <w:tc>
          <w:tcPr>
            <w:tcW w:w="4370" w:type="dxa"/>
          </w:tcPr>
          <w:p w:rsidR="00321F64" w:rsidRDefault="00321F64">
            <w:r>
              <w:t xml:space="preserve">Draw a table and place Arteries, Capillaries and Veins as headings. For each one </w:t>
            </w:r>
            <w:proofErr w:type="gramStart"/>
            <w:r>
              <w:t>draw</w:t>
            </w:r>
            <w:proofErr w:type="gramEnd"/>
            <w:r>
              <w:t xml:space="preserve"> a picture as to the vessel size and explain the functions of each one. </w:t>
            </w:r>
          </w:p>
          <w:p w:rsidR="00520B36" w:rsidRDefault="00D76CAA">
            <w:r>
              <w:t xml:space="preserve"> </w:t>
            </w:r>
          </w:p>
        </w:tc>
      </w:tr>
      <w:tr w:rsidR="005E439B" w:rsidTr="005E439B">
        <w:trPr>
          <w:trHeight w:val="1167"/>
        </w:trPr>
        <w:tc>
          <w:tcPr>
            <w:tcW w:w="892" w:type="dxa"/>
            <w:shd w:val="clear" w:color="auto" w:fill="D9D9D9" w:themeFill="background1" w:themeFillShade="D9"/>
          </w:tcPr>
          <w:p w:rsidR="005E439B" w:rsidRDefault="005E439B" w:rsidP="005C2014">
            <w:pPr>
              <w:jc w:val="center"/>
            </w:pPr>
            <w:r>
              <w:t>3</w:t>
            </w:r>
          </w:p>
        </w:tc>
        <w:tc>
          <w:tcPr>
            <w:tcW w:w="4497" w:type="dxa"/>
          </w:tcPr>
          <w:p w:rsidR="005E439B" w:rsidRDefault="00321F64" w:rsidP="004D785A">
            <w:pPr>
              <w:pStyle w:val="ListParagraph"/>
              <w:numPr>
                <w:ilvl w:val="0"/>
                <w:numId w:val="12"/>
              </w:numPr>
            </w:pPr>
            <w:r>
              <w:t xml:space="preserve">Describe systole and diastole in cardia cycle </w:t>
            </w:r>
          </w:p>
        </w:tc>
        <w:tc>
          <w:tcPr>
            <w:tcW w:w="5767" w:type="dxa"/>
          </w:tcPr>
          <w:p w:rsidR="005E439B" w:rsidRPr="00DD7E99" w:rsidRDefault="00B14955" w:rsidP="00321F64">
            <w:pPr>
              <w:rPr>
                <w:b/>
                <w:bCs/>
              </w:rPr>
            </w:pPr>
            <w:hyperlink r:id="rId11" w:history="1">
              <w:r>
                <w:rPr>
                  <w:rStyle w:val="Hyperlink"/>
                </w:rPr>
                <w:t>https://www.bbc.co.uk/bitesize/guides/z8fhycw/revision/2</w:t>
              </w:r>
            </w:hyperlink>
          </w:p>
        </w:tc>
        <w:tc>
          <w:tcPr>
            <w:tcW w:w="4370" w:type="dxa"/>
          </w:tcPr>
          <w:p w:rsidR="005E439B" w:rsidRDefault="00321F64" w:rsidP="007223A0">
            <w:r>
              <w:t xml:space="preserve">Within the cardiac cycle of the heart (each time the heart beats), describe the term Systole and Diastole, what are they? What do they mean? How are they linked to blood pressure? What should our blood pressure be? </w:t>
            </w:r>
          </w:p>
        </w:tc>
      </w:tr>
      <w:tr w:rsidR="005E439B" w:rsidTr="005E439B">
        <w:trPr>
          <w:trHeight w:val="1127"/>
        </w:trPr>
        <w:tc>
          <w:tcPr>
            <w:tcW w:w="892" w:type="dxa"/>
            <w:shd w:val="clear" w:color="auto" w:fill="D9D9D9" w:themeFill="background1" w:themeFillShade="D9"/>
          </w:tcPr>
          <w:p w:rsidR="005E439B" w:rsidRDefault="005E439B" w:rsidP="005C2014">
            <w:pPr>
              <w:jc w:val="center"/>
            </w:pPr>
            <w:r>
              <w:t>4</w:t>
            </w:r>
          </w:p>
        </w:tc>
        <w:tc>
          <w:tcPr>
            <w:tcW w:w="4497" w:type="dxa"/>
          </w:tcPr>
          <w:p w:rsidR="005E439B" w:rsidRPr="005E439B" w:rsidRDefault="00FE5F8B" w:rsidP="00FE5F8B">
            <w:pPr>
              <w:pStyle w:val="ListParagraph"/>
              <w:numPr>
                <w:ilvl w:val="0"/>
                <w:numId w:val="14"/>
              </w:numPr>
              <w:spacing w:after="160" w:line="259" w:lineRule="auto"/>
            </w:pPr>
            <w:r>
              <w:t xml:space="preserve">Explain the term ‘aerobic’ exercise </w:t>
            </w:r>
          </w:p>
          <w:p w:rsidR="005E439B" w:rsidRPr="005E439B" w:rsidRDefault="005E439B" w:rsidP="007223A0"/>
        </w:tc>
        <w:tc>
          <w:tcPr>
            <w:tcW w:w="5767" w:type="dxa"/>
          </w:tcPr>
          <w:p w:rsidR="0037762E" w:rsidRPr="00DD7E99" w:rsidRDefault="00B14955" w:rsidP="007223A0">
            <w:pPr>
              <w:rPr>
                <w:b/>
                <w:bCs/>
              </w:rPr>
            </w:pPr>
            <w:hyperlink r:id="rId12" w:history="1">
              <w:r>
                <w:rPr>
                  <w:rStyle w:val="Hyperlink"/>
                </w:rPr>
                <w:t>https://www.bbc.co.uk/bitesize/guides/z2c34j6/revision/1</w:t>
              </w:r>
            </w:hyperlink>
          </w:p>
        </w:tc>
        <w:tc>
          <w:tcPr>
            <w:tcW w:w="4370" w:type="dxa"/>
          </w:tcPr>
          <w:p w:rsidR="005E439B" w:rsidRDefault="005E439B" w:rsidP="007223A0">
            <w:r>
              <w:t>Use books/ prior knowledge/internet to help support the task sheet</w:t>
            </w:r>
          </w:p>
          <w:p w:rsidR="005E439B" w:rsidRDefault="005E439B" w:rsidP="007223A0"/>
          <w:p w:rsidR="00FE5F8B" w:rsidRDefault="00FE5F8B" w:rsidP="007223A0">
            <w:r>
              <w:t xml:space="preserve">Draw a poster defining the term aerobic </w:t>
            </w:r>
            <w:proofErr w:type="gramStart"/>
            <w:r>
              <w:t>exercise,</w:t>
            </w:r>
            <w:proofErr w:type="gramEnd"/>
            <w:r>
              <w:t xml:space="preserve"> include sports examples, percentage of maximum heart rate. </w:t>
            </w:r>
          </w:p>
          <w:p w:rsidR="005E439B" w:rsidRDefault="005E439B" w:rsidP="007223A0"/>
        </w:tc>
      </w:tr>
      <w:tr w:rsidR="005E439B" w:rsidTr="005E439B">
        <w:trPr>
          <w:trHeight w:val="1196"/>
        </w:trPr>
        <w:tc>
          <w:tcPr>
            <w:tcW w:w="892" w:type="dxa"/>
            <w:shd w:val="clear" w:color="auto" w:fill="D9D9D9" w:themeFill="background1" w:themeFillShade="D9"/>
          </w:tcPr>
          <w:p w:rsidR="005E439B" w:rsidRDefault="005E439B" w:rsidP="005C2014">
            <w:pPr>
              <w:jc w:val="center"/>
            </w:pPr>
            <w:r>
              <w:t>5</w:t>
            </w:r>
          </w:p>
        </w:tc>
        <w:tc>
          <w:tcPr>
            <w:tcW w:w="4497" w:type="dxa"/>
          </w:tcPr>
          <w:p w:rsidR="005E439B" w:rsidRDefault="00FE5F8B" w:rsidP="00FE5F8B">
            <w:pPr>
              <w:pStyle w:val="NormalWeb"/>
              <w:numPr>
                <w:ilvl w:val="0"/>
                <w:numId w:val="10"/>
              </w:numPr>
              <w:spacing w:before="0" w:beforeAutospacing="0" w:after="0" w:afterAutospacing="0"/>
            </w:pPr>
            <w:r>
              <w:rPr>
                <w:rFonts w:asciiTheme="minorHAnsi" w:hAnsi="Calibri" w:cstheme="minorBidi"/>
                <w:color w:val="000000"/>
                <w:kern w:val="24"/>
                <w:sz w:val="22"/>
                <w:szCs w:val="22"/>
                <w:lang w:val="en-US"/>
              </w:rPr>
              <w:t xml:space="preserve">Explain the term ‘anaerobic’ exercise. </w:t>
            </w:r>
          </w:p>
        </w:tc>
        <w:tc>
          <w:tcPr>
            <w:tcW w:w="5767" w:type="dxa"/>
          </w:tcPr>
          <w:p w:rsidR="00537FAA" w:rsidRPr="00DD7E99" w:rsidRDefault="00B14955" w:rsidP="00FE5F8B">
            <w:pPr>
              <w:rPr>
                <w:b/>
                <w:bCs/>
              </w:rPr>
            </w:pPr>
            <w:hyperlink r:id="rId13" w:history="1">
              <w:r>
                <w:rPr>
                  <w:rStyle w:val="Hyperlink"/>
                </w:rPr>
                <w:t>https://www.bbc.co.uk/bitesize/guides/z2c34j6/revision/1</w:t>
              </w:r>
            </w:hyperlink>
          </w:p>
        </w:tc>
        <w:tc>
          <w:tcPr>
            <w:tcW w:w="4370" w:type="dxa"/>
          </w:tcPr>
          <w:p w:rsidR="005E439B" w:rsidRDefault="005E439B" w:rsidP="007223A0">
            <w:r>
              <w:t>Use books/ prior knowledge/internet to help support the task sheet</w:t>
            </w:r>
          </w:p>
          <w:p w:rsidR="005E439B" w:rsidRDefault="005E439B" w:rsidP="007223A0"/>
          <w:p w:rsidR="00FE5F8B" w:rsidRDefault="00FE5F8B" w:rsidP="00FE5F8B">
            <w:r>
              <w:t xml:space="preserve">Draw a poster defining the term </w:t>
            </w:r>
            <w:r>
              <w:t>an</w:t>
            </w:r>
            <w:r>
              <w:t xml:space="preserve">aerobic </w:t>
            </w:r>
            <w:proofErr w:type="gramStart"/>
            <w:r>
              <w:t>exercise,</w:t>
            </w:r>
            <w:proofErr w:type="gramEnd"/>
            <w:r>
              <w:t xml:space="preserve"> include sports examples, percentage of maximum heart rate. </w:t>
            </w:r>
          </w:p>
          <w:p w:rsidR="005E439B" w:rsidRDefault="005E439B" w:rsidP="007223A0"/>
        </w:tc>
      </w:tr>
    </w:tbl>
    <w:p w:rsidR="00E30D30" w:rsidRDefault="005C2014">
      <w:r>
        <w:t xml:space="preserve">Don’t forget you can access the school drives and resources form the school website: </w:t>
      </w:r>
      <w:hyperlink r:id="rId14" w:history="1">
        <w:r>
          <w:rPr>
            <w:rStyle w:val="Hyperlink"/>
          </w:rPr>
          <w:t>https://www.waseleyhills.worcs.sch.uk/</w:t>
        </w:r>
      </w:hyperlink>
    </w:p>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88"/>
    <w:multiLevelType w:val="hybridMultilevel"/>
    <w:tmpl w:val="D95A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76E49"/>
    <w:multiLevelType w:val="hybridMultilevel"/>
    <w:tmpl w:val="7A58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5727E"/>
    <w:multiLevelType w:val="hybridMultilevel"/>
    <w:tmpl w:val="4556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F56E3C"/>
    <w:multiLevelType w:val="hybridMultilevel"/>
    <w:tmpl w:val="7108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586A61"/>
    <w:multiLevelType w:val="hybridMultilevel"/>
    <w:tmpl w:val="A59A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790252"/>
    <w:multiLevelType w:val="hybridMultilevel"/>
    <w:tmpl w:val="62DA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360CD"/>
    <w:multiLevelType w:val="hybridMultilevel"/>
    <w:tmpl w:val="B8EC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03DD3"/>
    <w:multiLevelType w:val="hybridMultilevel"/>
    <w:tmpl w:val="C06C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D07DB"/>
    <w:multiLevelType w:val="hybridMultilevel"/>
    <w:tmpl w:val="24A4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64477"/>
    <w:multiLevelType w:val="hybridMultilevel"/>
    <w:tmpl w:val="864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57D9E"/>
    <w:multiLevelType w:val="hybridMultilevel"/>
    <w:tmpl w:val="EC4A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261FE0"/>
    <w:multiLevelType w:val="hybridMultilevel"/>
    <w:tmpl w:val="F904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7B7148"/>
    <w:multiLevelType w:val="hybridMultilevel"/>
    <w:tmpl w:val="294E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4"/>
  </w:num>
  <w:num w:numId="5">
    <w:abstractNumId w:val="11"/>
  </w:num>
  <w:num w:numId="6">
    <w:abstractNumId w:val="0"/>
  </w:num>
  <w:num w:numId="7">
    <w:abstractNumId w:val="6"/>
  </w:num>
  <w:num w:numId="8">
    <w:abstractNumId w:val="5"/>
  </w:num>
  <w:num w:numId="9">
    <w:abstractNumId w:val="8"/>
  </w:num>
  <w:num w:numId="10">
    <w:abstractNumId w:val="1"/>
  </w:num>
  <w:num w:numId="11">
    <w:abstractNumId w:val="10"/>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366D"/>
    <w:rsid w:val="00005F7F"/>
    <w:rsid w:val="00027E4A"/>
    <w:rsid w:val="0003567A"/>
    <w:rsid w:val="00062625"/>
    <w:rsid w:val="0008412F"/>
    <w:rsid w:val="000A2BB5"/>
    <w:rsid w:val="000D1FC8"/>
    <w:rsid w:val="000D66CC"/>
    <w:rsid w:val="00100C1D"/>
    <w:rsid w:val="00117936"/>
    <w:rsid w:val="00162D4C"/>
    <w:rsid w:val="00181DE1"/>
    <w:rsid w:val="00187F55"/>
    <w:rsid w:val="001C45CD"/>
    <w:rsid w:val="00234EF1"/>
    <w:rsid w:val="00261449"/>
    <w:rsid w:val="00285455"/>
    <w:rsid w:val="002913E3"/>
    <w:rsid w:val="00293D51"/>
    <w:rsid w:val="002B40FB"/>
    <w:rsid w:val="002D0A51"/>
    <w:rsid w:val="0031489E"/>
    <w:rsid w:val="00321F64"/>
    <w:rsid w:val="0037762E"/>
    <w:rsid w:val="003B7182"/>
    <w:rsid w:val="003C7870"/>
    <w:rsid w:val="003E6A20"/>
    <w:rsid w:val="00406E9B"/>
    <w:rsid w:val="0047161B"/>
    <w:rsid w:val="00482CA2"/>
    <w:rsid w:val="00491E52"/>
    <w:rsid w:val="004A2285"/>
    <w:rsid w:val="004C29C5"/>
    <w:rsid w:val="004C60E2"/>
    <w:rsid w:val="004D785A"/>
    <w:rsid w:val="004E774D"/>
    <w:rsid w:val="004F07CF"/>
    <w:rsid w:val="004F4774"/>
    <w:rsid w:val="00520B36"/>
    <w:rsid w:val="00530332"/>
    <w:rsid w:val="00537FAA"/>
    <w:rsid w:val="00551ADB"/>
    <w:rsid w:val="005C00EF"/>
    <w:rsid w:val="005C2014"/>
    <w:rsid w:val="005E0023"/>
    <w:rsid w:val="005E439B"/>
    <w:rsid w:val="00624452"/>
    <w:rsid w:val="00640512"/>
    <w:rsid w:val="00657418"/>
    <w:rsid w:val="00685E37"/>
    <w:rsid w:val="00693F4B"/>
    <w:rsid w:val="006A4D74"/>
    <w:rsid w:val="007660FA"/>
    <w:rsid w:val="00772CBF"/>
    <w:rsid w:val="007A77F7"/>
    <w:rsid w:val="00871FA3"/>
    <w:rsid w:val="0087430D"/>
    <w:rsid w:val="00876613"/>
    <w:rsid w:val="008942FE"/>
    <w:rsid w:val="009651A3"/>
    <w:rsid w:val="009904FB"/>
    <w:rsid w:val="00991E04"/>
    <w:rsid w:val="009F3B98"/>
    <w:rsid w:val="00A01A60"/>
    <w:rsid w:val="00A24991"/>
    <w:rsid w:val="00A52E77"/>
    <w:rsid w:val="00AA7B00"/>
    <w:rsid w:val="00AD507D"/>
    <w:rsid w:val="00B14955"/>
    <w:rsid w:val="00BA6FF0"/>
    <w:rsid w:val="00BA728A"/>
    <w:rsid w:val="00C22D32"/>
    <w:rsid w:val="00C3680D"/>
    <w:rsid w:val="00C439BD"/>
    <w:rsid w:val="00C47238"/>
    <w:rsid w:val="00CA7111"/>
    <w:rsid w:val="00CC79F2"/>
    <w:rsid w:val="00CE0732"/>
    <w:rsid w:val="00D45A6E"/>
    <w:rsid w:val="00D76CAA"/>
    <w:rsid w:val="00D77B40"/>
    <w:rsid w:val="00D8501B"/>
    <w:rsid w:val="00D91F94"/>
    <w:rsid w:val="00DD51EB"/>
    <w:rsid w:val="00DD7E99"/>
    <w:rsid w:val="00DF4367"/>
    <w:rsid w:val="00E30D30"/>
    <w:rsid w:val="00E73376"/>
    <w:rsid w:val="00E9525C"/>
    <w:rsid w:val="00EC08D6"/>
    <w:rsid w:val="00EC3285"/>
    <w:rsid w:val="00EE5E78"/>
    <w:rsid w:val="00F827D3"/>
    <w:rsid w:val="00FA5D4E"/>
    <w:rsid w:val="00FA6B49"/>
    <w:rsid w:val="00FE58B3"/>
    <w:rsid w:val="00FE5F8B"/>
    <w:rsid w:val="00FE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customStyle="1" w:styleId="UnresolvedMention">
    <w:name w:val="Unresolved Mention"/>
    <w:basedOn w:val="DefaultParagraphFont"/>
    <w:uiPriority w:val="99"/>
    <w:semiHidden/>
    <w:unhideWhenUsed/>
    <w:rsid w:val="0008412F"/>
    <w:rPr>
      <w:color w:val="605E5C"/>
      <w:shd w:val="clear" w:color="auto" w:fill="E1DFDD"/>
    </w:rPr>
  </w:style>
  <w:style w:type="paragraph" w:styleId="NormalWeb">
    <w:name w:val="Normal (Web)"/>
    <w:basedOn w:val="Normal"/>
    <w:uiPriority w:val="99"/>
    <w:semiHidden/>
    <w:unhideWhenUsed/>
    <w:rsid w:val="00FE58B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customStyle="1" w:styleId="UnresolvedMention">
    <w:name w:val="Unresolved Mention"/>
    <w:basedOn w:val="DefaultParagraphFont"/>
    <w:uiPriority w:val="99"/>
    <w:semiHidden/>
    <w:unhideWhenUsed/>
    <w:rsid w:val="0008412F"/>
    <w:rPr>
      <w:color w:val="605E5C"/>
      <w:shd w:val="clear" w:color="auto" w:fill="E1DFDD"/>
    </w:rPr>
  </w:style>
  <w:style w:type="paragraph" w:styleId="NormalWeb">
    <w:name w:val="Normal (Web)"/>
    <w:basedOn w:val="Normal"/>
    <w:uiPriority w:val="99"/>
    <w:semiHidden/>
    <w:unhideWhenUsed/>
    <w:rsid w:val="00FE58B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4590">
      <w:bodyDiv w:val="1"/>
      <w:marLeft w:val="0"/>
      <w:marRight w:val="0"/>
      <w:marTop w:val="0"/>
      <w:marBottom w:val="0"/>
      <w:divBdr>
        <w:top w:val="none" w:sz="0" w:space="0" w:color="auto"/>
        <w:left w:val="none" w:sz="0" w:space="0" w:color="auto"/>
        <w:bottom w:val="none" w:sz="0" w:space="0" w:color="auto"/>
        <w:right w:val="none" w:sz="0" w:space="0" w:color="auto"/>
      </w:divBdr>
    </w:div>
    <w:div w:id="167595289">
      <w:bodyDiv w:val="1"/>
      <w:marLeft w:val="0"/>
      <w:marRight w:val="0"/>
      <w:marTop w:val="0"/>
      <w:marBottom w:val="0"/>
      <w:divBdr>
        <w:top w:val="none" w:sz="0" w:space="0" w:color="auto"/>
        <w:left w:val="none" w:sz="0" w:space="0" w:color="auto"/>
        <w:bottom w:val="none" w:sz="0" w:space="0" w:color="auto"/>
        <w:right w:val="none" w:sz="0" w:space="0" w:color="auto"/>
      </w:divBdr>
    </w:div>
    <w:div w:id="262953867">
      <w:bodyDiv w:val="1"/>
      <w:marLeft w:val="0"/>
      <w:marRight w:val="0"/>
      <w:marTop w:val="0"/>
      <w:marBottom w:val="0"/>
      <w:divBdr>
        <w:top w:val="none" w:sz="0" w:space="0" w:color="auto"/>
        <w:left w:val="none" w:sz="0" w:space="0" w:color="auto"/>
        <w:bottom w:val="none" w:sz="0" w:space="0" w:color="auto"/>
        <w:right w:val="none" w:sz="0" w:space="0" w:color="auto"/>
      </w:divBdr>
    </w:div>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076393476">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31781974">
      <w:bodyDiv w:val="1"/>
      <w:marLeft w:val="0"/>
      <w:marRight w:val="0"/>
      <w:marTop w:val="0"/>
      <w:marBottom w:val="0"/>
      <w:divBdr>
        <w:top w:val="none" w:sz="0" w:space="0" w:color="auto"/>
        <w:left w:val="none" w:sz="0" w:space="0" w:color="auto"/>
        <w:bottom w:val="none" w:sz="0" w:space="0" w:color="auto"/>
        <w:right w:val="none" w:sz="0" w:space="0" w:color="auto"/>
      </w:divBdr>
    </w:div>
    <w:div w:id="1684355246">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 w:id="20629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ot@waseleyhills.worcs.sch.uk" TargetMode="External"/><Relationship Id="rId13" Type="http://schemas.openxmlformats.org/officeDocument/2006/relationships/hyperlink" Target="https://www.bbc.co.uk/bitesize/guides/z2c34j6/revision/1" TargetMode="External"/><Relationship Id="rId3" Type="http://schemas.microsoft.com/office/2007/relationships/stylesWithEffects" Target="stylesWithEffects.xml"/><Relationship Id="rId7" Type="http://schemas.openxmlformats.org/officeDocument/2006/relationships/hyperlink" Target="mailto:edodds@waseleyhills.worcs.sch.uk" TargetMode="External"/><Relationship Id="rId12" Type="http://schemas.openxmlformats.org/officeDocument/2006/relationships/hyperlink" Target="https://www.bbc.co.uk/bitesize/guides/z2c34j6/revision/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bitesize/guides/z8fhycw/revision/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co.uk/bitesize/guides/zvjkbdm/revision/1" TargetMode="External"/><Relationship Id="rId4" Type="http://schemas.openxmlformats.org/officeDocument/2006/relationships/settings" Target="settings.xml"/><Relationship Id="rId9" Type="http://schemas.openxmlformats.org/officeDocument/2006/relationships/hyperlink" Target="https://www.bbc.co.uk/bitesize/guides/z8fhycw/revision/1" TargetMode="External"/><Relationship Id="rId14" Type="http://schemas.openxmlformats.org/officeDocument/2006/relationships/hyperlink" Target="https://www.waseleyhill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DODDS, Mrs E (edodds)</cp:lastModifiedBy>
  <cp:revision>2</cp:revision>
  <cp:lastPrinted>2020-03-13T16:13:00Z</cp:lastPrinted>
  <dcterms:created xsi:type="dcterms:W3CDTF">2020-05-11T09:40:00Z</dcterms:created>
  <dcterms:modified xsi:type="dcterms:W3CDTF">2020-05-11T09:40:00Z</dcterms:modified>
</cp:coreProperties>
</file>