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2D6" w:rsidRDefault="003D72D6" w:rsidP="00EB3095">
      <w:pPr>
        <w:spacing w:line="240" w:lineRule="auto"/>
      </w:pPr>
    </w:p>
    <w:p w:rsidR="005F52EC" w:rsidRDefault="00827107" w:rsidP="00EB3095">
      <w:pPr>
        <w:spacing w:line="240" w:lineRule="auto"/>
        <w:jc w:val="right"/>
      </w:pPr>
      <w:r>
        <w:rPr>
          <w:noProof/>
        </w:rPr>
        <w:t>Monday, 13 July 2020</w:t>
      </w:r>
    </w:p>
    <w:p w:rsidR="00B80D60" w:rsidRPr="005F52EC" w:rsidRDefault="00B80D60" w:rsidP="00EB3095">
      <w:pPr>
        <w:spacing w:line="240" w:lineRule="auto"/>
        <w:rPr>
          <w:rStyle w:val="eop"/>
        </w:rPr>
      </w:pPr>
      <w:r>
        <w:rPr>
          <w:rStyle w:val="normaltextrun"/>
          <w:rFonts w:cs="Calibri"/>
        </w:rPr>
        <w:t>Dear Parents and Carers</w:t>
      </w:r>
      <w:r>
        <w:rPr>
          <w:rStyle w:val="eop"/>
          <w:rFonts w:cs="Calibri"/>
        </w:rPr>
        <w:t> </w:t>
      </w:r>
    </w:p>
    <w:p w:rsidR="00B80D60" w:rsidRPr="00D00809" w:rsidRDefault="00B80D60" w:rsidP="00EB3095">
      <w:pPr>
        <w:pStyle w:val="paragraph"/>
        <w:spacing w:before="0" w:beforeAutospacing="0" w:after="0" w:afterAutospacing="0"/>
        <w:textAlignment w:val="baseline"/>
        <w:rPr>
          <w:rFonts w:ascii="Segoe UI" w:hAnsi="Segoe UI" w:cs="Segoe UI"/>
          <w:sz w:val="10"/>
          <w:szCs w:val="18"/>
        </w:rPr>
      </w:pPr>
    </w:p>
    <w:p w:rsidR="00B80D60" w:rsidRDefault="00B80D60" w:rsidP="00EB309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 am writing to update you on the plans that we have for a full reopening in September 2020. The full guidance from the government on reopening can be found here:</w:t>
      </w:r>
      <w:r>
        <w:rPr>
          <w:rStyle w:val="eop"/>
          <w:rFonts w:ascii="Calibri" w:hAnsi="Calibri" w:cs="Calibri"/>
          <w:sz w:val="22"/>
          <w:szCs w:val="22"/>
        </w:rPr>
        <w:t> </w:t>
      </w:r>
    </w:p>
    <w:p w:rsidR="00B80D60" w:rsidRDefault="0029415D" w:rsidP="00EB3095">
      <w:pPr>
        <w:pStyle w:val="paragraph"/>
        <w:spacing w:before="0" w:beforeAutospacing="0" w:after="0" w:afterAutospacing="0"/>
        <w:textAlignment w:val="baseline"/>
        <w:rPr>
          <w:rStyle w:val="eop"/>
          <w:rFonts w:ascii="Calibri" w:hAnsi="Calibri" w:cs="Calibri"/>
          <w:sz w:val="22"/>
          <w:szCs w:val="22"/>
        </w:rPr>
      </w:pPr>
      <w:hyperlink r:id="rId9" w:history="1">
        <w:r w:rsidR="00B80D60">
          <w:rPr>
            <w:rStyle w:val="Hyperlink"/>
          </w:rPr>
          <w:t>https://www.gov.uk/government/publications/what-parents-and-carers-need-to-know-about-early-years-providers-schools-and-colleges-during-the-coronavirus-covid-19-outbreak/what-parents-and-carers-need-to-know-about-early-years-providers-schools-and-colleges-in-the-autumn-term</w:t>
        </w:r>
      </w:hyperlink>
    </w:p>
    <w:p w:rsidR="00D00809" w:rsidRPr="00D00809" w:rsidRDefault="00D00809" w:rsidP="00D00809">
      <w:pPr>
        <w:pStyle w:val="paragraph"/>
        <w:spacing w:before="0" w:beforeAutospacing="0" w:after="0" w:afterAutospacing="0"/>
        <w:textAlignment w:val="baseline"/>
        <w:rPr>
          <w:rFonts w:ascii="Segoe UI" w:hAnsi="Segoe UI" w:cs="Segoe UI"/>
          <w:sz w:val="10"/>
          <w:szCs w:val="18"/>
        </w:rPr>
      </w:pPr>
    </w:p>
    <w:p w:rsidR="00B80D60" w:rsidRDefault="00B80D60" w:rsidP="00EB309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In summary</w:t>
      </w:r>
      <w:r w:rsidR="00404002">
        <w:rPr>
          <w:rStyle w:val="normaltextrun"/>
          <w:rFonts w:ascii="Calibri" w:hAnsi="Calibri" w:cs="Calibri"/>
          <w:sz w:val="22"/>
          <w:szCs w:val="22"/>
        </w:rPr>
        <w:t>,</w:t>
      </w:r>
      <w:r>
        <w:rPr>
          <w:rStyle w:val="normaltextrun"/>
          <w:rFonts w:ascii="Calibri" w:hAnsi="Calibri" w:cs="Calibri"/>
          <w:sz w:val="22"/>
          <w:szCs w:val="22"/>
        </w:rPr>
        <w:t xml:space="preserve"> we are following the guidance to ensure that:</w:t>
      </w:r>
      <w:r w:rsidR="00404002">
        <w:rPr>
          <w:rStyle w:val="normaltextrun"/>
          <w:rFonts w:ascii="Calibri" w:hAnsi="Calibri" w:cs="Calibri"/>
          <w:sz w:val="22"/>
          <w:szCs w:val="22"/>
        </w:rPr>
        <w:t>-</w:t>
      </w:r>
      <w:r>
        <w:rPr>
          <w:rStyle w:val="eop"/>
          <w:rFonts w:ascii="Calibri" w:hAnsi="Calibri" w:cs="Calibri"/>
          <w:sz w:val="22"/>
          <w:szCs w:val="22"/>
        </w:rPr>
        <w:t> </w:t>
      </w:r>
    </w:p>
    <w:p w:rsidR="00D00809" w:rsidRPr="00D00809" w:rsidRDefault="00D00809" w:rsidP="00D00809">
      <w:pPr>
        <w:pStyle w:val="paragraph"/>
        <w:spacing w:before="0" w:beforeAutospacing="0" w:after="0" w:afterAutospacing="0"/>
        <w:ind w:left="720"/>
        <w:textAlignment w:val="baseline"/>
        <w:rPr>
          <w:rFonts w:ascii="Segoe UI" w:hAnsi="Segoe UI" w:cs="Segoe UI"/>
          <w:sz w:val="10"/>
          <w:szCs w:val="18"/>
        </w:rPr>
      </w:pPr>
    </w:p>
    <w:p w:rsidR="00B80D60" w:rsidRDefault="00B80D60" w:rsidP="00EB3095">
      <w:pPr>
        <w:pStyle w:val="paragraph"/>
        <w:numPr>
          <w:ilvl w:val="0"/>
          <w:numId w:val="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Children, parents and staff are kept as safe as possible </w:t>
      </w:r>
    </w:p>
    <w:p w:rsidR="00B80D60" w:rsidRDefault="00B80D60" w:rsidP="00EB3095">
      <w:pPr>
        <w:pStyle w:val="paragraph"/>
        <w:numPr>
          <w:ilvl w:val="0"/>
          <w:numId w:val="3"/>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We are following a normal school day and offering a broad and balanced curriculum to all key stages</w:t>
      </w:r>
      <w:r>
        <w:rPr>
          <w:rStyle w:val="eop"/>
          <w:rFonts w:ascii="Calibri" w:hAnsi="Calibri" w:cs="Calibri"/>
          <w:sz w:val="22"/>
          <w:szCs w:val="22"/>
        </w:rPr>
        <w:t> </w:t>
      </w:r>
    </w:p>
    <w:p w:rsidR="00D00809" w:rsidRPr="00D00809" w:rsidRDefault="00D00809" w:rsidP="00D00809">
      <w:pPr>
        <w:pStyle w:val="paragraph"/>
        <w:spacing w:before="0" w:beforeAutospacing="0" w:after="0" w:afterAutospacing="0"/>
        <w:ind w:left="720"/>
        <w:textAlignment w:val="baseline"/>
        <w:rPr>
          <w:rFonts w:ascii="Segoe UI" w:hAnsi="Segoe UI" w:cs="Segoe UI"/>
          <w:sz w:val="10"/>
          <w:szCs w:val="18"/>
        </w:rPr>
      </w:pPr>
    </w:p>
    <w:p w:rsidR="00B80D60" w:rsidRDefault="00404002" w:rsidP="00EB309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In order</w:t>
      </w:r>
      <w:r w:rsidR="00B80D60">
        <w:rPr>
          <w:rStyle w:val="normaltextrun"/>
          <w:rFonts w:ascii="Calibri" w:hAnsi="Calibri" w:cs="Calibri"/>
          <w:sz w:val="22"/>
          <w:szCs w:val="22"/>
        </w:rPr>
        <w:t> to fo</w:t>
      </w:r>
      <w:r>
        <w:rPr>
          <w:rStyle w:val="normaltextrun"/>
          <w:rFonts w:ascii="Calibri" w:hAnsi="Calibri" w:cs="Calibri"/>
          <w:sz w:val="22"/>
          <w:szCs w:val="22"/>
        </w:rPr>
        <w:t xml:space="preserve">llow government recommendations </w:t>
      </w:r>
      <w:r w:rsidR="00B80D60">
        <w:rPr>
          <w:rStyle w:val="normaltextrun"/>
          <w:rFonts w:ascii="Calibri" w:hAnsi="Calibri" w:cs="Calibri"/>
          <w:sz w:val="22"/>
          <w:szCs w:val="22"/>
        </w:rPr>
        <w:t>around social distancing and ‘year group bubbles’ we have made adjustments to the school day. These changes will revert to normal once the restrictions around year groups and social distancing are removed.</w:t>
      </w:r>
      <w:r w:rsidR="00B80D60">
        <w:rPr>
          <w:rStyle w:val="eop"/>
          <w:rFonts w:ascii="Calibri" w:hAnsi="Calibri" w:cs="Calibri"/>
          <w:sz w:val="22"/>
          <w:szCs w:val="22"/>
        </w:rPr>
        <w:t> </w:t>
      </w:r>
    </w:p>
    <w:p w:rsidR="00D00809" w:rsidRDefault="00D00809" w:rsidP="00EB3095">
      <w:pPr>
        <w:pStyle w:val="paragraph"/>
        <w:spacing w:before="0" w:beforeAutospacing="0" w:after="0" w:afterAutospacing="0"/>
        <w:textAlignment w:val="baseline"/>
        <w:rPr>
          <w:rFonts w:ascii="Segoe UI" w:hAnsi="Segoe UI" w:cs="Segoe UI"/>
          <w:sz w:val="10"/>
          <w:szCs w:val="18"/>
        </w:rPr>
      </w:pPr>
    </w:p>
    <w:p w:rsidR="00B80D60" w:rsidRDefault="00B80D60" w:rsidP="00EB309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adjustments allow us to reduce unstructured time during the day whilst giving students and staff the opportunity to have a break, lunchtime and use the toilets. This structure allows us to keep specialist teachers in specialist rooms and means that we can maintain 5 lessons in each day to ensure the curric</w:t>
      </w:r>
      <w:r w:rsidR="00551978">
        <w:rPr>
          <w:rStyle w:val="normaltextrun"/>
          <w:rFonts w:ascii="Calibri" w:hAnsi="Calibri" w:cs="Calibri"/>
          <w:sz w:val="22"/>
          <w:szCs w:val="22"/>
        </w:rPr>
        <w:t>ulum is fully taught to all year</w:t>
      </w:r>
      <w:r>
        <w:rPr>
          <w:rStyle w:val="normaltextrun"/>
          <w:rFonts w:ascii="Calibri" w:hAnsi="Calibri" w:cs="Calibri"/>
          <w:sz w:val="22"/>
          <w:szCs w:val="22"/>
        </w:rPr>
        <w:t xml:space="preserve"> groups</w:t>
      </w:r>
      <w:r w:rsidR="00404002">
        <w:rPr>
          <w:rStyle w:val="normaltextrun"/>
          <w:rFonts w:ascii="Calibri" w:hAnsi="Calibri" w:cs="Calibri"/>
          <w:sz w:val="22"/>
          <w:szCs w:val="22"/>
        </w:rPr>
        <w:t>.</w:t>
      </w:r>
      <w:r>
        <w:rPr>
          <w:rStyle w:val="eop"/>
          <w:rFonts w:ascii="Calibri" w:hAnsi="Calibri" w:cs="Calibri"/>
          <w:sz w:val="22"/>
          <w:szCs w:val="22"/>
        </w:rPr>
        <w:t> </w:t>
      </w:r>
    </w:p>
    <w:p w:rsidR="00D00809" w:rsidRPr="00C66AFE" w:rsidRDefault="00D00809" w:rsidP="00D00809">
      <w:pPr>
        <w:pStyle w:val="paragraph"/>
        <w:spacing w:before="0" w:beforeAutospacing="0" w:after="0" w:afterAutospacing="0"/>
        <w:textAlignment w:val="baseline"/>
        <w:rPr>
          <w:rFonts w:ascii="Segoe UI" w:hAnsi="Segoe UI" w:cs="Segoe UI"/>
          <w:sz w:val="18"/>
          <w:szCs w:val="18"/>
        </w:rPr>
      </w:pPr>
    </w:p>
    <w:p w:rsidR="00B80D60" w:rsidRPr="00C0222B" w:rsidRDefault="00B80D60" w:rsidP="00EB3095">
      <w:pPr>
        <w:pStyle w:val="paragraph"/>
        <w:spacing w:before="0" w:beforeAutospacing="0" w:after="0" w:afterAutospacing="0"/>
        <w:textAlignment w:val="baseline"/>
        <w:rPr>
          <w:rStyle w:val="normaltextrun"/>
          <w:rFonts w:ascii="Calibri" w:hAnsi="Calibri" w:cs="Calibri"/>
          <w:b/>
          <w:sz w:val="22"/>
          <w:szCs w:val="22"/>
        </w:rPr>
      </w:pPr>
      <w:r w:rsidRPr="00C0222B">
        <w:rPr>
          <w:rStyle w:val="normaltextrun"/>
          <w:rFonts w:ascii="Calibri" w:hAnsi="Calibri" w:cs="Calibri"/>
          <w:b/>
          <w:sz w:val="22"/>
          <w:szCs w:val="22"/>
        </w:rPr>
        <w:t>School day </w:t>
      </w:r>
    </w:p>
    <w:p w:rsidR="00D00809" w:rsidRPr="00D00809" w:rsidRDefault="00D00809" w:rsidP="00D00809">
      <w:pPr>
        <w:pStyle w:val="paragraph"/>
        <w:spacing w:before="0" w:beforeAutospacing="0" w:after="0" w:afterAutospacing="0"/>
        <w:textAlignment w:val="baseline"/>
        <w:rPr>
          <w:rFonts w:ascii="Segoe UI" w:hAnsi="Segoe UI" w:cs="Segoe UI"/>
          <w:sz w:val="10"/>
          <w:szCs w:val="18"/>
        </w:rPr>
      </w:pPr>
    </w:p>
    <w:p w:rsidR="00B80D60" w:rsidRDefault="00B80D60" w:rsidP="00EB309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ne</w:t>
      </w:r>
      <w:r w:rsidR="00404002">
        <w:rPr>
          <w:rStyle w:val="normaltextrun"/>
          <w:rFonts w:ascii="Calibri" w:hAnsi="Calibri" w:cs="Calibri"/>
          <w:sz w:val="22"/>
          <w:szCs w:val="22"/>
        </w:rPr>
        <w:t>w school day will be as follows:-</w:t>
      </w:r>
      <w:r>
        <w:rPr>
          <w:rStyle w:val="eop"/>
          <w:rFonts w:ascii="Calibri" w:hAnsi="Calibri" w:cs="Calibri"/>
          <w:sz w:val="22"/>
          <w:szCs w:val="22"/>
        </w:rPr>
        <w:t> </w:t>
      </w:r>
    </w:p>
    <w:p w:rsidR="00D00809" w:rsidRPr="00C66AFE" w:rsidRDefault="00D00809" w:rsidP="00EB3095">
      <w:pPr>
        <w:pStyle w:val="paragraph"/>
        <w:spacing w:before="0" w:beforeAutospacing="0" w:after="0" w:afterAutospacing="0"/>
        <w:textAlignment w:val="baseline"/>
        <w:rPr>
          <w:rStyle w:val="eop"/>
          <w:rFonts w:ascii="Calibri" w:hAnsi="Calibri" w:cs="Calibri"/>
          <w:sz w:val="10"/>
          <w:szCs w:val="22"/>
        </w:rPr>
      </w:pPr>
    </w:p>
    <w:tbl>
      <w:tblPr>
        <w:tblW w:w="9840" w:type="dxa"/>
        <w:tblCellMar>
          <w:left w:w="0" w:type="dxa"/>
          <w:right w:w="0" w:type="dxa"/>
        </w:tblCellMar>
        <w:tblLook w:val="04A0" w:firstRow="1" w:lastRow="0" w:firstColumn="1" w:lastColumn="0" w:noHBand="0" w:noVBand="1"/>
      </w:tblPr>
      <w:tblGrid>
        <w:gridCol w:w="960"/>
        <w:gridCol w:w="960"/>
        <w:gridCol w:w="1720"/>
        <w:gridCol w:w="1720"/>
        <w:gridCol w:w="340"/>
        <w:gridCol w:w="4140"/>
      </w:tblGrid>
      <w:tr w:rsidR="00B80D60" w:rsidRPr="004035CE" w:rsidTr="00885B24">
        <w:trPr>
          <w:trHeight w:val="300"/>
        </w:trPr>
        <w:tc>
          <w:tcPr>
            <w:tcW w:w="96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96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1720" w:type="dxa"/>
            <w:noWrap/>
            <w:tcMar>
              <w:top w:w="0" w:type="dxa"/>
              <w:left w:w="108" w:type="dxa"/>
              <w:bottom w:w="0" w:type="dxa"/>
              <w:right w:w="108" w:type="dxa"/>
            </w:tcMar>
            <w:vAlign w:val="center"/>
            <w:hideMark/>
          </w:tcPr>
          <w:p w:rsidR="00B80D60" w:rsidRPr="004035CE" w:rsidRDefault="005950F6" w:rsidP="00EB3095">
            <w:pPr>
              <w:spacing w:after="0" w:line="240" w:lineRule="auto"/>
              <w:jc w:val="center"/>
              <w:rPr>
                <w:b/>
                <w:bCs/>
                <w:color w:val="000000"/>
                <w:lang w:eastAsia="en-GB"/>
              </w:rPr>
            </w:pPr>
            <w:r>
              <w:rPr>
                <w:b/>
                <w:bCs/>
                <w:color w:val="000000"/>
                <w:lang w:eastAsia="en-GB"/>
              </w:rPr>
              <w:t xml:space="preserve">7, </w:t>
            </w:r>
            <w:r w:rsidR="00B80D60" w:rsidRPr="004035CE">
              <w:rPr>
                <w:b/>
                <w:bCs/>
                <w:color w:val="000000"/>
                <w:lang w:eastAsia="en-GB"/>
              </w:rPr>
              <w:t>8</w:t>
            </w:r>
            <w:r>
              <w:rPr>
                <w:b/>
                <w:bCs/>
                <w:color w:val="000000"/>
                <w:lang w:eastAsia="en-GB"/>
              </w:rPr>
              <w:t>, 12 &amp; 13</w:t>
            </w:r>
          </w:p>
        </w:tc>
        <w:tc>
          <w:tcPr>
            <w:tcW w:w="1720" w:type="dxa"/>
            <w:noWrap/>
            <w:tcMar>
              <w:top w:w="0" w:type="dxa"/>
              <w:left w:w="108" w:type="dxa"/>
              <w:bottom w:w="0" w:type="dxa"/>
              <w:right w:w="108" w:type="dxa"/>
            </w:tcMar>
            <w:vAlign w:val="center"/>
            <w:hideMark/>
          </w:tcPr>
          <w:p w:rsidR="00B80D60" w:rsidRPr="004035CE" w:rsidRDefault="00B80D60" w:rsidP="00EB3095">
            <w:pPr>
              <w:spacing w:after="0" w:line="240" w:lineRule="auto"/>
              <w:jc w:val="center"/>
              <w:rPr>
                <w:b/>
                <w:bCs/>
                <w:color w:val="000000"/>
                <w:lang w:eastAsia="en-GB"/>
              </w:rPr>
            </w:pPr>
            <w:r w:rsidRPr="004035CE">
              <w:rPr>
                <w:b/>
                <w:bCs/>
                <w:color w:val="000000"/>
                <w:lang w:eastAsia="en-GB"/>
              </w:rPr>
              <w:t>9, 10 &amp; 11</w:t>
            </w: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4140" w:type="dxa"/>
            <w:noWrap/>
            <w:tcMar>
              <w:top w:w="0" w:type="dxa"/>
              <w:left w:w="108" w:type="dxa"/>
              <w:bottom w:w="0" w:type="dxa"/>
              <w:right w:w="108" w:type="dxa"/>
            </w:tcMar>
            <w:vAlign w:val="center"/>
            <w:hideMark/>
          </w:tcPr>
          <w:p w:rsidR="00B80D60" w:rsidRPr="004035CE" w:rsidRDefault="00B80D60" w:rsidP="00EB3095">
            <w:pPr>
              <w:spacing w:after="0" w:line="240" w:lineRule="auto"/>
              <w:rPr>
                <w:rFonts w:ascii="Times New Roman" w:eastAsia="Times New Roman" w:hAnsi="Times New Roman"/>
                <w:sz w:val="20"/>
                <w:szCs w:val="20"/>
                <w:lang w:eastAsia="en-GB"/>
              </w:rPr>
            </w:pPr>
          </w:p>
        </w:tc>
      </w:tr>
      <w:tr w:rsidR="00B80D60" w:rsidRPr="004035CE" w:rsidTr="00885B24">
        <w:trPr>
          <w:trHeight w:val="300"/>
        </w:trPr>
        <w:tc>
          <w:tcPr>
            <w:tcW w:w="960" w:type="dxa"/>
            <w:vMerge w:val="restart"/>
            <w:tcBorders>
              <w:top w:val="single" w:sz="8" w:space="0" w:color="auto"/>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Time</w:t>
            </w:r>
          </w:p>
        </w:tc>
        <w:tc>
          <w:tcPr>
            <w:tcW w:w="960"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i/>
                <w:iCs/>
                <w:color w:val="808080"/>
                <w:lang w:eastAsia="en-GB"/>
              </w:rPr>
            </w:pPr>
            <w:r w:rsidRPr="004035CE">
              <w:rPr>
                <w:i/>
                <w:iCs/>
                <w:color w:val="808080"/>
                <w:lang w:eastAsia="en-GB"/>
              </w:rPr>
              <w:t>Normal</w:t>
            </w:r>
          </w:p>
        </w:tc>
        <w:tc>
          <w:tcPr>
            <w:tcW w:w="344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Whole day</w:t>
            </w: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4140" w:type="dxa"/>
            <w:noWrap/>
            <w:tcMar>
              <w:top w:w="0" w:type="dxa"/>
              <w:left w:w="108" w:type="dxa"/>
              <w:bottom w:w="0" w:type="dxa"/>
              <w:right w:w="108" w:type="dxa"/>
            </w:tcMar>
            <w:vAlign w:val="center"/>
            <w:hideMark/>
          </w:tcPr>
          <w:p w:rsidR="00B80D60" w:rsidRPr="004035CE" w:rsidRDefault="00B80D60" w:rsidP="00EB3095">
            <w:pPr>
              <w:spacing w:after="0" w:line="240" w:lineRule="auto"/>
              <w:rPr>
                <w:rFonts w:ascii="Times New Roman" w:eastAsia="Times New Roman" w:hAnsi="Times New Roman"/>
                <w:sz w:val="20"/>
                <w:szCs w:val="20"/>
                <w:lang w:eastAsia="en-GB"/>
              </w:rPr>
            </w:pPr>
          </w:p>
        </w:tc>
      </w:tr>
      <w:tr w:rsidR="00B80D60" w:rsidRPr="004035CE" w:rsidTr="00885B24">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0" w:type="auto"/>
            <w:vMerge/>
            <w:tcBorders>
              <w:top w:val="single" w:sz="8" w:space="0" w:color="auto"/>
              <w:left w:val="nil"/>
              <w:bottom w:val="single" w:sz="8" w:space="0" w:color="auto"/>
              <w:right w:val="single" w:sz="8" w:space="0" w:color="auto"/>
            </w:tcBorders>
            <w:vAlign w:val="center"/>
            <w:hideMark/>
          </w:tcPr>
          <w:p w:rsidR="00B80D60" w:rsidRPr="004035CE" w:rsidRDefault="00B80D60" w:rsidP="00EB3095">
            <w:pPr>
              <w:spacing w:after="0" w:line="240" w:lineRule="auto"/>
              <w:rPr>
                <w:i/>
                <w:iCs/>
                <w:color w:val="808080"/>
                <w:lang w:eastAsia="en-GB"/>
              </w:rPr>
            </w:pP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Early</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Late</w:t>
            </w: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4140" w:type="dxa"/>
            <w:vMerge w:val="restart"/>
            <w:tcMar>
              <w:top w:w="0" w:type="dxa"/>
              <w:left w:w="108" w:type="dxa"/>
              <w:bottom w:w="0" w:type="dxa"/>
              <w:right w:w="108" w:type="dxa"/>
            </w:tcMar>
            <w:vAlign w:val="center"/>
            <w:hideMark/>
          </w:tcPr>
          <w:p w:rsidR="00B80D60" w:rsidRPr="004035CE" w:rsidRDefault="00B80D60" w:rsidP="00EB3095">
            <w:pPr>
              <w:spacing w:after="0" w:line="240" w:lineRule="auto"/>
              <w:jc w:val="center"/>
              <w:rPr>
                <w:i/>
                <w:iCs/>
                <w:color w:val="000000"/>
                <w:lang w:eastAsia="en-GB"/>
              </w:rPr>
            </w:pPr>
            <w:r w:rsidRPr="004035CE">
              <w:rPr>
                <w:i/>
                <w:iCs/>
                <w:color w:val="000000"/>
                <w:lang w:eastAsia="en-GB"/>
              </w:rPr>
              <w:t>Students go straight to reg room when on site. Rooms open as soon as students</w:t>
            </w:r>
            <w:r w:rsidR="00E21BB6">
              <w:rPr>
                <w:i/>
                <w:iCs/>
                <w:color w:val="000000"/>
                <w:lang w:eastAsia="en-GB"/>
              </w:rPr>
              <w:t xml:space="preserve"> are</w:t>
            </w:r>
            <w:r w:rsidRPr="004035CE">
              <w:rPr>
                <w:i/>
                <w:iCs/>
                <w:color w:val="000000"/>
                <w:lang w:eastAsia="en-GB"/>
              </w:rPr>
              <w:t xml:space="preserve"> on </w:t>
            </w:r>
            <w:r w:rsidR="00E21BB6">
              <w:rPr>
                <w:i/>
                <w:iCs/>
                <w:color w:val="000000"/>
                <w:lang w:eastAsia="en-GB"/>
              </w:rPr>
              <w:t>site</w:t>
            </w:r>
            <w:r w:rsidRPr="004035CE">
              <w:rPr>
                <w:i/>
                <w:iCs/>
                <w:color w:val="000000"/>
                <w:lang w:eastAsia="en-GB"/>
              </w:rPr>
              <w:t>. SLT, HoY, DoFs on duty.</w:t>
            </w:r>
          </w:p>
        </w:tc>
      </w:tr>
      <w:tr w:rsidR="00B80D60" w:rsidRPr="004035CE" w:rsidTr="00885B2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08:35</w:t>
            </w:r>
          </w:p>
        </w:tc>
        <w:tc>
          <w:tcPr>
            <w:tcW w:w="9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B80D60" w:rsidRPr="004035CE" w:rsidRDefault="00B80D60" w:rsidP="00EB3095">
            <w:pPr>
              <w:spacing w:after="0" w:line="240" w:lineRule="auto"/>
              <w:jc w:val="center"/>
              <w:rPr>
                <w:i/>
                <w:iCs/>
                <w:color w:val="808080"/>
                <w:lang w:eastAsia="en-GB"/>
              </w:rPr>
            </w:pPr>
            <w:r w:rsidRPr="004035CE">
              <w:rPr>
                <w:i/>
                <w:iCs/>
                <w:color w:val="808080"/>
                <w:lang w:eastAsia="en-GB"/>
              </w:rPr>
              <w:t> </w:t>
            </w:r>
          </w:p>
        </w:tc>
        <w:tc>
          <w:tcPr>
            <w:tcW w:w="3440" w:type="dxa"/>
            <w:gridSpan w:val="2"/>
            <w:tcBorders>
              <w:top w:val="nil"/>
              <w:left w:val="nil"/>
              <w:bottom w:val="single" w:sz="8" w:space="0" w:color="auto"/>
              <w:right w:val="single" w:sz="8" w:space="0" w:color="000000"/>
            </w:tcBorders>
            <w:shd w:val="clear" w:color="auto" w:fill="FCE4D6"/>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Rooms Open</w:t>
            </w: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0" w:type="auto"/>
            <w:vMerge/>
            <w:vAlign w:val="center"/>
            <w:hideMark/>
          </w:tcPr>
          <w:p w:rsidR="00B80D60" w:rsidRPr="004035CE" w:rsidRDefault="00B80D60" w:rsidP="00EB3095">
            <w:pPr>
              <w:spacing w:after="0" w:line="240" w:lineRule="auto"/>
              <w:rPr>
                <w:i/>
                <w:iCs/>
                <w:color w:val="000000"/>
                <w:lang w:eastAsia="en-GB"/>
              </w:rPr>
            </w:pPr>
          </w:p>
        </w:tc>
      </w:tr>
      <w:tr w:rsidR="00B80D60" w:rsidRPr="004035CE" w:rsidTr="00885B2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08:50</w:t>
            </w:r>
          </w:p>
        </w:tc>
        <w:tc>
          <w:tcPr>
            <w:tcW w:w="960" w:type="dxa"/>
            <w:tcBorders>
              <w:top w:val="nil"/>
              <w:left w:val="nil"/>
              <w:bottom w:val="single" w:sz="8" w:space="0" w:color="auto"/>
              <w:right w:val="single" w:sz="8" w:space="0" w:color="auto"/>
            </w:tcBorders>
            <w:shd w:val="clear" w:color="auto" w:fill="FCE4D6"/>
            <w:noWrap/>
            <w:tcMar>
              <w:top w:w="0" w:type="dxa"/>
              <w:left w:w="108" w:type="dxa"/>
              <w:bottom w:w="0" w:type="dxa"/>
              <w:right w:w="108" w:type="dxa"/>
            </w:tcMar>
            <w:vAlign w:val="center"/>
            <w:hideMark/>
          </w:tcPr>
          <w:p w:rsidR="00B80D60" w:rsidRPr="004035CE" w:rsidRDefault="00B80D60" w:rsidP="00EB3095">
            <w:pPr>
              <w:spacing w:after="0" w:line="240" w:lineRule="auto"/>
              <w:jc w:val="center"/>
              <w:rPr>
                <w:i/>
                <w:iCs/>
                <w:color w:val="808080"/>
                <w:lang w:eastAsia="en-GB"/>
              </w:rPr>
            </w:pPr>
            <w:r w:rsidRPr="004035CE">
              <w:rPr>
                <w:i/>
                <w:iCs/>
                <w:color w:val="808080"/>
                <w:lang w:eastAsia="en-GB"/>
              </w:rPr>
              <w:t>AM Reg</w:t>
            </w:r>
          </w:p>
        </w:tc>
        <w:tc>
          <w:tcPr>
            <w:tcW w:w="1720" w:type="dxa"/>
            <w:tcBorders>
              <w:top w:val="nil"/>
              <w:left w:val="nil"/>
              <w:bottom w:val="single" w:sz="8" w:space="0" w:color="auto"/>
              <w:right w:val="single" w:sz="8" w:space="0" w:color="auto"/>
            </w:tcBorders>
            <w:shd w:val="clear" w:color="auto" w:fill="FCE4D6"/>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AM Reg</w:t>
            </w:r>
          </w:p>
        </w:tc>
        <w:tc>
          <w:tcPr>
            <w:tcW w:w="1720" w:type="dxa"/>
            <w:tcBorders>
              <w:top w:val="nil"/>
              <w:left w:val="nil"/>
              <w:bottom w:val="single" w:sz="8" w:space="0" w:color="auto"/>
              <w:right w:val="single" w:sz="8" w:space="0" w:color="auto"/>
            </w:tcBorders>
            <w:shd w:val="clear" w:color="auto" w:fill="FCE4D6"/>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AM Reg</w:t>
            </w: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0" w:type="auto"/>
            <w:vMerge/>
            <w:vAlign w:val="center"/>
            <w:hideMark/>
          </w:tcPr>
          <w:p w:rsidR="00B80D60" w:rsidRPr="004035CE" w:rsidRDefault="00B80D60" w:rsidP="00EB3095">
            <w:pPr>
              <w:spacing w:after="0" w:line="240" w:lineRule="auto"/>
              <w:rPr>
                <w:i/>
                <w:iCs/>
                <w:color w:val="000000"/>
                <w:lang w:eastAsia="en-GB"/>
              </w:rPr>
            </w:pPr>
          </w:p>
        </w:tc>
      </w:tr>
      <w:tr w:rsidR="00B80D60" w:rsidRPr="004035CE" w:rsidTr="00885B2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09:00</w:t>
            </w:r>
          </w:p>
        </w:tc>
        <w:tc>
          <w:tcPr>
            <w:tcW w:w="960" w:type="dxa"/>
            <w:vMerge w:val="restart"/>
            <w:tcBorders>
              <w:top w:val="nil"/>
              <w:left w:val="nil"/>
              <w:bottom w:val="single" w:sz="8" w:space="0" w:color="000000"/>
              <w:right w:val="single" w:sz="8" w:space="0" w:color="auto"/>
            </w:tcBorders>
            <w:shd w:val="clear" w:color="auto" w:fill="E2EFDA"/>
            <w:noWrap/>
            <w:tcMar>
              <w:top w:w="0" w:type="dxa"/>
              <w:left w:w="108" w:type="dxa"/>
              <w:bottom w:w="0" w:type="dxa"/>
              <w:right w:w="108" w:type="dxa"/>
            </w:tcMar>
            <w:vAlign w:val="center"/>
            <w:hideMark/>
          </w:tcPr>
          <w:p w:rsidR="00B80D60" w:rsidRPr="004035CE" w:rsidRDefault="00B80D60" w:rsidP="00EB3095">
            <w:pPr>
              <w:spacing w:after="0" w:line="240" w:lineRule="auto"/>
              <w:jc w:val="center"/>
              <w:rPr>
                <w:i/>
                <w:iCs/>
                <w:color w:val="808080"/>
                <w:lang w:eastAsia="en-GB"/>
              </w:rPr>
            </w:pPr>
            <w:r w:rsidRPr="004035CE">
              <w:rPr>
                <w:i/>
                <w:iCs/>
                <w:color w:val="808080"/>
                <w:lang w:eastAsia="en-GB"/>
              </w:rPr>
              <w:t>P1</w:t>
            </w:r>
          </w:p>
        </w:tc>
        <w:tc>
          <w:tcPr>
            <w:tcW w:w="1720" w:type="dxa"/>
            <w:vMerge w:val="restart"/>
            <w:tcBorders>
              <w:top w:val="nil"/>
              <w:left w:val="nil"/>
              <w:bottom w:val="single" w:sz="8" w:space="0" w:color="000000"/>
              <w:right w:val="single" w:sz="8" w:space="0" w:color="auto"/>
            </w:tcBorders>
            <w:shd w:val="clear" w:color="auto" w:fill="E2EFDA"/>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P1</w:t>
            </w:r>
          </w:p>
        </w:tc>
        <w:tc>
          <w:tcPr>
            <w:tcW w:w="1720" w:type="dxa"/>
            <w:vMerge w:val="restart"/>
            <w:tcBorders>
              <w:top w:val="nil"/>
              <w:left w:val="nil"/>
              <w:bottom w:val="single" w:sz="8" w:space="0" w:color="000000"/>
              <w:right w:val="single" w:sz="8" w:space="0" w:color="auto"/>
            </w:tcBorders>
            <w:shd w:val="clear" w:color="auto" w:fill="E2EFDA"/>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P1</w:t>
            </w: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4140" w:type="dxa"/>
            <w:noWrap/>
            <w:tcMar>
              <w:top w:w="0" w:type="dxa"/>
              <w:left w:w="108" w:type="dxa"/>
              <w:bottom w:w="0" w:type="dxa"/>
              <w:right w:w="108" w:type="dxa"/>
            </w:tcMar>
            <w:vAlign w:val="center"/>
            <w:hideMark/>
          </w:tcPr>
          <w:p w:rsidR="00B80D60" w:rsidRPr="004035CE" w:rsidRDefault="00B80D60" w:rsidP="00EB3095">
            <w:pPr>
              <w:spacing w:after="0" w:line="240" w:lineRule="auto"/>
              <w:rPr>
                <w:rFonts w:ascii="Times New Roman" w:eastAsia="Times New Roman" w:hAnsi="Times New Roman"/>
                <w:sz w:val="20"/>
                <w:szCs w:val="20"/>
                <w:lang w:eastAsia="en-GB"/>
              </w:rPr>
            </w:pPr>
          </w:p>
        </w:tc>
      </w:tr>
      <w:tr w:rsidR="00B80D60" w:rsidRPr="004035CE" w:rsidTr="00885B2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09:10</w:t>
            </w: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i/>
                <w:iCs/>
                <w:color w:val="80808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4140" w:type="dxa"/>
            <w:noWrap/>
            <w:tcMar>
              <w:top w:w="0" w:type="dxa"/>
              <w:left w:w="108" w:type="dxa"/>
              <w:bottom w:w="0" w:type="dxa"/>
              <w:right w:w="108" w:type="dxa"/>
            </w:tcMar>
            <w:vAlign w:val="center"/>
            <w:hideMark/>
          </w:tcPr>
          <w:p w:rsidR="00B80D60" w:rsidRPr="004035CE" w:rsidRDefault="00B80D60" w:rsidP="00EB3095">
            <w:pPr>
              <w:spacing w:after="0" w:line="240" w:lineRule="auto"/>
              <w:rPr>
                <w:rFonts w:ascii="Times New Roman" w:eastAsia="Times New Roman" w:hAnsi="Times New Roman"/>
                <w:sz w:val="20"/>
                <w:szCs w:val="20"/>
                <w:lang w:eastAsia="en-GB"/>
              </w:rPr>
            </w:pPr>
          </w:p>
        </w:tc>
      </w:tr>
      <w:tr w:rsidR="00B80D60" w:rsidRPr="004035CE" w:rsidTr="00885B2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09:20</w:t>
            </w: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i/>
                <w:iCs/>
                <w:color w:val="80808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4140" w:type="dxa"/>
            <w:noWrap/>
            <w:tcMar>
              <w:top w:w="0" w:type="dxa"/>
              <w:left w:w="108" w:type="dxa"/>
              <w:bottom w:w="0" w:type="dxa"/>
              <w:right w:w="108" w:type="dxa"/>
            </w:tcMar>
            <w:vAlign w:val="center"/>
            <w:hideMark/>
          </w:tcPr>
          <w:p w:rsidR="00B80D60" w:rsidRPr="004035CE" w:rsidRDefault="00B80D60" w:rsidP="00EB3095">
            <w:pPr>
              <w:spacing w:after="0" w:line="240" w:lineRule="auto"/>
              <w:rPr>
                <w:rFonts w:ascii="Times New Roman" w:eastAsia="Times New Roman" w:hAnsi="Times New Roman"/>
                <w:sz w:val="20"/>
                <w:szCs w:val="20"/>
                <w:lang w:eastAsia="en-GB"/>
              </w:rPr>
            </w:pPr>
          </w:p>
        </w:tc>
      </w:tr>
      <w:tr w:rsidR="00B80D60" w:rsidRPr="004035CE" w:rsidTr="00885B2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09:30</w:t>
            </w: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i/>
                <w:iCs/>
                <w:color w:val="80808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4140" w:type="dxa"/>
            <w:noWrap/>
            <w:tcMar>
              <w:top w:w="0" w:type="dxa"/>
              <w:left w:w="108" w:type="dxa"/>
              <w:bottom w:w="0" w:type="dxa"/>
              <w:right w:w="108" w:type="dxa"/>
            </w:tcMar>
            <w:vAlign w:val="center"/>
            <w:hideMark/>
          </w:tcPr>
          <w:p w:rsidR="00B80D60" w:rsidRPr="004035CE" w:rsidRDefault="00B80D60" w:rsidP="00EB3095">
            <w:pPr>
              <w:spacing w:after="0" w:line="240" w:lineRule="auto"/>
              <w:rPr>
                <w:rFonts w:ascii="Times New Roman" w:eastAsia="Times New Roman" w:hAnsi="Times New Roman"/>
                <w:sz w:val="20"/>
                <w:szCs w:val="20"/>
                <w:lang w:eastAsia="en-GB"/>
              </w:rPr>
            </w:pPr>
          </w:p>
        </w:tc>
      </w:tr>
      <w:tr w:rsidR="00B80D60" w:rsidRPr="004035CE" w:rsidTr="00885B2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09:40</w:t>
            </w: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i/>
                <w:iCs/>
                <w:color w:val="80808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4140" w:type="dxa"/>
            <w:noWrap/>
            <w:tcMar>
              <w:top w:w="0" w:type="dxa"/>
              <w:left w:w="108" w:type="dxa"/>
              <w:bottom w:w="0" w:type="dxa"/>
              <w:right w:w="108" w:type="dxa"/>
            </w:tcMar>
            <w:vAlign w:val="center"/>
            <w:hideMark/>
          </w:tcPr>
          <w:p w:rsidR="00B80D60" w:rsidRPr="004035CE" w:rsidRDefault="00B80D60" w:rsidP="00EB3095">
            <w:pPr>
              <w:spacing w:after="0" w:line="240" w:lineRule="auto"/>
              <w:rPr>
                <w:rFonts w:ascii="Times New Roman" w:eastAsia="Times New Roman" w:hAnsi="Times New Roman"/>
                <w:sz w:val="20"/>
                <w:szCs w:val="20"/>
                <w:lang w:eastAsia="en-GB"/>
              </w:rPr>
            </w:pPr>
          </w:p>
        </w:tc>
      </w:tr>
      <w:tr w:rsidR="00B80D60" w:rsidRPr="004035CE" w:rsidTr="00885B2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09:50</w:t>
            </w: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i/>
                <w:iCs/>
                <w:color w:val="80808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4140" w:type="dxa"/>
            <w:noWrap/>
            <w:tcMar>
              <w:top w:w="0" w:type="dxa"/>
              <w:left w:w="108" w:type="dxa"/>
              <w:bottom w:w="0" w:type="dxa"/>
              <w:right w:w="108" w:type="dxa"/>
            </w:tcMar>
            <w:vAlign w:val="center"/>
            <w:hideMark/>
          </w:tcPr>
          <w:p w:rsidR="00B80D60" w:rsidRPr="004035CE" w:rsidRDefault="00B80D60" w:rsidP="00EB3095">
            <w:pPr>
              <w:spacing w:after="0" w:line="240" w:lineRule="auto"/>
              <w:rPr>
                <w:rFonts w:ascii="Times New Roman" w:eastAsia="Times New Roman" w:hAnsi="Times New Roman"/>
                <w:sz w:val="20"/>
                <w:szCs w:val="20"/>
                <w:lang w:eastAsia="en-GB"/>
              </w:rPr>
            </w:pPr>
          </w:p>
        </w:tc>
      </w:tr>
      <w:tr w:rsidR="00B80D60" w:rsidRPr="004035CE" w:rsidTr="00885B2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10:00</w:t>
            </w:r>
          </w:p>
        </w:tc>
        <w:tc>
          <w:tcPr>
            <w:tcW w:w="960" w:type="dxa"/>
            <w:vMerge w:val="restart"/>
            <w:tcBorders>
              <w:top w:val="nil"/>
              <w:left w:val="nil"/>
              <w:bottom w:val="single" w:sz="8" w:space="0" w:color="000000"/>
              <w:right w:val="single" w:sz="8" w:space="0" w:color="auto"/>
            </w:tcBorders>
            <w:shd w:val="clear" w:color="auto" w:fill="E2EFDA"/>
            <w:noWrap/>
            <w:tcMar>
              <w:top w:w="0" w:type="dxa"/>
              <w:left w:w="108" w:type="dxa"/>
              <w:bottom w:w="0" w:type="dxa"/>
              <w:right w:w="108" w:type="dxa"/>
            </w:tcMar>
            <w:vAlign w:val="center"/>
            <w:hideMark/>
          </w:tcPr>
          <w:p w:rsidR="00B80D60" w:rsidRPr="004035CE" w:rsidRDefault="00B80D60" w:rsidP="00EB3095">
            <w:pPr>
              <w:spacing w:after="0" w:line="240" w:lineRule="auto"/>
              <w:jc w:val="center"/>
              <w:rPr>
                <w:i/>
                <w:iCs/>
                <w:color w:val="808080"/>
                <w:lang w:eastAsia="en-GB"/>
              </w:rPr>
            </w:pPr>
            <w:r w:rsidRPr="004035CE">
              <w:rPr>
                <w:i/>
                <w:iCs/>
                <w:color w:val="808080"/>
                <w:lang w:eastAsia="en-GB"/>
              </w:rPr>
              <w:t>P2</w:t>
            </w:r>
          </w:p>
        </w:tc>
        <w:tc>
          <w:tcPr>
            <w:tcW w:w="1720" w:type="dxa"/>
            <w:vMerge w:val="restart"/>
            <w:tcBorders>
              <w:top w:val="nil"/>
              <w:left w:val="nil"/>
              <w:bottom w:val="single" w:sz="8" w:space="0" w:color="000000"/>
              <w:right w:val="single" w:sz="8" w:space="0" w:color="auto"/>
            </w:tcBorders>
            <w:shd w:val="clear" w:color="auto" w:fill="FFF2CC"/>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Break</w:t>
            </w:r>
          </w:p>
        </w:tc>
        <w:tc>
          <w:tcPr>
            <w:tcW w:w="1720" w:type="dxa"/>
            <w:vMerge w:val="restart"/>
            <w:tcBorders>
              <w:top w:val="nil"/>
              <w:left w:val="nil"/>
              <w:bottom w:val="single" w:sz="8" w:space="0" w:color="000000"/>
              <w:right w:val="single" w:sz="8" w:space="0" w:color="auto"/>
            </w:tcBorders>
            <w:shd w:val="clear" w:color="auto" w:fill="E2EFDA"/>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P2</w:t>
            </w: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4140" w:type="dxa"/>
            <w:vMerge w:val="restart"/>
            <w:noWrap/>
            <w:tcMar>
              <w:top w:w="0" w:type="dxa"/>
              <w:left w:w="108" w:type="dxa"/>
              <w:bottom w:w="0" w:type="dxa"/>
              <w:right w:w="108" w:type="dxa"/>
            </w:tcMar>
            <w:vAlign w:val="center"/>
            <w:hideMark/>
          </w:tcPr>
          <w:p w:rsidR="00B80D60" w:rsidRPr="004035CE" w:rsidRDefault="00B80D60" w:rsidP="00EB3095">
            <w:pPr>
              <w:spacing w:after="0" w:line="240" w:lineRule="auto"/>
              <w:jc w:val="center"/>
              <w:rPr>
                <w:i/>
                <w:iCs/>
                <w:color w:val="000000"/>
                <w:lang w:eastAsia="en-GB"/>
              </w:rPr>
            </w:pPr>
            <w:r w:rsidRPr="004035CE">
              <w:rPr>
                <w:i/>
                <w:iCs/>
                <w:color w:val="000000"/>
                <w:lang w:eastAsia="en-GB"/>
              </w:rPr>
              <w:t>Early break (10.00 - 10.30 am)</w:t>
            </w:r>
          </w:p>
        </w:tc>
      </w:tr>
      <w:tr w:rsidR="00B80D60" w:rsidRPr="004035CE" w:rsidTr="00885B2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10:10</w:t>
            </w: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i/>
                <w:iCs/>
                <w:color w:val="80808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0" w:type="auto"/>
            <w:vMerge/>
            <w:vAlign w:val="center"/>
            <w:hideMark/>
          </w:tcPr>
          <w:p w:rsidR="00B80D60" w:rsidRPr="004035CE" w:rsidRDefault="00B80D60" w:rsidP="00EB3095">
            <w:pPr>
              <w:spacing w:after="0" w:line="240" w:lineRule="auto"/>
              <w:rPr>
                <w:i/>
                <w:iCs/>
                <w:color w:val="000000"/>
                <w:lang w:eastAsia="en-GB"/>
              </w:rPr>
            </w:pPr>
          </w:p>
        </w:tc>
      </w:tr>
      <w:tr w:rsidR="00B80D60" w:rsidRPr="004035CE" w:rsidTr="00885B2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10:20</w:t>
            </w: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i/>
                <w:iCs/>
                <w:color w:val="80808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0" w:type="auto"/>
            <w:vMerge/>
            <w:vAlign w:val="center"/>
            <w:hideMark/>
          </w:tcPr>
          <w:p w:rsidR="00B80D60" w:rsidRPr="004035CE" w:rsidRDefault="00B80D60" w:rsidP="00EB3095">
            <w:pPr>
              <w:spacing w:after="0" w:line="240" w:lineRule="auto"/>
              <w:rPr>
                <w:i/>
                <w:iCs/>
                <w:color w:val="000000"/>
                <w:lang w:eastAsia="en-GB"/>
              </w:rPr>
            </w:pPr>
          </w:p>
        </w:tc>
      </w:tr>
      <w:tr w:rsidR="00B80D60" w:rsidRPr="004035CE" w:rsidTr="00885B2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10:30</w:t>
            </w: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i/>
                <w:iCs/>
                <w:color w:val="808080"/>
                <w:lang w:eastAsia="en-GB"/>
              </w:rPr>
            </w:pPr>
          </w:p>
        </w:tc>
        <w:tc>
          <w:tcPr>
            <w:tcW w:w="1720" w:type="dxa"/>
            <w:vMerge w:val="restart"/>
            <w:tcBorders>
              <w:top w:val="nil"/>
              <w:left w:val="nil"/>
              <w:bottom w:val="single" w:sz="8" w:space="0" w:color="000000"/>
              <w:right w:val="single" w:sz="8" w:space="0" w:color="auto"/>
            </w:tcBorders>
            <w:shd w:val="clear" w:color="auto" w:fill="E2EFDA"/>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P2</w:t>
            </w: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4140" w:type="dxa"/>
            <w:vMerge w:val="restart"/>
            <w:noWrap/>
            <w:tcMar>
              <w:top w:w="0" w:type="dxa"/>
              <w:left w:w="108" w:type="dxa"/>
              <w:bottom w:w="0" w:type="dxa"/>
              <w:right w:w="108" w:type="dxa"/>
            </w:tcMar>
            <w:vAlign w:val="center"/>
            <w:hideMark/>
          </w:tcPr>
          <w:p w:rsidR="00B80D60" w:rsidRPr="004035CE" w:rsidRDefault="00B80D60" w:rsidP="00EB3095">
            <w:pPr>
              <w:spacing w:after="0" w:line="240" w:lineRule="auto"/>
              <w:jc w:val="center"/>
              <w:rPr>
                <w:i/>
                <w:iCs/>
                <w:color w:val="000000"/>
                <w:lang w:eastAsia="en-GB"/>
              </w:rPr>
            </w:pPr>
            <w:r w:rsidRPr="004035CE">
              <w:rPr>
                <w:i/>
                <w:iCs/>
                <w:color w:val="000000"/>
                <w:lang w:eastAsia="en-GB"/>
              </w:rPr>
              <w:t>Cleaning window (10.30 - 11.00 am)</w:t>
            </w:r>
          </w:p>
        </w:tc>
      </w:tr>
      <w:tr w:rsidR="00B80D60" w:rsidRPr="004035CE" w:rsidTr="00885B2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10:40</w:t>
            </w: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i/>
                <w:iCs/>
                <w:color w:val="80808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0" w:type="auto"/>
            <w:vMerge/>
            <w:vAlign w:val="center"/>
            <w:hideMark/>
          </w:tcPr>
          <w:p w:rsidR="00B80D60" w:rsidRPr="004035CE" w:rsidRDefault="00B80D60" w:rsidP="00EB3095">
            <w:pPr>
              <w:spacing w:after="0" w:line="240" w:lineRule="auto"/>
              <w:rPr>
                <w:i/>
                <w:iCs/>
                <w:color w:val="000000"/>
                <w:lang w:eastAsia="en-GB"/>
              </w:rPr>
            </w:pPr>
          </w:p>
        </w:tc>
      </w:tr>
      <w:tr w:rsidR="00B80D60" w:rsidRPr="004035CE" w:rsidTr="00885B2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10:50</w:t>
            </w: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i/>
                <w:iCs/>
                <w:color w:val="80808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0" w:type="auto"/>
            <w:vMerge/>
            <w:vAlign w:val="center"/>
            <w:hideMark/>
          </w:tcPr>
          <w:p w:rsidR="00B80D60" w:rsidRPr="004035CE" w:rsidRDefault="00B80D60" w:rsidP="00EB3095">
            <w:pPr>
              <w:spacing w:after="0" w:line="240" w:lineRule="auto"/>
              <w:rPr>
                <w:i/>
                <w:iCs/>
                <w:color w:val="000000"/>
                <w:lang w:eastAsia="en-GB"/>
              </w:rPr>
            </w:pPr>
          </w:p>
        </w:tc>
      </w:tr>
      <w:tr w:rsidR="00B80D60" w:rsidRPr="004035CE" w:rsidTr="00885B2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lastRenderedPageBreak/>
              <w:t>11:00</w:t>
            </w:r>
          </w:p>
        </w:tc>
        <w:tc>
          <w:tcPr>
            <w:tcW w:w="960" w:type="dxa"/>
            <w:vMerge w:val="restart"/>
            <w:tcBorders>
              <w:top w:val="nil"/>
              <w:left w:val="nil"/>
              <w:bottom w:val="single" w:sz="8" w:space="0" w:color="000000"/>
              <w:right w:val="single" w:sz="8" w:space="0" w:color="auto"/>
            </w:tcBorders>
            <w:shd w:val="clear" w:color="auto" w:fill="FFF2CC"/>
            <w:noWrap/>
            <w:tcMar>
              <w:top w:w="0" w:type="dxa"/>
              <w:left w:w="108" w:type="dxa"/>
              <w:bottom w:w="0" w:type="dxa"/>
              <w:right w:w="108" w:type="dxa"/>
            </w:tcMar>
            <w:vAlign w:val="center"/>
            <w:hideMark/>
          </w:tcPr>
          <w:p w:rsidR="00B80D60" w:rsidRPr="004035CE" w:rsidRDefault="00B80D60" w:rsidP="00EB3095">
            <w:pPr>
              <w:spacing w:after="0" w:line="240" w:lineRule="auto"/>
              <w:jc w:val="center"/>
              <w:rPr>
                <w:i/>
                <w:iCs/>
                <w:color w:val="808080"/>
                <w:lang w:eastAsia="en-GB"/>
              </w:rPr>
            </w:pPr>
            <w:r w:rsidRPr="004035CE">
              <w:rPr>
                <w:i/>
                <w:iCs/>
                <w:color w:val="808080"/>
                <w:lang w:eastAsia="en-GB"/>
              </w:rPr>
              <w:t>Break</w:t>
            </w: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1720" w:type="dxa"/>
            <w:vMerge w:val="restart"/>
            <w:tcBorders>
              <w:top w:val="nil"/>
              <w:left w:val="nil"/>
              <w:bottom w:val="single" w:sz="8" w:space="0" w:color="000000"/>
              <w:right w:val="single" w:sz="8" w:space="0" w:color="auto"/>
            </w:tcBorders>
            <w:shd w:val="clear" w:color="auto" w:fill="FFF2CC"/>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Break</w:t>
            </w: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4140" w:type="dxa"/>
            <w:vMerge w:val="restart"/>
            <w:noWrap/>
            <w:tcMar>
              <w:top w:w="0" w:type="dxa"/>
              <w:left w:w="108" w:type="dxa"/>
              <w:bottom w:w="0" w:type="dxa"/>
              <w:right w:w="108" w:type="dxa"/>
            </w:tcMar>
            <w:vAlign w:val="center"/>
            <w:hideMark/>
          </w:tcPr>
          <w:p w:rsidR="00B80D60" w:rsidRPr="004035CE" w:rsidRDefault="00B80D60" w:rsidP="00EB3095">
            <w:pPr>
              <w:spacing w:after="0" w:line="240" w:lineRule="auto"/>
              <w:jc w:val="center"/>
              <w:rPr>
                <w:i/>
                <w:iCs/>
                <w:color w:val="000000"/>
                <w:lang w:eastAsia="en-GB"/>
              </w:rPr>
            </w:pPr>
            <w:r w:rsidRPr="004035CE">
              <w:rPr>
                <w:i/>
                <w:iCs/>
                <w:color w:val="000000"/>
                <w:lang w:eastAsia="en-GB"/>
              </w:rPr>
              <w:t>Late break (11.00 - 11.30 am)</w:t>
            </w:r>
          </w:p>
        </w:tc>
      </w:tr>
      <w:tr w:rsidR="00B80D60" w:rsidRPr="004035CE" w:rsidTr="00885B2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11:10</w:t>
            </w: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i/>
                <w:iCs/>
                <w:color w:val="80808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0" w:type="auto"/>
            <w:vMerge/>
            <w:vAlign w:val="center"/>
            <w:hideMark/>
          </w:tcPr>
          <w:p w:rsidR="00B80D60" w:rsidRPr="004035CE" w:rsidRDefault="00B80D60" w:rsidP="00EB3095">
            <w:pPr>
              <w:spacing w:after="0" w:line="240" w:lineRule="auto"/>
              <w:rPr>
                <w:i/>
                <w:iCs/>
                <w:color w:val="000000"/>
                <w:lang w:eastAsia="en-GB"/>
              </w:rPr>
            </w:pPr>
          </w:p>
        </w:tc>
      </w:tr>
      <w:tr w:rsidR="00B80D60" w:rsidRPr="004035CE" w:rsidTr="00885B2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11:20</w:t>
            </w:r>
          </w:p>
        </w:tc>
        <w:tc>
          <w:tcPr>
            <w:tcW w:w="960" w:type="dxa"/>
            <w:vMerge w:val="restart"/>
            <w:tcBorders>
              <w:top w:val="nil"/>
              <w:left w:val="nil"/>
              <w:bottom w:val="single" w:sz="8" w:space="0" w:color="000000"/>
              <w:right w:val="single" w:sz="8" w:space="0" w:color="auto"/>
            </w:tcBorders>
            <w:shd w:val="clear" w:color="auto" w:fill="E2EFDA"/>
            <w:noWrap/>
            <w:tcMar>
              <w:top w:w="0" w:type="dxa"/>
              <w:left w:w="108" w:type="dxa"/>
              <w:bottom w:w="0" w:type="dxa"/>
              <w:right w:w="108" w:type="dxa"/>
            </w:tcMar>
            <w:vAlign w:val="center"/>
            <w:hideMark/>
          </w:tcPr>
          <w:p w:rsidR="00B80D60" w:rsidRPr="004035CE" w:rsidRDefault="00B80D60" w:rsidP="00EB3095">
            <w:pPr>
              <w:spacing w:after="0" w:line="240" w:lineRule="auto"/>
              <w:jc w:val="center"/>
              <w:rPr>
                <w:i/>
                <w:iCs/>
                <w:color w:val="808080"/>
                <w:lang w:eastAsia="en-GB"/>
              </w:rPr>
            </w:pPr>
            <w:r w:rsidRPr="004035CE">
              <w:rPr>
                <w:i/>
                <w:iCs/>
                <w:color w:val="808080"/>
                <w:lang w:eastAsia="en-GB"/>
              </w:rPr>
              <w:t>P3</w:t>
            </w: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0" w:type="auto"/>
            <w:vMerge/>
            <w:vAlign w:val="center"/>
            <w:hideMark/>
          </w:tcPr>
          <w:p w:rsidR="00B80D60" w:rsidRPr="004035CE" w:rsidRDefault="00B80D60" w:rsidP="00EB3095">
            <w:pPr>
              <w:spacing w:after="0" w:line="240" w:lineRule="auto"/>
              <w:rPr>
                <w:i/>
                <w:iCs/>
                <w:color w:val="000000"/>
                <w:lang w:eastAsia="en-GB"/>
              </w:rPr>
            </w:pPr>
          </w:p>
        </w:tc>
      </w:tr>
      <w:tr w:rsidR="00B80D60" w:rsidRPr="004035CE" w:rsidTr="00885B2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11:30</w:t>
            </w: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i/>
                <w:iCs/>
                <w:color w:val="808080"/>
                <w:lang w:eastAsia="en-GB"/>
              </w:rPr>
            </w:pPr>
          </w:p>
        </w:tc>
        <w:tc>
          <w:tcPr>
            <w:tcW w:w="1720" w:type="dxa"/>
            <w:vMerge w:val="restart"/>
            <w:tcBorders>
              <w:top w:val="nil"/>
              <w:left w:val="nil"/>
              <w:bottom w:val="single" w:sz="8" w:space="0" w:color="000000"/>
              <w:right w:val="single" w:sz="8" w:space="0" w:color="auto"/>
            </w:tcBorders>
            <w:shd w:val="clear" w:color="auto" w:fill="E2EFDA"/>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P3</w:t>
            </w:r>
          </w:p>
        </w:tc>
        <w:tc>
          <w:tcPr>
            <w:tcW w:w="1720" w:type="dxa"/>
            <w:vMerge w:val="restart"/>
            <w:tcBorders>
              <w:top w:val="nil"/>
              <w:left w:val="nil"/>
              <w:bottom w:val="single" w:sz="8" w:space="0" w:color="000000"/>
              <w:right w:val="single" w:sz="8" w:space="0" w:color="auto"/>
            </w:tcBorders>
            <w:shd w:val="clear" w:color="auto" w:fill="E2EFDA"/>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P3</w:t>
            </w: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4140" w:type="dxa"/>
            <w:noWrap/>
            <w:tcMar>
              <w:top w:w="0" w:type="dxa"/>
              <w:left w:w="108" w:type="dxa"/>
              <w:bottom w:w="0" w:type="dxa"/>
              <w:right w:w="108" w:type="dxa"/>
            </w:tcMar>
            <w:vAlign w:val="center"/>
            <w:hideMark/>
          </w:tcPr>
          <w:p w:rsidR="00B80D60" w:rsidRPr="004035CE" w:rsidRDefault="00B80D60" w:rsidP="00EB3095">
            <w:pPr>
              <w:spacing w:after="0" w:line="240" w:lineRule="auto"/>
              <w:rPr>
                <w:rFonts w:ascii="Times New Roman" w:eastAsia="Times New Roman" w:hAnsi="Times New Roman"/>
                <w:sz w:val="20"/>
                <w:szCs w:val="20"/>
                <w:lang w:eastAsia="en-GB"/>
              </w:rPr>
            </w:pPr>
          </w:p>
        </w:tc>
      </w:tr>
      <w:tr w:rsidR="00B80D60" w:rsidRPr="004035CE" w:rsidTr="00885B2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11:40</w:t>
            </w: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i/>
                <w:iCs/>
                <w:color w:val="80808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4140" w:type="dxa"/>
            <w:noWrap/>
            <w:tcMar>
              <w:top w:w="0" w:type="dxa"/>
              <w:left w:w="108" w:type="dxa"/>
              <w:bottom w:w="0" w:type="dxa"/>
              <w:right w:w="108" w:type="dxa"/>
            </w:tcMar>
            <w:vAlign w:val="center"/>
            <w:hideMark/>
          </w:tcPr>
          <w:p w:rsidR="00B80D60" w:rsidRPr="004035CE" w:rsidRDefault="00B80D60" w:rsidP="00EB3095">
            <w:pPr>
              <w:spacing w:after="0" w:line="240" w:lineRule="auto"/>
              <w:rPr>
                <w:rFonts w:ascii="Times New Roman" w:eastAsia="Times New Roman" w:hAnsi="Times New Roman"/>
                <w:sz w:val="20"/>
                <w:szCs w:val="20"/>
                <w:lang w:eastAsia="en-GB"/>
              </w:rPr>
            </w:pPr>
          </w:p>
        </w:tc>
      </w:tr>
      <w:tr w:rsidR="00B80D60" w:rsidRPr="004035CE" w:rsidTr="00885B2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11:50</w:t>
            </w: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i/>
                <w:iCs/>
                <w:color w:val="80808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4140" w:type="dxa"/>
            <w:noWrap/>
            <w:tcMar>
              <w:top w:w="0" w:type="dxa"/>
              <w:left w:w="108" w:type="dxa"/>
              <w:bottom w:w="0" w:type="dxa"/>
              <w:right w:w="108" w:type="dxa"/>
            </w:tcMar>
            <w:vAlign w:val="center"/>
            <w:hideMark/>
          </w:tcPr>
          <w:p w:rsidR="00B80D60" w:rsidRPr="004035CE" w:rsidRDefault="00B80D60" w:rsidP="00EB3095">
            <w:pPr>
              <w:spacing w:after="0" w:line="240" w:lineRule="auto"/>
              <w:rPr>
                <w:rFonts w:ascii="Times New Roman" w:eastAsia="Times New Roman" w:hAnsi="Times New Roman"/>
                <w:sz w:val="20"/>
                <w:szCs w:val="20"/>
                <w:lang w:eastAsia="en-GB"/>
              </w:rPr>
            </w:pPr>
          </w:p>
        </w:tc>
      </w:tr>
      <w:tr w:rsidR="00B80D60" w:rsidRPr="004035CE" w:rsidTr="00885B2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12:00</w:t>
            </w: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i/>
                <w:iCs/>
                <w:color w:val="80808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4140" w:type="dxa"/>
            <w:noWrap/>
            <w:tcMar>
              <w:top w:w="0" w:type="dxa"/>
              <w:left w:w="108" w:type="dxa"/>
              <w:bottom w:w="0" w:type="dxa"/>
              <w:right w:w="108" w:type="dxa"/>
            </w:tcMar>
            <w:vAlign w:val="center"/>
            <w:hideMark/>
          </w:tcPr>
          <w:p w:rsidR="00B80D60" w:rsidRPr="004035CE" w:rsidRDefault="00E21BB6" w:rsidP="00EB3095">
            <w:pPr>
              <w:spacing w:after="0" w:line="240" w:lineRule="auto"/>
              <w:rPr>
                <w:rFonts w:ascii="Times New Roman" w:eastAsia="Times New Roman" w:hAnsi="Times New Roman"/>
                <w:sz w:val="20"/>
                <w:szCs w:val="20"/>
                <w:lang w:eastAsia="en-GB"/>
              </w:rPr>
            </w:pPr>
            <w:r>
              <w:rPr>
                <w:i/>
                <w:iCs/>
                <w:color w:val="000000"/>
                <w:lang w:eastAsia="en-GB"/>
              </w:rPr>
              <w:t xml:space="preserve">        Cleaning window (11.40 - 12.1</w:t>
            </w:r>
            <w:r w:rsidRPr="00E21BB6">
              <w:rPr>
                <w:i/>
                <w:iCs/>
                <w:color w:val="000000"/>
                <w:lang w:eastAsia="en-GB"/>
              </w:rPr>
              <w:t>0 am)</w:t>
            </w:r>
          </w:p>
        </w:tc>
      </w:tr>
      <w:tr w:rsidR="00B80D60" w:rsidRPr="004035CE" w:rsidTr="00885B2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12:10</w:t>
            </w: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i/>
                <w:iCs/>
                <w:color w:val="80808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4140" w:type="dxa"/>
            <w:noWrap/>
            <w:tcMar>
              <w:top w:w="0" w:type="dxa"/>
              <w:left w:w="108" w:type="dxa"/>
              <w:bottom w:w="0" w:type="dxa"/>
              <w:right w:w="108" w:type="dxa"/>
            </w:tcMar>
            <w:vAlign w:val="center"/>
            <w:hideMark/>
          </w:tcPr>
          <w:p w:rsidR="00B80D60" w:rsidRPr="004035CE" w:rsidRDefault="00B80D60" w:rsidP="00EB3095">
            <w:pPr>
              <w:spacing w:after="0" w:line="240" w:lineRule="auto"/>
              <w:rPr>
                <w:rFonts w:ascii="Times New Roman" w:eastAsia="Times New Roman" w:hAnsi="Times New Roman"/>
                <w:sz w:val="20"/>
                <w:szCs w:val="20"/>
                <w:lang w:eastAsia="en-GB"/>
              </w:rPr>
            </w:pPr>
          </w:p>
        </w:tc>
      </w:tr>
      <w:tr w:rsidR="00B80D60" w:rsidRPr="004035CE" w:rsidTr="00885B2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12:20</w:t>
            </w:r>
          </w:p>
        </w:tc>
        <w:tc>
          <w:tcPr>
            <w:tcW w:w="960" w:type="dxa"/>
            <w:vMerge w:val="restart"/>
            <w:tcBorders>
              <w:top w:val="nil"/>
              <w:left w:val="nil"/>
              <w:bottom w:val="single" w:sz="8" w:space="0" w:color="000000"/>
              <w:right w:val="single" w:sz="8" w:space="0" w:color="auto"/>
            </w:tcBorders>
            <w:shd w:val="clear" w:color="auto" w:fill="E2EFDA"/>
            <w:noWrap/>
            <w:tcMar>
              <w:top w:w="0" w:type="dxa"/>
              <w:left w:w="108" w:type="dxa"/>
              <w:bottom w:w="0" w:type="dxa"/>
              <w:right w:w="108" w:type="dxa"/>
            </w:tcMar>
            <w:vAlign w:val="center"/>
            <w:hideMark/>
          </w:tcPr>
          <w:p w:rsidR="00B80D60" w:rsidRPr="004035CE" w:rsidRDefault="00B80D60" w:rsidP="00EB3095">
            <w:pPr>
              <w:spacing w:after="0" w:line="240" w:lineRule="auto"/>
              <w:jc w:val="center"/>
              <w:rPr>
                <w:i/>
                <w:iCs/>
                <w:color w:val="808080"/>
                <w:lang w:eastAsia="en-GB"/>
              </w:rPr>
            </w:pPr>
            <w:r w:rsidRPr="004035CE">
              <w:rPr>
                <w:i/>
                <w:iCs/>
                <w:color w:val="808080"/>
                <w:lang w:eastAsia="en-GB"/>
              </w:rPr>
              <w:t>P4</w:t>
            </w: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4140" w:type="dxa"/>
            <w:noWrap/>
            <w:tcMar>
              <w:top w:w="0" w:type="dxa"/>
              <w:left w:w="108" w:type="dxa"/>
              <w:bottom w:w="0" w:type="dxa"/>
              <w:right w:w="108" w:type="dxa"/>
            </w:tcMar>
            <w:vAlign w:val="center"/>
            <w:hideMark/>
          </w:tcPr>
          <w:p w:rsidR="00B80D60" w:rsidRPr="004035CE" w:rsidRDefault="00B80D60" w:rsidP="00EB3095">
            <w:pPr>
              <w:spacing w:after="0" w:line="240" w:lineRule="auto"/>
              <w:rPr>
                <w:rFonts w:ascii="Times New Roman" w:eastAsia="Times New Roman" w:hAnsi="Times New Roman"/>
                <w:sz w:val="20"/>
                <w:szCs w:val="20"/>
                <w:lang w:eastAsia="en-GB"/>
              </w:rPr>
            </w:pPr>
          </w:p>
        </w:tc>
      </w:tr>
      <w:tr w:rsidR="00B80D60" w:rsidRPr="004035CE" w:rsidTr="00885B2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12:30</w:t>
            </w: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i/>
                <w:iCs/>
                <w:color w:val="808080"/>
                <w:lang w:eastAsia="en-GB"/>
              </w:rPr>
            </w:pPr>
          </w:p>
        </w:tc>
        <w:tc>
          <w:tcPr>
            <w:tcW w:w="1720" w:type="dxa"/>
            <w:vMerge w:val="restart"/>
            <w:tcBorders>
              <w:top w:val="nil"/>
              <w:left w:val="nil"/>
              <w:bottom w:val="single" w:sz="8" w:space="0" w:color="000000"/>
              <w:right w:val="single" w:sz="8" w:space="0" w:color="auto"/>
            </w:tcBorders>
            <w:shd w:val="clear" w:color="auto" w:fill="FFF2CC"/>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Lunch</w:t>
            </w:r>
          </w:p>
        </w:tc>
        <w:tc>
          <w:tcPr>
            <w:tcW w:w="1720" w:type="dxa"/>
            <w:vMerge w:val="restart"/>
            <w:tcBorders>
              <w:top w:val="nil"/>
              <w:left w:val="nil"/>
              <w:bottom w:val="single" w:sz="8" w:space="0" w:color="000000"/>
              <w:right w:val="single" w:sz="8" w:space="0" w:color="auto"/>
            </w:tcBorders>
            <w:shd w:val="clear" w:color="auto" w:fill="E2EFDA"/>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P4</w:t>
            </w: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4140" w:type="dxa"/>
            <w:vMerge w:val="restart"/>
            <w:noWrap/>
            <w:tcMar>
              <w:top w:w="0" w:type="dxa"/>
              <w:left w:w="108" w:type="dxa"/>
              <w:bottom w:w="0" w:type="dxa"/>
              <w:right w:w="108" w:type="dxa"/>
            </w:tcMar>
            <w:vAlign w:val="center"/>
            <w:hideMark/>
          </w:tcPr>
          <w:p w:rsidR="00B80D60" w:rsidRPr="004035CE" w:rsidRDefault="00B80D60" w:rsidP="00EB3095">
            <w:pPr>
              <w:spacing w:after="0" w:line="240" w:lineRule="auto"/>
              <w:jc w:val="center"/>
              <w:rPr>
                <w:i/>
                <w:iCs/>
                <w:color w:val="000000"/>
                <w:lang w:eastAsia="en-GB"/>
              </w:rPr>
            </w:pPr>
            <w:r w:rsidRPr="004035CE">
              <w:rPr>
                <w:i/>
                <w:iCs/>
                <w:color w:val="000000"/>
                <w:lang w:eastAsia="en-GB"/>
              </w:rPr>
              <w:t>Early lunch (12.30 - 1.00 pm)</w:t>
            </w:r>
          </w:p>
        </w:tc>
      </w:tr>
      <w:tr w:rsidR="00B80D60" w:rsidRPr="004035CE" w:rsidTr="00885B2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12:40</w:t>
            </w: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i/>
                <w:iCs/>
                <w:color w:val="80808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0" w:type="auto"/>
            <w:vMerge/>
            <w:vAlign w:val="center"/>
            <w:hideMark/>
          </w:tcPr>
          <w:p w:rsidR="00B80D60" w:rsidRPr="004035CE" w:rsidRDefault="00B80D60" w:rsidP="00EB3095">
            <w:pPr>
              <w:spacing w:after="0" w:line="240" w:lineRule="auto"/>
              <w:rPr>
                <w:i/>
                <w:iCs/>
                <w:color w:val="000000"/>
                <w:lang w:eastAsia="en-GB"/>
              </w:rPr>
            </w:pPr>
          </w:p>
        </w:tc>
      </w:tr>
      <w:tr w:rsidR="00B80D60" w:rsidRPr="004035CE" w:rsidTr="00885B2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12:50</w:t>
            </w: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i/>
                <w:iCs/>
                <w:color w:val="80808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0" w:type="auto"/>
            <w:vMerge/>
            <w:vAlign w:val="center"/>
            <w:hideMark/>
          </w:tcPr>
          <w:p w:rsidR="00B80D60" w:rsidRPr="004035CE" w:rsidRDefault="00B80D60" w:rsidP="00EB3095">
            <w:pPr>
              <w:spacing w:after="0" w:line="240" w:lineRule="auto"/>
              <w:rPr>
                <w:i/>
                <w:iCs/>
                <w:color w:val="000000"/>
                <w:lang w:eastAsia="en-GB"/>
              </w:rPr>
            </w:pPr>
          </w:p>
        </w:tc>
      </w:tr>
      <w:tr w:rsidR="00B80D60" w:rsidRPr="004035CE" w:rsidTr="00885B2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13:00</w:t>
            </w: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i/>
                <w:iCs/>
                <w:color w:val="808080"/>
                <w:lang w:eastAsia="en-GB"/>
              </w:rPr>
            </w:pPr>
          </w:p>
        </w:tc>
        <w:tc>
          <w:tcPr>
            <w:tcW w:w="1720" w:type="dxa"/>
            <w:vMerge w:val="restart"/>
            <w:tcBorders>
              <w:top w:val="nil"/>
              <w:left w:val="nil"/>
              <w:bottom w:val="single" w:sz="8" w:space="0" w:color="000000"/>
              <w:right w:val="single" w:sz="8" w:space="0" w:color="auto"/>
            </w:tcBorders>
            <w:shd w:val="clear" w:color="auto" w:fill="E2EFDA"/>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P4</w:t>
            </w: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4140" w:type="dxa"/>
            <w:vMerge w:val="restart"/>
            <w:noWrap/>
            <w:tcMar>
              <w:top w:w="0" w:type="dxa"/>
              <w:left w:w="108" w:type="dxa"/>
              <w:bottom w:w="0" w:type="dxa"/>
              <w:right w:w="108" w:type="dxa"/>
            </w:tcMar>
            <w:vAlign w:val="center"/>
            <w:hideMark/>
          </w:tcPr>
          <w:p w:rsidR="00B80D60" w:rsidRPr="004035CE" w:rsidRDefault="00B80D60" w:rsidP="00EB3095">
            <w:pPr>
              <w:spacing w:after="0" w:line="240" w:lineRule="auto"/>
              <w:jc w:val="center"/>
              <w:rPr>
                <w:i/>
                <w:iCs/>
                <w:color w:val="000000"/>
                <w:lang w:eastAsia="en-GB"/>
              </w:rPr>
            </w:pPr>
            <w:r w:rsidRPr="004035CE">
              <w:rPr>
                <w:i/>
                <w:iCs/>
                <w:color w:val="000000"/>
                <w:lang w:eastAsia="en-GB"/>
              </w:rPr>
              <w:t>Cleaning window (1.00 - 1.30 pm)</w:t>
            </w:r>
          </w:p>
        </w:tc>
      </w:tr>
      <w:tr w:rsidR="00B80D60" w:rsidRPr="004035CE" w:rsidTr="00885B2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13:10</w:t>
            </w: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i/>
                <w:iCs/>
                <w:color w:val="80808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0" w:type="auto"/>
            <w:vMerge/>
            <w:vAlign w:val="center"/>
            <w:hideMark/>
          </w:tcPr>
          <w:p w:rsidR="00B80D60" w:rsidRPr="004035CE" w:rsidRDefault="00B80D60" w:rsidP="00EB3095">
            <w:pPr>
              <w:spacing w:after="0" w:line="240" w:lineRule="auto"/>
              <w:rPr>
                <w:i/>
                <w:iCs/>
                <w:color w:val="000000"/>
                <w:lang w:eastAsia="en-GB"/>
              </w:rPr>
            </w:pPr>
          </w:p>
        </w:tc>
      </w:tr>
      <w:tr w:rsidR="00B80D60" w:rsidRPr="004035CE" w:rsidTr="00885B2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13:20</w:t>
            </w:r>
          </w:p>
        </w:tc>
        <w:tc>
          <w:tcPr>
            <w:tcW w:w="960" w:type="dxa"/>
            <w:vMerge w:val="restart"/>
            <w:tcBorders>
              <w:top w:val="nil"/>
              <w:left w:val="nil"/>
              <w:bottom w:val="single" w:sz="8" w:space="0" w:color="000000"/>
              <w:right w:val="single" w:sz="8" w:space="0" w:color="auto"/>
            </w:tcBorders>
            <w:shd w:val="clear" w:color="auto" w:fill="FFF2CC"/>
            <w:noWrap/>
            <w:tcMar>
              <w:top w:w="0" w:type="dxa"/>
              <w:left w:w="108" w:type="dxa"/>
              <w:bottom w:w="0" w:type="dxa"/>
              <w:right w:w="108" w:type="dxa"/>
            </w:tcMar>
            <w:vAlign w:val="center"/>
            <w:hideMark/>
          </w:tcPr>
          <w:p w:rsidR="00B80D60" w:rsidRPr="004035CE" w:rsidRDefault="00B80D60" w:rsidP="00EB3095">
            <w:pPr>
              <w:spacing w:after="0" w:line="240" w:lineRule="auto"/>
              <w:jc w:val="center"/>
              <w:rPr>
                <w:i/>
                <w:iCs/>
                <w:color w:val="808080"/>
                <w:lang w:eastAsia="en-GB"/>
              </w:rPr>
            </w:pPr>
            <w:r w:rsidRPr="004035CE">
              <w:rPr>
                <w:i/>
                <w:iCs/>
                <w:color w:val="808080"/>
                <w:lang w:eastAsia="en-GB"/>
              </w:rPr>
              <w:t>Lunch</w:t>
            </w: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0" w:type="auto"/>
            <w:vMerge/>
            <w:vAlign w:val="center"/>
            <w:hideMark/>
          </w:tcPr>
          <w:p w:rsidR="00B80D60" w:rsidRPr="004035CE" w:rsidRDefault="00B80D60" w:rsidP="00EB3095">
            <w:pPr>
              <w:spacing w:after="0" w:line="240" w:lineRule="auto"/>
              <w:rPr>
                <w:i/>
                <w:iCs/>
                <w:color w:val="000000"/>
                <w:lang w:eastAsia="en-GB"/>
              </w:rPr>
            </w:pPr>
          </w:p>
        </w:tc>
      </w:tr>
      <w:tr w:rsidR="00B80D60" w:rsidRPr="004035CE" w:rsidTr="00885B2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13:30</w:t>
            </w: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i/>
                <w:iCs/>
                <w:color w:val="80808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1720" w:type="dxa"/>
            <w:vMerge w:val="restart"/>
            <w:tcBorders>
              <w:top w:val="nil"/>
              <w:left w:val="nil"/>
              <w:bottom w:val="single" w:sz="8" w:space="0" w:color="000000"/>
              <w:right w:val="single" w:sz="8" w:space="0" w:color="auto"/>
            </w:tcBorders>
            <w:shd w:val="clear" w:color="auto" w:fill="FFF2CC"/>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Lunch</w:t>
            </w: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4140" w:type="dxa"/>
            <w:vMerge w:val="restart"/>
            <w:noWrap/>
            <w:tcMar>
              <w:top w:w="0" w:type="dxa"/>
              <w:left w:w="108" w:type="dxa"/>
              <w:bottom w:w="0" w:type="dxa"/>
              <w:right w:w="108" w:type="dxa"/>
            </w:tcMar>
            <w:vAlign w:val="center"/>
            <w:hideMark/>
          </w:tcPr>
          <w:p w:rsidR="00B80D60" w:rsidRPr="004035CE" w:rsidRDefault="00B80D60" w:rsidP="00EB3095">
            <w:pPr>
              <w:spacing w:after="0" w:line="240" w:lineRule="auto"/>
              <w:jc w:val="center"/>
              <w:rPr>
                <w:i/>
                <w:iCs/>
                <w:color w:val="000000"/>
                <w:lang w:eastAsia="en-GB"/>
              </w:rPr>
            </w:pPr>
            <w:r w:rsidRPr="004035CE">
              <w:rPr>
                <w:i/>
                <w:iCs/>
                <w:color w:val="000000"/>
                <w:lang w:eastAsia="en-GB"/>
              </w:rPr>
              <w:t>Late lunch (1.30 - 2.00 pm)</w:t>
            </w:r>
          </w:p>
        </w:tc>
      </w:tr>
      <w:tr w:rsidR="00B80D60" w:rsidRPr="004035CE" w:rsidTr="00885B2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13:40</w:t>
            </w: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i/>
                <w:iCs/>
                <w:color w:val="80808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0" w:type="auto"/>
            <w:vMerge/>
            <w:vAlign w:val="center"/>
            <w:hideMark/>
          </w:tcPr>
          <w:p w:rsidR="00B80D60" w:rsidRPr="004035CE" w:rsidRDefault="00B80D60" w:rsidP="00EB3095">
            <w:pPr>
              <w:spacing w:after="0" w:line="240" w:lineRule="auto"/>
              <w:rPr>
                <w:i/>
                <w:iCs/>
                <w:color w:val="000000"/>
                <w:lang w:eastAsia="en-GB"/>
              </w:rPr>
            </w:pPr>
          </w:p>
        </w:tc>
      </w:tr>
      <w:tr w:rsidR="00B80D60" w:rsidRPr="004035CE" w:rsidTr="00885B2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13:50</w:t>
            </w: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i/>
                <w:iCs/>
                <w:color w:val="80808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0" w:type="auto"/>
            <w:vMerge/>
            <w:vAlign w:val="center"/>
            <w:hideMark/>
          </w:tcPr>
          <w:p w:rsidR="00B80D60" w:rsidRPr="004035CE" w:rsidRDefault="00B80D60" w:rsidP="00EB3095">
            <w:pPr>
              <w:spacing w:after="0" w:line="240" w:lineRule="auto"/>
              <w:rPr>
                <w:i/>
                <w:iCs/>
                <w:color w:val="000000"/>
                <w:lang w:eastAsia="en-GB"/>
              </w:rPr>
            </w:pPr>
          </w:p>
        </w:tc>
      </w:tr>
      <w:tr w:rsidR="00B80D60" w:rsidRPr="004035CE" w:rsidTr="00885B2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14:00</w:t>
            </w:r>
          </w:p>
        </w:tc>
        <w:tc>
          <w:tcPr>
            <w:tcW w:w="960" w:type="dxa"/>
            <w:vMerge w:val="restart"/>
            <w:tcBorders>
              <w:top w:val="nil"/>
              <w:left w:val="nil"/>
              <w:bottom w:val="single" w:sz="8" w:space="0" w:color="000000"/>
              <w:right w:val="single" w:sz="8" w:space="0" w:color="auto"/>
            </w:tcBorders>
            <w:shd w:val="clear" w:color="auto" w:fill="FCE4D6"/>
            <w:noWrap/>
            <w:tcMar>
              <w:top w:w="0" w:type="dxa"/>
              <w:left w:w="108" w:type="dxa"/>
              <w:bottom w:w="0" w:type="dxa"/>
              <w:right w:w="108" w:type="dxa"/>
            </w:tcMar>
            <w:vAlign w:val="center"/>
            <w:hideMark/>
          </w:tcPr>
          <w:p w:rsidR="00B80D60" w:rsidRPr="004035CE" w:rsidRDefault="00B80D60" w:rsidP="00EB3095">
            <w:pPr>
              <w:spacing w:after="0" w:line="240" w:lineRule="auto"/>
              <w:jc w:val="center"/>
              <w:rPr>
                <w:i/>
                <w:iCs/>
                <w:color w:val="808080"/>
                <w:lang w:eastAsia="en-GB"/>
              </w:rPr>
            </w:pPr>
            <w:r w:rsidRPr="004035CE">
              <w:rPr>
                <w:i/>
                <w:iCs/>
                <w:color w:val="808080"/>
                <w:lang w:eastAsia="en-GB"/>
              </w:rPr>
              <w:t>PM reg</w:t>
            </w:r>
          </w:p>
        </w:tc>
        <w:tc>
          <w:tcPr>
            <w:tcW w:w="1720" w:type="dxa"/>
            <w:vMerge w:val="restart"/>
            <w:tcBorders>
              <w:top w:val="nil"/>
              <w:left w:val="nil"/>
              <w:bottom w:val="single" w:sz="8" w:space="0" w:color="000000"/>
              <w:right w:val="single" w:sz="8" w:space="0" w:color="auto"/>
            </w:tcBorders>
            <w:shd w:val="clear" w:color="auto" w:fill="FCE4D6"/>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PM reg</w:t>
            </w:r>
          </w:p>
        </w:tc>
        <w:tc>
          <w:tcPr>
            <w:tcW w:w="1720" w:type="dxa"/>
            <w:vMerge w:val="restart"/>
            <w:tcBorders>
              <w:top w:val="nil"/>
              <w:left w:val="nil"/>
              <w:bottom w:val="single" w:sz="8" w:space="0" w:color="000000"/>
              <w:right w:val="single" w:sz="8" w:space="0" w:color="auto"/>
            </w:tcBorders>
            <w:shd w:val="clear" w:color="auto" w:fill="FCE4D6"/>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PM reg</w:t>
            </w: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4140" w:type="dxa"/>
            <w:tcMar>
              <w:top w:w="0" w:type="dxa"/>
              <w:left w:w="108" w:type="dxa"/>
              <w:bottom w:w="0" w:type="dxa"/>
              <w:right w:w="108" w:type="dxa"/>
            </w:tcMar>
            <w:vAlign w:val="center"/>
            <w:hideMark/>
          </w:tcPr>
          <w:p w:rsidR="00B80D60" w:rsidRPr="004035CE" w:rsidRDefault="00B80D60" w:rsidP="00EB3095">
            <w:pPr>
              <w:spacing w:after="0" w:line="240" w:lineRule="auto"/>
              <w:rPr>
                <w:rFonts w:ascii="Times New Roman" w:eastAsia="Times New Roman" w:hAnsi="Times New Roman"/>
                <w:sz w:val="20"/>
                <w:szCs w:val="20"/>
                <w:lang w:eastAsia="en-GB"/>
              </w:rPr>
            </w:pPr>
          </w:p>
        </w:tc>
      </w:tr>
      <w:tr w:rsidR="00B80D60" w:rsidRPr="004035CE" w:rsidTr="00885B2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14:10</w:t>
            </w: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i/>
                <w:iCs/>
                <w:color w:val="80808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4140" w:type="dxa"/>
            <w:tcMar>
              <w:top w:w="0" w:type="dxa"/>
              <w:left w:w="108" w:type="dxa"/>
              <w:bottom w:w="0" w:type="dxa"/>
              <w:right w:w="108" w:type="dxa"/>
            </w:tcMar>
            <w:vAlign w:val="center"/>
            <w:hideMark/>
          </w:tcPr>
          <w:p w:rsidR="00B80D60" w:rsidRPr="004035CE" w:rsidRDefault="00B80D60" w:rsidP="00EB3095">
            <w:pPr>
              <w:spacing w:after="0" w:line="240" w:lineRule="auto"/>
              <w:rPr>
                <w:rFonts w:ascii="Times New Roman" w:eastAsia="Times New Roman" w:hAnsi="Times New Roman"/>
                <w:sz w:val="20"/>
                <w:szCs w:val="20"/>
                <w:lang w:eastAsia="en-GB"/>
              </w:rPr>
            </w:pPr>
          </w:p>
        </w:tc>
      </w:tr>
      <w:tr w:rsidR="00B80D60" w:rsidRPr="004035CE" w:rsidTr="00885B2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14:20</w:t>
            </w:r>
          </w:p>
        </w:tc>
        <w:tc>
          <w:tcPr>
            <w:tcW w:w="960" w:type="dxa"/>
            <w:vMerge w:val="restart"/>
            <w:tcBorders>
              <w:top w:val="nil"/>
              <w:left w:val="nil"/>
              <w:bottom w:val="single" w:sz="8" w:space="0" w:color="000000"/>
              <w:right w:val="single" w:sz="8" w:space="0" w:color="auto"/>
            </w:tcBorders>
            <w:shd w:val="clear" w:color="auto" w:fill="E2EFDA"/>
            <w:noWrap/>
            <w:tcMar>
              <w:top w:w="0" w:type="dxa"/>
              <w:left w:w="108" w:type="dxa"/>
              <w:bottom w:w="0" w:type="dxa"/>
              <w:right w:w="108" w:type="dxa"/>
            </w:tcMar>
            <w:vAlign w:val="center"/>
            <w:hideMark/>
          </w:tcPr>
          <w:p w:rsidR="00B80D60" w:rsidRPr="004035CE" w:rsidRDefault="00B80D60" w:rsidP="00EB3095">
            <w:pPr>
              <w:spacing w:after="0" w:line="240" w:lineRule="auto"/>
              <w:jc w:val="center"/>
              <w:rPr>
                <w:i/>
                <w:iCs/>
                <w:color w:val="808080"/>
                <w:lang w:eastAsia="en-GB"/>
              </w:rPr>
            </w:pPr>
            <w:r w:rsidRPr="004035CE">
              <w:rPr>
                <w:i/>
                <w:iCs/>
                <w:color w:val="808080"/>
                <w:lang w:eastAsia="en-GB"/>
              </w:rPr>
              <w:t>P5</w:t>
            </w:r>
          </w:p>
        </w:tc>
        <w:tc>
          <w:tcPr>
            <w:tcW w:w="1720" w:type="dxa"/>
            <w:vMerge w:val="restart"/>
            <w:tcBorders>
              <w:top w:val="nil"/>
              <w:left w:val="nil"/>
              <w:bottom w:val="nil"/>
              <w:right w:val="single" w:sz="8" w:space="0" w:color="auto"/>
            </w:tcBorders>
            <w:shd w:val="clear" w:color="auto" w:fill="E2EFDA"/>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P5</w:t>
            </w:r>
          </w:p>
        </w:tc>
        <w:tc>
          <w:tcPr>
            <w:tcW w:w="1720" w:type="dxa"/>
            <w:vMerge w:val="restart"/>
            <w:tcBorders>
              <w:top w:val="nil"/>
              <w:left w:val="nil"/>
              <w:bottom w:val="single" w:sz="8" w:space="0" w:color="000000"/>
              <w:right w:val="single" w:sz="8" w:space="0" w:color="auto"/>
            </w:tcBorders>
            <w:shd w:val="clear" w:color="auto" w:fill="E2EFDA"/>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P5</w:t>
            </w: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4140" w:type="dxa"/>
            <w:tcMar>
              <w:top w:w="0" w:type="dxa"/>
              <w:left w:w="108" w:type="dxa"/>
              <w:bottom w:w="0" w:type="dxa"/>
              <w:right w:w="108" w:type="dxa"/>
            </w:tcMar>
            <w:vAlign w:val="center"/>
            <w:hideMark/>
          </w:tcPr>
          <w:p w:rsidR="00B80D60" w:rsidRPr="004035CE" w:rsidRDefault="00B80D60" w:rsidP="00EB3095">
            <w:pPr>
              <w:spacing w:after="0" w:line="240" w:lineRule="auto"/>
              <w:rPr>
                <w:rFonts w:ascii="Times New Roman" w:eastAsia="Times New Roman" w:hAnsi="Times New Roman"/>
                <w:sz w:val="20"/>
                <w:szCs w:val="20"/>
                <w:lang w:eastAsia="en-GB"/>
              </w:rPr>
            </w:pPr>
          </w:p>
        </w:tc>
      </w:tr>
      <w:tr w:rsidR="00B80D60" w:rsidRPr="004035CE" w:rsidTr="00885B2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14:30</w:t>
            </w: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i/>
                <w:iCs/>
                <w:color w:val="808080"/>
                <w:lang w:eastAsia="en-GB"/>
              </w:rPr>
            </w:pPr>
          </w:p>
        </w:tc>
        <w:tc>
          <w:tcPr>
            <w:tcW w:w="0" w:type="auto"/>
            <w:vMerge/>
            <w:tcBorders>
              <w:top w:val="nil"/>
              <w:left w:val="nil"/>
              <w:bottom w:val="nil"/>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4140" w:type="dxa"/>
            <w:tcMar>
              <w:top w:w="0" w:type="dxa"/>
              <w:left w:w="108" w:type="dxa"/>
              <w:bottom w:w="0" w:type="dxa"/>
              <w:right w:w="108" w:type="dxa"/>
            </w:tcMar>
            <w:vAlign w:val="center"/>
            <w:hideMark/>
          </w:tcPr>
          <w:p w:rsidR="00B80D60" w:rsidRPr="004035CE" w:rsidRDefault="00B80D60" w:rsidP="00EB3095">
            <w:pPr>
              <w:spacing w:after="0" w:line="240" w:lineRule="auto"/>
              <w:rPr>
                <w:rFonts w:ascii="Times New Roman" w:eastAsia="Times New Roman" w:hAnsi="Times New Roman"/>
                <w:sz w:val="20"/>
                <w:szCs w:val="20"/>
                <w:lang w:eastAsia="en-GB"/>
              </w:rPr>
            </w:pPr>
          </w:p>
        </w:tc>
      </w:tr>
      <w:tr w:rsidR="00B80D60" w:rsidRPr="004035CE" w:rsidTr="00885B2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14:40</w:t>
            </w: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i/>
                <w:iCs/>
                <w:color w:val="808080"/>
                <w:lang w:eastAsia="en-GB"/>
              </w:rPr>
            </w:pPr>
          </w:p>
        </w:tc>
        <w:tc>
          <w:tcPr>
            <w:tcW w:w="0" w:type="auto"/>
            <w:vMerge/>
            <w:tcBorders>
              <w:top w:val="nil"/>
              <w:left w:val="nil"/>
              <w:bottom w:val="nil"/>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4140" w:type="dxa"/>
            <w:tcMar>
              <w:top w:w="0" w:type="dxa"/>
              <w:left w:w="108" w:type="dxa"/>
              <w:bottom w:w="0" w:type="dxa"/>
              <w:right w:w="108" w:type="dxa"/>
            </w:tcMar>
            <w:vAlign w:val="center"/>
            <w:hideMark/>
          </w:tcPr>
          <w:p w:rsidR="00B80D60" w:rsidRPr="004035CE" w:rsidRDefault="00B80D60" w:rsidP="00EB3095">
            <w:pPr>
              <w:spacing w:after="0" w:line="240" w:lineRule="auto"/>
              <w:rPr>
                <w:rFonts w:ascii="Times New Roman" w:eastAsia="Times New Roman" w:hAnsi="Times New Roman"/>
                <w:sz w:val="20"/>
                <w:szCs w:val="20"/>
                <w:lang w:eastAsia="en-GB"/>
              </w:rPr>
            </w:pPr>
          </w:p>
        </w:tc>
      </w:tr>
      <w:tr w:rsidR="00B80D60" w:rsidRPr="004035CE" w:rsidTr="00885B2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14:50</w:t>
            </w: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i/>
                <w:iCs/>
                <w:color w:val="808080"/>
                <w:lang w:eastAsia="en-GB"/>
              </w:rPr>
            </w:pPr>
          </w:p>
        </w:tc>
        <w:tc>
          <w:tcPr>
            <w:tcW w:w="0" w:type="auto"/>
            <w:vMerge/>
            <w:tcBorders>
              <w:top w:val="nil"/>
              <w:left w:val="nil"/>
              <w:bottom w:val="nil"/>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4140" w:type="dxa"/>
            <w:tcMar>
              <w:top w:w="0" w:type="dxa"/>
              <w:left w:w="108" w:type="dxa"/>
              <w:bottom w:w="0" w:type="dxa"/>
              <w:right w:w="108" w:type="dxa"/>
            </w:tcMar>
            <w:vAlign w:val="center"/>
            <w:hideMark/>
          </w:tcPr>
          <w:p w:rsidR="00B80D60" w:rsidRPr="004035CE" w:rsidRDefault="00B80D60" w:rsidP="00EB3095">
            <w:pPr>
              <w:spacing w:after="0" w:line="240" w:lineRule="auto"/>
              <w:rPr>
                <w:rFonts w:ascii="Times New Roman" w:eastAsia="Times New Roman" w:hAnsi="Times New Roman"/>
                <w:sz w:val="20"/>
                <w:szCs w:val="20"/>
                <w:lang w:eastAsia="en-GB"/>
              </w:rPr>
            </w:pPr>
          </w:p>
        </w:tc>
      </w:tr>
      <w:tr w:rsidR="00B80D60" w:rsidRPr="004035CE" w:rsidTr="00885B2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15:00</w:t>
            </w: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i/>
                <w:iCs/>
                <w:color w:val="808080"/>
                <w:lang w:eastAsia="en-GB"/>
              </w:rPr>
            </w:pPr>
          </w:p>
        </w:tc>
        <w:tc>
          <w:tcPr>
            <w:tcW w:w="0" w:type="auto"/>
            <w:vMerge/>
            <w:tcBorders>
              <w:top w:val="nil"/>
              <w:left w:val="nil"/>
              <w:bottom w:val="nil"/>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4140" w:type="dxa"/>
            <w:vMerge w:val="restart"/>
            <w:tcMar>
              <w:top w:w="0" w:type="dxa"/>
              <w:left w:w="108" w:type="dxa"/>
              <w:bottom w:w="0" w:type="dxa"/>
              <w:right w:w="108" w:type="dxa"/>
            </w:tcMar>
            <w:vAlign w:val="center"/>
            <w:hideMark/>
          </w:tcPr>
          <w:p w:rsidR="00B80D60" w:rsidRPr="004035CE" w:rsidRDefault="00B80D60" w:rsidP="00EB3095">
            <w:pPr>
              <w:spacing w:after="0" w:line="240" w:lineRule="auto"/>
              <w:jc w:val="center"/>
              <w:rPr>
                <w:i/>
                <w:iCs/>
                <w:color w:val="000000"/>
                <w:lang w:eastAsia="en-GB"/>
              </w:rPr>
            </w:pPr>
            <w:r w:rsidRPr="004035CE">
              <w:rPr>
                <w:i/>
                <w:iCs/>
                <w:color w:val="000000"/>
                <w:lang w:eastAsia="en-GB"/>
              </w:rPr>
              <w:t>Early finish at 3.10 pm</w:t>
            </w:r>
            <w:r w:rsidRPr="004035CE">
              <w:rPr>
                <w:i/>
                <w:iCs/>
                <w:color w:val="000000"/>
                <w:lang w:eastAsia="en-GB"/>
              </w:rPr>
              <w:br/>
              <w:t>Late finish at 3.20 pm</w:t>
            </w:r>
          </w:p>
        </w:tc>
      </w:tr>
      <w:tr w:rsidR="00B80D60" w:rsidRPr="004035CE" w:rsidTr="00885B2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15:10</w:t>
            </w: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i/>
                <w:iCs/>
                <w:color w:val="808080"/>
                <w:lang w:eastAsia="en-GB"/>
              </w:rPr>
            </w:pPr>
          </w:p>
        </w:tc>
        <w:tc>
          <w:tcPr>
            <w:tcW w:w="17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Early Home</w:t>
            </w:r>
          </w:p>
        </w:tc>
        <w:tc>
          <w:tcPr>
            <w:tcW w:w="0" w:type="auto"/>
            <w:vMerge/>
            <w:tcBorders>
              <w:top w:val="nil"/>
              <w:left w:val="nil"/>
              <w:bottom w:val="single" w:sz="8" w:space="0" w:color="000000"/>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0" w:type="auto"/>
            <w:vMerge/>
            <w:vAlign w:val="center"/>
            <w:hideMark/>
          </w:tcPr>
          <w:p w:rsidR="00B80D60" w:rsidRPr="004035CE" w:rsidRDefault="00B80D60" w:rsidP="00EB3095">
            <w:pPr>
              <w:spacing w:after="0" w:line="240" w:lineRule="auto"/>
              <w:rPr>
                <w:i/>
                <w:iCs/>
                <w:color w:val="000000"/>
                <w:lang w:eastAsia="en-GB"/>
              </w:rPr>
            </w:pPr>
          </w:p>
        </w:tc>
      </w:tr>
      <w:tr w:rsidR="00B80D60" w:rsidRPr="004035CE" w:rsidTr="00885B2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15:20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i/>
                <w:iCs/>
                <w:color w:val="808080"/>
                <w:lang w:eastAsia="en-GB"/>
              </w:rPr>
            </w:pPr>
            <w:r w:rsidRPr="004035CE">
              <w:rPr>
                <w:i/>
                <w:iCs/>
                <w:color w:val="808080"/>
                <w:lang w:eastAsia="en-GB"/>
              </w:rPr>
              <w:t>Home</w:t>
            </w:r>
          </w:p>
        </w:tc>
        <w:tc>
          <w:tcPr>
            <w:tcW w:w="0" w:type="auto"/>
            <w:vMerge/>
            <w:tcBorders>
              <w:top w:val="single" w:sz="8" w:space="0" w:color="auto"/>
              <w:left w:val="nil"/>
              <w:bottom w:val="single" w:sz="8" w:space="0" w:color="auto"/>
              <w:right w:val="single" w:sz="8" w:space="0" w:color="auto"/>
            </w:tcBorders>
            <w:vAlign w:val="center"/>
            <w:hideMark/>
          </w:tcPr>
          <w:p w:rsidR="00B80D60" w:rsidRPr="004035CE" w:rsidRDefault="00B80D60" w:rsidP="00EB3095">
            <w:pPr>
              <w:spacing w:after="0" w:line="240" w:lineRule="auto"/>
              <w:rPr>
                <w:color w:val="000000"/>
                <w:lang w:eastAsia="en-GB"/>
              </w:rPr>
            </w:pP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0D60" w:rsidRPr="004035CE" w:rsidRDefault="00B80D60" w:rsidP="00EB3095">
            <w:pPr>
              <w:spacing w:after="0" w:line="240" w:lineRule="auto"/>
              <w:jc w:val="center"/>
              <w:rPr>
                <w:color w:val="000000"/>
                <w:lang w:eastAsia="en-GB"/>
              </w:rPr>
            </w:pPr>
            <w:r w:rsidRPr="004035CE">
              <w:rPr>
                <w:color w:val="000000"/>
                <w:lang w:eastAsia="en-GB"/>
              </w:rPr>
              <w:t>Home</w:t>
            </w:r>
          </w:p>
        </w:tc>
        <w:tc>
          <w:tcPr>
            <w:tcW w:w="340" w:type="dxa"/>
            <w:noWrap/>
            <w:tcMar>
              <w:top w:w="0" w:type="dxa"/>
              <w:left w:w="108" w:type="dxa"/>
              <w:bottom w:w="0" w:type="dxa"/>
              <w:right w:w="108" w:type="dxa"/>
            </w:tcMar>
            <w:vAlign w:val="bottom"/>
            <w:hideMark/>
          </w:tcPr>
          <w:p w:rsidR="00B80D60" w:rsidRPr="004035CE" w:rsidRDefault="00B80D60" w:rsidP="00EB3095">
            <w:pPr>
              <w:spacing w:after="0" w:line="240" w:lineRule="auto"/>
              <w:rPr>
                <w:rFonts w:ascii="Times New Roman" w:eastAsia="Times New Roman" w:hAnsi="Times New Roman"/>
                <w:sz w:val="20"/>
                <w:szCs w:val="20"/>
                <w:lang w:eastAsia="en-GB"/>
              </w:rPr>
            </w:pPr>
          </w:p>
        </w:tc>
        <w:tc>
          <w:tcPr>
            <w:tcW w:w="4140" w:type="dxa"/>
            <w:noWrap/>
            <w:tcMar>
              <w:top w:w="0" w:type="dxa"/>
              <w:left w:w="108" w:type="dxa"/>
              <w:bottom w:w="0" w:type="dxa"/>
              <w:right w:w="108" w:type="dxa"/>
            </w:tcMar>
            <w:vAlign w:val="center"/>
            <w:hideMark/>
          </w:tcPr>
          <w:p w:rsidR="00B80D60" w:rsidRPr="004035CE" w:rsidRDefault="00B80D60" w:rsidP="00EB3095">
            <w:pPr>
              <w:spacing w:after="0" w:line="240" w:lineRule="auto"/>
              <w:rPr>
                <w:rFonts w:ascii="Times New Roman" w:eastAsia="Times New Roman" w:hAnsi="Times New Roman"/>
                <w:sz w:val="20"/>
                <w:szCs w:val="20"/>
                <w:lang w:eastAsia="en-GB"/>
              </w:rPr>
            </w:pPr>
          </w:p>
        </w:tc>
      </w:tr>
    </w:tbl>
    <w:p w:rsidR="00B80D60" w:rsidRDefault="00B80D60" w:rsidP="00EB3095">
      <w:pPr>
        <w:pStyle w:val="paragraph"/>
        <w:spacing w:before="0" w:beforeAutospacing="0" w:after="0" w:afterAutospacing="0"/>
        <w:textAlignment w:val="baseline"/>
        <w:rPr>
          <w:rStyle w:val="eop"/>
          <w:rFonts w:ascii="Calibri" w:hAnsi="Calibri" w:cs="Calibri"/>
          <w:sz w:val="22"/>
          <w:szCs w:val="22"/>
        </w:rPr>
      </w:pPr>
    </w:p>
    <w:p w:rsidR="00B80D60" w:rsidRPr="00C0222B" w:rsidRDefault="00B80D60" w:rsidP="00EB3095">
      <w:pPr>
        <w:pStyle w:val="paragraph"/>
        <w:spacing w:before="0" w:beforeAutospacing="0" w:after="0" w:afterAutospacing="0"/>
        <w:textAlignment w:val="baseline"/>
        <w:rPr>
          <w:rStyle w:val="eop"/>
          <w:rFonts w:ascii="Segoe UI" w:hAnsi="Segoe UI" w:cs="Segoe UI"/>
          <w:b/>
          <w:sz w:val="18"/>
          <w:szCs w:val="18"/>
        </w:rPr>
      </w:pPr>
      <w:r w:rsidRPr="00C0222B">
        <w:rPr>
          <w:rStyle w:val="normaltextrun"/>
          <w:rFonts w:ascii="Calibri" w:hAnsi="Calibri" w:cs="Calibri"/>
          <w:b/>
          <w:sz w:val="22"/>
          <w:szCs w:val="22"/>
        </w:rPr>
        <w:t>Keeping safe</w:t>
      </w:r>
      <w:r w:rsidRPr="00C0222B">
        <w:rPr>
          <w:rStyle w:val="eop"/>
          <w:rFonts w:ascii="Calibri" w:hAnsi="Calibri" w:cs="Calibri"/>
          <w:b/>
          <w:sz w:val="22"/>
          <w:szCs w:val="22"/>
        </w:rPr>
        <w:t xml:space="preserve">  </w:t>
      </w:r>
    </w:p>
    <w:p w:rsidR="00D00809" w:rsidRPr="00C66AFE" w:rsidRDefault="00D00809" w:rsidP="00D00809">
      <w:pPr>
        <w:pStyle w:val="paragraph"/>
        <w:spacing w:before="0" w:beforeAutospacing="0" w:after="0" w:afterAutospacing="0"/>
        <w:textAlignment w:val="baseline"/>
        <w:rPr>
          <w:rFonts w:ascii="Segoe UI" w:hAnsi="Segoe UI" w:cs="Segoe UI"/>
          <w:sz w:val="10"/>
          <w:szCs w:val="10"/>
        </w:rPr>
      </w:pPr>
    </w:p>
    <w:p w:rsidR="00B80D60" w:rsidRPr="004035CE" w:rsidRDefault="00B80D60" w:rsidP="00EB3095">
      <w:pPr>
        <w:pStyle w:val="paragraph"/>
        <w:numPr>
          <w:ilvl w:val="0"/>
          <w:numId w:val="3"/>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t xml:space="preserve">There is a </w:t>
      </w:r>
      <w:r w:rsidRPr="001B359F">
        <w:rPr>
          <w:rStyle w:val="normaltextrun"/>
          <w:rFonts w:ascii="Calibri" w:hAnsi="Calibri" w:cs="Calibri"/>
          <w:sz w:val="22"/>
          <w:szCs w:val="22"/>
        </w:rPr>
        <w:t xml:space="preserve">one way system </w:t>
      </w:r>
      <w:r w:rsidR="00261E3E" w:rsidRPr="001B359F">
        <w:rPr>
          <w:rStyle w:val="normaltextrun"/>
          <w:rFonts w:ascii="Calibri" w:hAnsi="Calibri" w:cs="Calibri"/>
          <w:sz w:val="22"/>
          <w:szCs w:val="22"/>
        </w:rPr>
        <w:t>in place</w:t>
      </w:r>
      <w:r w:rsidRPr="001B359F">
        <w:rPr>
          <w:rStyle w:val="normaltextrun"/>
          <w:rFonts w:ascii="Calibri" w:hAnsi="Calibri" w:cs="Calibri"/>
          <w:sz w:val="22"/>
          <w:szCs w:val="22"/>
        </w:rPr>
        <w:t> to enable movement around the school site. </w:t>
      </w:r>
      <w:r w:rsidR="00404002" w:rsidRPr="001B359F">
        <w:rPr>
          <w:rStyle w:val="normaltextrun"/>
          <w:rFonts w:ascii="Calibri" w:hAnsi="Calibri" w:cs="Calibri"/>
          <w:sz w:val="22"/>
          <w:szCs w:val="22"/>
        </w:rPr>
        <w:t xml:space="preserve"> </w:t>
      </w:r>
      <w:r w:rsidRPr="001B359F">
        <w:rPr>
          <w:rStyle w:val="normaltextrun"/>
          <w:rFonts w:ascii="Calibri" w:hAnsi="Calibri" w:cs="Calibri"/>
          <w:sz w:val="22"/>
          <w:szCs w:val="22"/>
        </w:rPr>
        <w:t>Students and teachers will be reminded to m</w:t>
      </w:r>
      <w:r>
        <w:rPr>
          <w:rStyle w:val="normaltextrun"/>
          <w:rFonts w:ascii="Calibri" w:hAnsi="Calibri" w:cs="Calibri"/>
          <w:sz w:val="22"/>
          <w:szCs w:val="22"/>
        </w:rPr>
        <w:t>aintain social distancing while walking around the site</w:t>
      </w:r>
      <w:r w:rsidR="00404002">
        <w:rPr>
          <w:rStyle w:val="normaltextrun"/>
          <w:rFonts w:ascii="Calibri" w:hAnsi="Calibri" w:cs="Calibri"/>
          <w:sz w:val="22"/>
          <w:szCs w:val="22"/>
        </w:rPr>
        <w:t>.</w:t>
      </w:r>
    </w:p>
    <w:p w:rsidR="00B80D60" w:rsidRPr="00F720EA" w:rsidRDefault="00B80D60" w:rsidP="00EB3095">
      <w:pPr>
        <w:pStyle w:val="paragraph"/>
        <w:numPr>
          <w:ilvl w:val="0"/>
          <w:numId w:val="3"/>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t>The one way system is also attached as an appendix to this letter. We will prepare a video walkthrough with commentary during the summer break and make this available on the school website</w:t>
      </w:r>
      <w:r w:rsidR="00404002">
        <w:rPr>
          <w:rStyle w:val="normaltextrun"/>
          <w:rFonts w:ascii="Calibri" w:hAnsi="Calibri" w:cs="Calibri"/>
          <w:sz w:val="22"/>
          <w:szCs w:val="22"/>
        </w:rPr>
        <w:t>.</w:t>
      </w:r>
      <w:r>
        <w:rPr>
          <w:rStyle w:val="normaltextrun"/>
          <w:rFonts w:ascii="Calibri" w:hAnsi="Calibri" w:cs="Calibri"/>
          <w:sz w:val="22"/>
          <w:szCs w:val="22"/>
        </w:rPr>
        <w:t xml:space="preserve"> </w:t>
      </w:r>
    </w:p>
    <w:p w:rsidR="00C0222B" w:rsidRDefault="00B80D60" w:rsidP="00EB3095">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school will be open to all students from 8:30 </w:t>
      </w:r>
      <w:r w:rsidR="00814342">
        <w:rPr>
          <w:rStyle w:val="normaltextrun"/>
          <w:rFonts w:ascii="Calibri" w:hAnsi="Calibri" w:cs="Calibri"/>
          <w:sz w:val="22"/>
          <w:szCs w:val="22"/>
        </w:rPr>
        <w:t>am</w:t>
      </w:r>
      <w:r>
        <w:rPr>
          <w:rStyle w:val="normaltextrun"/>
          <w:rFonts w:ascii="Calibri" w:hAnsi="Calibri" w:cs="Calibri"/>
          <w:sz w:val="22"/>
          <w:szCs w:val="22"/>
        </w:rPr>
        <w:t>. Please ensure that your child adjusts their school journey t</w:t>
      </w:r>
      <w:r w:rsidR="00814342">
        <w:rPr>
          <w:rStyle w:val="normaltextrun"/>
          <w:rFonts w:ascii="Calibri" w:hAnsi="Calibri" w:cs="Calibri"/>
          <w:sz w:val="22"/>
          <w:szCs w:val="22"/>
        </w:rPr>
        <w:t>o arrive no earlier than 8:30 am</w:t>
      </w:r>
      <w:r w:rsidR="00404002">
        <w:rPr>
          <w:rStyle w:val="normaltextrun"/>
          <w:rFonts w:ascii="Calibri" w:hAnsi="Calibri" w:cs="Calibri"/>
          <w:sz w:val="22"/>
          <w:szCs w:val="22"/>
        </w:rPr>
        <w:t>.</w:t>
      </w:r>
      <w:r>
        <w:rPr>
          <w:rStyle w:val="eop"/>
          <w:rFonts w:ascii="Calibri" w:hAnsi="Calibri" w:cs="Calibri"/>
          <w:sz w:val="22"/>
          <w:szCs w:val="22"/>
        </w:rPr>
        <w:t> </w:t>
      </w:r>
    </w:p>
    <w:p w:rsidR="002D5C84" w:rsidRPr="00D00809" w:rsidRDefault="00B80D60" w:rsidP="00D00809">
      <w:pPr>
        <w:pStyle w:val="paragraph"/>
        <w:numPr>
          <w:ilvl w:val="0"/>
          <w:numId w:val="3"/>
        </w:numPr>
        <w:spacing w:before="0" w:beforeAutospacing="0" w:after="0" w:afterAutospacing="0"/>
        <w:textAlignment w:val="baseline"/>
        <w:rPr>
          <w:rStyle w:val="normaltextrun"/>
          <w:rFonts w:ascii="Segoe UI" w:hAnsi="Segoe UI" w:cs="Segoe UI"/>
          <w:sz w:val="18"/>
          <w:szCs w:val="18"/>
        </w:rPr>
      </w:pPr>
      <w:r w:rsidRPr="00C0222B">
        <w:rPr>
          <w:rStyle w:val="normaltextrun"/>
          <w:rFonts w:ascii="Calibri" w:hAnsi="Calibri" w:cs="Calibri"/>
          <w:sz w:val="22"/>
          <w:szCs w:val="22"/>
        </w:rPr>
        <w:t>Students arriving by special transport will be met by staff in reception and will go to a supervised area</w:t>
      </w:r>
      <w:r w:rsidR="00404002" w:rsidRPr="00C0222B">
        <w:rPr>
          <w:rStyle w:val="normaltextrun"/>
          <w:rFonts w:ascii="Calibri" w:hAnsi="Calibri" w:cs="Calibri"/>
          <w:sz w:val="22"/>
          <w:szCs w:val="22"/>
        </w:rPr>
        <w:t>.</w:t>
      </w:r>
      <w:r w:rsidRPr="00C0222B">
        <w:rPr>
          <w:rStyle w:val="eop"/>
          <w:rFonts w:ascii="Calibri" w:hAnsi="Calibri" w:cs="Calibri"/>
          <w:sz w:val="22"/>
          <w:szCs w:val="22"/>
        </w:rPr>
        <w:t> </w:t>
      </w:r>
    </w:p>
    <w:p w:rsidR="00B80D60" w:rsidRDefault="00B80D60" w:rsidP="00EB3095">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Once students are on the school premises they should make their way directly to their registration room where the doors will be open from 8:35 </w:t>
      </w:r>
      <w:r w:rsidR="00814342">
        <w:rPr>
          <w:rStyle w:val="normaltextrun"/>
          <w:rFonts w:ascii="Calibri" w:hAnsi="Calibri" w:cs="Calibri"/>
          <w:sz w:val="22"/>
          <w:szCs w:val="22"/>
        </w:rPr>
        <w:t>am.</w:t>
      </w:r>
    </w:p>
    <w:p w:rsidR="00C546F0" w:rsidRPr="00C546F0" w:rsidRDefault="00B80D60" w:rsidP="00C546F0">
      <w:pPr>
        <w:pStyle w:val="paragraph"/>
        <w:numPr>
          <w:ilvl w:val="0"/>
          <w:numId w:val="3"/>
        </w:numPr>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sz w:val="22"/>
          <w:szCs w:val="22"/>
        </w:rPr>
        <w:t>They</w:t>
      </w:r>
      <w:r w:rsidR="00404002">
        <w:rPr>
          <w:rStyle w:val="normaltextrun"/>
          <w:rFonts w:ascii="Calibri" w:hAnsi="Calibri" w:cs="Calibri"/>
          <w:sz w:val="22"/>
          <w:szCs w:val="22"/>
        </w:rPr>
        <w:t xml:space="preserve"> must </w:t>
      </w:r>
      <w:proofErr w:type="spellStart"/>
      <w:r w:rsidR="00404002">
        <w:rPr>
          <w:rStyle w:val="normaltextrun"/>
          <w:rFonts w:ascii="Calibri" w:hAnsi="Calibri" w:cs="Calibri"/>
          <w:sz w:val="22"/>
          <w:szCs w:val="22"/>
        </w:rPr>
        <w:t>sanitis</w:t>
      </w:r>
      <w:r>
        <w:rPr>
          <w:rStyle w:val="normaltextrun"/>
          <w:rFonts w:ascii="Calibri" w:hAnsi="Calibri" w:cs="Calibri"/>
          <w:sz w:val="22"/>
          <w:szCs w:val="22"/>
        </w:rPr>
        <w:t>e</w:t>
      </w:r>
      <w:proofErr w:type="spellEnd"/>
      <w:r>
        <w:rPr>
          <w:rStyle w:val="normaltextrun"/>
          <w:rFonts w:ascii="Calibri" w:hAnsi="Calibri" w:cs="Calibri"/>
          <w:sz w:val="22"/>
          <w:szCs w:val="22"/>
        </w:rPr>
        <w:t xml:space="preserve"> their hands on entry to the room and there will then be an informal 15 minute social time so students can talk to each other. The tutor will be in the registration room at all times to supervise the group.</w:t>
      </w:r>
      <w:r>
        <w:rPr>
          <w:rStyle w:val="eop"/>
          <w:rFonts w:ascii="Calibri" w:hAnsi="Calibri" w:cs="Calibri"/>
          <w:sz w:val="22"/>
          <w:szCs w:val="22"/>
        </w:rPr>
        <w:t> </w:t>
      </w:r>
    </w:p>
    <w:p w:rsidR="00C546F0" w:rsidRDefault="00C546F0" w:rsidP="00C546F0">
      <w:pPr>
        <w:pStyle w:val="paragraph"/>
        <w:spacing w:before="0" w:beforeAutospacing="0" w:after="0" w:afterAutospacing="0"/>
        <w:textAlignment w:val="baseline"/>
        <w:rPr>
          <w:rStyle w:val="eop"/>
          <w:rFonts w:ascii="Calibri" w:hAnsi="Calibri" w:cs="Calibri"/>
          <w:sz w:val="22"/>
          <w:szCs w:val="22"/>
        </w:rPr>
      </w:pPr>
    </w:p>
    <w:p w:rsidR="00B80D60" w:rsidRPr="00167654" w:rsidRDefault="00B80D60" w:rsidP="00EB3095">
      <w:pPr>
        <w:pStyle w:val="paragraph"/>
        <w:numPr>
          <w:ilvl w:val="0"/>
          <w:numId w:val="3"/>
        </w:numPr>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sz w:val="22"/>
          <w:szCs w:val="22"/>
        </w:rPr>
        <w:t>Morning registration then</w:t>
      </w:r>
      <w:r w:rsidR="00261E3E">
        <w:rPr>
          <w:rStyle w:val="normaltextrun"/>
          <w:rFonts w:ascii="Calibri" w:hAnsi="Calibri" w:cs="Calibri"/>
          <w:sz w:val="22"/>
          <w:szCs w:val="22"/>
        </w:rPr>
        <w:t xml:space="preserve"> begins with the Bell at 8:50 am as normal and at 9:00 am</w:t>
      </w:r>
      <w:r>
        <w:rPr>
          <w:rStyle w:val="normaltextrun"/>
          <w:rFonts w:ascii="Calibri" w:hAnsi="Calibri" w:cs="Calibri"/>
          <w:sz w:val="22"/>
          <w:szCs w:val="22"/>
        </w:rPr>
        <w:t> students will move to lesson 1</w:t>
      </w:r>
      <w:r w:rsidR="00A255C7">
        <w:rPr>
          <w:rStyle w:val="normaltextrun"/>
          <w:rFonts w:ascii="Calibri" w:hAnsi="Calibri" w:cs="Calibri"/>
          <w:sz w:val="22"/>
          <w:szCs w:val="22"/>
        </w:rPr>
        <w:t>.</w:t>
      </w:r>
    </w:p>
    <w:p w:rsidR="00B80D60" w:rsidRDefault="00B80D60" w:rsidP="00EB3095">
      <w:pPr>
        <w:pStyle w:val="paragraph"/>
        <w:numPr>
          <w:ilvl w:val="0"/>
          <w:numId w:val="3"/>
        </w:numPr>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Students move around the school site and teachers remain in their teaching areas; this enables us to use specialist rooms and facilities. It also enables the teacher to monitor the hygiene of their own teaching room</w:t>
      </w:r>
      <w:r w:rsidR="00A255C7">
        <w:rPr>
          <w:rStyle w:val="eop"/>
          <w:rFonts w:ascii="Calibri" w:hAnsi="Calibri" w:cs="Calibri"/>
          <w:sz w:val="22"/>
          <w:szCs w:val="22"/>
        </w:rPr>
        <w:t>.</w:t>
      </w:r>
    </w:p>
    <w:p w:rsidR="00B80D60" w:rsidRDefault="00B80D60" w:rsidP="00EB3095">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w:t>
      </w:r>
      <w:r w:rsidR="00A255C7">
        <w:rPr>
          <w:rStyle w:val="normaltextrun"/>
          <w:rFonts w:ascii="Calibri" w:hAnsi="Calibri" w:cs="Calibri"/>
          <w:sz w:val="22"/>
          <w:szCs w:val="22"/>
        </w:rPr>
        <w:t xml:space="preserve">tudents will be asked to </w:t>
      </w:r>
      <w:proofErr w:type="spellStart"/>
      <w:r w:rsidR="00A255C7">
        <w:rPr>
          <w:rStyle w:val="normaltextrun"/>
          <w:rFonts w:ascii="Calibri" w:hAnsi="Calibri" w:cs="Calibri"/>
          <w:sz w:val="22"/>
          <w:szCs w:val="22"/>
        </w:rPr>
        <w:t>sanitis</w:t>
      </w:r>
      <w:r>
        <w:rPr>
          <w:rStyle w:val="normaltextrun"/>
          <w:rFonts w:ascii="Calibri" w:hAnsi="Calibri" w:cs="Calibri"/>
          <w:sz w:val="22"/>
          <w:szCs w:val="22"/>
        </w:rPr>
        <w:t>e</w:t>
      </w:r>
      <w:proofErr w:type="spellEnd"/>
      <w:r>
        <w:rPr>
          <w:rStyle w:val="normaltextrun"/>
          <w:rFonts w:ascii="Calibri" w:hAnsi="Calibri" w:cs="Calibri"/>
          <w:sz w:val="22"/>
          <w:szCs w:val="22"/>
        </w:rPr>
        <w:t xml:space="preserve"> their hands on entry to each classroom and when they cough or sneeze</w:t>
      </w:r>
      <w:r w:rsidR="00A255C7">
        <w:rPr>
          <w:rStyle w:val="normaltextrun"/>
          <w:rFonts w:ascii="Calibri" w:hAnsi="Calibri" w:cs="Calibri"/>
          <w:sz w:val="22"/>
          <w:szCs w:val="22"/>
        </w:rPr>
        <w:t>.</w:t>
      </w:r>
      <w:r>
        <w:rPr>
          <w:rStyle w:val="eop"/>
          <w:rFonts w:ascii="Calibri" w:hAnsi="Calibri" w:cs="Calibri"/>
          <w:sz w:val="22"/>
          <w:szCs w:val="22"/>
        </w:rPr>
        <w:t> </w:t>
      </w:r>
    </w:p>
    <w:p w:rsidR="00B80D60" w:rsidRDefault="00B80D60" w:rsidP="00EB3095">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All classrooms have been pro</w:t>
      </w:r>
      <w:r w:rsidR="00A255C7">
        <w:rPr>
          <w:rStyle w:val="normaltextrun"/>
          <w:rFonts w:ascii="Calibri" w:hAnsi="Calibri" w:cs="Calibri"/>
          <w:sz w:val="22"/>
          <w:szCs w:val="22"/>
        </w:rPr>
        <w:t xml:space="preserve">vided with wipes and </w:t>
      </w:r>
      <w:proofErr w:type="spellStart"/>
      <w:r w:rsidR="00A255C7">
        <w:rPr>
          <w:rStyle w:val="normaltextrun"/>
          <w:rFonts w:ascii="Calibri" w:hAnsi="Calibri" w:cs="Calibri"/>
          <w:sz w:val="22"/>
          <w:szCs w:val="22"/>
        </w:rPr>
        <w:t>sanitisation</w:t>
      </w:r>
      <w:proofErr w:type="spellEnd"/>
      <w:r>
        <w:rPr>
          <w:rStyle w:val="normaltextrun"/>
          <w:rFonts w:ascii="Calibri" w:hAnsi="Calibri" w:cs="Calibri"/>
          <w:sz w:val="22"/>
          <w:szCs w:val="22"/>
        </w:rPr>
        <w:t xml:space="preserve"> equipment along with lidded bins</w:t>
      </w:r>
      <w:r w:rsidR="00A255C7">
        <w:rPr>
          <w:rStyle w:val="eop"/>
          <w:rFonts w:ascii="Calibri" w:hAnsi="Calibri" w:cs="Calibri"/>
          <w:sz w:val="22"/>
          <w:szCs w:val="22"/>
        </w:rPr>
        <w:t>.</w:t>
      </w:r>
    </w:p>
    <w:p w:rsidR="00B80D60" w:rsidRDefault="00B80D60" w:rsidP="00EB3095">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Tissues will be provided in every classroom and toilet to support the catch it, bin it, </w:t>
      </w:r>
      <w:proofErr w:type="gramStart"/>
      <w:r>
        <w:rPr>
          <w:rStyle w:val="normaltextrun"/>
          <w:rFonts w:ascii="Calibri" w:hAnsi="Calibri" w:cs="Calibri"/>
          <w:sz w:val="22"/>
          <w:szCs w:val="22"/>
        </w:rPr>
        <w:t>kill</w:t>
      </w:r>
      <w:proofErr w:type="gramEnd"/>
      <w:r>
        <w:rPr>
          <w:rStyle w:val="normaltextrun"/>
          <w:rFonts w:ascii="Calibri" w:hAnsi="Calibri" w:cs="Calibri"/>
          <w:sz w:val="22"/>
          <w:szCs w:val="22"/>
        </w:rPr>
        <w:t xml:space="preserve"> it strategy</w:t>
      </w:r>
      <w:r w:rsidR="00814342">
        <w:rPr>
          <w:rStyle w:val="normaltextrun"/>
          <w:rFonts w:ascii="Calibri" w:hAnsi="Calibri" w:cs="Calibri"/>
          <w:sz w:val="22"/>
          <w:szCs w:val="22"/>
        </w:rPr>
        <w:t>.</w:t>
      </w:r>
      <w:r>
        <w:rPr>
          <w:rStyle w:val="eop"/>
          <w:rFonts w:ascii="Calibri" w:hAnsi="Calibri" w:cs="Calibri"/>
          <w:sz w:val="22"/>
          <w:szCs w:val="22"/>
        </w:rPr>
        <w:t> </w:t>
      </w:r>
    </w:p>
    <w:p w:rsidR="00B80D60" w:rsidRDefault="00B80D60" w:rsidP="00EB3095">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Teaching classrooms have been rearranged so that all desks are facing forward</w:t>
      </w:r>
      <w:r w:rsidR="00814342">
        <w:rPr>
          <w:rStyle w:val="normaltextrun"/>
          <w:rFonts w:ascii="Calibri" w:hAnsi="Calibri" w:cs="Calibri"/>
          <w:sz w:val="22"/>
          <w:szCs w:val="22"/>
        </w:rPr>
        <w:t>.</w:t>
      </w:r>
      <w:r>
        <w:rPr>
          <w:rStyle w:val="eop"/>
          <w:rFonts w:ascii="Calibri" w:hAnsi="Calibri" w:cs="Calibri"/>
          <w:sz w:val="22"/>
          <w:szCs w:val="22"/>
        </w:rPr>
        <w:t> </w:t>
      </w:r>
    </w:p>
    <w:p w:rsidR="00B80D60" w:rsidRDefault="00B80D60" w:rsidP="00EB3095">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All specialist lessons: PE, science, drama, technology, art and music have been risk assessed to make teaching within the specialism Covid-19 safe.</w:t>
      </w:r>
      <w:r>
        <w:rPr>
          <w:rStyle w:val="eop"/>
          <w:rFonts w:ascii="Calibri" w:hAnsi="Calibri" w:cs="Calibri"/>
          <w:sz w:val="22"/>
          <w:szCs w:val="22"/>
        </w:rPr>
        <w:t> </w:t>
      </w:r>
    </w:p>
    <w:p w:rsidR="00B80D60" w:rsidRDefault="00B80D60" w:rsidP="00EB3095">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Staff will be asked to stay 2 </w:t>
      </w:r>
      <w:r w:rsidR="00814342">
        <w:rPr>
          <w:rStyle w:val="normaltextrun"/>
          <w:rFonts w:ascii="Calibri" w:hAnsi="Calibri" w:cs="Calibri"/>
          <w:sz w:val="22"/>
          <w:szCs w:val="22"/>
        </w:rPr>
        <w:t>metres</w:t>
      </w:r>
      <w:r>
        <w:rPr>
          <w:rStyle w:val="normaltextrun"/>
          <w:rFonts w:ascii="Calibri" w:hAnsi="Calibri" w:cs="Calibri"/>
          <w:sz w:val="22"/>
          <w:szCs w:val="22"/>
        </w:rPr>
        <w:t xml:space="preserve"> away from students in the teacher zone at the front of the room</w:t>
      </w:r>
      <w:r w:rsidR="00814342">
        <w:rPr>
          <w:rStyle w:val="normaltextrun"/>
          <w:rFonts w:ascii="Calibri" w:hAnsi="Calibri" w:cs="Calibri"/>
          <w:sz w:val="22"/>
          <w:szCs w:val="22"/>
        </w:rPr>
        <w:t>.</w:t>
      </w:r>
      <w:r>
        <w:rPr>
          <w:rStyle w:val="eop"/>
          <w:rFonts w:ascii="Calibri" w:hAnsi="Calibri" w:cs="Calibri"/>
          <w:sz w:val="22"/>
          <w:szCs w:val="22"/>
        </w:rPr>
        <w:t> </w:t>
      </w:r>
    </w:p>
    <w:p w:rsidR="00B80D60" w:rsidRDefault="00B80D60" w:rsidP="00EB3095">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Water stations will be available but students should wipe the filling nozzle before use and they will be cleaned between lessons</w:t>
      </w:r>
      <w:r w:rsidR="00814342">
        <w:rPr>
          <w:rStyle w:val="normaltextrun"/>
          <w:rFonts w:ascii="Calibri" w:hAnsi="Calibri" w:cs="Calibri"/>
          <w:sz w:val="22"/>
          <w:szCs w:val="22"/>
        </w:rPr>
        <w:t>.</w:t>
      </w:r>
      <w:r>
        <w:rPr>
          <w:rStyle w:val="eop"/>
          <w:rFonts w:ascii="Calibri" w:hAnsi="Calibri" w:cs="Calibri"/>
          <w:sz w:val="22"/>
          <w:szCs w:val="22"/>
        </w:rPr>
        <w:t> </w:t>
      </w:r>
    </w:p>
    <w:p w:rsidR="00B80D60" w:rsidRDefault="00B80D60" w:rsidP="00EB3095">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All toilets and door handles will be wiped and cleaned regularly throughout the day ensuring that a high standard of cleanliness is maintained. Toilets are equipped with soap and paper towels for regular hand washing</w:t>
      </w:r>
      <w:r w:rsidR="00814342">
        <w:rPr>
          <w:rStyle w:val="normaltextrun"/>
          <w:rFonts w:ascii="Calibri" w:hAnsi="Calibri" w:cs="Calibri"/>
          <w:sz w:val="22"/>
          <w:szCs w:val="22"/>
        </w:rPr>
        <w:t>.</w:t>
      </w:r>
      <w:r>
        <w:rPr>
          <w:rStyle w:val="eop"/>
          <w:rFonts w:ascii="Calibri" w:hAnsi="Calibri" w:cs="Calibri"/>
          <w:sz w:val="22"/>
          <w:szCs w:val="22"/>
        </w:rPr>
        <w:t> </w:t>
      </w:r>
    </w:p>
    <w:p w:rsidR="00B80D60" w:rsidRDefault="00B80D60" w:rsidP="00EB3095">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All classroom doors will be propped open to prevent cross contamination from door handles and to aid ventilation. Classroom windows will also be opened</w:t>
      </w:r>
      <w:r w:rsidR="00814342">
        <w:rPr>
          <w:rStyle w:val="normaltextrun"/>
          <w:rFonts w:ascii="Calibri" w:hAnsi="Calibri" w:cs="Calibri"/>
          <w:sz w:val="22"/>
          <w:szCs w:val="22"/>
        </w:rPr>
        <w:t>.</w:t>
      </w:r>
      <w:r>
        <w:rPr>
          <w:rStyle w:val="eop"/>
          <w:rFonts w:ascii="Calibri" w:hAnsi="Calibri" w:cs="Calibri"/>
          <w:sz w:val="22"/>
          <w:szCs w:val="22"/>
        </w:rPr>
        <w:t> </w:t>
      </w:r>
    </w:p>
    <w:p w:rsidR="00B80D60" w:rsidRDefault="00B80D60" w:rsidP="00EB3095">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Social areas will be allocated to year groups for break and lunchtimes. These have been staggered to enable a </w:t>
      </w:r>
      <w:r w:rsidRPr="001B359F">
        <w:rPr>
          <w:rStyle w:val="normaltextrun"/>
          <w:rFonts w:ascii="Calibri" w:hAnsi="Calibri" w:cs="Calibri"/>
          <w:sz w:val="22"/>
          <w:szCs w:val="22"/>
        </w:rPr>
        <w:t>two year group and three group</w:t>
      </w:r>
      <w:r>
        <w:rPr>
          <w:rStyle w:val="normaltextrun"/>
          <w:rFonts w:ascii="Calibri" w:hAnsi="Calibri" w:cs="Calibri"/>
          <w:sz w:val="22"/>
          <w:szCs w:val="22"/>
        </w:rPr>
        <w:t> split on the staggered day</w:t>
      </w:r>
      <w:r w:rsidR="00814342">
        <w:rPr>
          <w:rStyle w:val="normaltextrun"/>
          <w:rFonts w:ascii="Calibri" w:hAnsi="Calibri" w:cs="Calibri"/>
          <w:sz w:val="22"/>
          <w:szCs w:val="22"/>
        </w:rPr>
        <w:t>.</w:t>
      </w:r>
      <w:r>
        <w:rPr>
          <w:rStyle w:val="eop"/>
          <w:rFonts w:ascii="Calibri" w:hAnsi="Calibri" w:cs="Calibri"/>
          <w:sz w:val="22"/>
          <w:szCs w:val="22"/>
        </w:rPr>
        <w:t> </w:t>
      </w:r>
    </w:p>
    <w:p w:rsidR="00B80D60" w:rsidRDefault="00B80D60" w:rsidP="00EB3095">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cafe will be available at break and lunch times for a smaller menu of food. Where we have a </w:t>
      </w:r>
      <w:r w:rsidR="001B359F" w:rsidRPr="001B359F">
        <w:rPr>
          <w:rStyle w:val="normaltextrun"/>
          <w:rFonts w:ascii="Calibri" w:hAnsi="Calibri" w:cs="Calibri"/>
          <w:sz w:val="22"/>
          <w:szCs w:val="22"/>
        </w:rPr>
        <w:t>three</w:t>
      </w:r>
      <w:r w:rsidRPr="001B359F">
        <w:rPr>
          <w:rStyle w:val="normaltextrun"/>
          <w:rFonts w:ascii="Calibri" w:hAnsi="Calibri" w:cs="Calibri"/>
          <w:sz w:val="22"/>
          <w:szCs w:val="22"/>
        </w:rPr>
        <w:t> group rotation, a</w:t>
      </w:r>
      <w:r>
        <w:rPr>
          <w:rStyle w:val="normaltextrun"/>
          <w:rFonts w:ascii="Calibri" w:hAnsi="Calibri" w:cs="Calibri"/>
          <w:sz w:val="22"/>
          <w:szCs w:val="22"/>
        </w:rPr>
        <w:t xml:space="preserve"> kiosk serving trolley will be provided and access will rotate on </w:t>
      </w:r>
      <w:r w:rsidR="00814342">
        <w:rPr>
          <w:rStyle w:val="normaltextrun"/>
          <w:rFonts w:ascii="Calibri" w:hAnsi="Calibri" w:cs="Calibri"/>
          <w:sz w:val="22"/>
          <w:szCs w:val="22"/>
        </w:rPr>
        <w:t xml:space="preserve">half </w:t>
      </w:r>
      <w:r>
        <w:rPr>
          <w:rStyle w:val="normaltextrun"/>
          <w:rFonts w:ascii="Calibri" w:hAnsi="Calibri" w:cs="Calibri"/>
          <w:sz w:val="22"/>
          <w:szCs w:val="22"/>
        </w:rPr>
        <w:t>term basis to ensure fairness between year groups and access to the café</w:t>
      </w:r>
      <w:r w:rsidR="00814342">
        <w:rPr>
          <w:rStyle w:val="normaltextrun"/>
          <w:rFonts w:ascii="Calibri" w:hAnsi="Calibri" w:cs="Calibri"/>
          <w:sz w:val="22"/>
          <w:szCs w:val="22"/>
        </w:rPr>
        <w:t>.</w:t>
      </w:r>
      <w:r>
        <w:rPr>
          <w:rStyle w:val="eop"/>
          <w:rFonts w:ascii="Calibri" w:hAnsi="Calibri" w:cs="Calibri"/>
          <w:sz w:val="22"/>
          <w:szCs w:val="22"/>
        </w:rPr>
        <w:t> </w:t>
      </w:r>
    </w:p>
    <w:p w:rsidR="00B80D60" w:rsidRPr="00814342" w:rsidRDefault="00B80D60" w:rsidP="00EB3095">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All pricing in the cafe has b</w:t>
      </w:r>
      <w:r w:rsidR="00814342">
        <w:rPr>
          <w:rStyle w:val="normaltextrun"/>
          <w:rFonts w:ascii="Calibri" w:hAnsi="Calibri" w:cs="Calibri"/>
          <w:sz w:val="22"/>
          <w:szCs w:val="22"/>
        </w:rPr>
        <w:t>een revised in multiples of 50 p</w:t>
      </w:r>
      <w:r>
        <w:rPr>
          <w:rStyle w:val="normaltextrun"/>
          <w:rFonts w:ascii="Calibri" w:hAnsi="Calibri" w:cs="Calibri"/>
          <w:sz w:val="22"/>
          <w:szCs w:val="22"/>
        </w:rPr>
        <w:t>ence so that meals and meal deals are available at 50p</w:t>
      </w:r>
      <w:r w:rsidR="000313D9">
        <w:rPr>
          <w:rStyle w:val="normaltextrun"/>
          <w:rFonts w:ascii="Calibri" w:hAnsi="Calibri" w:cs="Calibri"/>
          <w:sz w:val="22"/>
          <w:szCs w:val="22"/>
        </w:rPr>
        <w:t>, £</w:t>
      </w:r>
      <w:r>
        <w:rPr>
          <w:rStyle w:val="normaltextrun"/>
          <w:rFonts w:ascii="Calibri" w:hAnsi="Calibri" w:cs="Calibri"/>
          <w:sz w:val="22"/>
          <w:szCs w:val="22"/>
        </w:rPr>
        <w:t>1, £1.50, £2 or £2.50</w:t>
      </w:r>
      <w:r w:rsidR="00814342">
        <w:rPr>
          <w:rStyle w:val="normaltextrun"/>
          <w:rFonts w:ascii="Calibri" w:hAnsi="Calibri" w:cs="Calibri"/>
          <w:sz w:val="22"/>
          <w:szCs w:val="22"/>
        </w:rPr>
        <w:t>.</w:t>
      </w:r>
      <w:r>
        <w:rPr>
          <w:rStyle w:val="eop"/>
          <w:rFonts w:ascii="Calibri" w:hAnsi="Calibri" w:cs="Calibri"/>
          <w:sz w:val="22"/>
          <w:szCs w:val="22"/>
        </w:rPr>
        <w:t> </w:t>
      </w:r>
      <w:r w:rsidRPr="00814342">
        <w:rPr>
          <w:rStyle w:val="normaltextrun"/>
          <w:rFonts w:ascii="Calibri" w:hAnsi="Calibri" w:cs="Calibri"/>
          <w:sz w:val="22"/>
          <w:szCs w:val="22"/>
        </w:rPr>
        <w:t>Please ask students to bring the correct money each day for any meals to avoid change having to be given</w:t>
      </w:r>
      <w:r w:rsidR="00814342">
        <w:rPr>
          <w:rStyle w:val="normaltextrun"/>
          <w:rFonts w:ascii="Calibri" w:hAnsi="Calibri" w:cs="Calibri"/>
          <w:sz w:val="22"/>
          <w:szCs w:val="22"/>
        </w:rPr>
        <w:t>.</w:t>
      </w:r>
      <w:r w:rsidRPr="00814342">
        <w:rPr>
          <w:rStyle w:val="eop"/>
          <w:rFonts w:ascii="Calibri" w:hAnsi="Calibri" w:cs="Calibri"/>
          <w:sz w:val="22"/>
          <w:szCs w:val="22"/>
        </w:rPr>
        <w:t> </w:t>
      </w:r>
    </w:p>
    <w:p w:rsidR="00B80D60" w:rsidRDefault="00B80D60" w:rsidP="00EB3095">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Students can bring snacks or packed lunch to school but must eat these in the designated social group areas and not the cafe. The cafe has been divided into 2 halves to avoid mixing with the same food offer on both sides. It is available to food purchasers only and not a mixture of packed lunch students</w:t>
      </w:r>
      <w:r w:rsidR="00814342">
        <w:rPr>
          <w:rStyle w:val="normaltextrun"/>
          <w:rFonts w:ascii="Calibri" w:hAnsi="Calibri" w:cs="Calibri"/>
          <w:sz w:val="22"/>
          <w:szCs w:val="22"/>
        </w:rPr>
        <w:t>.</w:t>
      </w:r>
    </w:p>
    <w:p w:rsidR="00B80D60" w:rsidRPr="00F93C45" w:rsidRDefault="00B80D60" w:rsidP="00EB3095">
      <w:pPr>
        <w:pStyle w:val="paragraph"/>
        <w:spacing w:before="0" w:beforeAutospacing="0" w:after="0" w:afterAutospacing="0"/>
        <w:textAlignment w:val="baseline"/>
        <w:rPr>
          <w:rStyle w:val="normaltextrun"/>
          <w:rFonts w:ascii="Calibri" w:hAnsi="Calibri" w:cs="Calibri"/>
          <w:sz w:val="22"/>
          <w:szCs w:val="10"/>
        </w:rPr>
      </w:pPr>
    </w:p>
    <w:p w:rsidR="00B80D60" w:rsidRPr="00C0222B" w:rsidRDefault="00B80D60" w:rsidP="00EB3095">
      <w:pPr>
        <w:pStyle w:val="paragraph"/>
        <w:spacing w:before="0" w:beforeAutospacing="0" w:after="0" w:afterAutospacing="0"/>
        <w:textAlignment w:val="baseline"/>
        <w:rPr>
          <w:rStyle w:val="normaltextrun"/>
          <w:rFonts w:ascii="Calibri" w:hAnsi="Calibri" w:cs="Calibri"/>
          <w:b/>
          <w:sz w:val="22"/>
          <w:szCs w:val="22"/>
        </w:rPr>
      </w:pPr>
      <w:r w:rsidRPr="00C0222B">
        <w:rPr>
          <w:rStyle w:val="normaltextrun"/>
          <w:rFonts w:ascii="Calibri" w:hAnsi="Calibri" w:cs="Calibri"/>
          <w:b/>
          <w:sz w:val="22"/>
          <w:szCs w:val="22"/>
        </w:rPr>
        <w:t>Students</w:t>
      </w:r>
    </w:p>
    <w:p w:rsidR="00B80D60" w:rsidRPr="00F93C45" w:rsidRDefault="00B80D60" w:rsidP="00EB3095">
      <w:pPr>
        <w:pStyle w:val="paragraph"/>
        <w:spacing w:before="0" w:beforeAutospacing="0" w:after="0" w:afterAutospacing="0"/>
        <w:textAlignment w:val="baseline"/>
        <w:rPr>
          <w:rFonts w:ascii="Segoe UI" w:hAnsi="Segoe UI" w:cs="Segoe UI"/>
          <w:sz w:val="10"/>
          <w:szCs w:val="10"/>
        </w:rPr>
      </w:pPr>
    </w:p>
    <w:p w:rsidR="00B80D60" w:rsidRDefault="00B80D60" w:rsidP="00EB3095">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only arrive at the time you are expected </w:t>
      </w:r>
      <w:r w:rsidR="00C0222B">
        <w:rPr>
          <w:rStyle w:val="normaltextrun"/>
          <w:rFonts w:ascii="Calibri" w:hAnsi="Calibri" w:cs="Calibri"/>
          <w:sz w:val="22"/>
          <w:szCs w:val="22"/>
        </w:rPr>
        <w:t xml:space="preserve">e.g. </w:t>
      </w:r>
      <w:r>
        <w:rPr>
          <w:rStyle w:val="normaltextrun"/>
          <w:rFonts w:ascii="Calibri" w:hAnsi="Calibri" w:cs="Calibri"/>
          <w:sz w:val="22"/>
          <w:szCs w:val="22"/>
        </w:rPr>
        <w:t>between 8</w:t>
      </w:r>
      <w:r w:rsidR="00814342">
        <w:rPr>
          <w:rStyle w:val="normaltextrun"/>
          <w:rFonts w:ascii="Calibri" w:hAnsi="Calibri" w:cs="Calibri"/>
          <w:sz w:val="22"/>
          <w:szCs w:val="22"/>
        </w:rPr>
        <w:t>:</w:t>
      </w:r>
      <w:r>
        <w:rPr>
          <w:rStyle w:val="normaltextrun"/>
          <w:rFonts w:ascii="Calibri" w:hAnsi="Calibri" w:cs="Calibri"/>
          <w:sz w:val="22"/>
          <w:szCs w:val="22"/>
        </w:rPr>
        <w:t>30 am and 8</w:t>
      </w:r>
      <w:r w:rsidR="00814342">
        <w:rPr>
          <w:rStyle w:val="normaltextrun"/>
          <w:rFonts w:ascii="Calibri" w:hAnsi="Calibri" w:cs="Calibri"/>
          <w:sz w:val="22"/>
          <w:szCs w:val="22"/>
        </w:rPr>
        <w:t>:</w:t>
      </w:r>
      <w:r>
        <w:rPr>
          <w:rStyle w:val="normaltextrun"/>
          <w:rFonts w:ascii="Calibri" w:hAnsi="Calibri" w:cs="Calibri"/>
          <w:sz w:val="22"/>
          <w:szCs w:val="22"/>
        </w:rPr>
        <w:t>50 am</w:t>
      </w:r>
      <w:r w:rsidR="00814342">
        <w:rPr>
          <w:rStyle w:val="normaltextrun"/>
          <w:rFonts w:ascii="Calibri" w:hAnsi="Calibri" w:cs="Calibri"/>
          <w:sz w:val="22"/>
          <w:szCs w:val="22"/>
        </w:rPr>
        <w:t>.</w:t>
      </w:r>
    </w:p>
    <w:p w:rsidR="00B80D60" w:rsidRDefault="00B80D60" w:rsidP="00EB3095">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 will not be able to congregate in the yard or social areas before school but must go directly to your registration classroom</w:t>
      </w:r>
      <w:r w:rsidR="00814342">
        <w:rPr>
          <w:rStyle w:val="normaltextrun"/>
          <w:rFonts w:ascii="Calibri" w:hAnsi="Calibri" w:cs="Calibri"/>
          <w:sz w:val="22"/>
          <w:szCs w:val="22"/>
        </w:rPr>
        <w:t>.</w:t>
      </w:r>
      <w:r>
        <w:rPr>
          <w:rStyle w:val="eop"/>
          <w:rFonts w:ascii="Calibri" w:hAnsi="Calibri" w:cs="Calibri"/>
          <w:sz w:val="22"/>
          <w:szCs w:val="22"/>
        </w:rPr>
        <w:t> </w:t>
      </w:r>
    </w:p>
    <w:p w:rsidR="00C0222B" w:rsidRPr="00F93C45" w:rsidRDefault="00B80D60" w:rsidP="00F93C45">
      <w:pPr>
        <w:pStyle w:val="paragraph"/>
        <w:numPr>
          <w:ilvl w:val="0"/>
          <w:numId w:val="3"/>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t>If possible please arrive in your year group bubble and please do not congregate in groups outside school or around school before school opening or after closing times</w:t>
      </w:r>
      <w:r w:rsidR="00814342">
        <w:rPr>
          <w:rStyle w:val="normaltextrun"/>
          <w:rFonts w:ascii="Calibri" w:hAnsi="Calibri" w:cs="Calibri"/>
          <w:sz w:val="22"/>
          <w:szCs w:val="22"/>
        </w:rPr>
        <w:t>.</w:t>
      </w:r>
    </w:p>
    <w:p w:rsidR="00C0222B" w:rsidRPr="00C0222B" w:rsidRDefault="00B80D60" w:rsidP="00F93C45">
      <w:pPr>
        <w:pStyle w:val="paragraph"/>
        <w:numPr>
          <w:ilvl w:val="0"/>
          <w:numId w:val="5"/>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t>Please leave the school site promptly by the designated route</w:t>
      </w:r>
      <w:r>
        <w:rPr>
          <w:rStyle w:val="eop"/>
          <w:rFonts w:ascii="Calibri" w:hAnsi="Calibri" w:cs="Calibri"/>
          <w:sz w:val="22"/>
          <w:szCs w:val="22"/>
        </w:rPr>
        <w:t>s</w:t>
      </w:r>
      <w:r w:rsidR="00814342">
        <w:rPr>
          <w:rStyle w:val="eop"/>
          <w:rFonts w:ascii="Calibri" w:hAnsi="Calibri" w:cs="Calibri"/>
          <w:sz w:val="22"/>
          <w:szCs w:val="22"/>
        </w:rPr>
        <w:t>.</w:t>
      </w:r>
    </w:p>
    <w:p w:rsidR="00B80D60" w:rsidRPr="00D70B67" w:rsidRDefault="00B80D60" w:rsidP="00EB3095">
      <w:pPr>
        <w:pStyle w:val="paragraph"/>
        <w:numPr>
          <w:ilvl w:val="0"/>
          <w:numId w:val="3"/>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t xml:space="preserve">Please wash your hands before and after you eat as well as using the </w:t>
      </w:r>
      <w:r w:rsidRPr="001B359F">
        <w:rPr>
          <w:rStyle w:val="normaltextrun"/>
          <w:rFonts w:ascii="Calibri" w:hAnsi="Calibri" w:cs="Calibri"/>
          <w:sz w:val="22"/>
          <w:szCs w:val="22"/>
        </w:rPr>
        <w:t xml:space="preserve">hand </w:t>
      </w:r>
      <w:proofErr w:type="spellStart"/>
      <w:r w:rsidR="001B359F" w:rsidRPr="001B359F">
        <w:rPr>
          <w:rStyle w:val="normaltextrun"/>
          <w:rFonts w:ascii="Calibri" w:hAnsi="Calibri" w:cs="Calibri"/>
          <w:sz w:val="22"/>
          <w:szCs w:val="22"/>
        </w:rPr>
        <w:t>sanitis</w:t>
      </w:r>
      <w:r w:rsidRPr="001B359F">
        <w:rPr>
          <w:rStyle w:val="normaltextrun"/>
          <w:rFonts w:ascii="Calibri" w:hAnsi="Calibri" w:cs="Calibri"/>
          <w:sz w:val="22"/>
          <w:szCs w:val="22"/>
        </w:rPr>
        <w:t>er</w:t>
      </w:r>
      <w:proofErr w:type="spellEnd"/>
      <w:r w:rsidRPr="001B359F">
        <w:rPr>
          <w:rStyle w:val="normaltextrun"/>
          <w:rFonts w:ascii="Calibri" w:hAnsi="Calibri" w:cs="Calibri"/>
          <w:sz w:val="22"/>
          <w:szCs w:val="22"/>
        </w:rPr>
        <w:t xml:space="preserve"> when</w:t>
      </w:r>
      <w:r>
        <w:rPr>
          <w:rStyle w:val="normaltextrun"/>
          <w:rFonts w:ascii="Calibri" w:hAnsi="Calibri" w:cs="Calibri"/>
          <w:sz w:val="22"/>
          <w:szCs w:val="22"/>
        </w:rPr>
        <w:t xml:space="preserve"> you enter a classroom</w:t>
      </w:r>
      <w:r w:rsidR="00814342">
        <w:rPr>
          <w:rStyle w:val="normaltextrun"/>
          <w:rFonts w:ascii="Calibri" w:hAnsi="Calibri" w:cs="Calibri"/>
          <w:sz w:val="22"/>
          <w:szCs w:val="22"/>
        </w:rPr>
        <w:t>.</w:t>
      </w:r>
    </w:p>
    <w:p w:rsidR="00B80D60" w:rsidRPr="00D70B67" w:rsidRDefault="00B80D60" w:rsidP="00EB3095">
      <w:pPr>
        <w:pStyle w:val="paragraph"/>
        <w:numPr>
          <w:ilvl w:val="0"/>
          <w:numId w:val="3"/>
        </w:numPr>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sz w:val="22"/>
          <w:szCs w:val="22"/>
        </w:rPr>
        <w:t>Please wipe down your desk when you arrive in the classroom with the materials provided</w:t>
      </w:r>
      <w:r w:rsidR="00814342">
        <w:rPr>
          <w:rStyle w:val="normaltextrun"/>
          <w:rFonts w:ascii="Calibri" w:hAnsi="Calibri" w:cs="Calibri"/>
          <w:sz w:val="22"/>
          <w:szCs w:val="22"/>
        </w:rPr>
        <w:t>.</w:t>
      </w:r>
      <w:r>
        <w:rPr>
          <w:rStyle w:val="eop"/>
          <w:rFonts w:ascii="Calibri" w:hAnsi="Calibri" w:cs="Calibri"/>
          <w:sz w:val="22"/>
          <w:szCs w:val="22"/>
        </w:rPr>
        <w:t> </w:t>
      </w:r>
    </w:p>
    <w:p w:rsidR="00B80D60" w:rsidRDefault="00B80D60" w:rsidP="00EB3095">
      <w:pPr>
        <w:pStyle w:val="paragraph"/>
        <w:numPr>
          <w:ilvl w:val="0"/>
          <w:numId w:val="3"/>
        </w:numPr>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Please follow the seating plan set by your teacher and do not change seats unless you are asked</w:t>
      </w:r>
      <w:r w:rsidR="00814342">
        <w:rPr>
          <w:rStyle w:val="eop"/>
          <w:rFonts w:ascii="Calibri" w:hAnsi="Calibri" w:cs="Calibri"/>
          <w:sz w:val="22"/>
          <w:szCs w:val="22"/>
        </w:rPr>
        <w:t>.</w:t>
      </w:r>
      <w:r>
        <w:rPr>
          <w:rStyle w:val="eop"/>
          <w:rFonts w:ascii="Calibri" w:hAnsi="Calibri" w:cs="Calibri"/>
          <w:sz w:val="22"/>
          <w:szCs w:val="22"/>
        </w:rPr>
        <w:t xml:space="preserve"> </w:t>
      </w:r>
    </w:p>
    <w:p w:rsidR="00F93C45" w:rsidRPr="00F93C45" w:rsidRDefault="00F93C45" w:rsidP="00F93C45">
      <w:pPr>
        <w:pStyle w:val="paragraph"/>
        <w:spacing w:before="0" w:beforeAutospacing="0" w:after="0" w:afterAutospacing="0"/>
        <w:ind w:left="720"/>
        <w:textAlignment w:val="baseline"/>
        <w:rPr>
          <w:rStyle w:val="normaltextrun"/>
          <w:rFonts w:ascii="Segoe UI" w:hAnsi="Segoe UI" w:cs="Segoe UI"/>
          <w:sz w:val="18"/>
          <w:szCs w:val="18"/>
        </w:rPr>
      </w:pPr>
    </w:p>
    <w:p w:rsidR="00F93C45" w:rsidRPr="00F93C45" w:rsidRDefault="00F93C45" w:rsidP="00F93C45">
      <w:pPr>
        <w:pStyle w:val="paragraph"/>
        <w:spacing w:before="0" w:beforeAutospacing="0" w:after="0" w:afterAutospacing="0"/>
        <w:ind w:left="720"/>
        <w:textAlignment w:val="baseline"/>
        <w:rPr>
          <w:rStyle w:val="normaltextrun"/>
          <w:rFonts w:ascii="Segoe UI" w:hAnsi="Segoe UI" w:cs="Segoe UI"/>
          <w:sz w:val="18"/>
          <w:szCs w:val="18"/>
        </w:rPr>
      </w:pPr>
    </w:p>
    <w:p w:rsidR="00F93C45" w:rsidRDefault="00F93C45" w:rsidP="00F93C45">
      <w:pPr>
        <w:pStyle w:val="ListParagraph"/>
        <w:rPr>
          <w:rStyle w:val="normaltextrun"/>
          <w:rFonts w:cs="Calibri"/>
        </w:rPr>
      </w:pPr>
    </w:p>
    <w:p w:rsidR="00F93C45" w:rsidRPr="00F93C45" w:rsidRDefault="00F93C45" w:rsidP="00F93C45">
      <w:pPr>
        <w:pStyle w:val="paragraph"/>
        <w:spacing w:before="0" w:beforeAutospacing="0" w:after="0" w:afterAutospacing="0"/>
        <w:ind w:left="720"/>
        <w:textAlignment w:val="baseline"/>
        <w:rPr>
          <w:rStyle w:val="normaltextrun"/>
          <w:rFonts w:ascii="Segoe UI" w:hAnsi="Segoe UI" w:cs="Segoe UI"/>
          <w:sz w:val="18"/>
          <w:szCs w:val="18"/>
        </w:rPr>
      </w:pPr>
    </w:p>
    <w:p w:rsidR="00B80D60" w:rsidRDefault="00B80D60" w:rsidP="00EB3095">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Please wear full school uniform to </w:t>
      </w:r>
      <w:proofErr w:type="spellStart"/>
      <w:r w:rsidRPr="001B359F">
        <w:rPr>
          <w:rStyle w:val="normaltextrun"/>
          <w:rFonts w:ascii="Calibri" w:hAnsi="Calibri" w:cs="Calibri"/>
          <w:sz w:val="22"/>
          <w:szCs w:val="22"/>
        </w:rPr>
        <w:t>minimi</w:t>
      </w:r>
      <w:r w:rsidR="001B359F" w:rsidRPr="001B359F">
        <w:rPr>
          <w:rStyle w:val="normaltextrun"/>
          <w:rFonts w:ascii="Calibri" w:hAnsi="Calibri" w:cs="Calibri"/>
          <w:sz w:val="22"/>
          <w:szCs w:val="22"/>
        </w:rPr>
        <w:t>s</w:t>
      </w:r>
      <w:r w:rsidRPr="001B359F">
        <w:rPr>
          <w:rStyle w:val="normaltextrun"/>
          <w:rFonts w:ascii="Calibri" w:hAnsi="Calibri" w:cs="Calibri"/>
          <w:sz w:val="22"/>
          <w:szCs w:val="22"/>
        </w:rPr>
        <w:t>e</w:t>
      </w:r>
      <w:proofErr w:type="spellEnd"/>
      <w:r w:rsidRPr="001B359F">
        <w:rPr>
          <w:rStyle w:val="normaltextrun"/>
          <w:rFonts w:ascii="Calibri" w:hAnsi="Calibri" w:cs="Calibri"/>
          <w:sz w:val="22"/>
          <w:szCs w:val="22"/>
        </w:rPr>
        <w:t xml:space="preserve"> the</w:t>
      </w:r>
      <w:r>
        <w:rPr>
          <w:rStyle w:val="normaltextrun"/>
          <w:rFonts w:ascii="Calibri" w:hAnsi="Calibri" w:cs="Calibri"/>
          <w:sz w:val="22"/>
          <w:szCs w:val="22"/>
        </w:rPr>
        <w:t xml:space="preserve"> borrowing of items. Try to be organized with the things that you need, pack bags the night before and reduce the likelihood of having to borrow anything in school th</w:t>
      </w:r>
      <w:r w:rsidR="00814342">
        <w:rPr>
          <w:rStyle w:val="normaltextrun"/>
          <w:rFonts w:ascii="Calibri" w:hAnsi="Calibri" w:cs="Calibri"/>
          <w:sz w:val="22"/>
          <w:szCs w:val="22"/>
        </w:rPr>
        <w:t>at will then need to be </w:t>
      </w:r>
      <w:proofErr w:type="spellStart"/>
      <w:r w:rsidR="00814342">
        <w:rPr>
          <w:rStyle w:val="normaltextrun"/>
          <w:rFonts w:ascii="Calibri" w:hAnsi="Calibri" w:cs="Calibri"/>
          <w:sz w:val="22"/>
          <w:szCs w:val="22"/>
        </w:rPr>
        <w:t>sterilised</w:t>
      </w:r>
      <w:proofErr w:type="spellEnd"/>
      <w:r>
        <w:rPr>
          <w:rStyle w:val="normaltextrun"/>
          <w:rFonts w:ascii="Calibri" w:hAnsi="Calibri" w:cs="Calibri"/>
          <w:sz w:val="22"/>
          <w:szCs w:val="22"/>
        </w:rPr>
        <w:t xml:space="preserve"> or disinfected</w:t>
      </w:r>
      <w:r w:rsidR="00814342">
        <w:rPr>
          <w:rStyle w:val="normaltextrun"/>
          <w:rFonts w:ascii="Calibri" w:hAnsi="Calibri" w:cs="Calibri"/>
          <w:sz w:val="22"/>
          <w:szCs w:val="22"/>
        </w:rPr>
        <w:t>.</w:t>
      </w:r>
      <w:r>
        <w:rPr>
          <w:rStyle w:val="eop"/>
          <w:rFonts w:ascii="Calibri" w:hAnsi="Calibri" w:cs="Calibri"/>
          <w:sz w:val="22"/>
          <w:szCs w:val="22"/>
        </w:rPr>
        <w:t> </w:t>
      </w:r>
    </w:p>
    <w:p w:rsidR="00B80D60" w:rsidRDefault="00B80D60" w:rsidP="00EB3095">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Follow the one-way system as indicated. You absolutely cannot and must not stop on the corridors to talk to other students or arrive in groups</w:t>
      </w:r>
      <w:r w:rsidR="00814342">
        <w:rPr>
          <w:rStyle w:val="eop"/>
          <w:rFonts w:ascii="Calibri" w:hAnsi="Calibri" w:cs="Calibri"/>
          <w:sz w:val="22"/>
          <w:szCs w:val="22"/>
        </w:rPr>
        <w:t>.</w:t>
      </w:r>
    </w:p>
    <w:p w:rsidR="00F93C45" w:rsidRPr="00F93C45" w:rsidRDefault="00F93C45" w:rsidP="00F93C45">
      <w:pPr>
        <w:pStyle w:val="paragraph"/>
        <w:spacing w:before="0" w:beforeAutospacing="0" w:after="0" w:afterAutospacing="0"/>
        <w:ind w:left="720"/>
        <w:textAlignment w:val="baseline"/>
        <w:rPr>
          <w:rFonts w:ascii="Segoe UI" w:hAnsi="Segoe UI" w:cs="Segoe UI"/>
          <w:sz w:val="18"/>
          <w:szCs w:val="10"/>
        </w:rPr>
      </w:pPr>
    </w:p>
    <w:p w:rsidR="00B80D60" w:rsidRPr="00C0222B" w:rsidRDefault="00B80D60" w:rsidP="00EB3095">
      <w:pPr>
        <w:pStyle w:val="paragraph"/>
        <w:spacing w:before="0" w:beforeAutospacing="0" w:after="0" w:afterAutospacing="0"/>
        <w:textAlignment w:val="baseline"/>
        <w:rPr>
          <w:rStyle w:val="eop"/>
          <w:rFonts w:ascii="Calibri" w:hAnsi="Calibri" w:cs="Calibri"/>
          <w:b/>
          <w:sz w:val="22"/>
          <w:szCs w:val="22"/>
        </w:rPr>
      </w:pPr>
      <w:r w:rsidRPr="00C0222B">
        <w:rPr>
          <w:rStyle w:val="normaltextrun"/>
          <w:rFonts w:ascii="Calibri" w:hAnsi="Calibri" w:cs="Calibri"/>
          <w:b/>
          <w:sz w:val="22"/>
          <w:szCs w:val="22"/>
        </w:rPr>
        <w:t>Parents and </w:t>
      </w:r>
      <w:proofErr w:type="spellStart"/>
      <w:r w:rsidRPr="00C0222B">
        <w:rPr>
          <w:rStyle w:val="normaltextrun"/>
          <w:rFonts w:ascii="Calibri" w:hAnsi="Calibri" w:cs="Calibri"/>
          <w:b/>
          <w:sz w:val="22"/>
          <w:szCs w:val="22"/>
        </w:rPr>
        <w:t>Carers</w:t>
      </w:r>
      <w:proofErr w:type="spellEnd"/>
      <w:r w:rsidRPr="00C0222B">
        <w:rPr>
          <w:rStyle w:val="eop"/>
          <w:rFonts w:ascii="Calibri" w:hAnsi="Calibri" w:cs="Calibri"/>
          <w:b/>
          <w:sz w:val="22"/>
          <w:szCs w:val="22"/>
        </w:rPr>
        <w:t> </w:t>
      </w:r>
    </w:p>
    <w:p w:rsidR="00F93C45" w:rsidRPr="00F93C45" w:rsidRDefault="00F93C45" w:rsidP="00F93C45">
      <w:pPr>
        <w:pStyle w:val="paragraph"/>
        <w:spacing w:before="0" w:beforeAutospacing="0" w:after="0" w:afterAutospacing="0"/>
        <w:ind w:left="720"/>
        <w:textAlignment w:val="baseline"/>
        <w:rPr>
          <w:rFonts w:ascii="Segoe UI" w:hAnsi="Segoe UI" w:cs="Segoe UI"/>
          <w:sz w:val="10"/>
          <w:szCs w:val="10"/>
        </w:rPr>
      </w:pPr>
    </w:p>
    <w:p w:rsidR="00B80D60" w:rsidRDefault="00B80D60" w:rsidP="00EB3095">
      <w:pPr>
        <w:pStyle w:val="paragraph"/>
        <w:numPr>
          <w:ilvl w:val="0"/>
          <w:numId w:val="4"/>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Please talk this letter through with your child and discuss the reasons for the changes and rules that are in place. Your support is very important to us and will help us to keep everyone safe. We know that this is a very worrying time for children but if you explain the reason for the </w:t>
      </w:r>
      <w:r w:rsidR="00814342">
        <w:rPr>
          <w:rStyle w:val="normaltextrun"/>
          <w:rFonts w:ascii="Calibri" w:hAnsi="Calibri" w:cs="Calibri"/>
          <w:sz w:val="22"/>
          <w:szCs w:val="22"/>
        </w:rPr>
        <w:t>rules that</w:t>
      </w:r>
      <w:r>
        <w:rPr>
          <w:rStyle w:val="normaltextrun"/>
          <w:rFonts w:ascii="Calibri" w:hAnsi="Calibri" w:cs="Calibri"/>
          <w:sz w:val="22"/>
          <w:szCs w:val="22"/>
        </w:rPr>
        <w:t xml:space="preserve"> will help them to accept that they are important and must be followed</w:t>
      </w:r>
      <w:r w:rsidR="00814342">
        <w:rPr>
          <w:rStyle w:val="normaltextrun"/>
          <w:rFonts w:ascii="Calibri" w:hAnsi="Calibri" w:cs="Calibri"/>
          <w:sz w:val="22"/>
          <w:szCs w:val="22"/>
        </w:rPr>
        <w:t>.</w:t>
      </w:r>
      <w:r>
        <w:rPr>
          <w:rStyle w:val="eop"/>
          <w:rFonts w:ascii="Calibri" w:hAnsi="Calibri" w:cs="Calibri"/>
          <w:sz w:val="22"/>
          <w:szCs w:val="22"/>
        </w:rPr>
        <w:t> </w:t>
      </w:r>
    </w:p>
    <w:p w:rsidR="00B80D60" w:rsidRDefault="00B80D60" w:rsidP="00EB3095">
      <w:pPr>
        <w:pStyle w:val="paragraph"/>
        <w:numPr>
          <w:ilvl w:val="0"/>
          <w:numId w:val="4"/>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do not congregate outside school to pick up or drop off children</w:t>
      </w:r>
      <w:r w:rsidR="00814342">
        <w:rPr>
          <w:rStyle w:val="normaltextrun"/>
          <w:rFonts w:ascii="Calibri" w:hAnsi="Calibri" w:cs="Calibri"/>
          <w:sz w:val="22"/>
          <w:szCs w:val="22"/>
        </w:rPr>
        <w:t>.</w:t>
      </w:r>
      <w:r>
        <w:rPr>
          <w:rStyle w:val="eop"/>
          <w:rFonts w:ascii="Calibri" w:hAnsi="Calibri" w:cs="Calibri"/>
          <w:sz w:val="22"/>
          <w:szCs w:val="22"/>
        </w:rPr>
        <w:t> </w:t>
      </w:r>
    </w:p>
    <w:p w:rsidR="00B80D60" w:rsidRDefault="00B80D60" w:rsidP="00EB3095">
      <w:pPr>
        <w:pStyle w:val="paragraph"/>
        <w:numPr>
          <w:ilvl w:val="0"/>
          <w:numId w:val="4"/>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do not drive onto the school site to drop off your child. If you are unable to drop off outside the school gates then the Waseley Hills Country Park </w:t>
      </w:r>
      <w:r w:rsidRPr="00C0222B">
        <w:rPr>
          <w:rStyle w:val="normaltextrun"/>
          <w:rFonts w:ascii="Calibri" w:hAnsi="Calibri" w:cs="Calibri"/>
          <w:sz w:val="22"/>
          <w:szCs w:val="22"/>
        </w:rPr>
        <w:t>car park </w:t>
      </w:r>
      <w:r w:rsidR="00827107">
        <w:rPr>
          <w:rStyle w:val="normaltextrun"/>
          <w:rFonts w:ascii="Calibri" w:hAnsi="Calibri" w:cs="Calibri"/>
          <w:sz w:val="22"/>
          <w:szCs w:val="22"/>
        </w:rPr>
        <w:t>on Hol</w:t>
      </w:r>
      <w:r w:rsidR="00C0222B" w:rsidRPr="00C0222B">
        <w:rPr>
          <w:rStyle w:val="normaltextrun"/>
          <w:rFonts w:ascii="Calibri" w:hAnsi="Calibri" w:cs="Calibri"/>
          <w:sz w:val="22"/>
          <w:szCs w:val="22"/>
        </w:rPr>
        <w:t>ywell</w:t>
      </w:r>
      <w:r w:rsidRPr="00C0222B">
        <w:rPr>
          <w:rStyle w:val="normaltextrun"/>
          <w:rFonts w:ascii="Calibri" w:hAnsi="Calibri" w:cs="Calibri"/>
          <w:sz w:val="22"/>
          <w:szCs w:val="22"/>
        </w:rPr>
        <w:t xml:space="preserve"> Lane is an excellent</w:t>
      </w:r>
      <w:r>
        <w:rPr>
          <w:rStyle w:val="normaltextrun"/>
          <w:rFonts w:ascii="Calibri" w:hAnsi="Calibri" w:cs="Calibri"/>
          <w:sz w:val="22"/>
          <w:szCs w:val="22"/>
        </w:rPr>
        <w:t> alternative</w:t>
      </w:r>
      <w:r w:rsidR="00814342">
        <w:rPr>
          <w:rStyle w:val="normaltextrun"/>
          <w:rFonts w:ascii="Calibri" w:hAnsi="Calibri" w:cs="Calibri"/>
          <w:sz w:val="22"/>
          <w:szCs w:val="22"/>
        </w:rPr>
        <w:t>.</w:t>
      </w:r>
      <w:r>
        <w:rPr>
          <w:rStyle w:val="eop"/>
          <w:rFonts w:ascii="Calibri" w:hAnsi="Calibri" w:cs="Calibri"/>
          <w:sz w:val="22"/>
          <w:szCs w:val="22"/>
        </w:rPr>
        <w:t> </w:t>
      </w:r>
    </w:p>
    <w:p w:rsidR="00B80D60" w:rsidRDefault="00B80D60" w:rsidP="00EB3095">
      <w:pPr>
        <w:pStyle w:val="paragraph"/>
        <w:numPr>
          <w:ilvl w:val="0"/>
          <w:numId w:val="4"/>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Please do not drive onto the school site at the end of the school of the day and park in the car park to meet students. </w:t>
      </w:r>
      <w:r w:rsidR="00C514A0">
        <w:rPr>
          <w:rStyle w:val="normaltextrun"/>
          <w:rFonts w:ascii="Calibri" w:hAnsi="Calibri" w:cs="Calibri"/>
          <w:sz w:val="22"/>
          <w:szCs w:val="22"/>
        </w:rPr>
        <w:t xml:space="preserve"> </w:t>
      </w:r>
      <w:r>
        <w:rPr>
          <w:rStyle w:val="normaltextrun"/>
          <w:rFonts w:ascii="Calibri" w:hAnsi="Calibri" w:cs="Calibri"/>
          <w:sz w:val="22"/>
          <w:szCs w:val="22"/>
        </w:rPr>
        <w:t>Arrange to meet them in one of the side streets at the end of the school day.</w:t>
      </w:r>
      <w:r>
        <w:rPr>
          <w:rStyle w:val="eop"/>
          <w:rFonts w:ascii="Calibri" w:hAnsi="Calibri" w:cs="Calibri"/>
          <w:sz w:val="22"/>
          <w:szCs w:val="22"/>
        </w:rPr>
        <w:t> </w:t>
      </w:r>
    </w:p>
    <w:p w:rsidR="00B80D60" w:rsidRDefault="00B80D60" w:rsidP="00EB3095">
      <w:pPr>
        <w:pStyle w:val="paragraph"/>
        <w:numPr>
          <w:ilvl w:val="0"/>
          <w:numId w:val="4"/>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are sorry to ask this but please do not visit school unless it is absolutely necessary. If possible, ring us </w:t>
      </w:r>
      <w:r w:rsidR="00C514A0">
        <w:rPr>
          <w:rStyle w:val="normaltextrun"/>
          <w:rFonts w:ascii="Calibri" w:hAnsi="Calibri" w:cs="Calibri"/>
          <w:sz w:val="22"/>
          <w:szCs w:val="22"/>
        </w:rPr>
        <w:t>and we will make an appointment</w:t>
      </w:r>
      <w:r>
        <w:rPr>
          <w:rStyle w:val="normaltextrun"/>
          <w:rFonts w:ascii="Calibri" w:hAnsi="Calibri" w:cs="Calibri"/>
          <w:sz w:val="22"/>
          <w:szCs w:val="22"/>
        </w:rPr>
        <w:t>.  We need to ensure that appropriate social distancing is achieved between adults</w:t>
      </w:r>
      <w:r w:rsidR="00C514A0">
        <w:rPr>
          <w:rStyle w:val="eop"/>
          <w:rFonts w:ascii="Calibri" w:hAnsi="Calibri" w:cs="Calibri"/>
          <w:sz w:val="22"/>
          <w:szCs w:val="22"/>
        </w:rPr>
        <w:t>.</w:t>
      </w:r>
    </w:p>
    <w:p w:rsidR="00B80D60" w:rsidRDefault="00B80D60" w:rsidP="00EB3095">
      <w:pPr>
        <w:pStyle w:val="paragraph"/>
        <w:numPr>
          <w:ilvl w:val="0"/>
          <w:numId w:val="4"/>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keep your child at home if they show signs of illness, have a temperature, a cough, a cold, stomach bug or a loss of taste and smell</w:t>
      </w:r>
      <w:r w:rsidR="00C514A0">
        <w:rPr>
          <w:rStyle w:val="normaltextrun"/>
          <w:rFonts w:ascii="Calibri" w:hAnsi="Calibri" w:cs="Calibri"/>
          <w:sz w:val="22"/>
          <w:szCs w:val="22"/>
        </w:rPr>
        <w:t>.</w:t>
      </w:r>
      <w:r>
        <w:rPr>
          <w:rStyle w:val="eop"/>
          <w:rFonts w:ascii="Calibri" w:hAnsi="Calibri" w:cs="Calibri"/>
          <w:sz w:val="22"/>
          <w:szCs w:val="22"/>
        </w:rPr>
        <w:t> </w:t>
      </w:r>
    </w:p>
    <w:p w:rsidR="00B80D60" w:rsidRPr="00D70B67" w:rsidRDefault="00B80D60" w:rsidP="00EB3095">
      <w:pPr>
        <w:pStyle w:val="paragraph"/>
        <w:numPr>
          <w:ilvl w:val="0"/>
          <w:numId w:val="4"/>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t>Please inform us straight away if your child or other close family member is being tested or has received a positive test for Covid-19</w:t>
      </w:r>
      <w:r w:rsidR="00C514A0">
        <w:rPr>
          <w:rStyle w:val="normaltextrun"/>
          <w:rFonts w:ascii="Calibri" w:hAnsi="Calibri" w:cs="Calibri"/>
          <w:sz w:val="22"/>
          <w:szCs w:val="22"/>
        </w:rPr>
        <w:t>.</w:t>
      </w:r>
    </w:p>
    <w:p w:rsidR="00B80D60" w:rsidRDefault="00B80D60" w:rsidP="00EB3095">
      <w:pPr>
        <w:pStyle w:val="paragraph"/>
        <w:numPr>
          <w:ilvl w:val="0"/>
          <w:numId w:val="4"/>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Try where possible to provide food, snacks and water from home. Children i</w:t>
      </w:r>
      <w:r w:rsidR="00C514A0">
        <w:rPr>
          <w:rStyle w:val="normaltextrun"/>
          <w:rFonts w:ascii="Calibri" w:hAnsi="Calibri" w:cs="Calibri"/>
          <w:sz w:val="22"/>
          <w:szCs w:val="22"/>
        </w:rPr>
        <w:t>n receipt of a free school meal</w:t>
      </w:r>
      <w:r>
        <w:rPr>
          <w:rStyle w:val="normaltextrun"/>
          <w:rFonts w:ascii="Calibri" w:hAnsi="Calibri" w:cs="Calibri"/>
          <w:sz w:val="22"/>
          <w:szCs w:val="22"/>
        </w:rPr>
        <w:t xml:space="preserve"> will be catered for by the cafeteria service</w:t>
      </w:r>
      <w:r w:rsidR="00C514A0">
        <w:rPr>
          <w:rStyle w:val="normaltextrun"/>
          <w:rFonts w:ascii="Calibri" w:hAnsi="Calibri" w:cs="Calibri"/>
          <w:sz w:val="22"/>
          <w:szCs w:val="22"/>
        </w:rPr>
        <w:t>.</w:t>
      </w:r>
      <w:r>
        <w:rPr>
          <w:rStyle w:val="eop"/>
          <w:rFonts w:ascii="Calibri" w:hAnsi="Calibri" w:cs="Calibri"/>
          <w:sz w:val="22"/>
          <w:szCs w:val="22"/>
        </w:rPr>
        <w:t> </w:t>
      </w:r>
    </w:p>
    <w:p w:rsidR="00B80D60" w:rsidRDefault="00B80D60" w:rsidP="00EB3095">
      <w:pPr>
        <w:pStyle w:val="paragraph"/>
        <w:numPr>
          <w:ilvl w:val="0"/>
          <w:numId w:val="4"/>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Try where possible to ensure that children have had a good breakfast before they come to school. This will ensure that they are ready to start learning for first lesson as we will not be able to run the school breakfast service</w:t>
      </w:r>
      <w:r>
        <w:rPr>
          <w:rStyle w:val="eop"/>
          <w:rFonts w:ascii="Calibri" w:hAnsi="Calibri" w:cs="Calibri"/>
          <w:sz w:val="22"/>
          <w:szCs w:val="22"/>
        </w:rPr>
        <w:t> </w:t>
      </w:r>
    </w:p>
    <w:p w:rsidR="00B80D60" w:rsidRDefault="00B80D60" w:rsidP="00EB3095">
      <w:pPr>
        <w:pStyle w:val="paragraph"/>
        <w:numPr>
          <w:ilvl w:val="0"/>
          <w:numId w:val="4"/>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encourage your child to engage with the newly provided school email system. This enables them to contact their teachers an</w:t>
      </w:r>
      <w:r w:rsidR="00C514A0">
        <w:rPr>
          <w:rStyle w:val="normaltextrun"/>
          <w:rFonts w:ascii="Calibri" w:hAnsi="Calibri" w:cs="Calibri"/>
          <w:sz w:val="22"/>
          <w:szCs w:val="22"/>
        </w:rPr>
        <w:t>d use the Microsoft Office 365 S</w:t>
      </w:r>
      <w:r>
        <w:rPr>
          <w:rStyle w:val="normaltextrun"/>
          <w:rFonts w:ascii="Calibri" w:hAnsi="Calibri" w:cs="Calibri"/>
          <w:sz w:val="22"/>
          <w:szCs w:val="22"/>
        </w:rPr>
        <w:t>uite without charge. This is vital, as should schools move to any further school closure</w:t>
      </w:r>
      <w:r w:rsidR="00C0222B">
        <w:rPr>
          <w:rStyle w:val="normaltextrun"/>
          <w:rFonts w:ascii="Calibri" w:hAnsi="Calibri" w:cs="Calibri"/>
          <w:sz w:val="22"/>
          <w:szCs w:val="22"/>
        </w:rPr>
        <w:t>,</w:t>
      </w:r>
      <w:r>
        <w:rPr>
          <w:rStyle w:val="normaltextrun"/>
          <w:rFonts w:ascii="Calibri" w:hAnsi="Calibri" w:cs="Calibri"/>
          <w:sz w:val="22"/>
          <w:szCs w:val="22"/>
        </w:rPr>
        <w:t xml:space="preserve"> students will have access to Show My Homework, the school website and Microsoft Teams</w:t>
      </w:r>
      <w:r>
        <w:rPr>
          <w:rStyle w:val="eop"/>
          <w:rFonts w:ascii="Calibri" w:hAnsi="Calibri" w:cs="Calibri"/>
          <w:sz w:val="22"/>
          <w:szCs w:val="22"/>
        </w:rPr>
        <w:t> for online face to face learning</w:t>
      </w:r>
      <w:r w:rsidR="00C514A0">
        <w:rPr>
          <w:rStyle w:val="eop"/>
          <w:rFonts w:ascii="Calibri" w:hAnsi="Calibri" w:cs="Calibri"/>
          <w:sz w:val="22"/>
          <w:szCs w:val="22"/>
        </w:rPr>
        <w:t>.</w:t>
      </w:r>
    </w:p>
    <w:p w:rsidR="00B80D60" w:rsidRDefault="00B80D60" w:rsidP="00EB3095">
      <w:pPr>
        <w:pStyle w:val="paragraph"/>
        <w:numPr>
          <w:ilvl w:val="0"/>
          <w:numId w:val="4"/>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Please help us by supporting your child in any way you can at home with learning. This may be reading together and discussing, helping to learn facts and doing short ‘facts and knowledge’ tests or learning times tables. The website is packed full of subject specific activities and ways to develop the cultural capital that will help students to become independent and informed in our world</w:t>
      </w:r>
      <w:r w:rsidR="00C0222B">
        <w:rPr>
          <w:rStyle w:val="normaltextrun"/>
          <w:rFonts w:ascii="Calibri" w:hAnsi="Calibri" w:cs="Calibri"/>
          <w:sz w:val="22"/>
          <w:szCs w:val="22"/>
        </w:rPr>
        <w:t>.</w:t>
      </w:r>
      <w:r>
        <w:rPr>
          <w:rStyle w:val="eop"/>
          <w:rFonts w:ascii="Calibri" w:hAnsi="Calibri" w:cs="Calibri"/>
          <w:sz w:val="22"/>
          <w:szCs w:val="22"/>
        </w:rPr>
        <w:t> </w:t>
      </w:r>
    </w:p>
    <w:p w:rsidR="00F93C45" w:rsidRPr="00F93C45" w:rsidRDefault="00F93C45" w:rsidP="00F93C45">
      <w:pPr>
        <w:pStyle w:val="paragraph"/>
        <w:spacing w:before="0" w:beforeAutospacing="0" w:after="0" w:afterAutospacing="0"/>
        <w:ind w:left="720"/>
        <w:textAlignment w:val="baseline"/>
        <w:rPr>
          <w:rFonts w:ascii="Segoe UI" w:hAnsi="Segoe UI" w:cs="Segoe UI"/>
          <w:sz w:val="22"/>
          <w:szCs w:val="10"/>
        </w:rPr>
      </w:pPr>
    </w:p>
    <w:p w:rsidR="00B80D60" w:rsidRPr="00C0222B" w:rsidRDefault="00B80D60" w:rsidP="00EB3095">
      <w:pPr>
        <w:pStyle w:val="paragraph"/>
        <w:spacing w:before="0" w:beforeAutospacing="0" w:after="0" w:afterAutospacing="0"/>
        <w:textAlignment w:val="baseline"/>
        <w:rPr>
          <w:rFonts w:ascii="Segoe UI" w:hAnsi="Segoe UI" w:cs="Segoe UI"/>
          <w:b/>
          <w:sz w:val="18"/>
          <w:szCs w:val="18"/>
        </w:rPr>
      </w:pPr>
      <w:r w:rsidRPr="00C0222B">
        <w:rPr>
          <w:rStyle w:val="normaltextrun"/>
          <w:rFonts w:ascii="Calibri" w:hAnsi="Calibri" w:cs="Calibri"/>
          <w:b/>
          <w:sz w:val="22"/>
          <w:szCs w:val="22"/>
        </w:rPr>
        <w:t>Face masks</w:t>
      </w:r>
      <w:r w:rsidRPr="00C0222B">
        <w:rPr>
          <w:rStyle w:val="eop"/>
          <w:rFonts w:ascii="Calibri" w:hAnsi="Calibri" w:cs="Calibri"/>
          <w:b/>
          <w:sz w:val="22"/>
          <w:szCs w:val="22"/>
        </w:rPr>
        <w:t> </w:t>
      </w:r>
    </w:p>
    <w:p w:rsidR="00F93C45" w:rsidRPr="00F93C45" w:rsidRDefault="00F93C45" w:rsidP="00F93C45">
      <w:pPr>
        <w:pStyle w:val="paragraph"/>
        <w:spacing w:before="0" w:beforeAutospacing="0" w:after="0" w:afterAutospacing="0"/>
        <w:textAlignment w:val="baseline"/>
        <w:rPr>
          <w:rFonts w:ascii="Segoe UI" w:hAnsi="Segoe UI" w:cs="Segoe UI"/>
          <w:sz w:val="10"/>
          <w:szCs w:val="10"/>
        </w:rPr>
      </w:pPr>
    </w:p>
    <w:p w:rsidR="00B80D60" w:rsidRDefault="00B80D60" w:rsidP="00EB309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The current guidance to schools is that face masks are not needed. However if a face mask makes you feel safe and you want your child to wear one then this is acceptable. We ask that it is a plain face mask and does not affect them or anyone else’s learning while your child is in school. We also ask that if they choose to wear one and remove it then they place it in a sealed plastic bag and take it home. Please do not put used face masks in the classroom bins. I am still currently waiting for transport guidance on the wearing of face masks and students on buses. I will in update parents as soon as this information becomes available.</w:t>
      </w:r>
    </w:p>
    <w:p w:rsidR="008D52C3" w:rsidRDefault="008D52C3" w:rsidP="00EB3095">
      <w:pPr>
        <w:pStyle w:val="paragraph"/>
        <w:spacing w:before="0" w:beforeAutospacing="0" w:after="0" w:afterAutospacing="0"/>
        <w:textAlignment w:val="baseline"/>
        <w:rPr>
          <w:rStyle w:val="normaltextrun"/>
          <w:rFonts w:ascii="Calibri" w:hAnsi="Calibri" w:cs="Calibri"/>
          <w:sz w:val="22"/>
          <w:szCs w:val="22"/>
        </w:rPr>
      </w:pPr>
    </w:p>
    <w:p w:rsidR="00F93C45" w:rsidRDefault="00F93C45" w:rsidP="00EB3095">
      <w:pPr>
        <w:pStyle w:val="paragraph"/>
        <w:spacing w:before="0" w:beforeAutospacing="0" w:after="0" w:afterAutospacing="0"/>
        <w:textAlignment w:val="baseline"/>
        <w:rPr>
          <w:rStyle w:val="normaltextrun"/>
          <w:rFonts w:ascii="Calibri" w:hAnsi="Calibri" w:cs="Calibri"/>
          <w:b/>
          <w:sz w:val="22"/>
          <w:szCs w:val="22"/>
        </w:rPr>
      </w:pPr>
    </w:p>
    <w:p w:rsidR="00F42011" w:rsidRDefault="00F42011" w:rsidP="00EB3095">
      <w:pPr>
        <w:pStyle w:val="paragraph"/>
        <w:spacing w:before="0" w:beforeAutospacing="0" w:after="0" w:afterAutospacing="0"/>
        <w:textAlignment w:val="baseline"/>
        <w:rPr>
          <w:rStyle w:val="normaltextrun"/>
          <w:rFonts w:ascii="Calibri" w:hAnsi="Calibri" w:cs="Calibri"/>
          <w:b/>
          <w:sz w:val="22"/>
          <w:szCs w:val="22"/>
        </w:rPr>
      </w:pPr>
    </w:p>
    <w:p w:rsidR="00B80D60" w:rsidRPr="005F52EC" w:rsidRDefault="00B56C5A" w:rsidP="00EB3095">
      <w:pPr>
        <w:pStyle w:val="paragraph"/>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b/>
          <w:sz w:val="22"/>
          <w:szCs w:val="22"/>
        </w:rPr>
        <w:t xml:space="preserve">Lost learning, teaching sets </w:t>
      </w:r>
      <w:r w:rsidR="00B80D60" w:rsidRPr="00C0222B">
        <w:rPr>
          <w:rStyle w:val="normaltextrun"/>
          <w:rFonts w:ascii="Calibri" w:hAnsi="Calibri" w:cs="Calibri"/>
          <w:b/>
          <w:sz w:val="22"/>
          <w:szCs w:val="22"/>
        </w:rPr>
        <w:t>and curriculum planning</w:t>
      </w:r>
      <w:r w:rsidR="00B80D60" w:rsidRPr="00C0222B">
        <w:rPr>
          <w:rStyle w:val="eop"/>
          <w:rFonts w:ascii="Calibri" w:hAnsi="Calibri" w:cs="Calibri"/>
          <w:b/>
          <w:sz w:val="22"/>
          <w:szCs w:val="22"/>
        </w:rPr>
        <w:t> </w:t>
      </w:r>
    </w:p>
    <w:p w:rsidR="00B80D60" w:rsidRPr="00F93C45" w:rsidRDefault="00B80D60" w:rsidP="00EB3095">
      <w:pPr>
        <w:pStyle w:val="paragraph"/>
        <w:spacing w:before="0" w:beforeAutospacing="0" w:after="0" w:afterAutospacing="0"/>
        <w:textAlignment w:val="baseline"/>
        <w:rPr>
          <w:rFonts w:ascii="Segoe UI" w:hAnsi="Segoe UI" w:cs="Segoe UI"/>
          <w:sz w:val="10"/>
          <w:szCs w:val="10"/>
        </w:rPr>
      </w:pPr>
    </w:p>
    <w:p w:rsidR="00B80D60" w:rsidRDefault="00B80D60" w:rsidP="00EB309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At Waseley Hills a large number of our students have engaged in the online work set during school closure and the assessments that accompany the work. There will however be gaps in their learning and whilst we believe that we are in a stronger position than many students nationally, we would be failing our students if we did not accept that some intervention will be needed to help with their learning in some subjects</w:t>
      </w:r>
      <w:r>
        <w:rPr>
          <w:rStyle w:val="eop"/>
          <w:rFonts w:ascii="Calibri" w:hAnsi="Calibri" w:cs="Calibri"/>
          <w:sz w:val="22"/>
          <w:szCs w:val="22"/>
        </w:rPr>
        <w:t>.</w:t>
      </w:r>
    </w:p>
    <w:p w:rsidR="00E21BB6" w:rsidRPr="00F93C45" w:rsidRDefault="00E21BB6" w:rsidP="00EB3095">
      <w:pPr>
        <w:pStyle w:val="paragraph"/>
        <w:spacing w:before="0" w:beforeAutospacing="0" w:after="0" w:afterAutospacing="0"/>
        <w:textAlignment w:val="baseline"/>
        <w:rPr>
          <w:rStyle w:val="eop"/>
          <w:rFonts w:ascii="Calibri" w:hAnsi="Calibri" w:cs="Calibri"/>
          <w:sz w:val="10"/>
          <w:szCs w:val="10"/>
        </w:rPr>
      </w:pPr>
    </w:p>
    <w:p w:rsidR="008D52C3" w:rsidRDefault="008D52C3" w:rsidP="00EB3095">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In years 7 and 8 we have adopted mixed ability teaching sets rather than our traditional banding approach. We will send out details to all parents and carers</w:t>
      </w:r>
      <w:r w:rsidR="005F52EC">
        <w:rPr>
          <w:rStyle w:val="eop"/>
          <w:rFonts w:ascii="Calibri" w:hAnsi="Calibri" w:cs="Calibri"/>
          <w:sz w:val="22"/>
          <w:szCs w:val="22"/>
        </w:rPr>
        <w:t xml:space="preserve"> via WEDUC</w:t>
      </w:r>
      <w:r>
        <w:rPr>
          <w:rStyle w:val="eop"/>
          <w:rFonts w:ascii="Calibri" w:hAnsi="Calibri" w:cs="Calibri"/>
          <w:sz w:val="22"/>
          <w:szCs w:val="22"/>
        </w:rPr>
        <w:t xml:space="preserve"> during the summer break to conf</w:t>
      </w:r>
      <w:r w:rsidR="005F52EC">
        <w:rPr>
          <w:rStyle w:val="eop"/>
          <w:rFonts w:ascii="Calibri" w:hAnsi="Calibri" w:cs="Calibri"/>
          <w:sz w:val="22"/>
          <w:szCs w:val="22"/>
        </w:rPr>
        <w:t>irm tutor sets for Y8 and Y11 as the tutor plus the room will change and students will need to know where to go on their first day back in September.</w:t>
      </w:r>
    </w:p>
    <w:p w:rsidR="00B80D60" w:rsidRDefault="00B80D60" w:rsidP="00EB3095">
      <w:pPr>
        <w:pStyle w:val="paragraph"/>
        <w:spacing w:before="0" w:beforeAutospacing="0" w:after="0" w:afterAutospacing="0"/>
        <w:textAlignment w:val="baseline"/>
        <w:rPr>
          <w:rFonts w:ascii="Segoe UI" w:hAnsi="Segoe UI" w:cs="Segoe UI"/>
          <w:sz w:val="18"/>
          <w:szCs w:val="18"/>
        </w:rPr>
      </w:pPr>
    </w:p>
    <w:p w:rsidR="00B80D60" w:rsidRPr="00C0222B" w:rsidRDefault="00B80D60" w:rsidP="00EB3095">
      <w:pPr>
        <w:pStyle w:val="paragraph"/>
        <w:spacing w:before="0" w:beforeAutospacing="0" w:after="0" w:afterAutospacing="0"/>
        <w:textAlignment w:val="baseline"/>
        <w:rPr>
          <w:rStyle w:val="eop"/>
          <w:rFonts w:ascii="Calibri" w:hAnsi="Calibri" w:cs="Calibri"/>
          <w:b/>
          <w:sz w:val="22"/>
          <w:szCs w:val="22"/>
        </w:rPr>
      </w:pPr>
      <w:r w:rsidRPr="00C0222B">
        <w:rPr>
          <w:rStyle w:val="normaltextrun"/>
          <w:rFonts w:ascii="Calibri" w:hAnsi="Calibri" w:cs="Calibri"/>
          <w:b/>
          <w:sz w:val="22"/>
          <w:szCs w:val="22"/>
        </w:rPr>
        <w:t>Year 7</w:t>
      </w:r>
      <w:r w:rsidRPr="00C0222B">
        <w:rPr>
          <w:rStyle w:val="eop"/>
          <w:rFonts w:ascii="Calibri" w:hAnsi="Calibri" w:cs="Calibri"/>
          <w:b/>
          <w:sz w:val="22"/>
          <w:szCs w:val="22"/>
        </w:rPr>
        <w:t> </w:t>
      </w:r>
      <w:r w:rsidR="00CD593A">
        <w:rPr>
          <w:rStyle w:val="eop"/>
          <w:rFonts w:ascii="Calibri" w:hAnsi="Calibri" w:cs="Calibri"/>
          <w:b/>
          <w:sz w:val="22"/>
          <w:szCs w:val="22"/>
        </w:rPr>
        <w:t>–</w:t>
      </w:r>
      <w:r w:rsidR="00E21BB6">
        <w:rPr>
          <w:rStyle w:val="eop"/>
          <w:rFonts w:ascii="Calibri" w:hAnsi="Calibri" w:cs="Calibri"/>
          <w:b/>
          <w:sz w:val="22"/>
          <w:szCs w:val="22"/>
        </w:rPr>
        <w:t xml:space="preserve"> S</w:t>
      </w:r>
      <w:r w:rsidR="00CD593A">
        <w:rPr>
          <w:rStyle w:val="eop"/>
          <w:rFonts w:ascii="Calibri" w:hAnsi="Calibri" w:cs="Calibri"/>
          <w:b/>
          <w:sz w:val="22"/>
          <w:szCs w:val="22"/>
        </w:rPr>
        <w:t xml:space="preserve">tart date </w:t>
      </w:r>
      <w:r w:rsidR="00E21BB6">
        <w:rPr>
          <w:rStyle w:val="eop"/>
          <w:rFonts w:ascii="Calibri" w:hAnsi="Calibri" w:cs="Calibri"/>
          <w:b/>
          <w:sz w:val="22"/>
          <w:szCs w:val="22"/>
        </w:rPr>
        <w:t>Wednesday</w:t>
      </w:r>
      <w:r w:rsidR="00CD593A">
        <w:rPr>
          <w:rStyle w:val="eop"/>
          <w:rFonts w:ascii="Calibri" w:hAnsi="Calibri" w:cs="Calibri"/>
          <w:b/>
          <w:sz w:val="22"/>
          <w:szCs w:val="22"/>
        </w:rPr>
        <w:t xml:space="preserve"> 2</w:t>
      </w:r>
      <w:r w:rsidR="00CD593A" w:rsidRPr="00CD593A">
        <w:rPr>
          <w:rStyle w:val="eop"/>
          <w:rFonts w:ascii="Calibri" w:hAnsi="Calibri" w:cs="Calibri"/>
          <w:b/>
          <w:sz w:val="22"/>
          <w:szCs w:val="22"/>
          <w:vertAlign w:val="superscript"/>
        </w:rPr>
        <w:t>nd</w:t>
      </w:r>
      <w:r w:rsidR="00CD593A">
        <w:rPr>
          <w:rStyle w:val="eop"/>
          <w:rFonts w:ascii="Calibri" w:hAnsi="Calibri" w:cs="Calibri"/>
          <w:b/>
          <w:sz w:val="22"/>
          <w:szCs w:val="22"/>
        </w:rPr>
        <w:t xml:space="preserve"> September 2020</w:t>
      </w:r>
    </w:p>
    <w:p w:rsidR="00C0222B" w:rsidRPr="00F93C45" w:rsidRDefault="00C0222B" w:rsidP="00EB3095">
      <w:pPr>
        <w:pStyle w:val="paragraph"/>
        <w:spacing w:before="0" w:beforeAutospacing="0" w:after="0" w:afterAutospacing="0"/>
        <w:textAlignment w:val="baseline"/>
        <w:rPr>
          <w:rFonts w:ascii="Calibri" w:hAnsi="Calibri" w:cs="Calibri"/>
          <w:sz w:val="10"/>
          <w:szCs w:val="10"/>
        </w:rPr>
      </w:pPr>
    </w:p>
    <w:p w:rsidR="00B80D60" w:rsidRDefault="00B80D60" w:rsidP="00EB309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It is</w:t>
      </w:r>
      <w:r w:rsidR="00C0222B">
        <w:rPr>
          <w:rStyle w:val="normaltextrun"/>
          <w:rFonts w:ascii="Calibri" w:hAnsi="Calibri" w:cs="Calibri"/>
          <w:sz w:val="22"/>
          <w:szCs w:val="22"/>
        </w:rPr>
        <w:t xml:space="preserve"> very unfortunate that our </w:t>
      </w:r>
      <w:r w:rsidR="000313D9">
        <w:rPr>
          <w:rStyle w:val="normaltextrun"/>
          <w:rFonts w:ascii="Calibri" w:hAnsi="Calibri" w:cs="Calibri"/>
          <w:sz w:val="22"/>
          <w:szCs w:val="22"/>
        </w:rPr>
        <w:t>New</w:t>
      </w:r>
      <w:r>
        <w:rPr>
          <w:rStyle w:val="normaltextrun"/>
          <w:rFonts w:ascii="Calibri" w:hAnsi="Calibri" w:cs="Calibri"/>
          <w:sz w:val="22"/>
          <w:szCs w:val="22"/>
        </w:rPr>
        <w:t xml:space="preserve"> Year 7 students were not allowed to experience the normal transition process. We have dedicated the first day of school on </w:t>
      </w:r>
      <w:r w:rsidR="00B56C5A">
        <w:rPr>
          <w:rStyle w:val="normaltextrun"/>
          <w:rFonts w:ascii="Calibri" w:hAnsi="Calibri" w:cs="Calibri"/>
          <w:sz w:val="22"/>
          <w:szCs w:val="22"/>
        </w:rPr>
        <w:t>Wednesday</w:t>
      </w:r>
      <w:r>
        <w:rPr>
          <w:rStyle w:val="normaltextrun"/>
          <w:rFonts w:ascii="Calibri" w:hAnsi="Calibri" w:cs="Calibri"/>
          <w:sz w:val="22"/>
          <w:szCs w:val="22"/>
        </w:rPr>
        <w:t xml:space="preserve"> 2</w:t>
      </w:r>
      <w:r w:rsidRPr="00B56C5A">
        <w:rPr>
          <w:rStyle w:val="normaltextrun"/>
          <w:rFonts w:ascii="Calibri" w:hAnsi="Calibri" w:cs="Calibri"/>
          <w:sz w:val="22"/>
          <w:szCs w:val="22"/>
          <w:vertAlign w:val="superscript"/>
        </w:rPr>
        <w:t>nd</w:t>
      </w:r>
      <w:r w:rsidR="00B56C5A">
        <w:rPr>
          <w:rStyle w:val="normaltextrun"/>
          <w:rFonts w:ascii="Calibri" w:hAnsi="Calibri" w:cs="Calibri"/>
          <w:sz w:val="22"/>
          <w:szCs w:val="22"/>
        </w:rPr>
        <w:t xml:space="preserve"> </w:t>
      </w:r>
      <w:r>
        <w:rPr>
          <w:rStyle w:val="normaltextrun"/>
          <w:rFonts w:ascii="Calibri" w:hAnsi="Calibri" w:cs="Calibri"/>
          <w:sz w:val="22"/>
          <w:szCs w:val="22"/>
        </w:rPr>
        <w:t>September to help address this and will spend the majority of the day on team building and social skills tasks. This is to help students to be comfortable in their new groups. </w:t>
      </w:r>
      <w:r w:rsidR="005F52EC">
        <w:rPr>
          <w:rStyle w:val="normaltextrun"/>
          <w:rFonts w:ascii="Calibri" w:hAnsi="Calibri" w:cs="Calibri"/>
          <w:sz w:val="22"/>
          <w:szCs w:val="22"/>
        </w:rPr>
        <w:t xml:space="preserve"> </w:t>
      </w:r>
      <w:r>
        <w:rPr>
          <w:rStyle w:val="normaltextrun"/>
          <w:rFonts w:ascii="Calibri" w:hAnsi="Calibri" w:cs="Calibri"/>
          <w:sz w:val="22"/>
          <w:szCs w:val="22"/>
        </w:rPr>
        <w:t xml:space="preserve">We </w:t>
      </w:r>
      <w:proofErr w:type="spellStart"/>
      <w:r w:rsidR="00C0222B">
        <w:rPr>
          <w:rStyle w:val="normaltextrun"/>
          <w:rFonts w:ascii="Calibri" w:hAnsi="Calibri" w:cs="Calibri"/>
          <w:sz w:val="22"/>
          <w:szCs w:val="22"/>
        </w:rPr>
        <w:t>recognis</w:t>
      </w:r>
      <w:r>
        <w:rPr>
          <w:rStyle w:val="normaltextrun"/>
          <w:rFonts w:ascii="Calibri" w:hAnsi="Calibri" w:cs="Calibri"/>
          <w:sz w:val="22"/>
          <w:szCs w:val="22"/>
        </w:rPr>
        <w:t>e</w:t>
      </w:r>
      <w:proofErr w:type="spellEnd"/>
      <w:r>
        <w:rPr>
          <w:rStyle w:val="normaltextrun"/>
          <w:rFonts w:ascii="Calibri" w:hAnsi="Calibri" w:cs="Calibri"/>
          <w:sz w:val="22"/>
          <w:szCs w:val="22"/>
        </w:rPr>
        <w:t> that the transition to high school with students moving to different classes for different subjects may be very daunting. That is why this year we have arranged a system to minimize those changes. In the first term Y7 students will largely be taught in the same groups throughout the curriculum but by specialist teachers</w:t>
      </w:r>
      <w:r>
        <w:rPr>
          <w:rStyle w:val="eop"/>
          <w:rFonts w:ascii="Calibri" w:hAnsi="Calibri" w:cs="Calibri"/>
          <w:sz w:val="22"/>
          <w:szCs w:val="22"/>
        </w:rPr>
        <w:t xml:space="preserve">. </w:t>
      </w:r>
    </w:p>
    <w:p w:rsidR="00B80D60" w:rsidRPr="00F93C45" w:rsidRDefault="00B80D60" w:rsidP="00EB3095">
      <w:pPr>
        <w:pStyle w:val="paragraph"/>
        <w:spacing w:before="0" w:beforeAutospacing="0" w:after="0" w:afterAutospacing="0"/>
        <w:textAlignment w:val="baseline"/>
        <w:rPr>
          <w:rFonts w:ascii="Segoe UI" w:hAnsi="Segoe UI" w:cs="Segoe UI"/>
          <w:sz w:val="10"/>
          <w:szCs w:val="10"/>
        </w:rPr>
      </w:pPr>
    </w:p>
    <w:p w:rsidR="00B80D60" w:rsidRDefault="00C0222B" w:rsidP="00EB309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We </w:t>
      </w:r>
      <w:r w:rsidR="005F52EC">
        <w:rPr>
          <w:rStyle w:val="normaltextrun"/>
          <w:rFonts w:ascii="Calibri" w:hAnsi="Calibri" w:cs="Calibri"/>
          <w:sz w:val="22"/>
          <w:szCs w:val="22"/>
        </w:rPr>
        <w:t xml:space="preserve">also </w:t>
      </w:r>
      <w:proofErr w:type="spellStart"/>
      <w:r>
        <w:rPr>
          <w:rStyle w:val="normaltextrun"/>
          <w:rFonts w:ascii="Calibri" w:hAnsi="Calibri" w:cs="Calibri"/>
          <w:sz w:val="22"/>
          <w:szCs w:val="22"/>
        </w:rPr>
        <w:t>realis</w:t>
      </w:r>
      <w:r w:rsidR="00B80D60">
        <w:rPr>
          <w:rStyle w:val="normaltextrun"/>
          <w:rFonts w:ascii="Calibri" w:hAnsi="Calibri" w:cs="Calibri"/>
          <w:sz w:val="22"/>
          <w:szCs w:val="22"/>
        </w:rPr>
        <w:t>e</w:t>
      </w:r>
      <w:proofErr w:type="spellEnd"/>
      <w:r w:rsidR="00B80D60">
        <w:rPr>
          <w:rStyle w:val="normaltextrun"/>
          <w:rFonts w:ascii="Calibri" w:hAnsi="Calibri" w:cs="Calibri"/>
          <w:sz w:val="22"/>
          <w:szCs w:val="22"/>
        </w:rPr>
        <w:t xml:space="preserve"> that a great deal of time has been missed in Y</w:t>
      </w:r>
      <w:r>
        <w:rPr>
          <w:rStyle w:val="normaltextrun"/>
          <w:rFonts w:ascii="Calibri" w:hAnsi="Calibri" w:cs="Calibri"/>
          <w:sz w:val="22"/>
          <w:szCs w:val="22"/>
        </w:rPr>
        <w:t xml:space="preserve">ear </w:t>
      </w:r>
      <w:r w:rsidR="00B80D60">
        <w:rPr>
          <w:rStyle w:val="normaltextrun"/>
          <w:rFonts w:ascii="Calibri" w:hAnsi="Calibri" w:cs="Calibri"/>
          <w:sz w:val="22"/>
          <w:szCs w:val="22"/>
        </w:rPr>
        <w:t>6 and there is an absence of Key Stage 2 standard attainment testing information. To help in gathering this information</w:t>
      </w:r>
      <w:r>
        <w:rPr>
          <w:rStyle w:val="normaltextrun"/>
          <w:rFonts w:ascii="Calibri" w:hAnsi="Calibri" w:cs="Calibri"/>
          <w:sz w:val="22"/>
          <w:szCs w:val="22"/>
        </w:rPr>
        <w:t>,</w:t>
      </w:r>
      <w:r w:rsidR="00B80D60">
        <w:rPr>
          <w:rStyle w:val="normaltextrun"/>
          <w:rFonts w:ascii="Calibri" w:hAnsi="Calibri" w:cs="Calibri"/>
          <w:sz w:val="22"/>
          <w:szCs w:val="22"/>
        </w:rPr>
        <w:t xml:space="preserve"> we will be using GL Assessments in the first term. This will help by not only identifying gaps in students’ knowledge but also providing a baseline against other Y</w:t>
      </w:r>
      <w:r>
        <w:rPr>
          <w:rStyle w:val="normaltextrun"/>
          <w:rFonts w:ascii="Calibri" w:hAnsi="Calibri" w:cs="Calibri"/>
          <w:sz w:val="22"/>
          <w:szCs w:val="22"/>
        </w:rPr>
        <w:t xml:space="preserve">ear </w:t>
      </w:r>
      <w:r w:rsidR="00B80D60">
        <w:rPr>
          <w:rStyle w:val="normaltextrun"/>
          <w:rFonts w:ascii="Calibri" w:hAnsi="Calibri" w:cs="Calibri"/>
          <w:sz w:val="22"/>
          <w:szCs w:val="22"/>
        </w:rPr>
        <w:t>7 students nationally and therefore help us to inform our planning to plug the gaps. We will then </w:t>
      </w:r>
      <w:proofErr w:type="spellStart"/>
      <w:r>
        <w:rPr>
          <w:rStyle w:val="normaltextrun"/>
          <w:rFonts w:ascii="Calibri" w:hAnsi="Calibri" w:cs="Calibri"/>
          <w:sz w:val="22"/>
          <w:szCs w:val="22"/>
        </w:rPr>
        <w:t>reorganise</w:t>
      </w:r>
      <w:proofErr w:type="spellEnd"/>
      <w:r w:rsidR="00B80D60">
        <w:rPr>
          <w:rStyle w:val="normaltextrun"/>
          <w:rFonts w:ascii="Calibri" w:hAnsi="Calibri" w:cs="Calibri"/>
          <w:sz w:val="22"/>
          <w:szCs w:val="22"/>
        </w:rPr>
        <w:t> Y</w:t>
      </w:r>
      <w:r>
        <w:rPr>
          <w:rStyle w:val="normaltextrun"/>
          <w:rFonts w:ascii="Calibri" w:hAnsi="Calibri" w:cs="Calibri"/>
          <w:sz w:val="22"/>
          <w:szCs w:val="22"/>
        </w:rPr>
        <w:t xml:space="preserve">ear </w:t>
      </w:r>
      <w:r w:rsidR="00B80D60">
        <w:rPr>
          <w:rStyle w:val="normaltextrun"/>
          <w:rFonts w:ascii="Calibri" w:hAnsi="Calibri" w:cs="Calibri"/>
          <w:sz w:val="22"/>
          <w:szCs w:val="22"/>
        </w:rPr>
        <w:t>7 teaching groups in December based on the information gathered from GL assessments. We have also set aside time in the curriculum to teach the social aspects of school and to try and help children with their anxieties. This includes not only moving to secondary school</w:t>
      </w:r>
      <w:r>
        <w:rPr>
          <w:rStyle w:val="normaltextrun"/>
          <w:rFonts w:ascii="Calibri" w:hAnsi="Calibri" w:cs="Calibri"/>
          <w:sz w:val="22"/>
          <w:szCs w:val="22"/>
        </w:rPr>
        <w:t>,</w:t>
      </w:r>
      <w:r w:rsidR="00B80D60">
        <w:rPr>
          <w:rStyle w:val="normaltextrun"/>
          <w:rFonts w:ascii="Calibri" w:hAnsi="Calibri" w:cs="Calibri"/>
          <w:sz w:val="22"/>
          <w:szCs w:val="22"/>
        </w:rPr>
        <w:t xml:space="preserve"> but coping with the very different circumstances under which secondary schools now have to operate. We believe that practical subjects and creativity are vital and therefore we have ensured that we are teaching the full curriculum breadth to all your groups using our specialist teachers.</w:t>
      </w:r>
    </w:p>
    <w:p w:rsidR="00B80D60" w:rsidRDefault="00B80D60" w:rsidP="00EB3095">
      <w:pPr>
        <w:pStyle w:val="paragraph"/>
        <w:spacing w:before="0" w:beforeAutospacing="0" w:after="0" w:afterAutospacing="0"/>
        <w:textAlignment w:val="baseline"/>
        <w:rPr>
          <w:rFonts w:ascii="Segoe UI" w:hAnsi="Segoe UI" w:cs="Segoe UI"/>
          <w:sz w:val="18"/>
          <w:szCs w:val="18"/>
        </w:rPr>
      </w:pPr>
    </w:p>
    <w:p w:rsidR="00B80D60" w:rsidRPr="00C0222B" w:rsidRDefault="00B80D60" w:rsidP="00EB3095">
      <w:pPr>
        <w:pStyle w:val="paragraph"/>
        <w:spacing w:before="0" w:beforeAutospacing="0" w:after="0" w:afterAutospacing="0"/>
        <w:textAlignment w:val="baseline"/>
        <w:rPr>
          <w:rStyle w:val="eop"/>
          <w:rFonts w:ascii="Calibri" w:hAnsi="Calibri" w:cs="Calibri"/>
          <w:b/>
          <w:sz w:val="22"/>
          <w:szCs w:val="22"/>
        </w:rPr>
      </w:pPr>
      <w:r w:rsidRPr="00C0222B">
        <w:rPr>
          <w:rStyle w:val="normaltextrun"/>
          <w:rFonts w:ascii="Calibri" w:hAnsi="Calibri" w:cs="Calibri"/>
          <w:b/>
          <w:sz w:val="22"/>
          <w:szCs w:val="22"/>
        </w:rPr>
        <w:t>8</w:t>
      </w:r>
      <w:r w:rsidRPr="00C0222B">
        <w:rPr>
          <w:rStyle w:val="eop"/>
          <w:rFonts w:ascii="Calibri" w:hAnsi="Calibri" w:cs="Calibri"/>
          <w:b/>
          <w:sz w:val="22"/>
          <w:szCs w:val="22"/>
        </w:rPr>
        <w:t> </w:t>
      </w:r>
      <w:r w:rsidR="00CD593A">
        <w:rPr>
          <w:rStyle w:val="eop"/>
          <w:rFonts w:ascii="Calibri" w:hAnsi="Calibri" w:cs="Calibri"/>
          <w:b/>
          <w:sz w:val="22"/>
          <w:szCs w:val="22"/>
        </w:rPr>
        <w:t>-</w:t>
      </w:r>
      <w:r w:rsidR="00CD593A" w:rsidRPr="00CD593A">
        <w:rPr>
          <w:rStyle w:val="eop"/>
          <w:rFonts w:ascii="Calibri" w:hAnsi="Calibri" w:cs="Calibri"/>
          <w:b/>
          <w:sz w:val="22"/>
          <w:szCs w:val="22"/>
        </w:rPr>
        <w:t xml:space="preserve"> </w:t>
      </w:r>
      <w:r w:rsidR="00E21BB6">
        <w:rPr>
          <w:rStyle w:val="eop"/>
          <w:rFonts w:ascii="Calibri" w:hAnsi="Calibri" w:cs="Calibri"/>
          <w:b/>
          <w:sz w:val="22"/>
          <w:szCs w:val="22"/>
        </w:rPr>
        <w:t>S</w:t>
      </w:r>
      <w:r w:rsidR="00CD593A">
        <w:rPr>
          <w:rStyle w:val="eop"/>
          <w:rFonts w:ascii="Calibri" w:hAnsi="Calibri" w:cs="Calibri"/>
          <w:b/>
          <w:sz w:val="22"/>
          <w:szCs w:val="22"/>
        </w:rPr>
        <w:t xml:space="preserve">tart date </w:t>
      </w:r>
      <w:r w:rsidR="00E21BB6">
        <w:rPr>
          <w:rStyle w:val="eop"/>
          <w:rFonts w:ascii="Calibri" w:hAnsi="Calibri" w:cs="Calibri"/>
          <w:b/>
          <w:sz w:val="22"/>
          <w:szCs w:val="22"/>
        </w:rPr>
        <w:t>Thursday</w:t>
      </w:r>
      <w:r w:rsidR="00CD593A">
        <w:rPr>
          <w:rStyle w:val="eop"/>
          <w:rFonts w:ascii="Calibri" w:hAnsi="Calibri" w:cs="Calibri"/>
          <w:b/>
          <w:sz w:val="22"/>
          <w:szCs w:val="22"/>
        </w:rPr>
        <w:t xml:space="preserve"> 3</w:t>
      </w:r>
      <w:r w:rsidR="00CD593A" w:rsidRPr="00CD593A">
        <w:rPr>
          <w:rStyle w:val="eop"/>
          <w:rFonts w:ascii="Calibri" w:hAnsi="Calibri" w:cs="Calibri"/>
          <w:b/>
          <w:sz w:val="22"/>
          <w:szCs w:val="22"/>
          <w:vertAlign w:val="superscript"/>
        </w:rPr>
        <w:t>rd</w:t>
      </w:r>
      <w:r w:rsidR="00CD593A">
        <w:rPr>
          <w:rStyle w:val="eop"/>
          <w:rFonts w:ascii="Calibri" w:hAnsi="Calibri" w:cs="Calibri"/>
          <w:b/>
          <w:sz w:val="22"/>
          <w:szCs w:val="22"/>
        </w:rPr>
        <w:t xml:space="preserve"> September 2020</w:t>
      </w:r>
    </w:p>
    <w:p w:rsidR="00C0222B" w:rsidRPr="00F93C45" w:rsidRDefault="00C0222B" w:rsidP="00EB3095">
      <w:pPr>
        <w:pStyle w:val="paragraph"/>
        <w:spacing w:before="0" w:beforeAutospacing="0" w:after="0" w:afterAutospacing="0"/>
        <w:textAlignment w:val="baseline"/>
        <w:rPr>
          <w:rFonts w:ascii="Calibri" w:hAnsi="Calibri" w:cs="Calibri"/>
          <w:sz w:val="10"/>
          <w:szCs w:val="22"/>
        </w:rPr>
      </w:pPr>
    </w:p>
    <w:p w:rsidR="002D5C84" w:rsidRDefault="00B80D60" w:rsidP="00EB309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Similarly Y</w:t>
      </w:r>
      <w:r w:rsidR="00C0222B">
        <w:rPr>
          <w:rStyle w:val="normaltextrun"/>
          <w:rFonts w:ascii="Calibri" w:hAnsi="Calibri" w:cs="Calibri"/>
          <w:sz w:val="22"/>
          <w:szCs w:val="22"/>
        </w:rPr>
        <w:t xml:space="preserve">ear </w:t>
      </w:r>
      <w:r>
        <w:rPr>
          <w:rStyle w:val="normaltextrun"/>
          <w:rFonts w:ascii="Calibri" w:hAnsi="Calibri" w:cs="Calibri"/>
          <w:sz w:val="22"/>
          <w:szCs w:val="22"/>
        </w:rPr>
        <w:t xml:space="preserve">8 students have missed large parts of their </w:t>
      </w:r>
      <w:r w:rsidR="002D5C84">
        <w:rPr>
          <w:rStyle w:val="normaltextrun"/>
          <w:rFonts w:ascii="Calibri" w:hAnsi="Calibri" w:cs="Calibri"/>
          <w:sz w:val="22"/>
          <w:szCs w:val="22"/>
        </w:rPr>
        <w:t xml:space="preserve">key stage three courses and we </w:t>
      </w:r>
      <w:r>
        <w:rPr>
          <w:rStyle w:val="normaltextrun"/>
          <w:rFonts w:ascii="Calibri" w:hAnsi="Calibri" w:cs="Calibri"/>
          <w:sz w:val="22"/>
          <w:szCs w:val="22"/>
        </w:rPr>
        <w:t>have</w:t>
      </w:r>
      <w:r w:rsidR="002D5C84">
        <w:rPr>
          <w:rStyle w:val="normaltextrun"/>
          <w:rFonts w:ascii="Calibri" w:hAnsi="Calibri" w:cs="Calibri"/>
          <w:sz w:val="22"/>
          <w:szCs w:val="22"/>
        </w:rPr>
        <w:t xml:space="preserve"> limited their mixing by </w:t>
      </w:r>
      <w:r>
        <w:rPr>
          <w:rStyle w:val="normaltextrun"/>
          <w:rFonts w:ascii="Calibri" w:hAnsi="Calibri" w:cs="Calibri"/>
          <w:sz w:val="22"/>
          <w:szCs w:val="22"/>
        </w:rPr>
        <w:t>ensuring that majority of specialist subjects are taught in the same set groups.</w:t>
      </w:r>
      <w:r w:rsidR="00E21BB6">
        <w:rPr>
          <w:rStyle w:val="normaltextrun"/>
          <w:rFonts w:ascii="Calibri" w:hAnsi="Calibri" w:cs="Calibri"/>
          <w:sz w:val="22"/>
          <w:szCs w:val="22"/>
        </w:rPr>
        <w:t xml:space="preserve"> Y8 have been reset into mixed </w:t>
      </w:r>
    </w:p>
    <w:p w:rsidR="00EB3095" w:rsidRDefault="00E21BB6" w:rsidP="00EB3095">
      <w:pPr>
        <w:pStyle w:val="paragraph"/>
        <w:spacing w:before="0" w:beforeAutospacing="0" w:after="0" w:afterAutospacing="0"/>
        <w:textAlignment w:val="baseline"/>
        <w:rPr>
          <w:rStyle w:val="normaltextrun"/>
          <w:rFonts w:ascii="Calibri" w:hAnsi="Calibri" w:cs="Calibri"/>
          <w:sz w:val="22"/>
          <w:szCs w:val="22"/>
        </w:rPr>
      </w:pPr>
      <w:proofErr w:type="gramStart"/>
      <w:r>
        <w:rPr>
          <w:rStyle w:val="normaltextrun"/>
          <w:rFonts w:ascii="Calibri" w:hAnsi="Calibri" w:cs="Calibri"/>
          <w:sz w:val="22"/>
          <w:szCs w:val="22"/>
        </w:rPr>
        <w:t>ability</w:t>
      </w:r>
      <w:proofErr w:type="gramEnd"/>
      <w:r>
        <w:rPr>
          <w:rStyle w:val="normaltextrun"/>
          <w:rFonts w:ascii="Calibri" w:hAnsi="Calibri" w:cs="Calibri"/>
          <w:sz w:val="22"/>
          <w:szCs w:val="22"/>
        </w:rPr>
        <w:t xml:space="preserve"> groups and this means that the teaching sets in Y8 will become the new tutor sets.  </w:t>
      </w:r>
      <w:r w:rsidR="00B80D60">
        <w:rPr>
          <w:rStyle w:val="normaltextrun"/>
          <w:rFonts w:ascii="Calibri" w:hAnsi="Calibri" w:cs="Calibri"/>
          <w:sz w:val="22"/>
          <w:szCs w:val="22"/>
        </w:rPr>
        <w:t>Again, we will assess</w:t>
      </w:r>
    </w:p>
    <w:p w:rsidR="00B80D60" w:rsidRDefault="00B80D60" w:rsidP="00EB3095">
      <w:pPr>
        <w:pStyle w:val="paragraph"/>
        <w:spacing w:before="0" w:beforeAutospacing="0" w:after="0" w:afterAutospacing="0"/>
        <w:textAlignment w:val="baseline"/>
        <w:rPr>
          <w:rStyle w:val="eop"/>
          <w:rFonts w:ascii="Calibri" w:hAnsi="Calibri" w:cs="Calibri"/>
          <w:sz w:val="22"/>
          <w:szCs w:val="22"/>
        </w:rPr>
      </w:pPr>
      <w:proofErr w:type="gramStart"/>
      <w:r>
        <w:rPr>
          <w:rStyle w:val="normaltextrun"/>
          <w:rFonts w:ascii="Calibri" w:hAnsi="Calibri" w:cs="Calibri"/>
          <w:sz w:val="22"/>
          <w:szCs w:val="22"/>
        </w:rPr>
        <w:t>during</w:t>
      </w:r>
      <w:proofErr w:type="gramEnd"/>
      <w:r>
        <w:rPr>
          <w:rStyle w:val="normaltextrun"/>
          <w:rFonts w:ascii="Calibri" w:hAnsi="Calibri" w:cs="Calibri"/>
          <w:sz w:val="22"/>
          <w:szCs w:val="22"/>
        </w:rPr>
        <w:t xml:space="preserve"> the autumn term and consider a reset for January 2021 teaching</w:t>
      </w:r>
      <w:r w:rsidR="00E21BB6">
        <w:rPr>
          <w:rStyle w:val="normaltextrun"/>
          <w:rFonts w:ascii="Calibri" w:hAnsi="Calibri" w:cs="Calibri"/>
          <w:sz w:val="22"/>
          <w:szCs w:val="22"/>
        </w:rPr>
        <w:t xml:space="preserve"> if possible</w:t>
      </w:r>
      <w:r>
        <w:rPr>
          <w:rStyle w:val="normaltextrun"/>
          <w:rFonts w:ascii="Calibri" w:hAnsi="Calibri" w:cs="Calibri"/>
          <w:sz w:val="22"/>
          <w:szCs w:val="22"/>
        </w:rPr>
        <w:t>. In a similar way to Y</w:t>
      </w:r>
      <w:r w:rsidR="00C0222B">
        <w:rPr>
          <w:rStyle w:val="normaltextrun"/>
          <w:rFonts w:ascii="Calibri" w:hAnsi="Calibri" w:cs="Calibri"/>
          <w:sz w:val="22"/>
          <w:szCs w:val="22"/>
        </w:rPr>
        <w:t xml:space="preserve">ear </w:t>
      </w:r>
      <w:r>
        <w:rPr>
          <w:rStyle w:val="normaltextrun"/>
          <w:rFonts w:ascii="Calibri" w:hAnsi="Calibri" w:cs="Calibri"/>
          <w:sz w:val="22"/>
          <w:szCs w:val="22"/>
        </w:rPr>
        <w:t>7 students</w:t>
      </w:r>
      <w:r w:rsidR="00C0222B">
        <w:rPr>
          <w:rStyle w:val="normaltextrun"/>
          <w:rFonts w:ascii="Calibri" w:hAnsi="Calibri" w:cs="Calibri"/>
          <w:sz w:val="22"/>
          <w:szCs w:val="22"/>
        </w:rPr>
        <w:t>,</w:t>
      </w:r>
      <w:r>
        <w:rPr>
          <w:rStyle w:val="normaltextrun"/>
          <w:rFonts w:ascii="Calibri" w:hAnsi="Calibri" w:cs="Calibri"/>
          <w:sz w:val="22"/>
          <w:szCs w:val="22"/>
        </w:rPr>
        <w:t xml:space="preserve"> we have set aside a block of formal pastoral teaching with a bespoke course. To address students’ fears and anxieties we will be helping them to address any lost learning by being very specific about what we teach and how we teach it. Needless to say this is still aimed at ensuring that we deliver the</w:t>
      </w:r>
      <w:r w:rsidR="008D7C10">
        <w:rPr>
          <w:rStyle w:val="normaltextrun"/>
          <w:rFonts w:ascii="Calibri" w:hAnsi="Calibri" w:cs="Calibri"/>
          <w:sz w:val="22"/>
          <w:szCs w:val="22"/>
        </w:rPr>
        <w:t xml:space="preserve"> full breadth of the curriculum</w:t>
      </w:r>
      <w:r>
        <w:rPr>
          <w:rStyle w:val="normaltextrun"/>
          <w:rFonts w:ascii="Calibri" w:hAnsi="Calibri" w:cs="Calibri"/>
          <w:sz w:val="22"/>
          <w:szCs w:val="22"/>
        </w:rPr>
        <w:t>. Children have wide ranging talents and abilities and we believe in allowing them to experience and excel before making important choices at the end of Y</w:t>
      </w:r>
      <w:r w:rsidR="00C0222B">
        <w:rPr>
          <w:rStyle w:val="normaltextrun"/>
          <w:rFonts w:ascii="Calibri" w:hAnsi="Calibri" w:cs="Calibri"/>
          <w:sz w:val="22"/>
          <w:szCs w:val="22"/>
        </w:rPr>
        <w:t xml:space="preserve">ear </w:t>
      </w:r>
      <w:r>
        <w:rPr>
          <w:rStyle w:val="normaltextrun"/>
          <w:rFonts w:ascii="Calibri" w:hAnsi="Calibri" w:cs="Calibri"/>
          <w:sz w:val="22"/>
          <w:szCs w:val="22"/>
        </w:rPr>
        <w:t>8 that will lead them into GCSE courses.</w:t>
      </w:r>
      <w:r>
        <w:rPr>
          <w:rStyle w:val="eop"/>
          <w:rFonts w:ascii="Calibri" w:hAnsi="Calibri" w:cs="Calibri"/>
          <w:sz w:val="22"/>
          <w:szCs w:val="22"/>
        </w:rPr>
        <w:t> </w:t>
      </w:r>
    </w:p>
    <w:p w:rsidR="00F93C45" w:rsidRDefault="00F93C45" w:rsidP="00EB3095">
      <w:pPr>
        <w:pStyle w:val="paragraph"/>
        <w:spacing w:before="0" w:beforeAutospacing="0" w:after="0" w:afterAutospacing="0"/>
        <w:textAlignment w:val="baseline"/>
        <w:rPr>
          <w:rStyle w:val="eop"/>
          <w:rFonts w:ascii="Calibri" w:hAnsi="Calibri" w:cs="Calibri"/>
          <w:sz w:val="22"/>
          <w:szCs w:val="22"/>
        </w:rPr>
      </w:pPr>
    </w:p>
    <w:p w:rsidR="00F93C45" w:rsidRDefault="00F93C45" w:rsidP="00EB3095">
      <w:pPr>
        <w:pStyle w:val="paragraph"/>
        <w:spacing w:before="0" w:beforeAutospacing="0" w:after="0" w:afterAutospacing="0"/>
        <w:textAlignment w:val="baseline"/>
        <w:rPr>
          <w:rStyle w:val="eop"/>
          <w:rFonts w:ascii="Calibri" w:hAnsi="Calibri" w:cs="Calibri"/>
          <w:sz w:val="22"/>
          <w:szCs w:val="22"/>
        </w:rPr>
      </w:pPr>
    </w:p>
    <w:p w:rsidR="00F93C45" w:rsidRDefault="00F93C45" w:rsidP="00EB3095">
      <w:pPr>
        <w:pStyle w:val="paragraph"/>
        <w:spacing w:before="0" w:beforeAutospacing="0" w:after="0" w:afterAutospacing="0"/>
        <w:textAlignment w:val="baseline"/>
        <w:rPr>
          <w:rStyle w:val="eop"/>
          <w:rFonts w:ascii="Calibri" w:hAnsi="Calibri" w:cs="Calibri"/>
          <w:sz w:val="22"/>
          <w:szCs w:val="22"/>
        </w:rPr>
      </w:pPr>
    </w:p>
    <w:p w:rsidR="00F93C45" w:rsidRDefault="00F93C45" w:rsidP="00EB3095">
      <w:pPr>
        <w:pStyle w:val="paragraph"/>
        <w:spacing w:before="0" w:beforeAutospacing="0" w:after="0" w:afterAutospacing="0"/>
        <w:textAlignment w:val="baseline"/>
        <w:rPr>
          <w:rStyle w:val="eop"/>
          <w:rFonts w:ascii="Calibri" w:hAnsi="Calibri" w:cs="Calibri"/>
          <w:sz w:val="22"/>
          <w:szCs w:val="22"/>
        </w:rPr>
      </w:pPr>
    </w:p>
    <w:p w:rsidR="00B80D60" w:rsidRDefault="00B80D60" w:rsidP="00EB3095">
      <w:pPr>
        <w:pStyle w:val="paragraph"/>
        <w:spacing w:before="0" w:beforeAutospacing="0" w:after="0" w:afterAutospacing="0"/>
        <w:textAlignment w:val="baseline"/>
        <w:rPr>
          <w:rFonts w:ascii="Segoe UI" w:hAnsi="Segoe UI" w:cs="Segoe UI"/>
          <w:sz w:val="18"/>
          <w:szCs w:val="18"/>
        </w:rPr>
      </w:pPr>
    </w:p>
    <w:p w:rsidR="00B80D60" w:rsidRPr="00F93C45" w:rsidRDefault="00B80D60" w:rsidP="00EB3095">
      <w:pPr>
        <w:pStyle w:val="paragraph"/>
        <w:spacing w:before="0" w:beforeAutospacing="0" w:after="0" w:afterAutospacing="0"/>
        <w:textAlignment w:val="baseline"/>
        <w:rPr>
          <w:rStyle w:val="normaltextrun"/>
          <w:rFonts w:ascii="Calibri" w:hAnsi="Calibri" w:cs="Calibri"/>
          <w:b/>
          <w:sz w:val="10"/>
          <w:szCs w:val="10"/>
        </w:rPr>
      </w:pPr>
      <w:r w:rsidRPr="00C0222B">
        <w:rPr>
          <w:rStyle w:val="normaltextrun"/>
          <w:rFonts w:ascii="Calibri" w:hAnsi="Calibri" w:cs="Calibri"/>
          <w:b/>
          <w:sz w:val="22"/>
          <w:szCs w:val="22"/>
        </w:rPr>
        <w:t>Year 9</w:t>
      </w:r>
      <w:r w:rsidR="00CD593A">
        <w:rPr>
          <w:rStyle w:val="normaltextrun"/>
          <w:rFonts w:ascii="Calibri" w:hAnsi="Calibri" w:cs="Calibri"/>
          <w:b/>
          <w:sz w:val="22"/>
          <w:szCs w:val="22"/>
        </w:rPr>
        <w:t xml:space="preserve"> </w:t>
      </w:r>
      <w:r w:rsidR="00CD593A">
        <w:rPr>
          <w:rStyle w:val="eop"/>
          <w:rFonts w:ascii="Calibri" w:hAnsi="Calibri" w:cs="Calibri"/>
          <w:b/>
          <w:sz w:val="22"/>
          <w:szCs w:val="22"/>
        </w:rPr>
        <w:t>-</w:t>
      </w:r>
      <w:r w:rsidR="00CD593A" w:rsidRPr="00CD593A">
        <w:rPr>
          <w:rStyle w:val="eop"/>
          <w:rFonts w:ascii="Calibri" w:hAnsi="Calibri" w:cs="Calibri"/>
          <w:b/>
          <w:sz w:val="22"/>
          <w:szCs w:val="22"/>
        </w:rPr>
        <w:t xml:space="preserve"> </w:t>
      </w:r>
      <w:r w:rsidR="00E21BB6" w:rsidRPr="00E21BB6">
        <w:rPr>
          <w:rStyle w:val="eop"/>
          <w:rFonts w:ascii="Calibri" w:hAnsi="Calibri" w:cs="Calibri"/>
          <w:b/>
          <w:sz w:val="22"/>
          <w:szCs w:val="22"/>
        </w:rPr>
        <w:t xml:space="preserve">Start date Thursday </w:t>
      </w:r>
      <w:r w:rsidR="00184017" w:rsidRPr="00E21BB6">
        <w:rPr>
          <w:rStyle w:val="eop"/>
          <w:rFonts w:ascii="Calibri" w:hAnsi="Calibri" w:cs="Calibri"/>
          <w:b/>
          <w:sz w:val="22"/>
          <w:szCs w:val="22"/>
        </w:rPr>
        <w:t>3</w:t>
      </w:r>
      <w:r w:rsidR="00184017" w:rsidRPr="00E21BB6">
        <w:rPr>
          <w:rStyle w:val="eop"/>
          <w:rFonts w:ascii="Calibri" w:hAnsi="Calibri" w:cs="Calibri"/>
          <w:b/>
          <w:sz w:val="22"/>
          <w:szCs w:val="22"/>
          <w:vertAlign w:val="superscript"/>
        </w:rPr>
        <w:t>rd</w:t>
      </w:r>
      <w:r w:rsidR="00184017">
        <w:rPr>
          <w:rStyle w:val="eop"/>
          <w:rFonts w:ascii="Calibri" w:hAnsi="Calibri" w:cs="Calibri"/>
          <w:b/>
          <w:sz w:val="22"/>
          <w:szCs w:val="22"/>
        </w:rPr>
        <w:t xml:space="preserve"> </w:t>
      </w:r>
      <w:r w:rsidR="00184017" w:rsidRPr="00E21BB6">
        <w:rPr>
          <w:rStyle w:val="eop"/>
          <w:rFonts w:ascii="Calibri" w:hAnsi="Calibri" w:cs="Calibri"/>
          <w:b/>
          <w:sz w:val="22"/>
          <w:szCs w:val="22"/>
        </w:rPr>
        <w:t>September</w:t>
      </w:r>
      <w:r w:rsidR="00E21BB6" w:rsidRPr="00E21BB6">
        <w:rPr>
          <w:rStyle w:val="eop"/>
          <w:rFonts w:ascii="Calibri" w:hAnsi="Calibri" w:cs="Calibri"/>
          <w:b/>
          <w:sz w:val="22"/>
          <w:szCs w:val="22"/>
        </w:rPr>
        <w:t xml:space="preserve"> 2020</w:t>
      </w:r>
    </w:p>
    <w:p w:rsidR="00B80D60" w:rsidRPr="00F93C45" w:rsidRDefault="00B80D60" w:rsidP="00EB3095">
      <w:pPr>
        <w:pStyle w:val="paragraph"/>
        <w:spacing w:before="0" w:beforeAutospacing="0" w:after="0" w:afterAutospacing="0"/>
        <w:textAlignment w:val="baseline"/>
        <w:rPr>
          <w:rFonts w:ascii="Segoe UI" w:hAnsi="Segoe UI" w:cs="Segoe UI"/>
          <w:sz w:val="10"/>
          <w:szCs w:val="10"/>
        </w:rPr>
      </w:pPr>
      <w:r w:rsidRPr="00F93C45">
        <w:rPr>
          <w:rStyle w:val="eop"/>
          <w:rFonts w:ascii="Calibri" w:hAnsi="Calibri" w:cs="Calibri"/>
          <w:sz w:val="10"/>
          <w:szCs w:val="10"/>
        </w:rPr>
        <w:t> </w:t>
      </w:r>
    </w:p>
    <w:p w:rsidR="00B80D60" w:rsidRDefault="00B80D60" w:rsidP="00EB309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We have introduced a dedicated course in Y</w:t>
      </w:r>
      <w:r w:rsidR="00C0222B">
        <w:rPr>
          <w:rStyle w:val="normaltextrun"/>
          <w:rFonts w:ascii="Calibri" w:hAnsi="Calibri" w:cs="Calibri"/>
          <w:sz w:val="22"/>
          <w:szCs w:val="22"/>
        </w:rPr>
        <w:t xml:space="preserve">ear </w:t>
      </w:r>
      <w:r>
        <w:rPr>
          <w:rStyle w:val="normaltextrun"/>
          <w:rFonts w:ascii="Calibri" w:hAnsi="Calibri" w:cs="Calibri"/>
          <w:sz w:val="22"/>
          <w:szCs w:val="22"/>
        </w:rPr>
        <w:t>9 which is specifically aimed at helping children with the learning they have lost in Y</w:t>
      </w:r>
      <w:r w:rsidR="00C0222B">
        <w:rPr>
          <w:rStyle w:val="normaltextrun"/>
          <w:rFonts w:ascii="Calibri" w:hAnsi="Calibri" w:cs="Calibri"/>
          <w:sz w:val="22"/>
          <w:szCs w:val="22"/>
        </w:rPr>
        <w:t xml:space="preserve">ear </w:t>
      </w:r>
      <w:r>
        <w:rPr>
          <w:rStyle w:val="normaltextrun"/>
          <w:rFonts w:ascii="Calibri" w:hAnsi="Calibri" w:cs="Calibri"/>
          <w:sz w:val="22"/>
          <w:szCs w:val="22"/>
        </w:rPr>
        <w:t>8. This is important as it will help students to attain a balanced education at the end of Y</w:t>
      </w:r>
      <w:r w:rsidR="00C0222B">
        <w:rPr>
          <w:rStyle w:val="normaltextrun"/>
          <w:rFonts w:ascii="Calibri" w:hAnsi="Calibri" w:cs="Calibri"/>
          <w:sz w:val="22"/>
          <w:szCs w:val="22"/>
        </w:rPr>
        <w:t xml:space="preserve">ear </w:t>
      </w:r>
      <w:r>
        <w:rPr>
          <w:rStyle w:val="normaltextrun"/>
          <w:rFonts w:ascii="Calibri" w:hAnsi="Calibri" w:cs="Calibri"/>
          <w:sz w:val="22"/>
          <w:szCs w:val="22"/>
        </w:rPr>
        <w:t xml:space="preserve">9 whilst still benefiting from beginning their GCSE subjects in September 2020. Senior </w:t>
      </w:r>
      <w:proofErr w:type="gramStart"/>
      <w:r>
        <w:rPr>
          <w:rStyle w:val="normaltextrun"/>
          <w:rFonts w:ascii="Calibri" w:hAnsi="Calibri" w:cs="Calibri"/>
          <w:sz w:val="22"/>
          <w:szCs w:val="22"/>
        </w:rPr>
        <w:t>staff ha</w:t>
      </w:r>
      <w:r w:rsidR="00C0222B">
        <w:rPr>
          <w:rStyle w:val="normaltextrun"/>
          <w:rFonts w:ascii="Calibri" w:hAnsi="Calibri" w:cs="Calibri"/>
          <w:sz w:val="22"/>
          <w:szCs w:val="22"/>
        </w:rPr>
        <w:t>ve</w:t>
      </w:r>
      <w:proofErr w:type="gramEnd"/>
      <w:r w:rsidR="002D5C84">
        <w:rPr>
          <w:rStyle w:val="normaltextrun"/>
          <w:rFonts w:ascii="Calibri" w:hAnsi="Calibri" w:cs="Calibri"/>
          <w:sz w:val="22"/>
          <w:szCs w:val="22"/>
        </w:rPr>
        <w:t> planned an excellent multi-</w:t>
      </w:r>
      <w:r>
        <w:rPr>
          <w:rStyle w:val="normaltextrun"/>
          <w:rFonts w:ascii="Calibri" w:hAnsi="Calibri" w:cs="Calibri"/>
          <w:sz w:val="22"/>
          <w:szCs w:val="22"/>
        </w:rPr>
        <w:t>skills course that will engage students and allow them to develop their cultural capital; it will also help to ensure that they don't miss out on any opportunities that would have been provided during Y</w:t>
      </w:r>
      <w:r w:rsidR="00C0222B">
        <w:rPr>
          <w:rStyle w:val="normaltextrun"/>
          <w:rFonts w:ascii="Calibri" w:hAnsi="Calibri" w:cs="Calibri"/>
          <w:sz w:val="22"/>
          <w:szCs w:val="22"/>
        </w:rPr>
        <w:t xml:space="preserve">ear </w:t>
      </w:r>
      <w:r>
        <w:rPr>
          <w:rStyle w:val="normaltextrun"/>
          <w:rFonts w:ascii="Calibri" w:hAnsi="Calibri" w:cs="Calibri"/>
          <w:sz w:val="22"/>
          <w:szCs w:val="22"/>
        </w:rPr>
        <w:t>8. This will still allow sufficient time for the teaching of their selected GCSE option subjects and of course core subject time remains unchanged.</w:t>
      </w:r>
      <w:r>
        <w:rPr>
          <w:rStyle w:val="eop"/>
          <w:rFonts w:ascii="Calibri" w:hAnsi="Calibri" w:cs="Calibri"/>
          <w:sz w:val="22"/>
          <w:szCs w:val="22"/>
        </w:rPr>
        <w:t> </w:t>
      </w:r>
    </w:p>
    <w:p w:rsidR="00B80D60" w:rsidRDefault="00B80D60" w:rsidP="00EB3095">
      <w:pPr>
        <w:pStyle w:val="paragraph"/>
        <w:spacing w:before="0" w:beforeAutospacing="0" w:after="0" w:afterAutospacing="0"/>
        <w:textAlignment w:val="baseline"/>
        <w:rPr>
          <w:rFonts w:ascii="Segoe UI" w:hAnsi="Segoe UI" w:cs="Segoe UI"/>
          <w:sz w:val="18"/>
          <w:szCs w:val="18"/>
        </w:rPr>
      </w:pPr>
    </w:p>
    <w:p w:rsidR="00B80D60" w:rsidRPr="00C0222B" w:rsidRDefault="00B80D60" w:rsidP="00EB3095">
      <w:pPr>
        <w:pStyle w:val="paragraph"/>
        <w:spacing w:before="0" w:beforeAutospacing="0" w:after="0" w:afterAutospacing="0"/>
        <w:textAlignment w:val="baseline"/>
        <w:rPr>
          <w:rStyle w:val="eop"/>
          <w:rFonts w:ascii="Calibri" w:hAnsi="Calibri" w:cs="Calibri"/>
          <w:b/>
          <w:sz w:val="22"/>
          <w:szCs w:val="22"/>
        </w:rPr>
      </w:pPr>
      <w:r w:rsidRPr="00C0222B">
        <w:rPr>
          <w:rStyle w:val="normaltextrun"/>
          <w:rFonts w:ascii="Calibri" w:hAnsi="Calibri" w:cs="Calibri"/>
          <w:b/>
          <w:sz w:val="22"/>
          <w:szCs w:val="22"/>
        </w:rPr>
        <w:t>Years 10 and 11</w:t>
      </w:r>
      <w:r w:rsidRPr="00C0222B">
        <w:rPr>
          <w:rStyle w:val="eop"/>
          <w:rFonts w:ascii="Calibri" w:hAnsi="Calibri" w:cs="Calibri"/>
          <w:b/>
          <w:sz w:val="22"/>
          <w:szCs w:val="22"/>
        </w:rPr>
        <w:t> </w:t>
      </w:r>
      <w:r w:rsidR="00CD593A">
        <w:rPr>
          <w:rStyle w:val="eop"/>
          <w:rFonts w:ascii="Calibri" w:hAnsi="Calibri" w:cs="Calibri"/>
          <w:b/>
          <w:sz w:val="22"/>
          <w:szCs w:val="22"/>
        </w:rPr>
        <w:t>-</w:t>
      </w:r>
      <w:r w:rsidR="00CD593A" w:rsidRPr="00CD593A">
        <w:rPr>
          <w:rStyle w:val="eop"/>
          <w:rFonts w:ascii="Calibri" w:hAnsi="Calibri" w:cs="Calibri"/>
          <w:b/>
          <w:sz w:val="22"/>
          <w:szCs w:val="22"/>
        </w:rPr>
        <w:t xml:space="preserve"> </w:t>
      </w:r>
      <w:r w:rsidR="00E21BB6">
        <w:rPr>
          <w:rStyle w:val="eop"/>
          <w:rFonts w:ascii="Calibri" w:hAnsi="Calibri" w:cs="Calibri"/>
          <w:b/>
          <w:sz w:val="22"/>
          <w:szCs w:val="22"/>
        </w:rPr>
        <w:t>Start date Thursday 3</w:t>
      </w:r>
      <w:r w:rsidR="00E21BB6" w:rsidRPr="00CD593A">
        <w:rPr>
          <w:rStyle w:val="eop"/>
          <w:rFonts w:ascii="Calibri" w:hAnsi="Calibri" w:cs="Calibri"/>
          <w:b/>
          <w:sz w:val="22"/>
          <w:szCs w:val="22"/>
          <w:vertAlign w:val="superscript"/>
        </w:rPr>
        <w:t>rd</w:t>
      </w:r>
      <w:r w:rsidR="00E21BB6">
        <w:rPr>
          <w:rStyle w:val="eop"/>
          <w:rFonts w:ascii="Calibri" w:hAnsi="Calibri" w:cs="Calibri"/>
          <w:b/>
          <w:sz w:val="22"/>
          <w:szCs w:val="22"/>
        </w:rPr>
        <w:t xml:space="preserve"> September 2020</w:t>
      </w:r>
    </w:p>
    <w:p w:rsidR="00B80D60" w:rsidRPr="00F93C45" w:rsidRDefault="00B80D60" w:rsidP="00EB3095">
      <w:pPr>
        <w:pStyle w:val="paragraph"/>
        <w:spacing w:before="0" w:beforeAutospacing="0" w:after="0" w:afterAutospacing="0"/>
        <w:textAlignment w:val="baseline"/>
        <w:rPr>
          <w:rFonts w:ascii="Segoe UI" w:hAnsi="Segoe UI" w:cs="Segoe UI"/>
          <w:sz w:val="10"/>
          <w:szCs w:val="10"/>
        </w:rPr>
      </w:pPr>
    </w:p>
    <w:p w:rsidR="00B80D60" w:rsidRDefault="00B80D60" w:rsidP="00EB309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are developing a Recovery Program </w:t>
      </w:r>
      <w:r w:rsidR="00C0222B">
        <w:rPr>
          <w:rStyle w:val="normaltextrun"/>
          <w:rFonts w:ascii="Calibri" w:hAnsi="Calibri" w:cs="Calibri"/>
          <w:sz w:val="22"/>
          <w:szCs w:val="22"/>
        </w:rPr>
        <w:t>to help students in Y</w:t>
      </w:r>
      <w:r>
        <w:rPr>
          <w:rStyle w:val="normaltextrun"/>
          <w:rFonts w:ascii="Calibri" w:hAnsi="Calibri" w:cs="Calibri"/>
          <w:sz w:val="22"/>
          <w:szCs w:val="22"/>
        </w:rPr>
        <w:t>ear</w:t>
      </w:r>
      <w:r w:rsidR="00C0222B">
        <w:rPr>
          <w:rStyle w:val="normaltextrun"/>
          <w:rFonts w:ascii="Calibri" w:hAnsi="Calibri" w:cs="Calibri"/>
          <w:sz w:val="22"/>
          <w:szCs w:val="22"/>
        </w:rPr>
        <w:t>s</w:t>
      </w:r>
      <w:r>
        <w:rPr>
          <w:rStyle w:val="normaltextrun"/>
          <w:rFonts w:ascii="Calibri" w:hAnsi="Calibri" w:cs="Calibri"/>
          <w:sz w:val="22"/>
          <w:szCs w:val="22"/>
        </w:rPr>
        <w:t xml:space="preserve"> 10 and 11 to cover the content of their GCSE courses and address any gaps. I will share more details of this program in the new term.</w:t>
      </w:r>
    </w:p>
    <w:p w:rsidR="00B80D60" w:rsidRDefault="00B80D60" w:rsidP="00EB309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Fortunately, because current Y</w:t>
      </w:r>
      <w:r w:rsidR="00C0222B">
        <w:rPr>
          <w:rStyle w:val="normaltextrun"/>
          <w:rFonts w:ascii="Calibri" w:hAnsi="Calibri" w:cs="Calibri"/>
          <w:sz w:val="22"/>
          <w:szCs w:val="22"/>
        </w:rPr>
        <w:t xml:space="preserve">ear </w:t>
      </w:r>
      <w:r>
        <w:rPr>
          <w:rStyle w:val="normaltextrun"/>
          <w:rFonts w:ascii="Calibri" w:hAnsi="Calibri" w:cs="Calibri"/>
          <w:sz w:val="22"/>
          <w:szCs w:val="22"/>
        </w:rPr>
        <w:t>11 students started their GCSE course in Y9 they have already covered 4</w:t>
      </w:r>
      <w:r w:rsidR="00C0222B">
        <w:rPr>
          <w:rStyle w:val="normaltextrun"/>
          <w:rFonts w:ascii="Calibri" w:hAnsi="Calibri" w:cs="Calibri"/>
          <w:sz w:val="22"/>
          <w:szCs w:val="22"/>
        </w:rPr>
        <w:t xml:space="preserve"> </w:t>
      </w:r>
      <w:r w:rsidR="00C0222B" w:rsidRPr="002D5C84">
        <w:rPr>
          <w:rStyle w:val="normaltextrun"/>
          <w:rFonts w:ascii="Calibri" w:hAnsi="Calibri" w:cs="Calibri"/>
          <w:sz w:val="22"/>
          <w:szCs w:val="22"/>
        </w:rPr>
        <w:t>1/</w:t>
      </w:r>
      <w:proofErr w:type="gramStart"/>
      <w:r w:rsidR="00C0222B" w:rsidRPr="002D5C84">
        <w:rPr>
          <w:rStyle w:val="normaltextrun"/>
          <w:rFonts w:ascii="Calibri" w:hAnsi="Calibri" w:cs="Calibri"/>
          <w:sz w:val="22"/>
          <w:szCs w:val="22"/>
        </w:rPr>
        <w:t>2</w:t>
      </w:r>
      <w:r w:rsidRPr="00D729B8">
        <w:rPr>
          <w:rStyle w:val="normaltextrun"/>
          <w:rFonts w:ascii="Calibri" w:hAnsi="Calibri" w:cs="Calibri"/>
          <w:sz w:val="22"/>
          <w:szCs w:val="22"/>
          <w:vertAlign w:val="superscript"/>
        </w:rPr>
        <w:t xml:space="preserve">  </w:t>
      </w:r>
      <w:r>
        <w:rPr>
          <w:rStyle w:val="normaltextrun"/>
          <w:rFonts w:ascii="Calibri" w:hAnsi="Calibri" w:cs="Calibri"/>
          <w:sz w:val="22"/>
          <w:szCs w:val="22"/>
        </w:rPr>
        <w:t>terms</w:t>
      </w:r>
      <w:proofErr w:type="gramEnd"/>
      <w:r>
        <w:rPr>
          <w:rStyle w:val="normaltextrun"/>
          <w:rFonts w:ascii="Calibri" w:hAnsi="Calibri" w:cs="Calibri"/>
          <w:sz w:val="22"/>
          <w:szCs w:val="22"/>
        </w:rPr>
        <w:t xml:space="preserve"> of learning content and many subjects were well positioned to move into a bespoke suite aimed at supporting the strengths and weaknesses of our students with carefully planned revision from January 2021. We have also relocated the Y</w:t>
      </w:r>
      <w:r w:rsidR="00C0222B">
        <w:rPr>
          <w:rStyle w:val="normaltextrun"/>
          <w:rFonts w:ascii="Calibri" w:hAnsi="Calibri" w:cs="Calibri"/>
          <w:sz w:val="22"/>
          <w:szCs w:val="22"/>
        </w:rPr>
        <w:t xml:space="preserve">ear </w:t>
      </w:r>
      <w:r>
        <w:rPr>
          <w:rStyle w:val="normaltextrun"/>
          <w:rFonts w:ascii="Calibri" w:hAnsi="Calibri" w:cs="Calibri"/>
          <w:sz w:val="22"/>
          <w:szCs w:val="22"/>
        </w:rPr>
        <w:t>11 mock examinations to the spring term starting near the end of January and running into February before the half term. This is to give the maximum length of time for course coverage and planned revision prior to mock examinations. </w:t>
      </w:r>
    </w:p>
    <w:p w:rsidR="00B80D60" w:rsidRPr="00F93C45" w:rsidRDefault="00B80D60" w:rsidP="00EB3095">
      <w:pPr>
        <w:pStyle w:val="paragraph"/>
        <w:spacing w:before="0" w:beforeAutospacing="0" w:after="0" w:afterAutospacing="0"/>
        <w:textAlignment w:val="baseline"/>
        <w:rPr>
          <w:rStyle w:val="normaltextrun"/>
          <w:rFonts w:ascii="Calibri" w:hAnsi="Calibri" w:cs="Calibri"/>
          <w:sz w:val="10"/>
          <w:szCs w:val="10"/>
        </w:rPr>
      </w:pPr>
    </w:p>
    <w:p w:rsidR="00B80D60" w:rsidRDefault="00B80D60" w:rsidP="00EB309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government and Ofqual have yet to issue any final guidance on examinations for summer 2021 and as such, mock examination grades may play a vital role if teachers’ estimated grades are once again used for the purposes of awarding GCSE grades. We have also planned for both learning and revision using online face to face technologies should schools once again have to go into lockdown.</w:t>
      </w:r>
      <w:r>
        <w:rPr>
          <w:rStyle w:val="eop"/>
          <w:rFonts w:ascii="Calibri" w:hAnsi="Calibri" w:cs="Calibri"/>
          <w:sz w:val="22"/>
          <w:szCs w:val="22"/>
        </w:rPr>
        <w:t> </w:t>
      </w:r>
    </w:p>
    <w:p w:rsidR="00B80D60" w:rsidRPr="00D729B8" w:rsidRDefault="00B80D60" w:rsidP="00EB3095">
      <w:pPr>
        <w:pStyle w:val="paragraph"/>
        <w:spacing w:before="0" w:beforeAutospacing="0" w:after="0" w:afterAutospacing="0"/>
        <w:textAlignment w:val="baseline"/>
        <w:rPr>
          <w:rFonts w:ascii="Calibri" w:hAnsi="Calibri" w:cs="Calibri"/>
          <w:sz w:val="22"/>
          <w:szCs w:val="22"/>
        </w:rPr>
      </w:pPr>
    </w:p>
    <w:p w:rsidR="00B80D60" w:rsidRPr="00C0222B" w:rsidRDefault="00B80D60" w:rsidP="00EB3095">
      <w:pPr>
        <w:pStyle w:val="paragraph"/>
        <w:spacing w:before="0" w:beforeAutospacing="0" w:after="0" w:afterAutospacing="0"/>
        <w:textAlignment w:val="baseline"/>
        <w:rPr>
          <w:rStyle w:val="eop"/>
          <w:rFonts w:ascii="Calibri" w:hAnsi="Calibri" w:cs="Calibri"/>
          <w:b/>
          <w:sz w:val="22"/>
          <w:szCs w:val="22"/>
        </w:rPr>
      </w:pPr>
      <w:r w:rsidRPr="00C0222B">
        <w:rPr>
          <w:rStyle w:val="normaltextrun"/>
          <w:rFonts w:ascii="Calibri" w:hAnsi="Calibri" w:cs="Calibri"/>
          <w:b/>
          <w:sz w:val="22"/>
          <w:szCs w:val="22"/>
        </w:rPr>
        <w:t>Sixth Form students</w:t>
      </w:r>
      <w:r w:rsidR="00CD593A">
        <w:rPr>
          <w:rStyle w:val="normaltextrun"/>
          <w:rFonts w:ascii="Calibri" w:hAnsi="Calibri" w:cs="Calibri"/>
          <w:b/>
          <w:sz w:val="22"/>
          <w:szCs w:val="22"/>
        </w:rPr>
        <w:t xml:space="preserve"> </w:t>
      </w:r>
      <w:r w:rsidR="00CD593A">
        <w:rPr>
          <w:rStyle w:val="eop"/>
          <w:rFonts w:ascii="Calibri" w:hAnsi="Calibri" w:cs="Calibri"/>
          <w:b/>
          <w:sz w:val="22"/>
          <w:szCs w:val="22"/>
        </w:rPr>
        <w:t>–</w:t>
      </w:r>
      <w:r w:rsidR="005950F6">
        <w:rPr>
          <w:rStyle w:val="eop"/>
          <w:rFonts w:ascii="Calibri" w:hAnsi="Calibri" w:cs="Calibri"/>
          <w:b/>
          <w:sz w:val="22"/>
          <w:szCs w:val="22"/>
        </w:rPr>
        <w:t xml:space="preserve"> </w:t>
      </w:r>
      <w:r w:rsidR="00E21BB6">
        <w:rPr>
          <w:rStyle w:val="eop"/>
          <w:rFonts w:ascii="Calibri" w:hAnsi="Calibri" w:cs="Calibri"/>
          <w:b/>
          <w:sz w:val="22"/>
          <w:szCs w:val="22"/>
        </w:rPr>
        <w:t>Start date Thursday 3</w:t>
      </w:r>
      <w:r w:rsidR="00E21BB6" w:rsidRPr="00CD593A">
        <w:rPr>
          <w:rStyle w:val="eop"/>
          <w:rFonts w:ascii="Calibri" w:hAnsi="Calibri" w:cs="Calibri"/>
          <w:b/>
          <w:sz w:val="22"/>
          <w:szCs w:val="22"/>
          <w:vertAlign w:val="superscript"/>
        </w:rPr>
        <w:t>rd</w:t>
      </w:r>
      <w:r w:rsidR="00E21BB6">
        <w:rPr>
          <w:rStyle w:val="eop"/>
          <w:rFonts w:ascii="Calibri" w:hAnsi="Calibri" w:cs="Calibri"/>
          <w:b/>
          <w:sz w:val="22"/>
          <w:szCs w:val="22"/>
        </w:rPr>
        <w:t xml:space="preserve"> September 2020</w:t>
      </w:r>
    </w:p>
    <w:p w:rsidR="00B80D60" w:rsidRPr="00F93C45" w:rsidRDefault="00B80D60" w:rsidP="00EB3095">
      <w:pPr>
        <w:pStyle w:val="paragraph"/>
        <w:spacing w:before="0" w:beforeAutospacing="0" w:after="0" w:afterAutospacing="0"/>
        <w:textAlignment w:val="baseline"/>
        <w:rPr>
          <w:rFonts w:ascii="Segoe UI" w:hAnsi="Segoe UI" w:cs="Segoe UI"/>
          <w:sz w:val="10"/>
          <w:szCs w:val="10"/>
        </w:rPr>
      </w:pPr>
    </w:p>
    <w:p w:rsidR="00B80D60" w:rsidRDefault="00B80D60" w:rsidP="00EB3095">
      <w:pPr>
        <w:pStyle w:val="paragraph"/>
        <w:tabs>
          <w:tab w:val="left" w:pos="1418"/>
        </w:tabs>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We will be delighted to welcome Y</w:t>
      </w:r>
      <w:r w:rsidR="00C0222B">
        <w:rPr>
          <w:rStyle w:val="normaltextrun"/>
          <w:rFonts w:ascii="Calibri" w:hAnsi="Calibri" w:cs="Calibri"/>
          <w:sz w:val="22"/>
          <w:szCs w:val="22"/>
        </w:rPr>
        <w:t xml:space="preserve">ear </w:t>
      </w:r>
      <w:r>
        <w:rPr>
          <w:rStyle w:val="normaltextrun"/>
          <w:rFonts w:ascii="Calibri" w:hAnsi="Calibri" w:cs="Calibri"/>
          <w:sz w:val="22"/>
          <w:szCs w:val="22"/>
        </w:rPr>
        <w:t xml:space="preserve">12 students into school in September. This year we will be using </w:t>
      </w:r>
      <w:r w:rsidR="000313D9">
        <w:rPr>
          <w:rStyle w:val="normaltextrun"/>
          <w:rFonts w:ascii="Calibri" w:hAnsi="Calibri" w:cs="Calibri"/>
          <w:sz w:val="22"/>
          <w:szCs w:val="22"/>
        </w:rPr>
        <w:t>the schools estimated GCSE grades</w:t>
      </w:r>
      <w:r>
        <w:rPr>
          <w:rStyle w:val="normaltextrun"/>
          <w:rFonts w:ascii="Calibri" w:hAnsi="Calibri" w:cs="Calibri"/>
          <w:sz w:val="22"/>
          <w:szCs w:val="22"/>
        </w:rPr>
        <w:t xml:space="preserve"> as the entry requirement and the sixth form administration team have already been in touch with all of those students have applied to sixth form.  This is to confirm their places or have a further discussion on the subject choices. Y</w:t>
      </w:r>
      <w:r w:rsidR="00C0222B">
        <w:rPr>
          <w:rStyle w:val="normaltextrun"/>
          <w:rFonts w:ascii="Calibri" w:hAnsi="Calibri" w:cs="Calibri"/>
          <w:sz w:val="22"/>
          <w:szCs w:val="22"/>
        </w:rPr>
        <w:t xml:space="preserve">ear </w:t>
      </w:r>
      <w:r>
        <w:rPr>
          <w:rStyle w:val="normaltextrun"/>
          <w:rFonts w:ascii="Calibri" w:hAnsi="Calibri" w:cs="Calibri"/>
          <w:sz w:val="22"/>
          <w:szCs w:val="22"/>
        </w:rPr>
        <w:t>13 students will also have mock examinations moved to late January running up to the February half term holiday.  This is to allow as much content, teaching time as possible plus thoroughly prepared revision sessions. For the same reason the Y</w:t>
      </w:r>
      <w:r w:rsidR="00C0222B">
        <w:rPr>
          <w:rStyle w:val="normaltextrun"/>
          <w:rFonts w:ascii="Calibri" w:hAnsi="Calibri" w:cs="Calibri"/>
          <w:sz w:val="22"/>
          <w:szCs w:val="22"/>
        </w:rPr>
        <w:t xml:space="preserve">ear </w:t>
      </w:r>
      <w:r>
        <w:rPr>
          <w:rStyle w:val="normaltextrun"/>
          <w:rFonts w:ascii="Calibri" w:hAnsi="Calibri" w:cs="Calibri"/>
          <w:sz w:val="22"/>
          <w:szCs w:val="22"/>
        </w:rPr>
        <w:t xml:space="preserve">13 mock examinations become vital should teacher assessed grades become a requirement in awarding grades for </w:t>
      </w:r>
      <w:proofErr w:type="gramStart"/>
      <w:r>
        <w:rPr>
          <w:rStyle w:val="normaltextrun"/>
          <w:rFonts w:ascii="Calibri" w:hAnsi="Calibri" w:cs="Calibri"/>
          <w:sz w:val="22"/>
          <w:szCs w:val="22"/>
        </w:rPr>
        <w:t>A</w:t>
      </w:r>
      <w:proofErr w:type="gramEnd"/>
      <w:r>
        <w:rPr>
          <w:rStyle w:val="normaltextrun"/>
          <w:rFonts w:ascii="Calibri" w:hAnsi="Calibri" w:cs="Calibri"/>
          <w:sz w:val="22"/>
          <w:szCs w:val="22"/>
        </w:rPr>
        <w:t> level examinations.</w:t>
      </w:r>
      <w:r>
        <w:rPr>
          <w:rStyle w:val="eop"/>
          <w:rFonts w:ascii="Calibri" w:hAnsi="Calibri" w:cs="Calibri"/>
          <w:sz w:val="22"/>
          <w:szCs w:val="22"/>
        </w:rPr>
        <w:t> </w:t>
      </w:r>
    </w:p>
    <w:p w:rsidR="00404002" w:rsidRPr="00F93C45" w:rsidRDefault="00404002" w:rsidP="00EB3095">
      <w:pPr>
        <w:pStyle w:val="paragraph"/>
        <w:spacing w:before="0" w:beforeAutospacing="0" w:after="0" w:afterAutospacing="0"/>
        <w:textAlignment w:val="baseline"/>
        <w:rPr>
          <w:rFonts w:ascii="Segoe UI" w:hAnsi="Segoe UI" w:cs="Segoe UI"/>
          <w:sz w:val="10"/>
          <w:szCs w:val="10"/>
        </w:rPr>
      </w:pPr>
    </w:p>
    <w:p w:rsidR="00AD0CBA" w:rsidRPr="00404002" w:rsidRDefault="00AD0CBA" w:rsidP="00EB3095">
      <w:pPr>
        <w:pStyle w:val="PlainText"/>
        <w:rPr>
          <w:szCs w:val="22"/>
        </w:rPr>
      </w:pPr>
      <w:r w:rsidRPr="00404002">
        <w:rPr>
          <w:szCs w:val="22"/>
        </w:rPr>
        <w:t xml:space="preserve">We look forward to welcoming all the students back into school in the start of the new term. </w:t>
      </w:r>
    </w:p>
    <w:p w:rsidR="00A46BF2" w:rsidRPr="00F93C45" w:rsidRDefault="0029547E" w:rsidP="00EB3095">
      <w:pPr>
        <w:pStyle w:val="NoSpacing"/>
        <w:rPr>
          <w:sz w:val="10"/>
          <w:szCs w:val="10"/>
        </w:rPr>
      </w:pPr>
      <w:r w:rsidRPr="00F93C45">
        <w:rPr>
          <w:sz w:val="10"/>
          <w:szCs w:val="10"/>
        </w:rPr>
        <w:tab/>
      </w:r>
    </w:p>
    <w:p w:rsidR="0029547E" w:rsidRDefault="003D72D6" w:rsidP="00EB3095">
      <w:pPr>
        <w:pStyle w:val="NoSpacing"/>
      </w:pPr>
      <w:r w:rsidRPr="00404002">
        <w:t>Yours sincerely</w:t>
      </w:r>
    </w:p>
    <w:p w:rsidR="00F93C45" w:rsidRPr="00404002" w:rsidRDefault="00F93C45" w:rsidP="00EB3095">
      <w:pPr>
        <w:pStyle w:val="NoSpacing"/>
      </w:pPr>
    </w:p>
    <w:p w:rsidR="003D72D6" w:rsidRDefault="0089223E" w:rsidP="00EB3095">
      <w:pPr>
        <w:pStyle w:val="NoSpacing"/>
        <w:rPr>
          <w:sz w:val="24"/>
          <w:szCs w:val="24"/>
        </w:rPr>
      </w:pPr>
      <w:r>
        <w:rPr>
          <w:noProof/>
          <w:lang w:eastAsia="en-GB"/>
        </w:rPr>
        <w:drawing>
          <wp:inline distT="0" distB="0" distL="0" distR="0" wp14:anchorId="4F44D9A6" wp14:editId="1F5E8EB2">
            <wp:extent cx="1247775" cy="381000"/>
            <wp:effectExtent l="0" t="0" r="9525" b="0"/>
            <wp:docPr id="1" name="Picture 1" descr="X:\Staff Open Access Area\OFFICE\Signatures\Alan Roll Form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Staff Open Access Area\OFFICE\Signatures\Alan Roll Formal.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381000"/>
                    </a:xfrm>
                    <a:prstGeom prst="rect">
                      <a:avLst/>
                    </a:prstGeom>
                    <a:noFill/>
                    <a:ln>
                      <a:noFill/>
                    </a:ln>
                  </pic:spPr>
                </pic:pic>
              </a:graphicData>
            </a:graphic>
          </wp:inline>
        </w:drawing>
      </w:r>
    </w:p>
    <w:p w:rsidR="00F57ED0" w:rsidRPr="00F57ED0" w:rsidRDefault="00F57ED0" w:rsidP="00EB3095">
      <w:pPr>
        <w:pStyle w:val="NoSpacing"/>
        <w:rPr>
          <w:sz w:val="24"/>
          <w:szCs w:val="24"/>
        </w:rPr>
      </w:pPr>
      <w:bookmarkStart w:id="0" w:name="_GoBack"/>
      <w:bookmarkEnd w:id="0"/>
    </w:p>
    <w:p w:rsidR="00AE4D74" w:rsidRPr="00C0222B" w:rsidRDefault="003D72D6" w:rsidP="00EB3095">
      <w:pPr>
        <w:pStyle w:val="NoSpacing"/>
        <w:rPr>
          <w:b/>
          <w:sz w:val="24"/>
          <w:szCs w:val="24"/>
        </w:rPr>
      </w:pPr>
      <w:r w:rsidRPr="00C0222B">
        <w:rPr>
          <w:b/>
          <w:sz w:val="24"/>
          <w:szCs w:val="24"/>
        </w:rPr>
        <w:t xml:space="preserve">Mr </w:t>
      </w:r>
      <w:r w:rsidR="00AE4D74" w:rsidRPr="00C0222B">
        <w:rPr>
          <w:b/>
          <w:sz w:val="24"/>
          <w:szCs w:val="24"/>
        </w:rPr>
        <w:t>A.W. Roll</w:t>
      </w:r>
    </w:p>
    <w:p w:rsidR="00397827" w:rsidRDefault="00AE4D74" w:rsidP="00EB3095">
      <w:pPr>
        <w:pStyle w:val="NoSpacing"/>
        <w:rPr>
          <w:b/>
          <w:sz w:val="24"/>
          <w:szCs w:val="24"/>
        </w:rPr>
      </w:pPr>
      <w:proofErr w:type="spellStart"/>
      <w:r w:rsidRPr="00C0222B">
        <w:rPr>
          <w:b/>
          <w:sz w:val="24"/>
          <w:szCs w:val="24"/>
        </w:rPr>
        <w:t>Headteacher</w:t>
      </w:r>
      <w:proofErr w:type="spellEnd"/>
    </w:p>
    <w:p w:rsidR="00F93C45" w:rsidRDefault="00F93C45" w:rsidP="00EB3095">
      <w:pPr>
        <w:pStyle w:val="NoSpacing"/>
        <w:rPr>
          <w:b/>
          <w:sz w:val="24"/>
          <w:szCs w:val="24"/>
        </w:rPr>
      </w:pPr>
    </w:p>
    <w:p w:rsidR="00F93C45" w:rsidRDefault="00F93C45" w:rsidP="00EB3095">
      <w:pPr>
        <w:pStyle w:val="NoSpacing"/>
        <w:rPr>
          <w:b/>
          <w:sz w:val="24"/>
          <w:szCs w:val="24"/>
        </w:rPr>
      </w:pPr>
    </w:p>
    <w:p w:rsidR="00F93C45" w:rsidRPr="00C0222B" w:rsidRDefault="00F93C45" w:rsidP="00EB3095">
      <w:pPr>
        <w:pStyle w:val="NoSpacing"/>
        <w:rPr>
          <w:b/>
          <w:sz w:val="24"/>
          <w:szCs w:val="24"/>
        </w:rPr>
      </w:pPr>
    </w:p>
    <w:p w:rsidR="00404002" w:rsidRDefault="00404002" w:rsidP="00EB3095">
      <w:pPr>
        <w:pStyle w:val="NoSpacing"/>
        <w:rPr>
          <w:sz w:val="24"/>
          <w:szCs w:val="24"/>
        </w:rPr>
      </w:pPr>
    </w:p>
    <w:p w:rsidR="00404002" w:rsidRDefault="00404002" w:rsidP="00EB3095">
      <w:pPr>
        <w:pStyle w:val="NoSpacing"/>
        <w:rPr>
          <w:sz w:val="24"/>
          <w:szCs w:val="24"/>
        </w:rPr>
      </w:pPr>
    </w:p>
    <w:p w:rsidR="00404002" w:rsidRDefault="00404002" w:rsidP="00EB3095">
      <w:pPr>
        <w:pStyle w:val="NoSpacing"/>
        <w:rPr>
          <w:sz w:val="24"/>
          <w:szCs w:val="24"/>
        </w:rPr>
      </w:pPr>
    </w:p>
    <w:p w:rsidR="00404002" w:rsidRDefault="00404002" w:rsidP="00EB3095">
      <w:pPr>
        <w:pStyle w:val="NoSpacing"/>
        <w:rPr>
          <w:sz w:val="24"/>
          <w:szCs w:val="24"/>
        </w:rPr>
      </w:pPr>
      <w:r>
        <w:rPr>
          <w:noProof/>
          <w:lang w:eastAsia="en-GB"/>
        </w:rPr>
        <w:drawing>
          <wp:inline distT="0" distB="0" distL="0" distR="0" wp14:anchorId="099510E5" wp14:editId="36B5C695">
            <wp:extent cx="5291297" cy="3713518"/>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92103" cy="3714084"/>
                    </a:xfrm>
                    <a:prstGeom prst="rect">
                      <a:avLst/>
                    </a:prstGeom>
                  </pic:spPr>
                </pic:pic>
              </a:graphicData>
            </a:graphic>
          </wp:inline>
        </w:drawing>
      </w:r>
    </w:p>
    <w:p w:rsidR="00404002" w:rsidRDefault="00404002" w:rsidP="00EB3095">
      <w:pPr>
        <w:pStyle w:val="NoSpacing"/>
        <w:rPr>
          <w:sz w:val="24"/>
          <w:szCs w:val="24"/>
        </w:rPr>
      </w:pPr>
    </w:p>
    <w:p w:rsidR="00404002" w:rsidRDefault="00404002" w:rsidP="00EB3095">
      <w:pPr>
        <w:pStyle w:val="NoSpacing"/>
        <w:rPr>
          <w:sz w:val="24"/>
          <w:szCs w:val="24"/>
        </w:rPr>
      </w:pPr>
    </w:p>
    <w:p w:rsidR="00404002" w:rsidRPr="00F57ED0" w:rsidRDefault="00404002" w:rsidP="00EB3095">
      <w:pPr>
        <w:pStyle w:val="NoSpacing"/>
        <w:rPr>
          <w:sz w:val="24"/>
          <w:szCs w:val="24"/>
        </w:rPr>
      </w:pPr>
      <w:r>
        <w:rPr>
          <w:noProof/>
          <w:lang w:eastAsia="en-GB"/>
        </w:rPr>
        <w:drawing>
          <wp:inline distT="0" distB="0" distL="0" distR="0" wp14:anchorId="76900E1A" wp14:editId="0F7A02B2">
            <wp:extent cx="5379720" cy="34239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380515" cy="3424426"/>
                    </a:xfrm>
                    <a:prstGeom prst="rect">
                      <a:avLst/>
                    </a:prstGeom>
                  </pic:spPr>
                </pic:pic>
              </a:graphicData>
            </a:graphic>
          </wp:inline>
        </w:drawing>
      </w:r>
    </w:p>
    <w:p w:rsidR="002D5C84" w:rsidRPr="00F57ED0" w:rsidRDefault="002D5C84">
      <w:pPr>
        <w:pStyle w:val="NoSpacing"/>
        <w:rPr>
          <w:sz w:val="24"/>
          <w:szCs w:val="24"/>
        </w:rPr>
      </w:pPr>
    </w:p>
    <w:sectPr w:rsidR="002D5C84" w:rsidRPr="00F57ED0">
      <w:headerReference w:type="default" r:id="rId13"/>
      <w:footerReference w:type="defaul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6FF" w:rsidRDefault="002D46FF">
      <w:pPr>
        <w:spacing w:after="0" w:line="240" w:lineRule="auto"/>
      </w:pPr>
      <w:r>
        <w:separator/>
      </w:r>
    </w:p>
  </w:endnote>
  <w:endnote w:type="continuationSeparator" w:id="0">
    <w:p w:rsidR="002D46FF" w:rsidRDefault="002D4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46" w:rsidRDefault="001512DE">
    <w:pPr>
      <w:spacing w:after="0"/>
      <w:jc w:val="center"/>
      <w:rPr>
        <w:rFonts w:ascii="Arial" w:hAnsi="Arial" w:cs="Arial"/>
        <w:color w:val="671B24"/>
        <w:sz w:val="20"/>
        <w:szCs w:val="20"/>
      </w:rPr>
    </w:pPr>
    <w:r>
      <w:rPr>
        <w:rFonts w:ascii="Arial" w:hAnsi="Arial" w:cs="Arial"/>
        <w:color w:val="001536"/>
        <w:sz w:val="20"/>
        <w:szCs w:val="20"/>
      </w:rPr>
      <w:t>Headteacher</w:t>
    </w:r>
    <w:r>
      <w:rPr>
        <w:rFonts w:ascii="Arial" w:hAnsi="Arial" w:cs="Arial"/>
        <w:color w:val="671B24"/>
        <w:sz w:val="20"/>
        <w:szCs w:val="20"/>
      </w:rPr>
      <w:t>: Mr. A. Roll</w:t>
    </w:r>
  </w:p>
  <w:p w:rsidR="005F0546" w:rsidRDefault="001512DE">
    <w:pPr>
      <w:spacing w:after="0"/>
      <w:jc w:val="center"/>
      <w:rPr>
        <w:rFonts w:ascii="Arial" w:hAnsi="Arial" w:cs="Arial"/>
        <w:color w:val="001536"/>
        <w:sz w:val="20"/>
        <w:szCs w:val="20"/>
      </w:rPr>
    </w:pPr>
    <w:r>
      <w:rPr>
        <w:rFonts w:ascii="Arial" w:hAnsi="Arial" w:cs="Arial"/>
        <w:color w:val="001536"/>
        <w:sz w:val="20"/>
        <w:szCs w:val="20"/>
      </w:rPr>
      <w:t>School Road, Rubery, Birmingham B45 9EL</w:t>
    </w:r>
  </w:p>
  <w:p w:rsidR="005F0546" w:rsidRDefault="001512DE">
    <w:pPr>
      <w:spacing w:after="0"/>
      <w:jc w:val="center"/>
      <w:rPr>
        <w:rFonts w:ascii="Arial" w:hAnsi="Arial" w:cs="Arial"/>
        <w:color w:val="001536"/>
        <w:sz w:val="20"/>
        <w:szCs w:val="20"/>
      </w:rPr>
    </w:pPr>
    <w:r>
      <w:rPr>
        <w:rFonts w:ascii="Arial" w:hAnsi="Arial" w:cs="Arial"/>
        <w:color w:val="001536"/>
        <w:sz w:val="20"/>
        <w:szCs w:val="20"/>
      </w:rPr>
      <w:t xml:space="preserve">Tel: 0121 453 </w:t>
    </w:r>
    <w:proofErr w:type="gramStart"/>
    <w:r>
      <w:rPr>
        <w:rFonts w:ascii="Arial" w:hAnsi="Arial" w:cs="Arial"/>
        <w:color w:val="001536"/>
        <w:sz w:val="20"/>
        <w:szCs w:val="20"/>
      </w:rPr>
      <w:t>5211  Email:office@waseleyhills.worcs.sch.uk</w:t>
    </w:r>
    <w:proofErr w:type="gramEnd"/>
  </w:p>
  <w:p w:rsidR="005F0546" w:rsidRDefault="001512DE">
    <w:pPr>
      <w:spacing w:after="0"/>
      <w:jc w:val="center"/>
      <w:rPr>
        <w:rFonts w:ascii="Arial" w:hAnsi="Arial" w:cs="Arial"/>
        <w:color w:val="671B24"/>
        <w:sz w:val="20"/>
        <w:szCs w:val="20"/>
      </w:rPr>
    </w:pPr>
    <w:r>
      <w:rPr>
        <w:rFonts w:ascii="Arial" w:hAnsi="Arial" w:cs="Arial"/>
        <w:color w:val="671B24"/>
        <w:sz w:val="20"/>
        <w:szCs w:val="20"/>
      </w:rPr>
      <w:t>www.waseleyhills.worcs.sch.uk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6FF" w:rsidRDefault="002D46FF">
      <w:pPr>
        <w:spacing w:after="0" w:line="240" w:lineRule="auto"/>
      </w:pPr>
      <w:r>
        <w:separator/>
      </w:r>
    </w:p>
  </w:footnote>
  <w:footnote w:type="continuationSeparator" w:id="0">
    <w:p w:rsidR="002D46FF" w:rsidRDefault="002D4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46" w:rsidRDefault="001512DE">
    <w:pPr>
      <w:pStyle w:val="Header"/>
    </w:pPr>
    <w:r>
      <w:rPr>
        <w:noProof/>
        <w:lang w:eastAsia="en-GB"/>
      </w:rPr>
      <w:drawing>
        <wp:inline distT="0" distB="0" distL="0" distR="0" wp14:anchorId="748F8838" wp14:editId="4169B9F7">
          <wp:extent cx="6095365" cy="10477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5365" cy="10477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0B1F"/>
    <w:multiLevelType w:val="hybridMultilevel"/>
    <w:tmpl w:val="C654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5C5066"/>
    <w:multiLevelType w:val="hybridMultilevel"/>
    <w:tmpl w:val="16BEE44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CD07432"/>
    <w:multiLevelType w:val="hybridMultilevel"/>
    <w:tmpl w:val="DBA6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4A10F5"/>
    <w:multiLevelType w:val="hybridMultilevel"/>
    <w:tmpl w:val="FCF0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75219B"/>
    <w:multiLevelType w:val="hybridMultilevel"/>
    <w:tmpl w:val="35F46240"/>
    <w:lvl w:ilvl="0" w:tplc="0809000F">
      <w:start w:val="1"/>
      <w:numFmt w:val="decimal"/>
      <w:lvlText w:val="%1."/>
      <w:lvlJc w:val="left"/>
      <w:pPr>
        <w:ind w:left="64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546"/>
    <w:rsid w:val="000313D9"/>
    <w:rsid w:val="0014024D"/>
    <w:rsid w:val="001512DE"/>
    <w:rsid w:val="00183195"/>
    <w:rsid w:val="00184017"/>
    <w:rsid w:val="00194E45"/>
    <w:rsid w:val="001B359F"/>
    <w:rsid w:val="00261E3E"/>
    <w:rsid w:val="0029415D"/>
    <w:rsid w:val="0029547E"/>
    <w:rsid w:val="002D46FF"/>
    <w:rsid w:val="002D5C84"/>
    <w:rsid w:val="002D77E8"/>
    <w:rsid w:val="00316E6F"/>
    <w:rsid w:val="00317039"/>
    <w:rsid w:val="00320432"/>
    <w:rsid w:val="0035313F"/>
    <w:rsid w:val="00397827"/>
    <w:rsid w:val="003D72D6"/>
    <w:rsid w:val="00404002"/>
    <w:rsid w:val="004B373E"/>
    <w:rsid w:val="00551978"/>
    <w:rsid w:val="005950F6"/>
    <w:rsid w:val="005E1617"/>
    <w:rsid w:val="005F0546"/>
    <w:rsid w:val="005F52EC"/>
    <w:rsid w:val="00742C7D"/>
    <w:rsid w:val="00806C92"/>
    <w:rsid w:val="00814342"/>
    <w:rsid w:val="00827107"/>
    <w:rsid w:val="0085237E"/>
    <w:rsid w:val="0085671C"/>
    <w:rsid w:val="0088500B"/>
    <w:rsid w:val="0089223E"/>
    <w:rsid w:val="008D52C3"/>
    <w:rsid w:val="008D7C10"/>
    <w:rsid w:val="00924194"/>
    <w:rsid w:val="0096040D"/>
    <w:rsid w:val="009C2152"/>
    <w:rsid w:val="009C47F9"/>
    <w:rsid w:val="00A255C7"/>
    <w:rsid w:val="00A46BF2"/>
    <w:rsid w:val="00A73288"/>
    <w:rsid w:val="00AD0CBA"/>
    <w:rsid w:val="00AE4D74"/>
    <w:rsid w:val="00B101E3"/>
    <w:rsid w:val="00B2515D"/>
    <w:rsid w:val="00B31ADB"/>
    <w:rsid w:val="00B56C5A"/>
    <w:rsid w:val="00B80D60"/>
    <w:rsid w:val="00C0222B"/>
    <w:rsid w:val="00C514A0"/>
    <w:rsid w:val="00C546F0"/>
    <w:rsid w:val="00C66AFE"/>
    <w:rsid w:val="00CC3869"/>
    <w:rsid w:val="00CD593A"/>
    <w:rsid w:val="00D00809"/>
    <w:rsid w:val="00E21BB6"/>
    <w:rsid w:val="00E447E6"/>
    <w:rsid w:val="00EB3095"/>
    <w:rsid w:val="00F320BB"/>
    <w:rsid w:val="00F42011"/>
    <w:rsid w:val="00F57ED0"/>
    <w:rsid w:val="00F93C45"/>
    <w:rsid w:val="00FA4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locked/>
    <w:rPr>
      <w:rFonts w:cs="Times New Roman"/>
    </w:rPr>
  </w:style>
  <w:style w:type="character" w:styleId="Hyperlink">
    <w:name w:val="Hyperlink"/>
    <w:basedOn w:val="DefaultParagraphFont"/>
    <w:uiPriority w:val="99"/>
    <w:rPr>
      <w:rFonts w:cs="Times New Roman"/>
      <w:color w:val="0563C1"/>
      <w:u w:val="single"/>
    </w:rPr>
  </w:style>
  <w:style w:type="paragraph" w:styleId="BalloonText">
    <w:name w:val="Balloon Text"/>
    <w:basedOn w:val="Normal"/>
    <w:link w:val="BalloonTextChar"/>
    <w:uiPriority w:val="99"/>
    <w:semiHidden/>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ListParagraph">
    <w:name w:val="List Paragraph"/>
    <w:basedOn w:val="Normal"/>
    <w:uiPriority w:val="99"/>
    <w:qFormat/>
    <w:pPr>
      <w:ind w:left="720"/>
      <w:contextualSpacing/>
    </w:pPr>
  </w:style>
  <w:style w:type="character" w:customStyle="1" w:styleId="apple-converted-space">
    <w:name w:val="apple-converted-space"/>
    <w:basedOn w:val="DefaultParagraphFont"/>
    <w:uiPriority w:val="99"/>
    <w:rPr>
      <w:rFonts w:cs="Times New Roman"/>
    </w:rPr>
  </w:style>
  <w:style w:type="paragraph" w:styleId="NoSpacing">
    <w:name w:val="No Spacing"/>
    <w:uiPriority w:val="1"/>
    <w:qFormat/>
    <w:rsid w:val="00F57ED0"/>
    <w:rPr>
      <w:lang w:eastAsia="en-US"/>
    </w:rPr>
  </w:style>
  <w:style w:type="paragraph" w:styleId="PlainText">
    <w:name w:val="Plain Text"/>
    <w:basedOn w:val="Normal"/>
    <w:link w:val="PlainTextChar"/>
    <w:uiPriority w:val="99"/>
    <w:semiHidden/>
    <w:unhideWhenUsed/>
    <w:rsid w:val="00AD0CBA"/>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AD0CBA"/>
    <w:rPr>
      <w:rFonts w:eastAsiaTheme="minorHAnsi" w:cstheme="minorBidi"/>
      <w:szCs w:val="21"/>
      <w:lang w:eastAsia="en-US"/>
    </w:rPr>
  </w:style>
  <w:style w:type="paragraph" w:customStyle="1" w:styleId="paragraph">
    <w:name w:val="paragraph"/>
    <w:basedOn w:val="Normal"/>
    <w:rsid w:val="00B80D60"/>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textrun">
    <w:name w:val="normaltextrun"/>
    <w:basedOn w:val="DefaultParagraphFont"/>
    <w:rsid w:val="00B80D60"/>
  </w:style>
  <w:style w:type="character" w:customStyle="1" w:styleId="eop">
    <w:name w:val="eop"/>
    <w:basedOn w:val="DefaultParagraphFont"/>
    <w:rsid w:val="00B80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locked/>
    <w:rPr>
      <w:rFonts w:cs="Times New Roman"/>
    </w:rPr>
  </w:style>
  <w:style w:type="character" w:styleId="Hyperlink">
    <w:name w:val="Hyperlink"/>
    <w:basedOn w:val="DefaultParagraphFont"/>
    <w:uiPriority w:val="99"/>
    <w:rPr>
      <w:rFonts w:cs="Times New Roman"/>
      <w:color w:val="0563C1"/>
      <w:u w:val="single"/>
    </w:rPr>
  </w:style>
  <w:style w:type="paragraph" w:styleId="BalloonText">
    <w:name w:val="Balloon Text"/>
    <w:basedOn w:val="Normal"/>
    <w:link w:val="BalloonTextChar"/>
    <w:uiPriority w:val="99"/>
    <w:semiHidden/>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ListParagraph">
    <w:name w:val="List Paragraph"/>
    <w:basedOn w:val="Normal"/>
    <w:uiPriority w:val="99"/>
    <w:qFormat/>
    <w:pPr>
      <w:ind w:left="720"/>
      <w:contextualSpacing/>
    </w:pPr>
  </w:style>
  <w:style w:type="character" w:customStyle="1" w:styleId="apple-converted-space">
    <w:name w:val="apple-converted-space"/>
    <w:basedOn w:val="DefaultParagraphFont"/>
    <w:uiPriority w:val="99"/>
    <w:rPr>
      <w:rFonts w:cs="Times New Roman"/>
    </w:rPr>
  </w:style>
  <w:style w:type="paragraph" w:styleId="NoSpacing">
    <w:name w:val="No Spacing"/>
    <w:uiPriority w:val="1"/>
    <w:qFormat/>
    <w:rsid w:val="00F57ED0"/>
    <w:rPr>
      <w:lang w:eastAsia="en-US"/>
    </w:rPr>
  </w:style>
  <w:style w:type="paragraph" w:styleId="PlainText">
    <w:name w:val="Plain Text"/>
    <w:basedOn w:val="Normal"/>
    <w:link w:val="PlainTextChar"/>
    <w:uiPriority w:val="99"/>
    <w:semiHidden/>
    <w:unhideWhenUsed/>
    <w:rsid w:val="00AD0CBA"/>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AD0CBA"/>
    <w:rPr>
      <w:rFonts w:eastAsiaTheme="minorHAnsi" w:cstheme="minorBidi"/>
      <w:szCs w:val="21"/>
      <w:lang w:eastAsia="en-US"/>
    </w:rPr>
  </w:style>
  <w:style w:type="paragraph" w:customStyle="1" w:styleId="paragraph">
    <w:name w:val="paragraph"/>
    <w:basedOn w:val="Normal"/>
    <w:rsid w:val="00B80D60"/>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textrun">
    <w:name w:val="normaltextrun"/>
    <w:basedOn w:val="DefaultParagraphFont"/>
    <w:rsid w:val="00B80D60"/>
  </w:style>
  <w:style w:type="character" w:customStyle="1" w:styleId="eop">
    <w:name w:val="eop"/>
    <w:basedOn w:val="DefaultParagraphFont"/>
    <w:rsid w:val="00B80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99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E9FEA-4B8B-43BE-A5DA-F0414A7A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2881</Words>
  <Characters>14039</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GO 4 SCHOOLS - EXPLAINED</vt:lpstr>
    </vt:vector>
  </TitlesOfParts>
  <Company>RM Education</Company>
  <LinksUpToDate>false</LinksUpToDate>
  <CharactersWithSpaces>16887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4 SCHOOLS - EXPLAINED</dc:title>
  <dc:creator>Kim.Mortiboy</dc:creator>
  <cp:lastModifiedBy>BAKER, Mr N (nbaker)</cp:lastModifiedBy>
  <cp:revision>2</cp:revision>
  <cp:lastPrinted>2020-01-10T11:42:00Z</cp:lastPrinted>
  <dcterms:created xsi:type="dcterms:W3CDTF">2020-07-14T10:10:00Z</dcterms:created>
  <dcterms:modified xsi:type="dcterms:W3CDTF">2020-07-14T10:10:00Z</dcterms:modified>
</cp:coreProperties>
</file>