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7F320" w14:textId="5FC577BB" w:rsidR="0065367E" w:rsidRDefault="00B232F0" w:rsidP="0065367E">
      <w:pPr>
        <w:rPr>
          <w:b/>
          <w:sz w:val="28"/>
          <w:szCs w:val="28"/>
          <w:u w:val="single"/>
        </w:rPr>
      </w:pPr>
      <w:r w:rsidRPr="009F57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CC8460" wp14:editId="2FE6A318">
                <wp:simplePos x="0" y="0"/>
                <wp:positionH relativeFrom="column">
                  <wp:posOffset>4171950</wp:posOffset>
                </wp:positionH>
                <wp:positionV relativeFrom="paragraph">
                  <wp:posOffset>-28575</wp:posOffset>
                </wp:positionV>
                <wp:extent cx="5751195" cy="1979295"/>
                <wp:effectExtent l="0" t="0" r="2095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1979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E61B5" w14:textId="77777777" w:rsidR="009F570B" w:rsidRDefault="009F57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Support contact details:</w:t>
                            </w:r>
                          </w:p>
                          <w:p w14:paraId="42E720A4" w14:textId="77777777" w:rsidR="006370BA" w:rsidRPr="00C921C7" w:rsidRDefault="005C2014">
                            <w:pPr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="0065367E" w:rsidRPr="00C921C7">
                              <w:rPr>
                                <w:sz w:val="20"/>
                                <w:szCs w:val="20"/>
                              </w:rPr>
                              <w:t xml:space="preserve">general 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queries to: </w:t>
                            </w:r>
                            <w:hyperlink r:id="rId9" w:history="1">
                              <w:r w:rsidR="009A52AA" w:rsidRPr="00C921C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nbaker@waseleyhills.worcs.sch.uk</w:t>
                              </w:r>
                            </w:hyperlink>
                          </w:p>
                          <w:p w14:paraId="37DBFCC9" w14:textId="77777777" w:rsidR="0065367E" w:rsidRPr="00C921C7" w:rsidRDefault="0065367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b/>
                                <w:sz w:val="20"/>
                                <w:szCs w:val="20"/>
                              </w:rPr>
                              <w:t>Teachers email addresses in this subject area:</w:t>
                            </w:r>
                          </w:p>
                          <w:p w14:paraId="0D7D7042" w14:textId="033B80EF" w:rsidR="009F570B" w:rsidRPr="00C921C7" w:rsidRDefault="009F570B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Subject Leader </w:t>
                            </w:r>
                            <w:r w:rsidR="00B232F0">
                              <w:rPr>
                                <w:sz w:val="20"/>
                                <w:szCs w:val="20"/>
                              </w:rPr>
                              <w:t xml:space="preserve">Caryl Gibson </w:t>
                            </w:r>
                            <w:r w:rsidR="00C921C7">
                              <w:rPr>
                                <w:sz w:val="20"/>
                                <w:szCs w:val="20"/>
                              </w:rPr>
                              <w:t>email: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232F0">
                              <w:rPr>
                                <w:sz w:val="20"/>
                                <w:szCs w:val="20"/>
                              </w:rPr>
                              <w:t>cgibson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14:paraId="20484129" w14:textId="77777777" w:rsidR="009F570B" w:rsidRPr="00C921C7" w:rsidRDefault="009F570B" w:rsidP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>Subject teacher emails:</w:t>
                            </w:r>
                          </w:p>
                          <w:p w14:paraId="0EF889AE" w14:textId="3B3BD7CA" w:rsidR="0065367E" w:rsidRPr="00C921C7" w:rsidRDefault="009F5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21C7">
                              <w:rPr>
                                <w:sz w:val="20"/>
                                <w:szCs w:val="20"/>
                              </w:rPr>
                              <w:t xml:space="preserve">Teacher Name email:  </w:t>
                            </w:r>
                            <w:r w:rsidR="00B232F0">
                              <w:rPr>
                                <w:sz w:val="20"/>
                                <w:szCs w:val="20"/>
                              </w:rPr>
                              <w:t>cnicholson</w:t>
                            </w:r>
                            <w:r w:rsidRPr="00C921C7">
                              <w:rPr>
                                <w:sz w:val="20"/>
                                <w:szCs w:val="20"/>
                              </w:rPr>
                              <w:t>@waseleyhills.worcs.sch.uk</w:t>
                            </w:r>
                          </w:p>
                          <w:p w14:paraId="396535C0" w14:textId="77777777" w:rsidR="009F570B" w:rsidRPr="0065367E" w:rsidRDefault="009F57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CC8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-2.25pt;width:452.85pt;height:15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" filled="f" strokeweight=".5pt">
                <v:textbox>
                  <w:txbxContent>
                    <w:p w14:paraId="3EAE61B5" w14:textId="77777777" w:rsidR="009F570B" w:rsidRDefault="009F570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Support contact details:</w:t>
                      </w:r>
                    </w:p>
                    <w:p w14:paraId="42E720A4" w14:textId="77777777" w:rsidR="006370BA" w:rsidRPr="00C921C7" w:rsidRDefault="005C2014">
                      <w:pPr>
                        <w:rPr>
                          <w:rStyle w:val="Hyperlink"/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 xml:space="preserve">Email </w:t>
                      </w:r>
                      <w:r w:rsidR="0065367E" w:rsidRPr="00C921C7">
                        <w:rPr>
                          <w:sz w:val="20"/>
                          <w:szCs w:val="20"/>
                        </w:rPr>
                        <w:t xml:space="preserve">general </w:t>
                      </w:r>
                      <w:r w:rsidRPr="00C921C7">
                        <w:rPr>
                          <w:sz w:val="20"/>
                          <w:szCs w:val="20"/>
                        </w:rPr>
                        <w:t xml:space="preserve">queries to: </w:t>
                      </w:r>
                      <w:hyperlink r:id="rId10" w:history="1">
                        <w:r w:rsidR="009A52AA" w:rsidRPr="00C921C7">
                          <w:rPr>
                            <w:rStyle w:val="Hyperlink"/>
                            <w:sz w:val="20"/>
                            <w:szCs w:val="20"/>
                          </w:rPr>
                          <w:t>nbaker@waseleyhills.worcs.sch.uk</w:t>
                        </w:r>
                      </w:hyperlink>
                    </w:p>
                    <w:p w14:paraId="37DBFCC9" w14:textId="77777777" w:rsidR="0065367E" w:rsidRPr="00C921C7" w:rsidRDefault="0065367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921C7">
                        <w:rPr>
                          <w:b/>
                          <w:sz w:val="20"/>
                          <w:szCs w:val="20"/>
                        </w:rPr>
                        <w:t>Teachers email addresses in this subject area:</w:t>
                      </w:r>
                    </w:p>
                    <w:p w14:paraId="0D7D7042" w14:textId="033B80EF" w:rsidR="009F570B" w:rsidRPr="00C921C7" w:rsidRDefault="009F570B" w:rsidP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 xml:space="preserve">Subject Leader </w:t>
                      </w:r>
                      <w:r w:rsidR="00B232F0">
                        <w:rPr>
                          <w:sz w:val="20"/>
                          <w:szCs w:val="20"/>
                        </w:rPr>
                        <w:t xml:space="preserve">Caryl Gibson </w:t>
                      </w:r>
                      <w:r w:rsidR="00C921C7">
                        <w:rPr>
                          <w:sz w:val="20"/>
                          <w:szCs w:val="20"/>
                        </w:rPr>
                        <w:t>email:</w:t>
                      </w:r>
                      <w:r w:rsidRPr="00C921C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232F0">
                        <w:rPr>
                          <w:sz w:val="20"/>
                          <w:szCs w:val="20"/>
                        </w:rPr>
                        <w:t>cgibson</w:t>
                      </w:r>
                      <w:r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14:paraId="20484129" w14:textId="77777777" w:rsidR="009F570B" w:rsidRPr="00C921C7" w:rsidRDefault="009F570B" w:rsidP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>Subject teacher emails:</w:t>
                      </w:r>
                    </w:p>
                    <w:p w14:paraId="0EF889AE" w14:textId="3B3BD7CA" w:rsidR="0065367E" w:rsidRPr="00C921C7" w:rsidRDefault="009F570B">
                      <w:pPr>
                        <w:rPr>
                          <w:sz w:val="20"/>
                          <w:szCs w:val="20"/>
                        </w:rPr>
                      </w:pPr>
                      <w:r w:rsidRPr="00C921C7">
                        <w:rPr>
                          <w:sz w:val="20"/>
                          <w:szCs w:val="20"/>
                        </w:rPr>
                        <w:t xml:space="preserve">Teacher Name email:  </w:t>
                      </w:r>
                      <w:r w:rsidR="00B232F0">
                        <w:rPr>
                          <w:sz w:val="20"/>
                          <w:szCs w:val="20"/>
                        </w:rPr>
                        <w:t>cnicholson</w:t>
                      </w:r>
                      <w:r w:rsidRPr="00C921C7">
                        <w:rPr>
                          <w:sz w:val="20"/>
                          <w:szCs w:val="20"/>
                        </w:rPr>
                        <w:t>@waseleyhills.worcs.sch.uk</w:t>
                      </w:r>
                    </w:p>
                    <w:p w14:paraId="396535C0" w14:textId="77777777" w:rsidR="009F570B" w:rsidRPr="0065367E" w:rsidRDefault="009F570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570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692F66D6" wp14:editId="55C6DD9C">
            <wp:simplePos x="0" y="0"/>
            <wp:positionH relativeFrom="column">
              <wp:posOffset>8654415</wp:posOffset>
            </wp:positionH>
            <wp:positionV relativeFrom="paragraph">
              <wp:posOffset>10160</wp:posOffset>
            </wp:positionV>
            <wp:extent cx="1108710" cy="9671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 Logo Squa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7E" w:rsidRPr="009F570B">
        <w:rPr>
          <w:sz w:val="28"/>
          <w:szCs w:val="28"/>
          <w:highlight w:val="green"/>
        </w:rPr>
        <w:t xml:space="preserve">2 Week Independent Learning plan </w:t>
      </w:r>
      <w:r w:rsidR="00D12C84">
        <w:rPr>
          <w:b/>
          <w:sz w:val="28"/>
          <w:szCs w:val="28"/>
          <w:highlight w:val="green"/>
          <w:u w:val="single"/>
        </w:rPr>
        <w:t xml:space="preserve">Week </w:t>
      </w:r>
      <w:r w:rsidR="00D12C84" w:rsidRPr="00D12C84">
        <w:rPr>
          <w:b/>
          <w:sz w:val="28"/>
          <w:szCs w:val="28"/>
          <w:highlight w:val="green"/>
          <w:u w:val="single"/>
        </w:rPr>
        <w:t>13</w:t>
      </w:r>
      <w:r w:rsidR="00D427C2" w:rsidRPr="00D12C84">
        <w:rPr>
          <w:b/>
          <w:sz w:val="28"/>
          <w:szCs w:val="28"/>
          <w:highlight w:val="green"/>
          <w:u w:val="single"/>
        </w:rPr>
        <w:t xml:space="preserve"> </w:t>
      </w:r>
      <w:r w:rsidR="00E86094" w:rsidRPr="00D12C84">
        <w:rPr>
          <w:b/>
          <w:sz w:val="28"/>
          <w:szCs w:val="28"/>
          <w:highlight w:val="green"/>
          <w:u w:val="single"/>
        </w:rPr>
        <w:t>and 1</w:t>
      </w:r>
      <w:r w:rsidR="00D12C84" w:rsidRPr="00D12C84">
        <w:rPr>
          <w:b/>
          <w:sz w:val="28"/>
          <w:szCs w:val="28"/>
          <w:highlight w:val="green"/>
          <w:u w:val="single"/>
        </w:rPr>
        <w:t>4</w:t>
      </w:r>
    </w:p>
    <w:p w14:paraId="43D6F0CF" w14:textId="239A831F" w:rsidR="00C921C7" w:rsidRPr="00C921C7" w:rsidRDefault="00F04CD2" w:rsidP="0065367E">
      <w:pPr>
        <w:rPr>
          <w:sz w:val="28"/>
          <w:szCs w:val="28"/>
        </w:rPr>
      </w:pPr>
      <w:r>
        <w:rPr>
          <w:sz w:val="28"/>
          <w:szCs w:val="28"/>
        </w:rPr>
        <w:t>Monday July 6th</w:t>
      </w:r>
      <w:r w:rsidR="00C921C7" w:rsidRPr="00C921C7">
        <w:rPr>
          <w:sz w:val="28"/>
          <w:szCs w:val="28"/>
        </w:rPr>
        <w:t xml:space="preserve"> to Friday </w:t>
      </w:r>
      <w:r>
        <w:rPr>
          <w:sz w:val="28"/>
          <w:szCs w:val="28"/>
        </w:rPr>
        <w:t>July 17th</w:t>
      </w:r>
    </w:p>
    <w:p w14:paraId="27E11B67" w14:textId="678E1F0F" w:rsidR="00876613" w:rsidRPr="009F570B" w:rsidRDefault="005C2014">
      <w:pPr>
        <w:rPr>
          <w:sz w:val="28"/>
          <w:szCs w:val="28"/>
        </w:rPr>
      </w:pPr>
      <w:r w:rsidRPr="009F570B">
        <w:rPr>
          <w:sz w:val="28"/>
          <w:szCs w:val="28"/>
        </w:rPr>
        <w:t>Subject:</w:t>
      </w:r>
      <w:r w:rsidRPr="009F570B">
        <w:rPr>
          <w:sz w:val="28"/>
          <w:szCs w:val="28"/>
        </w:rPr>
        <w:tab/>
      </w:r>
      <w:r w:rsidR="00FB6078">
        <w:rPr>
          <w:sz w:val="28"/>
          <w:szCs w:val="28"/>
        </w:rPr>
        <w:t>Spanish</w:t>
      </w:r>
      <w:bookmarkStart w:id="0" w:name="_GoBack"/>
      <w:bookmarkEnd w:id="0"/>
    </w:p>
    <w:p w14:paraId="01E50EF8" w14:textId="160B177D" w:rsidR="0065367E" w:rsidRPr="009F570B" w:rsidRDefault="00B232F0">
      <w:pPr>
        <w:rPr>
          <w:sz w:val="28"/>
          <w:szCs w:val="28"/>
        </w:rPr>
      </w:pPr>
      <w:r w:rsidRPr="009F570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8E080FE" wp14:editId="49307EF1">
            <wp:simplePos x="0" y="0"/>
            <wp:positionH relativeFrom="column">
              <wp:posOffset>8693785</wp:posOffset>
            </wp:positionH>
            <wp:positionV relativeFrom="paragraph">
              <wp:posOffset>11430</wp:posOffset>
            </wp:positionV>
            <wp:extent cx="1076325" cy="807720"/>
            <wp:effectExtent l="0" t="0" r="9525" b="0"/>
            <wp:wrapNone/>
            <wp:docPr id="8" name="Picture 8" descr="Outsourced 24/7 Email Ticket Support | GlowTouch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utsourced 24/7 Email Ticket Support | GlowTouch Technologi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014" w:rsidRPr="009F570B">
        <w:rPr>
          <w:sz w:val="28"/>
          <w:szCs w:val="28"/>
        </w:rPr>
        <w:t>Year:</w:t>
      </w:r>
      <w:r w:rsidR="00772CBF" w:rsidRPr="009F570B">
        <w:rPr>
          <w:sz w:val="28"/>
          <w:szCs w:val="28"/>
        </w:rPr>
        <w:tab/>
      </w:r>
      <w:r w:rsidR="00772CBF" w:rsidRPr="009F570B">
        <w:rPr>
          <w:sz w:val="28"/>
          <w:szCs w:val="28"/>
        </w:rPr>
        <w:tab/>
      </w:r>
      <w:r w:rsidR="00FB6078">
        <w:rPr>
          <w:sz w:val="28"/>
          <w:szCs w:val="28"/>
        </w:rPr>
        <w:t xml:space="preserve">Year </w:t>
      </w:r>
      <w:r w:rsidR="00AB10DC">
        <w:rPr>
          <w:sz w:val="28"/>
          <w:szCs w:val="28"/>
        </w:rPr>
        <w:t>8</w:t>
      </w:r>
      <w:r w:rsidR="00772CBF" w:rsidRPr="009F570B">
        <w:rPr>
          <w:sz w:val="28"/>
          <w:szCs w:val="28"/>
        </w:rPr>
        <w:tab/>
      </w:r>
    </w:p>
    <w:p w14:paraId="4B7BFDAF" w14:textId="2A8120DE" w:rsidR="0065367E" w:rsidRPr="005E75DC" w:rsidRDefault="00B232F0">
      <w:pPr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11E58E26" wp14:editId="6482B226">
            <wp:simplePos x="0" y="0"/>
            <wp:positionH relativeFrom="column">
              <wp:posOffset>1979930</wp:posOffset>
            </wp:positionH>
            <wp:positionV relativeFrom="paragraph">
              <wp:posOffset>376555</wp:posOffset>
            </wp:positionV>
            <wp:extent cx="1382232" cy="469674"/>
            <wp:effectExtent l="0" t="0" r="0" b="6985"/>
            <wp:wrapNone/>
            <wp:docPr id="3" name="Picture 3" descr="How to Learn Chase. - Chase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Learn Chase. - Chase Softw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2258" r="-2667" b="20954"/>
                    <a:stretch/>
                  </pic:blipFill>
                  <pic:spPr bwMode="auto">
                    <a:xfrm>
                      <a:off x="0" y="0"/>
                      <a:ext cx="1382232" cy="4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BF" w:rsidRPr="009F570B">
        <w:rPr>
          <w:sz w:val="28"/>
          <w:szCs w:val="28"/>
        </w:rPr>
        <w:t>Topic/theme:</w:t>
      </w:r>
      <w:r w:rsidR="00FB6078">
        <w:rPr>
          <w:sz w:val="28"/>
          <w:szCs w:val="28"/>
        </w:rPr>
        <w:t xml:space="preserve"> </w:t>
      </w:r>
      <w:r w:rsidR="00B37629">
        <w:rPr>
          <w:sz w:val="28"/>
          <w:szCs w:val="28"/>
        </w:rPr>
        <w:t>¿</w:t>
      </w:r>
      <w:proofErr w:type="spellStart"/>
      <w:r w:rsidR="00B37629">
        <w:rPr>
          <w:sz w:val="28"/>
          <w:szCs w:val="28"/>
        </w:rPr>
        <w:t>Qué</w:t>
      </w:r>
      <w:proofErr w:type="spellEnd"/>
      <w:r w:rsidR="00B37629">
        <w:rPr>
          <w:sz w:val="28"/>
          <w:szCs w:val="28"/>
        </w:rPr>
        <w:t xml:space="preserve"> </w:t>
      </w:r>
      <w:proofErr w:type="spellStart"/>
      <w:r w:rsidR="00B37629">
        <w:rPr>
          <w:sz w:val="28"/>
          <w:szCs w:val="28"/>
        </w:rPr>
        <w:t>hacemos</w:t>
      </w:r>
      <w:proofErr w:type="spellEnd"/>
      <w:r w:rsidR="00B37629">
        <w:rPr>
          <w:sz w:val="28"/>
          <w:szCs w:val="28"/>
        </w:rPr>
        <w:t>?</w:t>
      </w:r>
    </w:p>
    <w:p w14:paraId="480B5603" w14:textId="77777777" w:rsidR="0065367E" w:rsidRDefault="0065367E"/>
    <w:p w14:paraId="75EF8BD3" w14:textId="77777777" w:rsidR="006370BA" w:rsidRDefault="006370BA">
      <w:r>
        <w:t>Three stages to online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6370BA" w14:paraId="1AA18038" w14:textId="77777777" w:rsidTr="00902002">
        <w:tc>
          <w:tcPr>
            <w:tcW w:w="5274" w:type="dxa"/>
            <w:shd w:val="clear" w:color="auto" w:fill="FFFF00"/>
          </w:tcPr>
          <w:p w14:paraId="01D41C96" w14:textId="77777777"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One –</w:t>
            </w:r>
            <w:r w:rsidR="002165B1" w:rsidRPr="00902002">
              <w:rPr>
                <w:b/>
              </w:rPr>
              <w:t xml:space="preserve"> Reading T</w:t>
            </w:r>
            <w:r w:rsidRPr="00902002">
              <w:rPr>
                <w:b/>
              </w:rPr>
              <w:t>ask</w:t>
            </w:r>
          </w:p>
        </w:tc>
        <w:tc>
          <w:tcPr>
            <w:tcW w:w="5275" w:type="dxa"/>
            <w:shd w:val="clear" w:color="auto" w:fill="FFFF00"/>
          </w:tcPr>
          <w:p w14:paraId="41594E94" w14:textId="77777777"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Two – Completing Tasks</w:t>
            </w:r>
          </w:p>
        </w:tc>
        <w:tc>
          <w:tcPr>
            <w:tcW w:w="5275" w:type="dxa"/>
            <w:shd w:val="clear" w:color="auto" w:fill="FFFF00"/>
          </w:tcPr>
          <w:p w14:paraId="1A28646E" w14:textId="77777777" w:rsidR="006370BA" w:rsidRPr="00902002" w:rsidRDefault="006370BA" w:rsidP="006370BA">
            <w:pPr>
              <w:jc w:val="center"/>
              <w:rPr>
                <w:b/>
              </w:rPr>
            </w:pPr>
            <w:r w:rsidRPr="00902002">
              <w:rPr>
                <w:b/>
              </w:rPr>
              <w:t>Stage Three – Assessing your learning and feedback</w:t>
            </w:r>
          </w:p>
        </w:tc>
      </w:tr>
      <w:tr w:rsidR="006370BA" w14:paraId="1EDA548F" w14:textId="77777777" w:rsidTr="006370BA">
        <w:tc>
          <w:tcPr>
            <w:tcW w:w="5274" w:type="dxa"/>
          </w:tcPr>
          <w:p w14:paraId="40C096EC" w14:textId="77777777" w:rsidR="006370BA" w:rsidRDefault="006370BA">
            <w:r>
              <w:t>Read the lessons in the table below.  Think about what you need to learn from the task.</w:t>
            </w:r>
            <w:r w:rsidR="002165B1">
              <w:t xml:space="preserve"> It may help to look at the other lessons too as this will show you where your learning is heading.</w:t>
            </w:r>
            <w:r w:rsidR="005E75DC">
              <w:t xml:space="preserve">  </w:t>
            </w:r>
          </w:p>
        </w:tc>
        <w:tc>
          <w:tcPr>
            <w:tcW w:w="5275" w:type="dxa"/>
          </w:tcPr>
          <w:p w14:paraId="376AA683" w14:textId="77777777" w:rsidR="002165B1" w:rsidRDefault="006370BA">
            <w:r>
              <w:t xml:space="preserve">Find the resources you need.  In some instances you may need to log into </w:t>
            </w:r>
            <w:proofErr w:type="spellStart"/>
            <w:r>
              <w:t>HomeAccess</w:t>
            </w:r>
            <w:proofErr w:type="spellEnd"/>
            <w:r>
              <w:t xml:space="preserve">+ and find the file on the coursework drive (S).  </w:t>
            </w:r>
            <w:r w:rsidR="002165B1">
              <w:t>Login with your normal school username and password.</w:t>
            </w:r>
            <w:r w:rsidR="005E75DC">
              <w:t xml:space="preserve">  Use the resource as described to complete the suggested task.  Reflect on the teacher’s question.</w:t>
            </w:r>
          </w:p>
          <w:p w14:paraId="1182D412" w14:textId="77777777" w:rsidR="002165B1" w:rsidRDefault="00D12C84">
            <w:hyperlink r:id="rId14" w:history="1">
              <w:r w:rsidR="002165B1" w:rsidRPr="002165B1">
                <w:rPr>
                  <w:rStyle w:val="Hyperlink"/>
                </w:rPr>
                <w:t xml:space="preserve">Click here for </w:t>
              </w:r>
              <w:proofErr w:type="spellStart"/>
              <w:r w:rsidR="002165B1" w:rsidRPr="002165B1">
                <w:rPr>
                  <w:rStyle w:val="Hyperlink"/>
                </w:rPr>
                <w:t>HomeAccess</w:t>
              </w:r>
              <w:proofErr w:type="spellEnd"/>
              <w:r w:rsidR="002165B1" w:rsidRPr="002165B1">
                <w:rPr>
                  <w:rStyle w:val="Hyperlink"/>
                </w:rPr>
                <w:t>+ drive</w:t>
              </w:r>
            </w:hyperlink>
          </w:p>
          <w:p w14:paraId="630E8044" w14:textId="77777777" w:rsidR="00902002" w:rsidRDefault="00D12C84">
            <w:hyperlink r:id="rId15" w:history="1">
              <w:r w:rsidR="00902002" w:rsidRPr="00902002">
                <w:rPr>
                  <w:rStyle w:val="Hyperlink"/>
                </w:rPr>
                <w:t xml:space="preserve">Click here for help with accessing </w:t>
              </w:r>
              <w:proofErr w:type="spellStart"/>
              <w:r w:rsidR="00902002" w:rsidRPr="00902002">
                <w:rPr>
                  <w:rStyle w:val="Hyperlink"/>
                </w:rPr>
                <w:t>HomeAccess</w:t>
              </w:r>
              <w:proofErr w:type="spellEnd"/>
              <w:r w:rsidR="00902002" w:rsidRPr="00902002">
                <w:rPr>
                  <w:rStyle w:val="Hyperlink"/>
                </w:rPr>
                <w:t>+</w:t>
              </w:r>
            </w:hyperlink>
          </w:p>
        </w:tc>
        <w:tc>
          <w:tcPr>
            <w:tcW w:w="5275" w:type="dxa"/>
          </w:tcPr>
          <w:p w14:paraId="3E5BA6B7" w14:textId="77777777" w:rsidR="006370BA" w:rsidRDefault="006370BA" w:rsidP="005E75DC">
            <w:r>
              <w:t>At the end of the two weeks you will be set a task by your teacher on S</w:t>
            </w:r>
            <w:r w:rsidR="005E75DC">
              <w:t>how My Homework</w:t>
            </w:r>
            <w:r>
              <w:t>.  This is submitted in S</w:t>
            </w:r>
            <w:r w:rsidR="005E75DC">
              <w:t>MHWK</w:t>
            </w:r>
            <w:r>
              <w:t>.   This task will assess your learning and allow us to give you feedback.</w:t>
            </w:r>
          </w:p>
          <w:p w14:paraId="5D17978A" w14:textId="77777777" w:rsidR="005E75DC" w:rsidRDefault="005E75DC" w:rsidP="005E75DC"/>
          <w:p w14:paraId="6D1D79E6" w14:textId="77777777" w:rsidR="005E75DC" w:rsidRDefault="005E75DC" w:rsidP="005E75DC">
            <w:r>
              <w:t>These assessment tasks are optional but submitting them is very helpful for you and your teacher to understand what you have learnt.</w:t>
            </w:r>
          </w:p>
        </w:tc>
      </w:tr>
    </w:tbl>
    <w:p w14:paraId="38EAA9EC" w14:textId="77777777" w:rsidR="00C921C7" w:rsidRDefault="005E75D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494320" wp14:editId="04F94A67">
            <wp:simplePos x="0" y="0"/>
            <wp:positionH relativeFrom="column">
              <wp:posOffset>-15240</wp:posOffset>
            </wp:positionH>
            <wp:positionV relativeFrom="paragraph">
              <wp:posOffset>76495</wp:posOffset>
            </wp:positionV>
            <wp:extent cx="914400" cy="566420"/>
            <wp:effectExtent l="0" t="0" r="0" b="5080"/>
            <wp:wrapNone/>
            <wp:docPr id="4" name="Picture 4" descr="Reach Haverhill : Ge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h Haverhill : Get Suppo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9083" w14:textId="77777777" w:rsidR="0065367E" w:rsidRDefault="0065367E"/>
    <w:p w14:paraId="2805B9E6" w14:textId="77777777" w:rsidR="002165B1" w:rsidRDefault="002165B1">
      <w:r>
        <w:t>We are here to help you within school opening hours</w:t>
      </w:r>
      <w:r w:rsidR="006370B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4"/>
        <w:gridCol w:w="5275"/>
        <w:gridCol w:w="5275"/>
      </w:tblGrid>
      <w:tr w:rsidR="002165B1" w14:paraId="07A6A908" w14:textId="77777777" w:rsidTr="00902002">
        <w:tc>
          <w:tcPr>
            <w:tcW w:w="5274" w:type="dxa"/>
            <w:shd w:val="clear" w:color="auto" w:fill="FFFF00"/>
          </w:tcPr>
          <w:p w14:paraId="7EB96AE4" w14:textId="77777777"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Email your teacher</w:t>
            </w:r>
          </w:p>
        </w:tc>
        <w:tc>
          <w:tcPr>
            <w:tcW w:w="5275" w:type="dxa"/>
            <w:shd w:val="clear" w:color="auto" w:fill="FFFF00"/>
          </w:tcPr>
          <w:p w14:paraId="2A46B1D4" w14:textId="77777777"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Join your teacher for a support chat session</w:t>
            </w:r>
          </w:p>
        </w:tc>
        <w:tc>
          <w:tcPr>
            <w:tcW w:w="5275" w:type="dxa"/>
            <w:shd w:val="clear" w:color="auto" w:fill="FFFF00"/>
          </w:tcPr>
          <w:p w14:paraId="7520D560" w14:textId="77777777" w:rsidR="002165B1" w:rsidRPr="00902002" w:rsidRDefault="002165B1" w:rsidP="00FF3293">
            <w:pPr>
              <w:jc w:val="center"/>
              <w:rPr>
                <w:b/>
              </w:rPr>
            </w:pPr>
            <w:r w:rsidRPr="00902002">
              <w:rPr>
                <w:b/>
              </w:rPr>
              <w:t>Ring school reception</w:t>
            </w:r>
          </w:p>
        </w:tc>
      </w:tr>
      <w:tr w:rsidR="002165B1" w14:paraId="12A75B3A" w14:textId="77777777" w:rsidTr="00FF3293">
        <w:tc>
          <w:tcPr>
            <w:tcW w:w="5274" w:type="dxa"/>
          </w:tcPr>
          <w:p w14:paraId="1FAF53C7" w14:textId="77777777" w:rsidR="002165B1" w:rsidRDefault="002165B1" w:rsidP="002165B1">
            <w:r>
              <w:t>You can now email your teacher using your Office 365 email address.</w:t>
            </w:r>
            <w:r w:rsidR="0065367E">
              <w:t xml:space="preserve"> You can also email Mr Baker or the Subject Leader using the contact info above</w:t>
            </w:r>
            <w:r w:rsidR="00481419">
              <w:t xml:space="preserve"> (top right)</w:t>
            </w:r>
            <w:r w:rsidR="0065367E">
              <w:t>.</w:t>
            </w:r>
          </w:p>
        </w:tc>
        <w:tc>
          <w:tcPr>
            <w:tcW w:w="5275" w:type="dxa"/>
          </w:tcPr>
          <w:p w14:paraId="242DB1CA" w14:textId="77777777" w:rsidR="002165B1" w:rsidRDefault="002165B1" w:rsidP="00FF3293">
            <w:r>
              <w:t xml:space="preserve"> You will also receive an invite during the two week period to join an online support chat</w:t>
            </w:r>
            <w:r w:rsidR="00481419">
              <w:t xml:space="preserve"> with your teacher</w:t>
            </w:r>
            <w:r>
              <w:t>.</w:t>
            </w:r>
          </w:p>
        </w:tc>
        <w:tc>
          <w:tcPr>
            <w:tcW w:w="5275" w:type="dxa"/>
          </w:tcPr>
          <w:p w14:paraId="080A6A94" w14:textId="77777777" w:rsidR="002165B1" w:rsidRDefault="002165B1" w:rsidP="00FF3293">
            <w:r>
              <w:t>Call 0121 4535211 within school hours. They will email your teacher and ask them to contact you.</w:t>
            </w:r>
          </w:p>
        </w:tc>
      </w:tr>
    </w:tbl>
    <w:p w14:paraId="39638109" w14:textId="77777777" w:rsidR="002165B1" w:rsidRDefault="002165B1"/>
    <w:p w14:paraId="3959FC41" w14:textId="77777777" w:rsidR="00902002" w:rsidRDefault="00902002">
      <w:r>
        <w:t>L</w:t>
      </w:r>
      <w:r w:rsidR="002165B1">
        <w:t>earning tasks for this fortnight: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920"/>
        <w:gridCol w:w="3105"/>
        <w:gridCol w:w="6721"/>
        <w:gridCol w:w="4955"/>
      </w:tblGrid>
      <w:tr w:rsidR="005C2014" w14:paraId="1997D71B" w14:textId="77777777" w:rsidTr="00F04CD2">
        <w:trPr>
          <w:trHeight w:val="611"/>
        </w:trPr>
        <w:tc>
          <w:tcPr>
            <w:tcW w:w="920" w:type="dxa"/>
            <w:shd w:val="clear" w:color="auto" w:fill="FFFF00"/>
          </w:tcPr>
          <w:p w14:paraId="4C2F161D" w14:textId="77777777" w:rsidR="005C2014" w:rsidRPr="00C921C7" w:rsidRDefault="005C2014">
            <w:pPr>
              <w:rPr>
                <w:b/>
              </w:rPr>
            </w:pPr>
            <w:r w:rsidRPr="00C921C7">
              <w:rPr>
                <w:b/>
              </w:rPr>
              <w:t xml:space="preserve">Lesson </w:t>
            </w:r>
          </w:p>
        </w:tc>
        <w:tc>
          <w:tcPr>
            <w:tcW w:w="3105" w:type="dxa"/>
            <w:shd w:val="clear" w:color="auto" w:fill="FFFF00"/>
          </w:tcPr>
          <w:p w14:paraId="457041D5" w14:textId="77777777" w:rsidR="00C921C7" w:rsidRPr="00C921C7" w:rsidRDefault="00C921C7" w:rsidP="005C2014">
            <w:pPr>
              <w:rPr>
                <w:b/>
              </w:rPr>
            </w:pPr>
            <w:r w:rsidRPr="00C921C7">
              <w:rPr>
                <w:b/>
              </w:rPr>
              <w:t>Aim:</w:t>
            </w:r>
          </w:p>
          <w:p w14:paraId="7E9A6669" w14:textId="77777777" w:rsidR="005C2014" w:rsidRDefault="005C2014" w:rsidP="005C2014">
            <w:r>
              <w:t>What you need to take fr</w:t>
            </w:r>
            <w:r w:rsidR="00E30D30">
              <w:t>o</w:t>
            </w:r>
            <w:r>
              <w:t xml:space="preserve">m this lesson </w:t>
            </w:r>
          </w:p>
        </w:tc>
        <w:tc>
          <w:tcPr>
            <w:tcW w:w="6721" w:type="dxa"/>
            <w:shd w:val="clear" w:color="auto" w:fill="FFFF00"/>
          </w:tcPr>
          <w:p w14:paraId="0457C8C7" w14:textId="77777777" w:rsidR="005C2014" w:rsidRPr="00C921C7" w:rsidRDefault="00902002" w:rsidP="00902002">
            <w:pPr>
              <w:rPr>
                <w:b/>
              </w:rPr>
            </w:pPr>
            <w:r w:rsidRPr="00C921C7">
              <w:rPr>
                <w:b/>
              </w:rPr>
              <w:t>Resource</w:t>
            </w:r>
            <w:r w:rsidR="00C921C7" w:rsidRPr="00C921C7">
              <w:rPr>
                <w:b/>
              </w:rPr>
              <w:t>(s)</w:t>
            </w:r>
            <w:r w:rsidRPr="00C921C7">
              <w:rPr>
                <w:b/>
              </w:rPr>
              <w:t xml:space="preserve"> to use:</w:t>
            </w:r>
          </w:p>
          <w:p w14:paraId="36BE2CDF" w14:textId="77777777" w:rsidR="00902002" w:rsidRDefault="00902002" w:rsidP="00902002">
            <w:r>
              <w:t>Hyperlinks to video</w:t>
            </w:r>
            <w:r w:rsidR="005E75DC">
              <w:t>s etc</w:t>
            </w:r>
          </w:p>
          <w:p w14:paraId="38CC31CA" w14:textId="77777777" w:rsidR="00902002" w:rsidRDefault="00902002" w:rsidP="00902002">
            <w:proofErr w:type="spellStart"/>
            <w:r>
              <w:t>HomeAccess</w:t>
            </w:r>
            <w:proofErr w:type="spellEnd"/>
            <w:r>
              <w:t>+ file location</w:t>
            </w:r>
          </w:p>
        </w:tc>
        <w:tc>
          <w:tcPr>
            <w:tcW w:w="4955" w:type="dxa"/>
            <w:shd w:val="clear" w:color="auto" w:fill="FFFF00"/>
          </w:tcPr>
          <w:p w14:paraId="0C9EF6DD" w14:textId="77777777" w:rsidR="005C2014" w:rsidRPr="00C921C7" w:rsidRDefault="00C921C7">
            <w:pPr>
              <w:rPr>
                <w:b/>
              </w:rPr>
            </w:pPr>
            <w:r>
              <w:rPr>
                <w:b/>
              </w:rPr>
              <w:t>Suggested task:</w:t>
            </w:r>
          </w:p>
          <w:p w14:paraId="49714604" w14:textId="77777777" w:rsidR="00902002" w:rsidRDefault="00902002"/>
        </w:tc>
      </w:tr>
      <w:tr w:rsidR="005C2014" w14:paraId="57797B40" w14:textId="77777777" w:rsidTr="00F04CD2">
        <w:trPr>
          <w:trHeight w:val="1443"/>
        </w:trPr>
        <w:tc>
          <w:tcPr>
            <w:tcW w:w="920" w:type="dxa"/>
          </w:tcPr>
          <w:p w14:paraId="7123DD81" w14:textId="77777777" w:rsidR="005C2014" w:rsidRDefault="005C2014" w:rsidP="005C201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05" w:type="dxa"/>
          </w:tcPr>
          <w:p w14:paraId="07F58EA2" w14:textId="4CA6FC9E" w:rsidR="005C2014" w:rsidRDefault="00C921C7" w:rsidP="00F04CD2">
            <w:r>
              <w:t xml:space="preserve">In this lesson you will </w:t>
            </w:r>
            <w:r w:rsidR="0044009D">
              <w:t xml:space="preserve">test your understanding of </w:t>
            </w:r>
            <w:r w:rsidR="00F04CD2">
              <w:t>the 3 time frames.</w:t>
            </w:r>
          </w:p>
        </w:tc>
        <w:tc>
          <w:tcPr>
            <w:tcW w:w="6721" w:type="dxa"/>
          </w:tcPr>
          <w:p w14:paraId="726D9E90" w14:textId="77777777" w:rsidR="00902002" w:rsidRDefault="00902002">
            <w:r>
              <w:t>Description of resource:</w:t>
            </w:r>
          </w:p>
          <w:p w14:paraId="7268DF9D" w14:textId="3EB63E3E" w:rsidR="00902002" w:rsidRDefault="00902002">
            <w:r>
              <w:t xml:space="preserve">Location: </w:t>
            </w:r>
            <w:proofErr w:type="spellStart"/>
            <w:r>
              <w:t>HomeAccess</w:t>
            </w:r>
            <w:proofErr w:type="spellEnd"/>
            <w:r>
              <w:t>+/Coursework drive S/</w:t>
            </w:r>
            <w:r w:rsidR="00FF0878">
              <w:t>Spanish/Closure Work Spanish/</w:t>
            </w:r>
            <w:r w:rsidR="00161DD2">
              <w:t xml:space="preserve">year </w:t>
            </w:r>
            <w:r w:rsidR="00712BF3">
              <w:t>8</w:t>
            </w:r>
          </w:p>
          <w:p w14:paraId="2EB68BA3" w14:textId="77777777" w:rsidR="0052709C" w:rsidRDefault="0052709C"/>
          <w:p w14:paraId="3C577A0E" w14:textId="5FCECE59" w:rsidR="00902002" w:rsidRDefault="00902002">
            <w:r>
              <w:t>File Name</w:t>
            </w:r>
            <w:r w:rsidR="00897C98">
              <w:t>s</w:t>
            </w:r>
            <w:r>
              <w:t xml:space="preserve">: </w:t>
            </w:r>
            <w:r w:rsidR="00F04CD2">
              <w:t>Y8 3 time frames</w:t>
            </w:r>
          </w:p>
          <w:p w14:paraId="2D3E6FFE" w14:textId="4F5B383E" w:rsidR="00B953DE" w:rsidRDefault="00B953DE"/>
          <w:p w14:paraId="20BBA742" w14:textId="77777777" w:rsidR="00C921C7" w:rsidRDefault="00C921C7" w:rsidP="00F04CD2"/>
        </w:tc>
        <w:tc>
          <w:tcPr>
            <w:tcW w:w="4955" w:type="dxa"/>
          </w:tcPr>
          <w:p w14:paraId="5A0C54E3" w14:textId="77777777" w:rsidR="00902002" w:rsidRDefault="00C921C7">
            <w:r>
              <w:t>Description of what you need to do (step by step):</w:t>
            </w:r>
          </w:p>
          <w:p w14:paraId="070244F0" w14:textId="09846A73" w:rsidR="00C546DC" w:rsidRDefault="00F04CD2" w:rsidP="00B953DE">
            <w:pPr>
              <w:pStyle w:val="ListParagraph"/>
              <w:numPr>
                <w:ilvl w:val="0"/>
                <w:numId w:val="2"/>
              </w:numPr>
            </w:pPr>
            <w:r>
              <w:t>Work your way through the worksheet</w:t>
            </w:r>
          </w:p>
          <w:p w14:paraId="5F813BA9" w14:textId="77777777" w:rsidR="00C921C7" w:rsidRDefault="00C921C7"/>
          <w:p w14:paraId="7BDAA7D8" w14:textId="13FAC022" w:rsidR="00C921C7" w:rsidRDefault="00C921C7">
            <w:r>
              <w:t>A question your teacher would have asked you at the end of this lesson is:</w:t>
            </w:r>
            <w:r w:rsidR="00913EF2">
              <w:t xml:space="preserve"> </w:t>
            </w:r>
            <w:r w:rsidR="00F04CD2">
              <w:rPr>
                <w:b/>
                <w:bCs/>
              </w:rPr>
              <w:t>Which time frame do you find easiest to use? Why?</w:t>
            </w:r>
          </w:p>
          <w:p w14:paraId="69D2CFC4" w14:textId="77777777" w:rsidR="00C921C7" w:rsidRDefault="00C921C7"/>
        </w:tc>
      </w:tr>
      <w:tr w:rsidR="005C2014" w14:paraId="00667EB7" w14:textId="77777777" w:rsidTr="00F04CD2">
        <w:trPr>
          <w:trHeight w:val="1541"/>
        </w:trPr>
        <w:tc>
          <w:tcPr>
            <w:tcW w:w="920" w:type="dxa"/>
          </w:tcPr>
          <w:p w14:paraId="6A7A396A" w14:textId="31E969E1" w:rsidR="005C2014" w:rsidRDefault="00F04CD2" w:rsidP="005C2014">
            <w:pPr>
              <w:jc w:val="center"/>
            </w:pPr>
            <w:r>
              <w:t>2</w:t>
            </w:r>
          </w:p>
        </w:tc>
        <w:tc>
          <w:tcPr>
            <w:tcW w:w="3105" w:type="dxa"/>
          </w:tcPr>
          <w:p w14:paraId="6DF97850" w14:textId="65ACC409" w:rsidR="005C2014" w:rsidRDefault="00C921C7" w:rsidP="00F04CD2">
            <w:r>
              <w:t xml:space="preserve">In this lesson you will </w:t>
            </w:r>
            <w:r w:rsidR="00F04CD2">
              <w:t>test your understanding of the 3 time frames through reading and listening.</w:t>
            </w:r>
          </w:p>
        </w:tc>
        <w:tc>
          <w:tcPr>
            <w:tcW w:w="6721" w:type="dxa"/>
          </w:tcPr>
          <w:p w14:paraId="77BAE7C5" w14:textId="6EE22B13" w:rsidR="0052709C" w:rsidRDefault="0052709C" w:rsidP="0052709C">
            <w:r>
              <w:t xml:space="preserve">Location: </w:t>
            </w:r>
            <w:r w:rsidR="00F04CD2">
              <w:t>Links below</w:t>
            </w:r>
          </w:p>
          <w:p w14:paraId="5D83CCC5" w14:textId="77777777" w:rsidR="00E85661" w:rsidRDefault="00E85661"/>
          <w:p w14:paraId="245387C5" w14:textId="7C73EE5A" w:rsidR="00E85661" w:rsidRDefault="00E85661" w:rsidP="00E85661">
            <w:proofErr w:type="spellStart"/>
            <w:r>
              <w:t>Activelearn</w:t>
            </w:r>
            <w:proofErr w:type="spellEnd"/>
            <w:r w:rsidR="00DF4ED4">
              <w:t xml:space="preserve"> links per group</w:t>
            </w:r>
          </w:p>
          <w:p w14:paraId="669DE986" w14:textId="77777777" w:rsidR="00E85661" w:rsidRDefault="00A37F1C" w:rsidP="00F04CD2">
            <w:r>
              <w:t xml:space="preserve">Link for 8A </w:t>
            </w:r>
          </w:p>
          <w:p w14:paraId="35583D70" w14:textId="5E4BF507" w:rsidR="00F04CD2" w:rsidRDefault="00D12C84" w:rsidP="00F04CD2">
            <w:hyperlink r:id="rId17" w:history="1">
              <w:r w:rsidR="00F04CD2" w:rsidRPr="003964AE">
                <w:rPr>
                  <w:rStyle w:val="Hyperlink"/>
                </w:rPr>
                <w:t>https://www.pearsonactivelearn.com/app/Task/Details?taskId=1361436</w:t>
              </w:r>
            </w:hyperlink>
          </w:p>
          <w:p w14:paraId="6B17C682" w14:textId="77777777" w:rsidR="00F04CD2" w:rsidRDefault="00F04CD2" w:rsidP="00F04CD2">
            <w:r>
              <w:t xml:space="preserve">Link for 8A1 </w:t>
            </w:r>
          </w:p>
          <w:p w14:paraId="4F6BDD4D" w14:textId="0CC03E29" w:rsidR="00F04CD2" w:rsidRDefault="00D12C84" w:rsidP="00F04CD2">
            <w:hyperlink r:id="rId18" w:history="1">
              <w:r w:rsidR="00F04CD2" w:rsidRPr="003964AE">
                <w:rPr>
                  <w:rStyle w:val="Hyperlink"/>
                </w:rPr>
                <w:t>https://www.pearsonactivelearn.com/app/Task/Details?taskId=1361437</w:t>
              </w:r>
            </w:hyperlink>
          </w:p>
          <w:p w14:paraId="461D6FE7" w14:textId="77777777" w:rsidR="00F04CD2" w:rsidRDefault="00F04CD2" w:rsidP="00F04CD2">
            <w:r>
              <w:t>Link for 8B</w:t>
            </w:r>
          </w:p>
          <w:p w14:paraId="7C92EB20" w14:textId="60ED690B" w:rsidR="00F04CD2" w:rsidRDefault="00D12C84" w:rsidP="00F04CD2">
            <w:hyperlink r:id="rId19" w:history="1">
              <w:r w:rsidR="00F04CD2" w:rsidRPr="003964AE">
                <w:rPr>
                  <w:rStyle w:val="Hyperlink"/>
                </w:rPr>
                <w:t>https://www.pearsonactivelearn.com/app/Task/Details?taskId=1361440</w:t>
              </w:r>
            </w:hyperlink>
          </w:p>
          <w:p w14:paraId="21CD92E2" w14:textId="77777777" w:rsidR="00F04CD2" w:rsidRDefault="00F04CD2" w:rsidP="00F04CD2">
            <w:r>
              <w:t>Link for 8B1</w:t>
            </w:r>
          </w:p>
          <w:p w14:paraId="33ED2393" w14:textId="61CFC899" w:rsidR="00F04CD2" w:rsidRDefault="00D12C84" w:rsidP="00F04CD2">
            <w:hyperlink r:id="rId20" w:history="1">
              <w:r w:rsidR="00F04CD2" w:rsidRPr="003964AE">
                <w:rPr>
                  <w:rStyle w:val="Hyperlink"/>
                </w:rPr>
                <w:t>https://www.pearsonactivelearn.com/app/Task/Details?taskId=1361438</w:t>
              </w:r>
            </w:hyperlink>
          </w:p>
          <w:p w14:paraId="168988FB" w14:textId="20FD63DF" w:rsidR="00F04CD2" w:rsidRDefault="00F04CD2" w:rsidP="00F04CD2"/>
        </w:tc>
        <w:tc>
          <w:tcPr>
            <w:tcW w:w="4955" w:type="dxa"/>
          </w:tcPr>
          <w:p w14:paraId="03FBB031" w14:textId="77777777" w:rsidR="0052709C" w:rsidRDefault="00C921C7" w:rsidP="00C921C7">
            <w:r>
              <w:t>Description of what you need to do (step by step):</w:t>
            </w:r>
            <w:r w:rsidR="0052709C">
              <w:t xml:space="preserve"> </w:t>
            </w:r>
          </w:p>
          <w:p w14:paraId="53F90576" w14:textId="41322571" w:rsidR="00C921C7" w:rsidRDefault="0052709C" w:rsidP="00C921C7">
            <w:pPr>
              <w:rPr>
                <w:b/>
                <w:bCs/>
              </w:rPr>
            </w:pPr>
            <w:proofErr w:type="spellStart"/>
            <w:r w:rsidRPr="0052709C">
              <w:rPr>
                <w:b/>
                <w:bCs/>
              </w:rPr>
              <w:t>Activelearn</w:t>
            </w:r>
            <w:proofErr w:type="spellEnd"/>
          </w:p>
          <w:p w14:paraId="3BD33BD7" w14:textId="0242E9F2" w:rsidR="009B7C42" w:rsidRDefault="009B7C42" w:rsidP="00C921C7">
            <w:pPr>
              <w:rPr>
                <w:b/>
                <w:bCs/>
              </w:rPr>
            </w:pPr>
            <w:r>
              <w:rPr>
                <w:b/>
                <w:bCs/>
              </w:rPr>
              <w:t>2 liste</w:t>
            </w:r>
            <w:r w:rsidR="00790F53">
              <w:rPr>
                <w:b/>
                <w:bCs/>
              </w:rPr>
              <w:t>ning tasks</w:t>
            </w:r>
          </w:p>
          <w:p w14:paraId="5C15A42E" w14:textId="1AFE097B" w:rsidR="00790F53" w:rsidRDefault="00790F53" w:rsidP="00C92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reading tasks </w:t>
            </w:r>
          </w:p>
          <w:p w14:paraId="24B78763" w14:textId="77777777" w:rsidR="00790F53" w:rsidRPr="0052709C" w:rsidRDefault="00790F53" w:rsidP="00C921C7">
            <w:pPr>
              <w:rPr>
                <w:b/>
                <w:bCs/>
              </w:rPr>
            </w:pPr>
          </w:p>
          <w:p w14:paraId="00B37A46" w14:textId="6636F16B" w:rsidR="005C2014" w:rsidRDefault="00C921C7" w:rsidP="00F04CD2">
            <w:r>
              <w:t>A question your teacher would have asked you at the end of this lesson is:</w:t>
            </w:r>
            <w:r w:rsidR="003C2E7A">
              <w:t xml:space="preserve"> </w:t>
            </w:r>
            <w:r w:rsidR="00F04CD2">
              <w:rPr>
                <w:b/>
                <w:bCs/>
              </w:rPr>
              <w:t>What can you look for to help decide which time frame a verb is in?</w:t>
            </w:r>
          </w:p>
        </w:tc>
      </w:tr>
      <w:tr w:rsidR="005C2014" w14:paraId="3FF01E0E" w14:textId="77777777" w:rsidTr="00F04CD2">
        <w:trPr>
          <w:trHeight w:val="557"/>
        </w:trPr>
        <w:tc>
          <w:tcPr>
            <w:tcW w:w="920" w:type="dxa"/>
          </w:tcPr>
          <w:p w14:paraId="7717D732" w14:textId="77777777" w:rsidR="005C2014" w:rsidRDefault="005C2014" w:rsidP="005C2014">
            <w:pPr>
              <w:jc w:val="center"/>
            </w:pPr>
            <w:r>
              <w:t>3</w:t>
            </w:r>
          </w:p>
        </w:tc>
        <w:tc>
          <w:tcPr>
            <w:tcW w:w="3105" w:type="dxa"/>
          </w:tcPr>
          <w:p w14:paraId="68A77EA6" w14:textId="608D50A2" w:rsidR="005C2014" w:rsidRDefault="00C921C7" w:rsidP="00F04CD2">
            <w:r>
              <w:t xml:space="preserve">In this lesson you will </w:t>
            </w:r>
            <w:r w:rsidR="00F04CD2">
              <w:t>make a verb chart to help you revise the 3 time frames for common verbs.</w:t>
            </w:r>
          </w:p>
        </w:tc>
        <w:tc>
          <w:tcPr>
            <w:tcW w:w="6721" w:type="dxa"/>
          </w:tcPr>
          <w:p w14:paraId="2D18497D" w14:textId="47DF2BBF" w:rsidR="002F3E19" w:rsidRDefault="002F3E19" w:rsidP="002F3E19">
            <w:r>
              <w:t xml:space="preserve">Location: </w:t>
            </w:r>
            <w:proofErr w:type="spellStart"/>
            <w:r>
              <w:t>HomeAccess</w:t>
            </w:r>
            <w:proofErr w:type="spellEnd"/>
            <w:r>
              <w:t>+/Coursework drive S/Spanish/Closure Work Spanish/</w:t>
            </w:r>
            <w:r w:rsidR="00161DD2">
              <w:t xml:space="preserve">year </w:t>
            </w:r>
            <w:r w:rsidR="008B35FF">
              <w:t>8</w:t>
            </w:r>
          </w:p>
          <w:p w14:paraId="28B8E478" w14:textId="77777777" w:rsidR="002F3E19" w:rsidRDefault="002F3E19" w:rsidP="002F3E19"/>
          <w:p w14:paraId="03188856" w14:textId="285B3377" w:rsidR="001C75BB" w:rsidRDefault="001C75BB" w:rsidP="001C75BB"/>
          <w:p w14:paraId="57BBD92A" w14:textId="45EA0E8F" w:rsidR="001C75BB" w:rsidRDefault="00F04CD2" w:rsidP="002F3E19">
            <w:r>
              <w:t>File Names: Y8 3 time frames</w:t>
            </w:r>
          </w:p>
          <w:p w14:paraId="19112D5E" w14:textId="213426E4" w:rsidR="00596A3B" w:rsidRDefault="00596A3B" w:rsidP="002F3E19">
            <w:r>
              <w:t>Y8 Verb chart 1</w:t>
            </w:r>
            <w:r w:rsidRPr="00596A3B">
              <w:rPr>
                <w:vertAlign w:val="superscript"/>
              </w:rPr>
              <w:t>st</w:t>
            </w:r>
            <w:r>
              <w:t xml:space="preserve"> person singular</w:t>
            </w:r>
          </w:p>
          <w:p w14:paraId="7CB2A6CE" w14:textId="11A6CABE" w:rsidR="00554BF3" w:rsidRDefault="00554BF3" w:rsidP="00FA3B70"/>
        </w:tc>
        <w:tc>
          <w:tcPr>
            <w:tcW w:w="4955" w:type="dxa"/>
          </w:tcPr>
          <w:p w14:paraId="6CB61A61" w14:textId="43C15ABE" w:rsidR="00C921C7" w:rsidRDefault="00C921C7" w:rsidP="00C921C7">
            <w:r>
              <w:t>Description of what you need to do (step by step):</w:t>
            </w:r>
          </w:p>
          <w:p w14:paraId="5D2F89EF" w14:textId="2E0CA95E" w:rsidR="00596A3B" w:rsidRDefault="00F04CD2" w:rsidP="009F1E36">
            <w:r>
              <w:t xml:space="preserve">Create </w:t>
            </w:r>
            <w:r w:rsidR="00596A3B">
              <w:t>your own version of the chart – can you add the following verbs to it?</w:t>
            </w:r>
            <w:r w:rsidR="00B250E1">
              <w:t xml:space="preserve"> </w:t>
            </w:r>
          </w:p>
          <w:p w14:paraId="36CA4D6C" w14:textId="77777777" w:rsidR="00B250E1" w:rsidRDefault="00B250E1" w:rsidP="009F1E36"/>
          <w:p w14:paraId="32930343" w14:textId="03CB8014" w:rsidR="009F1E36" w:rsidRDefault="000A729F" w:rsidP="009F1E36">
            <w:r>
              <w:t xml:space="preserve">Write in the I </w:t>
            </w:r>
            <w:proofErr w:type="gramStart"/>
            <w:r>
              <w:t>form(</w:t>
            </w:r>
            <w:proofErr w:type="gramEnd"/>
            <w:r>
              <w:t>1</w:t>
            </w:r>
            <w:r w:rsidRPr="000A729F">
              <w:rPr>
                <w:vertAlign w:val="superscript"/>
              </w:rPr>
              <w:t>st</w:t>
            </w:r>
            <w:r>
              <w:t xml:space="preserve"> person singular)for the following verbs in each time frame.</w:t>
            </w:r>
          </w:p>
          <w:p w14:paraId="304E4FAA" w14:textId="39D0CA75" w:rsidR="000A729F" w:rsidRDefault="000A729F" w:rsidP="009F1E36">
            <w:proofErr w:type="spellStart"/>
            <w:r>
              <w:t>cantar</w:t>
            </w:r>
            <w:proofErr w:type="spellEnd"/>
            <w:r>
              <w:t xml:space="preserve"> / </w:t>
            </w:r>
            <w:proofErr w:type="spellStart"/>
            <w:r>
              <w:t>montar</w:t>
            </w:r>
            <w:proofErr w:type="spellEnd"/>
            <w:r>
              <w:t>/</w:t>
            </w:r>
            <w:r w:rsidR="00596A3B">
              <w:t xml:space="preserve"> </w:t>
            </w:r>
            <w:proofErr w:type="spellStart"/>
            <w:r w:rsidR="00596A3B">
              <w:t>estudiar</w:t>
            </w:r>
            <w:proofErr w:type="spellEnd"/>
            <w:r w:rsidR="00596A3B">
              <w:t xml:space="preserve">/ </w:t>
            </w:r>
            <w:proofErr w:type="spellStart"/>
            <w:r w:rsidR="00596A3B">
              <w:t>bailar</w:t>
            </w:r>
            <w:proofErr w:type="spellEnd"/>
            <w:r w:rsidR="00596A3B">
              <w:t xml:space="preserve"> (this is the biggest verb group)</w:t>
            </w:r>
          </w:p>
          <w:p w14:paraId="18D6D633" w14:textId="09C3DBB8" w:rsidR="000A729F" w:rsidRDefault="00596A3B" w:rsidP="009F1E36">
            <w:r>
              <w:t>l</w:t>
            </w:r>
            <w:r w:rsidR="000A729F">
              <w:t xml:space="preserve">eer/ </w:t>
            </w:r>
            <w:proofErr w:type="spellStart"/>
            <w:r>
              <w:t>beber</w:t>
            </w:r>
            <w:proofErr w:type="spellEnd"/>
          </w:p>
          <w:p w14:paraId="19F3AF37" w14:textId="6A4608CC" w:rsidR="00596A3B" w:rsidRDefault="00596A3B" w:rsidP="009F1E36">
            <w:proofErr w:type="spellStart"/>
            <w:r>
              <w:t>escribir</w:t>
            </w:r>
            <w:proofErr w:type="spellEnd"/>
            <w:r>
              <w:t xml:space="preserve"> / </w:t>
            </w:r>
          </w:p>
          <w:p w14:paraId="0FCCB306" w14:textId="77777777" w:rsidR="000A729F" w:rsidRDefault="000A729F" w:rsidP="009F1E36"/>
          <w:p w14:paraId="0A08ECA6" w14:textId="1DB409AE" w:rsidR="00B250E1" w:rsidRDefault="00B250E1" w:rsidP="009F1E36">
            <w:r>
              <w:t>Can you find anymore?</w:t>
            </w:r>
          </w:p>
          <w:p w14:paraId="3A1D0CC4" w14:textId="77777777" w:rsidR="00C921C7" w:rsidRDefault="00C921C7" w:rsidP="00C921C7"/>
          <w:p w14:paraId="0CA604F3" w14:textId="4941F462" w:rsidR="00C921C7" w:rsidRDefault="00C921C7" w:rsidP="00C921C7">
            <w:r>
              <w:t>A question your teacher would have asked you at the end of this lesson is:</w:t>
            </w:r>
            <w:r w:rsidR="00441540">
              <w:t xml:space="preserve"> </w:t>
            </w:r>
            <w:r w:rsidR="00596A3B" w:rsidRPr="00596A3B">
              <w:rPr>
                <w:b/>
              </w:rPr>
              <w:t>Which is the most common group of verbs?</w:t>
            </w:r>
          </w:p>
          <w:p w14:paraId="58188696" w14:textId="77777777" w:rsidR="005C2014" w:rsidRDefault="005C2014"/>
        </w:tc>
      </w:tr>
      <w:tr w:rsidR="005C2014" w14:paraId="25524C65" w14:textId="77777777" w:rsidTr="00F04CD2">
        <w:trPr>
          <w:trHeight w:val="1443"/>
        </w:trPr>
        <w:tc>
          <w:tcPr>
            <w:tcW w:w="920" w:type="dxa"/>
          </w:tcPr>
          <w:p w14:paraId="79BDD8B2" w14:textId="34959A1D" w:rsidR="005C2014" w:rsidRDefault="005C2014" w:rsidP="005C2014">
            <w:pPr>
              <w:jc w:val="center"/>
            </w:pPr>
            <w:r>
              <w:lastRenderedPageBreak/>
              <w:t>4</w:t>
            </w:r>
          </w:p>
        </w:tc>
        <w:tc>
          <w:tcPr>
            <w:tcW w:w="3105" w:type="dxa"/>
          </w:tcPr>
          <w:p w14:paraId="032F2E29" w14:textId="030E9A1F" w:rsidR="005C2014" w:rsidRDefault="00C921C7" w:rsidP="00596A3B">
            <w:r>
              <w:t xml:space="preserve">In this lesson you will </w:t>
            </w:r>
            <w:r w:rsidR="00596A3B">
              <w:t>see how much vocabulary you have learned in this topic.</w:t>
            </w:r>
          </w:p>
        </w:tc>
        <w:tc>
          <w:tcPr>
            <w:tcW w:w="6721" w:type="dxa"/>
          </w:tcPr>
          <w:p w14:paraId="1338267B" w14:textId="77777777" w:rsidR="00596A3B" w:rsidRDefault="00596A3B" w:rsidP="00596A3B">
            <w:r>
              <w:t xml:space="preserve">Location: </w:t>
            </w:r>
            <w:proofErr w:type="spellStart"/>
            <w:r>
              <w:t>HomeAccess</w:t>
            </w:r>
            <w:proofErr w:type="spellEnd"/>
            <w:r>
              <w:t>+/Coursework drive S/Spanish/Closure Work Spanish/year 8</w:t>
            </w:r>
          </w:p>
          <w:p w14:paraId="6C28FF4B" w14:textId="77777777" w:rsidR="00596A3B" w:rsidRDefault="00596A3B" w:rsidP="00596A3B"/>
          <w:p w14:paraId="7BD6CC70" w14:textId="77777777" w:rsidR="00596A3B" w:rsidRDefault="00596A3B" w:rsidP="00596A3B"/>
          <w:p w14:paraId="7A6DEFFA" w14:textId="453421CF" w:rsidR="00596A3B" w:rsidRDefault="00596A3B" w:rsidP="00596A3B">
            <w:r>
              <w:t>File Names: Y8 vocab 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hacemos</w:t>
            </w:r>
            <w:proofErr w:type="spellEnd"/>
            <w:r>
              <w:t>?</w:t>
            </w:r>
          </w:p>
          <w:p w14:paraId="440A9A5C" w14:textId="1CFB8496" w:rsidR="004A2F98" w:rsidRPr="004A2F98" w:rsidRDefault="004A2F98" w:rsidP="000A729F">
            <w:pPr>
              <w:rPr>
                <w:b/>
                <w:bCs/>
              </w:rPr>
            </w:pPr>
          </w:p>
        </w:tc>
        <w:tc>
          <w:tcPr>
            <w:tcW w:w="4955" w:type="dxa"/>
          </w:tcPr>
          <w:p w14:paraId="65D08F7E" w14:textId="127A0B8F" w:rsidR="00C921C7" w:rsidRDefault="00C921C7" w:rsidP="00C921C7">
            <w:r>
              <w:t>Description of what you need to do (step by step):</w:t>
            </w:r>
          </w:p>
          <w:p w14:paraId="1EE4156E" w14:textId="77777777" w:rsidR="00B250E1" w:rsidRDefault="00B250E1" w:rsidP="00C921C7"/>
          <w:p w14:paraId="7F934985" w14:textId="306B2D64" w:rsidR="00143E91" w:rsidRDefault="00596A3B" w:rsidP="00C921C7">
            <w:r>
              <w:t>Go through the vocab lists first from Spanish to English – colour code red if you did not know them. Then do English to Spanish and again colour code them in red.</w:t>
            </w:r>
          </w:p>
          <w:p w14:paraId="1AB92B6C" w14:textId="551EB485" w:rsidR="00596A3B" w:rsidRDefault="00596A3B" w:rsidP="00C921C7">
            <w:r>
              <w:t xml:space="preserve">Learn the ones you did not know and repeat the process. Keep going </w:t>
            </w:r>
            <w:proofErr w:type="spellStart"/>
            <w:r>
              <w:t>til</w:t>
            </w:r>
            <w:proofErr w:type="spellEnd"/>
            <w:r>
              <w:t xml:space="preserve"> you only have about 10 tricky words left. </w:t>
            </w:r>
          </w:p>
          <w:p w14:paraId="6FBD7E84" w14:textId="77777777" w:rsidR="00C921C7" w:rsidRDefault="00C921C7" w:rsidP="00C921C7"/>
          <w:p w14:paraId="5C3068EF" w14:textId="77777777" w:rsidR="00B250E1" w:rsidRPr="008459B4" w:rsidRDefault="00C921C7" w:rsidP="00B250E1">
            <w:pPr>
              <w:rPr>
                <w:b/>
                <w:bCs/>
              </w:rPr>
            </w:pPr>
            <w:r>
              <w:t>A question your teacher would have asked you at the end of this lesson is:</w:t>
            </w:r>
            <w:r w:rsidR="00143E91">
              <w:t xml:space="preserve"> </w:t>
            </w:r>
            <w:r w:rsidR="00B250E1">
              <w:rPr>
                <w:b/>
                <w:bCs/>
              </w:rPr>
              <w:t>How many words did you know straight away? How many more did you know the second time?</w:t>
            </w:r>
          </w:p>
          <w:p w14:paraId="74C78550" w14:textId="77777777" w:rsidR="00B250E1" w:rsidRDefault="00B250E1" w:rsidP="000A729F"/>
        </w:tc>
      </w:tr>
      <w:tr w:rsidR="005C2014" w14:paraId="66512527" w14:textId="77777777" w:rsidTr="00F04CD2">
        <w:trPr>
          <w:trHeight w:val="2566"/>
        </w:trPr>
        <w:tc>
          <w:tcPr>
            <w:tcW w:w="920" w:type="dxa"/>
          </w:tcPr>
          <w:p w14:paraId="61497BC2" w14:textId="77777777" w:rsidR="005C2014" w:rsidRDefault="005C2014" w:rsidP="005C2014">
            <w:pPr>
              <w:jc w:val="center"/>
            </w:pPr>
            <w:r>
              <w:t>5</w:t>
            </w:r>
          </w:p>
        </w:tc>
        <w:tc>
          <w:tcPr>
            <w:tcW w:w="3105" w:type="dxa"/>
          </w:tcPr>
          <w:p w14:paraId="5B1D9CBD" w14:textId="6643F24E" w:rsidR="005C2014" w:rsidRDefault="00C921C7">
            <w:r>
              <w:t xml:space="preserve">In this lesson you will </w:t>
            </w:r>
            <w:r w:rsidR="009E3D7E">
              <w:t>test your understanding pf past material and the new material covered so far in this new topic.</w:t>
            </w:r>
          </w:p>
        </w:tc>
        <w:tc>
          <w:tcPr>
            <w:tcW w:w="6721" w:type="dxa"/>
          </w:tcPr>
          <w:p w14:paraId="57BD5A08" w14:textId="77777777" w:rsidR="005C2014" w:rsidRDefault="005C2014"/>
          <w:p w14:paraId="1A12E1A5" w14:textId="2175D297" w:rsidR="00955D67" w:rsidRDefault="000A729F">
            <w:r>
              <w:t>SMHW QUIZ Weeks 13 + 14</w:t>
            </w:r>
            <w:r w:rsidR="00AF5495">
              <w:t xml:space="preserve"> This needs to be finishes before the 17</w:t>
            </w:r>
            <w:r w:rsidR="00AF5495" w:rsidRPr="00AF5495">
              <w:rPr>
                <w:vertAlign w:val="superscript"/>
              </w:rPr>
              <w:t>th</w:t>
            </w:r>
            <w:r w:rsidR="00AF5495">
              <w:t xml:space="preserve"> July so you can have a </w:t>
            </w:r>
            <w:proofErr w:type="spellStart"/>
            <w:r w:rsidR="00AF5495">
              <w:t>well deserved</w:t>
            </w:r>
            <w:proofErr w:type="spellEnd"/>
            <w:r w:rsidR="00AF5495">
              <w:t xml:space="preserve"> break!</w:t>
            </w:r>
          </w:p>
        </w:tc>
        <w:tc>
          <w:tcPr>
            <w:tcW w:w="4955" w:type="dxa"/>
          </w:tcPr>
          <w:p w14:paraId="61672864" w14:textId="57B3894E" w:rsidR="00C921C7" w:rsidRDefault="00C921C7" w:rsidP="00C921C7">
            <w:r>
              <w:t>Description of what you need to do (step by step):</w:t>
            </w:r>
          </w:p>
          <w:p w14:paraId="1DA74F8D" w14:textId="04D4F7B5" w:rsidR="009E3D7E" w:rsidRDefault="000A729F" w:rsidP="00C921C7">
            <w:r>
              <w:t>Complete the Weeks 13 and 14</w:t>
            </w:r>
            <w:r w:rsidR="000A56F9">
              <w:t xml:space="preserve"> quiz – Look over previous quizzes first to see where you made mistakes before. Make sure you have revised </w:t>
            </w:r>
            <w:r>
              <w:t>the verb forms for the different time frames.</w:t>
            </w:r>
          </w:p>
          <w:p w14:paraId="7CEB773C" w14:textId="77777777" w:rsidR="000A56F9" w:rsidRDefault="000A56F9" w:rsidP="00C921C7"/>
          <w:p w14:paraId="2F25D6FB" w14:textId="77777777" w:rsidR="009F747A" w:rsidRDefault="00C921C7" w:rsidP="00C921C7">
            <w:r>
              <w:t>A question your teacher would have asked you at the end of this lesson is:</w:t>
            </w:r>
            <w:r w:rsidR="000A56F9">
              <w:t xml:space="preserve"> </w:t>
            </w:r>
          </w:p>
          <w:p w14:paraId="1B595022" w14:textId="65F74B7C" w:rsidR="00C921C7" w:rsidRPr="00B250E1" w:rsidRDefault="00B250E1" w:rsidP="00C921C7">
            <w:pPr>
              <w:rPr>
                <w:b/>
              </w:rPr>
            </w:pPr>
            <w:r w:rsidRPr="00B250E1">
              <w:rPr>
                <w:b/>
              </w:rPr>
              <w:t>What do you need to focus on next year?</w:t>
            </w:r>
          </w:p>
          <w:p w14:paraId="4C63E711" w14:textId="77777777" w:rsidR="00C921C7" w:rsidRDefault="00C921C7" w:rsidP="00C921C7"/>
          <w:p w14:paraId="2FA4524A" w14:textId="77777777" w:rsidR="00C921C7" w:rsidRDefault="00C921C7" w:rsidP="00C921C7"/>
          <w:p w14:paraId="4DF5B5ED" w14:textId="77777777" w:rsidR="005C2014" w:rsidRDefault="005C2014"/>
        </w:tc>
      </w:tr>
      <w:tr w:rsidR="00F33852" w14:paraId="4826F443" w14:textId="77777777" w:rsidTr="006370BA">
        <w:trPr>
          <w:trHeight w:val="983"/>
        </w:trPr>
        <w:tc>
          <w:tcPr>
            <w:tcW w:w="15701" w:type="dxa"/>
            <w:gridSpan w:val="4"/>
            <w:shd w:val="clear" w:color="auto" w:fill="FFFF00"/>
          </w:tcPr>
          <w:p w14:paraId="520B4420" w14:textId="77777777" w:rsidR="00F33852" w:rsidRPr="00F33852" w:rsidRDefault="00F33852">
            <w:pPr>
              <w:rPr>
                <w:b/>
              </w:rPr>
            </w:pPr>
            <w:r w:rsidRPr="00F33852">
              <w:rPr>
                <w:b/>
              </w:rPr>
              <w:t>How will we assess you learning?</w:t>
            </w:r>
          </w:p>
          <w:p w14:paraId="15415C3D" w14:textId="77777777" w:rsidR="00F33852" w:rsidRDefault="00F33852">
            <w:r>
              <w:t>Years 7 and 8: Pupils will be set an interactive quiz using this information on Show My Homework</w:t>
            </w:r>
            <w:r w:rsidR="0023538A">
              <w:t xml:space="preserve"> or asked to submit a piece of work such as a photograph of art work.</w:t>
            </w:r>
          </w:p>
          <w:p w14:paraId="077C571F" w14:textId="77777777" w:rsidR="00F33852" w:rsidRDefault="00F33852">
            <w:r>
              <w:t>Year 9 to 11: Pupils may be set an interactive quiz or a wr</w:t>
            </w:r>
            <w:r w:rsidR="0023538A">
              <w:t>itten task via Show My Homework.</w:t>
            </w:r>
          </w:p>
        </w:tc>
      </w:tr>
    </w:tbl>
    <w:p w14:paraId="19758A6E" w14:textId="77777777" w:rsidR="0065367E" w:rsidRDefault="0065367E">
      <w:pPr>
        <w:rPr>
          <w:b/>
        </w:rPr>
      </w:pPr>
    </w:p>
    <w:p w14:paraId="4D4C5A81" w14:textId="77777777" w:rsidR="0065367E" w:rsidRDefault="0065367E">
      <w:pPr>
        <w:rPr>
          <w:b/>
        </w:rPr>
      </w:pPr>
    </w:p>
    <w:p w14:paraId="0538D7B7" w14:textId="77777777" w:rsidR="0065367E" w:rsidRDefault="0065367E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4109241" wp14:editId="6AA808CA">
            <wp:simplePos x="0" y="0"/>
            <wp:positionH relativeFrom="column">
              <wp:posOffset>-36195</wp:posOffset>
            </wp:positionH>
            <wp:positionV relativeFrom="paragraph">
              <wp:posOffset>-110623</wp:posOffset>
            </wp:positionV>
            <wp:extent cx="1612357" cy="999461"/>
            <wp:effectExtent l="0" t="0" r="6985" b="0"/>
            <wp:wrapNone/>
            <wp:docPr id="5" name="Picture 5" descr="Reach Haverhill : Get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h Haverhill : Get Suppo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57" cy="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83A94" w14:textId="77777777" w:rsidR="0065367E" w:rsidRDefault="0065367E">
      <w:pPr>
        <w:rPr>
          <w:b/>
        </w:rPr>
      </w:pPr>
    </w:p>
    <w:p w14:paraId="66AC3B52" w14:textId="77777777" w:rsidR="0065367E" w:rsidRDefault="0065367E">
      <w:pPr>
        <w:rPr>
          <w:b/>
        </w:rPr>
      </w:pPr>
    </w:p>
    <w:p w14:paraId="786CA6DB" w14:textId="77777777" w:rsidR="00F33852" w:rsidRPr="00C921C7" w:rsidRDefault="0023538A">
      <w:pPr>
        <w:rPr>
          <w:b/>
          <w:sz w:val="28"/>
          <w:szCs w:val="28"/>
        </w:rPr>
      </w:pPr>
      <w:r w:rsidRPr="00C921C7">
        <w:rPr>
          <w:b/>
          <w:sz w:val="28"/>
          <w:szCs w:val="28"/>
        </w:rPr>
        <w:lastRenderedPageBreak/>
        <w:t>Need help?</w:t>
      </w:r>
    </w:p>
    <w:p w14:paraId="7B4A193D" w14:textId="77777777" w:rsidR="00F33852" w:rsidRPr="00C921C7" w:rsidRDefault="00F33852">
      <w:pPr>
        <w:rPr>
          <w:sz w:val="28"/>
          <w:szCs w:val="28"/>
        </w:rPr>
      </w:pPr>
      <w:proofErr w:type="spellStart"/>
      <w:r w:rsidRPr="00C921C7">
        <w:rPr>
          <w:sz w:val="28"/>
          <w:szCs w:val="28"/>
        </w:rPr>
        <w:t>HomeAccess</w:t>
      </w:r>
      <w:proofErr w:type="spellEnd"/>
      <w:r w:rsidRPr="00C921C7">
        <w:rPr>
          <w:sz w:val="28"/>
          <w:szCs w:val="28"/>
        </w:rPr>
        <w:t xml:space="preserve">+ </w:t>
      </w:r>
      <w:hyperlink r:id="rId22" w:history="1">
        <w:r w:rsidRPr="00C921C7">
          <w:rPr>
            <w:color w:val="0000FF"/>
            <w:sz w:val="28"/>
            <w:szCs w:val="28"/>
            <w:u w:val="single"/>
          </w:rPr>
          <w:t>https://facility.waseley.networcs.net/HAP/login.aspx?ReturnUrl=%2fhap</w:t>
        </w:r>
      </w:hyperlink>
      <w:r w:rsidR="0023538A" w:rsidRPr="00C921C7">
        <w:rPr>
          <w:sz w:val="28"/>
          <w:szCs w:val="28"/>
        </w:rPr>
        <w:t xml:space="preserve"> (use your normal school username and password).</w:t>
      </w:r>
    </w:p>
    <w:p w14:paraId="64B738C3" w14:textId="77777777" w:rsidR="003651B5" w:rsidRPr="00C921C7" w:rsidRDefault="003651B5">
      <w:pPr>
        <w:rPr>
          <w:color w:val="0000FF"/>
          <w:sz w:val="28"/>
          <w:szCs w:val="28"/>
          <w:u w:val="single"/>
        </w:rPr>
      </w:pPr>
      <w:r w:rsidRPr="00C921C7">
        <w:rPr>
          <w:sz w:val="28"/>
          <w:szCs w:val="28"/>
        </w:rPr>
        <w:t xml:space="preserve">Pupil and parent help page:  </w:t>
      </w:r>
      <w:hyperlink r:id="rId23" w:history="1">
        <w:r w:rsidRPr="00C921C7">
          <w:rPr>
            <w:color w:val="0000FF"/>
            <w:sz w:val="28"/>
            <w:szCs w:val="28"/>
            <w:u w:val="single"/>
          </w:rPr>
          <w:t>https://www.waseleyhills.worcs.sch.uk/coronavirus-independent-learning/help-for-parents-and-pupils</w:t>
        </w:r>
      </w:hyperlink>
    </w:p>
    <w:p w14:paraId="64097791" w14:textId="77777777" w:rsidR="00C921C7" w:rsidRDefault="00C921C7">
      <w:pPr>
        <w:rPr>
          <w:b/>
        </w:rPr>
      </w:pPr>
    </w:p>
    <w:p w14:paraId="5A3CD0A3" w14:textId="77777777" w:rsidR="00C921C7" w:rsidRDefault="00C921C7">
      <w:pPr>
        <w:rPr>
          <w:b/>
        </w:rPr>
      </w:pPr>
    </w:p>
    <w:p w14:paraId="6A1CEAAF" w14:textId="77777777" w:rsidR="00C921C7" w:rsidRDefault="00C921C7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A21B2F0" wp14:editId="29DA81B2">
            <wp:extent cx="2200939" cy="1572672"/>
            <wp:effectExtent l="0" t="0" r="8890" b="8890"/>
            <wp:docPr id="9" name="Picture 9" descr="Let the Celebration Begin - You and the Success of Your Busine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 the Celebration Begin - You and the Success of Your Business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059" cy="157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23DF" w14:textId="77777777" w:rsidR="003651B5" w:rsidRPr="00C921C7" w:rsidRDefault="003651B5">
      <w:pPr>
        <w:rPr>
          <w:b/>
          <w:sz w:val="28"/>
          <w:szCs w:val="28"/>
        </w:rPr>
      </w:pPr>
      <w:r w:rsidRPr="00C921C7">
        <w:rPr>
          <w:b/>
          <w:sz w:val="28"/>
          <w:szCs w:val="28"/>
        </w:rPr>
        <w:t>Fancy showing your best work off?</w:t>
      </w:r>
    </w:p>
    <w:p w14:paraId="06C11C39" w14:textId="77777777" w:rsidR="003651B5" w:rsidRPr="00C921C7" w:rsidRDefault="003651B5">
      <w:pPr>
        <w:rPr>
          <w:sz w:val="28"/>
          <w:szCs w:val="28"/>
        </w:rPr>
      </w:pPr>
      <w:r w:rsidRPr="00C921C7">
        <w:rPr>
          <w:sz w:val="28"/>
          <w:szCs w:val="28"/>
        </w:rPr>
        <w:t xml:space="preserve">You can email a photo of you doing something great, or an example of your best piece of work to your Head of Year for our celebrations assemblies when we return.  </w:t>
      </w:r>
    </w:p>
    <w:p w14:paraId="39647413" w14:textId="77777777"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7 please email Mrs Williams at jewilliams@waseleyhills.worcs.sch.uk </w:t>
      </w:r>
    </w:p>
    <w:p w14:paraId="5DC5CDAC" w14:textId="77777777"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8 please email Mrs Bridgeman at jbridgeman@waseleyhills.worcs.sch.uk</w:t>
      </w:r>
    </w:p>
    <w:p w14:paraId="08703859" w14:textId="77777777" w:rsidR="003651B5" w:rsidRPr="00C921C7" w:rsidRDefault="003651B5" w:rsidP="003651B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9 please email Mrs Bradley at kjbradley@waseleyhills.worcs.sch.uk</w:t>
      </w:r>
    </w:p>
    <w:p w14:paraId="542E6148" w14:textId="77777777" w:rsidR="003651B5" w:rsidRPr="00C921C7" w:rsidRDefault="003651B5" w:rsidP="003651B5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proofErr w:type="spellStart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Yr</w:t>
      </w:r>
      <w:proofErr w:type="spellEnd"/>
      <w:r w:rsidRPr="00C921C7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10 please email Mr Jones at </w:t>
      </w:r>
      <w:r w:rsidRPr="00C921C7">
        <w:rPr>
          <w:rFonts w:ascii="Calibri" w:eastAsia="Times New Roman" w:hAnsi="Calibri" w:cs="Calibri"/>
          <w:sz w:val="28"/>
          <w:szCs w:val="28"/>
          <w:lang w:eastAsia="en-GB"/>
        </w:rPr>
        <w:t>djones@waseleyhills.worcs.sch.uk</w:t>
      </w:r>
    </w:p>
    <w:p w14:paraId="1256F4C8" w14:textId="77777777" w:rsidR="003651B5" w:rsidRPr="00C921C7" w:rsidRDefault="003651B5" w:rsidP="003651B5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2CF9462B" w14:textId="77777777" w:rsidR="003651B5" w:rsidRPr="00C921C7" w:rsidRDefault="003651B5">
      <w:pPr>
        <w:rPr>
          <w:sz w:val="28"/>
          <w:szCs w:val="28"/>
        </w:rPr>
      </w:pPr>
      <w:r w:rsidRPr="00C921C7">
        <w:rPr>
          <w:sz w:val="28"/>
          <w:szCs w:val="28"/>
        </w:rPr>
        <w:t>Please keep your work organised in subjects as we are excited to see what you have achieved and reward you for it when we return.</w:t>
      </w:r>
    </w:p>
    <w:p w14:paraId="7205AB39" w14:textId="77777777" w:rsidR="003651B5" w:rsidRDefault="003651B5"/>
    <w:p w14:paraId="5E868E1C" w14:textId="77777777" w:rsidR="003651B5" w:rsidRDefault="003651B5"/>
    <w:p w14:paraId="6B06B14B" w14:textId="77777777" w:rsidR="003651B5" w:rsidRPr="003651B5" w:rsidRDefault="003651B5">
      <w:pPr>
        <w:rPr>
          <w:color w:val="0000FF"/>
          <w:u w:val="single"/>
        </w:rPr>
      </w:pPr>
    </w:p>
    <w:sectPr w:rsidR="003651B5" w:rsidRPr="003651B5" w:rsidSect="00F33852">
      <w:pgSz w:w="16838" w:h="11906" w:orient="landscape"/>
      <w:pgMar w:top="510" w:right="72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82E"/>
    <w:multiLevelType w:val="hybridMultilevel"/>
    <w:tmpl w:val="902A42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33645"/>
    <w:multiLevelType w:val="hybridMultilevel"/>
    <w:tmpl w:val="073E24DC"/>
    <w:lvl w:ilvl="0" w:tplc="BB1A6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D31AE"/>
    <w:multiLevelType w:val="hybridMultilevel"/>
    <w:tmpl w:val="8A36A7CC"/>
    <w:lvl w:ilvl="0" w:tplc="CD7A7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14"/>
    <w:rsid w:val="00005F7F"/>
    <w:rsid w:val="00025BE8"/>
    <w:rsid w:val="000535CE"/>
    <w:rsid w:val="00062625"/>
    <w:rsid w:val="00072EB4"/>
    <w:rsid w:val="00084D45"/>
    <w:rsid w:val="000A56F9"/>
    <w:rsid w:val="000A729F"/>
    <w:rsid w:val="000B6166"/>
    <w:rsid w:val="000D66CC"/>
    <w:rsid w:val="000E0789"/>
    <w:rsid w:val="001145A5"/>
    <w:rsid w:val="001174F5"/>
    <w:rsid w:val="00117936"/>
    <w:rsid w:val="0012638A"/>
    <w:rsid w:val="001371D5"/>
    <w:rsid w:val="00143E91"/>
    <w:rsid w:val="00161DD2"/>
    <w:rsid w:val="001703E2"/>
    <w:rsid w:val="00185A79"/>
    <w:rsid w:val="00187F55"/>
    <w:rsid w:val="001C45CD"/>
    <w:rsid w:val="001C75BB"/>
    <w:rsid w:val="001E341E"/>
    <w:rsid w:val="002165B1"/>
    <w:rsid w:val="00234EF1"/>
    <w:rsid w:val="0023538A"/>
    <w:rsid w:val="00261449"/>
    <w:rsid w:val="002B6709"/>
    <w:rsid w:val="002F3E19"/>
    <w:rsid w:val="00314130"/>
    <w:rsid w:val="00330ADE"/>
    <w:rsid w:val="00362184"/>
    <w:rsid w:val="003651B5"/>
    <w:rsid w:val="00396520"/>
    <w:rsid w:val="003C2E7A"/>
    <w:rsid w:val="003F053C"/>
    <w:rsid w:val="003F2C71"/>
    <w:rsid w:val="00432BEB"/>
    <w:rsid w:val="0044009D"/>
    <w:rsid w:val="00441540"/>
    <w:rsid w:val="004416DD"/>
    <w:rsid w:val="004623A4"/>
    <w:rsid w:val="0047310C"/>
    <w:rsid w:val="00481419"/>
    <w:rsid w:val="004A2F98"/>
    <w:rsid w:val="004B7BF5"/>
    <w:rsid w:val="00511095"/>
    <w:rsid w:val="0052709C"/>
    <w:rsid w:val="00551ADB"/>
    <w:rsid w:val="00554BF3"/>
    <w:rsid w:val="0056183A"/>
    <w:rsid w:val="00596A3B"/>
    <w:rsid w:val="005C00EF"/>
    <w:rsid w:val="005C2014"/>
    <w:rsid w:val="005E0023"/>
    <w:rsid w:val="005E75DC"/>
    <w:rsid w:val="006370BA"/>
    <w:rsid w:val="0065367E"/>
    <w:rsid w:val="006938E1"/>
    <w:rsid w:val="006D2D71"/>
    <w:rsid w:val="00712BF3"/>
    <w:rsid w:val="00727BC7"/>
    <w:rsid w:val="0073292F"/>
    <w:rsid w:val="00772CBF"/>
    <w:rsid w:val="00790F53"/>
    <w:rsid w:val="007A77F7"/>
    <w:rsid w:val="008234E2"/>
    <w:rsid w:val="008459B4"/>
    <w:rsid w:val="0085292C"/>
    <w:rsid w:val="008719CB"/>
    <w:rsid w:val="00876613"/>
    <w:rsid w:val="0089246F"/>
    <w:rsid w:val="008942FE"/>
    <w:rsid w:val="00897C98"/>
    <w:rsid w:val="008B35FF"/>
    <w:rsid w:val="008D53F0"/>
    <w:rsid w:val="00902002"/>
    <w:rsid w:val="00907FBA"/>
    <w:rsid w:val="00913EF2"/>
    <w:rsid w:val="00955D67"/>
    <w:rsid w:val="009651A3"/>
    <w:rsid w:val="009656FF"/>
    <w:rsid w:val="009906E0"/>
    <w:rsid w:val="009A52AA"/>
    <w:rsid w:val="009B7C42"/>
    <w:rsid w:val="009E3D7E"/>
    <w:rsid w:val="009F1E36"/>
    <w:rsid w:val="009F570B"/>
    <w:rsid w:val="009F747A"/>
    <w:rsid w:val="00A24991"/>
    <w:rsid w:val="00A37F1C"/>
    <w:rsid w:val="00A43511"/>
    <w:rsid w:val="00A45038"/>
    <w:rsid w:val="00A724A2"/>
    <w:rsid w:val="00A90667"/>
    <w:rsid w:val="00AB10DC"/>
    <w:rsid w:val="00AD1FFC"/>
    <w:rsid w:val="00AF5495"/>
    <w:rsid w:val="00B1524D"/>
    <w:rsid w:val="00B232F0"/>
    <w:rsid w:val="00B250E1"/>
    <w:rsid w:val="00B363F7"/>
    <w:rsid w:val="00B37629"/>
    <w:rsid w:val="00B7589E"/>
    <w:rsid w:val="00B953DE"/>
    <w:rsid w:val="00BC506E"/>
    <w:rsid w:val="00BC6254"/>
    <w:rsid w:val="00BE27A2"/>
    <w:rsid w:val="00BF5B71"/>
    <w:rsid w:val="00C04267"/>
    <w:rsid w:val="00C47238"/>
    <w:rsid w:val="00C546DC"/>
    <w:rsid w:val="00C921C7"/>
    <w:rsid w:val="00CE0732"/>
    <w:rsid w:val="00D04B5E"/>
    <w:rsid w:val="00D12C84"/>
    <w:rsid w:val="00D26432"/>
    <w:rsid w:val="00D427C2"/>
    <w:rsid w:val="00D74B56"/>
    <w:rsid w:val="00D93DDD"/>
    <w:rsid w:val="00DA0ADE"/>
    <w:rsid w:val="00DE7CBD"/>
    <w:rsid w:val="00DF4ED4"/>
    <w:rsid w:val="00E11661"/>
    <w:rsid w:val="00E1651C"/>
    <w:rsid w:val="00E27D8E"/>
    <w:rsid w:val="00E30D30"/>
    <w:rsid w:val="00E73376"/>
    <w:rsid w:val="00E76C2B"/>
    <w:rsid w:val="00E85661"/>
    <w:rsid w:val="00E86094"/>
    <w:rsid w:val="00EB2C76"/>
    <w:rsid w:val="00EB3894"/>
    <w:rsid w:val="00EC08D6"/>
    <w:rsid w:val="00EC3285"/>
    <w:rsid w:val="00EE3738"/>
    <w:rsid w:val="00F04CD2"/>
    <w:rsid w:val="00F144FF"/>
    <w:rsid w:val="00F154C0"/>
    <w:rsid w:val="00F33852"/>
    <w:rsid w:val="00F364C4"/>
    <w:rsid w:val="00F91849"/>
    <w:rsid w:val="00FA3B70"/>
    <w:rsid w:val="00FA559B"/>
    <w:rsid w:val="00FA5D4E"/>
    <w:rsid w:val="00FB6078"/>
    <w:rsid w:val="00FC2F1C"/>
    <w:rsid w:val="00FD2CE6"/>
    <w:rsid w:val="00FF0878"/>
    <w:rsid w:val="00FF669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0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1B5"/>
    <w:rPr>
      <w:color w:val="800080" w:themeColor="followedHyperlink"/>
      <w:u w:val="single"/>
    </w:rPr>
  </w:style>
  <w:style w:type="character" w:customStyle="1" w:styleId="filename">
    <w:name w:val="filename"/>
    <w:basedOn w:val="DefaultParagraphFont"/>
    <w:rsid w:val="00A450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1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0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D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51B5"/>
    <w:rPr>
      <w:color w:val="800080" w:themeColor="followedHyperlink"/>
      <w:u w:val="single"/>
    </w:rPr>
  </w:style>
  <w:style w:type="character" w:customStyle="1" w:styleId="filename">
    <w:name w:val="filename"/>
    <w:basedOn w:val="DefaultParagraphFont"/>
    <w:rsid w:val="00A4503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pearsonactivelearn.com/app/Task/Details?taskId=136143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pearsonactivelearn.com/app/Task/Details?taskId=136143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pearsonactivelearn.com/app/Task/Details?taskId=1361438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image" Target="media/image6.jpeg"/><Relationship Id="rId5" Type="http://schemas.openxmlformats.org/officeDocument/2006/relationships/styles" Target="styles.xml"/><Relationship Id="rId15" Type="http://schemas.openxmlformats.org/officeDocument/2006/relationships/hyperlink" Target="https://www.waseleyhills.worcs.sch.uk/coronavirus-independent-learning/help-for-parents-and-pupils" TargetMode="External"/><Relationship Id="rId23" Type="http://schemas.openxmlformats.org/officeDocument/2006/relationships/hyperlink" Target="https://www.waseleyhills.worcs.sch.uk/coronavirus-independent-learning/help-for-parents-and-pupils" TargetMode="External"/><Relationship Id="rId10" Type="http://schemas.openxmlformats.org/officeDocument/2006/relationships/hyperlink" Target="mailto:nbaker@waseleyhills.worcs.sch.uk" TargetMode="External"/><Relationship Id="rId19" Type="http://schemas.openxmlformats.org/officeDocument/2006/relationships/hyperlink" Target="https://www.pearsonactivelearn.com/app/Task/Details?taskId=136144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baker@waseleyhills.worcs.sch.uk" TargetMode="External"/><Relationship Id="rId14" Type="http://schemas.openxmlformats.org/officeDocument/2006/relationships/hyperlink" Target="https://facility.waseley.networcs.net/HAP/login.aspx?ReturnUrl=%2Fhap" TargetMode="External"/><Relationship Id="rId22" Type="http://schemas.openxmlformats.org/officeDocument/2006/relationships/hyperlink" Target="https://facility.waseley.networcs.net/HAP/login.aspx?ReturnUrl=%2fh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C0122FF0D140B9802AA371F1D891" ma:contentTypeVersion="10" ma:contentTypeDescription="Create a new document." ma:contentTypeScope="" ma:versionID="f181a8642133f39282e5c3e5b4191b79">
  <xsd:schema xmlns:xsd="http://www.w3.org/2001/XMLSchema" xmlns:xs="http://www.w3.org/2001/XMLSchema" xmlns:p="http://schemas.microsoft.com/office/2006/metadata/properties" xmlns:ns3="081e4b74-be26-4e89-8ffd-67aa055d13df" targetNamespace="http://schemas.microsoft.com/office/2006/metadata/properties" ma:root="true" ma:fieldsID="b0139a5fa0c9efe91f3c08bf6ab6b4d0" ns3:_="">
    <xsd:import namespace="081e4b74-be26-4e89-8ffd-67aa055d1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4b74-be26-4e89-8ffd-67aa055d1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E4EB9-47FD-454B-8406-4A8724424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1F287-1063-4F85-B1A6-7CBA7379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e4b74-be26-4e89-8ffd-67aa055d1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B3181-BAF7-43A3-821B-BD9064E256F1}">
  <ds:schemaRefs>
    <ds:schemaRef ds:uri="http://schemas.openxmlformats.org/package/2006/metadata/core-properties"/>
    <ds:schemaRef ds:uri="http://purl.org/dc/terms/"/>
    <ds:schemaRef ds:uri="081e4b74-be26-4e89-8ffd-67aa055d13d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Waseley Hills High School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Mr N (nbaker)</dc:creator>
  <cp:lastModifiedBy>BAKER, Mr N (nbaker)</cp:lastModifiedBy>
  <cp:revision>2</cp:revision>
  <cp:lastPrinted>2020-03-13T16:13:00Z</cp:lastPrinted>
  <dcterms:created xsi:type="dcterms:W3CDTF">2020-07-01T13:45:00Z</dcterms:created>
  <dcterms:modified xsi:type="dcterms:W3CDTF">2020-07-01T13:45:00Z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0x010100D14FC0122FF0D140B9802AA371F1D891</vt:lpwstr>
  </property>
</Properties>
</file>