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>
        <w:tab/>
      </w:r>
      <w:r w:rsidR="00185ABA">
        <w:t>Geography</w:t>
      </w:r>
      <w:r>
        <w:tab/>
      </w:r>
    </w:p>
    <w:p w:rsidR="005C2014" w:rsidRDefault="005C2014">
      <w:r>
        <w:t>Teacher:</w:t>
      </w:r>
      <w:r w:rsidR="00185ABA">
        <w:t xml:space="preserve">  </w:t>
      </w:r>
      <w:r w:rsidR="00185ABA">
        <w:tab/>
      </w:r>
    </w:p>
    <w:p w:rsidR="005C2014" w:rsidRDefault="005C2014">
      <w:r>
        <w:t>Year:</w:t>
      </w:r>
      <w:r w:rsidR="00772CBF">
        <w:tab/>
      </w:r>
      <w:r w:rsidR="00772CBF">
        <w:tab/>
      </w:r>
      <w:r w:rsidR="00185ABA">
        <w:t>10</w:t>
      </w:r>
      <w:r w:rsidR="00185ABA">
        <w:tab/>
      </w:r>
      <w:r w:rsidR="00772CBF">
        <w:tab/>
      </w:r>
      <w:r w:rsidR="00772CBF">
        <w:tab/>
        <w:t>Topic/theme:</w:t>
      </w:r>
      <w:r w:rsidR="00185ABA">
        <w:t xml:space="preserve">  Physical geography revision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67"/>
        <w:gridCol w:w="5095"/>
        <w:gridCol w:w="3402"/>
        <w:gridCol w:w="6062"/>
      </w:tblGrid>
      <w:tr w:rsidR="005C2014" w:rsidTr="00185ABA">
        <w:trPr>
          <w:trHeight w:val="611"/>
        </w:trPr>
        <w:tc>
          <w:tcPr>
            <w:tcW w:w="967" w:type="dxa"/>
          </w:tcPr>
          <w:p w:rsidR="005C2014" w:rsidRDefault="005C2014">
            <w:r>
              <w:t xml:space="preserve">Lesson </w:t>
            </w:r>
          </w:p>
        </w:tc>
        <w:tc>
          <w:tcPr>
            <w:tcW w:w="5095" w:type="dxa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3402" w:type="dxa"/>
          </w:tcPr>
          <w:p w:rsidR="005C2014" w:rsidRDefault="005C2014">
            <w:r>
              <w:t>Resource to use or hyperlink</w:t>
            </w:r>
          </w:p>
        </w:tc>
        <w:tc>
          <w:tcPr>
            <w:tcW w:w="6062" w:type="dxa"/>
          </w:tcPr>
          <w:p w:rsidR="005C2014" w:rsidRDefault="005C2014">
            <w:r>
              <w:t xml:space="preserve">Suggested task </w:t>
            </w:r>
          </w:p>
        </w:tc>
      </w:tr>
      <w:tr w:rsidR="005C2014" w:rsidTr="00185ABA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095" w:type="dxa"/>
          </w:tcPr>
          <w:p w:rsidR="005C2014" w:rsidRDefault="00185ABA">
            <w:r>
              <w:t>Key terms and concepts for your mock examination (Paper 1: Living in the physical environment)</w:t>
            </w:r>
          </w:p>
        </w:tc>
        <w:tc>
          <w:tcPr>
            <w:tcW w:w="3402" w:type="dxa"/>
          </w:tcPr>
          <w:p w:rsidR="005C2014" w:rsidRDefault="00185ABA">
            <w:r>
              <w:t>VLE</w:t>
            </w:r>
          </w:p>
        </w:tc>
        <w:tc>
          <w:tcPr>
            <w:tcW w:w="6062" w:type="dxa"/>
          </w:tcPr>
          <w:p w:rsidR="005C2014" w:rsidRDefault="00185ABA">
            <w:r>
              <w:t xml:space="preserve">Complete the next revision task. </w:t>
            </w:r>
          </w:p>
        </w:tc>
      </w:tr>
      <w:tr w:rsidR="00185ABA" w:rsidTr="00185ABA">
        <w:trPr>
          <w:trHeight w:val="1541"/>
        </w:trPr>
        <w:tc>
          <w:tcPr>
            <w:tcW w:w="967" w:type="dxa"/>
          </w:tcPr>
          <w:p w:rsidR="00185ABA" w:rsidRDefault="00185ABA" w:rsidP="005C2014">
            <w:pPr>
              <w:jc w:val="center"/>
            </w:pPr>
            <w:r>
              <w:t>2</w:t>
            </w:r>
          </w:p>
        </w:tc>
        <w:tc>
          <w:tcPr>
            <w:tcW w:w="5095" w:type="dxa"/>
          </w:tcPr>
          <w:p w:rsidR="00185ABA" w:rsidRDefault="00185ABA" w:rsidP="00875BC3">
            <w:r>
              <w:t>Key terms and concepts for your mock examination (Paper 1: Living in the physical environment)</w:t>
            </w:r>
          </w:p>
        </w:tc>
        <w:tc>
          <w:tcPr>
            <w:tcW w:w="3402" w:type="dxa"/>
          </w:tcPr>
          <w:p w:rsidR="00185ABA" w:rsidRDefault="00185ABA" w:rsidP="00875BC3">
            <w:r>
              <w:t>VLE</w:t>
            </w:r>
          </w:p>
        </w:tc>
        <w:tc>
          <w:tcPr>
            <w:tcW w:w="6062" w:type="dxa"/>
          </w:tcPr>
          <w:p w:rsidR="00185ABA" w:rsidRDefault="00185ABA" w:rsidP="00875BC3">
            <w:r>
              <w:t xml:space="preserve">Complete the next revision task. </w:t>
            </w:r>
          </w:p>
        </w:tc>
      </w:tr>
      <w:tr w:rsidR="00185ABA" w:rsidTr="00185ABA">
        <w:trPr>
          <w:trHeight w:val="1541"/>
        </w:trPr>
        <w:tc>
          <w:tcPr>
            <w:tcW w:w="967" w:type="dxa"/>
          </w:tcPr>
          <w:p w:rsidR="00185ABA" w:rsidRDefault="00185ABA" w:rsidP="005C2014">
            <w:pPr>
              <w:jc w:val="center"/>
            </w:pPr>
            <w:r>
              <w:t>3</w:t>
            </w:r>
          </w:p>
        </w:tc>
        <w:tc>
          <w:tcPr>
            <w:tcW w:w="5095" w:type="dxa"/>
          </w:tcPr>
          <w:p w:rsidR="00185ABA" w:rsidRDefault="00185ABA" w:rsidP="00875BC3">
            <w:r>
              <w:t>Key terms and concepts for your mock examination (Paper 1: Living in the physical environment)</w:t>
            </w:r>
          </w:p>
        </w:tc>
        <w:tc>
          <w:tcPr>
            <w:tcW w:w="3402" w:type="dxa"/>
          </w:tcPr>
          <w:p w:rsidR="00185ABA" w:rsidRDefault="00185ABA" w:rsidP="00875BC3">
            <w:r>
              <w:t>VLE</w:t>
            </w:r>
          </w:p>
        </w:tc>
        <w:tc>
          <w:tcPr>
            <w:tcW w:w="6062" w:type="dxa"/>
          </w:tcPr>
          <w:p w:rsidR="00185ABA" w:rsidRDefault="00185ABA" w:rsidP="00875BC3">
            <w:r>
              <w:t xml:space="preserve">Complete the next revision task. </w:t>
            </w:r>
          </w:p>
        </w:tc>
      </w:tr>
      <w:tr w:rsidR="00185ABA" w:rsidTr="00185ABA">
        <w:trPr>
          <w:trHeight w:val="1443"/>
        </w:trPr>
        <w:tc>
          <w:tcPr>
            <w:tcW w:w="967" w:type="dxa"/>
          </w:tcPr>
          <w:p w:rsidR="00185ABA" w:rsidRDefault="00185ABA" w:rsidP="005C2014">
            <w:pPr>
              <w:jc w:val="center"/>
            </w:pPr>
            <w:r>
              <w:t>4</w:t>
            </w:r>
          </w:p>
        </w:tc>
        <w:tc>
          <w:tcPr>
            <w:tcW w:w="5095" w:type="dxa"/>
          </w:tcPr>
          <w:p w:rsidR="00185ABA" w:rsidRDefault="00185ABA" w:rsidP="00875BC3">
            <w:r>
              <w:t>Key terms and concepts for your mock examination (Paper 1: Living in the physical environment)</w:t>
            </w:r>
          </w:p>
        </w:tc>
        <w:tc>
          <w:tcPr>
            <w:tcW w:w="3402" w:type="dxa"/>
          </w:tcPr>
          <w:p w:rsidR="00185ABA" w:rsidRDefault="00185ABA" w:rsidP="00875BC3">
            <w:r>
              <w:t>VLE</w:t>
            </w:r>
          </w:p>
        </w:tc>
        <w:tc>
          <w:tcPr>
            <w:tcW w:w="6062" w:type="dxa"/>
          </w:tcPr>
          <w:p w:rsidR="00185ABA" w:rsidRDefault="00185ABA" w:rsidP="00875BC3">
            <w:r>
              <w:t xml:space="preserve">Complete the next revision task. </w:t>
            </w:r>
          </w:p>
        </w:tc>
      </w:tr>
      <w:tr w:rsidR="00185ABA" w:rsidTr="00185ABA">
        <w:trPr>
          <w:trHeight w:val="1639"/>
        </w:trPr>
        <w:tc>
          <w:tcPr>
            <w:tcW w:w="967" w:type="dxa"/>
          </w:tcPr>
          <w:p w:rsidR="00185ABA" w:rsidRDefault="00185ABA" w:rsidP="005C2014">
            <w:pPr>
              <w:jc w:val="center"/>
            </w:pPr>
            <w:r>
              <w:t>5</w:t>
            </w:r>
          </w:p>
        </w:tc>
        <w:tc>
          <w:tcPr>
            <w:tcW w:w="5095" w:type="dxa"/>
          </w:tcPr>
          <w:p w:rsidR="00185ABA" w:rsidRDefault="00185ABA" w:rsidP="00875BC3">
            <w:r>
              <w:t>Key terms and concepts for your mock examination (Paper 1: Living in the physical environment)</w:t>
            </w:r>
          </w:p>
        </w:tc>
        <w:tc>
          <w:tcPr>
            <w:tcW w:w="3402" w:type="dxa"/>
          </w:tcPr>
          <w:p w:rsidR="00185ABA" w:rsidRDefault="00185ABA" w:rsidP="00875BC3">
            <w:r>
              <w:t>VLE</w:t>
            </w:r>
          </w:p>
        </w:tc>
        <w:tc>
          <w:tcPr>
            <w:tcW w:w="6062" w:type="dxa"/>
          </w:tcPr>
          <w:p w:rsidR="00185ABA" w:rsidRDefault="00185ABA" w:rsidP="00875BC3">
            <w:r>
              <w:t xml:space="preserve">Complete the next revision task. </w:t>
            </w:r>
          </w:p>
        </w:tc>
      </w:tr>
    </w:tbl>
    <w:p w:rsidR="005C2014" w:rsidRDefault="005C2014">
      <w:r>
        <w:t xml:space="preserve">Don’t forget you can access the school drives and resources form the school website: </w:t>
      </w:r>
      <w:hyperlink r:id="rId7" w:history="1">
        <w:r>
          <w:rPr>
            <w:rStyle w:val="Hyperlink"/>
          </w:rPr>
          <w:t>https://www.waseleyhills.worcs.sch.uk/</w:t>
        </w:r>
      </w:hyperlink>
    </w:p>
    <w:sectPr w:rsidR="005C2014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D66CC"/>
    <w:rsid w:val="00117936"/>
    <w:rsid w:val="00185ABA"/>
    <w:rsid w:val="00187F55"/>
    <w:rsid w:val="001C45CD"/>
    <w:rsid w:val="00234EF1"/>
    <w:rsid w:val="00261449"/>
    <w:rsid w:val="00551ADB"/>
    <w:rsid w:val="005C00EF"/>
    <w:rsid w:val="005C2014"/>
    <w:rsid w:val="005E0023"/>
    <w:rsid w:val="00772CBF"/>
    <w:rsid w:val="007A77F7"/>
    <w:rsid w:val="00876613"/>
    <w:rsid w:val="008942FE"/>
    <w:rsid w:val="009651A3"/>
    <w:rsid w:val="00A24991"/>
    <w:rsid w:val="00AF3F0B"/>
    <w:rsid w:val="00C47238"/>
    <w:rsid w:val="00CE0732"/>
    <w:rsid w:val="00E30D30"/>
    <w:rsid w:val="00E73376"/>
    <w:rsid w:val="00EC08D6"/>
    <w:rsid w:val="00EC3285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waseleyhills.worcs.sch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HARRIS, Mrs L (lharris)</cp:lastModifiedBy>
  <cp:revision>2</cp:revision>
  <cp:lastPrinted>2020-03-13T16:13:00Z</cp:lastPrinted>
  <dcterms:created xsi:type="dcterms:W3CDTF">2020-03-17T10:49:00Z</dcterms:created>
  <dcterms:modified xsi:type="dcterms:W3CDTF">2020-03-17T10:49:00Z</dcterms:modified>
</cp:coreProperties>
</file>