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Pr="00264822" w:rsidRDefault="005C2014">
      <w:r w:rsidRPr="00264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8899" wp14:editId="7E630E73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26482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E4CCF" wp14:editId="404584EE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22">
        <w:t>Subject:</w:t>
      </w:r>
      <w:r w:rsidRPr="00264822">
        <w:tab/>
      </w:r>
      <w:r w:rsidRPr="00264822">
        <w:tab/>
      </w:r>
      <w:r w:rsidRPr="00264822">
        <w:tab/>
      </w:r>
      <w:r w:rsidR="00295DCC" w:rsidRPr="00264822">
        <w:t>Geography</w:t>
      </w:r>
    </w:p>
    <w:p w:rsidR="005C2014" w:rsidRPr="00264822" w:rsidRDefault="005C2014">
      <w:r w:rsidRPr="00264822">
        <w:t>Teacher:</w:t>
      </w:r>
    </w:p>
    <w:p w:rsidR="005C2014" w:rsidRPr="00264822" w:rsidRDefault="005C2014">
      <w:r w:rsidRPr="00264822">
        <w:t>Year:</w:t>
      </w:r>
      <w:r w:rsidR="00772CBF" w:rsidRPr="00264822">
        <w:tab/>
      </w:r>
      <w:r w:rsidR="00772CBF" w:rsidRPr="00264822">
        <w:tab/>
      </w:r>
      <w:r w:rsidR="00295DCC" w:rsidRPr="00264822">
        <w:t>11</w:t>
      </w:r>
      <w:r w:rsidR="00772CBF" w:rsidRPr="00264822">
        <w:tab/>
      </w:r>
      <w:r w:rsidR="00772CBF" w:rsidRPr="00264822">
        <w:tab/>
        <w:t>Topic/theme:</w:t>
      </w:r>
      <w:r w:rsidR="00295DCC" w:rsidRPr="00264822">
        <w:t xml:space="preserve">  Paper 3: Fieldwork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33"/>
        <w:gridCol w:w="4758"/>
        <w:gridCol w:w="4198"/>
        <w:gridCol w:w="5637"/>
      </w:tblGrid>
      <w:tr w:rsidR="005C2014" w:rsidRPr="00264822" w:rsidTr="00061D22">
        <w:trPr>
          <w:trHeight w:val="611"/>
        </w:trPr>
        <w:tc>
          <w:tcPr>
            <w:tcW w:w="933" w:type="dxa"/>
          </w:tcPr>
          <w:p w:rsidR="005C2014" w:rsidRPr="00264822" w:rsidRDefault="005C2014">
            <w:r w:rsidRPr="00264822">
              <w:t xml:space="preserve">Lesson </w:t>
            </w:r>
          </w:p>
        </w:tc>
        <w:tc>
          <w:tcPr>
            <w:tcW w:w="4758" w:type="dxa"/>
          </w:tcPr>
          <w:p w:rsidR="005C2014" w:rsidRPr="00264822" w:rsidRDefault="005C2014" w:rsidP="005C2014">
            <w:r w:rsidRPr="00264822">
              <w:t>What you need to take fr</w:t>
            </w:r>
            <w:r w:rsidR="00E30D30" w:rsidRPr="00264822">
              <w:t>o</w:t>
            </w:r>
            <w:r w:rsidRPr="00264822">
              <w:t xml:space="preserve">m this lesson </w:t>
            </w:r>
          </w:p>
        </w:tc>
        <w:tc>
          <w:tcPr>
            <w:tcW w:w="4198" w:type="dxa"/>
          </w:tcPr>
          <w:p w:rsidR="005C2014" w:rsidRPr="00264822" w:rsidRDefault="005C2014">
            <w:r w:rsidRPr="00264822">
              <w:t>Resource to use or hyperlink</w:t>
            </w:r>
          </w:p>
        </w:tc>
        <w:tc>
          <w:tcPr>
            <w:tcW w:w="5637" w:type="dxa"/>
          </w:tcPr>
          <w:p w:rsidR="005C2014" w:rsidRPr="00264822" w:rsidRDefault="005C2014">
            <w:r w:rsidRPr="00264822">
              <w:t xml:space="preserve">Suggested task </w:t>
            </w:r>
          </w:p>
        </w:tc>
      </w:tr>
      <w:tr w:rsidR="005C2014" w:rsidRPr="00264822" w:rsidTr="00061D22">
        <w:trPr>
          <w:trHeight w:val="1443"/>
        </w:trPr>
        <w:tc>
          <w:tcPr>
            <w:tcW w:w="933" w:type="dxa"/>
          </w:tcPr>
          <w:p w:rsidR="005C2014" w:rsidRPr="00264822" w:rsidRDefault="005C2014" w:rsidP="005C2014">
            <w:pPr>
              <w:jc w:val="center"/>
            </w:pPr>
            <w:r w:rsidRPr="00264822">
              <w:t>1</w:t>
            </w:r>
          </w:p>
        </w:tc>
        <w:tc>
          <w:tcPr>
            <w:tcW w:w="4758" w:type="dxa"/>
          </w:tcPr>
          <w:p w:rsidR="005C2014" w:rsidRPr="00264822" w:rsidRDefault="00022026" w:rsidP="00022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4822">
              <w:rPr>
                <w:rFonts w:asciiTheme="minorHAnsi" w:hAnsiTheme="minorHAnsi"/>
              </w:rPr>
              <w:t>Know the main facts about your physical investigation.</w:t>
            </w:r>
          </w:p>
          <w:p w:rsidR="00022026" w:rsidRPr="00264822" w:rsidRDefault="00022026" w:rsidP="00022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4822">
              <w:rPr>
                <w:rFonts w:asciiTheme="minorHAnsi" w:hAnsiTheme="minorHAnsi"/>
                <w:b/>
                <w:sz w:val="29"/>
                <w:szCs w:val="29"/>
                <w:u w:val="single"/>
              </w:rPr>
              <w:t>HOW DOES ASHES HOLLOW STREAM CHANGE FROM SOURCE TO MOUTH?</w:t>
            </w:r>
          </w:p>
        </w:tc>
        <w:tc>
          <w:tcPr>
            <w:tcW w:w="4198" w:type="dxa"/>
          </w:tcPr>
          <w:p w:rsidR="00264822" w:rsidRPr="00264822" w:rsidRDefault="00264822" w:rsidP="00264822">
            <w:r w:rsidRPr="00264822">
              <w:t>VLE – scroll down to the bottom to find resources:</w:t>
            </w:r>
          </w:p>
          <w:p w:rsidR="00264822" w:rsidRPr="00264822" w:rsidRDefault="00264822" w:rsidP="00264822"/>
          <w:p w:rsidR="00264822" w:rsidRPr="00264822" w:rsidRDefault="00264822" w:rsidP="00264822">
            <w:r w:rsidRPr="00264822">
              <w:rPr>
                <w:noProof/>
                <w:lang w:eastAsia="en-GB"/>
              </w:rPr>
              <w:drawing>
                <wp:inline distT="0" distB="0" distL="0" distR="0" wp14:anchorId="4BE179A0" wp14:editId="2403C824">
                  <wp:extent cx="3918262" cy="1297172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12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822" w:rsidRPr="00264822" w:rsidRDefault="00264822" w:rsidP="00264822"/>
          <w:p w:rsidR="00264822" w:rsidRPr="00264822" w:rsidRDefault="00264822" w:rsidP="00264822"/>
        </w:tc>
        <w:tc>
          <w:tcPr>
            <w:tcW w:w="5637" w:type="dxa"/>
          </w:tcPr>
          <w:p w:rsidR="00264822" w:rsidRPr="00264822" w:rsidRDefault="00264822" w:rsidP="00264822">
            <w:r w:rsidRPr="00264822">
              <w:t>Open document called:</w:t>
            </w:r>
          </w:p>
          <w:p w:rsidR="00264822" w:rsidRPr="00264822" w:rsidRDefault="00264822" w:rsidP="00264822">
            <w:pPr>
              <w:rPr>
                <w:b/>
              </w:rPr>
            </w:pPr>
            <w:r w:rsidRPr="00264822">
              <w:rPr>
                <w:b/>
              </w:rPr>
              <w:t>Physical fieldwork questions.</w:t>
            </w:r>
          </w:p>
          <w:p w:rsidR="00264822" w:rsidRPr="00264822" w:rsidRDefault="00264822" w:rsidP="00264822"/>
          <w:p w:rsidR="00264822" w:rsidRPr="00264822" w:rsidRDefault="00264822" w:rsidP="00264822">
            <w:r w:rsidRPr="00264822">
              <w:t xml:space="preserve">Use your </w:t>
            </w:r>
            <w:r w:rsidRPr="00264822">
              <w:rPr>
                <w:b/>
              </w:rPr>
              <w:t>physical fieldwork booklet (blue cover)</w:t>
            </w:r>
            <w:r w:rsidRPr="00264822">
              <w:t xml:space="preserve"> to answer the questions.  </w:t>
            </w:r>
          </w:p>
          <w:p w:rsidR="00264822" w:rsidRPr="00264822" w:rsidRDefault="00264822" w:rsidP="00264822">
            <w:pPr>
              <w:rPr>
                <w:i/>
              </w:rPr>
            </w:pPr>
            <w:r w:rsidRPr="00264822">
              <w:rPr>
                <w:i/>
              </w:rPr>
              <w:t xml:space="preserve">Use the digital copy off the VLE if you don’t have your own copy – it’s called </w:t>
            </w:r>
            <w:r w:rsidRPr="00264822">
              <w:rPr>
                <w:b/>
                <w:i/>
              </w:rPr>
              <w:t>‘Fieldwork pupil guide PHYSICAL’</w:t>
            </w:r>
          </w:p>
          <w:p w:rsidR="00264822" w:rsidRPr="00264822" w:rsidRDefault="00264822" w:rsidP="00264822">
            <w:pPr>
              <w:rPr>
                <w:i/>
              </w:rPr>
            </w:pPr>
          </w:p>
          <w:p w:rsidR="00264822" w:rsidRPr="00264822" w:rsidRDefault="00264822" w:rsidP="00264822">
            <w:r w:rsidRPr="00264822">
              <w:t>Open document called:</w:t>
            </w:r>
          </w:p>
          <w:p w:rsidR="00264822" w:rsidRPr="00264822" w:rsidRDefault="00264822" w:rsidP="00264822">
            <w:r w:rsidRPr="00264822">
              <w:rPr>
                <w:b/>
              </w:rPr>
              <w:t xml:space="preserve">Physical fieldwork </w:t>
            </w:r>
            <w:proofErr w:type="spellStart"/>
            <w:r w:rsidRPr="00264822">
              <w:rPr>
                <w:b/>
              </w:rPr>
              <w:t>questions_answers</w:t>
            </w:r>
            <w:proofErr w:type="spellEnd"/>
            <w:r w:rsidRPr="00264822">
              <w:t>.</w:t>
            </w:r>
          </w:p>
          <w:p w:rsidR="005C2014" w:rsidRPr="00264822" w:rsidRDefault="00264822" w:rsidP="00264822">
            <w:r w:rsidRPr="00264822">
              <w:t>Check your answers.</w:t>
            </w:r>
          </w:p>
        </w:tc>
      </w:tr>
      <w:tr w:rsidR="00264822" w:rsidRPr="00264822" w:rsidTr="00061D22">
        <w:trPr>
          <w:trHeight w:val="1541"/>
        </w:trPr>
        <w:tc>
          <w:tcPr>
            <w:tcW w:w="933" w:type="dxa"/>
          </w:tcPr>
          <w:p w:rsidR="00264822" w:rsidRPr="00264822" w:rsidRDefault="00264822" w:rsidP="005C2014">
            <w:pPr>
              <w:jc w:val="center"/>
            </w:pPr>
            <w:r w:rsidRPr="00264822">
              <w:t>2</w:t>
            </w:r>
          </w:p>
        </w:tc>
        <w:tc>
          <w:tcPr>
            <w:tcW w:w="4758" w:type="dxa"/>
          </w:tcPr>
          <w:p w:rsidR="00264822" w:rsidRPr="00264822" w:rsidRDefault="00264822" w:rsidP="0026482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4822">
              <w:rPr>
                <w:rFonts w:asciiTheme="minorHAnsi" w:hAnsiTheme="minorHAnsi"/>
              </w:rPr>
              <w:t xml:space="preserve">Know the main facts about your </w:t>
            </w:r>
            <w:r w:rsidRPr="00264822">
              <w:rPr>
                <w:rFonts w:asciiTheme="minorHAnsi" w:hAnsiTheme="minorHAnsi"/>
              </w:rPr>
              <w:t xml:space="preserve">human </w:t>
            </w:r>
            <w:r w:rsidRPr="00264822">
              <w:rPr>
                <w:rFonts w:asciiTheme="minorHAnsi" w:hAnsiTheme="minorHAnsi"/>
              </w:rPr>
              <w:t>investigation.</w:t>
            </w:r>
          </w:p>
          <w:p w:rsidR="00264822" w:rsidRPr="00264822" w:rsidRDefault="00264822" w:rsidP="00264822">
            <w:pPr>
              <w:jc w:val="center"/>
              <w:rPr>
                <w:b/>
                <w:sz w:val="26"/>
                <w:szCs w:val="26"/>
              </w:rPr>
            </w:pPr>
            <w:r w:rsidRPr="00264822">
              <w:rPr>
                <w:b/>
                <w:sz w:val="26"/>
                <w:szCs w:val="26"/>
              </w:rPr>
              <w:t>Has the regeneration of Longbridge had a positive impact on its town centre?</w:t>
            </w:r>
          </w:p>
          <w:p w:rsidR="00264822" w:rsidRPr="00264822" w:rsidRDefault="00264822" w:rsidP="00264822"/>
        </w:tc>
        <w:tc>
          <w:tcPr>
            <w:tcW w:w="4198" w:type="dxa"/>
          </w:tcPr>
          <w:p w:rsidR="00264822" w:rsidRPr="00264822" w:rsidRDefault="00264822" w:rsidP="00875BC3">
            <w:r w:rsidRPr="00264822">
              <w:t>VLE – scroll down to the bottom to find resources:</w:t>
            </w:r>
          </w:p>
          <w:p w:rsidR="00264822" w:rsidRPr="00264822" w:rsidRDefault="00264822" w:rsidP="00875BC3"/>
          <w:p w:rsidR="00264822" w:rsidRPr="00264822" w:rsidRDefault="00264822" w:rsidP="00875BC3">
            <w:r w:rsidRPr="00264822">
              <w:rPr>
                <w:noProof/>
                <w:lang w:eastAsia="en-GB"/>
              </w:rPr>
              <w:drawing>
                <wp:inline distT="0" distB="0" distL="0" distR="0" wp14:anchorId="4021DED3" wp14:editId="6E6E2502">
                  <wp:extent cx="3918262" cy="1297172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12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822" w:rsidRPr="00264822" w:rsidRDefault="00264822" w:rsidP="00875BC3"/>
          <w:p w:rsidR="00264822" w:rsidRPr="00264822" w:rsidRDefault="00264822" w:rsidP="00875BC3"/>
        </w:tc>
        <w:tc>
          <w:tcPr>
            <w:tcW w:w="5637" w:type="dxa"/>
          </w:tcPr>
          <w:p w:rsidR="00264822" w:rsidRPr="00264822" w:rsidRDefault="00264822" w:rsidP="00875BC3">
            <w:r w:rsidRPr="00264822">
              <w:t>Open document called:</w:t>
            </w:r>
          </w:p>
          <w:p w:rsidR="00264822" w:rsidRPr="00264822" w:rsidRDefault="00264822" w:rsidP="00875BC3">
            <w:r w:rsidRPr="00264822">
              <w:rPr>
                <w:b/>
              </w:rPr>
              <w:t>Human</w:t>
            </w:r>
            <w:r w:rsidRPr="00264822">
              <w:rPr>
                <w:b/>
              </w:rPr>
              <w:t xml:space="preserve"> fieldwork questions</w:t>
            </w:r>
            <w:r w:rsidRPr="00264822">
              <w:t>.</w:t>
            </w:r>
          </w:p>
          <w:p w:rsidR="00264822" w:rsidRPr="00264822" w:rsidRDefault="00264822" w:rsidP="00875BC3"/>
          <w:p w:rsidR="00264822" w:rsidRPr="00264822" w:rsidRDefault="00264822" w:rsidP="00875BC3">
            <w:r>
              <w:t xml:space="preserve">Use your </w:t>
            </w:r>
            <w:r w:rsidRPr="00264822">
              <w:rPr>
                <w:b/>
              </w:rPr>
              <w:t>human</w:t>
            </w:r>
            <w:r w:rsidRPr="00264822">
              <w:rPr>
                <w:b/>
              </w:rPr>
              <w:t xml:space="preserve"> fieldwork booklet</w:t>
            </w:r>
            <w:r w:rsidRPr="00264822">
              <w:rPr>
                <w:b/>
              </w:rPr>
              <w:t xml:space="preserve"> (orange</w:t>
            </w:r>
            <w:r w:rsidRPr="00264822">
              <w:rPr>
                <w:b/>
              </w:rPr>
              <w:t xml:space="preserve"> cover)</w:t>
            </w:r>
            <w:r w:rsidRPr="00264822">
              <w:t xml:space="preserve"> to answer the questions.  </w:t>
            </w:r>
          </w:p>
          <w:p w:rsidR="00264822" w:rsidRPr="00264822" w:rsidRDefault="00264822" w:rsidP="00875BC3">
            <w:pPr>
              <w:rPr>
                <w:b/>
                <w:i/>
              </w:rPr>
            </w:pPr>
            <w:r w:rsidRPr="00264822">
              <w:rPr>
                <w:i/>
              </w:rPr>
              <w:t xml:space="preserve">Use the digital copy off the VLE if you don’t have your own copy – it’s called </w:t>
            </w:r>
            <w:r w:rsidRPr="00264822">
              <w:rPr>
                <w:b/>
                <w:i/>
              </w:rPr>
              <w:t>‘Fieldwork pupil guide HUMAN</w:t>
            </w:r>
            <w:r w:rsidRPr="00264822">
              <w:rPr>
                <w:b/>
                <w:i/>
              </w:rPr>
              <w:t>’</w:t>
            </w:r>
          </w:p>
          <w:p w:rsidR="00264822" w:rsidRPr="00264822" w:rsidRDefault="00264822" w:rsidP="00875BC3">
            <w:pPr>
              <w:rPr>
                <w:i/>
              </w:rPr>
            </w:pPr>
          </w:p>
          <w:p w:rsidR="00264822" w:rsidRPr="00264822" w:rsidRDefault="00264822" w:rsidP="00875BC3">
            <w:r w:rsidRPr="00264822">
              <w:t>Open document called:</w:t>
            </w:r>
          </w:p>
          <w:p w:rsidR="00264822" w:rsidRPr="00264822" w:rsidRDefault="00264822" w:rsidP="00875BC3">
            <w:r w:rsidRPr="00264822">
              <w:rPr>
                <w:b/>
              </w:rPr>
              <w:t>Human</w:t>
            </w:r>
            <w:r w:rsidRPr="00264822">
              <w:rPr>
                <w:b/>
              </w:rPr>
              <w:t xml:space="preserve"> fieldwork </w:t>
            </w:r>
            <w:proofErr w:type="spellStart"/>
            <w:r w:rsidRPr="00264822">
              <w:rPr>
                <w:b/>
              </w:rPr>
              <w:t>questions_answers</w:t>
            </w:r>
            <w:proofErr w:type="spellEnd"/>
            <w:r w:rsidRPr="00264822">
              <w:t>.</w:t>
            </w:r>
          </w:p>
          <w:p w:rsidR="00264822" w:rsidRPr="00264822" w:rsidRDefault="00264822" w:rsidP="00875BC3">
            <w:r w:rsidRPr="00264822">
              <w:t>Check your answers.</w:t>
            </w:r>
          </w:p>
        </w:tc>
      </w:tr>
      <w:tr w:rsidR="00264822" w:rsidRPr="00264822" w:rsidTr="00061D22">
        <w:trPr>
          <w:trHeight w:val="1541"/>
        </w:trPr>
        <w:tc>
          <w:tcPr>
            <w:tcW w:w="933" w:type="dxa"/>
          </w:tcPr>
          <w:p w:rsidR="00264822" w:rsidRPr="00264822" w:rsidRDefault="00264822" w:rsidP="005C2014">
            <w:pPr>
              <w:jc w:val="center"/>
            </w:pPr>
            <w:r w:rsidRPr="00264822">
              <w:t>3</w:t>
            </w:r>
          </w:p>
        </w:tc>
        <w:tc>
          <w:tcPr>
            <w:tcW w:w="4758" w:type="dxa"/>
          </w:tcPr>
          <w:p w:rsidR="00264822" w:rsidRPr="00264822" w:rsidRDefault="00264822">
            <w:r>
              <w:t>Know how to answer Paper 3 style questions.</w:t>
            </w:r>
          </w:p>
        </w:tc>
        <w:tc>
          <w:tcPr>
            <w:tcW w:w="4198" w:type="dxa"/>
          </w:tcPr>
          <w:p w:rsidR="00264822" w:rsidRPr="00264822" w:rsidRDefault="00264822" w:rsidP="00264822">
            <w:r w:rsidRPr="00264822">
              <w:t>VLE – scroll down to the bottom to find resources:</w:t>
            </w:r>
          </w:p>
          <w:p w:rsidR="00264822" w:rsidRPr="00264822" w:rsidRDefault="00264822" w:rsidP="00264822"/>
          <w:p w:rsidR="00264822" w:rsidRPr="00264822" w:rsidRDefault="00264822" w:rsidP="00264822">
            <w:r w:rsidRPr="00264822">
              <w:rPr>
                <w:noProof/>
                <w:lang w:eastAsia="en-GB"/>
              </w:rPr>
              <w:drawing>
                <wp:inline distT="0" distB="0" distL="0" distR="0" wp14:anchorId="128EAE32" wp14:editId="06BD805F">
                  <wp:extent cx="3918262" cy="1297172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12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822" w:rsidRPr="00264822" w:rsidRDefault="00264822" w:rsidP="00264822"/>
          <w:p w:rsidR="00264822" w:rsidRPr="00264822" w:rsidRDefault="00264822"/>
        </w:tc>
        <w:tc>
          <w:tcPr>
            <w:tcW w:w="5637" w:type="dxa"/>
          </w:tcPr>
          <w:p w:rsidR="00264822" w:rsidRDefault="00264822">
            <w:r>
              <w:t>Open document called:</w:t>
            </w:r>
          </w:p>
          <w:p w:rsidR="00264822" w:rsidRPr="00264822" w:rsidRDefault="00264822">
            <w:pPr>
              <w:rPr>
                <w:b/>
              </w:rPr>
            </w:pPr>
            <w:r w:rsidRPr="00264822">
              <w:rPr>
                <w:b/>
              </w:rPr>
              <w:t>Paper 3 Helper fieldwork question and answer book.</w:t>
            </w:r>
          </w:p>
          <w:p w:rsidR="00264822" w:rsidRDefault="00264822"/>
          <w:p w:rsidR="00264822" w:rsidRDefault="00264822">
            <w:r>
              <w:t xml:space="preserve">Use your fieldwork booklets to answer the questions using the advice given to you in the blue </w:t>
            </w:r>
            <w:r w:rsidR="00061D22">
              <w:t>speech bubbles.</w:t>
            </w:r>
          </w:p>
          <w:p w:rsidR="00264822" w:rsidRDefault="00264822"/>
          <w:p w:rsidR="00264822" w:rsidRPr="00061D22" w:rsidRDefault="00264822">
            <w:pPr>
              <w:rPr>
                <w:i/>
              </w:rPr>
            </w:pPr>
            <w:r w:rsidRPr="00061D22">
              <w:rPr>
                <w:i/>
              </w:rPr>
              <w:t>If you have a printer, you can write your answers on this document:</w:t>
            </w:r>
          </w:p>
          <w:p w:rsidR="00264822" w:rsidRPr="00264822" w:rsidRDefault="00264822">
            <w:pPr>
              <w:rPr>
                <w:b/>
              </w:rPr>
            </w:pPr>
            <w:r w:rsidRPr="00061D22">
              <w:rPr>
                <w:b/>
                <w:i/>
              </w:rPr>
              <w:t>Paper 3 fieldwork question and answer book.</w:t>
            </w:r>
            <w:r>
              <w:rPr>
                <w:b/>
              </w:rPr>
              <w:t xml:space="preserve">  </w:t>
            </w:r>
          </w:p>
        </w:tc>
      </w:tr>
      <w:tr w:rsidR="00061D22" w:rsidRPr="00264822" w:rsidTr="00061D22">
        <w:trPr>
          <w:trHeight w:val="1443"/>
        </w:trPr>
        <w:tc>
          <w:tcPr>
            <w:tcW w:w="933" w:type="dxa"/>
          </w:tcPr>
          <w:p w:rsidR="00061D22" w:rsidRPr="00264822" w:rsidRDefault="00061D22" w:rsidP="005C2014">
            <w:pPr>
              <w:jc w:val="center"/>
            </w:pPr>
            <w:r w:rsidRPr="00264822">
              <w:t>4</w:t>
            </w:r>
          </w:p>
        </w:tc>
        <w:tc>
          <w:tcPr>
            <w:tcW w:w="4758" w:type="dxa"/>
          </w:tcPr>
          <w:p w:rsidR="00061D22" w:rsidRPr="00264822" w:rsidRDefault="00061D22" w:rsidP="00875BC3">
            <w:r>
              <w:t>Know how to answer Paper 3 style questions.</w:t>
            </w:r>
          </w:p>
        </w:tc>
        <w:tc>
          <w:tcPr>
            <w:tcW w:w="4198" w:type="dxa"/>
          </w:tcPr>
          <w:p w:rsidR="00061D22" w:rsidRPr="00264822" w:rsidRDefault="00061D22" w:rsidP="00875BC3">
            <w:r w:rsidRPr="00264822">
              <w:t>VLE – scroll down to the bottom to find resources:</w:t>
            </w:r>
          </w:p>
          <w:p w:rsidR="00061D22" w:rsidRPr="00264822" w:rsidRDefault="00061D22" w:rsidP="00875BC3"/>
          <w:p w:rsidR="00061D22" w:rsidRPr="00264822" w:rsidRDefault="00061D22" w:rsidP="00875BC3">
            <w:r w:rsidRPr="00264822">
              <w:rPr>
                <w:noProof/>
                <w:lang w:eastAsia="en-GB"/>
              </w:rPr>
              <w:drawing>
                <wp:inline distT="0" distB="0" distL="0" distR="0" wp14:anchorId="2EF26593" wp14:editId="242F808F">
                  <wp:extent cx="3918262" cy="129717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129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D22" w:rsidRPr="00264822" w:rsidRDefault="00061D22" w:rsidP="00875BC3"/>
          <w:p w:rsidR="00061D22" w:rsidRPr="00264822" w:rsidRDefault="00061D22" w:rsidP="00875BC3"/>
        </w:tc>
        <w:tc>
          <w:tcPr>
            <w:tcW w:w="5637" w:type="dxa"/>
          </w:tcPr>
          <w:p w:rsidR="00061D22" w:rsidRDefault="00061D22" w:rsidP="00875BC3">
            <w:r>
              <w:t>Open document called:</w:t>
            </w:r>
          </w:p>
          <w:p w:rsidR="00061D22" w:rsidRPr="00264822" w:rsidRDefault="00061D22" w:rsidP="00875BC3">
            <w:pPr>
              <w:rPr>
                <w:b/>
              </w:rPr>
            </w:pPr>
            <w:r w:rsidRPr="00264822">
              <w:rPr>
                <w:b/>
              </w:rPr>
              <w:t>Paper 3 Helper fieldwork question and answer book.</w:t>
            </w:r>
          </w:p>
          <w:p w:rsidR="00061D22" w:rsidRDefault="00061D22" w:rsidP="00875BC3"/>
          <w:p w:rsidR="00061D22" w:rsidRDefault="00061D22" w:rsidP="00875BC3">
            <w:r>
              <w:t>Use your fieldwork booklets to answer the questions using the advice given to you in the blue speech bubbles.</w:t>
            </w:r>
          </w:p>
          <w:p w:rsidR="00061D22" w:rsidRDefault="00061D22" w:rsidP="00875BC3"/>
          <w:p w:rsidR="00061D22" w:rsidRPr="00061D22" w:rsidRDefault="00061D22" w:rsidP="00875BC3">
            <w:pPr>
              <w:rPr>
                <w:i/>
              </w:rPr>
            </w:pPr>
            <w:r w:rsidRPr="00061D22">
              <w:rPr>
                <w:i/>
              </w:rPr>
              <w:t>If you have a printer, you can write your answers on this document:</w:t>
            </w:r>
          </w:p>
          <w:p w:rsidR="00061D22" w:rsidRPr="00264822" w:rsidRDefault="00061D22" w:rsidP="00875BC3">
            <w:pPr>
              <w:rPr>
                <w:b/>
              </w:rPr>
            </w:pPr>
            <w:r w:rsidRPr="00061D22">
              <w:rPr>
                <w:b/>
                <w:i/>
              </w:rPr>
              <w:t>Paper 3 fieldwork question and answer book.</w:t>
            </w:r>
            <w:r>
              <w:rPr>
                <w:b/>
              </w:rPr>
              <w:t xml:space="preserve">  </w:t>
            </w:r>
          </w:p>
        </w:tc>
      </w:tr>
      <w:tr w:rsidR="00061D22" w:rsidRPr="00264822" w:rsidTr="00061D22">
        <w:trPr>
          <w:trHeight w:val="1639"/>
        </w:trPr>
        <w:tc>
          <w:tcPr>
            <w:tcW w:w="933" w:type="dxa"/>
          </w:tcPr>
          <w:p w:rsidR="00061D22" w:rsidRPr="00264822" w:rsidRDefault="00061D22" w:rsidP="005C2014">
            <w:pPr>
              <w:jc w:val="center"/>
            </w:pPr>
            <w:r w:rsidRPr="00264822">
              <w:t>5</w:t>
            </w:r>
          </w:p>
        </w:tc>
        <w:tc>
          <w:tcPr>
            <w:tcW w:w="4758" w:type="dxa"/>
          </w:tcPr>
          <w:p w:rsidR="00061D22" w:rsidRPr="00264822" w:rsidRDefault="00061D22">
            <w:r>
              <w:t>Know key terms and case studies for Paper 1 and Paper 2.</w:t>
            </w:r>
          </w:p>
        </w:tc>
        <w:tc>
          <w:tcPr>
            <w:tcW w:w="4198" w:type="dxa"/>
          </w:tcPr>
          <w:p w:rsidR="00061D22" w:rsidRPr="00264822" w:rsidRDefault="00061D22">
            <w:r>
              <w:t xml:space="preserve">VLE </w:t>
            </w:r>
          </w:p>
        </w:tc>
        <w:tc>
          <w:tcPr>
            <w:tcW w:w="5637" w:type="dxa"/>
          </w:tcPr>
          <w:p w:rsidR="00061D22" w:rsidRDefault="00061D22">
            <w:r>
              <w:t>Complete the revision tasks you have not yet completed.</w:t>
            </w:r>
          </w:p>
          <w:p w:rsidR="00061D22" w:rsidRDefault="00061D22"/>
          <w:p w:rsidR="00061D22" w:rsidRDefault="00061D22">
            <w:r>
              <w:t>Other revision resources:</w:t>
            </w:r>
          </w:p>
          <w:p w:rsidR="00061D22" w:rsidRDefault="00061D22" w:rsidP="00061D22">
            <w:pPr>
              <w:pStyle w:val="ListParagraph"/>
              <w:numPr>
                <w:ilvl w:val="0"/>
                <w:numId w:val="2"/>
              </w:numPr>
            </w:pPr>
            <w:r>
              <w:t xml:space="preserve">What you need to know </w:t>
            </w:r>
          </w:p>
          <w:p w:rsidR="00061D22" w:rsidRDefault="00061D22" w:rsidP="00061D22">
            <w:pPr>
              <w:pStyle w:val="ListParagraph"/>
              <w:numPr>
                <w:ilvl w:val="0"/>
                <w:numId w:val="2"/>
              </w:numPr>
            </w:pPr>
            <w:r>
              <w:t>Dominoes</w:t>
            </w:r>
          </w:p>
          <w:p w:rsidR="00061D22" w:rsidRPr="00264822" w:rsidRDefault="00061D22" w:rsidP="00061D22">
            <w:pPr>
              <w:pStyle w:val="ListParagraph"/>
              <w:numPr>
                <w:ilvl w:val="0"/>
                <w:numId w:val="2"/>
              </w:numPr>
            </w:pPr>
            <w:r>
              <w:t>Quizzes</w:t>
            </w:r>
          </w:p>
        </w:tc>
      </w:tr>
    </w:tbl>
    <w:p w:rsidR="005C2014" w:rsidRPr="00264822" w:rsidRDefault="005C2014">
      <w:r w:rsidRPr="00264822">
        <w:t xml:space="preserve">Don’t forget you can access the school drives and resources form the school website: </w:t>
      </w:r>
      <w:hyperlink r:id="rId8" w:history="1">
        <w:r w:rsidRPr="00264822">
          <w:rPr>
            <w:rStyle w:val="Hyperlink"/>
          </w:rPr>
          <w:t>https://www.waseleyhills.worcs.sch.uk/</w:t>
        </w:r>
      </w:hyperlink>
    </w:p>
    <w:sectPr w:rsidR="005C2014" w:rsidRPr="00264822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32A9"/>
    <w:multiLevelType w:val="hybridMultilevel"/>
    <w:tmpl w:val="BEE01FD6"/>
    <w:lvl w:ilvl="0" w:tplc="6E869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2026"/>
    <w:rsid w:val="00061D22"/>
    <w:rsid w:val="00062625"/>
    <w:rsid w:val="000D66CC"/>
    <w:rsid w:val="00117936"/>
    <w:rsid w:val="00187F55"/>
    <w:rsid w:val="001C45CD"/>
    <w:rsid w:val="00234EF1"/>
    <w:rsid w:val="00261449"/>
    <w:rsid w:val="00264822"/>
    <w:rsid w:val="00295DCC"/>
    <w:rsid w:val="00551ADB"/>
    <w:rsid w:val="005C00EF"/>
    <w:rsid w:val="005C2014"/>
    <w:rsid w:val="005E0023"/>
    <w:rsid w:val="006D538F"/>
    <w:rsid w:val="00772CBF"/>
    <w:rsid w:val="007A77F7"/>
    <w:rsid w:val="00876613"/>
    <w:rsid w:val="008942FE"/>
    <w:rsid w:val="009651A3"/>
    <w:rsid w:val="00A24991"/>
    <w:rsid w:val="00C47238"/>
    <w:rsid w:val="00CE0732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leyhills.worcs.sch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HARRIS, Mrs L (lharris)</cp:lastModifiedBy>
  <cp:revision>4</cp:revision>
  <cp:lastPrinted>2020-03-13T16:13:00Z</cp:lastPrinted>
  <dcterms:created xsi:type="dcterms:W3CDTF">2020-03-17T10:21:00Z</dcterms:created>
  <dcterms:modified xsi:type="dcterms:W3CDTF">2020-03-17T10:48:00Z</dcterms:modified>
</cp:coreProperties>
</file>