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1C" w:rsidRDefault="009C6730">
      <w:bookmarkStart w:id="0" w:name="_GoBack"/>
      <w:r w:rsidRPr="009C6730">
        <w:drawing>
          <wp:inline distT="0" distB="0" distL="0" distR="0" wp14:anchorId="5A4CCC8C" wp14:editId="37E8D826">
            <wp:extent cx="10060950" cy="65858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79603" cy="659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351C" w:rsidSect="009C67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30"/>
    <w:rsid w:val="0013351C"/>
    <w:rsid w:val="006633E6"/>
    <w:rsid w:val="009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6D48B-7F94-46C5-9058-B247AF91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Olenczuk (Waterside)</dc:creator>
  <cp:keywords/>
  <dc:description/>
  <cp:lastModifiedBy>Molly Olenczuk (Waterside)</cp:lastModifiedBy>
  <cp:revision>1</cp:revision>
  <dcterms:created xsi:type="dcterms:W3CDTF">2023-01-08T13:28:00Z</dcterms:created>
  <dcterms:modified xsi:type="dcterms:W3CDTF">2023-01-08T13:29:00Z</dcterms:modified>
</cp:coreProperties>
</file>