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45BBFD" w14:textId="0F6C1207" w:rsidR="007B3C40" w:rsidRPr="00EC5819" w:rsidRDefault="00A31183" w:rsidP="00E263D0">
      <w:pPr>
        <w:tabs>
          <w:tab w:val="left" w:pos="5640"/>
        </w:tabs>
        <w:spacing w:after="0" w:line="240" w:lineRule="auto"/>
        <w:jc w:val="center"/>
        <w:rPr>
          <w:rFonts w:cstheme="minorHAnsi"/>
          <w:sz w:val="16"/>
          <w:szCs w:val="16"/>
          <w:u w:val="single"/>
        </w:rPr>
      </w:pPr>
      <w:r>
        <w:rPr>
          <w:rFonts w:cstheme="minorHAnsi"/>
          <w:sz w:val="16"/>
          <w:szCs w:val="16"/>
          <w:u w:val="single"/>
        </w:rPr>
        <w:t xml:space="preserve"> </w:t>
      </w:r>
    </w:p>
    <w:tbl>
      <w:tblPr>
        <w:tblStyle w:val="TableGrid"/>
        <w:tblpPr w:leftFromText="180" w:rightFromText="180" w:vertAnchor="text" w:tblpY="1"/>
        <w:tblOverlap w:val="never"/>
        <w:tblW w:w="0" w:type="auto"/>
        <w:tblLook w:val="04A0" w:firstRow="1" w:lastRow="0" w:firstColumn="1" w:lastColumn="0" w:noHBand="0" w:noVBand="1"/>
      </w:tblPr>
      <w:tblGrid>
        <w:gridCol w:w="1268"/>
        <w:gridCol w:w="1919"/>
        <w:gridCol w:w="107"/>
        <w:gridCol w:w="57"/>
        <w:gridCol w:w="21"/>
        <w:gridCol w:w="2145"/>
        <w:gridCol w:w="1885"/>
        <w:gridCol w:w="147"/>
        <w:gridCol w:w="10"/>
        <w:gridCol w:w="223"/>
        <w:gridCol w:w="11"/>
        <w:gridCol w:w="1863"/>
        <w:gridCol w:w="25"/>
        <w:gridCol w:w="1946"/>
        <w:gridCol w:w="150"/>
        <w:gridCol w:w="73"/>
        <w:gridCol w:w="84"/>
        <w:gridCol w:w="26"/>
        <w:gridCol w:w="1988"/>
      </w:tblGrid>
      <w:tr w:rsidR="00806D4B" w:rsidRPr="00EC5819" w14:paraId="5A5BA55B" w14:textId="77777777" w:rsidTr="00245952">
        <w:tc>
          <w:tcPr>
            <w:tcW w:w="1268" w:type="dxa"/>
            <w:tcBorders>
              <w:bottom w:val="single" w:sz="4" w:space="0" w:color="auto"/>
            </w:tcBorders>
            <w:shd w:val="clear" w:color="auto" w:fill="00B0F0"/>
          </w:tcPr>
          <w:p w14:paraId="6B498A6F"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Subject</w:t>
            </w:r>
          </w:p>
        </w:tc>
        <w:tc>
          <w:tcPr>
            <w:tcW w:w="2104" w:type="dxa"/>
            <w:gridSpan w:val="4"/>
            <w:tcBorders>
              <w:bottom w:val="single" w:sz="4" w:space="0" w:color="auto"/>
            </w:tcBorders>
            <w:shd w:val="clear" w:color="auto" w:fill="00B0F0"/>
          </w:tcPr>
          <w:p w14:paraId="7F50C6FF"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Autumn 1</w:t>
            </w:r>
          </w:p>
        </w:tc>
        <w:tc>
          <w:tcPr>
            <w:tcW w:w="2145" w:type="dxa"/>
            <w:tcBorders>
              <w:bottom w:val="single" w:sz="4" w:space="0" w:color="auto"/>
            </w:tcBorders>
            <w:shd w:val="clear" w:color="auto" w:fill="00B0F0"/>
          </w:tcPr>
          <w:p w14:paraId="58EF27FC"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Autumn 2</w:t>
            </w:r>
          </w:p>
        </w:tc>
        <w:tc>
          <w:tcPr>
            <w:tcW w:w="2276" w:type="dxa"/>
            <w:gridSpan w:val="5"/>
            <w:tcBorders>
              <w:bottom w:val="single" w:sz="4" w:space="0" w:color="auto"/>
            </w:tcBorders>
            <w:shd w:val="clear" w:color="auto" w:fill="00B0F0"/>
          </w:tcPr>
          <w:p w14:paraId="69DDD86B"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Spring 1</w:t>
            </w:r>
          </w:p>
        </w:tc>
        <w:tc>
          <w:tcPr>
            <w:tcW w:w="1863" w:type="dxa"/>
            <w:tcBorders>
              <w:bottom w:val="single" w:sz="4" w:space="0" w:color="auto"/>
            </w:tcBorders>
            <w:shd w:val="clear" w:color="auto" w:fill="00B0F0"/>
          </w:tcPr>
          <w:p w14:paraId="7EC473F5"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Spring 2</w:t>
            </w:r>
          </w:p>
        </w:tc>
        <w:tc>
          <w:tcPr>
            <w:tcW w:w="2304" w:type="dxa"/>
            <w:gridSpan w:val="6"/>
            <w:tcBorders>
              <w:bottom w:val="single" w:sz="4" w:space="0" w:color="auto"/>
            </w:tcBorders>
            <w:shd w:val="clear" w:color="auto" w:fill="00B0F0"/>
          </w:tcPr>
          <w:p w14:paraId="51A17E35"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Summer 1</w:t>
            </w:r>
          </w:p>
        </w:tc>
        <w:tc>
          <w:tcPr>
            <w:tcW w:w="1988" w:type="dxa"/>
            <w:tcBorders>
              <w:bottom w:val="single" w:sz="4" w:space="0" w:color="auto"/>
            </w:tcBorders>
            <w:shd w:val="clear" w:color="auto" w:fill="00B0F0"/>
          </w:tcPr>
          <w:p w14:paraId="3B738900"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Summer 2</w:t>
            </w:r>
          </w:p>
        </w:tc>
      </w:tr>
      <w:tr w:rsidR="00C66FA8" w:rsidRPr="00EC5819" w14:paraId="074973D1" w14:textId="640E876B" w:rsidTr="00245952">
        <w:trPr>
          <w:trHeight w:val="540"/>
        </w:trPr>
        <w:tc>
          <w:tcPr>
            <w:tcW w:w="1268" w:type="dxa"/>
          </w:tcPr>
          <w:p w14:paraId="08E38488" w14:textId="26DA7BDA" w:rsidR="00C66FA8" w:rsidRPr="00EC5819" w:rsidRDefault="00C66FA8" w:rsidP="0067195A">
            <w:pPr>
              <w:tabs>
                <w:tab w:val="left" w:pos="5640"/>
              </w:tabs>
              <w:rPr>
                <w:rFonts w:cstheme="minorHAnsi"/>
                <w:b/>
                <w:sz w:val="16"/>
                <w:szCs w:val="16"/>
              </w:rPr>
            </w:pPr>
            <w:r w:rsidRPr="00EC5819">
              <w:rPr>
                <w:rFonts w:cstheme="minorHAnsi"/>
                <w:b/>
                <w:sz w:val="16"/>
                <w:szCs w:val="16"/>
              </w:rPr>
              <w:t>T</w:t>
            </w:r>
            <w:r>
              <w:rPr>
                <w:rFonts w:cstheme="minorHAnsi"/>
                <w:b/>
                <w:sz w:val="16"/>
                <w:szCs w:val="16"/>
              </w:rPr>
              <w:t>hemes</w:t>
            </w:r>
          </w:p>
          <w:p w14:paraId="1B5FFB2C" w14:textId="77777777" w:rsidR="00C66FA8" w:rsidRPr="00EC5819" w:rsidRDefault="00C66FA8" w:rsidP="0067195A">
            <w:pPr>
              <w:tabs>
                <w:tab w:val="left" w:pos="5640"/>
              </w:tabs>
              <w:rPr>
                <w:rFonts w:cstheme="minorHAnsi"/>
                <w:sz w:val="16"/>
                <w:szCs w:val="16"/>
              </w:rPr>
            </w:pPr>
          </w:p>
        </w:tc>
        <w:tc>
          <w:tcPr>
            <w:tcW w:w="2104" w:type="dxa"/>
            <w:gridSpan w:val="4"/>
          </w:tcPr>
          <w:p w14:paraId="334959C7" w14:textId="3D8D9CBD" w:rsidR="00C66FA8" w:rsidRPr="00DD191B" w:rsidRDefault="00C66FA8" w:rsidP="0067195A">
            <w:pPr>
              <w:tabs>
                <w:tab w:val="left" w:pos="5640"/>
              </w:tabs>
              <w:rPr>
                <w:rFonts w:cstheme="minorHAnsi"/>
                <w:b/>
                <w:bCs/>
                <w:sz w:val="16"/>
                <w:szCs w:val="16"/>
              </w:rPr>
            </w:pPr>
            <w:r w:rsidRPr="00DD191B">
              <w:rPr>
                <w:rFonts w:cstheme="minorHAnsi"/>
                <w:b/>
                <w:bCs/>
                <w:sz w:val="16"/>
                <w:szCs w:val="16"/>
              </w:rPr>
              <w:t>All About Me!</w:t>
            </w:r>
          </w:p>
        </w:tc>
        <w:tc>
          <w:tcPr>
            <w:tcW w:w="2145" w:type="dxa"/>
          </w:tcPr>
          <w:p w14:paraId="29DE5498" w14:textId="2C6AD3A6" w:rsidR="00C66FA8" w:rsidRPr="00DD191B" w:rsidRDefault="00C66FA8" w:rsidP="0067195A">
            <w:pPr>
              <w:tabs>
                <w:tab w:val="left" w:pos="5640"/>
              </w:tabs>
              <w:rPr>
                <w:rFonts w:cstheme="minorHAnsi"/>
                <w:b/>
                <w:bCs/>
                <w:sz w:val="16"/>
                <w:szCs w:val="16"/>
              </w:rPr>
            </w:pPr>
            <w:r w:rsidRPr="00DD191B">
              <w:rPr>
                <w:rFonts w:cstheme="minorHAnsi"/>
                <w:b/>
                <w:bCs/>
                <w:sz w:val="16"/>
                <w:szCs w:val="16"/>
              </w:rPr>
              <w:t>Transport</w:t>
            </w:r>
          </w:p>
        </w:tc>
        <w:tc>
          <w:tcPr>
            <w:tcW w:w="2276" w:type="dxa"/>
            <w:gridSpan w:val="5"/>
          </w:tcPr>
          <w:p w14:paraId="1D9488C2" w14:textId="082E4D3D" w:rsidR="00C66FA8" w:rsidRPr="00DD191B" w:rsidRDefault="00C66FA8" w:rsidP="0067195A">
            <w:pPr>
              <w:tabs>
                <w:tab w:val="left" w:pos="5640"/>
              </w:tabs>
              <w:rPr>
                <w:rFonts w:cstheme="minorHAnsi"/>
                <w:b/>
                <w:bCs/>
                <w:sz w:val="16"/>
                <w:szCs w:val="16"/>
              </w:rPr>
            </w:pPr>
            <w:r w:rsidRPr="00DD191B">
              <w:rPr>
                <w:rFonts w:cstheme="minorHAnsi"/>
                <w:b/>
                <w:bCs/>
                <w:color w:val="000000" w:themeColor="text1"/>
                <w:sz w:val="16"/>
                <w:szCs w:val="16"/>
              </w:rPr>
              <w:t>Space</w:t>
            </w:r>
          </w:p>
        </w:tc>
        <w:tc>
          <w:tcPr>
            <w:tcW w:w="1863" w:type="dxa"/>
          </w:tcPr>
          <w:p w14:paraId="34C049D2" w14:textId="571C22EF" w:rsidR="00C66FA8" w:rsidRPr="00DD191B" w:rsidRDefault="00C66FA8" w:rsidP="0067195A">
            <w:pPr>
              <w:tabs>
                <w:tab w:val="left" w:pos="5640"/>
              </w:tabs>
              <w:rPr>
                <w:rFonts w:cstheme="minorHAnsi"/>
                <w:b/>
                <w:bCs/>
                <w:sz w:val="16"/>
                <w:szCs w:val="16"/>
              </w:rPr>
            </w:pPr>
            <w:r w:rsidRPr="00DD191B">
              <w:rPr>
                <w:rFonts w:cstheme="minorHAnsi"/>
                <w:b/>
                <w:bCs/>
                <w:sz w:val="16"/>
                <w:szCs w:val="16"/>
              </w:rPr>
              <w:t xml:space="preserve">Growing and </w:t>
            </w:r>
            <w:proofErr w:type="gramStart"/>
            <w:r w:rsidRPr="00DD191B">
              <w:rPr>
                <w:rFonts w:cstheme="minorHAnsi"/>
                <w:b/>
                <w:bCs/>
                <w:sz w:val="16"/>
                <w:szCs w:val="16"/>
              </w:rPr>
              <w:t>Changing</w:t>
            </w:r>
            <w:proofErr w:type="gramEnd"/>
          </w:p>
        </w:tc>
        <w:tc>
          <w:tcPr>
            <w:tcW w:w="2304" w:type="dxa"/>
            <w:gridSpan w:val="6"/>
          </w:tcPr>
          <w:p w14:paraId="664F324C" w14:textId="0E3998AB" w:rsidR="00C66FA8" w:rsidRPr="00114DB6" w:rsidRDefault="00DD191B" w:rsidP="0067195A">
            <w:pPr>
              <w:tabs>
                <w:tab w:val="left" w:pos="5640"/>
              </w:tabs>
              <w:rPr>
                <w:rFonts w:cstheme="minorHAnsi"/>
                <w:b/>
                <w:sz w:val="16"/>
                <w:szCs w:val="16"/>
              </w:rPr>
            </w:pPr>
            <w:r>
              <w:rPr>
                <w:rFonts w:cstheme="minorHAnsi"/>
                <w:b/>
                <w:sz w:val="16"/>
                <w:szCs w:val="16"/>
              </w:rPr>
              <w:t>Kings and Queens</w:t>
            </w:r>
          </w:p>
        </w:tc>
        <w:tc>
          <w:tcPr>
            <w:tcW w:w="1988" w:type="dxa"/>
          </w:tcPr>
          <w:p w14:paraId="1C6E0A1C" w14:textId="5987C8EF" w:rsidR="00C66FA8" w:rsidRPr="00114DB6" w:rsidRDefault="00DD191B" w:rsidP="0067195A">
            <w:pPr>
              <w:tabs>
                <w:tab w:val="left" w:pos="5640"/>
              </w:tabs>
              <w:rPr>
                <w:rFonts w:cstheme="minorHAnsi"/>
                <w:b/>
                <w:sz w:val="16"/>
                <w:szCs w:val="16"/>
              </w:rPr>
            </w:pPr>
            <w:r>
              <w:rPr>
                <w:rFonts w:cstheme="minorHAnsi"/>
                <w:b/>
                <w:sz w:val="16"/>
                <w:szCs w:val="16"/>
              </w:rPr>
              <w:t>Stories from the Past</w:t>
            </w:r>
          </w:p>
        </w:tc>
      </w:tr>
      <w:tr w:rsidR="00114DB6" w:rsidRPr="00EC5819" w14:paraId="0A58F865" w14:textId="77777777" w:rsidTr="00245952">
        <w:tc>
          <w:tcPr>
            <w:tcW w:w="1268" w:type="dxa"/>
          </w:tcPr>
          <w:p w14:paraId="27ECC31D" w14:textId="77777777" w:rsidR="00114DB6" w:rsidRPr="00532AC6" w:rsidRDefault="00114DB6" w:rsidP="0067195A">
            <w:pPr>
              <w:tabs>
                <w:tab w:val="left" w:pos="5640"/>
              </w:tabs>
              <w:rPr>
                <w:rFonts w:cstheme="minorHAnsi"/>
                <w:b/>
                <w:sz w:val="16"/>
                <w:szCs w:val="16"/>
              </w:rPr>
            </w:pPr>
            <w:r w:rsidRPr="00EC5819">
              <w:rPr>
                <w:rFonts w:cstheme="minorHAnsi"/>
                <w:b/>
                <w:sz w:val="16"/>
                <w:szCs w:val="16"/>
              </w:rPr>
              <w:t>Visits/ Visitors</w:t>
            </w:r>
          </w:p>
        </w:tc>
        <w:tc>
          <w:tcPr>
            <w:tcW w:w="4249" w:type="dxa"/>
            <w:gridSpan w:val="5"/>
          </w:tcPr>
          <w:p w14:paraId="1B66CA4E" w14:textId="3C2332D0" w:rsidR="00047B28" w:rsidRPr="00EC5819" w:rsidRDefault="00047B28" w:rsidP="0067195A">
            <w:pPr>
              <w:tabs>
                <w:tab w:val="left" w:pos="5640"/>
              </w:tabs>
              <w:rPr>
                <w:rFonts w:cstheme="minorHAnsi"/>
                <w:sz w:val="16"/>
                <w:szCs w:val="16"/>
              </w:rPr>
            </w:pPr>
          </w:p>
        </w:tc>
        <w:tc>
          <w:tcPr>
            <w:tcW w:w="4139" w:type="dxa"/>
            <w:gridSpan w:val="6"/>
          </w:tcPr>
          <w:p w14:paraId="315C4E09" w14:textId="2D612F41" w:rsidR="00730991" w:rsidRPr="00EC5819" w:rsidRDefault="00730991" w:rsidP="0067195A">
            <w:pPr>
              <w:tabs>
                <w:tab w:val="left" w:pos="5640"/>
              </w:tabs>
              <w:rPr>
                <w:rFonts w:cstheme="minorHAnsi"/>
                <w:sz w:val="16"/>
                <w:szCs w:val="16"/>
              </w:rPr>
            </w:pPr>
          </w:p>
        </w:tc>
        <w:tc>
          <w:tcPr>
            <w:tcW w:w="4292" w:type="dxa"/>
            <w:gridSpan w:val="7"/>
          </w:tcPr>
          <w:p w14:paraId="1F7C9B27" w14:textId="045E945A" w:rsidR="00730991" w:rsidRPr="00EC5819" w:rsidRDefault="00730991" w:rsidP="0067195A">
            <w:pPr>
              <w:tabs>
                <w:tab w:val="left" w:pos="5640"/>
              </w:tabs>
              <w:rPr>
                <w:rFonts w:cstheme="minorHAnsi"/>
                <w:sz w:val="16"/>
                <w:szCs w:val="16"/>
              </w:rPr>
            </w:pPr>
          </w:p>
        </w:tc>
      </w:tr>
      <w:tr w:rsidR="00267F67" w:rsidRPr="00EC5819" w14:paraId="6A1BCEE9" w14:textId="77777777" w:rsidTr="00245952">
        <w:tc>
          <w:tcPr>
            <w:tcW w:w="1268" w:type="dxa"/>
          </w:tcPr>
          <w:p w14:paraId="6E4235CC" w14:textId="37C17A84" w:rsidR="00267F67" w:rsidRPr="00EC5819" w:rsidRDefault="00267F67" w:rsidP="0067195A">
            <w:pPr>
              <w:tabs>
                <w:tab w:val="left" w:pos="5640"/>
              </w:tabs>
              <w:rPr>
                <w:rFonts w:cstheme="minorHAnsi"/>
                <w:b/>
                <w:sz w:val="16"/>
                <w:szCs w:val="16"/>
              </w:rPr>
            </w:pPr>
            <w:r>
              <w:rPr>
                <w:rFonts w:cstheme="minorHAnsi"/>
                <w:b/>
                <w:sz w:val="16"/>
                <w:szCs w:val="16"/>
              </w:rPr>
              <w:t>Assessment</w:t>
            </w:r>
          </w:p>
        </w:tc>
        <w:tc>
          <w:tcPr>
            <w:tcW w:w="4249" w:type="dxa"/>
            <w:gridSpan w:val="5"/>
          </w:tcPr>
          <w:p w14:paraId="02A0B86E" w14:textId="1C9BD300" w:rsidR="00267F67" w:rsidRDefault="00395088" w:rsidP="0067195A">
            <w:pPr>
              <w:tabs>
                <w:tab w:val="left" w:pos="5640"/>
              </w:tabs>
              <w:rPr>
                <w:rFonts w:cstheme="minorHAnsi"/>
                <w:bCs/>
                <w:color w:val="000000" w:themeColor="text1"/>
                <w:sz w:val="16"/>
                <w:szCs w:val="16"/>
              </w:rPr>
            </w:pPr>
            <w:r>
              <w:rPr>
                <w:rFonts w:cstheme="minorHAnsi"/>
                <w:bCs/>
                <w:color w:val="000000" w:themeColor="text1"/>
                <w:sz w:val="16"/>
                <w:szCs w:val="16"/>
              </w:rPr>
              <w:t xml:space="preserve">Reception </w:t>
            </w:r>
            <w:r w:rsidR="00267F67">
              <w:rPr>
                <w:rFonts w:cstheme="minorHAnsi"/>
                <w:bCs/>
                <w:color w:val="000000" w:themeColor="text1"/>
                <w:sz w:val="16"/>
                <w:szCs w:val="16"/>
              </w:rPr>
              <w:t>Baseline</w:t>
            </w:r>
            <w:r>
              <w:rPr>
                <w:rFonts w:cstheme="minorHAnsi"/>
                <w:bCs/>
                <w:color w:val="000000" w:themeColor="text1"/>
                <w:sz w:val="16"/>
                <w:szCs w:val="16"/>
              </w:rPr>
              <w:t xml:space="preserve"> Assessment</w:t>
            </w:r>
          </w:p>
          <w:p w14:paraId="5A35BAC2" w14:textId="50B84C95" w:rsidR="00267F67" w:rsidRDefault="00267F67" w:rsidP="0067195A">
            <w:pPr>
              <w:tabs>
                <w:tab w:val="left" w:pos="5640"/>
              </w:tabs>
              <w:rPr>
                <w:rFonts w:cstheme="minorHAnsi"/>
                <w:bCs/>
                <w:color w:val="000000" w:themeColor="text1"/>
                <w:sz w:val="16"/>
                <w:szCs w:val="16"/>
              </w:rPr>
            </w:pPr>
            <w:proofErr w:type="spellStart"/>
            <w:r>
              <w:rPr>
                <w:rFonts w:cstheme="minorHAnsi"/>
                <w:bCs/>
                <w:color w:val="000000" w:themeColor="text1"/>
                <w:sz w:val="16"/>
                <w:szCs w:val="16"/>
              </w:rPr>
              <w:t>Wellcomm</w:t>
            </w:r>
            <w:proofErr w:type="spellEnd"/>
            <w:r>
              <w:rPr>
                <w:rFonts w:cstheme="minorHAnsi"/>
                <w:bCs/>
                <w:color w:val="000000" w:themeColor="text1"/>
                <w:sz w:val="16"/>
                <w:szCs w:val="16"/>
              </w:rPr>
              <w:t xml:space="preserve"> Baseline</w:t>
            </w:r>
            <w:r w:rsidR="00395088">
              <w:rPr>
                <w:rFonts w:cstheme="minorHAnsi"/>
                <w:bCs/>
                <w:color w:val="000000" w:themeColor="text1"/>
                <w:sz w:val="16"/>
                <w:szCs w:val="16"/>
              </w:rPr>
              <w:t xml:space="preserve"> </w:t>
            </w:r>
          </w:p>
          <w:p w14:paraId="3413E772" w14:textId="24562148" w:rsidR="008643C9" w:rsidRDefault="00CC4674" w:rsidP="0067195A">
            <w:pPr>
              <w:tabs>
                <w:tab w:val="left" w:pos="5640"/>
              </w:tabs>
              <w:rPr>
                <w:rFonts w:cstheme="minorHAnsi"/>
                <w:bCs/>
                <w:color w:val="000000" w:themeColor="text1"/>
                <w:sz w:val="16"/>
                <w:szCs w:val="16"/>
              </w:rPr>
            </w:pPr>
            <w:r>
              <w:rPr>
                <w:rFonts w:cstheme="minorHAnsi"/>
                <w:bCs/>
                <w:color w:val="000000" w:themeColor="text1"/>
                <w:sz w:val="16"/>
                <w:szCs w:val="16"/>
              </w:rPr>
              <w:t xml:space="preserve">Internal moderation – </w:t>
            </w:r>
            <w:proofErr w:type="spellStart"/>
            <w:r>
              <w:rPr>
                <w:rFonts w:cstheme="minorHAnsi"/>
                <w:bCs/>
                <w:color w:val="000000" w:themeColor="text1"/>
                <w:sz w:val="16"/>
                <w:szCs w:val="16"/>
              </w:rPr>
              <w:t>Wellcomm</w:t>
            </w:r>
            <w:proofErr w:type="spellEnd"/>
            <w:r>
              <w:rPr>
                <w:rFonts w:cstheme="minorHAnsi"/>
                <w:bCs/>
                <w:color w:val="000000" w:themeColor="text1"/>
                <w:sz w:val="16"/>
                <w:szCs w:val="16"/>
              </w:rPr>
              <w:t xml:space="preserve"> baseline</w:t>
            </w:r>
            <w:r w:rsidR="003A2C54">
              <w:rPr>
                <w:rFonts w:cstheme="minorHAnsi"/>
                <w:bCs/>
                <w:color w:val="000000" w:themeColor="text1"/>
                <w:sz w:val="16"/>
                <w:szCs w:val="16"/>
              </w:rPr>
              <w:t xml:space="preserve">, </w:t>
            </w:r>
            <w:r>
              <w:rPr>
                <w:rFonts w:cstheme="minorHAnsi"/>
                <w:bCs/>
                <w:color w:val="000000" w:themeColor="text1"/>
                <w:sz w:val="16"/>
                <w:szCs w:val="16"/>
              </w:rPr>
              <w:t xml:space="preserve">EYFS </w:t>
            </w:r>
          </w:p>
          <w:p w14:paraId="7D16BA5C" w14:textId="2AF1A368" w:rsidR="008643C9" w:rsidRPr="00730991" w:rsidRDefault="008643C9" w:rsidP="0067195A">
            <w:pPr>
              <w:tabs>
                <w:tab w:val="left" w:pos="5640"/>
              </w:tabs>
              <w:rPr>
                <w:rFonts w:cstheme="minorHAnsi"/>
                <w:bCs/>
                <w:color w:val="000000" w:themeColor="text1"/>
                <w:sz w:val="16"/>
                <w:szCs w:val="16"/>
              </w:rPr>
            </w:pPr>
            <w:r>
              <w:rPr>
                <w:rFonts w:cstheme="minorHAnsi"/>
                <w:bCs/>
                <w:color w:val="000000" w:themeColor="text1"/>
                <w:sz w:val="16"/>
                <w:szCs w:val="16"/>
              </w:rPr>
              <w:t>DEMAT data submission (Baseline)</w:t>
            </w:r>
          </w:p>
        </w:tc>
        <w:tc>
          <w:tcPr>
            <w:tcW w:w="4139" w:type="dxa"/>
            <w:gridSpan w:val="6"/>
          </w:tcPr>
          <w:p w14:paraId="036E798C" w14:textId="77777777" w:rsidR="00267F67" w:rsidRDefault="00267F67" w:rsidP="0067195A">
            <w:pPr>
              <w:tabs>
                <w:tab w:val="left" w:pos="5640"/>
              </w:tabs>
              <w:rPr>
                <w:rFonts w:cstheme="minorHAnsi"/>
                <w:bCs/>
                <w:color w:val="000000" w:themeColor="text1"/>
                <w:sz w:val="16"/>
                <w:szCs w:val="16"/>
              </w:rPr>
            </w:pPr>
            <w:proofErr w:type="spellStart"/>
            <w:r>
              <w:rPr>
                <w:rFonts w:cstheme="minorHAnsi"/>
                <w:bCs/>
                <w:color w:val="000000" w:themeColor="text1"/>
                <w:sz w:val="16"/>
                <w:szCs w:val="16"/>
              </w:rPr>
              <w:t>Wellcomm</w:t>
            </w:r>
            <w:proofErr w:type="spellEnd"/>
            <w:r>
              <w:rPr>
                <w:rFonts w:cstheme="minorHAnsi"/>
                <w:bCs/>
                <w:color w:val="000000" w:themeColor="text1"/>
                <w:sz w:val="16"/>
                <w:szCs w:val="16"/>
              </w:rPr>
              <w:t xml:space="preserve"> midpoint progress</w:t>
            </w:r>
          </w:p>
          <w:p w14:paraId="453088FD" w14:textId="2D076137" w:rsidR="00CC4674" w:rsidRDefault="00CC4674" w:rsidP="0067195A">
            <w:pPr>
              <w:tabs>
                <w:tab w:val="left" w:pos="5640"/>
              </w:tabs>
              <w:rPr>
                <w:rFonts w:cstheme="minorHAnsi"/>
                <w:bCs/>
                <w:color w:val="000000" w:themeColor="text1"/>
                <w:sz w:val="16"/>
                <w:szCs w:val="16"/>
              </w:rPr>
            </w:pPr>
            <w:r>
              <w:rPr>
                <w:rFonts w:cstheme="minorHAnsi"/>
                <w:bCs/>
                <w:color w:val="000000" w:themeColor="text1"/>
                <w:sz w:val="16"/>
                <w:szCs w:val="16"/>
              </w:rPr>
              <w:t xml:space="preserve">Internal moderation </w:t>
            </w:r>
          </w:p>
          <w:p w14:paraId="6BF857E0" w14:textId="0F293833" w:rsidR="008643C9" w:rsidRPr="00711CF5" w:rsidRDefault="008643C9" w:rsidP="0067195A">
            <w:pPr>
              <w:tabs>
                <w:tab w:val="left" w:pos="5640"/>
              </w:tabs>
              <w:rPr>
                <w:rFonts w:cstheme="minorHAnsi"/>
                <w:bCs/>
                <w:color w:val="000000" w:themeColor="text1"/>
                <w:sz w:val="16"/>
                <w:szCs w:val="16"/>
              </w:rPr>
            </w:pPr>
            <w:r>
              <w:rPr>
                <w:rFonts w:cstheme="minorHAnsi"/>
                <w:bCs/>
                <w:color w:val="000000" w:themeColor="text1"/>
                <w:sz w:val="16"/>
                <w:szCs w:val="16"/>
              </w:rPr>
              <w:t xml:space="preserve">DEMAT data submission </w:t>
            </w:r>
          </w:p>
        </w:tc>
        <w:tc>
          <w:tcPr>
            <w:tcW w:w="4292" w:type="dxa"/>
            <w:gridSpan w:val="7"/>
          </w:tcPr>
          <w:p w14:paraId="4EE914F5" w14:textId="77777777" w:rsidR="00267F67" w:rsidRDefault="00267F67" w:rsidP="0067195A">
            <w:pPr>
              <w:tabs>
                <w:tab w:val="left" w:pos="5640"/>
              </w:tabs>
              <w:rPr>
                <w:rFonts w:cstheme="minorHAnsi"/>
                <w:bCs/>
                <w:color w:val="000000" w:themeColor="text1"/>
                <w:sz w:val="16"/>
                <w:szCs w:val="16"/>
              </w:rPr>
            </w:pPr>
            <w:proofErr w:type="spellStart"/>
            <w:r>
              <w:rPr>
                <w:rFonts w:cstheme="minorHAnsi"/>
                <w:bCs/>
                <w:color w:val="000000" w:themeColor="text1"/>
                <w:sz w:val="16"/>
                <w:szCs w:val="16"/>
              </w:rPr>
              <w:t>Wellcomm</w:t>
            </w:r>
            <w:proofErr w:type="spellEnd"/>
            <w:r>
              <w:rPr>
                <w:rFonts w:cstheme="minorHAnsi"/>
                <w:bCs/>
                <w:color w:val="000000" w:themeColor="text1"/>
                <w:sz w:val="16"/>
                <w:szCs w:val="16"/>
              </w:rPr>
              <w:t xml:space="preserve"> final assessment</w:t>
            </w:r>
          </w:p>
          <w:p w14:paraId="357BF3AA" w14:textId="3B5DBF5D" w:rsidR="00267F67" w:rsidRDefault="00267F67" w:rsidP="0067195A">
            <w:pPr>
              <w:tabs>
                <w:tab w:val="left" w:pos="5640"/>
              </w:tabs>
              <w:rPr>
                <w:rFonts w:cstheme="minorHAnsi"/>
                <w:bCs/>
                <w:color w:val="000000" w:themeColor="text1"/>
                <w:sz w:val="16"/>
                <w:szCs w:val="16"/>
              </w:rPr>
            </w:pPr>
            <w:r>
              <w:rPr>
                <w:rFonts w:cstheme="minorHAnsi"/>
                <w:bCs/>
                <w:color w:val="000000" w:themeColor="text1"/>
                <w:sz w:val="16"/>
                <w:szCs w:val="16"/>
              </w:rPr>
              <w:t>EYFSP</w:t>
            </w:r>
            <w:r w:rsidR="008643C9">
              <w:rPr>
                <w:rFonts w:cstheme="minorHAnsi"/>
                <w:bCs/>
                <w:color w:val="000000" w:themeColor="text1"/>
                <w:sz w:val="16"/>
                <w:szCs w:val="16"/>
              </w:rPr>
              <w:t xml:space="preserve"> and GLD </w:t>
            </w:r>
            <w:proofErr w:type="spellStart"/>
            <w:r w:rsidR="008643C9">
              <w:rPr>
                <w:rFonts w:cstheme="minorHAnsi"/>
                <w:bCs/>
                <w:color w:val="000000" w:themeColor="text1"/>
                <w:sz w:val="16"/>
                <w:szCs w:val="16"/>
              </w:rPr>
              <w:t>inc</w:t>
            </w:r>
            <w:proofErr w:type="spellEnd"/>
            <w:r w:rsidR="008643C9">
              <w:rPr>
                <w:rFonts w:cstheme="minorHAnsi"/>
                <w:bCs/>
                <w:color w:val="000000" w:themeColor="text1"/>
                <w:sz w:val="16"/>
                <w:szCs w:val="16"/>
              </w:rPr>
              <w:t xml:space="preserve"> DEMAT submission </w:t>
            </w:r>
          </w:p>
          <w:p w14:paraId="31502157" w14:textId="4176463F" w:rsidR="00CC4674" w:rsidRPr="00711CF5" w:rsidRDefault="00CC4674" w:rsidP="0067195A">
            <w:pPr>
              <w:tabs>
                <w:tab w:val="left" w:pos="5640"/>
              </w:tabs>
              <w:rPr>
                <w:rFonts w:cstheme="minorHAnsi"/>
                <w:bCs/>
                <w:color w:val="000000" w:themeColor="text1"/>
                <w:sz w:val="16"/>
                <w:szCs w:val="16"/>
              </w:rPr>
            </w:pPr>
            <w:r>
              <w:rPr>
                <w:rFonts w:cstheme="minorHAnsi"/>
                <w:bCs/>
                <w:color w:val="000000" w:themeColor="text1"/>
                <w:sz w:val="16"/>
                <w:szCs w:val="16"/>
              </w:rPr>
              <w:t xml:space="preserve">Internal moderation </w:t>
            </w:r>
          </w:p>
        </w:tc>
      </w:tr>
      <w:tr w:rsidR="009E3659" w:rsidRPr="00EC5819" w14:paraId="1BE064C7" w14:textId="4B48E5CF" w:rsidTr="00245952">
        <w:tc>
          <w:tcPr>
            <w:tcW w:w="1268" w:type="dxa"/>
          </w:tcPr>
          <w:p w14:paraId="123DEA46" w14:textId="0B4C8DDA" w:rsidR="009E3659" w:rsidRPr="00EC5819" w:rsidRDefault="009E3659" w:rsidP="0067195A">
            <w:pPr>
              <w:tabs>
                <w:tab w:val="left" w:pos="5640"/>
              </w:tabs>
              <w:rPr>
                <w:rFonts w:cstheme="minorHAnsi"/>
                <w:b/>
                <w:sz w:val="16"/>
                <w:szCs w:val="16"/>
              </w:rPr>
            </w:pPr>
            <w:r>
              <w:rPr>
                <w:rFonts w:cstheme="minorHAnsi"/>
                <w:b/>
                <w:sz w:val="16"/>
                <w:szCs w:val="16"/>
              </w:rPr>
              <w:t>Reading can</w:t>
            </w:r>
            <w:r w:rsidR="00E22AC9">
              <w:rPr>
                <w:rFonts w:cstheme="minorHAnsi"/>
                <w:b/>
                <w:sz w:val="16"/>
                <w:szCs w:val="16"/>
              </w:rPr>
              <w:t>n</w:t>
            </w:r>
            <w:r>
              <w:rPr>
                <w:rFonts w:cstheme="minorHAnsi"/>
                <w:b/>
                <w:sz w:val="16"/>
                <w:szCs w:val="16"/>
              </w:rPr>
              <w:t>on texts</w:t>
            </w:r>
          </w:p>
          <w:p w14:paraId="6C514004" w14:textId="77777777" w:rsidR="009E3659" w:rsidRPr="00EC5819" w:rsidRDefault="009E3659" w:rsidP="0067195A">
            <w:pPr>
              <w:tabs>
                <w:tab w:val="left" w:pos="5640"/>
              </w:tabs>
              <w:rPr>
                <w:rFonts w:cstheme="minorHAnsi"/>
                <w:sz w:val="16"/>
                <w:szCs w:val="16"/>
              </w:rPr>
            </w:pPr>
          </w:p>
        </w:tc>
        <w:tc>
          <w:tcPr>
            <w:tcW w:w="2026" w:type="dxa"/>
            <w:gridSpan w:val="2"/>
          </w:tcPr>
          <w:p w14:paraId="656C0985" w14:textId="085EDED1" w:rsidR="00FE634C" w:rsidRDefault="003A2C54" w:rsidP="0067195A">
            <w:pPr>
              <w:tabs>
                <w:tab w:val="left" w:pos="5640"/>
              </w:tabs>
              <w:rPr>
                <w:rFonts w:cstheme="minorHAnsi"/>
                <w:sz w:val="16"/>
                <w:szCs w:val="16"/>
              </w:rPr>
            </w:pPr>
            <w:r>
              <w:rPr>
                <w:rFonts w:cstheme="minorHAnsi"/>
                <w:b/>
                <w:bCs/>
                <w:sz w:val="16"/>
                <w:szCs w:val="16"/>
              </w:rPr>
              <w:t>Owl Babies</w:t>
            </w:r>
            <w:r w:rsidR="000D5C9B">
              <w:rPr>
                <w:rFonts w:cstheme="minorHAnsi"/>
                <w:sz w:val="16"/>
                <w:szCs w:val="16"/>
              </w:rPr>
              <w:t xml:space="preserve"> – </w:t>
            </w:r>
            <w:r>
              <w:rPr>
                <w:rFonts w:cstheme="minorHAnsi"/>
                <w:sz w:val="16"/>
                <w:szCs w:val="16"/>
              </w:rPr>
              <w:t>Martin Waddell</w:t>
            </w:r>
            <w:r w:rsidR="000D5C9B">
              <w:rPr>
                <w:rFonts w:cstheme="minorHAnsi"/>
                <w:sz w:val="16"/>
                <w:szCs w:val="16"/>
              </w:rPr>
              <w:t xml:space="preserve"> (poetry, narratively complex, modern fiction)</w:t>
            </w:r>
          </w:p>
          <w:p w14:paraId="4153D992" w14:textId="06E20342" w:rsidR="00AC370F" w:rsidRPr="000D5C9B" w:rsidRDefault="00AC370F" w:rsidP="0067195A">
            <w:pPr>
              <w:tabs>
                <w:tab w:val="left" w:pos="5640"/>
              </w:tabs>
              <w:rPr>
                <w:rFonts w:cstheme="minorHAnsi"/>
                <w:sz w:val="16"/>
                <w:szCs w:val="16"/>
              </w:rPr>
            </w:pPr>
          </w:p>
        </w:tc>
        <w:tc>
          <w:tcPr>
            <w:tcW w:w="2223" w:type="dxa"/>
            <w:gridSpan w:val="3"/>
          </w:tcPr>
          <w:p w14:paraId="635AE5C4" w14:textId="62EF0CA4" w:rsidR="009E3659" w:rsidRPr="00F43E40" w:rsidRDefault="00F43E40" w:rsidP="0067195A">
            <w:pPr>
              <w:tabs>
                <w:tab w:val="left" w:pos="5640"/>
              </w:tabs>
              <w:rPr>
                <w:rFonts w:cstheme="minorHAnsi"/>
                <w:sz w:val="16"/>
                <w:szCs w:val="16"/>
              </w:rPr>
            </w:pPr>
            <w:r>
              <w:rPr>
                <w:rFonts w:cstheme="minorHAnsi"/>
                <w:b/>
                <w:bCs/>
                <w:sz w:val="16"/>
                <w:szCs w:val="16"/>
              </w:rPr>
              <w:t xml:space="preserve">The Naughty Bus </w:t>
            </w:r>
            <w:r>
              <w:rPr>
                <w:rFonts w:cstheme="minorHAnsi"/>
                <w:sz w:val="16"/>
                <w:szCs w:val="16"/>
              </w:rPr>
              <w:t>– Jan Oke</w:t>
            </w:r>
          </w:p>
          <w:p w14:paraId="4ED8907A" w14:textId="27A3BBA4" w:rsidR="009E3659" w:rsidRPr="00EC5819" w:rsidRDefault="009E3659" w:rsidP="0067195A">
            <w:pPr>
              <w:tabs>
                <w:tab w:val="left" w:pos="5640"/>
              </w:tabs>
              <w:rPr>
                <w:rFonts w:cstheme="minorHAnsi"/>
                <w:sz w:val="16"/>
                <w:szCs w:val="16"/>
              </w:rPr>
            </w:pPr>
          </w:p>
        </w:tc>
        <w:tc>
          <w:tcPr>
            <w:tcW w:w="2265" w:type="dxa"/>
            <w:gridSpan w:val="4"/>
          </w:tcPr>
          <w:p w14:paraId="09A56A6C" w14:textId="3F10A8C7" w:rsidR="009E3659" w:rsidRPr="00BC04E7" w:rsidRDefault="009E3659" w:rsidP="0067195A">
            <w:pPr>
              <w:tabs>
                <w:tab w:val="left" w:pos="5640"/>
              </w:tabs>
              <w:rPr>
                <w:rFonts w:cstheme="minorHAnsi"/>
                <w:sz w:val="16"/>
                <w:szCs w:val="16"/>
              </w:rPr>
            </w:pPr>
            <w:r w:rsidRPr="00FE634C">
              <w:rPr>
                <w:rFonts w:cstheme="minorHAnsi"/>
                <w:b/>
                <w:bCs/>
                <w:sz w:val="16"/>
                <w:szCs w:val="16"/>
              </w:rPr>
              <w:t>Whatever Next</w:t>
            </w:r>
            <w:r>
              <w:rPr>
                <w:rFonts w:cstheme="minorHAnsi"/>
                <w:sz w:val="16"/>
                <w:szCs w:val="16"/>
              </w:rPr>
              <w:t xml:space="preserve"> – Jill Murphy</w:t>
            </w:r>
          </w:p>
        </w:tc>
        <w:tc>
          <w:tcPr>
            <w:tcW w:w="1874" w:type="dxa"/>
            <w:gridSpan w:val="2"/>
          </w:tcPr>
          <w:p w14:paraId="533F8DEE" w14:textId="77777777" w:rsidR="009E3659" w:rsidRDefault="009E3659" w:rsidP="0067195A">
            <w:pPr>
              <w:tabs>
                <w:tab w:val="left" w:pos="5640"/>
              </w:tabs>
              <w:rPr>
                <w:rFonts w:cstheme="minorHAnsi"/>
                <w:sz w:val="16"/>
                <w:szCs w:val="16"/>
              </w:rPr>
            </w:pPr>
            <w:r w:rsidRPr="00FE634C">
              <w:rPr>
                <w:rFonts w:cstheme="minorHAnsi"/>
                <w:b/>
                <w:bCs/>
                <w:sz w:val="16"/>
                <w:szCs w:val="16"/>
              </w:rPr>
              <w:t>Jack and the Beanstalk</w:t>
            </w:r>
            <w:r>
              <w:rPr>
                <w:rFonts w:cstheme="minorHAnsi"/>
                <w:sz w:val="16"/>
                <w:szCs w:val="16"/>
              </w:rPr>
              <w:t xml:space="preserve"> (traditional stories)</w:t>
            </w:r>
          </w:p>
          <w:p w14:paraId="13F6ED4C" w14:textId="7424E976" w:rsidR="009E3659" w:rsidRPr="00BC04E7" w:rsidRDefault="009E3659" w:rsidP="0067195A">
            <w:pPr>
              <w:tabs>
                <w:tab w:val="left" w:pos="5640"/>
              </w:tabs>
              <w:rPr>
                <w:rFonts w:cstheme="minorHAnsi"/>
                <w:sz w:val="16"/>
                <w:szCs w:val="16"/>
              </w:rPr>
            </w:pPr>
          </w:p>
        </w:tc>
        <w:tc>
          <w:tcPr>
            <w:tcW w:w="2278" w:type="dxa"/>
            <w:gridSpan w:val="5"/>
          </w:tcPr>
          <w:p w14:paraId="12F8B6EF" w14:textId="5C825CAC" w:rsidR="009E3659" w:rsidRDefault="009E3659" w:rsidP="0067195A">
            <w:pPr>
              <w:tabs>
                <w:tab w:val="left" w:pos="5640"/>
              </w:tabs>
              <w:rPr>
                <w:rFonts w:cstheme="minorHAnsi"/>
                <w:bCs/>
                <w:color w:val="000000" w:themeColor="text1"/>
                <w:sz w:val="16"/>
                <w:szCs w:val="16"/>
              </w:rPr>
            </w:pPr>
            <w:r w:rsidRPr="00FE634C">
              <w:rPr>
                <w:rFonts w:cstheme="minorHAnsi"/>
                <w:b/>
                <w:color w:val="000000" w:themeColor="text1"/>
                <w:sz w:val="16"/>
                <w:szCs w:val="16"/>
              </w:rPr>
              <w:t>The Queen’s Hat</w:t>
            </w:r>
            <w:r w:rsidRPr="00FE634C">
              <w:rPr>
                <w:rFonts w:cstheme="minorHAnsi"/>
                <w:bCs/>
                <w:color w:val="000000" w:themeColor="text1"/>
                <w:sz w:val="16"/>
                <w:szCs w:val="16"/>
              </w:rPr>
              <w:t xml:space="preserve"> – Steve Anthony</w:t>
            </w:r>
          </w:p>
          <w:p w14:paraId="74AB210B" w14:textId="77777777" w:rsidR="009E3659" w:rsidRDefault="009E3659" w:rsidP="0067195A">
            <w:pPr>
              <w:tabs>
                <w:tab w:val="left" w:pos="5640"/>
              </w:tabs>
              <w:rPr>
                <w:rFonts w:cstheme="minorHAnsi"/>
                <w:b/>
                <w:color w:val="00B050"/>
                <w:sz w:val="16"/>
                <w:szCs w:val="16"/>
              </w:rPr>
            </w:pPr>
          </w:p>
          <w:p w14:paraId="22E73B73" w14:textId="599C5AC9" w:rsidR="00F43E40" w:rsidRPr="00BC04E7" w:rsidRDefault="00F43E40" w:rsidP="0067195A">
            <w:pPr>
              <w:tabs>
                <w:tab w:val="left" w:pos="5640"/>
              </w:tabs>
              <w:rPr>
                <w:rFonts w:cstheme="minorHAnsi"/>
                <w:b/>
                <w:color w:val="00B050"/>
                <w:sz w:val="16"/>
                <w:szCs w:val="16"/>
              </w:rPr>
            </w:pPr>
            <w:r w:rsidRPr="00F43E40">
              <w:rPr>
                <w:rFonts w:cstheme="minorHAnsi"/>
                <w:b/>
                <w:color w:val="000000" w:themeColor="text1"/>
                <w:sz w:val="16"/>
                <w:szCs w:val="16"/>
              </w:rPr>
              <w:t>Cinderella</w:t>
            </w:r>
            <w:r w:rsidR="00CE1F34">
              <w:rPr>
                <w:rFonts w:cstheme="minorHAnsi"/>
                <w:b/>
                <w:color w:val="000000" w:themeColor="text1"/>
                <w:sz w:val="16"/>
                <w:szCs w:val="16"/>
              </w:rPr>
              <w:t xml:space="preserve"> </w:t>
            </w:r>
            <w:r w:rsidR="00CE1F34">
              <w:rPr>
                <w:rFonts w:cstheme="minorHAnsi"/>
                <w:bCs/>
                <w:color w:val="000000" w:themeColor="text1"/>
                <w:sz w:val="16"/>
                <w:szCs w:val="16"/>
              </w:rPr>
              <w:t>(traditional stories)</w:t>
            </w:r>
          </w:p>
        </w:tc>
        <w:tc>
          <w:tcPr>
            <w:tcW w:w="2014" w:type="dxa"/>
            <w:gridSpan w:val="2"/>
          </w:tcPr>
          <w:p w14:paraId="4DC8C59F" w14:textId="60EA44DA" w:rsidR="00AC370F" w:rsidRDefault="00F43E40" w:rsidP="0067195A">
            <w:pPr>
              <w:pStyle w:val="Default"/>
              <w:rPr>
                <w:rFonts w:asciiTheme="minorHAnsi" w:hAnsiTheme="minorHAnsi" w:cstheme="minorHAnsi"/>
                <w:b/>
                <w:bCs/>
                <w:sz w:val="16"/>
              </w:rPr>
            </w:pPr>
            <w:r>
              <w:rPr>
                <w:rFonts w:asciiTheme="minorHAnsi" w:hAnsiTheme="minorHAnsi" w:cstheme="minorHAnsi"/>
                <w:b/>
                <w:bCs/>
                <w:sz w:val="16"/>
              </w:rPr>
              <w:t>The Gingerbread Man</w:t>
            </w:r>
            <w:r w:rsidR="00CE1F34">
              <w:rPr>
                <w:rFonts w:asciiTheme="minorHAnsi" w:hAnsiTheme="minorHAnsi" w:cstheme="minorHAnsi"/>
                <w:b/>
                <w:bCs/>
                <w:sz w:val="16"/>
              </w:rPr>
              <w:t xml:space="preserve"> </w:t>
            </w:r>
            <w:r w:rsidR="00CE1F34">
              <w:rPr>
                <w:rFonts w:cstheme="minorHAnsi"/>
                <w:bCs/>
                <w:color w:val="000000" w:themeColor="text1"/>
                <w:sz w:val="16"/>
                <w:szCs w:val="16"/>
              </w:rPr>
              <w:t>(traditional stories)</w:t>
            </w:r>
          </w:p>
          <w:p w14:paraId="55E23019" w14:textId="77777777" w:rsidR="00F43E40" w:rsidRDefault="00F43E40" w:rsidP="0067195A">
            <w:pPr>
              <w:pStyle w:val="Default"/>
              <w:rPr>
                <w:rFonts w:asciiTheme="minorHAnsi" w:hAnsiTheme="minorHAnsi" w:cstheme="minorHAnsi"/>
                <w:b/>
                <w:bCs/>
                <w:sz w:val="16"/>
              </w:rPr>
            </w:pPr>
          </w:p>
          <w:p w14:paraId="22873AA4" w14:textId="028BDB69" w:rsidR="00F43E40" w:rsidRPr="00FE634C" w:rsidRDefault="00F43E40" w:rsidP="0067195A">
            <w:pPr>
              <w:pStyle w:val="Default"/>
              <w:rPr>
                <w:rFonts w:asciiTheme="minorHAnsi" w:hAnsiTheme="minorHAnsi" w:cstheme="minorHAnsi"/>
                <w:sz w:val="16"/>
              </w:rPr>
            </w:pPr>
            <w:r>
              <w:rPr>
                <w:rFonts w:asciiTheme="minorHAnsi" w:hAnsiTheme="minorHAnsi" w:cstheme="minorHAnsi"/>
                <w:b/>
                <w:bCs/>
                <w:sz w:val="16"/>
              </w:rPr>
              <w:t>Little Red Riding Hood</w:t>
            </w:r>
            <w:r w:rsidR="00CE1F34">
              <w:rPr>
                <w:rFonts w:asciiTheme="minorHAnsi" w:hAnsiTheme="minorHAnsi" w:cstheme="minorHAnsi"/>
                <w:b/>
                <w:bCs/>
                <w:sz w:val="16"/>
              </w:rPr>
              <w:t xml:space="preserve"> </w:t>
            </w:r>
            <w:r w:rsidR="00CE1F34">
              <w:rPr>
                <w:rFonts w:cstheme="minorHAnsi"/>
                <w:bCs/>
                <w:color w:val="000000" w:themeColor="text1"/>
                <w:sz w:val="16"/>
                <w:szCs w:val="16"/>
              </w:rPr>
              <w:t>(traditional stories)</w:t>
            </w:r>
          </w:p>
          <w:p w14:paraId="46A5034D" w14:textId="32F30C68" w:rsidR="009E3659" w:rsidRPr="00BC04E7" w:rsidRDefault="009E3659" w:rsidP="0067195A">
            <w:pPr>
              <w:tabs>
                <w:tab w:val="left" w:pos="5640"/>
              </w:tabs>
              <w:rPr>
                <w:rFonts w:cstheme="minorHAnsi"/>
                <w:b/>
                <w:color w:val="00B050"/>
                <w:sz w:val="16"/>
                <w:szCs w:val="16"/>
              </w:rPr>
            </w:pPr>
          </w:p>
        </w:tc>
      </w:tr>
      <w:tr w:rsidR="00E22AC9" w:rsidRPr="00EC5819" w14:paraId="1AF34BEB" w14:textId="77777777" w:rsidTr="00245952">
        <w:tc>
          <w:tcPr>
            <w:tcW w:w="1268" w:type="dxa"/>
          </w:tcPr>
          <w:p w14:paraId="548F8F72" w14:textId="7F65BA47" w:rsidR="00E22AC9" w:rsidRDefault="00E22AC9" w:rsidP="0067195A">
            <w:pPr>
              <w:tabs>
                <w:tab w:val="left" w:pos="5640"/>
              </w:tabs>
              <w:rPr>
                <w:rFonts w:cstheme="minorHAnsi"/>
                <w:b/>
                <w:sz w:val="16"/>
                <w:szCs w:val="16"/>
              </w:rPr>
            </w:pPr>
            <w:r>
              <w:rPr>
                <w:rFonts w:cstheme="minorHAnsi"/>
                <w:b/>
                <w:sz w:val="16"/>
                <w:szCs w:val="16"/>
              </w:rPr>
              <w:t>Reading cannon rhymes</w:t>
            </w:r>
          </w:p>
        </w:tc>
        <w:tc>
          <w:tcPr>
            <w:tcW w:w="2026" w:type="dxa"/>
            <w:gridSpan w:val="2"/>
          </w:tcPr>
          <w:p w14:paraId="52E1454D" w14:textId="77777777" w:rsidR="00E22AC9" w:rsidRDefault="00F576AC" w:rsidP="0067195A">
            <w:pPr>
              <w:tabs>
                <w:tab w:val="left" w:pos="5640"/>
              </w:tabs>
              <w:rPr>
                <w:rFonts w:cstheme="minorHAnsi"/>
                <w:b/>
                <w:bCs/>
                <w:sz w:val="16"/>
                <w:szCs w:val="16"/>
              </w:rPr>
            </w:pPr>
            <w:r>
              <w:rPr>
                <w:rFonts w:cstheme="minorHAnsi"/>
                <w:b/>
                <w:bCs/>
                <w:sz w:val="16"/>
                <w:szCs w:val="16"/>
              </w:rPr>
              <w:t>1, 2 Buckle My Shoe</w:t>
            </w:r>
          </w:p>
          <w:p w14:paraId="70F450F0" w14:textId="77777777" w:rsidR="00F576AC" w:rsidRDefault="00F576AC" w:rsidP="0067195A">
            <w:pPr>
              <w:tabs>
                <w:tab w:val="left" w:pos="5640"/>
              </w:tabs>
              <w:rPr>
                <w:rFonts w:cstheme="minorHAnsi"/>
                <w:b/>
                <w:bCs/>
                <w:sz w:val="16"/>
                <w:szCs w:val="16"/>
              </w:rPr>
            </w:pPr>
          </w:p>
          <w:p w14:paraId="227EE7A6" w14:textId="5DA76938" w:rsidR="00F576AC" w:rsidRDefault="00F576AC" w:rsidP="0067195A">
            <w:pPr>
              <w:tabs>
                <w:tab w:val="left" w:pos="5640"/>
              </w:tabs>
              <w:rPr>
                <w:rFonts w:cstheme="minorHAnsi"/>
                <w:b/>
                <w:bCs/>
                <w:sz w:val="16"/>
                <w:szCs w:val="16"/>
              </w:rPr>
            </w:pPr>
            <w:r>
              <w:rPr>
                <w:rFonts w:cstheme="minorHAnsi"/>
                <w:b/>
                <w:bCs/>
                <w:sz w:val="16"/>
                <w:szCs w:val="16"/>
              </w:rPr>
              <w:t>Miss Polly Had a Dolly</w:t>
            </w:r>
          </w:p>
        </w:tc>
        <w:tc>
          <w:tcPr>
            <w:tcW w:w="2223" w:type="dxa"/>
            <w:gridSpan w:val="3"/>
          </w:tcPr>
          <w:p w14:paraId="534DC583" w14:textId="77777777" w:rsidR="00E22AC9" w:rsidRDefault="00F576AC" w:rsidP="0067195A">
            <w:pPr>
              <w:tabs>
                <w:tab w:val="left" w:pos="5640"/>
              </w:tabs>
              <w:rPr>
                <w:rFonts w:cstheme="minorHAnsi"/>
                <w:b/>
                <w:bCs/>
                <w:sz w:val="16"/>
                <w:szCs w:val="16"/>
              </w:rPr>
            </w:pPr>
            <w:r>
              <w:rPr>
                <w:rFonts w:cstheme="minorHAnsi"/>
                <w:b/>
                <w:bCs/>
                <w:sz w:val="16"/>
                <w:szCs w:val="16"/>
              </w:rPr>
              <w:t>Row, Row, Row Your Boat</w:t>
            </w:r>
          </w:p>
          <w:p w14:paraId="16843FF0" w14:textId="77777777" w:rsidR="00F576AC" w:rsidRDefault="00F576AC" w:rsidP="0067195A">
            <w:pPr>
              <w:tabs>
                <w:tab w:val="left" w:pos="5640"/>
              </w:tabs>
              <w:rPr>
                <w:rFonts w:cstheme="minorHAnsi"/>
                <w:b/>
                <w:bCs/>
                <w:sz w:val="16"/>
                <w:szCs w:val="16"/>
              </w:rPr>
            </w:pPr>
          </w:p>
          <w:p w14:paraId="79899FF8" w14:textId="6D9433B2" w:rsidR="00F576AC" w:rsidRPr="00FE634C" w:rsidRDefault="00F576AC" w:rsidP="0067195A">
            <w:pPr>
              <w:tabs>
                <w:tab w:val="left" w:pos="5640"/>
              </w:tabs>
              <w:rPr>
                <w:rFonts w:cstheme="minorHAnsi"/>
                <w:b/>
                <w:bCs/>
                <w:sz w:val="16"/>
                <w:szCs w:val="16"/>
              </w:rPr>
            </w:pPr>
            <w:r>
              <w:rPr>
                <w:rFonts w:cstheme="minorHAnsi"/>
                <w:b/>
                <w:bCs/>
                <w:sz w:val="16"/>
                <w:szCs w:val="16"/>
              </w:rPr>
              <w:t>Wheels on the Bus</w:t>
            </w:r>
          </w:p>
        </w:tc>
        <w:tc>
          <w:tcPr>
            <w:tcW w:w="2265" w:type="dxa"/>
            <w:gridSpan w:val="4"/>
          </w:tcPr>
          <w:p w14:paraId="02F9DB5D" w14:textId="77777777" w:rsidR="00E22AC9" w:rsidRDefault="00F576AC" w:rsidP="0067195A">
            <w:pPr>
              <w:tabs>
                <w:tab w:val="left" w:pos="5640"/>
              </w:tabs>
              <w:rPr>
                <w:rFonts w:cstheme="minorHAnsi"/>
                <w:b/>
                <w:bCs/>
                <w:sz w:val="16"/>
                <w:szCs w:val="16"/>
              </w:rPr>
            </w:pPr>
            <w:r>
              <w:rPr>
                <w:rFonts w:cstheme="minorHAnsi"/>
                <w:b/>
                <w:bCs/>
                <w:sz w:val="16"/>
                <w:szCs w:val="16"/>
              </w:rPr>
              <w:t>5 Little Men in a Flying Saucer</w:t>
            </w:r>
          </w:p>
          <w:p w14:paraId="17BB5E12" w14:textId="77777777" w:rsidR="00F576AC" w:rsidRDefault="00F576AC" w:rsidP="0067195A">
            <w:pPr>
              <w:tabs>
                <w:tab w:val="left" w:pos="5640"/>
              </w:tabs>
              <w:rPr>
                <w:rFonts w:cstheme="minorHAnsi"/>
                <w:b/>
                <w:bCs/>
                <w:sz w:val="16"/>
                <w:szCs w:val="16"/>
              </w:rPr>
            </w:pPr>
          </w:p>
          <w:p w14:paraId="2FCAF70A" w14:textId="5ECEA4FB" w:rsidR="00F576AC" w:rsidRPr="00FE634C" w:rsidRDefault="00F576AC" w:rsidP="0067195A">
            <w:pPr>
              <w:tabs>
                <w:tab w:val="left" w:pos="5640"/>
              </w:tabs>
              <w:rPr>
                <w:rFonts w:cstheme="minorHAnsi"/>
                <w:b/>
                <w:bCs/>
                <w:sz w:val="16"/>
                <w:szCs w:val="16"/>
              </w:rPr>
            </w:pPr>
            <w:r>
              <w:rPr>
                <w:rFonts w:cstheme="minorHAnsi"/>
                <w:b/>
                <w:bCs/>
                <w:sz w:val="16"/>
                <w:szCs w:val="16"/>
              </w:rPr>
              <w:t>Zoom, Zoom, Zoom!</w:t>
            </w:r>
          </w:p>
        </w:tc>
        <w:tc>
          <w:tcPr>
            <w:tcW w:w="1874" w:type="dxa"/>
            <w:gridSpan w:val="2"/>
          </w:tcPr>
          <w:p w14:paraId="0BE039BF" w14:textId="77777777" w:rsidR="00E22AC9" w:rsidRDefault="00F576AC" w:rsidP="0067195A">
            <w:pPr>
              <w:tabs>
                <w:tab w:val="left" w:pos="5640"/>
              </w:tabs>
              <w:rPr>
                <w:rFonts w:cstheme="minorHAnsi"/>
                <w:b/>
                <w:bCs/>
                <w:sz w:val="16"/>
                <w:szCs w:val="16"/>
              </w:rPr>
            </w:pPr>
            <w:r>
              <w:rPr>
                <w:rFonts w:cstheme="minorHAnsi"/>
                <w:b/>
                <w:bCs/>
                <w:sz w:val="16"/>
                <w:szCs w:val="16"/>
              </w:rPr>
              <w:t>Tiny Caterpillar</w:t>
            </w:r>
          </w:p>
          <w:p w14:paraId="7EF48129" w14:textId="77777777" w:rsidR="00F576AC" w:rsidRDefault="00F576AC" w:rsidP="0067195A">
            <w:pPr>
              <w:tabs>
                <w:tab w:val="left" w:pos="5640"/>
              </w:tabs>
              <w:rPr>
                <w:rFonts w:cstheme="minorHAnsi"/>
                <w:b/>
                <w:bCs/>
                <w:sz w:val="16"/>
                <w:szCs w:val="16"/>
              </w:rPr>
            </w:pPr>
          </w:p>
          <w:p w14:paraId="1873FD8C" w14:textId="5A875C6E" w:rsidR="00F576AC" w:rsidRPr="00FE634C" w:rsidRDefault="00F576AC" w:rsidP="0067195A">
            <w:pPr>
              <w:tabs>
                <w:tab w:val="left" w:pos="5640"/>
              </w:tabs>
              <w:rPr>
                <w:rFonts w:cstheme="minorHAnsi"/>
                <w:b/>
                <w:bCs/>
                <w:sz w:val="16"/>
                <w:szCs w:val="16"/>
              </w:rPr>
            </w:pPr>
            <w:r>
              <w:rPr>
                <w:rFonts w:cstheme="minorHAnsi"/>
                <w:b/>
                <w:bCs/>
                <w:sz w:val="16"/>
                <w:szCs w:val="16"/>
              </w:rPr>
              <w:t>5 Currant Buns</w:t>
            </w:r>
          </w:p>
        </w:tc>
        <w:tc>
          <w:tcPr>
            <w:tcW w:w="2278" w:type="dxa"/>
            <w:gridSpan w:val="5"/>
          </w:tcPr>
          <w:p w14:paraId="13896D23" w14:textId="77777777" w:rsidR="00E22AC9" w:rsidRDefault="00F576AC" w:rsidP="0067195A">
            <w:pPr>
              <w:tabs>
                <w:tab w:val="left" w:pos="5640"/>
              </w:tabs>
              <w:rPr>
                <w:rFonts w:cstheme="minorHAnsi"/>
                <w:b/>
                <w:color w:val="000000" w:themeColor="text1"/>
                <w:sz w:val="16"/>
                <w:szCs w:val="16"/>
              </w:rPr>
            </w:pPr>
            <w:r>
              <w:rPr>
                <w:rFonts w:cstheme="minorHAnsi"/>
                <w:b/>
                <w:color w:val="000000" w:themeColor="text1"/>
                <w:sz w:val="16"/>
                <w:szCs w:val="16"/>
              </w:rPr>
              <w:t>Grand Old Duke of York</w:t>
            </w:r>
          </w:p>
          <w:p w14:paraId="3A4943F2" w14:textId="77777777" w:rsidR="00F576AC" w:rsidRDefault="00F576AC" w:rsidP="0067195A">
            <w:pPr>
              <w:tabs>
                <w:tab w:val="left" w:pos="5640"/>
              </w:tabs>
              <w:rPr>
                <w:rFonts w:cstheme="minorHAnsi"/>
                <w:b/>
                <w:color w:val="000000" w:themeColor="text1"/>
                <w:sz w:val="16"/>
                <w:szCs w:val="16"/>
              </w:rPr>
            </w:pPr>
          </w:p>
          <w:p w14:paraId="34D29F34" w14:textId="1FC0C07B" w:rsidR="00F576AC" w:rsidRPr="00FE634C" w:rsidRDefault="00F576AC" w:rsidP="0067195A">
            <w:pPr>
              <w:tabs>
                <w:tab w:val="left" w:pos="5640"/>
              </w:tabs>
              <w:rPr>
                <w:rFonts w:cstheme="minorHAnsi"/>
                <w:b/>
                <w:color w:val="000000" w:themeColor="text1"/>
                <w:sz w:val="16"/>
                <w:szCs w:val="16"/>
              </w:rPr>
            </w:pPr>
            <w:r>
              <w:rPr>
                <w:rFonts w:cstheme="minorHAnsi"/>
                <w:b/>
                <w:color w:val="000000" w:themeColor="text1"/>
                <w:sz w:val="16"/>
                <w:szCs w:val="16"/>
              </w:rPr>
              <w:t>Humpty Dumpty</w:t>
            </w:r>
          </w:p>
        </w:tc>
        <w:tc>
          <w:tcPr>
            <w:tcW w:w="2014" w:type="dxa"/>
            <w:gridSpan w:val="2"/>
          </w:tcPr>
          <w:p w14:paraId="65BF0D5B" w14:textId="77777777" w:rsidR="00E22AC9" w:rsidRDefault="00F576AC" w:rsidP="0067195A">
            <w:pPr>
              <w:pStyle w:val="Default"/>
              <w:rPr>
                <w:rFonts w:asciiTheme="minorHAnsi" w:hAnsiTheme="minorHAnsi" w:cstheme="minorHAnsi"/>
                <w:b/>
                <w:bCs/>
                <w:sz w:val="16"/>
              </w:rPr>
            </w:pPr>
            <w:proofErr w:type="spellStart"/>
            <w:r>
              <w:rPr>
                <w:rFonts w:asciiTheme="minorHAnsi" w:hAnsiTheme="minorHAnsi" w:cstheme="minorHAnsi"/>
                <w:b/>
                <w:bCs/>
                <w:sz w:val="16"/>
              </w:rPr>
              <w:t>Incy</w:t>
            </w:r>
            <w:proofErr w:type="spellEnd"/>
            <w:r>
              <w:rPr>
                <w:rFonts w:asciiTheme="minorHAnsi" w:hAnsiTheme="minorHAnsi" w:cstheme="minorHAnsi"/>
                <w:b/>
                <w:bCs/>
                <w:sz w:val="16"/>
              </w:rPr>
              <w:t xml:space="preserve"> </w:t>
            </w:r>
            <w:proofErr w:type="spellStart"/>
            <w:r>
              <w:rPr>
                <w:rFonts w:asciiTheme="minorHAnsi" w:hAnsiTheme="minorHAnsi" w:cstheme="minorHAnsi"/>
                <w:b/>
                <w:bCs/>
                <w:sz w:val="16"/>
              </w:rPr>
              <w:t>Wincy</w:t>
            </w:r>
            <w:proofErr w:type="spellEnd"/>
            <w:r>
              <w:rPr>
                <w:rFonts w:asciiTheme="minorHAnsi" w:hAnsiTheme="minorHAnsi" w:cstheme="minorHAnsi"/>
                <w:b/>
                <w:bCs/>
                <w:sz w:val="16"/>
              </w:rPr>
              <w:t xml:space="preserve"> Spider</w:t>
            </w:r>
          </w:p>
          <w:p w14:paraId="078DEAAD" w14:textId="77777777" w:rsidR="00F576AC" w:rsidRDefault="00F576AC" w:rsidP="0067195A">
            <w:pPr>
              <w:pStyle w:val="Default"/>
              <w:rPr>
                <w:rFonts w:asciiTheme="minorHAnsi" w:hAnsiTheme="minorHAnsi" w:cstheme="minorHAnsi"/>
                <w:b/>
                <w:bCs/>
                <w:sz w:val="16"/>
              </w:rPr>
            </w:pPr>
          </w:p>
          <w:p w14:paraId="0F326257" w14:textId="038A72A2" w:rsidR="00F576AC" w:rsidRDefault="00F576AC" w:rsidP="0067195A">
            <w:pPr>
              <w:pStyle w:val="Default"/>
              <w:rPr>
                <w:rFonts w:asciiTheme="minorHAnsi" w:hAnsiTheme="minorHAnsi" w:cstheme="minorHAnsi"/>
                <w:b/>
                <w:bCs/>
                <w:sz w:val="16"/>
              </w:rPr>
            </w:pPr>
            <w:r>
              <w:rPr>
                <w:rFonts w:asciiTheme="minorHAnsi" w:hAnsiTheme="minorHAnsi" w:cstheme="minorHAnsi"/>
                <w:b/>
                <w:bCs/>
                <w:sz w:val="16"/>
              </w:rPr>
              <w:t>10 Fat Sausages</w:t>
            </w:r>
          </w:p>
        </w:tc>
      </w:tr>
      <w:tr w:rsidR="00C2479B" w:rsidRPr="00EC5819" w14:paraId="5A03E404" w14:textId="77777777" w:rsidTr="00245952">
        <w:tc>
          <w:tcPr>
            <w:tcW w:w="1268" w:type="dxa"/>
          </w:tcPr>
          <w:p w14:paraId="613268EE" w14:textId="0CBA1912" w:rsidR="00C2479B" w:rsidRDefault="00C2479B" w:rsidP="0067195A">
            <w:pPr>
              <w:tabs>
                <w:tab w:val="left" w:pos="5640"/>
              </w:tabs>
              <w:rPr>
                <w:rFonts w:cstheme="minorHAnsi"/>
                <w:b/>
                <w:sz w:val="16"/>
                <w:szCs w:val="16"/>
              </w:rPr>
            </w:pPr>
            <w:r>
              <w:rPr>
                <w:rFonts w:cstheme="minorHAnsi"/>
                <w:b/>
                <w:sz w:val="16"/>
                <w:szCs w:val="16"/>
              </w:rPr>
              <w:t>PKC texts</w:t>
            </w:r>
            <w:r w:rsidR="00713402">
              <w:rPr>
                <w:rFonts w:cstheme="minorHAnsi"/>
                <w:b/>
                <w:sz w:val="16"/>
                <w:szCs w:val="16"/>
              </w:rPr>
              <w:t xml:space="preserve"> (select from this range)</w:t>
            </w:r>
          </w:p>
        </w:tc>
        <w:tc>
          <w:tcPr>
            <w:tcW w:w="2026" w:type="dxa"/>
            <w:gridSpan w:val="2"/>
          </w:tcPr>
          <w:p w14:paraId="3ADF4988" w14:textId="693E2341" w:rsidR="00C2479B" w:rsidRPr="004016AD" w:rsidRDefault="004016AD" w:rsidP="0067195A">
            <w:pPr>
              <w:tabs>
                <w:tab w:val="left" w:pos="5640"/>
              </w:tabs>
              <w:rPr>
                <w:rFonts w:cstheme="minorHAnsi"/>
                <w:sz w:val="16"/>
                <w:szCs w:val="16"/>
              </w:rPr>
            </w:pPr>
            <w:r>
              <w:rPr>
                <w:rFonts w:cstheme="minorHAnsi"/>
                <w:b/>
                <w:bCs/>
                <w:sz w:val="16"/>
                <w:szCs w:val="16"/>
              </w:rPr>
              <w:t xml:space="preserve">Dan and Diesel </w:t>
            </w:r>
            <w:r w:rsidRPr="004016AD">
              <w:rPr>
                <w:rFonts w:cstheme="minorHAnsi"/>
                <w:sz w:val="16"/>
                <w:szCs w:val="16"/>
              </w:rPr>
              <w:t>– Charlotte Hudson</w:t>
            </w:r>
          </w:p>
          <w:p w14:paraId="1EA03187" w14:textId="5FD726F9" w:rsidR="004016AD" w:rsidRDefault="004016AD" w:rsidP="0067195A">
            <w:pPr>
              <w:tabs>
                <w:tab w:val="left" w:pos="5640"/>
              </w:tabs>
              <w:rPr>
                <w:rFonts w:cstheme="minorHAnsi"/>
                <w:b/>
                <w:bCs/>
                <w:sz w:val="16"/>
                <w:szCs w:val="16"/>
              </w:rPr>
            </w:pPr>
            <w:r>
              <w:rPr>
                <w:rFonts w:cstheme="minorHAnsi"/>
                <w:b/>
                <w:bCs/>
                <w:sz w:val="16"/>
                <w:szCs w:val="16"/>
              </w:rPr>
              <w:t xml:space="preserve">Haris Box </w:t>
            </w:r>
            <w:r w:rsidRPr="004016AD">
              <w:rPr>
                <w:rFonts w:cstheme="minorHAnsi"/>
                <w:sz w:val="16"/>
                <w:szCs w:val="16"/>
              </w:rPr>
              <w:t>– Juliet Bell</w:t>
            </w:r>
          </w:p>
          <w:p w14:paraId="6E180A62" w14:textId="77777777" w:rsidR="004016AD" w:rsidRDefault="004016AD" w:rsidP="0067195A">
            <w:pPr>
              <w:tabs>
                <w:tab w:val="left" w:pos="5640"/>
              </w:tabs>
              <w:rPr>
                <w:rFonts w:cstheme="minorHAnsi"/>
                <w:sz w:val="16"/>
                <w:szCs w:val="16"/>
              </w:rPr>
            </w:pPr>
            <w:r>
              <w:rPr>
                <w:rFonts w:cstheme="minorHAnsi"/>
                <w:b/>
                <w:bCs/>
                <w:sz w:val="16"/>
                <w:szCs w:val="16"/>
              </w:rPr>
              <w:t xml:space="preserve">Here We Are </w:t>
            </w:r>
            <w:r w:rsidRPr="004016AD">
              <w:rPr>
                <w:rFonts w:cstheme="minorHAnsi"/>
                <w:sz w:val="16"/>
                <w:szCs w:val="16"/>
              </w:rPr>
              <w:t>– Oliver Jeffers</w:t>
            </w:r>
          </w:p>
          <w:p w14:paraId="65F05810" w14:textId="458D581B" w:rsidR="004016AD" w:rsidRPr="00FE634C" w:rsidRDefault="004016AD" w:rsidP="0067195A">
            <w:pPr>
              <w:tabs>
                <w:tab w:val="left" w:pos="5640"/>
              </w:tabs>
              <w:rPr>
                <w:rFonts w:cstheme="minorHAnsi"/>
                <w:b/>
                <w:bCs/>
                <w:sz w:val="16"/>
                <w:szCs w:val="16"/>
              </w:rPr>
            </w:pPr>
            <w:r w:rsidRPr="004016AD">
              <w:rPr>
                <w:rFonts w:cstheme="minorHAnsi"/>
                <w:b/>
                <w:bCs/>
                <w:sz w:val="16"/>
                <w:szCs w:val="16"/>
              </w:rPr>
              <w:t>The Tree</w:t>
            </w:r>
            <w:r>
              <w:rPr>
                <w:rFonts w:cstheme="minorHAnsi"/>
                <w:sz w:val="16"/>
                <w:szCs w:val="16"/>
              </w:rPr>
              <w:t xml:space="preserve"> – Britta </w:t>
            </w:r>
            <w:proofErr w:type="spellStart"/>
            <w:r>
              <w:rPr>
                <w:rFonts w:cstheme="minorHAnsi"/>
                <w:sz w:val="16"/>
                <w:szCs w:val="16"/>
              </w:rPr>
              <w:t>Teckentrup</w:t>
            </w:r>
            <w:proofErr w:type="spellEnd"/>
          </w:p>
        </w:tc>
        <w:tc>
          <w:tcPr>
            <w:tcW w:w="2223" w:type="dxa"/>
            <w:gridSpan w:val="3"/>
          </w:tcPr>
          <w:p w14:paraId="628AC7FB" w14:textId="77777777" w:rsidR="00C2479B" w:rsidRDefault="00B3376F" w:rsidP="0067195A">
            <w:pPr>
              <w:tabs>
                <w:tab w:val="left" w:pos="5640"/>
              </w:tabs>
              <w:rPr>
                <w:rFonts w:cstheme="minorHAnsi"/>
                <w:b/>
                <w:bCs/>
                <w:sz w:val="16"/>
                <w:szCs w:val="16"/>
              </w:rPr>
            </w:pPr>
            <w:r>
              <w:rPr>
                <w:rFonts w:cstheme="minorHAnsi"/>
                <w:b/>
                <w:bCs/>
                <w:sz w:val="16"/>
                <w:szCs w:val="16"/>
              </w:rPr>
              <w:t xml:space="preserve">Naughty Bus </w:t>
            </w:r>
            <w:r w:rsidRPr="00B3376F">
              <w:rPr>
                <w:rFonts w:cstheme="minorHAnsi"/>
                <w:sz w:val="16"/>
                <w:szCs w:val="16"/>
              </w:rPr>
              <w:t>– Jan Oke</w:t>
            </w:r>
          </w:p>
          <w:p w14:paraId="18140AD5" w14:textId="77777777" w:rsidR="00B3376F" w:rsidRPr="00B3376F" w:rsidRDefault="00B3376F" w:rsidP="0067195A">
            <w:pPr>
              <w:tabs>
                <w:tab w:val="left" w:pos="5640"/>
              </w:tabs>
              <w:rPr>
                <w:rFonts w:cstheme="minorHAnsi"/>
                <w:sz w:val="16"/>
                <w:szCs w:val="16"/>
              </w:rPr>
            </w:pPr>
            <w:r>
              <w:rPr>
                <w:rFonts w:cstheme="minorHAnsi"/>
                <w:b/>
                <w:bCs/>
                <w:sz w:val="16"/>
                <w:szCs w:val="16"/>
              </w:rPr>
              <w:t xml:space="preserve">Duck in the Truck </w:t>
            </w:r>
            <w:r w:rsidRPr="00B3376F">
              <w:rPr>
                <w:rFonts w:cstheme="minorHAnsi"/>
                <w:sz w:val="16"/>
                <w:szCs w:val="16"/>
              </w:rPr>
              <w:t>– Jez Alborough</w:t>
            </w:r>
          </w:p>
          <w:p w14:paraId="3FBD5CA3" w14:textId="77777777" w:rsidR="00B3376F" w:rsidRDefault="00B3376F" w:rsidP="0067195A">
            <w:pPr>
              <w:tabs>
                <w:tab w:val="left" w:pos="5640"/>
              </w:tabs>
              <w:rPr>
                <w:rFonts w:cstheme="minorHAnsi"/>
                <w:sz w:val="16"/>
                <w:szCs w:val="16"/>
              </w:rPr>
            </w:pPr>
            <w:r>
              <w:rPr>
                <w:rFonts w:cstheme="minorHAnsi"/>
                <w:b/>
                <w:bCs/>
                <w:sz w:val="16"/>
                <w:szCs w:val="16"/>
              </w:rPr>
              <w:t xml:space="preserve">Mrs Armitage on Wheels </w:t>
            </w:r>
            <w:r w:rsidRPr="00B3376F">
              <w:rPr>
                <w:rFonts w:cstheme="minorHAnsi"/>
                <w:sz w:val="16"/>
                <w:szCs w:val="16"/>
              </w:rPr>
              <w:t>– Quentin Blake</w:t>
            </w:r>
          </w:p>
          <w:p w14:paraId="6C182CEE" w14:textId="77777777" w:rsidR="00B3376F" w:rsidRDefault="00B3376F" w:rsidP="0067195A">
            <w:pPr>
              <w:tabs>
                <w:tab w:val="left" w:pos="5640"/>
              </w:tabs>
              <w:rPr>
                <w:rFonts w:cstheme="minorHAnsi"/>
                <w:sz w:val="16"/>
                <w:szCs w:val="16"/>
              </w:rPr>
            </w:pPr>
            <w:r w:rsidRPr="00B3376F">
              <w:rPr>
                <w:rFonts w:cstheme="minorHAnsi"/>
                <w:b/>
                <w:bCs/>
                <w:sz w:val="16"/>
                <w:szCs w:val="16"/>
              </w:rPr>
              <w:t xml:space="preserve">The Wheels on the Tuk </w:t>
            </w:r>
            <w:proofErr w:type="spellStart"/>
            <w:r w:rsidRPr="00B3376F">
              <w:rPr>
                <w:rFonts w:cstheme="minorHAnsi"/>
                <w:b/>
                <w:bCs/>
                <w:sz w:val="16"/>
                <w:szCs w:val="16"/>
              </w:rPr>
              <w:t>Tuk</w:t>
            </w:r>
            <w:proofErr w:type="spellEnd"/>
            <w:r>
              <w:rPr>
                <w:rFonts w:cstheme="minorHAnsi"/>
                <w:sz w:val="16"/>
                <w:szCs w:val="16"/>
              </w:rPr>
              <w:t xml:space="preserve"> – Kabir Sehgal</w:t>
            </w:r>
          </w:p>
          <w:p w14:paraId="4CA5FA4C" w14:textId="77777777" w:rsidR="00B3376F" w:rsidRDefault="00B3376F" w:rsidP="0067195A">
            <w:pPr>
              <w:tabs>
                <w:tab w:val="left" w:pos="5640"/>
              </w:tabs>
              <w:rPr>
                <w:rFonts w:cstheme="minorHAnsi"/>
                <w:sz w:val="16"/>
                <w:szCs w:val="16"/>
              </w:rPr>
            </w:pPr>
            <w:r>
              <w:rPr>
                <w:rFonts w:cstheme="minorHAnsi"/>
                <w:b/>
                <w:bCs/>
                <w:sz w:val="16"/>
                <w:szCs w:val="16"/>
              </w:rPr>
              <w:t xml:space="preserve">Guido’s Gondola – </w:t>
            </w:r>
            <w:r w:rsidRPr="00B3376F">
              <w:rPr>
                <w:rFonts w:cstheme="minorHAnsi"/>
                <w:sz w:val="16"/>
                <w:szCs w:val="16"/>
              </w:rPr>
              <w:t>Steve Bjorkman</w:t>
            </w:r>
          </w:p>
          <w:p w14:paraId="506F4357" w14:textId="051CC05F" w:rsidR="00837A62" w:rsidRPr="00FE634C" w:rsidRDefault="00837A62" w:rsidP="0067195A">
            <w:pPr>
              <w:tabs>
                <w:tab w:val="left" w:pos="5640"/>
              </w:tabs>
              <w:rPr>
                <w:rFonts w:cstheme="minorHAnsi"/>
                <w:b/>
                <w:bCs/>
                <w:sz w:val="16"/>
                <w:szCs w:val="16"/>
              </w:rPr>
            </w:pPr>
            <w:r>
              <w:rPr>
                <w:rFonts w:cstheme="minorHAnsi"/>
                <w:b/>
                <w:bCs/>
                <w:sz w:val="16"/>
                <w:szCs w:val="16"/>
              </w:rPr>
              <w:t xml:space="preserve">Mr Gumpy’s Motor Car </w:t>
            </w:r>
            <w:r w:rsidRPr="00837A62">
              <w:rPr>
                <w:rFonts w:cstheme="minorHAnsi"/>
                <w:sz w:val="16"/>
                <w:szCs w:val="16"/>
              </w:rPr>
              <w:t>– John Burningham</w:t>
            </w:r>
          </w:p>
        </w:tc>
        <w:tc>
          <w:tcPr>
            <w:tcW w:w="2265" w:type="dxa"/>
            <w:gridSpan w:val="4"/>
          </w:tcPr>
          <w:p w14:paraId="08777D04" w14:textId="77777777" w:rsidR="00C2479B" w:rsidRPr="006D7EC3" w:rsidRDefault="006D7EC3" w:rsidP="0067195A">
            <w:pPr>
              <w:tabs>
                <w:tab w:val="left" w:pos="5640"/>
              </w:tabs>
              <w:rPr>
                <w:rFonts w:cstheme="minorHAnsi"/>
                <w:sz w:val="16"/>
                <w:szCs w:val="16"/>
              </w:rPr>
            </w:pPr>
            <w:r>
              <w:rPr>
                <w:rFonts w:cstheme="minorHAnsi"/>
                <w:b/>
                <w:bCs/>
                <w:sz w:val="16"/>
                <w:szCs w:val="16"/>
              </w:rPr>
              <w:t xml:space="preserve">Caroline’s Comets </w:t>
            </w:r>
            <w:r w:rsidRPr="006D7EC3">
              <w:rPr>
                <w:rFonts w:cstheme="minorHAnsi"/>
                <w:sz w:val="16"/>
                <w:szCs w:val="16"/>
              </w:rPr>
              <w:t>– Emily Arnold</w:t>
            </w:r>
          </w:p>
          <w:p w14:paraId="674191FB" w14:textId="77777777" w:rsidR="006D7EC3" w:rsidRDefault="006D7EC3" w:rsidP="0067195A">
            <w:pPr>
              <w:tabs>
                <w:tab w:val="left" w:pos="5640"/>
              </w:tabs>
              <w:rPr>
                <w:rFonts w:cstheme="minorHAnsi"/>
                <w:b/>
                <w:bCs/>
                <w:sz w:val="16"/>
                <w:szCs w:val="16"/>
              </w:rPr>
            </w:pPr>
            <w:r>
              <w:rPr>
                <w:rFonts w:cstheme="minorHAnsi"/>
                <w:b/>
                <w:bCs/>
                <w:sz w:val="16"/>
                <w:szCs w:val="16"/>
              </w:rPr>
              <w:t xml:space="preserve">Astro Girl </w:t>
            </w:r>
            <w:r w:rsidRPr="006D7EC3">
              <w:rPr>
                <w:rFonts w:cstheme="minorHAnsi"/>
                <w:sz w:val="16"/>
                <w:szCs w:val="16"/>
              </w:rPr>
              <w:t>– Ken-Wilson Max</w:t>
            </w:r>
          </w:p>
          <w:p w14:paraId="30A1C8A4" w14:textId="77777777" w:rsidR="006D7EC3" w:rsidRDefault="006D7EC3" w:rsidP="0067195A">
            <w:pPr>
              <w:tabs>
                <w:tab w:val="left" w:pos="5640"/>
              </w:tabs>
              <w:rPr>
                <w:rFonts w:cstheme="minorHAnsi"/>
                <w:b/>
                <w:bCs/>
                <w:sz w:val="16"/>
                <w:szCs w:val="16"/>
              </w:rPr>
            </w:pPr>
            <w:r>
              <w:rPr>
                <w:rFonts w:cstheme="minorHAnsi"/>
                <w:b/>
                <w:bCs/>
                <w:sz w:val="16"/>
                <w:szCs w:val="16"/>
              </w:rPr>
              <w:t xml:space="preserve">Mae Jemison </w:t>
            </w:r>
            <w:r w:rsidRPr="006D7EC3">
              <w:rPr>
                <w:rFonts w:cstheme="minorHAnsi"/>
                <w:sz w:val="16"/>
                <w:szCs w:val="16"/>
              </w:rPr>
              <w:t xml:space="preserve">– Mary </w:t>
            </w:r>
            <w:proofErr w:type="spellStart"/>
            <w:r w:rsidRPr="006D7EC3">
              <w:rPr>
                <w:rFonts w:cstheme="minorHAnsi"/>
                <w:sz w:val="16"/>
                <w:szCs w:val="16"/>
              </w:rPr>
              <w:t>Nhin</w:t>
            </w:r>
            <w:proofErr w:type="spellEnd"/>
          </w:p>
          <w:p w14:paraId="30ACD37C" w14:textId="77777777" w:rsidR="006D7EC3" w:rsidRDefault="006D7EC3" w:rsidP="0067195A">
            <w:pPr>
              <w:tabs>
                <w:tab w:val="left" w:pos="5640"/>
              </w:tabs>
              <w:rPr>
                <w:rFonts w:cstheme="minorHAnsi"/>
                <w:b/>
                <w:bCs/>
                <w:sz w:val="16"/>
                <w:szCs w:val="16"/>
              </w:rPr>
            </w:pPr>
            <w:r>
              <w:rPr>
                <w:rFonts w:cstheme="minorHAnsi"/>
                <w:b/>
                <w:bCs/>
                <w:sz w:val="16"/>
                <w:szCs w:val="16"/>
              </w:rPr>
              <w:t>Look Up –</w:t>
            </w:r>
            <w:r w:rsidRPr="006D7EC3">
              <w:rPr>
                <w:rFonts w:cstheme="minorHAnsi"/>
                <w:sz w:val="16"/>
                <w:szCs w:val="16"/>
              </w:rPr>
              <w:t xml:space="preserve"> Nathan Bryon</w:t>
            </w:r>
          </w:p>
          <w:p w14:paraId="41C07338" w14:textId="77777777" w:rsidR="006D7EC3" w:rsidRDefault="006D7EC3" w:rsidP="0067195A">
            <w:pPr>
              <w:tabs>
                <w:tab w:val="left" w:pos="5640"/>
              </w:tabs>
              <w:rPr>
                <w:rFonts w:cstheme="minorHAnsi"/>
                <w:b/>
                <w:bCs/>
                <w:sz w:val="16"/>
                <w:szCs w:val="16"/>
              </w:rPr>
            </w:pPr>
            <w:r>
              <w:rPr>
                <w:rFonts w:cstheme="minorHAnsi"/>
                <w:b/>
                <w:bCs/>
                <w:sz w:val="16"/>
                <w:szCs w:val="16"/>
              </w:rPr>
              <w:t xml:space="preserve">Meet the Planets </w:t>
            </w:r>
            <w:r w:rsidRPr="006D7EC3">
              <w:rPr>
                <w:rFonts w:cstheme="minorHAnsi"/>
                <w:sz w:val="16"/>
                <w:szCs w:val="16"/>
              </w:rPr>
              <w:t>– Caryl Hart</w:t>
            </w:r>
          </w:p>
          <w:p w14:paraId="085954A6" w14:textId="77777777" w:rsidR="006D7EC3" w:rsidRDefault="006D7EC3" w:rsidP="0067195A">
            <w:pPr>
              <w:tabs>
                <w:tab w:val="left" w:pos="5640"/>
              </w:tabs>
              <w:rPr>
                <w:rFonts w:cstheme="minorHAnsi"/>
                <w:sz w:val="16"/>
                <w:szCs w:val="16"/>
              </w:rPr>
            </w:pPr>
            <w:r>
              <w:rPr>
                <w:rFonts w:cstheme="minorHAnsi"/>
                <w:b/>
                <w:bCs/>
                <w:sz w:val="16"/>
                <w:szCs w:val="16"/>
              </w:rPr>
              <w:t xml:space="preserve">The Usborne Big Book of Stars and Planets </w:t>
            </w:r>
            <w:r w:rsidRPr="006D7EC3">
              <w:rPr>
                <w:rFonts w:cstheme="minorHAnsi"/>
                <w:sz w:val="16"/>
                <w:szCs w:val="16"/>
              </w:rPr>
              <w:t>– Emily Bone</w:t>
            </w:r>
          </w:p>
          <w:p w14:paraId="12DB23C3" w14:textId="77777777" w:rsidR="006D7EC3" w:rsidRDefault="006D7EC3" w:rsidP="0067195A">
            <w:pPr>
              <w:tabs>
                <w:tab w:val="left" w:pos="5640"/>
              </w:tabs>
              <w:rPr>
                <w:rFonts w:cstheme="minorHAnsi"/>
                <w:sz w:val="16"/>
                <w:szCs w:val="16"/>
              </w:rPr>
            </w:pPr>
            <w:r w:rsidRPr="006D7EC3">
              <w:rPr>
                <w:rFonts w:cstheme="minorHAnsi"/>
                <w:b/>
                <w:bCs/>
                <w:sz w:val="16"/>
                <w:szCs w:val="16"/>
              </w:rPr>
              <w:t>Star in a Jar</w:t>
            </w:r>
            <w:r>
              <w:rPr>
                <w:rFonts w:cstheme="minorHAnsi"/>
                <w:sz w:val="16"/>
                <w:szCs w:val="16"/>
              </w:rPr>
              <w:t xml:space="preserve"> – Sam Hay</w:t>
            </w:r>
          </w:p>
          <w:p w14:paraId="35F58491" w14:textId="77777777" w:rsidR="006D7EC3" w:rsidRDefault="006D7EC3" w:rsidP="0067195A">
            <w:pPr>
              <w:tabs>
                <w:tab w:val="left" w:pos="5640"/>
              </w:tabs>
              <w:rPr>
                <w:rFonts w:cstheme="minorHAnsi"/>
                <w:sz w:val="16"/>
                <w:szCs w:val="16"/>
              </w:rPr>
            </w:pPr>
            <w:r w:rsidRPr="006D7EC3">
              <w:rPr>
                <w:rFonts w:cstheme="minorHAnsi"/>
                <w:b/>
                <w:bCs/>
                <w:sz w:val="16"/>
                <w:szCs w:val="16"/>
              </w:rPr>
              <w:t>What We See in the Stars</w:t>
            </w:r>
            <w:r>
              <w:rPr>
                <w:rFonts w:cstheme="minorHAnsi"/>
                <w:sz w:val="16"/>
                <w:szCs w:val="16"/>
              </w:rPr>
              <w:t xml:space="preserve"> – Kelsey Oseid</w:t>
            </w:r>
          </w:p>
          <w:p w14:paraId="57773F2A" w14:textId="1D057672" w:rsidR="00FF2D48" w:rsidRDefault="00FF2D48" w:rsidP="0067195A">
            <w:pPr>
              <w:tabs>
                <w:tab w:val="left" w:pos="5640"/>
              </w:tabs>
              <w:rPr>
                <w:rFonts w:cstheme="minorHAnsi"/>
                <w:b/>
                <w:bCs/>
                <w:sz w:val="16"/>
                <w:szCs w:val="16"/>
              </w:rPr>
            </w:pPr>
            <w:r w:rsidRPr="00FF2D48">
              <w:rPr>
                <w:rFonts w:cstheme="minorHAnsi"/>
                <w:b/>
                <w:bCs/>
                <w:sz w:val="16"/>
                <w:szCs w:val="16"/>
              </w:rPr>
              <w:t>The Darkest Dark</w:t>
            </w:r>
            <w:r>
              <w:rPr>
                <w:rFonts w:cstheme="minorHAnsi"/>
                <w:sz w:val="16"/>
                <w:szCs w:val="16"/>
              </w:rPr>
              <w:t xml:space="preserve"> – Chris Hadfield</w:t>
            </w:r>
          </w:p>
        </w:tc>
        <w:tc>
          <w:tcPr>
            <w:tcW w:w="1874" w:type="dxa"/>
            <w:gridSpan w:val="2"/>
          </w:tcPr>
          <w:p w14:paraId="173F8ACA" w14:textId="77777777" w:rsidR="00C2479B" w:rsidRDefault="00646290" w:rsidP="0067195A">
            <w:pPr>
              <w:tabs>
                <w:tab w:val="left" w:pos="5640"/>
              </w:tabs>
              <w:rPr>
                <w:rFonts w:cstheme="minorHAnsi"/>
                <w:sz w:val="16"/>
                <w:szCs w:val="16"/>
              </w:rPr>
            </w:pPr>
            <w:r w:rsidRPr="004016AD">
              <w:rPr>
                <w:rFonts w:cstheme="minorHAnsi"/>
                <w:b/>
                <w:bCs/>
                <w:sz w:val="16"/>
                <w:szCs w:val="16"/>
              </w:rPr>
              <w:t>The Tree</w:t>
            </w:r>
            <w:r>
              <w:rPr>
                <w:rFonts w:cstheme="minorHAnsi"/>
                <w:sz w:val="16"/>
                <w:szCs w:val="16"/>
              </w:rPr>
              <w:t xml:space="preserve"> – Britta </w:t>
            </w:r>
            <w:proofErr w:type="spellStart"/>
            <w:r>
              <w:rPr>
                <w:rFonts w:cstheme="minorHAnsi"/>
                <w:sz w:val="16"/>
                <w:szCs w:val="16"/>
              </w:rPr>
              <w:t>Teckentrup</w:t>
            </w:r>
            <w:proofErr w:type="spellEnd"/>
          </w:p>
          <w:p w14:paraId="210F4893" w14:textId="77777777" w:rsidR="00646290" w:rsidRDefault="00646290" w:rsidP="0067195A">
            <w:pPr>
              <w:tabs>
                <w:tab w:val="left" w:pos="5640"/>
              </w:tabs>
              <w:rPr>
                <w:rFonts w:cstheme="minorHAnsi"/>
                <w:sz w:val="16"/>
                <w:szCs w:val="16"/>
              </w:rPr>
            </w:pPr>
            <w:r>
              <w:rPr>
                <w:rFonts w:cstheme="minorHAnsi"/>
                <w:b/>
                <w:bCs/>
                <w:sz w:val="16"/>
                <w:szCs w:val="16"/>
              </w:rPr>
              <w:t xml:space="preserve">It Starts with a Seed </w:t>
            </w:r>
            <w:r w:rsidRPr="00646290">
              <w:rPr>
                <w:rFonts w:cstheme="minorHAnsi"/>
                <w:sz w:val="16"/>
                <w:szCs w:val="16"/>
              </w:rPr>
              <w:t>– Laura Knowles</w:t>
            </w:r>
          </w:p>
          <w:p w14:paraId="7363C2E7" w14:textId="77777777" w:rsidR="00646290" w:rsidRDefault="00646290" w:rsidP="0067195A">
            <w:pPr>
              <w:tabs>
                <w:tab w:val="left" w:pos="5640"/>
              </w:tabs>
              <w:rPr>
                <w:rFonts w:cstheme="minorHAnsi"/>
                <w:sz w:val="16"/>
                <w:szCs w:val="16"/>
              </w:rPr>
            </w:pPr>
            <w:r w:rsidRPr="00646290">
              <w:rPr>
                <w:rFonts w:cstheme="minorHAnsi"/>
                <w:b/>
                <w:bCs/>
                <w:sz w:val="16"/>
                <w:szCs w:val="16"/>
              </w:rPr>
              <w:t>The Tiny Seed</w:t>
            </w:r>
            <w:r>
              <w:rPr>
                <w:rFonts w:cstheme="minorHAnsi"/>
                <w:sz w:val="16"/>
                <w:szCs w:val="16"/>
              </w:rPr>
              <w:t xml:space="preserve"> – Eric Carle</w:t>
            </w:r>
          </w:p>
          <w:p w14:paraId="6C9D8963" w14:textId="77777777" w:rsidR="00646290" w:rsidRDefault="00646290" w:rsidP="0067195A">
            <w:pPr>
              <w:tabs>
                <w:tab w:val="left" w:pos="5640"/>
              </w:tabs>
              <w:rPr>
                <w:rFonts w:cstheme="minorHAnsi"/>
                <w:sz w:val="16"/>
                <w:szCs w:val="16"/>
              </w:rPr>
            </w:pPr>
            <w:r w:rsidRPr="00646290">
              <w:rPr>
                <w:rFonts w:cstheme="minorHAnsi"/>
                <w:b/>
                <w:bCs/>
                <w:sz w:val="16"/>
                <w:szCs w:val="16"/>
              </w:rPr>
              <w:t>The Very Hungry Caterpillar</w:t>
            </w:r>
            <w:r>
              <w:rPr>
                <w:rFonts w:cstheme="minorHAnsi"/>
                <w:sz w:val="16"/>
                <w:szCs w:val="16"/>
              </w:rPr>
              <w:t xml:space="preserve"> – Eric Carle</w:t>
            </w:r>
          </w:p>
          <w:p w14:paraId="64244494" w14:textId="77777777" w:rsidR="00646290" w:rsidRDefault="00646290" w:rsidP="0067195A">
            <w:pPr>
              <w:tabs>
                <w:tab w:val="left" w:pos="5640"/>
              </w:tabs>
              <w:rPr>
                <w:rFonts w:cstheme="minorHAnsi"/>
                <w:sz w:val="16"/>
                <w:szCs w:val="16"/>
              </w:rPr>
            </w:pPr>
            <w:r w:rsidRPr="00646290">
              <w:rPr>
                <w:rFonts w:cstheme="minorHAnsi"/>
                <w:b/>
                <w:bCs/>
                <w:sz w:val="16"/>
                <w:szCs w:val="16"/>
              </w:rPr>
              <w:t>Monkey Puzzle –</w:t>
            </w:r>
            <w:r>
              <w:rPr>
                <w:rFonts w:cstheme="minorHAnsi"/>
                <w:sz w:val="16"/>
                <w:szCs w:val="16"/>
              </w:rPr>
              <w:t xml:space="preserve"> Julia Donaldson</w:t>
            </w:r>
          </w:p>
          <w:p w14:paraId="271E3798" w14:textId="77777777" w:rsidR="00646290" w:rsidRDefault="00646290" w:rsidP="0067195A">
            <w:pPr>
              <w:tabs>
                <w:tab w:val="left" w:pos="5640"/>
              </w:tabs>
              <w:rPr>
                <w:rFonts w:cstheme="minorHAnsi"/>
                <w:b/>
                <w:bCs/>
                <w:sz w:val="16"/>
                <w:szCs w:val="16"/>
              </w:rPr>
            </w:pPr>
            <w:r>
              <w:rPr>
                <w:rFonts w:cstheme="minorHAnsi"/>
                <w:b/>
                <w:bCs/>
                <w:sz w:val="16"/>
                <w:szCs w:val="16"/>
              </w:rPr>
              <w:t>The Enormous Turnip</w:t>
            </w:r>
          </w:p>
          <w:p w14:paraId="1E9094B9" w14:textId="77777777" w:rsidR="00646290" w:rsidRDefault="00646290" w:rsidP="0067195A">
            <w:pPr>
              <w:tabs>
                <w:tab w:val="left" w:pos="5640"/>
              </w:tabs>
              <w:rPr>
                <w:rFonts w:cstheme="minorHAnsi"/>
                <w:sz w:val="16"/>
                <w:szCs w:val="16"/>
              </w:rPr>
            </w:pPr>
            <w:r>
              <w:rPr>
                <w:rFonts w:cstheme="minorHAnsi"/>
                <w:b/>
                <w:bCs/>
                <w:sz w:val="16"/>
                <w:szCs w:val="16"/>
              </w:rPr>
              <w:t xml:space="preserve">Oliver’s Vegetables </w:t>
            </w:r>
            <w:r w:rsidRPr="00646290">
              <w:rPr>
                <w:rFonts w:cstheme="minorHAnsi"/>
                <w:sz w:val="16"/>
                <w:szCs w:val="16"/>
              </w:rPr>
              <w:t>– Vivien French</w:t>
            </w:r>
          </w:p>
          <w:p w14:paraId="6280565B" w14:textId="77777777" w:rsidR="00646290" w:rsidRDefault="00646290" w:rsidP="0067195A">
            <w:pPr>
              <w:tabs>
                <w:tab w:val="left" w:pos="5640"/>
              </w:tabs>
              <w:rPr>
                <w:rFonts w:cstheme="minorHAnsi"/>
                <w:sz w:val="16"/>
                <w:szCs w:val="16"/>
              </w:rPr>
            </w:pPr>
            <w:r w:rsidRPr="00646290">
              <w:rPr>
                <w:rFonts w:cstheme="minorHAnsi"/>
                <w:b/>
                <w:bCs/>
                <w:sz w:val="16"/>
                <w:szCs w:val="16"/>
              </w:rPr>
              <w:t>Oliver’s Fruit Salad</w:t>
            </w:r>
            <w:r>
              <w:rPr>
                <w:rFonts w:cstheme="minorHAnsi"/>
                <w:sz w:val="16"/>
                <w:szCs w:val="16"/>
              </w:rPr>
              <w:t xml:space="preserve"> – Vivien French</w:t>
            </w:r>
          </w:p>
          <w:p w14:paraId="2D220E4B" w14:textId="77777777" w:rsidR="00646290" w:rsidRDefault="00646290" w:rsidP="0067195A">
            <w:pPr>
              <w:tabs>
                <w:tab w:val="left" w:pos="5640"/>
              </w:tabs>
              <w:rPr>
                <w:rFonts w:cstheme="minorHAnsi"/>
                <w:sz w:val="16"/>
                <w:szCs w:val="16"/>
              </w:rPr>
            </w:pPr>
            <w:r>
              <w:rPr>
                <w:rFonts w:cstheme="minorHAnsi"/>
                <w:b/>
                <w:bCs/>
                <w:sz w:val="16"/>
                <w:szCs w:val="16"/>
              </w:rPr>
              <w:t xml:space="preserve">Usborne Look Inside a Farm </w:t>
            </w:r>
            <w:r w:rsidRPr="00646290">
              <w:rPr>
                <w:rFonts w:cstheme="minorHAnsi"/>
                <w:sz w:val="16"/>
                <w:szCs w:val="16"/>
              </w:rPr>
              <w:t>– Katie Daynes</w:t>
            </w:r>
          </w:p>
          <w:p w14:paraId="14BF10F1" w14:textId="0E9B1B71" w:rsidR="00646290" w:rsidRPr="00646290" w:rsidRDefault="00646290" w:rsidP="0067195A">
            <w:pPr>
              <w:tabs>
                <w:tab w:val="left" w:pos="5640"/>
              </w:tabs>
              <w:rPr>
                <w:rFonts w:cstheme="minorHAnsi"/>
                <w:sz w:val="16"/>
                <w:szCs w:val="16"/>
              </w:rPr>
            </w:pPr>
            <w:r>
              <w:rPr>
                <w:rFonts w:cstheme="minorHAnsi"/>
                <w:b/>
                <w:bCs/>
                <w:sz w:val="16"/>
                <w:szCs w:val="16"/>
              </w:rPr>
              <w:t xml:space="preserve">When I Grow Up – </w:t>
            </w:r>
            <w:r>
              <w:rPr>
                <w:rFonts w:cstheme="minorHAnsi"/>
                <w:sz w:val="16"/>
                <w:szCs w:val="16"/>
              </w:rPr>
              <w:t>Jen Hales</w:t>
            </w:r>
          </w:p>
        </w:tc>
        <w:tc>
          <w:tcPr>
            <w:tcW w:w="2278" w:type="dxa"/>
            <w:gridSpan w:val="5"/>
          </w:tcPr>
          <w:p w14:paraId="60E649B8" w14:textId="77777777" w:rsidR="00C2479B" w:rsidRPr="001B4FC8" w:rsidRDefault="001B4FC8" w:rsidP="0067195A">
            <w:pPr>
              <w:tabs>
                <w:tab w:val="left" w:pos="5640"/>
              </w:tabs>
              <w:rPr>
                <w:rFonts w:cstheme="minorHAnsi"/>
                <w:bCs/>
                <w:color w:val="000000" w:themeColor="text1"/>
                <w:sz w:val="16"/>
                <w:szCs w:val="16"/>
              </w:rPr>
            </w:pPr>
            <w:r>
              <w:rPr>
                <w:rFonts w:cstheme="minorHAnsi"/>
                <w:b/>
                <w:color w:val="000000" w:themeColor="text1"/>
                <w:sz w:val="16"/>
                <w:szCs w:val="16"/>
              </w:rPr>
              <w:t xml:space="preserve">Kings and Queens </w:t>
            </w:r>
            <w:r w:rsidRPr="001B4FC8">
              <w:rPr>
                <w:rFonts w:cstheme="minorHAnsi"/>
                <w:bCs/>
                <w:color w:val="000000" w:themeColor="text1"/>
                <w:sz w:val="16"/>
                <w:szCs w:val="16"/>
              </w:rPr>
              <w:t>– Tony Robinson</w:t>
            </w:r>
          </w:p>
          <w:p w14:paraId="3914D899" w14:textId="77777777" w:rsidR="001B4FC8" w:rsidRDefault="001B4FC8" w:rsidP="0067195A">
            <w:pPr>
              <w:tabs>
                <w:tab w:val="left" w:pos="5640"/>
              </w:tabs>
              <w:rPr>
                <w:rFonts w:cstheme="minorHAnsi"/>
                <w:b/>
                <w:color w:val="000000" w:themeColor="text1"/>
                <w:sz w:val="16"/>
                <w:szCs w:val="16"/>
              </w:rPr>
            </w:pPr>
            <w:r>
              <w:rPr>
                <w:rFonts w:cstheme="minorHAnsi"/>
                <w:b/>
                <w:color w:val="000000" w:themeColor="text1"/>
                <w:sz w:val="16"/>
                <w:szCs w:val="16"/>
              </w:rPr>
              <w:t xml:space="preserve">Zog </w:t>
            </w:r>
            <w:r w:rsidRPr="001B4FC8">
              <w:rPr>
                <w:rFonts w:cstheme="minorHAnsi"/>
                <w:bCs/>
                <w:color w:val="000000" w:themeColor="text1"/>
                <w:sz w:val="16"/>
                <w:szCs w:val="16"/>
              </w:rPr>
              <w:t>– Julia Donaldson</w:t>
            </w:r>
          </w:p>
          <w:p w14:paraId="7C0C6C55" w14:textId="77777777" w:rsidR="001B4FC8" w:rsidRPr="001B4FC8" w:rsidRDefault="001B4FC8" w:rsidP="0067195A">
            <w:pPr>
              <w:tabs>
                <w:tab w:val="left" w:pos="5640"/>
              </w:tabs>
              <w:rPr>
                <w:rFonts w:cstheme="minorHAnsi"/>
                <w:bCs/>
                <w:color w:val="000000" w:themeColor="text1"/>
                <w:sz w:val="16"/>
                <w:szCs w:val="16"/>
              </w:rPr>
            </w:pPr>
            <w:r>
              <w:rPr>
                <w:rFonts w:cstheme="minorHAnsi"/>
                <w:b/>
                <w:color w:val="000000" w:themeColor="text1"/>
                <w:sz w:val="16"/>
                <w:szCs w:val="16"/>
              </w:rPr>
              <w:t xml:space="preserve">Zog and the Flying Doctors </w:t>
            </w:r>
            <w:r w:rsidRPr="001B4FC8">
              <w:rPr>
                <w:rFonts w:cstheme="minorHAnsi"/>
                <w:bCs/>
                <w:color w:val="000000" w:themeColor="text1"/>
                <w:sz w:val="16"/>
                <w:szCs w:val="16"/>
              </w:rPr>
              <w:t>– Julia Donaldson</w:t>
            </w:r>
          </w:p>
          <w:p w14:paraId="6BCE3A74" w14:textId="77777777" w:rsidR="001B4FC8" w:rsidRPr="001B4FC8" w:rsidRDefault="001B4FC8" w:rsidP="0067195A">
            <w:pPr>
              <w:tabs>
                <w:tab w:val="left" w:pos="5640"/>
              </w:tabs>
              <w:rPr>
                <w:rFonts w:cstheme="minorHAnsi"/>
                <w:bCs/>
                <w:color w:val="000000" w:themeColor="text1"/>
                <w:sz w:val="16"/>
                <w:szCs w:val="16"/>
              </w:rPr>
            </w:pPr>
            <w:r>
              <w:rPr>
                <w:rFonts w:cstheme="minorHAnsi"/>
                <w:b/>
                <w:color w:val="000000" w:themeColor="text1"/>
                <w:sz w:val="16"/>
                <w:szCs w:val="16"/>
              </w:rPr>
              <w:t xml:space="preserve">The Queen’s Hat </w:t>
            </w:r>
            <w:r w:rsidRPr="001B4FC8">
              <w:rPr>
                <w:rFonts w:cstheme="minorHAnsi"/>
                <w:bCs/>
                <w:color w:val="000000" w:themeColor="text1"/>
                <w:sz w:val="16"/>
                <w:szCs w:val="16"/>
              </w:rPr>
              <w:t>– Steve Anthony</w:t>
            </w:r>
          </w:p>
          <w:p w14:paraId="0DF52D24" w14:textId="77777777" w:rsidR="001B4FC8" w:rsidRDefault="001B4FC8" w:rsidP="0067195A">
            <w:pPr>
              <w:tabs>
                <w:tab w:val="left" w:pos="5640"/>
              </w:tabs>
              <w:rPr>
                <w:rFonts w:cstheme="minorHAnsi"/>
                <w:b/>
                <w:color w:val="000000" w:themeColor="text1"/>
                <w:sz w:val="16"/>
                <w:szCs w:val="16"/>
              </w:rPr>
            </w:pPr>
            <w:r>
              <w:rPr>
                <w:rFonts w:cstheme="minorHAnsi"/>
                <w:b/>
                <w:color w:val="000000" w:themeColor="text1"/>
                <w:sz w:val="16"/>
                <w:szCs w:val="16"/>
              </w:rPr>
              <w:t xml:space="preserve">Peep Inside a Castle </w:t>
            </w:r>
            <w:r w:rsidRPr="001B4FC8">
              <w:rPr>
                <w:rFonts w:cstheme="minorHAnsi"/>
                <w:bCs/>
                <w:color w:val="000000" w:themeColor="text1"/>
                <w:sz w:val="16"/>
                <w:szCs w:val="16"/>
              </w:rPr>
              <w:t>- Usborne</w:t>
            </w:r>
          </w:p>
          <w:p w14:paraId="31804B16" w14:textId="77777777" w:rsidR="001B4FC8" w:rsidRPr="001B4FC8" w:rsidRDefault="001B4FC8" w:rsidP="0067195A">
            <w:pPr>
              <w:tabs>
                <w:tab w:val="left" w:pos="5640"/>
              </w:tabs>
              <w:rPr>
                <w:rFonts w:cstheme="minorHAnsi"/>
                <w:bCs/>
                <w:color w:val="000000" w:themeColor="text1"/>
                <w:sz w:val="16"/>
                <w:szCs w:val="16"/>
              </w:rPr>
            </w:pPr>
            <w:r>
              <w:rPr>
                <w:rFonts w:cstheme="minorHAnsi"/>
                <w:b/>
                <w:color w:val="000000" w:themeColor="text1"/>
                <w:sz w:val="16"/>
                <w:szCs w:val="16"/>
              </w:rPr>
              <w:t xml:space="preserve">Paddington at the Palace </w:t>
            </w:r>
            <w:r w:rsidRPr="001B4FC8">
              <w:rPr>
                <w:rFonts w:cstheme="minorHAnsi"/>
                <w:bCs/>
                <w:color w:val="000000" w:themeColor="text1"/>
                <w:sz w:val="16"/>
                <w:szCs w:val="16"/>
              </w:rPr>
              <w:t>– Michael Bond</w:t>
            </w:r>
          </w:p>
          <w:p w14:paraId="47976CD7" w14:textId="77777777" w:rsidR="001B4FC8" w:rsidRPr="001B4FC8" w:rsidRDefault="001B4FC8" w:rsidP="0067195A">
            <w:pPr>
              <w:tabs>
                <w:tab w:val="left" w:pos="5640"/>
              </w:tabs>
              <w:rPr>
                <w:rFonts w:cstheme="minorHAnsi"/>
                <w:bCs/>
                <w:color w:val="000000" w:themeColor="text1"/>
                <w:sz w:val="16"/>
                <w:szCs w:val="16"/>
              </w:rPr>
            </w:pPr>
            <w:r>
              <w:rPr>
                <w:rFonts w:cstheme="minorHAnsi"/>
                <w:b/>
                <w:color w:val="000000" w:themeColor="text1"/>
                <w:sz w:val="16"/>
                <w:szCs w:val="16"/>
              </w:rPr>
              <w:t xml:space="preserve">Katie In London </w:t>
            </w:r>
            <w:r w:rsidRPr="001B4FC8">
              <w:rPr>
                <w:rFonts w:cstheme="minorHAnsi"/>
                <w:bCs/>
                <w:color w:val="000000" w:themeColor="text1"/>
                <w:sz w:val="16"/>
                <w:szCs w:val="16"/>
              </w:rPr>
              <w:t>– James Mayhew</w:t>
            </w:r>
          </w:p>
          <w:p w14:paraId="2B3259C8" w14:textId="77777777" w:rsidR="001B4FC8" w:rsidRPr="001B4FC8" w:rsidRDefault="001B4FC8" w:rsidP="0067195A">
            <w:pPr>
              <w:tabs>
                <w:tab w:val="left" w:pos="5640"/>
              </w:tabs>
              <w:rPr>
                <w:rFonts w:cstheme="minorHAnsi"/>
                <w:bCs/>
                <w:color w:val="000000" w:themeColor="text1"/>
                <w:sz w:val="16"/>
                <w:szCs w:val="16"/>
              </w:rPr>
            </w:pPr>
            <w:r>
              <w:rPr>
                <w:rFonts w:cstheme="minorHAnsi"/>
                <w:b/>
                <w:color w:val="000000" w:themeColor="text1"/>
                <w:sz w:val="16"/>
                <w:szCs w:val="16"/>
              </w:rPr>
              <w:t xml:space="preserve">Does the Queen Wear Her Crown in Bed? </w:t>
            </w:r>
            <w:r w:rsidRPr="001B4FC8">
              <w:rPr>
                <w:rFonts w:cstheme="minorHAnsi"/>
                <w:bCs/>
                <w:color w:val="000000" w:themeColor="text1"/>
                <w:sz w:val="16"/>
                <w:szCs w:val="16"/>
              </w:rPr>
              <w:t>– Marion McAuley</w:t>
            </w:r>
          </w:p>
          <w:p w14:paraId="78330801" w14:textId="77777777" w:rsidR="001B4FC8" w:rsidRPr="001B4FC8" w:rsidRDefault="001B4FC8" w:rsidP="0067195A">
            <w:pPr>
              <w:tabs>
                <w:tab w:val="left" w:pos="5640"/>
              </w:tabs>
              <w:rPr>
                <w:rFonts w:cstheme="minorHAnsi"/>
                <w:bCs/>
                <w:color w:val="000000" w:themeColor="text1"/>
                <w:sz w:val="16"/>
                <w:szCs w:val="16"/>
              </w:rPr>
            </w:pPr>
            <w:r>
              <w:rPr>
                <w:rFonts w:cstheme="minorHAnsi"/>
                <w:b/>
                <w:color w:val="000000" w:themeColor="text1"/>
                <w:sz w:val="16"/>
                <w:szCs w:val="16"/>
              </w:rPr>
              <w:t xml:space="preserve">The Queen’s Handbag </w:t>
            </w:r>
            <w:r w:rsidRPr="001B4FC8">
              <w:rPr>
                <w:rFonts w:cstheme="minorHAnsi"/>
                <w:bCs/>
                <w:color w:val="000000" w:themeColor="text1"/>
                <w:sz w:val="16"/>
                <w:szCs w:val="16"/>
              </w:rPr>
              <w:t>– Steve Anthony</w:t>
            </w:r>
          </w:p>
          <w:p w14:paraId="56FC0A90" w14:textId="77777777" w:rsidR="001B4FC8" w:rsidRPr="001B4FC8" w:rsidRDefault="001B4FC8" w:rsidP="0067195A">
            <w:pPr>
              <w:tabs>
                <w:tab w:val="left" w:pos="5640"/>
              </w:tabs>
              <w:rPr>
                <w:rFonts w:cstheme="minorHAnsi"/>
                <w:bCs/>
                <w:color w:val="000000" w:themeColor="text1"/>
                <w:sz w:val="16"/>
                <w:szCs w:val="16"/>
              </w:rPr>
            </w:pPr>
            <w:r>
              <w:rPr>
                <w:rFonts w:cstheme="minorHAnsi"/>
                <w:b/>
                <w:color w:val="000000" w:themeColor="text1"/>
                <w:sz w:val="16"/>
                <w:szCs w:val="16"/>
              </w:rPr>
              <w:t xml:space="preserve">The Queen’s Knickers </w:t>
            </w:r>
            <w:r w:rsidRPr="001B4FC8">
              <w:rPr>
                <w:rFonts w:cstheme="minorHAnsi"/>
                <w:bCs/>
                <w:color w:val="000000" w:themeColor="text1"/>
                <w:sz w:val="16"/>
                <w:szCs w:val="16"/>
              </w:rPr>
              <w:t>– Nicholas Allen</w:t>
            </w:r>
          </w:p>
          <w:p w14:paraId="6EEA5178" w14:textId="77777777" w:rsidR="0068484F" w:rsidRDefault="0068484F" w:rsidP="0067195A">
            <w:pPr>
              <w:tabs>
                <w:tab w:val="left" w:pos="5640"/>
              </w:tabs>
              <w:rPr>
                <w:rFonts w:cstheme="minorHAnsi"/>
                <w:b/>
                <w:color w:val="000000" w:themeColor="text1"/>
                <w:sz w:val="16"/>
                <w:szCs w:val="16"/>
              </w:rPr>
            </w:pPr>
            <w:r>
              <w:rPr>
                <w:rFonts w:cstheme="minorHAnsi"/>
                <w:b/>
                <w:color w:val="000000" w:themeColor="text1"/>
                <w:sz w:val="16"/>
                <w:szCs w:val="16"/>
              </w:rPr>
              <w:t>Peppa Pig Goes to London</w:t>
            </w:r>
          </w:p>
          <w:p w14:paraId="6C53DBDD" w14:textId="2E4460EE" w:rsidR="001B4FC8" w:rsidRPr="001B4FC8" w:rsidRDefault="001B4FC8" w:rsidP="0067195A">
            <w:pPr>
              <w:tabs>
                <w:tab w:val="left" w:pos="5640"/>
              </w:tabs>
              <w:rPr>
                <w:rFonts w:cstheme="minorHAnsi"/>
                <w:bCs/>
                <w:color w:val="000000" w:themeColor="text1"/>
                <w:sz w:val="16"/>
                <w:szCs w:val="16"/>
              </w:rPr>
            </w:pPr>
            <w:r>
              <w:rPr>
                <w:rFonts w:cstheme="minorHAnsi"/>
                <w:b/>
                <w:color w:val="000000" w:themeColor="text1"/>
                <w:sz w:val="16"/>
                <w:szCs w:val="16"/>
              </w:rPr>
              <w:t xml:space="preserve">Charlie and Lola: We Must Completely Go to London </w:t>
            </w:r>
            <w:r w:rsidRPr="001B4FC8">
              <w:rPr>
                <w:rFonts w:cstheme="minorHAnsi"/>
                <w:bCs/>
                <w:color w:val="000000" w:themeColor="text1"/>
                <w:sz w:val="16"/>
                <w:szCs w:val="16"/>
              </w:rPr>
              <w:t>– Lauren Child</w:t>
            </w:r>
          </w:p>
          <w:p w14:paraId="6ACD9DBE" w14:textId="77777777" w:rsidR="001B4FC8" w:rsidRDefault="001B4FC8" w:rsidP="0067195A">
            <w:pPr>
              <w:tabs>
                <w:tab w:val="left" w:pos="5640"/>
              </w:tabs>
              <w:rPr>
                <w:rFonts w:cstheme="minorHAnsi"/>
                <w:b/>
                <w:color w:val="000000" w:themeColor="text1"/>
                <w:sz w:val="16"/>
                <w:szCs w:val="16"/>
              </w:rPr>
            </w:pPr>
            <w:r>
              <w:rPr>
                <w:rFonts w:cstheme="minorHAnsi"/>
                <w:b/>
                <w:color w:val="000000" w:themeColor="text1"/>
                <w:sz w:val="16"/>
                <w:szCs w:val="16"/>
              </w:rPr>
              <w:t xml:space="preserve">Shh! Don’t Wake the Royal Baby </w:t>
            </w:r>
            <w:r w:rsidRPr="001B4FC8">
              <w:rPr>
                <w:rFonts w:cstheme="minorHAnsi"/>
                <w:bCs/>
                <w:color w:val="000000" w:themeColor="text1"/>
                <w:sz w:val="16"/>
                <w:szCs w:val="16"/>
              </w:rPr>
              <w:t>– Martha Mumford</w:t>
            </w:r>
          </w:p>
          <w:p w14:paraId="00F9A97F" w14:textId="3AC07A58" w:rsidR="001B4FC8" w:rsidRPr="00FE634C" w:rsidRDefault="001B4FC8" w:rsidP="0067195A">
            <w:pPr>
              <w:tabs>
                <w:tab w:val="left" w:pos="5640"/>
              </w:tabs>
              <w:rPr>
                <w:rFonts w:cstheme="minorHAnsi"/>
                <w:b/>
                <w:color w:val="000000" w:themeColor="text1"/>
                <w:sz w:val="16"/>
                <w:szCs w:val="16"/>
              </w:rPr>
            </w:pPr>
            <w:r>
              <w:rPr>
                <w:rFonts w:cstheme="minorHAnsi"/>
                <w:b/>
                <w:color w:val="000000" w:themeColor="text1"/>
                <w:sz w:val="16"/>
                <w:szCs w:val="16"/>
              </w:rPr>
              <w:t xml:space="preserve">Usborne Look Inside London </w:t>
            </w:r>
            <w:r w:rsidRPr="001B4FC8">
              <w:rPr>
                <w:rFonts w:cstheme="minorHAnsi"/>
                <w:bCs/>
                <w:color w:val="000000" w:themeColor="text1"/>
                <w:sz w:val="16"/>
                <w:szCs w:val="16"/>
              </w:rPr>
              <w:t>– Jonathan Melmoth</w:t>
            </w:r>
          </w:p>
        </w:tc>
        <w:tc>
          <w:tcPr>
            <w:tcW w:w="2014" w:type="dxa"/>
            <w:gridSpan w:val="2"/>
          </w:tcPr>
          <w:p w14:paraId="2B2A44CC" w14:textId="3F81A75B" w:rsidR="00C2479B" w:rsidRDefault="00C65BAE" w:rsidP="0067195A">
            <w:pPr>
              <w:pStyle w:val="Default"/>
              <w:rPr>
                <w:rFonts w:asciiTheme="minorHAnsi" w:hAnsiTheme="minorHAnsi" w:cstheme="minorHAnsi"/>
                <w:b/>
                <w:bCs/>
                <w:sz w:val="16"/>
              </w:rPr>
            </w:pPr>
            <w:r>
              <w:rPr>
                <w:rFonts w:asciiTheme="minorHAnsi" w:hAnsiTheme="minorHAnsi" w:cstheme="minorHAnsi"/>
                <w:b/>
                <w:bCs/>
                <w:sz w:val="16"/>
              </w:rPr>
              <w:t xml:space="preserve">St George and the Dragon </w:t>
            </w:r>
            <w:r w:rsidRPr="000E5314">
              <w:rPr>
                <w:rFonts w:asciiTheme="minorHAnsi" w:hAnsiTheme="minorHAnsi" w:cstheme="minorHAnsi"/>
                <w:sz w:val="16"/>
              </w:rPr>
              <w:t>– Usborne</w:t>
            </w:r>
          </w:p>
          <w:p w14:paraId="5B951E66" w14:textId="02C7E9B4" w:rsidR="00C65BAE" w:rsidRDefault="00C65BAE" w:rsidP="0067195A">
            <w:pPr>
              <w:pStyle w:val="Default"/>
              <w:rPr>
                <w:rFonts w:asciiTheme="minorHAnsi" w:hAnsiTheme="minorHAnsi" w:cstheme="minorHAnsi"/>
                <w:b/>
                <w:bCs/>
                <w:sz w:val="16"/>
              </w:rPr>
            </w:pPr>
            <w:r>
              <w:rPr>
                <w:rFonts w:asciiTheme="minorHAnsi" w:hAnsiTheme="minorHAnsi" w:cstheme="minorHAnsi"/>
                <w:b/>
                <w:bCs/>
                <w:sz w:val="16"/>
              </w:rPr>
              <w:t xml:space="preserve">Greek Myths for Young Children </w:t>
            </w:r>
            <w:r w:rsidRPr="000E5314">
              <w:rPr>
                <w:rFonts w:asciiTheme="minorHAnsi" w:hAnsiTheme="minorHAnsi" w:cstheme="minorHAnsi"/>
                <w:sz w:val="16"/>
              </w:rPr>
              <w:t>– Usborne</w:t>
            </w:r>
          </w:p>
          <w:p w14:paraId="6AC52176" w14:textId="77777777" w:rsidR="00C65BAE" w:rsidRPr="000E5314" w:rsidRDefault="00C65BAE" w:rsidP="0067195A">
            <w:pPr>
              <w:pStyle w:val="Default"/>
              <w:rPr>
                <w:rFonts w:asciiTheme="minorHAnsi" w:hAnsiTheme="minorHAnsi" w:cstheme="minorHAnsi"/>
                <w:sz w:val="16"/>
              </w:rPr>
            </w:pPr>
            <w:r>
              <w:rPr>
                <w:rFonts w:asciiTheme="minorHAnsi" w:hAnsiTheme="minorHAnsi" w:cstheme="minorHAnsi"/>
                <w:b/>
                <w:bCs/>
                <w:sz w:val="16"/>
              </w:rPr>
              <w:t xml:space="preserve">Little Red Riding Hood </w:t>
            </w:r>
            <w:r w:rsidRPr="000E5314">
              <w:rPr>
                <w:rFonts w:asciiTheme="minorHAnsi" w:hAnsiTheme="minorHAnsi" w:cstheme="minorHAnsi"/>
                <w:sz w:val="16"/>
              </w:rPr>
              <w:t>– Mara Alperin</w:t>
            </w:r>
          </w:p>
          <w:p w14:paraId="04577C16" w14:textId="77777777" w:rsidR="00C65BAE" w:rsidRDefault="00C65BAE" w:rsidP="0067195A">
            <w:pPr>
              <w:pStyle w:val="Default"/>
              <w:rPr>
                <w:rFonts w:asciiTheme="minorHAnsi" w:hAnsiTheme="minorHAnsi" w:cstheme="minorHAnsi"/>
                <w:b/>
                <w:bCs/>
                <w:sz w:val="16"/>
              </w:rPr>
            </w:pPr>
            <w:r>
              <w:rPr>
                <w:rFonts w:asciiTheme="minorHAnsi" w:hAnsiTheme="minorHAnsi" w:cstheme="minorHAnsi"/>
                <w:b/>
                <w:bCs/>
                <w:sz w:val="16"/>
              </w:rPr>
              <w:t xml:space="preserve">The Hare and the Tortoise </w:t>
            </w:r>
            <w:r w:rsidRPr="000E5314">
              <w:rPr>
                <w:rFonts w:asciiTheme="minorHAnsi" w:hAnsiTheme="minorHAnsi" w:cstheme="minorHAnsi"/>
                <w:sz w:val="16"/>
              </w:rPr>
              <w:t>– Aesop’s Fable</w:t>
            </w:r>
          </w:p>
          <w:p w14:paraId="68349C36" w14:textId="1BA6AFE9" w:rsidR="00C65BAE" w:rsidRPr="000E5314" w:rsidRDefault="00C65BAE" w:rsidP="0067195A">
            <w:pPr>
              <w:pStyle w:val="Default"/>
              <w:rPr>
                <w:rFonts w:asciiTheme="minorHAnsi" w:hAnsiTheme="minorHAnsi" w:cstheme="minorHAnsi"/>
                <w:sz w:val="16"/>
              </w:rPr>
            </w:pPr>
            <w:r>
              <w:rPr>
                <w:rFonts w:asciiTheme="minorHAnsi" w:hAnsiTheme="minorHAnsi" w:cstheme="minorHAnsi"/>
                <w:b/>
                <w:bCs/>
                <w:sz w:val="16"/>
              </w:rPr>
              <w:t xml:space="preserve">Alice in Wonderland </w:t>
            </w:r>
            <w:r w:rsidRPr="000E5314">
              <w:rPr>
                <w:rFonts w:asciiTheme="minorHAnsi" w:hAnsiTheme="minorHAnsi" w:cstheme="minorHAnsi"/>
                <w:sz w:val="16"/>
              </w:rPr>
              <w:t>– Ladybird</w:t>
            </w:r>
          </w:p>
          <w:p w14:paraId="52A41FE7" w14:textId="77777777" w:rsidR="00C65BAE" w:rsidRPr="000E5314" w:rsidRDefault="00C65BAE" w:rsidP="0067195A">
            <w:pPr>
              <w:pStyle w:val="Default"/>
              <w:rPr>
                <w:rFonts w:asciiTheme="minorHAnsi" w:hAnsiTheme="minorHAnsi" w:cstheme="minorHAnsi"/>
                <w:sz w:val="16"/>
              </w:rPr>
            </w:pPr>
            <w:r>
              <w:rPr>
                <w:rFonts w:asciiTheme="minorHAnsi" w:hAnsiTheme="minorHAnsi" w:cstheme="minorHAnsi"/>
                <w:b/>
                <w:bCs/>
                <w:sz w:val="16"/>
              </w:rPr>
              <w:t xml:space="preserve">Robin Hood </w:t>
            </w:r>
            <w:r w:rsidRPr="000E5314">
              <w:rPr>
                <w:rFonts w:asciiTheme="minorHAnsi" w:hAnsiTheme="minorHAnsi" w:cstheme="minorHAnsi"/>
                <w:sz w:val="16"/>
              </w:rPr>
              <w:t>– Rob Lloyd Jones</w:t>
            </w:r>
          </w:p>
          <w:p w14:paraId="38BA3680" w14:textId="77777777" w:rsidR="00C65BAE" w:rsidRDefault="00C65BAE" w:rsidP="0067195A">
            <w:pPr>
              <w:pStyle w:val="Default"/>
              <w:rPr>
                <w:rFonts w:asciiTheme="minorHAnsi" w:hAnsiTheme="minorHAnsi" w:cstheme="minorHAnsi"/>
                <w:b/>
                <w:bCs/>
                <w:sz w:val="16"/>
              </w:rPr>
            </w:pPr>
            <w:r>
              <w:rPr>
                <w:rFonts w:asciiTheme="minorHAnsi" w:hAnsiTheme="minorHAnsi" w:cstheme="minorHAnsi"/>
                <w:b/>
                <w:bCs/>
                <w:sz w:val="16"/>
              </w:rPr>
              <w:t>Ki</w:t>
            </w:r>
            <w:r w:rsidR="000E5314">
              <w:rPr>
                <w:rFonts w:asciiTheme="minorHAnsi" w:hAnsiTheme="minorHAnsi" w:cstheme="minorHAnsi"/>
                <w:b/>
                <w:bCs/>
                <w:sz w:val="16"/>
              </w:rPr>
              <w:t xml:space="preserve">ng Midas and the Golden Touch </w:t>
            </w:r>
            <w:r w:rsidR="000E5314" w:rsidRPr="000E5314">
              <w:rPr>
                <w:rFonts w:asciiTheme="minorHAnsi" w:hAnsiTheme="minorHAnsi" w:cstheme="minorHAnsi"/>
                <w:sz w:val="16"/>
              </w:rPr>
              <w:t>– Jenny Giles</w:t>
            </w:r>
          </w:p>
          <w:p w14:paraId="32214462" w14:textId="77777777" w:rsidR="000E5314" w:rsidRPr="000E5314" w:rsidRDefault="000E5314" w:rsidP="0067195A">
            <w:pPr>
              <w:pStyle w:val="Default"/>
              <w:rPr>
                <w:rFonts w:asciiTheme="minorHAnsi" w:hAnsiTheme="minorHAnsi" w:cstheme="minorHAnsi"/>
                <w:sz w:val="16"/>
              </w:rPr>
            </w:pPr>
            <w:r>
              <w:rPr>
                <w:rFonts w:asciiTheme="minorHAnsi" w:hAnsiTheme="minorHAnsi" w:cstheme="minorHAnsi"/>
                <w:b/>
                <w:bCs/>
                <w:sz w:val="16"/>
              </w:rPr>
              <w:t xml:space="preserve">Nonsense Poetry </w:t>
            </w:r>
            <w:r w:rsidRPr="000E5314">
              <w:rPr>
                <w:rFonts w:asciiTheme="minorHAnsi" w:hAnsiTheme="minorHAnsi" w:cstheme="minorHAnsi"/>
                <w:sz w:val="16"/>
              </w:rPr>
              <w:t>– Spike Milligan, Edward Lear</w:t>
            </w:r>
          </w:p>
          <w:p w14:paraId="429594A0" w14:textId="77777777" w:rsidR="000E5314" w:rsidRPr="000E5314" w:rsidRDefault="000E5314" w:rsidP="0067195A">
            <w:pPr>
              <w:pStyle w:val="Default"/>
              <w:rPr>
                <w:rFonts w:asciiTheme="minorHAnsi" w:hAnsiTheme="minorHAnsi" w:cstheme="minorHAnsi"/>
                <w:sz w:val="16"/>
              </w:rPr>
            </w:pPr>
            <w:r>
              <w:rPr>
                <w:rFonts w:asciiTheme="minorHAnsi" w:hAnsiTheme="minorHAnsi" w:cstheme="minorHAnsi"/>
                <w:b/>
                <w:bCs/>
                <w:sz w:val="16"/>
              </w:rPr>
              <w:t xml:space="preserve">Usborne Myths and Legends </w:t>
            </w:r>
            <w:r w:rsidRPr="000E5314">
              <w:rPr>
                <w:rFonts w:asciiTheme="minorHAnsi" w:hAnsiTheme="minorHAnsi" w:cstheme="minorHAnsi"/>
                <w:sz w:val="16"/>
              </w:rPr>
              <w:t>– Gill Doherty</w:t>
            </w:r>
          </w:p>
          <w:p w14:paraId="05ACC187" w14:textId="5A042289" w:rsidR="000E5314" w:rsidRPr="000E5314" w:rsidRDefault="000E5314" w:rsidP="0067195A">
            <w:pPr>
              <w:pStyle w:val="Default"/>
              <w:rPr>
                <w:rFonts w:asciiTheme="minorHAnsi" w:hAnsiTheme="minorHAnsi" w:cstheme="minorHAnsi"/>
                <w:sz w:val="16"/>
              </w:rPr>
            </w:pPr>
            <w:r>
              <w:rPr>
                <w:rFonts w:asciiTheme="minorHAnsi" w:hAnsiTheme="minorHAnsi" w:cstheme="minorHAnsi"/>
                <w:b/>
                <w:bCs/>
                <w:sz w:val="16"/>
              </w:rPr>
              <w:t xml:space="preserve">My First Book of Myths and Legends </w:t>
            </w:r>
            <w:r w:rsidRPr="000E5314">
              <w:rPr>
                <w:rFonts w:asciiTheme="minorHAnsi" w:hAnsiTheme="minorHAnsi" w:cstheme="minorHAnsi"/>
                <w:sz w:val="16"/>
              </w:rPr>
              <w:t>– Collins</w:t>
            </w:r>
          </w:p>
          <w:p w14:paraId="4470F3A4" w14:textId="77777777" w:rsidR="000E5314" w:rsidRDefault="000E5314" w:rsidP="0067195A">
            <w:pPr>
              <w:pStyle w:val="Default"/>
              <w:rPr>
                <w:rFonts w:asciiTheme="minorHAnsi" w:hAnsiTheme="minorHAnsi" w:cstheme="minorHAnsi"/>
                <w:b/>
                <w:bCs/>
                <w:sz w:val="16"/>
              </w:rPr>
            </w:pPr>
            <w:r>
              <w:rPr>
                <w:rFonts w:asciiTheme="minorHAnsi" w:hAnsiTheme="minorHAnsi" w:cstheme="minorHAnsi"/>
                <w:b/>
                <w:bCs/>
                <w:sz w:val="16"/>
              </w:rPr>
              <w:t xml:space="preserve">A World Full of Nature Stories: 50 Folktales and Legends </w:t>
            </w:r>
            <w:r w:rsidRPr="000E5314">
              <w:rPr>
                <w:rFonts w:asciiTheme="minorHAnsi" w:hAnsiTheme="minorHAnsi" w:cstheme="minorHAnsi"/>
                <w:sz w:val="16"/>
              </w:rPr>
              <w:t>– Angela McAllister</w:t>
            </w:r>
          </w:p>
          <w:p w14:paraId="525FACC9" w14:textId="77777777" w:rsidR="000E5314" w:rsidRPr="000E5314" w:rsidRDefault="000E5314" w:rsidP="0067195A">
            <w:pPr>
              <w:pStyle w:val="Default"/>
              <w:rPr>
                <w:rFonts w:asciiTheme="minorHAnsi" w:hAnsiTheme="minorHAnsi" w:cstheme="minorHAnsi"/>
                <w:sz w:val="16"/>
              </w:rPr>
            </w:pPr>
            <w:r>
              <w:rPr>
                <w:rFonts w:asciiTheme="minorHAnsi" w:hAnsiTheme="minorHAnsi" w:cstheme="minorHAnsi"/>
                <w:b/>
                <w:bCs/>
                <w:sz w:val="16"/>
              </w:rPr>
              <w:t xml:space="preserve">A Bedtime Full of Stories: 50 Folktales and Legends </w:t>
            </w:r>
            <w:r>
              <w:rPr>
                <w:rFonts w:asciiTheme="minorHAnsi" w:hAnsiTheme="minorHAnsi" w:cstheme="minorHAnsi"/>
                <w:b/>
                <w:bCs/>
                <w:sz w:val="16"/>
              </w:rPr>
              <w:lastRenderedPageBreak/>
              <w:t xml:space="preserve">from Around the World </w:t>
            </w:r>
            <w:r w:rsidRPr="000E5314">
              <w:rPr>
                <w:rFonts w:asciiTheme="minorHAnsi" w:hAnsiTheme="minorHAnsi" w:cstheme="minorHAnsi"/>
                <w:sz w:val="16"/>
              </w:rPr>
              <w:t>– Angela McAllister</w:t>
            </w:r>
          </w:p>
          <w:p w14:paraId="04E82C9B" w14:textId="21F9757C" w:rsidR="000E5314" w:rsidRPr="00FE634C" w:rsidRDefault="000E5314" w:rsidP="0067195A">
            <w:pPr>
              <w:pStyle w:val="Default"/>
              <w:rPr>
                <w:rFonts w:asciiTheme="minorHAnsi" w:hAnsiTheme="minorHAnsi" w:cstheme="minorHAnsi"/>
                <w:b/>
                <w:bCs/>
                <w:sz w:val="16"/>
              </w:rPr>
            </w:pPr>
            <w:r>
              <w:rPr>
                <w:rFonts w:asciiTheme="minorHAnsi" w:hAnsiTheme="minorHAnsi" w:cstheme="minorHAnsi"/>
                <w:b/>
                <w:bCs/>
                <w:sz w:val="16"/>
              </w:rPr>
              <w:t xml:space="preserve">Usborne Illustrated Stories of Dragons </w:t>
            </w:r>
            <w:r w:rsidRPr="000E5314">
              <w:rPr>
                <w:rFonts w:asciiTheme="minorHAnsi" w:hAnsiTheme="minorHAnsi" w:cstheme="minorHAnsi"/>
                <w:sz w:val="16"/>
              </w:rPr>
              <w:t>– Andy Prentice</w:t>
            </w:r>
          </w:p>
        </w:tc>
      </w:tr>
      <w:tr w:rsidR="00C2479B" w:rsidRPr="00EC5819" w14:paraId="6A4D7299" w14:textId="77777777" w:rsidTr="00245952">
        <w:tc>
          <w:tcPr>
            <w:tcW w:w="1268" w:type="dxa"/>
          </w:tcPr>
          <w:p w14:paraId="0157F872" w14:textId="4710A91A" w:rsidR="00C2479B" w:rsidRDefault="00C2479B" w:rsidP="0067195A">
            <w:pPr>
              <w:tabs>
                <w:tab w:val="left" w:pos="5640"/>
              </w:tabs>
              <w:rPr>
                <w:rFonts w:cstheme="minorHAnsi"/>
                <w:b/>
                <w:sz w:val="16"/>
                <w:szCs w:val="16"/>
              </w:rPr>
            </w:pPr>
            <w:r>
              <w:rPr>
                <w:rFonts w:cstheme="minorHAnsi"/>
                <w:b/>
                <w:sz w:val="16"/>
                <w:szCs w:val="16"/>
              </w:rPr>
              <w:lastRenderedPageBreak/>
              <w:t>Key vocabulary</w:t>
            </w:r>
          </w:p>
        </w:tc>
        <w:tc>
          <w:tcPr>
            <w:tcW w:w="2026" w:type="dxa"/>
            <w:gridSpan w:val="2"/>
          </w:tcPr>
          <w:p w14:paraId="6B999B50" w14:textId="00EB4E10" w:rsidR="005D6581" w:rsidRPr="009A3C95" w:rsidRDefault="00C2479B" w:rsidP="0067195A">
            <w:pPr>
              <w:tabs>
                <w:tab w:val="left" w:pos="5640"/>
              </w:tabs>
              <w:rPr>
                <w:rFonts w:cstheme="minorHAnsi"/>
                <w:sz w:val="16"/>
                <w:szCs w:val="16"/>
              </w:rPr>
            </w:pPr>
            <w:r w:rsidRPr="002D23F3">
              <w:rPr>
                <w:rFonts w:cstheme="minorHAnsi"/>
                <w:b/>
                <w:sz w:val="16"/>
                <w:szCs w:val="16"/>
              </w:rPr>
              <w:t>Object</w:t>
            </w:r>
            <w:r>
              <w:rPr>
                <w:rFonts w:cstheme="minorHAnsi"/>
                <w:sz w:val="16"/>
                <w:szCs w:val="16"/>
              </w:rPr>
              <w:t xml:space="preserve">: </w:t>
            </w:r>
            <w:r w:rsidR="004016AD">
              <w:rPr>
                <w:rFonts w:cstheme="minorHAnsi"/>
                <w:sz w:val="16"/>
                <w:szCs w:val="16"/>
              </w:rPr>
              <w:t>head, shoulders, arms, knees, hands, feet, ankles, wrists, elbows, knuckles, fingers, fingernails, ears, eyes, nose, scientist, bones, muscles, skin, brain, skull, impairment, baby, toddler, child, teenager, adult,</w:t>
            </w:r>
            <w:r w:rsidR="005D6581">
              <w:rPr>
                <w:rFonts w:cstheme="minorHAnsi"/>
                <w:sz w:val="16"/>
                <w:szCs w:val="16"/>
              </w:rPr>
              <w:t xml:space="preserve"> mum, mother, father, dad, sister, brother, cousin, aunt, uncle, grandmother, grandfather, transport, community, teacher, doctor, nurse, shop worker, delivery driver, rubbish collector</w:t>
            </w:r>
            <w:r w:rsidR="00472147">
              <w:rPr>
                <w:rFonts w:cstheme="minorHAnsi"/>
                <w:sz w:val="16"/>
                <w:szCs w:val="16"/>
              </w:rPr>
              <w:t>, emergency, fire service, fire engine, paramedic, ambulance, police officer, police car, spring, summer, autumn, winter, temperature, sun, rain, snow, wind</w:t>
            </w:r>
          </w:p>
          <w:p w14:paraId="02B48D72" w14:textId="7EE8351C" w:rsidR="00C2479B" w:rsidRDefault="00C2479B" w:rsidP="0067195A">
            <w:pPr>
              <w:tabs>
                <w:tab w:val="left" w:pos="5640"/>
              </w:tabs>
              <w:rPr>
                <w:rFonts w:cstheme="minorHAnsi"/>
                <w:sz w:val="16"/>
                <w:szCs w:val="16"/>
              </w:rPr>
            </w:pPr>
          </w:p>
          <w:p w14:paraId="32B3A432" w14:textId="70F7B174" w:rsidR="005D6581" w:rsidRDefault="00C2479B" w:rsidP="0067195A">
            <w:pPr>
              <w:tabs>
                <w:tab w:val="left" w:pos="5640"/>
              </w:tabs>
              <w:rPr>
                <w:rFonts w:cstheme="minorHAnsi"/>
                <w:sz w:val="16"/>
                <w:szCs w:val="16"/>
              </w:rPr>
            </w:pPr>
            <w:r w:rsidRPr="002D23F3">
              <w:rPr>
                <w:rFonts w:cstheme="minorHAnsi"/>
                <w:b/>
                <w:sz w:val="16"/>
                <w:szCs w:val="16"/>
              </w:rPr>
              <w:t>Describing:</w:t>
            </w:r>
            <w:r>
              <w:rPr>
                <w:rFonts w:cstheme="minorHAnsi"/>
                <w:b/>
                <w:sz w:val="16"/>
                <w:szCs w:val="16"/>
              </w:rPr>
              <w:t xml:space="preserve"> </w:t>
            </w:r>
            <w:r>
              <w:rPr>
                <w:rFonts w:cstheme="minorHAnsi"/>
                <w:sz w:val="16"/>
                <w:szCs w:val="16"/>
              </w:rPr>
              <w:t xml:space="preserve"> </w:t>
            </w:r>
            <w:r w:rsidR="004016AD">
              <w:rPr>
                <w:rFonts w:cstheme="minorHAnsi"/>
                <w:sz w:val="16"/>
                <w:szCs w:val="16"/>
              </w:rPr>
              <w:t>sensory, physical, deaf, blind, younger, older, elderly, past, present, future</w:t>
            </w:r>
            <w:r w:rsidR="005D6581">
              <w:rPr>
                <w:rFonts w:cstheme="minorHAnsi"/>
                <w:sz w:val="16"/>
                <w:szCs w:val="16"/>
              </w:rPr>
              <w:t xml:space="preserve">, near, next to, further, far, past, over, alongside, </w:t>
            </w:r>
            <w:r w:rsidR="00472147">
              <w:rPr>
                <w:rFonts w:cstheme="minorHAnsi"/>
                <w:sz w:val="16"/>
                <w:szCs w:val="16"/>
              </w:rPr>
              <w:t>urgent, warmer, cooler, darker, deciduous, evergreen, brown, gold, yellow, red, dark, light, dry</w:t>
            </w:r>
          </w:p>
          <w:p w14:paraId="26E2DD85" w14:textId="74A94D5B" w:rsidR="00C2479B" w:rsidRPr="00FE634C" w:rsidRDefault="00C2479B" w:rsidP="0067195A">
            <w:pPr>
              <w:tabs>
                <w:tab w:val="left" w:pos="5640"/>
              </w:tabs>
              <w:rPr>
                <w:rFonts w:cstheme="minorHAnsi"/>
                <w:b/>
                <w:bCs/>
                <w:sz w:val="16"/>
                <w:szCs w:val="16"/>
              </w:rPr>
            </w:pPr>
            <w:r w:rsidRPr="002D23F3">
              <w:rPr>
                <w:rFonts w:cstheme="minorHAnsi"/>
                <w:b/>
                <w:sz w:val="16"/>
                <w:szCs w:val="16"/>
              </w:rPr>
              <w:t>Action:</w:t>
            </w:r>
            <w:r w:rsidR="005D6581">
              <w:rPr>
                <w:rFonts w:cstheme="minorHAnsi"/>
                <w:b/>
                <w:sz w:val="16"/>
                <w:szCs w:val="16"/>
              </w:rPr>
              <w:t xml:space="preserve"> </w:t>
            </w:r>
            <w:r w:rsidR="005D6581" w:rsidRPr="005D6581">
              <w:rPr>
                <w:rFonts w:cstheme="minorHAnsi"/>
                <w:bCs/>
                <w:sz w:val="16"/>
                <w:szCs w:val="16"/>
              </w:rPr>
              <w:t>born, live</w:t>
            </w:r>
            <w:r w:rsidR="005D6581">
              <w:rPr>
                <w:rFonts w:cstheme="minorHAnsi"/>
                <w:bCs/>
                <w:sz w:val="16"/>
                <w:szCs w:val="16"/>
              </w:rPr>
              <w:t>, help</w:t>
            </w:r>
            <w:r w:rsidR="00472147">
              <w:rPr>
                <w:rFonts w:cstheme="minorHAnsi"/>
                <w:bCs/>
                <w:sz w:val="16"/>
                <w:szCs w:val="16"/>
              </w:rPr>
              <w:t>, rescue, save</w:t>
            </w:r>
          </w:p>
        </w:tc>
        <w:tc>
          <w:tcPr>
            <w:tcW w:w="2223" w:type="dxa"/>
            <w:gridSpan w:val="3"/>
          </w:tcPr>
          <w:p w14:paraId="6D744B21" w14:textId="67FB3437" w:rsidR="00C2479B" w:rsidRDefault="00C2479B" w:rsidP="0067195A">
            <w:pPr>
              <w:tabs>
                <w:tab w:val="left" w:pos="5640"/>
              </w:tabs>
              <w:rPr>
                <w:rFonts w:cstheme="minorHAnsi"/>
                <w:sz w:val="16"/>
                <w:szCs w:val="16"/>
              </w:rPr>
            </w:pPr>
            <w:r w:rsidRPr="002D23F3">
              <w:rPr>
                <w:rFonts w:cstheme="minorHAnsi"/>
                <w:b/>
                <w:sz w:val="16"/>
                <w:szCs w:val="16"/>
              </w:rPr>
              <w:t>Object</w:t>
            </w:r>
            <w:r>
              <w:rPr>
                <w:rFonts w:cstheme="minorHAnsi"/>
                <w:sz w:val="16"/>
                <w:szCs w:val="16"/>
              </w:rPr>
              <w:t xml:space="preserve">: </w:t>
            </w:r>
            <w:r w:rsidR="00991BFC">
              <w:rPr>
                <w:rFonts w:cstheme="minorHAnsi"/>
                <w:sz w:val="16"/>
                <w:szCs w:val="16"/>
              </w:rPr>
              <w:t xml:space="preserve">transport, journey, vehicle, goods, bus, car, train, taxi, tram, ferry, plane, rules, autumn, winter, roads, tuk </w:t>
            </w:r>
            <w:proofErr w:type="spellStart"/>
            <w:r w:rsidR="00991BFC">
              <w:rPr>
                <w:rFonts w:cstheme="minorHAnsi"/>
                <w:sz w:val="16"/>
                <w:szCs w:val="16"/>
              </w:rPr>
              <w:t>tuk</w:t>
            </w:r>
            <w:proofErr w:type="spellEnd"/>
            <w:r w:rsidR="00991BFC">
              <w:rPr>
                <w:rFonts w:cstheme="minorHAnsi"/>
                <w:sz w:val="16"/>
                <w:szCs w:val="16"/>
              </w:rPr>
              <w:t>, Thailand, Bullet Train, Japan, tracks, sailing boat, ship, car ferry, container ship, sailor, captain, gondola, gondolier, canal, river, sea, ocean, technology, coal, railway, power, chimney, funnel, Rocket, horse and cart, carriage, motor, penny farthing, astronaut, North Pole, South Pole, Equator, Arctic, Antarctic, Ernest Shackleton, Endurance, crew,</w:t>
            </w:r>
            <w:r w:rsidR="00CF509A">
              <w:rPr>
                <w:rFonts w:cstheme="minorHAnsi"/>
                <w:sz w:val="16"/>
                <w:szCs w:val="16"/>
              </w:rPr>
              <w:t xml:space="preserve"> icebreaker, dog sled, runners, crampons, equipment, axle</w:t>
            </w:r>
          </w:p>
          <w:p w14:paraId="217328BA" w14:textId="13B377EC" w:rsidR="00C2479B" w:rsidRPr="009A3C95" w:rsidRDefault="00C2479B" w:rsidP="0067195A">
            <w:pPr>
              <w:tabs>
                <w:tab w:val="left" w:pos="5640"/>
              </w:tabs>
              <w:rPr>
                <w:rFonts w:cstheme="minorHAnsi"/>
                <w:sz w:val="16"/>
                <w:szCs w:val="16"/>
              </w:rPr>
            </w:pPr>
            <w:r w:rsidRPr="002D23F3">
              <w:rPr>
                <w:rFonts w:cstheme="minorHAnsi"/>
                <w:b/>
                <w:sz w:val="16"/>
                <w:szCs w:val="16"/>
              </w:rPr>
              <w:t>Describing:</w:t>
            </w:r>
            <w:r>
              <w:rPr>
                <w:rFonts w:cstheme="minorHAnsi"/>
                <w:b/>
                <w:sz w:val="16"/>
                <w:szCs w:val="16"/>
              </w:rPr>
              <w:t xml:space="preserve"> </w:t>
            </w:r>
            <w:r>
              <w:rPr>
                <w:rFonts w:cstheme="minorHAnsi"/>
                <w:sz w:val="16"/>
                <w:szCs w:val="16"/>
              </w:rPr>
              <w:t xml:space="preserve"> </w:t>
            </w:r>
            <w:r w:rsidR="00991BFC">
              <w:rPr>
                <w:rFonts w:cstheme="minorHAnsi"/>
                <w:sz w:val="16"/>
                <w:szCs w:val="16"/>
              </w:rPr>
              <w:t>distance, danger, safety, reflect, visible, speed, past, present, future, danger</w:t>
            </w:r>
            <w:r w:rsidR="00CF509A">
              <w:rPr>
                <w:rFonts w:cstheme="minorHAnsi"/>
                <w:sz w:val="16"/>
                <w:szCs w:val="16"/>
              </w:rPr>
              <w:t>ous, challenging</w:t>
            </w:r>
          </w:p>
          <w:p w14:paraId="68590252" w14:textId="5B8DADC3" w:rsidR="00C2479B" w:rsidRPr="00FE634C" w:rsidRDefault="00C2479B" w:rsidP="0067195A">
            <w:pPr>
              <w:tabs>
                <w:tab w:val="left" w:pos="5640"/>
              </w:tabs>
              <w:rPr>
                <w:rFonts w:cstheme="minorHAnsi"/>
                <w:b/>
                <w:bCs/>
                <w:sz w:val="16"/>
                <w:szCs w:val="16"/>
              </w:rPr>
            </w:pPr>
            <w:r w:rsidRPr="002D23F3">
              <w:rPr>
                <w:rFonts w:cstheme="minorHAnsi"/>
                <w:b/>
                <w:sz w:val="16"/>
                <w:szCs w:val="16"/>
              </w:rPr>
              <w:t>Action:</w:t>
            </w:r>
            <w:r w:rsidR="00CF509A">
              <w:rPr>
                <w:rFonts w:cstheme="minorHAnsi"/>
                <w:b/>
                <w:sz w:val="16"/>
                <w:szCs w:val="16"/>
              </w:rPr>
              <w:t xml:space="preserve"> </w:t>
            </w:r>
            <w:r w:rsidR="00CF509A" w:rsidRPr="00CF509A">
              <w:rPr>
                <w:rFonts w:cstheme="minorHAnsi"/>
                <w:bCs/>
                <w:sz w:val="16"/>
                <w:szCs w:val="16"/>
              </w:rPr>
              <w:t>travel</w:t>
            </w:r>
            <w:r w:rsidR="00CF509A">
              <w:rPr>
                <w:rFonts w:cstheme="minorHAnsi"/>
                <w:bCs/>
                <w:sz w:val="16"/>
                <w:szCs w:val="16"/>
              </w:rPr>
              <w:t>, transport, slide, design, plan, turn, move</w:t>
            </w:r>
          </w:p>
        </w:tc>
        <w:tc>
          <w:tcPr>
            <w:tcW w:w="2265" w:type="dxa"/>
            <w:gridSpan w:val="4"/>
          </w:tcPr>
          <w:p w14:paraId="21CC47CA" w14:textId="3099C8F9" w:rsidR="00C2479B" w:rsidRDefault="00C2479B" w:rsidP="0067195A">
            <w:pPr>
              <w:tabs>
                <w:tab w:val="left" w:pos="5640"/>
              </w:tabs>
              <w:rPr>
                <w:rFonts w:cstheme="minorHAnsi"/>
                <w:sz w:val="16"/>
                <w:szCs w:val="16"/>
              </w:rPr>
            </w:pPr>
            <w:r w:rsidRPr="002D23F3">
              <w:rPr>
                <w:rFonts w:cstheme="minorHAnsi"/>
                <w:b/>
                <w:sz w:val="16"/>
                <w:szCs w:val="16"/>
              </w:rPr>
              <w:t>Object</w:t>
            </w:r>
            <w:r>
              <w:rPr>
                <w:rFonts w:cstheme="minorHAnsi"/>
                <w:sz w:val="16"/>
                <w:szCs w:val="16"/>
              </w:rPr>
              <w:t xml:space="preserve">: </w:t>
            </w:r>
            <w:r w:rsidR="00AF48C9">
              <w:rPr>
                <w:rFonts w:cstheme="minorHAnsi"/>
                <w:sz w:val="16"/>
                <w:szCs w:val="16"/>
              </w:rPr>
              <w:t>earth, planet, land, ocean, gravity, sun, daylight, night time, astronomer, telescope, comets, stars, rocket, shuttle, astronaut, space suit, space boots, helmet, oxygen, International Space Station, scientists, telescope, sun, Mercury, Venus, Earth, Mars, Jupiter, Saturn, Uranus, Neptune, solar system, gas, ice, stars, galaxy, constellation, shapes, formation, Great Bear, Hercules, Pegasus, Leo, moon landing, Apollo 11, crater, surface, Mars Rover</w:t>
            </w:r>
          </w:p>
          <w:p w14:paraId="34EAC5CF" w14:textId="5B014DDF" w:rsidR="00C2479B" w:rsidRPr="009A3C95" w:rsidRDefault="00C2479B" w:rsidP="0067195A">
            <w:pPr>
              <w:tabs>
                <w:tab w:val="left" w:pos="5640"/>
              </w:tabs>
              <w:rPr>
                <w:rFonts w:cstheme="minorHAnsi"/>
                <w:sz w:val="16"/>
                <w:szCs w:val="16"/>
              </w:rPr>
            </w:pPr>
            <w:r w:rsidRPr="002D23F3">
              <w:rPr>
                <w:rFonts w:cstheme="minorHAnsi"/>
                <w:b/>
                <w:sz w:val="16"/>
                <w:szCs w:val="16"/>
              </w:rPr>
              <w:t>Describing:</w:t>
            </w:r>
            <w:r>
              <w:rPr>
                <w:rFonts w:cstheme="minorHAnsi"/>
                <w:b/>
                <w:sz w:val="16"/>
                <w:szCs w:val="16"/>
              </w:rPr>
              <w:t xml:space="preserve"> </w:t>
            </w:r>
            <w:r>
              <w:rPr>
                <w:rFonts w:cstheme="minorHAnsi"/>
                <w:sz w:val="16"/>
                <w:szCs w:val="16"/>
              </w:rPr>
              <w:t xml:space="preserve"> </w:t>
            </w:r>
            <w:r w:rsidR="00AF48C9">
              <w:rPr>
                <w:rFonts w:cstheme="minorHAnsi"/>
                <w:sz w:val="16"/>
                <w:szCs w:val="16"/>
              </w:rPr>
              <w:t>rocky, giant, distance</w:t>
            </w:r>
          </w:p>
          <w:p w14:paraId="39BAE250" w14:textId="0B06F55A" w:rsidR="00C2479B" w:rsidRDefault="00C2479B" w:rsidP="0067195A">
            <w:pPr>
              <w:tabs>
                <w:tab w:val="left" w:pos="5640"/>
              </w:tabs>
              <w:rPr>
                <w:rFonts w:cstheme="minorHAnsi"/>
                <w:b/>
                <w:bCs/>
                <w:sz w:val="16"/>
                <w:szCs w:val="16"/>
              </w:rPr>
            </w:pPr>
            <w:r w:rsidRPr="002D23F3">
              <w:rPr>
                <w:rFonts w:cstheme="minorHAnsi"/>
                <w:b/>
                <w:sz w:val="16"/>
                <w:szCs w:val="16"/>
              </w:rPr>
              <w:t>Action:</w:t>
            </w:r>
            <w:r w:rsidR="00AF48C9">
              <w:rPr>
                <w:rFonts w:cstheme="minorHAnsi"/>
                <w:b/>
                <w:sz w:val="16"/>
                <w:szCs w:val="16"/>
              </w:rPr>
              <w:t xml:space="preserve"> </w:t>
            </w:r>
            <w:r w:rsidR="00AF48C9" w:rsidRPr="00AF48C9">
              <w:rPr>
                <w:rFonts w:cstheme="minorHAnsi"/>
                <w:bCs/>
                <w:sz w:val="16"/>
                <w:szCs w:val="16"/>
              </w:rPr>
              <w:t>orbit</w:t>
            </w:r>
          </w:p>
        </w:tc>
        <w:tc>
          <w:tcPr>
            <w:tcW w:w="1874" w:type="dxa"/>
            <w:gridSpan w:val="2"/>
          </w:tcPr>
          <w:p w14:paraId="550C81C4" w14:textId="098F30FC" w:rsidR="00C2479B" w:rsidRDefault="00C2479B" w:rsidP="0067195A">
            <w:pPr>
              <w:tabs>
                <w:tab w:val="left" w:pos="5640"/>
              </w:tabs>
              <w:rPr>
                <w:rFonts w:cstheme="minorHAnsi"/>
                <w:sz w:val="16"/>
                <w:szCs w:val="16"/>
              </w:rPr>
            </w:pPr>
            <w:r w:rsidRPr="002D23F3">
              <w:rPr>
                <w:rFonts w:cstheme="minorHAnsi"/>
                <w:b/>
                <w:sz w:val="16"/>
                <w:szCs w:val="16"/>
              </w:rPr>
              <w:t>Object</w:t>
            </w:r>
            <w:r>
              <w:rPr>
                <w:rFonts w:cstheme="minorHAnsi"/>
                <w:sz w:val="16"/>
                <w:szCs w:val="16"/>
              </w:rPr>
              <w:t xml:space="preserve">: </w:t>
            </w:r>
            <w:r w:rsidR="00530F83">
              <w:rPr>
                <w:rFonts w:cstheme="minorHAnsi"/>
                <w:sz w:val="16"/>
                <w:szCs w:val="16"/>
              </w:rPr>
              <w:t>spring, summer, autumn, winter, sun, snow, wind, rain, buildings, roads, developments, seed, soil, seedling, light, leaves, cow, calf, pig, piglet, bird, chick, dog, puppy, cat, kitten, horse, foal, chicken, duck, duckling, goose, gosling, hedgehog, hoglet, caterpillar, cocoon, butterfly</w:t>
            </w:r>
            <w:r w:rsidR="004F41B5">
              <w:rPr>
                <w:rFonts w:cstheme="minorHAnsi"/>
                <w:sz w:val="16"/>
                <w:szCs w:val="16"/>
              </w:rPr>
              <w:t>, vegetable, fruit, ground, crops, farmer, farm, tractor, field, baby, toddler, child, teenager, adult, job, home</w:t>
            </w:r>
          </w:p>
          <w:p w14:paraId="5BDB142B" w14:textId="0D55FACC" w:rsidR="00C2479B" w:rsidRPr="009A3C95" w:rsidRDefault="00C2479B" w:rsidP="0067195A">
            <w:pPr>
              <w:tabs>
                <w:tab w:val="left" w:pos="5640"/>
              </w:tabs>
              <w:rPr>
                <w:rFonts w:cstheme="minorHAnsi"/>
                <w:sz w:val="16"/>
                <w:szCs w:val="16"/>
              </w:rPr>
            </w:pPr>
            <w:r w:rsidRPr="002D23F3">
              <w:rPr>
                <w:rFonts w:cstheme="minorHAnsi"/>
                <w:b/>
                <w:sz w:val="16"/>
                <w:szCs w:val="16"/>
              </w:rPr>
              <w:t>Describing:</w:t>
            </w:r>
            <w:r>
              <w:rPr>
                <w:rFonts w:cstheme="minorHAnsi"/>
                <w:b/>
                <w:sz w:val="16"/>
                <w:szCs w:val="16"/>
              </w:rPr>
              <w:t xml:space="preserve"> </w:t>
            </w:r>
            <w:r>
              <w:rPr>
                <w:rFonts w:cstheme="minorHAnsi"/>
                <w:sz w:val="16"/>
                <w:szCs w:val="16"/>
              </w:rPr>
              <w:t xml:space="preserve"> </w:t>
            </w:r>
            <w:r w:rsidR="00530F83">
              <w:rPr>
                <w:rFonts w:cstheme="minorHAnsi"/>
                <w:sz w:val="16"/>
                <w:szCs w:val="16"/>
              </w:rPr>
              <w:t>warmth, change, time, past, present, deciduous, evergreen</w:t>
            </w:r>
            <w:r w:rsidR="004F41B5">
              <w:rPr>
                <w:rFonts w:cstheme="minorHAnsi"/>
                <w:sz w:val="16"/>
                <w:szCs w:val="16"/>
              </w:rPr>
              <w:t>, size, elderly</w:t>
            </w:r>
          </w:p>
          <w:p w14:paraId="5188E30A" w14:textId="2BF0CAF2" w:rsidR="00C2479B" w:rsidRPr="00530F83" w:rsidRDefault="00C2479B" w:rsidP="0067195A">
            <w:pPr>
              <w:tabs>
                <w:tab w:val="left" w:pos="5640"/>
              </w:tabs>
              <w:rPr>
                <w:rFonts w:cstheme="minorHAnsi"/>
                <w:bCs/>
                <w:sz w:val="16"/>
                <w:szCs w:val="16"/>
              </w:rPr>
            </w:pPr>
            <w:r w:rsidRPr="002D23F3">
              <w:rPr>
                <w:rFonts w:cstheme="minorHAnsi"/>
                <w:b/>
                <w:sz w:val="16"/>
                <w:szCs w:val="16"/>
              </w:rPr>
              <w:t>Action:</w:t>
            </w:r>
            <w:r w:rsidR="00530F83">
              <w:rPr>
                <w:rFonts w:cstheme="minorHAnsi"/>
                <w:b/>
                <w:sz w:val="16"/>
                <w:szCs w:val="16"/>
              </w:rPr>
              <w:t xml:space="preserve"> </w:t>
            </w:r>
            <w:r w:rsidR="00530F83">
              <w:rPr>
                <w:rFonts w:cstheme="minorHAnsi"/>
                <w:bCs/>
                <w:sz w:val="16"/>
                <w:szCs w:val="16"/>
              </w:rPr>
              <w:t>plant, grow, water, wilt, change, transform</w:t>
            </w:r>
            <w:r w:rsidR="004F41B5">
              <w:rPr>
                <w:rFonts w:cstheme="minorHAnsi"/>
                <w:bCs/>
                <w:sz w:val="16"/>
                <w:szCs w:val="16"/>
              </w:rPr>
              <w:t>, harvest, travel</w:t>
            </w:r>
          </w:p>
        </w:tc>
        <w:tc>
          <w:tcPr>
            <w:tcW w:w="2278" w:type="dxa"/>
            <w:gridSpan w:val="5"/>
          </w:tcPr>
          <w:p w14:paraId="1873A33F" w14:textId="76FE550D" w:rsidR="00C2479B" w:rsidRDefault="00C2479B" w:rsidP="0067195A">
            <w:pPr>
              <w:tabs>
                <w:tab w:val="left" w:pos="5640"/>
              </w:tabs>
              <w:rPr>
                <w:rFonts w:cstheme="minorHAnsi"/>
                <w:sz w:val="16"/>
                <w:szCs w:val="16"/>
              </w:rPr>
            </w:pPr>
            <w:r w:rsidRPr="002D23F3">
              <w:rPr>
                <w:rFonts w:cstheme="minorHAnsi"/>
                <w:b/>
                <w:sz w:val="16"/>
                <w:szCs w:val="16"/>
              </w:rPr>
              <w:t>Object</w:t>
            </w:r>
            <w:r>
              <w:rPr>
                <w:rFonts w:cstheme="minorHAnsi"/>
                <w:sz w:val="16"/>
                <w:szCs w:val="16"/>
              </w:rPr>
              <w:t xml:space="preserve">: </w:t>
            </w:r>
            <w:r w:rsidR="003E2912">
              <w:rPr>
                <w:rFonts w:cstheme="minorHAnsi"/>
                <w:sz w:val="16"/>
                <w:szCs w:val="16"/>
              </w:rPr>
              <w:t xml:space="preserve">Queen, Commonwealth, United Kingdom, crown, throne, Union Jack, Royal Standard, flag, family tree, cypher, Buckingham Palace, palace, castle, architect, guards, uniform, ceremony, bearskin hat, coronation, orb, sceptre, ceremony, oath, Westminster Abbey, </w:t>
            </w:r>
          </w:p>
          <w:p w14:paraId="274A6CBF" w14:textId="5C0D7E7D" w:rsidR="00C2479B" w:rsidRPr="009A3C95" w:rsidRDefault="00C2479B" w:rsidP="0067195A">
            <w:pPr>
              <w:tabs>
                <w:tab w:val="left" w:pos="5640"/>
              </w:tabs>
              <w:rPr>
                <w:rFonts w:cstheme="minorHAnsi"/>
                <w:sz w:val="16"/>
                <w:szCs w:val="16"/>
              </w:rPr>
            </w:pPr>
            <w:r w:rsidRPr="002D23F3">
              <w:rPr>
                <w:rFonts w:cstheme="minorHAnsi"/>
                <w:b/>
                <w:sz w:val="16"/>
                <w:szCs w:val="16"/>
              </w:rPr>
              <w:t>Describing:</w:t>
            </w:r>
            <w:r>
              <w:rPr>
                <w:rFonts w:cstheme="minorHAnsi"/>
                <w:b/>
                <w:sz w:val="16"/>
                <w:szCs w:val="16"/>
              </w:rPr>
              <w:t xml:space="preserve"> </w:t>
            </w:r>
            <w:r>
              <w:rPr>
                <w:rFonts w:cstheme="minorHAnsi"/>
                <w:sz w:val="16"/>
                <w:szCs w:val="16"/>
              </w:rPr>
              <w:t xml:space="preserve"> </w:t>
            </w:r>
            <w:r w:rsidR="003E2912">
              <w:rPr>
                <w:rFonts w:cstheme="minorHAnsi"/>
                <w:sz w:val="16"/>
                <w:szCs w:val="16"/>
              </w:rPr>
              <w:t>past, long</w:t>
            </w:r>
          </w:p>
          <w:p w14:paraId="0B7AD785" w14:textId="0A11F610" w:rsidR="00C2479B" w:rsidRPr="003E2912" w:rsidRDefault="00C2479B" w:rsidP="0067195A">
            <w:pPr>
              <w:tabs>
                <w:tab w:val="left" w:pos="5640"/>
              </w:tabs>
              <w:rPr>
                <w:rFonts w:cstheme="minorHAnsi"/>
                <w:bCs/>
                <w:color w:val="000000" w:themeColor="text1"/>
                <w:sz w:val="16"/>
                <w:szCs w:val="16"/>
              </w:rPr>
            </w:pPr>
            <w:r w:rsidRPr="002D23F3">
              <w:rPr>
                <w:rFonts w:cstheme="minorHAnsi"/>
                <w:b/>
                <w:sz w:val="16"/>
                <w:szCs w:val="16"/>
              </w:rPr>
              <w:t>Action:</w:t>
            </w:r>
            <w:r w:rsidR="003E2912">
              <w:rPr>
                <w:rFonts w:cstheme="minorHAnsi"/>
                <w:b/>
                <w:sz w:val="16"/>
                <w:szCs w:val="16"/>
              </w:rPr>
              <w:t xml:space="preserve"> </w:t>
            </w:r>
            <w:r w:rsidR="003E2912">
              <w:rPr>
                <w:rFonts w:cstheme="minorHAnsi"/>
                <w:bCs/>
                <w:sz w:val="16"/>
                <w:szCs w:val="16"/>
              </w:rPr>
              <w:t>design, protect, march</w:t>
            </w:r>
          </w:p>
        </w:tc>
        <w:tc>
          <w:tcPr>
            <w:tcW w:w="2014" w:type="dxa"/>
            <w:gridSpan w:val="2"/>
          </w:tcPr>
          <w:p w14:paraId="7FDCE886" w14:textId="0AE0E71E" w:rsidR="00C2479B" w:rsidRDefault="00C2479B" w:rsidP="0067195A">
            <w:pPr>
              <w:tabs>
                <w:tab w:val="left" w:pos="5640"/>
              </w:tabs>
              <w:rPr>
                <w:rFonts w:cstheme="minorHAnsi"/>
                <w:sz w:val="16"/>
                <w:szCs w:val="16"/>
              </w:rPr>
            </w:pPr>
            <w:r w:rsidRPr="002D23F3">
              <w:rPr>
                <w:rFonts w:cstheme="minorHAnsi"/>
                <w:b/>
                <w:sz w:val="16"/>
                <w:szCs w:val="16"/>
              </w:rPr>
              <w:t>Object</w:t>
            </w:r>
            <w:r>
              <w:rPr>
                <w:rFonts w:cstheme="minorHAnsi"/>
                <w:sz w:val="16"/>
                <w:szCs w:val="16"/>
              </w:rPr>
              <w:t>:</w:t>
            </w:r>
            <w:r w:rsidR="00C65BAE">
              <w:rPr>
                <w:rFonts w:cstheme="minorHAnsi"/>
                <w:sz w:val="16"/>
                <w:szCs w:val="16"/>
              </w:rPr>
              <w:t xml:space="preserve"> </w:t>
            </w:r>
            <w:r w:rsidR="00C65BAE" w:rsidRPr="00C65BAE">
              <w:rPr>
                <w:rFonts w:cstheme="minorHAnsi"/>
                <w:bCs/>
                <w:sz w:val="16"/>
                <w:szCs w:val="16"/>
              </w:rPr>
              <w:t xml:space="preserve"> fairy tale, </w:t>
            </w:r>
            <w:r w:rsidR="00C65BAE">
              <w:rPr>
                <w:rFonts w:cstheme="minorHAnsi"/>
                <w:sz w:val="16"/>
                <w:szCs w:val="16"/>
              </w:rPr>
              <w:t>hero, storyteller, legend, St George, dragon, Greek, myth, Prometheus, Gods, fire, humans, earth, fable, Aesop, lessons, mistakes, hare, tortoise, race, folk tale, West Africa, Anansi, falcon, Nyame, character</w:t>
            </w:r>
          </w:p>
          <w:p w14:paraId="58D15B88" w14:textId="1E4F9B4B" w:rsidR="00C2479B" w:rsidRPr="00C65BAE" w:rsidRDefault="00C2479B" w:rsidP="0067195A">
            <w:pPr>
              <w:tabs>
                <w:tab w:val="left" w:pos="5640"/>
              </w:tabs>
              <w:rPr>
                <w:rFonts w:cstheme="minorHAnsi"/>
                <w:bCs/>
                <w:sz w:val="16"/>
                <w:szCs w:val="16"/>
              </w:rPr>
            </w:pPr>
            <w:r w:rsidRPr="002D23F3">
              <w:rPr>
                <w:rFonts w:cstheme="minorHAnsi"/>
                <w:b/>
                <w:sz w:val="16"/>
                <w:szCs w:val="16"/>
              </w:rPr>
              <w:t>Describing:</w:t>
            </w:r>
            <w:r>
              <w:rPr>
                <w:rFonts w:cstheme="minorHAnsi"/>
                <w:b/>
                <w:sz w:val="16"/>
                <w:szCs w:val="16"/>
              </w:rPr>
              <w:t xml:space="preserve"> </w:t>
            </w:r>
            <w:r w:rsidR="00C65BAE" w:rsidRPr="00C65BAE">
              <w:rPr>
                <w:rFonts w:cstheme="minorHAnsi"/>
                <w:bCs/>
                <w:sz w:val="16"/>
                <w:szCs w:val="16"/>
              </w:rPr>
              <w:t xml:space="preserve">fiction, problem, </w:t>
            </w:r>
            <w:r w:rsidR="00C65BAE">
              <w:rPr>
                <w:rFonts w:cstheme="minorHAnsi"/>
                <w:bCs/>
                <w:sz w:val="16"/>
                <w:szCs w:val="16"/>
              </w:rPr>
              <w:t xml:space="preserve">magic, </w:t>
            </w:r>
            <w:r w:rsidR="00C65BAE" w:rsidRPr="00C65BAE">
              <w:rPr>
                <w:rFonts w:cstheme="minorHAnsi"/>
                <w:bCs/>
                <w:sz w:val="16"/>
                <w:szCs w:val="16"/>
              </w:rPr>
              <w:t>imagination, past</w:t>
            </w:r>
            <w:r w:rsidR="00C65BAE">
              <w:rPr>
                <w:rFonts w:cstheme="minorHAnsi"/>
                <w:bCs/>
                <w:sz w:val="16"/>
                <w:szCs w:val="16"/>
              </w:rPr>
              <w:t xml:space="preserve">, brave, true, ancient, steady, wise, </w:t>
            </w:r>
            <w:proofErr w:type="spellStart"/>
            <w:r w:rsidR="00C65BAE">
              <w:rPr>
                <w:rFonts w:cstheme="minorHAnsi"/>
                <w:bCs/>
                <w:sz w:val="16"/>
                <w:szCs w:val="16"/>
              </w:rPr>
              <w:t>miscchievous</w:t>
            </w:r>
            <w:proofErr w:type="spellEnd"/>
          </w:p>
          <w:p w14:paraId="02AAB77A" w14:textId="4C2E769E" w:rsidR="00C2479B" w:rsidRPr="00C65BAE" w:rsidRDefault="00C2479B" w:rsidP="0067195A">
            <w:pPr>
              <w:pStyle w:val="Default"/>
              <w:rPr>
                <w:rFonts w:asciiTheme="minorHAnsi" w:hAnsiTheme="minorHAnsi" w:cstheme="minorHAnsi"/>
                <w:bCs/>
                <w:sz w:val="16"/>
              </w:rPr>
            </w:pPr>
            <w:r w:rsidRPr="002D23F3">
              <w:rPr>
                <w:rFonts w:cstheme="minorHAnsi"/>
                <w:b/>
                <w:sz w:val="16"/>
                <w:szCs w:val="16"/>
              </w:rPr>
              <w:t>Action:</w:t>
            </w:r>
            <w:r w:rsidR="00C65BAE">
              <w:rPr>
                <w:rFonts w:cstheme="minorHAnsi"/>
                <w:b/>
                <w:sz w:val="16"/>
                <w:szCs w:val="16"/>
              </w:rPr>
              <w:t xml:space="preserve"> </w:t>
            </w:r>
            <w:r w:rsidR="00C65BAE">
              <w:rPr>
                <w:rFonts w:cstheme="minorHAnsi"/>
                <w:bCs/>
                <w:sz w:val="16"/>
                <w:szCs w:val="16"/>
              </w:rPr>
              <w:t>retell, solve, explain, punish, learn</w:t>
            </w:r>
          </w:p>
        </w:tc>
      </w:tr>
      <w:tr w:rsidR="00477E83" w:rsidRPr="00EC5819" w14:paraId="5638A4EA" w14:textId="77777777" w:rsidTr="0067195A">
        <w:tc>
          <w:tcPr>
            <w:tcW w:w="13948" w:type="dxa"/>
            <w:gridSpan w:val="19"/>
          </w:tcPr>
          <w:p w14:paraId="45355796" w14:textId="77777777" w:rsidR="00477E83" w:rsidRDefault="00477E83" w:rsidP="0067195A">
            <w:pPr>
              <w:tabs>
                <w:tab w:val="left" w:pos="5640"/>
              </w:tabs>
              <w:jc w:val="center"/>
              <w:rPr>
                <w:rFonts w:cstheme="minorHAnsi"/>
                <w:b/>
                <w:sz w:val="16"/>
                <w:szCs w:val="16"/>
              </w:rPr>
            </w:pPr>
            <w:r>
              <w:rPr>
                <w:rFonts w:cstheme="minorHAnsi"/>
                <w:b/>
                <w:sz w:val="16"/>
                <w:szCs w:val="16"/>
              </w:rPr>
              <w:t>Personal, Social and Emotional Development</w:t>
            </w:r>
          </w:p>
          <w:p w14:paraId="2A6DED62" w14:textId="77777777" w:rsidR="00477E83" w:rsidRDefault="00477E83" w:rsidP="0067195A">
            <w:pPr>
              <w:tabs>
                <w:tab w:val="left" w:pos="5640"/>
              </w:tabs>
              <w:rPr>
                <w:rFonts w:cstheme="minorHAnsi"/>
                <w:sz w:val="16"/>
                <w:szCs w:val="16"/>
              </w:rPr>
            </w:pPr>
          </w:p>
        </w:tc>
      </w:tr>
      <w:tr w:rsidR="00806D4B" w:rsidRPr="00EC5819" w14:paraId="7B3EDEC6" w14:textId="77777777" w:rsidTr="00245952">
        <w:tc>
          <w:tcPr>
            <w:tcW w:w="1268" w:type="dxa"/>
          </w:tcPr>
          <w:p w14:paraId="561B7674" w14:textId="77777777" w:rsidR="008A6398" w:rsidRDefault="008A6398" w:rsidP="0067195A">
            <w:pPr>
              <w:tabs>
                <w:tab w:val="left" w:pos="5640"/>
              </w:tabs>
              <w:rPr>
                <w:rFonts w:cstheme="minorHAnsi"/>
                <w:b/>
                <w:sz w:val="16"/>
                <w:szCs w:val="16"/>
              </w:rPr>
            </w:pPr>
            <w:r>
              <w:rPr>
                <w:rFonts w:cstheme="minorHAnsi"/>
                <w:b/>
                <w:sz w:val="16"/>
                <w:szCs w:val="16"/>
              </w:rPr>
              <w:t>RE</w:t>
            </w:r>
          </w:p>
        </w:tc>
        <w:tc>
          <w:tcPr>
            <w:tcW w:w="2104" w:type="dxa"/>
            <w:gridSpan w:val="4"/>
          </w:tcPr>
          <w:p w14:paraId="47482734" w14:textId="080FD8F7" w:rsidR="008A6398" w:rsidRPr="00703B43" w:rsidRDefault="00703B43" w:rsidP="0067195A">
            <w:pPr>
              <w:pStyle w:val="TableContents"/>
              <w:snapToGrid w:val="0"/>
              <w:rPr>
                <w:rFonts w:asciiTheme="minorHAnsi" w:hAnsiTheme="minorHAnsi" w:cstheme="minorHAnsi"/>
                <w:color w:val="000000" w:themeColor="text1"/>
                <w:sz w:val="16"/>
                <w:szCs w:val="16"/>
              </w:rPr>
            </w:pPr>
            <w:r>
              <w:rPr>
                <w:rFonts w:asciiTheme="minorHAnsi" w:hAnsiTheme="minorHAnsi" w:cstheme="minorHAnsi"/>
                <w:color w:val="000000" w:themeColor="text1"/>
                <w:sz w:val="16"/>
                <w:szCs w:val="16"/>
              </w:rPr>
              <w:t>What makes me special?</w:t>
            </w:r>
          </w:p>
        </w:tc>
        <w:tc>
          <w:tcPr>
            <w:tcW w:w="2145" w:type="dxa"/>
          </w:tcPr>
          <w:p w14:paraId="439BBC30" w14:textId="7876BB88" w:rsidR="008A6398" w:rsidRPr="00703B43" w:rsidRDefault="00703B43" w:rsidP="0067195A">
            <w:pPr>
              <w:pStyle w:val="TableContents"/>
              <w:snapToGrid w:val="0"/>
              <w:rPr>
                <w:rFonts w:asciiTheme="minorHAnsi" w:hAnsiTheme="minorHAnsi" w:cstheme="minorHAnsi"/>
                <w:color w:val="000000" w:themeColor="text1"/>
                <w:sz w:val="16"/>
                <w:szCs w:val="16"/>
              </w:rPr>
            </w:pPr>
            <w:r>
              <w:rPr>
                <w:rFonts w:asciiTheme="minorHAnsi" w:hAnsiTheme="minorHAnsi" w:cstheme="minorHAnsi"/>
                <w:color w:val="000000" w:themeColor="text1"/>
                <w:sz w:val="16"/>
                <w:szCs w:val="16"/>
              </w:rPr>
              <w:t>Who is special to different people?</w:t>
            </w:r>
          </w:p>
        </w:tc>
        <w:tc>
          <w:tcPr>
            <w:tcW w:w="2276" w:type="dxa"/>
            <w:gridSpan w:val="5"/>
          </w:tcPr>
          <w:p w14:paraId="5BC30913" w14:textId="2785E6E5" w:rsidR="008A6398" w:rsidRPr="00703B43" w:rsidRDefault="00703B43" w:rsidP="0067195A">
            <w:pPr>
              <w:tabs>
                <w:tab w:val="left" w:pos="5640"/>
              </w:tabs>
              <w:rPr>
                <w:rFonts w:cstheme="minorHAnsi"/>
                <w:color w:val="000000" w:themeColor="text1"/>
                <w:sz w:val="16"/>
                <w:szCs w:val="16"/>
              </w:rPr>
            </w:pPr>
            <w:r>
              <w:rPr>
                <w:rFonts w:cstheme="minorHAnsi"/>
                <w:color w:val="000000" w:themeColor="text1"/>
                <w:sz w:val="16"/>
                <w:szCs w:val="16"/>
              </w:rPr>
              <w:t>Which stories are special to different people?</w:t>
            </w:r>
          </w:p>
        </w:tc>
        <w:tc>
          <w:tcPr>
            <w:tcW w:w="1863" w:type="dxa"/>
          </w:tcPr>
          <w:p w14:paraId="513708D6" w14:textId="44E1A7C6" w:rsidR="008A6398" w:rsidRPr="00703B43" w:rsidRDefault="00703B43" w:rsidP="0067195A">
            <w:pPr>
              <w:tabs>
                <w:tab w:val="left" w:pos="5640"/>
              </w:tabs>
              <w:rPr>
                <w:rFonts w:cstheme="minorHAnsi"/>
                <w:bCs/>
                <w:color w:val="000000" w:themeColor="text1"/>
                <w:sz w:val="16"/>
                <w:szCs w:val="16"/>
              </w:rPr>
            </w:pPr>
            <w:r>
              <w:rPr>
                <w:rFonts w:cstheme="minorHAnsi"/>
                <w:bCs/>
                <w:color w:val="000000" w:themeColor="text1"/>
                <w:sz w:val="16"/>
                <w:szCs w:val="16"/>
              </w:rPr>
              <w:t>How do different people celebrate their different times?</w:t>
            </w:r>
          </w:p>
        </w:tc>
        <w:tc>
          <w:tcPr>
            <w:tcW w:w="2304" w:type="dxa"/>
            <w:gridSpan w:val="6"/>
          </w:tcPr>
          <w:p w14:paraId="66793725" w14:textId="2FC05F74" w:rsidR="008A6398" w:rsidRPr="00703B43" w:rsidRDefault="00703B43" w:rsidP="0067195A">
            <w:pPr>
              <w:tabs>
                <w:tab w:val="left" w:pos="5640"/>
              </w:tabs>
              <w:rPr>
                <w:rFonts w:cstheme="minorHAnsi"/>
                <w:color w:val="000000" w:themeColor="text1"/>
                <w:sz w:val="16"/>
                <w:szCs w:val="16"/>
              </w:rPr>
            </w:pPr>
            <w:r>
              <w:rPr>
                <w:rFonts w:cstheme="minorHAnsi"/>
                <w:color w:val="000000" w:themeColor="text1"/>
                <w:sz w:val="16"/>
                <w:szCs w:val="16"/>
              </w:rPr>
              <w:t>What places are special to different people?</w:t>
            </w:r>
          </w:p>
        </w:tc>
        <w:tc>
          <w:tcPr>
            <w:tcW w:w="1988" w:type="dxa"/>
          </w:tcPr>
          <w:p w14:paraId="2B4E7081" w14:textId="3A51FCBC" w:rsidR="008A6398" w:rsidRPr="00703B43" w:rsidRDefault="00703B43" w:rsidP="0067195A">
            <w:pPr>
              <w:tabs>
                <w:tab w:val="left" w:pos="5640"/>
              </w:tabs>
              <w:rPr>
                <w:rFonts w:cstheme="minorHAnsi"/>
                <w:color w:val="000000" w:themeColor="text1"/>
                <w:sz w:val="16"/>
                <w:szCs w:val="16"/>
              </w:rPr>
            </w:pPr>
            <w:r>
              <w:rPr>
                <w:rFonts w:cstheme="minorHAnsi"/>
                <w:color w:val="000000" w:themeColor="text1"/>
                <w:sz w:val="16"/>
                <w:szCs w:val="16"/>
              </w:rPr>
              <w:t>If the world is special, how should we treat it?</w:t>
            </w:r>
          </w:p>
        </w:tc>
      </w:tr>
      <w:tr w:rsidR="009C0882" w:rsidRPr="00EC5819" w14:paraId="1393C42D" w14:textId="77777777" w:rsidTr="00245952">
        <w:tc>
          <w:tcPr>
            <w:tcW w:w="1268" w:type="dxa"/>
          </w:tcPr>
          <w:p w14:paraId="35F550EF" w14:textId="7BE5EAEA" w:rsidR="009C0882" w:rsidRDefault="009C0882" w:rsidP="0067195A">
            <w:pPr>
              <w:tabs>
                <w:tab w:val="left" w:pos="5640"/>
              </w:tabs>
              <w:rPr>
                <w:rFonts w:cstheme="minorHAnsi"/>
                <w:b/>
                <w:sz w:val="16"/>
                <w:szCs w:val="16"/>
              </w:rPr>
            </w:pPr>
            <w:r>
              <w:rPr>
                <w:rFonts w:cstheme="minorHAnsi"/>
                <w:b/>
                <w:sz w:val="16"/>
                <w:szCs w:val="16"/>
              </w:rPr>
              <w:lastRenderedPageBreak/>
              <w:t>Building Relationships</w:t>
            </w:r>
          </w:p>
        </w:tc>
        <w:tc>
          <w:tcPr>
            <w:tcW w:w="4249" w:type="dxa"/>
            <w:gridSpan w:val="5"/>
          </w:tcPr>
          <w:p w14:paraId="6E23845C" w14:textId="77777777" w:rsidR="009C0882" w:rsidRDefault="009C0882" w:rsidP="0067195A">
            <w:pPr>
              <w:pStyle w:val="TableContents"/>
              <w:snapToGrid w:val="0"/>
              <w:rPr>
                <w:rFonts w:asciiTheme="minorHAnsi" w:hAnsiTheme="minorHAnsi" w:cstheme="minorHAnsi"/>
                <w:sz w:val="16"/>
                <w:szCs w:val="16"/>
              </w:rPr>
            </w:pPr>
            <w:r>
              <w:rPr>
                <w:rFonts w:asciiTheme="minorHAnsi" w:hAnsiTheme="minorHAnsi" w:cstheme="minorHAnsi"/>
                <w:sz w:val="16"/>
                <w:szCs w:val="16"/>
              </w:rPr>
              <w:t>See themselves as a valuable individual.</w:t>
            </w:r>
          </w:p>
          <w:p w14:paraId="488267F7" w14:textId="6E622663" w:rsidR="009C0882" w:rsidRDefault="009C0882" w:rsidP="0067195A">
            <w:pPr>
              <w:pStyle w:val="TableContents"/>
              <w:snapToGrid w:val="0"/>
              <w:rPr>
                <w:rFonts w:asciiTheme="minorHAnsi" w:hAnsiTheme="minorHAnsi" w:cstheme="minorHAnsi"/>
                <w:sz w:val="16"/>
                <w:szCs w:val="16"/>
              </w:rPr>
            </w:pPr>
            <w:r>
              <w:rPr>
                <w:rFonts w:asciiTheme="minorHAnsi" w:hAnsiTheme="minorHAnsi" w:cstheme="minorHAnsi"/>
                <w:sz w:val="16"/>
                <w:szCs w:val="16"/>
              </w:rPr>
              <w:t>Build constructive and respectful relationships.</w:t>
            </w:r>
          </w:p>
        </w:tc>
        <w:tc>
          <w:tcPr>
            <w:tcW w:w="4139" w:type="dxa"/>
            <w:gridSpan w:val="6"/>
          </w:tcPr>
          <w:p w14:paraId="662BCE54" w14:textId="77777777" w:rsidR="009C0882" w:rsidRDefault="009C0882" w:rsidP="0067195A">
            <w:pPr>
              <w:pStyle w:val="TableContents"/>
              <w:snapToGrid w:val="0"/>
              <w:rPr>
                <w:rFonts w:asciiTheme="minorHAnsi" w:hAnsiTheme="minorHAnsi" w:cstheme="minorHAnsi"/>
                <w:sz w:val="16"/>
                <w:szCs w:val="16"/>
              </w:rPr>
            </w:pPr>
            <w:r>
              <w:rPr>
                <w:rFonts w:asciiTheme="minorHAnsi" w:hAnsiTheme="minorHAnsi" w:cstheme="minorHAnsi"/>
                <w:sz w:val="16"/>
                <w:szCs w:val="16"/>
              </w:rPr>
              <w:t>See themselves as a valuable individual.</w:t>
            </w:r>
          </w:p>
          <w:p w14:paraId="1C69AAAA" w14:textId="399757F7" w:rsidR="009C0882" w:rsidRDefault="009C0882" w:rsidP="0067195A">
            <w:pPr>
              <w:tabs>
                <w:tab w:val="left" w:pos="5640"/>
              </w:tabs>
              <w:rPr>
                <w:rFonts w:cstheme="minorHAnsi"/>
                <w:sz w:val="16"/>
                <w:szCs w:val="16"/>
              </w:rPr>
            </w:pPr>
            <w:r>
              <w:rPr>
                <w:rFonts w:cstheme="minorHAnsi"/>
                <w:sz w:val="16"/>
                <w:szCs w:val="16"/>
              </w:rPr>
              <w:t>Build constructive and respectful relationships.</w:t>
            </w:r>
          </w:p>
        </w:tc>
        <w:tc>
          <w:tcPr>
            <w:tcW w:w="4292" w:type="dxa"/>
            <w:gridSpan w:val="7"/>
          </w:tcPr>
          <w:p w14:paraId="73206D89" w14:textId="44254627" w:rsidR="009C0882" w:rsidRDefault="009C0882" w:rsidP="0067195A">
            <w:pPr>
              <w:tabs>
                <w:tab w:val="left" w:pos="5640"/>
              </w:tabs>
              <w:rPr>
                <w:rFonts w:cstheme="minorHAnsi"/>
                <w:sz w:val="16"/>
                <w:szCs w:val="16"/>
              </w:rPr>
            </w:pPr>
            <w:r>
              <w:rPr>
                <w:rFonts w:cstheme="minorHAnsi"/>
                <w:sz w:val="16"/>
                <w:szCs w:val="16"/>
              </w:rPr>
              <w:t>Works and play co-operatively and take turns with others.</w:t>
            </w:r>
          </w:p>
          <w:p w14:paraId="7D31558B" w14:textId="65011AAF" w:rsidR="009C0882" w:rsidRDefault="009C0882" w:rsidP="0067195A">
            <w:pPr>
              <w:tabs>
                <w:tab w:val="left" w:pos="5640"/>
              </w:tabs>
              <w:rPr>
                <w:rFonts w:cstheme="minorHAnsi"/>
                <w:sz w:val="16"/>
                <w:szCs w:val="16"/>
              </w:rPr>
            </w:pPr>
            <w:r>
              <w:rPr>
                <w:rFonts w:cstheme="minorHAnsi"/>
                <w:sz w:val="16"/>
                <w:szCs w:val="16"/>
              </w:rPr>
              <w:t>Forms positive attachments to adults and friendships with peers.</w:t>
            </w:r>
          </w:p>
          <w:p w14:paraId="29469375" w14:textId="7669A794" w:rsidR="009C0882" w:rsidRDefault="009C0882" w:rsidP="0067195A">
            <w:pPr>
              <w:tabs>
                <w:tab w:val="left" w:pos="5640"/>
              </w:tabs>
              <w:rPr>
                <w:rFonts w:cstheme="minorHAnsi"/>
                <w:sz w:val="16"/>
                <w:szCs w:val="16"/>
              </w:rPr>
            </w:pPr>
            <w:r>
              <w:rPr>
                <w:rFonts w:cstheme="minorHAnsi"/>
                <w:sz w:val="16"/>
                <w:szCs w:val="16"/>
              </w:rPr>
              <w:t>Shows sensitivity to their own and to others’ needs.</w:t>
            </w:r>
          </w:p>
        </w:tc>
      </w:tr>
      <w:tr w:rsidR="009C0882" w:rsidRPr="00EC5819" w14:paraId="62B4857D" w14:textId="77777777" w:rsidTr="00245952">
        <w:tc>
          <w:tcPr>
            <w:tcW w:w="1268" w:type="dxa"/>
          </w:tcPr>
          <w:p w14:paraId="26D9AF91" w14:textId="3213E53C" w:rsidR="009C0882" w:rsidRDefault="009C0882" w:rsidP="0067195A">
            <w:pPr>
              <w:tabs>
                <w:tab w:val="left" w:pos="5640"/>
              </w:tabs>
              <w:rPr>
                <w:rFonts w:cstheme="minorHAnsi"/>
                <w:b/>
                <w:sz w:val="16"/>
                <w:szCs w:val="16"/>
              </w:rPr>
            </w:pPr>
            <w:r>
              <w:rPr>
                <w:rFonts w:cstheme="minorHAnsi"/>
                <w:b/>
                <w:sz w:val="16"/>
                <w:szCs w:val="16"/>
              </w:rPr>
              <w:t>Managing Self</w:t>
            </w:r>
          </w:p>
        </w:tc>
        <w:tc>
          <w:tcPr>
            <w:tcW w:w="4249" w:type="dxa"/>
            <w:gridSpan w:val="5"/>
          </w:tcPr>
          <w:p w14:paraId="51F48C33" w14:textId="77777777" w:rsidR="009C0882" w:rsidRDefault="009C0882" w:rsidP="0067195A">
            <w:pPr>
              <w:pStyle w:val="TableContents"/>
              <w:snapToGrid w:val="0"/>
              <w:rPr>
                <w:rFonts w:asciiTheme="minorHAnsi" w:hAnsiTheme="minorHAnsi" w:cstheme="minorHAnsi"/>
                <w:sz w:val="16"/>
                <w:szCs w:val="16"/>
              </w:rPr>
            </w:pPr>
            <w:r>
              <w:rPr>
                <w:rFonts w:asciiTheme="minorHAnsi" w:hAnsiTheme="minorHAnsi" w:cstheme="minorHAnsi"/>
                <w:sz w:val="16"/>
                <w:szCs w:val="16"/>
              </w:rPr>
              <w:t>Express their feelings and consider the feelings of others.</w:t>
            </w:r>
          </w:p>
          <w:p w14:paraId="311B0F18" w14:textId="6B0EB41B" w:rsidR="009C0882" w:rsidRDefault="009C0882" w:rsidP="0067195A">
            <w:pPr>
              <w:pStyle w:val="TableContents"/>
              <w:snapToGrid w:val="0"/>
              <w:rPr>
                <w:rFonts w:asciiTheme="minorHAnsi" w:hAnsiTheme="minorHAnsi" w:cstheme="minorHAnsi"/>
                <w:sz w:val="16"/>
                <w:szCs w:val="16"/>
              </w:rPr>
            </w:pPr>
            <w:r>
              <w:rPr>
                <w:rFonts w:asciiTheme="minorHAnsi" w:hAnsiTheme="minorHAnsi" w:cstheme="minorHAnsi"/>
                <w:sz w:val="16"/>
                <w:szCs w:val="16"/>
              </w:rPr>
              <w:t>Managing their own needs.</w:t>
            </w:r>
          </w:p>
        </w:tc>
        <w:tc>
          <w:tcPr>
            <w:tcW w:w="4139" w:type="dxa"/>
            <w:gridSpan w:val="6"/>
          </w:tcPr>
          <w:p w14:paraId="7E166456" w14:textId="77777777" w:rsidR="009C0882" w:rsidRDefault="009C0882" w:rsidP="0067195A">
            <w:pPr>
              <w:pStyle w:val="TableContents"/>
              <w:snapToGrid w:val="0"/>
              <w:rPr>
                <w:rFonts w:asciiTheme="minorHAnsi" w:hAnsiTheme="minorHAnsi" w:cstheme="minorHAnsi"/>
                <w:sz w:val="16"/>
                <w:szCs w:val="16"/>
              </w:rPr>
            </w:pPr>
            <w:r>
              <w:rPr>
                <w:rFonts w:asciiTheme="minorHAnsi" w:hAnsiTheme="minorHAnsi" w:cstheme="minorHAnsi"/>
                <w:sz w:val="16"/>
                <w:szCs w:val="16"/>
              </w:rPr>
              <w:t>Express their feelings and consider the feelings of others.</w:t>
            </w:r>
          </w:p>
          <w:p w14:paraId="6CE5071B" w14:textId="3C142DA1" w:rsidR="009C0882" w:rsidRDefault="009C0882" w:rsidP="0067195A">
            <w:pPr>
              <w:tabs>
                <w:tab w:val="left" w:pos="5640"/>
              </w:tabs>
              <w:rPr>
                <w:rFonts w:cstheme="minorHAnsi"/>
                <w:sz w:val="16"/>
                <w:szCs w:val="16"/>
              </w:rPr>
            </w:pPr>
            <w:r>
              <w:rPr>
                <w:rFonts w:cstheme="minorHAnsi"/>
                <w:sz w:val="16"/>
                <w:szCs w:val="16"/>
              </w:rPr>
              <w:t>Managing their own needs.</w:t>
            </w:r>
          </w:p>
        </w:tc>
        <w:tc>
          <w:tcPr>
            <w:tcW w:w="4292" w:type="dxa"/>
            <w:gridSpan w:val="7"/>
          </w:tcPr>
          <w:p w14:paraId="6484D3A8" w14:textId="77777777" w:rsidR="009C0882" w:rsidRDefault="009C0882" w:rsidP="0067195A">
            <w:pPr>
              <w:tabs>
                <w:tab w:val="left" w:pos="5640"/>
              </w:tabs>
              <w:rPr>
                <w:rFonts w:cstheme="minorHAnsi"/>
                <w:sz w:val="16"/>
                <w:szCs w:val="16"/>
              </w:rPr>
            </w:pPr>
            <w:r>
              <w:rPr>
                <w:rFonts w:cstheme="minorHAnsi"/>
                <w:sz w:val="16"/>
                <w:szCs w:val="16"/>
              </w:rPr>
              <w:t>Be confident to try new activities and show independence, resilience and perseverance in the face of challenge.</w:t>
            </w:r>
          </w:p>
          <w:p w14:paraId="7571F975" w14:textId="77777777" w:rsidR="009C0882" w:rsidRDefault="009C0882" w:rsidP="0067195A">
            <w:pPr>
              <w:tabs>
                <w:tab w:val="left" w:pos="5640"/>
              </w:tabs>
              <w:rPr>
                <w:rFonts w:cstheme="minorHAnsi"/>
                <w:sz w:val="16"/>
                <w:szCs w:val="16"/>
              </w:rPr>
            </w:pPr>
            <w:r>
              <w:rPr>
                <w:rFonts w:cstheme="minorHAnsi"/>
                <w:sz w:val="16"/>
                <w:szCs w:val="16"/>
              </w:rPr>
              <w:t>Explain the reasons for rules, know right from wrong and try to behave accordingly.</w:t>
            </w:r>
          </w:p>
          <w:p w14:paraId="71A1AE9C" w14:textId="6BB6DF30" w:rsidR="009C0882" w:rsidRDefault="009C0882" w:rsidP="0067195A">
            <w:pPr>
              <w:tabs>
                <w:tab w:val="left" w:pos="5640"/>
              </w:tabs>
              <w:rPr>
                <w:rFonts w:cstheme="minorHAnsi"/>
                <w:sz w:val="16"/>
                <w:szCs w:val="16"/>
              </w:rPr>
            </w:pPr>
            <w:r>
              <w:rPr>
                <w:rFonts w:cstheme="minorHAnsi"/>
                <w:sz w:val="16"/>
                <w:szCs w:val="16"/>
              </w:rPr>
              <w:t>Manage their own basic hygiene and personal needs, including dressing, going to the toilet and understanding the importance of healthy food choices.</w:t>
            </w:r>
          </w:p>
        </w:tc>
      </w:tr>
      <w:tr w:rsidR="009C0882" w:rsidRPr="00EC5819" w14:paraId="031C6BD5" w14:textId="77777777" w:rsidTr="00245952">
        <w:tc>
          <w:tcPr>
            <w:tcW w:w="1268" w:type="dxa"/>
          </w:tcPr>
          <w:p w14:paraId="4271FF20" w14:textId="56CE27F8" w:rsidR="009C0882" w:rsidRDefault="009C0882" w:rsidP="0067195A">
            <w:pPr>
              <w:tabs>
                <w:tab w:val="left" w:pos="5640"/>
              </w:tabs>
              <w:rPr>
                <w:rFonts w:cstheme="minorHAnsi"/>
                <w:b/>
                <w:sz w:val="16"/>
                <w:szCs w:val="16"/>
              </w:rPr>
            </w:pPr>
            <w:proofErr w:type="spellStart"/>
            <w:r>
              <w:rPr>
                <w:rFonts w:cstheme="minorHAnsi"/>
                <w:b/>
                <w:sz w:val="16"/>
                <w:szCs w:val="16"/>
              </w:rPr>
              <w:t>Self Regulation</w:t>
            </w:r>
            <w:proofErr w:type="spellEnd"/>
          </w:p>
        </w:tc>
        <w:tc>
          <w:tcPr>
            <w:tcW w:w="4249" w:type="dxa"/>
            <w:gridSpan w:val="5"/>
          </w:tcPr>
          <w:p w14:paraId="2BAA1321" w14:textId="61C5B9E3" w:rsidR="009C0882" w:rsidRDefault="009C0882" w:rsidP="0067195A">
            <w:pPr>
              <w:pStyle w:val="TableContents"/>
              <w:snapToGrid w:val="0"/>
              <w:rPr>
                <w:rFonts w:asciiTheme="minorHAnsi" w:hAnsiTheme="minorHAnsi" w:cstheme="minorHAnsi"/>
                <w:sz w:val="16"/>
                <w:szCs w:val="16"/>
              </w:rPr>
            </w:pPr>
            <w:r>
              <w:rPr>
                <w:rFonts w:asciiTheme="minorHAnsi" w:hAnsiTheme="minorHAnsi" w:cstheme="minorHAnsi"/>
                <w:sz w:val="16"/>
                <w:szCs w:val="16"/>
              </w:rPr>
              <w:t>Identify and moderate their own feelings socially and emotionally.</w:t>
            </w:r>
          </w:p>
        </w:tc>
        <w:tc>
          <w:tcPr>
            <w:tcW w:w="4139" w:type="dxa"/>
            <w:gridSpan w:val="6"/>
          </w:tcPr>
          <w:p w14:paraId="2DECC9A4" w14:textId="77777777" w:rsidR="009C0882" w:rsidRDefault="009C0882" w:rsidP="0067195A">
            <w:pPr>
              <w:tabs>
                <w:tab w:val="left" w:pos="5640"/>
              </w:tabs>
              <w:rPr>
                <w:rFonts w:cstheme="minorHAnsi"/>
                <w:sz w:val="16"/>
                <w:szCs w:val="16"/>
              </w:rPr>
            </w:pPr>
            <w:r>
              <w:rPr>
                <w:rFonts w:cstheme="minorHAnsi"/>
                <w:sz w:val="16"/>
                <w:szCs w:val="16"/>
              </w:rPr>
              <w:t>Show resilience and perseverance in the face of challenge.</w:t>
            </w:r>
          </w:p>
          <w:p w14:paraId="29850228" w14:textId="77777777" w:rsidR="009C0882" w:rsidRDefault="009C0882" w:rsidP="0067195A">
            <w:pPr>
              <w:tabs>
                <w:tab w:val="left" w:pos="5640"/>
              </w:tabs>
              <w:rPr>
                <w:rFonts w:cstheme="minorHAnsi"/>
                <w:sz w:val="16"/>
                <w:szCs w:val="16"/>
              </w:rPr>
            </w:pPr>
            <w:r>
              <w:rPr>
                <w:rFonts w:cstheme="minorHAnsi"/>
                <w:sz w:val="16"/>
                <w:szCs w:val="16"/>
              </w:rPr>
              <w:t>Identify and moderate their own feelings socially and emotionally.</w:t>
            </w:r>
          </w:p>
          <w:p w14:paraId="0528CC7E" w14:textId="77777777" w:rsidR="009C0882" w:rsidRDefault="009C0882" w:rsidP="0067195A">
            <w:pPr>
              <w:tabs>
                <w:tab w:val="left" w:pos="5640"/>
              </w:tabs>
              <w:rPr>
                <w:rFonts w:cstheme="minorHAnsi"/>
                <w:sz w:val="16"/>
                <w:szCs w:val="16"/>
              </w:rPr>
            </w:pPr>
          </w:p>
          <w:p w14:paraId="77135F75" w14:textId="78A1426F" w:rsidR="009C0882" w:rsidRDefault="009C0882" w:rsidP="0067195A">
            <w:pPr>
              <w:tabs>
                <w:tab w:val="left" w:pos="5640"/>
              </w:tabs>
              <w:rPr>
                <w:rFonts w:cstheme="minorHAnsi"/>
                <w:sz w:val="16"/>
                <w:szCs w:val="16"/>
              </w:rPr>
            </w:pPr>
            <w:r>
              <w:rPr>
                <w:rFonts w:cstheme="minorHAnsi"/>
                <w:sz w:val="16"/>
                <w:szCs w:val="16"/>
              </w:rPr>
              <w:t>Think about the perspectives of others.</w:t>
            </w:r>
          </w:p>
        </w:tc>
        <w:tc>
          <w:tcPr>
            <w:tcW w:w="4292" w:type="dxa"/>
            <w:gridSpan w:val="7"/>
          </w:tcPr>
          <w:p w14:paraId="19C2185A" w14:textId="77777777" w:rsidR="009C0882" w:rsidRDefault="009C0882" w:rsidP="0067195A">
            <w:pPr>
              <w:tabs>
                <w:tab w:val="left" w:pos="5640"/>
              </w:tabs>
              <w:rPr>
                <w:rFonts w:cstheme="minorHAnsi"/>
                <w:sz w:val="16"/>
                <w:szCs w:val="16"/>
              </w:rPr>
            </w:pPr>
            <w:r>
              <w:rPr>
                <w:rFonts w:cstheme="minorHAnsi"/>
                <w:sz w:val="16"/>
                <w:szCs w:val="16"/>
              </w:rPr>
              <w:t>Show an understanding of their own feelings and those of others, and begin to regulate their behaviour accordingly.</w:t>
            </w:r>
          </w:p>
          <w:p w14:paraId="3D806A06" w14:textId="77777777" w:rsidR="009C0882" w:rsidRDefault="009C0882" w:rsidP="0067195A">
            <w:pPr>
              <w:tabs>
                <w:tab w:val="left" w:pos="5640"/>
              </w:tabs>
              <w:rPr>
                <w:rFonts w:cstheme="minorHAnsi"/>
                <w:sz w:val="16"/>
                <w:szCs w:val="16"/>
              </w:rPr>
            </w:pPr>
            <w:r>
              <w:rPr>
                <w:rFonts w:cstheme="minorHAnsi"/>
                <w:sz w:val="16"/>
                <w:szCs w:val="16"/>
              </w:rPr>
              <w:t>Set and work towards simple goals, being able to wait for what they want and control their immediate impulses when appropriate.</w:t>
            </w:r>
          </w:p>
          <w:p w14:paraId="7A21F0B6" w14:textId="19C8E8D7" w:rsidR="009C0882" w:rsidRDefault="009C0882" w:rsidP="0067195A">
            <w:pPr>
              <w:tabs>
                <w:tab w:val="left" w:pos="5640"/>
              </w:tabs>
              <w:rPr>
                <w:rFonts w:cstheme="minorHAnsi"/>
                <w:sz w:val="16"/>
                <w:szCs w:val="16"/>
              </w:rPr>
            </w:pPr>
            <w:r>
              <w:rPr>
                <w:rFonts w:cstheme="minorHAnsi"/>
                <w:sz w:val="16"/>
                <w:szCs w:val="16"/>
              </w:rPr>
              <w:t>Give focused attention to what the adult says, responding appropriately even when engaged in activity, and show an abi</w:t>
            </w:r>
            <w:r w:rsidR="00B2742D">
              <w:rPr>
                <w:rFonts w:cstheme="minorHAnsi"/>
                <w:sz w:val="16"/>
                <w:szCs w:val="16"/>
              </w:rPr>
              <w:t>lity</w:t>
            </w:r>
            <w:r>
              <w:rPr>
                <w:rFonts w:cstheme="minorHAnsi"/>
                <w:sz w:val="16"/>
                <w:szCs w:val="16"/>
              </w:rPr>
              <w:t xml:space="preserve"> to follow instructions involving several ideas or actions.</w:t>
            </w:r>
          </w:p>
        </w:tc>
      </w:tr>
      <w:tr w:rsidR="009C0882" w:rsidRPr="00EC5819" w14:paraId="0A989E26" w14:textId="77777777" w:rsidTr="00245952">
        <w:tc>
          <w:tcPr>
            <w:tcW w:w="1268" w:type="dxa"/>
          </w:tcPr>
          <w:p w14:paraId="74618BA3" w14:textId="3FFADE91" w:rsidR="009C0882" w:rsidRDefault="00245952" w:rsidP="0067195A">
            <w:pPr>
              <w:tabs>
                <w:tab w:val="left" w:pos="5640"/>
              </w:tabs>
              <w:rPr>
                <w:rFonts w:cstheme="minorHAnsi"/>
                <w:b/>
                <w:sz w:val="16"/>
                <w:szCs w:val="16"/>
              </w:rPr>
            </w:pPr>
            <w:r>
              <w:rPr>
                <w:rFonts w:cstheme="minorHAnsi"/>
                <w:b/>
                <w:sz w:val="16"/>
                <w:szCs w:val="16"/>
              </w:rPr>
              <w:t>PSHE</w:t>
            </w:r>
          </w:p>
        </w:tc>
        <w:tc>
          <w:tcPr>
            <w:tcW w:w="2104" w:type="dxa"/>
            <w:gridSpan w:val="4"/>
          </w:tcPr>
          <w:p w14:paraId="2B11C7ED" w14:textId="77777777" w:rsidR="009C0882" w:rsidRPr="00E478EB" w:rsidRDefault="009C0882" w:rsidP="0067195A">
            <w:pPr>
              <w:rPr>
                <w:rFonts w:cstheme="minorHAnsi"/>
                <w:color w:val="002060"/>
                <w:sz w:val="16"/>
                <w:szCs w:val="16"/>
              </w:rPr>
            </w:pPr>
            <w:r w:rsidRPr="00E478EB">
              <w:rPr>
                <w:rFonts w:cstheme="minorHAnsi"/>
                <w:color w:val="002060"/>
                <w:sz w:val="16"/>
                <w:szCs w:val="16"/>
              </w:rPr>
              <w:t>Beginning and Belonging</w:t>
            </w:r>
          </w:p>
          <w:p w14:paraId="642FAABC" w14:textId="77777777" w:rsidR="009C0882" w:rsidRPr="00E478EB" w:rsidRDefault="009C0882" w:rsidP="0067195A">
            <w:pPr>
              <w:rPr>
                <w:rFonts w:cstheme="minorHAnsi"/>
                <w:color w:val="002060"/>
                <w:sz w:val="16"/>
                <w:szCs w:val="16"/>
              </w:rPr>
            </w:pPr>
            <w:r w:rsidRPr="00E478EB">
              <w:rPr>
                <w:rFonts w:cstheme="minorHAnsi"/>
                <w:color w:val="002060"/>
                <w:sz w:val="16"/>
                <w:szCs w:val="16"/>
              </w:rPr>
              <w:t>MMR 1 BBF</w:t>
            </w:r>
          </w:p>
          <w:p w14:paraId="5D36F46F" w14:textId="3E610536" w:rsidR="009C0882" w:rsidRPr="00E478EB" w:rsidRDefault="009C0882" w:rsidP="0067195A">
            <w:pPr>
              <w:pStyle w:val="TableContents"/>
              <w:snapToGrid w:val="0"/>
              <w:rPr>
                <w:rFonts w:asciiTheme="minorHAnsi" w:hAnsiTheme="minorHAnsi" w:cstheme="minorHAnsi"/>
                <w:sz w:val="16"/>
                <w:szCs w:val="16"/>
              </w:rPr>
            </w:pPr>
          </w:p>
        </w:tc>
        <w:tc>
          <w:tcPr>
            <w:tcW w:w="2145" w:type="dxa"/>
          </w:tcPr>
          <w:p w14:paraId="40A34EB0" w14:textId="77777777" w:rsidR="009C0882" w:rsidRDefault="009C0882" w:rsidP="0067195A">
            <w:pPr>
              <w:rPr>
                <w:rFonts w:cstheme="minorHAnsi"/>
                <w:color w:val="002060"/>
                <w:sz w:val="16"/>
                <w:szCs w:val="16"/>
              </w:rPr>
            </w:pPr>
            <w:r w:rsidRPr="00E478EB">
              <w:rPr>
                <w:rFonts w:cstheme="minorHAnsi"/>
                <w:color w:val="002060"/>
                <w:sz w:val="16"/>
                <w:szCs w:val="16"/>
              </w:rPr>
              <w:t>Family and Friends (incl. anti-bullying) MMR 2</w:t>
            </w:r>
          </w:p>
          <w:p w14:paraId="66463855" w14:textId="77777777" w:rsidR="00D6324B" w:rsidRDefault="00D6324B" w:rsidP="0067195A">
            <w:pPr>
              <w:rPr>
                <w:rFonts w:cstheme="minorHAnsi"/>
                <w:color w:val="002060"/>
                <w:sz w:val="16"/>
                <w:szCs w:val="16"/>
              </w:rPr>
            </w:pPr>
          </w:p>
          <w:p w14:paraId="3133E0D6" w14:textId="27112290" w:rsidR="00D6324B" w:rsidRPr="00E478EB" w:rsidRDefault="00D6324B" w:rsidP="0067195A">
            <w:pPr>
              <w:rPr>
                <w:rFonts w:cstheme="minorHAnsi"/>
                <w:color w:val="002060"/>
                <w:sz w:val="16"/>
                <w:szCs w:val="16"/>
              </w:rPr>
            </w:pPr>
            <w:r>
              <w:rPr>
                <w:rFonts w:cstheme="minorHAnsi"/>
                <w:color w:val="002060"/>
                <w:sz w:val="16"/>
                <w:szCs w:val="16"/>
              </w:rPr>
              <w:t>My Emotions MMR 3 MEF</w:t>
            </w:r>
          </w:p>
          <w:p w14:paraId="540E8D27" w14:textId="77777777" w:rsidR="009C0882" w:rsidRPr="00E478EB" w:rsidRDefault="009C0882" w:rsidP="0067195A">
            <w:pPr>
              <w:rPr>
                <w:rFonts w:cstheme="minorHAnsi"/>
                <w:color w:val="002060"/>
                <w:sz w:val="16"/>
                <w:szCs w:val="16"/>
              </w:rPr>
            </w:pPr>
          </w:p>
          <w:p w14:paraId="204C3FC9" w14:textId="13B5CDC2" w:rsidR="009C0882" w:rsidRPr="00E478EB" w:rsidRDefault="009C0882" w:rsidP="006427D9">
            <w:pPr>
              <w:rPr>
                <w:rFonts w:cstheme="minorHAnsi"/>
                <w:sz w:val="16"/>
                <w:szCs w:val="16"/>
              </w:rPr>
            </w:pPr>
          </w:p>
        </w:tc>
        <w:tc>
          <w:tcPr>
            <w:tcW w:w="2276" w:type="dxa"/>
            <w:gridSpan w:val="5"/>
          </w:tcPr>
          <w:p w14:paraId="2837C65B" w14:textId="12886F65" w:rsidR="009C0882" w:rsidRPr="00676D02" w:rsidRDefault="00D6324B" w:rsidP="0067195A">
            <w:pPr>
              <w:tabs>
                <w:tab w:val="left" w:pos="5640"/>
              </w:tabs>
              <w:rPr>
                <w:rFonts w:cstheme="minorHAnsi"/>
                <w:bCs/>
                <w:sz w:val="16"/>
                <w:szCs w:val="16"/>
              </w:rPr>
            </w:pPr>
            <w:r w:rsidRPr="00D6324B">
              <w:rPr>
                <w:rFonts w:cstheme="minorHAnsi"/>
                <w:bCs/>
                <w:color w:val="7030A0"/>
                <w:sz w:val="16"/>
                <w:szCs w:val="16"/>
              </w:rPr>
              <w:t>Identities and Diversity IDF</w:t>
            </w:r>
          </w:p>
        </w:tc>
        <w:tc>
          <w:tcPr>
            <w:tcW w:w="1863" w:type="dxa"/>
          </w:tcPr>
          <w:p w14:paraId="1C8EACD8" w14:textId="77777777" w:rsidR="00D6324B" w:rsidRPr="00D6324B" w:rsidRDefault="00D6324B" w:rsidP="00D6324B">
            <w:pPr>
              <w:rPr>
                <w:rFonts w:cstheme="minorHAnsi"/>
                <w:bCs/>
                <w:color w:val="00B050"/>
                <w:sz w:val="16"/>
                <w:szCs w:val="16"/>
              </w:rPr>
            </w:pPr>
            <w:r w:rsidRPr="00D6324B">
              <w:rPr>
                <w:rFonts w:cstheme="minorHAnsi"/>
                <w:bCs/>
                <w:color w:val="00B050"/>
                <w:sz w:val="16"/>
                <w:szCs w:val="16"/>
              </w:rPr>
              <w:t>Keeping Safe (</w:t>
            </w:r>
            <w:proofErr w:type="spellStart"/>
            <w:r w:rsidRPr="00D6324B">
              <w:rPr>
                <w:rFonts w:cstheme="minorHAnsi"/>
                <w:bCs/>
                <w:color w:val="00B050"/>
                <w:sz w:val="16"/>
                <w:szCs w:val="16"/>
              </w:rPr>
              <w:t>incl</w:t>
            </w:r>
            <w:proofErr w:type="spellEnd"/>
            <w:r w:rsidRPr="00D6324B">
              <w:rPr>
                <w:rFonts w:cstheme="minorHAnsi"/>
                <w:bCs/>
                <w:color w:val="00B050"/>
                <w:sz w:val="16"/>
                <w:szCs w:val="16"/>
              </w:rPr>
              <w:t xml:space="preserve"> Drug Education) HSL 2 KSF</w:t>
            </w:r>
          </w:p>
          <w:p w14:paraId="289D7D46" w14:textId="77777777" w:rsidR="009C0882" w:rsidRPr="00D6324B" w:rsidRDefault="009C0882" w:rsidP="0067195A">
            <w:pPr>
              <w:rPr>
                <w:rFonts w:cstheme="minorHAnsi"/>
                <w:bCs/>
                <w:color w:val="00B050"/>
                <w:sz w:val="16"/>
                <w:szCs w:val="16"/>
              </w:rPr>
            </w:pPr>
          </w:p>
          <w:p w14:paraId="3CDBBD6C" w14:textId="77777777" w:rsidR="009C0882" w:rsidRPr="00D6324B" w:rsidRDefault="009C0882" w:rsidP="0067195A">
            <w:pPr>
              <w:rPr>
                <w:rFonts w:cstheme="minorHAnsi"/>
                <w:bCs/>
                <w:color w:val="00B050"/>
                <w:sz w:val="16"/>
                <w:szCs w:val="16"/>
              </w:rPr>
            </w:pPr>
          </w:p>
          <w:p w14:paraId="7EC15DB5" w14:textId="38734F40" w:rsidR="009C0882" w:rsidRPr="00D6324B" w:rsidRDefault="009C0882" w:rsidP="0067195A">
            <w:pPr>
              <w:tabs>
                <w:tab w:val="left" w:pos="5640"/>
              </w:tabs>
              <w:rPr>
                <w:rFonts w:cstheme="minorHAnsi"/>
                <w:bCs/>
                <w:color w:val="00B050"/>
                <w:sz w:val="16"/>
                <w:szCs w:val="16"/>
              </w:rPr>
            </w:pPr>
          </w:p>
        </w:tc>
        <w:tc>
          <w:tcPr>
            <w:tcW w:w="2304" w:type="dxa"/>
            <w:gridSpan w:val="6"/>
          </w:tcPr>
          <w:p w14:paraId="5B34E1FD" w14:textId="63618D4C" w:rsidR="009C0882" w:rsidRPr="00D6324B" w:rsidRDefault="00D6324B" w:rsidP="00D6324B">
            <w:pPr>
              <w:rPr>
                <w:rFonts w:cstheme="minorHAnsi"/>
                <w:bCs/>
                <w:color w:val="00B050"/>
                <w:sz w:val="16"/>
                <w:szCs w:val="16"/>
              </w:rPr>
            </w:pPr>
            <w:r w:rsidRPr="00D6324B">
              <w:rPr>
                <w:rFonts w:cstheme="minorHAnsi"/>
                <w:bCs/>
                <w:color w:val="00B050"/>
                <w:sz w:val="16"/>
                <w:szCs w:val="16"/>
              </w:rPr>
              <w:t>Healthy Lifestyles HLF</w:t>
            </w:r>
          </w:p>
        </w:tc>
        <w:tc>
          <w:tcPr>
            <w:tcW w:w="1988" w:type="dxa"/>
          </w:tcPr>
          <w:p w14:paraId="444838FC" w14:textId="4D34E95C" w:rsidR="009C0882" w:rsidRPr="00D6324B" w:rsidRDefault="00D6324B" w:rsidP="0067195A">
            <w:pPr>
              <w:rPr>
                <w:rFonts w:cstheme="minorHAnsi"/>
                <w:b/>
                <w:color w:val="00B050"/>
                <w:sz w:val="16"/>
                <w:szCs w:val="16"/>
              </w:rPr>
            </w:pPr>
            <w:r w:rsidRPr="00D6324B">
              <w:rPr>
                <w:rFonts w:cstheme="minorHAnsi"/>
                <w:color w:val="00B050"/>
                <w:sz w:val="16"/>
                <w:szCs w:val="16"/>
              </w:rPr>
              <w:t>My Body and Growing Up BGF</w:t>
            </w:r>
          </w:p>
          <w:p w14:paraId="16CE7CDB" w14:textId="6C38FD3E" w:rsidR="009C0882" w:rsidRPr="00D6324B" w:rsidRDefault="009C0882" w:rsidP="0067195A">
            <w:pPr>
              <w:tabs>
                <w:tab w:val="left" w:pos="5640"/>
              </w:tabs>
              <w:rPr>
                <w:rFonts w:cstheme="minorHAnsi"/>
                <w:color w:val="00B050"/>
                <w:sz w:val="16"/>
                <w:szCs w:val="16"/>
              </w:rPr>
            </w:pPr>
          </w:p>
        </w:tc>
      </w:tr>
      <w:tr w:rsidR="009C0882" w:rsidRPr="00EC5819" w14:paraId="740CEC42" w14:textId="77777777" w:rsidTr="0067195A">
        <w:tc>
          <w:tcPr>
            <w:tcW w:w="13948" w:type="dxa"/>
            <w:gridSpan w:val="19"/>
          </w:tcPr>
          <w:p w14:paraId="1BF7E150" w14:textId="77777777" w:rsidR="009C0882" w:rsidRDefault="009C0882" w:rsidP="0067195A">
            <w:pPr>
              <w:tabs>
                <w:tab w:val="left" w:pos="5640"/>
              </w:tabs>
              <w:jc w:val="center"/>
              <w:rPr>
                <w:rFonts w:cstheme="minorHAnsi"/>
                <w:b/>
                <w:sz w:val="16"/>
                <w:szCs w:val="16"/>
              </w:rPr>
            </w:pPr>
            <w:r>
              <w:rPr>
                <w:rFonts w:cstheme="minorHAnsi"/>
                <w:b/>
                <w:sz w:val="16"/>
                <w:szCs w:val="16"/>
              </w:rPr>
              <w:t>Communication and Language</w:t>
            </w:r>
          </w:p>
          <w:p w14:paraId="0F8B74CF" w14:textId="77777777" w:rsidR="009C0882" w:rsidRDefault="009C0882" w:rsidP="0067195A">
            <w:pPr>
              <w:tabs>
                <w:tab w:val="left" w:pos="5640"/>
              </w:tabs>
              <w:jc w:val="center"/>
              <w:rPr>
                <w:rFonts w:cstheme="minorHAnsi"/>
                <w:sz w:val="16"/>
                <w:szCs w:val="16"/>
              </w:rPr>
            </w:pPr>
          </w:p>
        </w:tc>
      </w:tr>
      <w:tr w:rsidR="009C0882" w:rsidRPr="00EC5819" w14:paraId="1EB84A9F" w14:textId="77777777" w:rsidTr="00245952">
        <w:tc>
          <w:tcPr>
            <w:tcW w:w="1268" w:type="dxa"/>
          </w:tcPr>
          <w:p w14:paraId="2ED08F9F" w14:textId="5EE34C32" w:rsidR="009C0882" w:rsidRDefault="009C0882" w:rsidP="0067195A">
            <w:pPr>
              <w:tabs>
                <w:tab w:val="left" w:pos="5640"/>
              </w:tabs>
              <w:rPr>
                <w:rFonts w:cstheme="minorHAnsi"/>
                <w:b/>
                <w:sz w:val="16"/>
                <w:szCs w:val="16"/>
              </w:rPr>
            </w:pPr>
            <w:r>
              <w:rPr>
                <w:rFonts w:cstheme="minorHAnsi"/>
                <w:b/>
                <w:sz w:val="16"/>
                <w:szCs w:val="16"/>
              </w:rPr>
              <w:t>Listening, Attention and Understanding</w:t>
            </w:r>
          </w:p>
        </w:tc>
        <w:tc>
          <w:tcPr>
            <w:tcW w:w="4249" w:type="dxa"/>
            <w:gridSpan w:val="5"/>
          </w:tcPr>
          <w:p w14:paraId="20FB3214" w14:textId="77777777" w:rsidR="009C0882" w:rsidRDefault="009C0882" w:rsidP="0067195A">
            <w:pPr>
              <w:pStyle w:val="TableContents"/>
              <w:snapToGrid w:val="0"/>
              <w:rPr>
                <w:rFonts w:asciiTheme="minorHAnsi" w:hAnsiTheme="minorHAnsi" w:cstheme="minorHAnsi"/>
                <w:sz w:val="16"/>
                <w:szCs w:val="16"/>
              </w:rPr>
            </w:pPr>
            <w:r>
              <w:rPr>
                <w:rFonts w:asciiTheme="minorHAnsi" w:hAnsiTheme="minorHAnsi" w:cstheme="minorHAnsi"/>
                <w:sz w:val="16"/>
                <w:szCs w:val="16"/>
              </w:rPr>
              <w:t>Understand how to listen carefully and why listening is important.</w:t>
            </w:r>
          </w:p>
          <w:p w14:paraId="67844BCE" w14:textId="77777777" w:rsidR="009C0882" w:rsidRDefault="009C0882" w:rsidP="0067195A">
            <w:pPr>
              <w:pStyle w:val="TableContents"/>
              <w:snapToGrid w:val="0"/>
              <w:rPr>
                <w:rFonts w:asciiTheme="minorHAnsi" w:hAnsiTheme="minorHAnsi" w:cstheme="minorHAnsi"/>
                <w:sz w:val="16"/>
                <w:szCs w:val="16"/>
              </w:rPr>
            </w:pPr>
            <w:r>
              <w:rPr>
                <w:rFonts w:asciiTheme="minorHAnsi" w:hAnsiTheme="minorHAnsi" w:cstheme="minorHAnsi"/>
                <w:sz w:val="16"/>
                <w:szCs w:val="16"/>
              </w:rPr>
              <w:t>Engage in story times.</w:t>
            </w:r>
          </w:p>
          <w:p w14:paraId="0BDBD28B" w14:textId="77777777" w:rsidR="009C0882" w:rsidRDefault="009C0882" w:rsidP="0067195A">
            <w:pPr>
              <w:pStyle w:val="TableContents"/>
              <w:snapToGrid w:val="0"/>
              <w:rPr>
                <w:rFonts w:asciiTheme="minorHAnsi" w:hAnsiTheme="minorHAnsi" w:cstheme="minorHAnsi"/>
                <w:sz w:val="16"/>
                <w:szCs w:val="16"/>
              </w:rPr>
            </w:pPr>
            <w:r>
              <w:rPr>
                <w:rFonts w:asciiTheme="minorHAnsi" w:hAnsiTheme="minorHAnsi" w:cstheme="minorHAnsi"/>
                <w:sz w:val="16"/>
                <w:szCs w:val="16"/>
              </w:rPr>
              <w:t>Listen to and talk about stories to build familiarity and understanding.</w:t>
            </w:r>
          </w:p>
          <w:p w14:paraId="7F0E9E63" w14:textId="77777777" w:rsidR="009C0882" w:rsidRDefault="009C0882" w:rsidP="0067195A">
            <w:pPr>
              <w:pStyle w:val="TableContents"/>
              <w:snapToGrid w:val="0"/>
              <w:rPr>
                <w:rFonts w:asciiTheme="minorHAnsi" w:hAnsiTheme="minorHAnsi" w:cstheme="minorHAnsi"/>
                <w:sz w:val="16"/>
                <w:szCs w:val="16"/>
              </w:rPr>
            </w:pPr>
            <w:r>
              <w:rPr>
                <w:rFonts w:asciiTheme="minorHAnsi" w:hAnsiTheme="minorHAnsi" w:cstheme="minorHAnsi"/>
                <w:sz w:val="16"/>
                <w:szCs w:val="16"/>
              </w:rPr>
              <w:t>Listen carefully to rhymes and songs, paying attention to how they sound.</w:t>
            </w:r>
          </w:p>
          <w:p w14:paraId="13BE6ACA" w14:textId="77777777" w:rsidR="009C0882" w:rsidRDefault="009C0882" w:rsidP="0067195A">
            <w:pPr>
              <w:pStyle w:val="TableContents"/>
              <w:snapToGrid w:val="0"/>
              <w:rPr>
                <w:rFonts w:asciiTheme="minorHAnsi" w:hAnsiTheme="minorHAnsi" w:cstheme="minorHAnsi"/>
                <w:sz w:val="16"/>
                <w:szCs w:val="16"/>
              </w:rPr>
            </w:pPr>
            <w:r>
              <w:rPr>
                <w:rFonts w:asciiTheme="minorHAnsi" w:hAnsiTheme="minorHAnsi" w:cstheme="minorHAnsi"/>
                <w:sz w:val="16"/>
                <w:szCs w:val="16"/>
              </w:rPr>
              <w:t>Learn rhymes, poems and songs.</w:t>
            </w:r>
          </w:p>
          <w:p w14:paraId="0B137CA9" w14:textId="77777777" w:rsidR="003A4DF0" w:rsidRDefault="003A4DF0" w:rsidP="0067195A">
            <w:pPr>
              <w:tabs>
                <w:tab w:val="left" w:pos="5640"/>
              </w:tabs>
              <w:rPr>
                <w:rFonts w:cstheme="minorHAnsi"/>
                <w:sz w:val="16"/>
                <w:szCs w:val="16"/>
              </w:rPr>
            </w:pPr>
            <w:r>
              <w:rPr>
                <w:rFonts w:cstheme="minorHAnsi"/>
                <w:sz w:val="16"/>
                <w:szCs w:val="16"/>
              </w:rPr>
              <w:t xml:space="preserve">Engage in </w:t>
            </w:r>
            <w:proofErr w:type="spellStart"/>
            <w:r>
              <w:rPr>
                <w:rFonts w:cstheme="minorHAnsi"/>
                <w:sz w:val="16"/>
                <w:szCs w:val="16"/>
              </w:rPr>
              <w:t>non fiction</w:t>
            </w:r>
            <w:proofErr w:type="spellEnd"/>
            <w:r>
              <w:rPr>
                <w:rFonts w:cstheme="minorHAnsi"/>
                <w:sz w:val="16"/>
                <w:szCs w:val="16"/>
              </w:rPr>
              <w:t xml:space="preserve"> books.</w:t>
            </w:r>
          </w:p>
          <w:p w14:paraId="678F0189" w14:textId="05A2187E" w:rsidR="003A4DF0" w:rsidRPr="003A4DF0" w:rsidRDefault="003A4DF0" w:rsidP="0067195A">
            <w:pPr>
              <w:pStyle w:val="TableContents"/>
              <w:snapToGrid w:val="0"/>
              <w:rPr>
                <w:rFonts w:asciiTheme="minorHAnsi" w:hAnsiTheme="minorHAnsi" w:cstheme="minorHAnsi"/>
                <w:sz w:val="16"/>
                <w:szCs w:val="16"/>
              </w:rPr>
            </w:pPr>
            <w:r w:rsidRPr="003A4DF0">
              <w:rPr>
                <w:rFonts w:asciiTheme="minorHAnsi" w:hAnsiTheme="minorHAnsi" w:cstheme="minorHAnsi"/>
                <w:sz w:val="16"/>
                <w:szCs w:val="16"/>
              </w:rPr>
              <w:t xml:space="preserve">Listen to and talk about selected </w:t>
            </w:r>
            <w:proofErr w:type="spellStart"/>
            <w:r w:rsidRPr="003A4DF0">
              <w:rPr>
                <w:rFonts w:asciiTheme="minorHAnsi" w:hAnsiTheme="minorHAnsi" w:cstheme="minorHAnsi"/>
                <w:sz w:val="16"/>
                <w:szCs w:val="16"/>
              </w:rPr>
              <w:t>non fiction</w:t>
            </w:r>
            <w:proofErr w:type="spellEnd"/>
            <w:r w:rsidRPr="003A4DF0">
              <w:rPr>
                <w:rFonts w:asciiTheme="minorHAnsi" w:hAnsiTheme="minorHAnsi" w:cstheme="minorHAnsi"/>
                <w:sz w:val="16"/>
                <w:szCs w:val="16"/>
              </w:rPr>
              <w:t xml:space="preserve"> to develop a deep familiarity with new knowledge and vocabulary.</w:t>
            </w:r>
          </w:p>
        </w:tc>
        <w:tc>
          <w:tcPr>
            <w:tcW w:w="4139" w:type="dxa"/>
            <w:gridSpan w:val="6"/>
          </w:tcPr>
          <w:p w14:paraId="1E2726F0" w14:textId="04F1842F" w:rsidR="009C0882" w:rsidRDefault="009C0882" w:rsidP="0067195A">
            <w:pPr>
              <w:tabs>
                <w:tab w:val="left" w:pos="5640"/>
              </w:tabs>
              <w:rPr>
                <w:rFonts w:cstheme="minorHAnsi"/>
                <w:sz w:val="16"/>
                <w:szCs w:val="16"/>
              </w:rPr>
            </w:pPr>
            <w:r>
              <w:rPr>
                <w:rFonts w:cstheme="minorHAnsi"/>
                <w:sz w:val="16"/>
                <w:szCs w:val="16"/>
              </w:rPr>
              <w:t>Understand how to listen carefully and why listening is important.</w:t>
            </w:r>
          </w:p>
          <w:p w14:paraId="5D3EA6F0" w14:textId="77777777" w:rsidR="009C0882" w:rsidRDefault="009C0882" w:rsidP="0067195A">
            <w:pPr>
              <w:tabs>
                <w:tab w:val="left" w:pos="5640"/>
              </w:tabs>
              <w:rPr>
                <w:rFonts w:cstheme="minorHAnsi"/>
                <w:sz w:val="16"/>
                <w:szCs w:val="16"/>
              </w:rPr>
            </w:pPr>
            <w:r>
              <w:rPr>
                <w:rFonts w:cstheme="minorHAnsi"/>
                <w:sz w:val="16"/>
                <w:szCs w:val="16"/>
              </w:rPr>
              <w:t>Connect one idea or action to another using a range of connectives.</w:t>
            </w:r>
          </w:p>
          <w:p w14:paraId="4068B16D" w14:textId="4F19920A" w:rsidR="009C0882" w:rsidRDefault="009C0882" w:rsidP="0067195A">
            <w:pPr>
              <w:tabs>
                <w:tab w:val="left" w:pos="5640"/>
              </w:tabs>
              <w:rPr>
                <w:rFonts w:cstheme="minorHAnsi"/>
                <w:sz w:val="16"/>
                <w:szCs w:val="16"/>
              </w:rPr>
            </w:pPr>
            <w:r>
              <w:rPr>
                <w:rFonts w:cstheme="minorHAnsi"/>
                <w:sz w:val="16"/>
                <w:szCs w:val="16"/>
              </w:rPr>
              <w:t>Listen to and talk about stories to build familiarity and understanding.</w:t>
            </w:r>
          </w:p>
          <w:p w14:paraId="46A90A26" w14:textId="0A3E512B" w:rsidR="009C0882" w:rsidRDefault="009C0882" w:rsidP="0067195A">
            <w:pPr>
              <w:tabs>
                <w:tab w:val="left" w:pos="5640"/>
              </w:tabs>
              <w:rPr>
                <w:rFonts w:cstheme="minorHAnsi"/>
                <w:sz w:val="16"/>
                <w:szCs w:val="16"/>
              </w:rPr>
            </w:pPr>
            <w:r>
              <w:rPr>
                <w:rFonts w:cstheme="minorHAnsi"/>
                <w:sz w:val="16"/>
                <w:szCs w:val="16"/>
              </w:rPr>
              <w:t>Engage in story times.</w:t>
            </w:r>
          </w:p>
          <w:p w14:paraId="13BC886F" w14:textId="78EB5B9B" w:rsidR="003A4DF0" w:rsidRPr="003A4DF0" w:rsidRDefault="003A4DF0" w:rsidP="0067195A">
            <w:pPr>
              <w:pStyle w:val="TableContents"/>
              <w:snapToGrid w:val="0"/>
              <w:rPr>
                <w:rFonts w:asciiTheme="minorHAnsi" w:hAnsiTheme="minorHAnsi" w:cstheme="minorHAnsi"/>
                <w:sz w:val="16"/>
                <w:szCs w:val="16"/>
              </w:rPr>
            </w:pPr>
            <w:r>
              <w:rPr>
                <w:rFonts w:asciiTheme="minorHAnsi" w:hAnsiTheme="minorHAnsi" w:cstheme="minorHAnsi"/>
                <w:sz w:val="16"/>
                <w:szCs w:val="16"/>
              </w:rPr>
              <w:t>Learn rhymes, poems and songs.</w:t>
            </w:r>
          </w:p>
          <w:p w14:paraId="7C5FF3FE" w14:textId="77777777" w:rsidR="009C0882" w:rsidRDefault="009C0882" w:rsidP="0067195A">
            <w:pPr>
              <w:tabs>
                <w:tab w:val="left" w:pos="5640"/>
              </w:tabs>
              <w:rPr>
                <w:rFonts w:cstheme="minorHAnsi"/>
                <w:sz w:val="16"/>
                <w:szCs w:val="16"/>
              </w:rPr>
            </w:pPr>
            <w:r>
              <w:rPr>
                <w:rFonts w:cstheme="minorHAnsi"/>
                <w:sz w:val="16"/>
                <w:szCs w:val="16"/>
              </w:rPr>
              <w:t xml:space="preserve">Engage in </w:t>
            </w:r>
            <w:proofErr w:type="spellStart"/>
            <w:r>
              <w:rPr>
                <w:rFonts w:cstheme="minorHAnsi"/>
                <w:sz w:val="16"/>
                <w:szCs w:val="16"/>
              </w:rPr>
              <w:t>non fiction</w:t>
            </w:r>
            <w:proofErr w:type="spellEnd"/>
            <w:r>
              <w:rPr>
                <w:rFonts w:cstheme="minorHAnsi"/>
                <w:sz w:val="16"/>
                <w:szCs w:val="16"/>
              </w:rPr>
              <w:t xml:space="preserve"> books.</w:t>
            </w:r>
          </w:p>
          <w:p w14:paraId="48488205" w14:textId="08205EBF" w:rsidR="009C0882" w:rsidRDefault="009C0882" w:rsidP="0067195A">
            <w:pPr>
              <w:tabs>
                <w:tab w:val="left" w:pos="5640"/>
              </w:tabs>
              <w:rPr>
                <w:rFonts w:cstheme="minorHAnsi"/>
                <w:sz w:val="16"/>
                <w:szCs w:val="16"/>
              </w:rPr>
            </w:pPr>
            <w:r>
              <w:rPr>
                <w:rFonts w:cstheme="minorHAnsi"/>
                <w:sz w:val="16"/>
                <w:szCs w:val="16"/>
              </w:rPr>
              <w:t xml:space="preserve">Listen to and talk about selected </w:t>
            </w:r>
            <w:proofErr w:type="spellStart"/>
            <w:r>
              <w:rPr>
                <w:rFonts w:cstheme="minorHAnsi"/>
                <w:sz w:val="16"/>
                <w:szCs w:val="16"/>
              </w:rPr>
              <w:t>non fiction</w:t>
            </w:r>
            <w:proofErr w:type="spellEnd"/>
            <w:r>
              <w:rPr>
                <w:rFonts w:cstheme="minorHAnsi"/>
                <w:sz w:val="16"/>
                <w:szCs w:val="16"/>
              </w:rPr>
              <w:t xml:space="preserve"> to develop a deep familiarity with new knowledge and vocabulary.</w:t>
            </w:r>
          </w:p>
        </w:tc>
        <w:tc>
          <w:tcPr>
            <w:tcW w:w="4292" w:type="dxa"/>
            <w:gridSpan w:val="7"/>
          </w:tcPr>
          <w:p w14:paraId="2FDE9B3B" w14:textId="77777777" w:rsidR="009C0882" w:rsidRDefault="009C0882" w:rsidP="0067195A">
            <w:pPr>
              <w:tabs>
                <w:tab w:val="left" w:pos="5640"/>
              </w:tabs>
              <w:rPr>
                <w:rFonts w:cstheme="minorHAnsi"/>
                <w:sz w:val="16"/>
                <w:szCs w:val="16"/>
              </w:rPr>
            </w:pPr>
            <w:r>
              <w:rPr>
                <w:rFonts w:cstheme="minorHAnsi"/>
                <w:sz w:val="16"/>
                <w:szCs w:val="16"/>
              </w:rPr>
              <w:t>Listen attentively and respond to what they hear with relevant questions, comments and actions when being read to and during whole class discussions and small group interactions.</w:t>
            </w:r>
          </w:p>
          <w:p w14:paraId="477B667E" w14:textId="77777777" w:rsidR="009C0882" w:rsidRDefault="009C0882" w:rsidP="0067195A">
            <w:pPr>
              <w:tabs>
                <w:tab w:val="left" w:pos="5640"/>
              </w:tabs>
              <w:rPr>
                <w:rFonts w:cstheme="minorHAnsi"/>
                <w:sz w:val="16"/>
                <w:szCs w:val="16"/>
              </w:rPr>
            </w:pPr>
            <w:r>
              <w:rPr>
                <w:rFonts w:cstheme="minorHAnsi"/>
                <w:sz w:val="16"/>
                <w:szCs w:val="16"/>
              </w:rPr>
              <w:t>Make comments about what they have heard and ask questions to clarify their understanding.</w:t>
            </w:r>
          </w:p>
          <w:p w14:paraId="500303DE" w14:textId="7FC73E45" w:rsidR="009C0882" w:rsidRDefault="009C0882" w:rsidP="0067195A">
            <w:pPr>
              <w:tabs>
                <w:tab w:val="left" w:pos="5640"/>
              </w:tabs>
              <w:rPr>
                <w:rFonts w:cstheme="minorHAnsi"/>
                <w:sz w:val="16"/>
                <w:szCs w:val="16"/>
              </w:rPr>
            </w:pPr>
            <w:r>
              <w:rPr>
                <w:rFonts w:cstheme="minorHAnsi"/>
                <w:sz w:val="16"/>
                <w:szCs w:val="16"/>
              </w:rPr>
              <w:t>Hold conversation when engaged in back and forth exchanges with their adults and peers.</w:t>
            </w:r>
          </w:p>
        </w:tc>
      </w:tr>
      <w:tr w:rsidR="009C0882" w:rsidRPr="00EC5819" w14:paraId="24DBCD8D" w14:textId="77777777" w:rsidTr="00245952">
        <w:tc>
          <w:tcPr>
            <w:tcW w:w="1268" w:type="dxa"/>
          </w:tcPr>
          <w:p w14:paraId="1F13699D" w14:textId="12BE0E46" w:rsidR="009C0882" w:rsidRDefault="009C0882" w:rsidP="0067195A">
            <w:pPr>
              <w:tabs>
                <w:tab w:val="left" w:pos="5640"/>
              </w:tabs>
              <w:rPr>
                <w:rFonts w:cstheme="minorHAnsi"/>
                <w:b/>
                <w:sz w:val="16"/>
                <w:szCs w:val="16"/>
              </w:rPr>
            </w:pPr>
            <w:r>
              <w:rPr>
                <w:rFonts w:cstheme="minorHAnsi"/>
                <w:b/>
                <w:sz w:val="16"/>
                <w:szCs w:val="16"/>
              </w:rPr>
              <w:t>Speaking</w:t>
            </w:r>
          </w:p>
        </w:tc>
        <w:tc>
          <w:tcPr>
            <w:tcW w:w="4249" w:type="dxa"/>
            <w:gridSpan w:val="5"/>
          </w:tcPr>
          <w:p w14:paraId="0B2706ED" w14:textId="77777777" w:rsidR="009C0882" w:rsidRDefault="009C0882" w:rsidP="0067195A">
            <w:pPr>
              <w:pStyle w:val="TableContents"/>
              <w:snapToGrid w:val="0"/>
              <w:rPr>
                <w:rFonts w:asciiTheme="minorHAnsi" w:hAnsiTheme="minorHAnsi" w:cstheme="minorHAnsi"/>
                <w:sz w:val="16"/>
                <w:szCs w:val="16"/>
              </w:rPr>
            </w:pPr>
            <w:r>
              <w:rPr>
                <w:rFonts w:asciiTheme="minorHAnsi" w:hAnsiTheme="minorHAnsi" w:cstheme="minorHAnsi"/>
                <w:sz w:val="16"/>
                <w:szCs w:val="16"/>
              </w:rPr>
              <w:t>Learn new vocabulary.</w:t>
            </w:r>
          </w:p>
          <w:p w14:paraId="688122F3" w14:textId="77777777" w:rsidR="009C0882" w:rsidRDefault="009C0882" w:rsidP="0067195A">
            <w:pPr>
              <w:pStyle w:val="TableContents"/>
              <w:snapToGrid w:val="0"/>
              <w:rPr>
                <w:rFonts w:asciiTheme="minorHAnsi" w:hAnsiTheme="minorHAnsi" w:cstheme="minorHAnsi"/>
                <w:sz w:val="16"/>
                <w:szCs w:val="16"/>
              </w:rPr>
            </w:pPr>
            <w:r>
              <w:rPr>
                <w:rFonts w:asciiTheme="minorHAnsi" w:hAnsiTheme="minorHAnsi" w:cstheme="minorHAnsi"/>
                <w:sz w:val="16"/>
                <w:szCs w:val="16"/>
              </w:rPr>
              <w:t>Use new vocabulary through the day.</w:t>
            </w:r>
          </w:p>
          <w:p w14:paraId="0CFB30CB" w14:textId="1F859B11" w:rsidR="009C0882" w:rsidRDefault="009C0882" w:rsidP="0067195A">
            <w:pPr>
              <w:pStyle w:val="TableContents"/>
              <w:snapToGrid w:val="0"/>
              <w:rPr>
                <w:rFonts w:asciiTheme="minorHAnsi" w:hAnsiTheme="minorHAnsi" w:cstheme="minorHAnsi"/>
                <w:sz w:val="16"/>
                <w:szCs w:val="16"/>
              </w:rPr>
            </w:pPr>
            <w:r>
              <w:rPr>
                <w:rFonts w:asciiTheme="minorHAnsi" w:hAnsiTheme="minorHAnsi" w:cstheme="minorHAnsi"/>
                <w:sz w:val="16"/>
                <w:szCs w:val="16"/>
              </w:rPr>
              <w:t>Develop social phrases.</w:t>
            </w:r>
          </w:p>
          <w:p w14:paraId="639A92C5" w14:textId="46C05F26" w:rsidR="009C0882" w:rsidRDefault="009C0882" w:rsidP="0067195A">
            <w:pPr>
              <w:pStyle w:val="TableContents"/>
              <w:snapToGrid w:val="0"/>
              <w:rPr>
                <w:rFonts w:asciiTheme="minorHAnsi" w:hAnsiTheme="minorHAnsi" w:cstheme="minorHAnsi"/>
                <w:sz w:val="16"/>
                <w:szCs w:val="16"/>
              </w:rPr>
            </w:pPr>
            <w:r>
              <w:rPr>
                <w:rFonts w:asciiTheme="minorHAnsi" w:hAnsiTheme="minorHAnsi" w:cstheme="minorHAnsi"/>
                <w:sz w:val="16"/>
                <w:szCs w:val="16"/>
              </w:rPr>
              <w:t>Retell the story, once they have developed a deep familiarity with the text; some as exact repetition and some in their own words.</w:t>
            </w:r>
          </w:p>
          <w:p w14:paraId="68EE2530" w14:textId="77777777" w:rsidR="009C0882" w:rsidRDefault="009C0882" w:rsidP="0067195A">
            <w:pPr>
              <w:pStyle w:val="TableContents"/>
              <w:snapToGrid w:val="0"/>
              <w:rPr>
                <w:rFonts w:asciiTheme="minorHAnsi" w:hAnsiTheme="minorHAnsi" w:cstheme="minorHAnsi"/>
                <w:sz w:val="16"/>
                <w:szCs w:val="16"/>
              </w:rPr>
            </w:pPr>
            <w:r>
              <w:rPr>
                <w:rFonts w:asciiTheme="minorHAnsi" w:hAnsiTheme="minorHAnsi" w:cstheme="minorHAnsi"/>
                <w:sz w:val="16"/>
                <w:szCs w:val="16"/>
              </w:rPr>
              <w:t>Use new vocabulary in different contexts.</w:t>
            </w:r>
          </w:p>
          <w:p w14:paraId="421C533A" w14:textId="37B98ABE" w:rsidR="00750904" w:rsidRPr="00AB0DC2" w:rsidRDefault="00750904" w:rsidP="0067195A">
            <w:pPr>
              <w:pStyle w:val="TableContents"/>
              <w:snapToGrid w:val="0"/>
              <w:rPr>
                <w:rFonts w:asciiTheme="minorHAnsi" w:hAnsiTheme="minorHAnsi" w:cstheme="minorHAnsi"/>
                <w:bCs/>
                <w:sz w:val="16"/>
                <w:szCs w:val="16"/>
              </w:rPr>
            </w:pPr>
            <w:r w:rsidRPr="00AB0DC2">
              <w:rPr>
                <w:rFonts w:asciiTheme="minorHAnsi" w:hAnsiTheme="minorHAnsi" w:cstheme="minorHAnsi"/>
                <w:bCs/>
                <w:color w:val="000000" w:themeColor="text1"/>
                <w:sz w:val="16"/>
                <w:szCs w:val="16"/>
              </w:rPr>
              <w:lastRenderedPageBreak/>
              <w:t>Describe events in some detail</w:t>
            </w:r>
            <w:r w:rsidR="00AB0DC2">
              <w:rPr>
                <w:rFonts w:asciiTheme="minorHAnsi" w:hAnsiTheme="minorHAnsi" w:cstheme="minorHAnsi"/>
                <w:bCs/>
                <w:color w:val="000000" w:themeColor="text1"/>
                <w:sz w:val="16"/>
                <w:szCs w:val="16"/>
              </w:rPr>
              <w:t>.</w:t>
            </w:r>
          </w:p>
        </w:tc>
        <w:tc>
          <w:tcPr>
            <w:tcW w:w="4139" w:type="dxa"/>
            <w:gridSpan w:val="6"/>
          </w:tcPr>
          <w:p w14:paraId="672E2151" w14:textId="77777777" w:rsidR="009C0882" w:rsidRDefault="009C0882" w:rsidP="0067195A">
            <w:pPr>
              <w:tabs>
                <w:tab w:val="left" w:pos="5640"/>
              </w:tabs>
              <w:rPr>
                <w:rFonts w:cstheme="minorHAnsi"/>
                <w:sz w:val="16"/>
                <w:szCs w:val="16"/>
              </w:rPr>
            </w:pPr>
            <w:r>
              <w:rPr>
                <w:rFonts w:cstheme="minorHAnsi"/>
                <w:sz w:val="16"/>
                <w:szCs w:val="16"/>
              </w:rPr>
              <w:lastRenderedPageBreak/>
              <w:t>Learn new vocabulary.</w:t>
            </w:r>
          </w:p>
          <w:p w14:paraId="5051551F" w14:textId="77777777" w:rsidR="009C0882" w:rsidRDefault="009C0882" w:rsidP="0067195A">
            <w:pPr>
              <w:tabs>
                <w:tab w:val="left" w:pos="5640"/>
              </w:tabs>
              <w:rPr>
                <w:rFonts w:cstheme="minorHAnsi"/>
                <w:sz w:val="16"/>
                <w:szCs w:val="16"/>
              </w:rPr>
            </w:pPr>
            <w:r>
              <w:rPr>
                <w:rFonts w:cstheme="minorHAnsi"/>
                <w:sz w:val="16"/>
                <w:szCs w:val="16"/>
              </w:rPr>
              <w:t>Use new vocabulary through the day.</w:t>
            </w:r>
          </w:p>
          <w:p w14:paraId="66AFD657" w14:textId="77777777" w:rsidR="009C0882" w:rsidRDefault="009C0882" w:rsidP="0067195A">
            <w:pPr>
              <w:tabs>
                <w:tab w:val="left" w:pos="5640"/>
              </w:tabs>
              <w:rPr>
                <w:rFonts w:cstheme="minorHAnsi"/>
                <w:sz w:val="16"/>
                <w:szCs w:val="16"/>
              </w:rPr>
            </w:pPr>
            <w:r>
              <w:rPr>
                <w:rFonts w:cstheme="minorHAnsi"/>
                <w:sz w:val="16"/>
                <w:szCs w:val="16"/>
              </w:rPr>
              <w:t>Ask questions to find out more and to check they understand what has been said to them.</w:t>
            </w:r>
          </w:p>
          <w:p w14:paraId="478C041D" w14:textId="565A1DE3" w:rsidR="009C0882" w:rsidRDefault="009C0882" w:rsidP="0067195A">
            <w:pPr>
              <w:tabs>
                <w:tab w:val="left" w:pos="5640"/>
              </w:tabs>
              <w:rPr>
                <w:rFonts w:cstheme="minorHAnsi"/>
                <w:sz w:val="16"/>
                <w:szCs w:val="16"/>
              </w:rPr>
            </w:pPr>
            <w:r>
              <w:rPr>
                <w:rFonts w:cstheme="minorHAnsi"/>
                <w:sz w:val="16"/>
                <w:szCs w:val="16"/>
              </w:rPr>
              <w:t>Articulate th</w:t>
            </w:r>
            <w:r w:rsidR="00750904">
              <w:rPr>
                <w:rFonts w:cstheme="minorHAnsi"/>
                <w:sz w:val="16"/>
                <w:szCs w:val="16"/>
              </w:rPr>
              <w:t>eir ideas and thoughts in well -f</w:t>
            </w:r>
            <w:r>
              <w:rPr>
                <w:rFonts w:cstheme="minorHAnsi"/>
                <w:sz w:val="16"/>
                <w:szCs w:val="16"/>
              </w:rPr>
              <w:t>ormed sentences.</w:t>
            </w:r>
          </w:p>
          <w:p w14:paraId="6D895E74" w14:textId="77777777" w:rsidR="009C0882" w:rsidRDefault="009C0882" w:rsidP="0067195A">
            <w:pPr>
              <w:tabs>
                <w:tab w:val="left" w:pos="5640"/>
              </w:tabs>
              <w:rPr>
                <w:rFonts w:cstheme="minorHAnsi"/>
                <w:sz w:val="16"/>
                <w:szCs w:val="16"/>
              </w:rPr>
            </w:pPr>
            <w:r>
              <w:rPr>
                <w:rFonts w:cstheme="minorHAnsi"/>
                <w:sz w:val="16"/>
                <w:szCs w:val="16"/>
              </w:rPr>
              <w:lastRenderedPageBreak/>
              <w:t>Connect one idea or action to another using a range of connectives.</w:t>
            </w:r>
          </w:p>
          <w:p w14:paraId="504DFFAD" w14:textId="71B67013" w:rsidR="009C0882" w:rsidRDefault="009C0882" w:rsidP="0067195A">
            <w:pPr>
              <w:tabs>
                <w:tab w:val="left" w:pos="5640"/>
              </w:tabs>
              <w:rPr>
                <w:rFonts w:cstheme="minorHAnsi"/>
                <w:sz w:val="16"/>
                <w:szCs w:val="16"/>
              </w:rPr>
            </w:pPr>
            <w:r>
              <w:rPr>
                <w:rFonts w:cstheme="minorHAnsi"/>
                <w:sz w:val="16"/>
                <w:szCs w:val="16"/>
              </w:rPr>
              <w:t>Use talk to help work out problems and organise thinking and activities, and to explain how things work and why they might happen.</w:t>
            </w:r>
          </w:p>
          <w:p w14:paraId="7EF671A6" w14:textId="06B26A1E" w:rsidR="009C0882" w:rsidRPr="00494609" w:rsidRDefault="009C0882" w:rsidP="0067195A">
            <w:pPr>
              <w:pStyle w:val="TableContents"/>
              <w:snapToGrid w:val="0"/>
              <w:rPr>
                <w:rFonts w:asciiTheme="minorHAnsi" w:hAnsiTheme="minorHAnsi" w:cstheme="minorHAnsi"/>
                <w:sz w:val="16"/>
                <w:szCs w:val="16"/>
              </w:rPr>
            </w:pPr>
            <w:r>
              <w:rPr>
                <w:rFonts w:asciiTheme="minorHAnsi" w:hAnsiTheme="minorHAnsi" w:cstheme="minorHAnsi"/>
                <w:sz w:val="16"/>
                <w:szCs w:val="16"/>
              </w:rPr>
              <w:t>Retell the story, once they have developed a deep familiarity with the text; some as exact repetition and some in their own words.</w:t>
            </w:r>
          </w:p>
          <w:p w14:paraId="67FB2507" w14:textId="782633EE" w:rsidR="009C0882" w:rsidRDefault="009C0882" w:rsidP="0067195A">
            <w:pPr>
              <w:tabs>
                <w:tab w:val="left" w:pos="5640"/>
              </w:tabs>
              <w:rPr>
                <w:rFonts w:cstheme="minorHAnsi"/>
                <w:sz w:val="16"/>
                <w:szCs w:val="16"/>
              </w:rPr>
            </w:pPr>
            <w:r>
              <w:rPr>
                <w:rFonts w:cstheme="minorHAnsi"/>
                <w:sz w:val="16"/>
                <w:szCs w:val="16"/>
              </w:rPr>
              <w:t>Use new vocabulary in different contexts.</w:t>
            </w:r>
          </w:p>
        </w:tc>
        <w:tc>
          <w:tcPr>
            <w:tcW w:w="4292" w:type="dxa"/>
            <w:gridSpan w:val="7"/>
          </w:tcPr>
          <w:p w14:paraId="59CE6C94" w14:textId="77777777" w:rsidR="009C0882" w:rsidRDefault="009C0882" w:rsidP="0067195A">
            <w:pPr>
              <w:tabs>
                <w:tab w:val="left" w:pos="5640"/>
              </w:tabs>
              <w:rPr>
                <w:rFonts w:cstheme="minorHAnsi"/>
                <w:sz w:val="16"/>
                <w:szCs w:val="16"/>
              </w:rPr>
            </w:pPr>
            <w:r>
              <w:rPr>
                <w:rFonts w:cstheme="minorHAnsi"/>
                <w:sz w:val="16"/>
                <w:szCs w:val="16"/>
              </w:rPr>
              <w:lastRenderedPageBreak/>
              <w:t xml:space="preserve">Participate in small group, class and one to one </w:t>
            </w:r>
            <w:proofErr w:type="gramStart"/>
            <w:r>
              <w:rPr>
                <w:rFonts w:cstheme="minorHAnsi"/>
                <w:sz w:val="16"/>
                <w:szCs w:val="16"/>
              </w:rPr>
              <w:t>discussions</w:t>
            </w:r>
            <w:proofErr w:type="gramEnd"/>
            <w:r>
              <w:rPr>
                <w:rFonts w:cstheme="minorHAnsi"/>
                <w:sz w:val="16"/>
                <w:szCs w:val="16"/>
              </w:rPr>
              <w:t>, offering their own ideas, using recently introduced vocabulary.</w:t>
            </w:r>
          </w:p>
          <w:p w14:paraId="0F1C8895" w14:textId="77777777" w:rsidR="009C0882" w:rsidRDefault="009C0882" w:rsidP="0067195A">
            <w:pPr>
              <w:tabs>
                <w:tab w:val="left" w:pos="5640"/>
              </w:tabs>
              <w:rPr>
                <w:rFonts w:cstheme="minorHAnsi"/>
                <w:sz w:val="16"/>
                <w:szCs w:val="16"/>
              </w:rPr>
            </w:pPr>
            <w:r>
              <w:rPr>
                <w:rFonts w:cstheme="minorHAnsi"/>
                <w:sz w:val="16"/>
                <w:szCs w:val="16"/>
              </w:rPr>
              <w:t xml:space="preserve">Offer explanations for why things might happen, making use of recently introduced vocabulary from stories, </w:t>
            </w:r>
            <w:proofErr w:type="spellStart"/>
            <w:r>
              <w:rPr>
                <w:rFonts w:cstheme="minorHAnsi"/>
                <w:sz w:val="16"/>
                <w:szCs w:val="16"/>
              </w:rPr>
              <w:t>non fiction</w:t>
            </w:r>
            <w:proofErr w:type="spellEnd"/>
            <w:r>
              <w:rPr>
                <w:rFonts w:cstheme="minorHAnsi"/>
                <w:sz w:val="16"/>
                <w:szCs w:val="16"/>
              </w:rPr>
              <w:t>, rhymes and poems when appropriate.</w:t>
            </w:r>
          </w:p>
          <w:p w14:paraId="088D03EA" w14:textId="0FFE504D" w:rsidR="009C0882" w:rsidRDefault="009C0882" w:rsidP="0067195A">
            <w:pPr>
              <w:tabs>
                <w:tab w:val="left" w:pos="5640"/>
              </w:tabs>
              <w:rPr>
                <w:rFonts w:cstheme="minorHAnsi"/>
                <w:sz w:val="16"/>
                <w:szCs w:val="16"/>
              </w:rPr>
            </w:pPr>
            <w:r>
              <w:rPr>
                <w:rFonts w:cstheme="minorHAnsi"/>
                <w:sz w:val="16"/>
                <w:szCs w:val="16"/>
              </w:rPr>
              <w:lastRenderedPageBreak/>
              <w:t>Express their ideas and feelings about their experiences using full sentences, including use of past, present and future tenses and making use of conjunctions, with modelling and support from their teacher.</w:t>
            </w:r>
          </w:p>
        </w:tc>
      </w:tr>
      <w:tr w:rsidR="009C0882" w:rsidRPr="00EC5819" w14:paraId="2D4A8B0A" w14:textId="77777777" w:rsidTr="0067195A">
        <w:tc>
          <w:tcPr>
            <w:tcW w:w="13948" w:type="dxa"/>
            <w:gridSpan w:val="19"/>
          </w:tcPr>
          <w:p w14:paraId="304A33B7" w14:textId="77777777" w:rsidR="009C0882" w:rsidRDefault="009C0882" w:rsidP="0067195A">
            <w:pPr>
              <w:tabs>
                <w:tab w:val="left" w:pos="5640"/>
              </w:tabs>
              <w:jc w:val="center"/>
              <w:rPr>
                <w:rFonts w:cstheme="minorHAnsi"/>
                <w:b/>
                <w:sz w:val="16"/>
                <w:szCs w:val="16"/>
              </w:rPr>
            </w:pPr>
            <w:r>
              <w:rPr>
                <w:rFonts w:cstheme="minorHAnsi"/>
                <w:b/>
                <w:sz w:val="16"/>
                <w:szCs w:val="16"/>
              </w:rPr>
              <w:lastRenderedPageBreak/>
              <w:t>Physical Development</w:t>
            </w:r>
          </w:p>
          <w:p w14:paraId="29AEADB4" w14:textId="77777777" w:rsidR="009C0882" w:rsidRDefault="009C0882" w:rsidP="0067195A">
            <w:pPr>
              <w:tabs>
                <w:tab w:val="left" w:pos="5640"/>
              </w:tabs>
              <w:jc w:val="center"/>
              <w:rPr>
                <w:rFonts w:cstheme="minorHAnsi"/>
                <w:sz w:val="16"/>
                <w:szCs w:val="16"/>
              </w:rPr>
            </w:pPr>
          </w:p>
        </w:tc>
      </w:tr>
      <w:tr w:rsidR="009C0882" w:rsidRPr="00EC5819" w14:paraId="76159903" w14:textId="77777777" w:rsidTr="00245952">
        <w:tc>
          <w:tcPr>
            <w:tcW w:w="1268" w:type="dxa"/>
          </w:tcPr>
          <w:p w14:paraId="1FC4BE66" w14:textId="26B90CC1" w:rsidR="009C0882" w:rsidRDefault="009C0882" w:rsidP="0067195A">
            <w:pPr>
              <w:tabs>
                <w:tab w:val="left" w:pos="5640"/>
              </w:tabs>
              <w:rPr>
                <w:rFonts w:cstheme="minorHAnsi"/>
                <w:b/>
                <w:sz w:val="16"/>
                <w:szCs w:val="16"/>
              </w:rPr>
            </w:pPr>
            <w:r>
              <w:rPr>
                <w:rFonts w:cstheme="minorHAnsi"/>
                <w:b/>
                <w:sz w:val="16"/>
                <w:szCs w:val="16"/>
              </w:rPr>
              <w:t>Gross Motor Skills</w:t>
            </w:r>
          </w:p>
        </w:tc>
        <w:tc>
          <w:tcPr>
            <w:tcW w:w="4249" w:type="dxa"/>
            <w:gridSpan w:val="5"/>
          </w:tcPr>
          <w:p w14:paraId="735DC6C8" w14:textId="77777777" w:rsidR="009C0882" w:rsidRDefault="0095405A" w:rsidP="0067195A">
            <w:pPr>
              <w:pStyle w:val="TableContents"/>
              <w:snapToGrid w:val="0"/>
              <w:rPr>
                <w:rFonts w:asciiTheme="minorHAnsi" w:hAnsiTheme="minorHAnsi" w:cstheme="minorHAnsi"/>
                <w:sz w:val="16"/>
                <w:szCs w:val="16"/>
              </w:rPr>
            </w:pPr>
            <w:r>
              <w:rPr>
                <w:rFonts w:asciiTheme="minorHAnsi" w:hAnsiTheme="minorHAnsi" w:cstheme="minorHAnsi"/>
                <w:sz w:val="16"/>
                <w:szCs w:val="16"/>
              </w:rPr>
              <w:t>Revise and refine the fundamental movement skills they have required (rolling, crawling, walking, jumping, running, hopping, skipping</w:t>
            </w:r>
            <w:r w:rsidR="0058279F">
              <w:rPr>
                <w:rFonts w:asciiTheme="minorHAnsi" w:hAnsiTheme="minorHAnsi" w:cstheme="minorHAnsi"/>
                <w:sz w:val="16"/>
                <w:szCs w:val="16"/>
              </w:rPr>
              <w:t>, climbing)</w:t>
            </w:r>
            <w:r w:rsidR="000D3FEA">
              <w:rPr>
                <w:rFonts w:asciiTheme="minorHAnsi" w:hAnsiTheme="minorHAnsi" w:cstheme="minorHAnsi"/>
                <w:sz w:val="16"/>
                <w:szCs w:val="16"/>
              </w:rPr>
              <w:t>.</w:t>
            </w:r>
          </w:p>
          <w:p w14:paraId="444181CE" w14:textId="77777777" w:rsidR="000D3FEA" w:rsidRDefault="000D3FEA" w:rsidP="0067195A">
            <w:pPr>
              <w:pStyle w:val="TableContents"/>
              <w:snapToGrid w:val="0"/>
              <w:rPr>
                <w:rFonts w:asciiTheme="minorHAnsi" w:hAnsiTheme="minorHAnsi" w:cstheme="minorHAnsi"/>
                <w:sz w:val="16"/>
                <w:szCs w:val="16"/>
              </w:rPr>
            </w:pPr>
            <w:r>
              <w:rPr>
                <w:rFonts w:asciiTheme="minorHAnsi" w:hAnsiTheme="minorHAnsi" w:cstheme="minorHAnsi"/>
                <w:sz w:val="16"/>
                <w:szCs w:val="16"/>
              </w:rPr>
              <w:t>Develop the overall body strength, co-ordination, balance and agility needed to engage successfully with future PE sessions and other physical disciplines including dance, gymnastics, sport and swimming.</w:t>
            </w:r>
          </w:p>
          <w:p w14:paraId="667445B3" w14:textId="77777777" w:rsidR="000D3FEA" w:rsidRDefault="000D3FEA" w:rsidP="0067195A">
            <w:pPr>
              <w:pStyle w:val="TableContents"/>
              <w:snapToGrid w:val="0"/>
              <w:rPr>
                <w:rFonts w:asciiTheme="minorHAnsi" w:hAnsiTheme="minorHAnsi" w:cstheme="minorHAnsi"/>
                <w:sz w:val="16"/>
                <w:szCs w:val="16"/>
              </w:rPr>
            </w:pPr>
            <w:r>
              <w:rPr>
                <w:rFonts w:asciiTheme="minorHAnsi" w:hAnsiTheme="minorHAnsi" w:cstheme="minorHAnsi"/>
                <w:sz w:val="16"/>
                <w:szCs w:val="16"/>
              </w:rPr>
              <w:t>Use their core muscle strength to achieve a good posture when sitting at a</w:t>
            </w:r>
            <w:r w:rsidR="0078165E">
              <w:rPr>
                <w:rFonts w:asciiTheme="minorHAnsi" w:hAnsiTheme="minorHAnsi" w:cstheme="minorHAnsi"/>
                <w:sz w:val="16"/>
                <w:szCs w:val="16"/>
              </w:rPr>
              <w:t xml:space="preserve"> table or sitting on the floor.</w:t>
            </w:r>
          </w:p>
          <w:p w14:paraId="774F8704" w14:textId="77777777" w:rsidR="0078165E" w:rsidRDefault="0078165E" w:rsidP="0067195A">
            <w:pPr>
              <w:pStyle w:val="TableContents"/>
              <w:snapToGrid w:val="0"/>
              <w:rPr>
                <w:rFonts w:asciiTheme="minorHAnsi" w:hAnsiTheme="minorHAnsi" w:cstheme="minorHAnsi"/>
                <w:sz w:val="16"/>
                <w:szCs w:val="16"/>
              </w:rPr>
            </w:pPr>
            <w:r>
              <w:rPr>
                <w:rFonts w:asciiTheme="minorHAnsi" w:hAnsiTheme="minorHAnsi" w:cstheme="minorHAnsi"/>
                <w:sz w:val="16"/>
                <w:szCs w:val="16"/>
              </w:rPr>
              <w:t>Combine different movements with ease and fluency.</w:t>
            </w:r>
          </w:p>
          <w:p w14:paraId="57E10B2E" w14:textId="77777777" w:rsidR="0078165E" w:rsidRDefault="0078165E" w:rsidP="0067195A">
            <w:pPr>
              <w:pStyle w:val="TableContents"/>
              <w:snapToGrid w:val="0"/>
              <w:rPr>
                <w:rFonts w:asciiTheme="minorHAnsi" w:hAnsiTheme="minorHAnsi" w:cstheme="minorHAnsi"/>
                <w:sz w:val="16"/>
                <w:szCs w:val="16"/>
              </w:rPr>
            </w:pPr>
            <w:r>
              <w:rPr>
                <w:rFonts w:asciiTheme="minorHAnsi" w:hAnsiTheme="minorHAnsi" w:cstheme="minorHAnsi"/>
                <w:sz w:val="16"/>
                <w:szCs w:val="16"/>
              </w:rPr>
              <w:t>Know and talk about the different factors that support their overall health and wellbeing.</w:t>
            </w:r>
          </w:p>
          <w:p w14:paraId="5C1214A6" w14:textId="6EA2C1A5" w:rsidR="0078165E" w:rsidRDefault="0078165E" w:rsidP="0067195A">
            <w:pPr>
              <w:pStyle w:val="TableContents"/>
              <w:snapToGrid w:val="0"/>
              <w:rPr>
                <w:rFonts w:asciiTheme="minorHAnsi" w:hAnsiTheme="minorHAnsi" w:cstheme="minorHAnsi"/>
                <w:sz w:val="16"/>
                <w:szCs w:val="16"/>
              </w:rPr>
            </w:pPr>
            <w:r>
              <w:rPr>
                <w:rFonts w:asciiTheme="minorHAnsi" w:hAnsiTheme="minorHAnsi" w:cstheme="minorHAnsi"/>
                <w:sz w:val="16"/>
                <w:szCs w:val="16"/>
              </w:rPr>
              <w:t>Further develop the skills they need to manage the school day successfully.</w:t>
            </w:r>
          </w:p>
        </w:tc>
        <w:tc>
          <w:tcPr>
            <w:tcW w:w="4139" w:type="dxa"/>
            <w:gridSpan w:val="6"/>
          </w:tcPr>
          <w:p w14:paraId="15FFB415" w14:textId="77777777" w:rsidR="009C0882" w:rsidRDefault="0058279F" w:rsidP="0067195A">
            <w:pPr>
              <w:tabs>
                <w:tab w:val="left" w:pos="5640"/>
              </w:tabs>
              <w:rPr>
                <w:rFonts w:cstheme="minorHAnsi"/>
                <w:sz w:val="16"/>
                <w:szCs w:val="16"/>
              </w:rPr>
            </w:pPr>
            <w:r>
              <w:rPr>
                <w:rFonts w:cstheme="minorHAnsi"/>
                <w:sz w:val="16"/>
                <w:szCs w:val="16"/>
              </w:rPr>
              <w:t>Progress towards a more fluent style of moving, with developing control and grace.</w:t>
            </w:r>
          </w:p>
          <w:p w14:paraId="10EB3C02" w14:textId="77777777" w:rsidR="000D3FEA" w:rsidRDefault="000D3FEA" w:rsidP="0067195A">
            <w:pPr>
              <w:tabs>
                <w:tab w:val="left" w:pos="5640"/>
              </w:tabs>
              <w:rPr>
                <w:rFonts w:cstheme="minorHAnsi"/>
                <w:sz w:val="16"/>
                <w:szCs w:val="16"/>
              </w:rPr>
            </w:pPr>
            <w:r>
              <w:rPr>
                <w:rFonts w:cstheme="minorHAnsi"/>
                <w:sz w:val="16"/>
                <w:szCs w:val="16"/>
              </w:rPr>
              <w:t>Develop the overall body strength, co-ordination, balance and agility needed to engage successfully with future PE sessions and other physical disciplines including dance, gymnastics, sport and swimming.</w:t>
            </w:r>
          </w:p>
          <w:p w14:paraId="22734C52" w14:textId="77777777" w:rsidR="0078165E" w:rsidRDefault="0078165E" w:rsidP="0067195A">
            <w:pPr>
              <w:tabs>
                <w:tab w:val="left" w:pos="5640"/>
              </w:tabs>
              <w:rPr>
                <w:rFonts w:cstheme="minorHAnsi"/>
                <w:sz w:val="16"/>
                <w:szCs w:val="16"/>
              </w:rPr>
            </w:pPr>
            <w:r>
              <w:rPr>
                <w:rFonts w:cstheme="minorHAnsi"/>
                <w:sz w:val="16"/>
                <w:szCs w:val="16"/>
              </w:rPr>
              <w:t>Use their core muscle strength to achieve a good posture when sitting at a table or sitting on the floor.</w:t>
            </w:r>
          </w:p>
          <w:p w14:paraId="3E1669CB" w14:textId="77777777" w:rsidR="0078165E" w:rsidRDefault="0078165E" w:rsidP="0067195A">
            <w:pPr>
              <w:tabs>
                <w:tab w:val="left" w:pos="5640"/>
              </w:tabs>
              <w:rPr>
                <w:rFonts w:cstheme="minorHAnsi"/>
                <w:sz w:val="16"/>
                <w:szCs w:val="16"/>
              </w:rPr>
            </w:pPr>
            <w:r>
              <w:rPr>
                <w:rFonts w:cstheme="minorHAnsi"/>
                <w:sz w:val="16"/>
                <w:szCs w:val="16"/>
              </w:rPr>
              <w:t>Combine different movements with ease and fluency.</w:t>
            </w:r>
          </w:p>
          <w:p w14:paraId="4E1A6F0C" w14:textId="77777777" w:rsidR="0078165E" w:rsidRDefault="0078165E" w:rsidP="0067195A">
            <w:pPr>
              <w:tabs>
                <w:tab w:val="left" w:pos="5640"/>
              </w:tabs>
              <w:rPr>
                <w:rFonts w:cstheme="minorHAnsi"/>
                <w:sz w:val="16"/>
                <w:szCs w:val="16"/>
              </w:rPr>
            </w:pPr>
            <w:r>
              <w:rPr>
                <w:rFonts w:cstheme="minorHAnsi"/>
                <w:sz w:val="16"/>
                <w:szCs w:val="16"/>
              </w:rPr>
              <w:t>Confidently and safely use a range of large and small apparatus indoors and outside, alone and in a group.</w:t>
            </w:r>
          </w:p>
          <w:p w14:paraId="271F47E6" w14:textId="77777777" w:rsidR="0078165E" w:rsidRDefault="0078165E" w:rsidP="0067195A">
            <w:pPr>
              <w:tabs>
                <w:tab w:val="left" w:pos="5640"/>
              </w:tabs>
              <w:rPr>
                <w:rFonts w:cstheme="minorHAnsi"/>
                <w:sz w:val="16"/>
                <w:szCs w:val="16"/>
              </w:rPr>
            </w:pPr>
            <w:r>
              <w:rPr>
                <w:rFonts w:cstheme="minorHAnsi"/>
                <w:sz w:val="16"/>
                <w:szCs w:val="16"/>
              </w:rPr>
              <w:t>Further develop and refine a range of ball skills.</w:t>
            </w:r>
          </w:p>
          <w:p w14:paraId="3C3B6B85" w14:textId="77777777" w:rsidR="0078165E" w:rsidRDefault="0078165E" w:rsidP="0067195A">
            <w:pPr>
              <w:tabs>
                <w:tab w:val="left" w:pos="5640"/>
              </w:tabs>
              <w:rPr>
                <w:rFonts w:cstheme="minorHAnsi"/>
                <w:sz w:val="16"/>
                <w:szCs w:val="16"/>
              </w:rPr>
            </w:pPr>
            <w:r>
              <w:rPr>
                <w:rFonts w:cstheme="minorHAnsi"/>
                <w:sz w:val="16"/>
                <w:szCs w:val="16"/>
              </w:rPr>
              <w:t>Develop confidence, competence, precision and accuracy when engaging in activities that involve a ball.</w:t>
            </w:r>
          </w:p>
          <w:p w14:paraId="7CA205D5" w14:textId="4E989985" w:rsidR="0078165E" w:rsidRDefault="0078165E" w:rsidP="0067195A">
            <w:pPr>
              <w:tabs>
                <w:tab w:val="left" w:pos="5640"/>
              </w:tabs>
              <w:rPr>
                <w:rFonts w:cstheme="minorHAnsi"/>
                <w:sz w:val="16"/>
                <w:szCs w:val="16"/>
              </w:rPr>
            </w:pPr>
            <w:r>
              <w:rPr>
                <w:rFonts w:cstheme="minorHAnsi"/>
                <w:sz w:val="16"/>
                <w:szCs w:val="16"/>
              </w:rPr>
              <w:t>Know and talk about the different factors that support their overall health and wellbeing.</w:t>
            </w:r>
          </w:p>
        </w:tc>
        <w:tc>
          <w:tcPr>
            <w:tcW w:w="4292" w:type="dxa"/>
            <w:gridSpan w:val="7"/>
          </w:tcPr>
          <w:p w14:paraId="7257519E" w14:textId="77777777" w:rsidR="009C0882" w:rsidRDefault="009C0882" w:rsidP="0067195A">
            <w:pPr>
              <w:tabs>
                <w:tab w:val="left" w:pos="5640"/>
              </w:tabs>
              <w:rPr>
                <w:rFonts w:cstheme="minorHAnsi"/>
                <w:sz w:val="16"/>
                <w:szCs w:val="16"/>
              </w:rPr>
            </w:pPr>
            <w:r>
              <w:rPr>
                <w:rFonts w:cstheme="minorHAnsi"/>
                <w:sz w:val="16"/>
                <w:szCs w:val="16"/>
              </w:rPr>
              <w:t>Negotiate space and obstacles safely, with consideration for themselves and others.</w:t>
            </w:r>
          </w:p>
          <w:p w14:paraId="2996DF3D" w14:textId="77777777" w:rsidR="009C0882" w:rsidRDefault="009C0882" w:rsidP="0067195A">
            <w:pPr>
              <w:tabs>
                <w:tab w:val="left" w:pos="5640"/>
              </w:tabs>
              <w:rPr>
                <w:rFonts w:cstheme="minorHAnsi"/>
                <w:sz w:val="16"/>
                <w:szCs w:val="16"/>
              </w:rPr>
            </w:pPr>
            <w:r>
              <w:rPr>
                <w:rFonts w:cstheme="minorHAnsi"/>
                <w:sz w:val="16"/>
                <w:szCs w:val="16"/>
              </w:rPr>
              <w:t>Demonstrate strength, balance and co-ordination when playing.</w:t>
            </w:r>
          </w:p>
          <w:p w14:paraId="789B3A39" w14:textId="3BA08783" w:rsidR="009C0882" w:rsidRDefault="009C0882" w:rsidP="0067195A">
            <w:pPr>
              <w:tabs>
                <w:tab w:val="left" w:pos="5640"/>
              </w:tabs>
              <w:rPr>
                <w:rFonts w:cstheme="minorHAnsi"/>
                <w:sz w:val="16"/>
                <w:szCs w:val="16"/>
              </w:rPr>
            </w:pPr>
            <w:r>
              <w:rPr>
                <w:rFonts w:cstheme="minorHAnsi"/>
                <w:sz w:val="16"/>
                <w:szCs w:val="16"/>
              </w:rPr>
              <w:t>Move energetically, such as running, jumping, dancing, hopping, skipping and climbing.</w:t>
            </w:r>
          </w:p>
        </w:tc>
      </w:tr>
      <w:tr w:rsidR="009C0882" w:rsidRPr="00EC5819" w14:paraId="67182611" w14:textId="77777777" w:rsidTr="00245952">
        <w:tc>
          <w:tcPr>
            <w:tcW w:w="1268" w:type="dxa"/>
          </w:tcPr>
          <w:p w14:paraId="359BEF1E" w14:textId="32439F04" w:rsidR="009C0882" w:rsidRDefault="009C0882" w:rsidP="0067195A">
            <w:pPr>
              <w:tabs>
                <w:tab w:val="left" w:pos="5640"/>
              </w:tabs>
              <w:rPr>
                <w:rFonts w:cstheme="minorHAnsi"/>
                <w:b/>
                <w:sz w:val="16"/>
                <w:szCs w:val="16"/>
              </w:rPr>
            </w:pPr>
            <w:r>
              <w:rPr>
                <w:rFonts w:cstheme="minorHAnsi"/>
                <w:b/>
                <w:sz w:val="16"/>
                <w:szCs w:val="16"/>
              </w:rPr>
              <w:t>Fine Motor Skills</w:t>
            </w:r>
          </w:p>
        </w:tc>
        <w:tc>
          <w:tcPr>
            <w:tcW w:w="4249" w:type="dxa"/>
            <w:gridSpan w:val="5"/>
          </w:tcPr>
          <w:p w14:paraId="00F7D5CD" w14:textId="25986681" w:rsidR="009C0882" w:rsidRDefault="000D3FEA" w:rsidP="0067195A">
            <w:pPr>
              <w:pStyle w:val="TableContents"/>
              <w:snapToGrid w:val="0"/>
              <w:rPr>
                <w:rFonts w:asciiTheme="minorHAnsi" w:hAnsiTheme="minorHAnsi" w:cstheme="minorHAnsi"/>
                <w:sz w:val="16"/>
                <w:szCs w:val="16"/>
              </w:rPr>
            </w:pPr>
            <w:r>
              <w:rPr>
                <w:rFonts w:asciiTheme="minorHAnsi" w:hAnsiTheme="minorHAnsi" w:cstheme="minorHAnsi"/>
                <w:sz w:val="16"/>
                <w:szCs w:val="16"/>
              </w:rPr>
              <w:t>Develop their small motor skills so that they can use a range of tools competently, safely and confidently.</w:t>
            </w:r>
          </w:p>
        </w:tc>
        <w:tc>
          <w:tcPr>
            <w:tcW w:w="4139" w:type="dxa"/>
            <w:gridSpan w:val="6"/>
          </w:tcPr>
          <w:p w14:paraId="747F389C" w14:textId="77777777" w:rsidR="009C0882" w:rsidRDefault="000D3FEA" w:rsidP="0067195A">
            <w:pPr>
              <w:tabs>
                <w:tab w:val="left" w:pos="5640"/>
              </w:tabs>
              <w:rPr>
                <w:rFonts w:cstheme="minorHAnsi"/>
                <w:sz w:val="16"/>
                <w:szCs w:val="16"/>
              </w:rPr>
            </w:pPr>
            <w:r>
              <w:rPr>
                <w:rFonts w:cstheme="minorHAnsi"/>
                <w:sz w:val="16"/>
                <w:szCs w:val="16"/>
              </w:rPr>
              <w:t>Develop their small motor skills so that they can use a range of tools competently, safely and confidently.</w:t>
            </w:r>
          </w:p>
          <w:p w14:paraId="73DC42C4" w14:textId="1DEEB832" w:rsidR="0078165E" w:rsidRDefault="0078165E" w:rsidP="0067195A">
            <w:pPr>
              <w:tabs>
                <w:tab w:val="left" w:pos="5640"/>
              </w:tabs>
              <w:rPr>
                <w:rFonts w:cstheme="minorHAnsi"/>
                <w:sz w:val="16"/>
                <w:szCs w:val="16"/>
              </w:rPr>
            </w:pPr>
            <w:r>
              <w:rPr>
                <w:rFonts w:cstheme="minorHAnsi"/>
                <w:sz w:val="16"/>
                <w:szCs w:val="16"/>
              </w:rPr>
              <w:t>Develop the foundations of a handwriting style which is fast, accurate and efficient.</w:t>
            </w:r>
          </w:p>
        </w:tc>
        <w:tc>
          <w:tcPr>
            <w:tcW w:w="4292" w:type="dxa"/>
            <w:gridSpan w:val="7"/>
          </w:tcPr>
          <w:p w14:paraId="70EACFDD" w14:textId="77777777" w:rsidR="009C0882" w:rsidRDefault="009C0882" w:rsidP="0067195A">
            <w:pPr>
              <w:tabs>
                <w:tab w:val="left" w:pos="5640"/>
              </w:tabs>
              <w:rPr>
                <w:rFonts w:cstheme="minorHAnsi"/>
                <w:sz w:val="16"/>
                <w:szCs w:val="16"/>
              </w:rPr>
            </w:pPr>
            <w:r>
              <w:rPr>
                <w:rFonts w:cstheme="minorHAnsi"/>
                <w:sz w:val="16"/>
                <w:szCs w:val="16"/>
              </w:rPr>
              <w:t>Hold a pencil effectively in preparation for fluent writing – using the tripod grip in almost all cases.</w:t>
            </w:r>
          </w:p>
          <w:p w14:paraId="09C3E30F" w14:textId="77777777" w:rsidR="009C0882" w:rsidRDefault="009C0882" w:rsidP="0067195A">
            <w:pPr>
              <w:tabs>
                <w:tab w:val="left" w:pos="5640"/>
              </w:tabs>
              <w:rPr>
                <w:rFonts w:cstheme="minorHAnsi"/>
                <w:sz w:val="16"/>
                <w:szCs w:val="16"/>
              </w:rPr>
            </w:pPr>
            <w:r>
              <w:rPr>
                <w:rFonts w:cstheme="minorHAnsi"/>
                <w:sz w:val="16"/>
                <w:szCs w:val="16"/>
              </w:rPr>
              <w:t>Use a range of small tools, including scissors, paint brushes and cutlery.</w:t>
            </w:r>
          </w:p>
          <w:p w14:paraId="394A0114" w14:textId="24826C10" w:rsidR="009C0882" w:rsidRDefault="009C0882" w:rsidP="0067195A">
            <w:pPr>
              <w:tabs>
                <w:tab w:val="left" w:pos="5640"/>
              </w:tabs>
              <w:rPr>
                <w:rFonts w:cstheme="minorHAnsi"/>
                <w:sz w:val="16"/>
                <w:szCs w:val="16"/>
              </w:rPr>
            </w:pPr>
            <w:r>
              <w:rPr>
                <w:rFonts w:cstheme="minorHAnsi"/>
                <w:sz w:val="16"/>
                <w:szCs w:val="16"/>
              </w:rPr>
              <w:t>Begin to show accuracy and care when drawing.</w:t>
            </w:r>
          </w:p>
        </w:tc>
      </w:tr>
      <w:tr w:rsidR="00245952" w:rsidRPr="00EC5819" w14:paraId="7555EB83" w14:textId="77777777" w:rsidTr="00245952">
        <w:tc>
          <w:tcPr>
            <w:tcW w:w="1268" w:type="dxa"/>
          </w:tcPr>
          <w:p w14:paraId="0C6DE772" w14:textId="34BAFC2F" w:rsidR="00245952" w:rsidRDefault="00245952" w:rsidP="00245952">
            <w:pPr>
              <w:tabs>
                <w:tab w:val="left" w:pos="5640"/>
              </w:tabs>
              <w:rPr>
                <w:rFonts w:cstheme="minorHAnsi"/>
                <w:b/>
                <w:sz w:val="16"/>
                <w:szCs w:val="16"/>
              </w:rPr>
            </w:pPr>
            <w:r>
              <w:rPr>
                <w:rFonts w:cstheme="minorHAnsi"/>
                <w:b/>
                <w:sz w:val="16"/>
                <w:szCs w:val="16"/>
              </w:rPr>
              <w:t>PE</w:t>
            </w:r>
          </w:p>
        </w:tc>
        <w:tc>
          <w:tcPr>
            <w:tcW w:w="4249" w:type="dxa"/>
            <w:gridSpan w:val="5"/>
          </w:tcPr>
          <w:p w14:paraId="772655DC" w14:textId="77777777" w:rsidR="00245952" w:rsidRDefault="00245952"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Working with others</w:t>
            </w:r>
          </w:p>
          <w:p w14:paraId="14B8CA84" w14:textId="77777777" w:rsidR="00245952" w:rsidRDefault="00245952" w:rsidP="00245952">
            <w:pPr>
              <w:pStyle w:val="TableContents"/>
              <w:snapToGrid w:val="0"/>
              <w:rPr>
                <w:rFonts w:asciiTheme="minorHAnsi" w:hAnsiTheme="minorHAnsi" w:cstheme="minorHAnsi"/>
                <w:sz w:val="16"/>
                <w:szCs w:val="16"/>
              </w:rPr>
            </w:pPr>
          </w:p>
          <w:p w14:paraId="6F54BE74" w14:textId="103DEB85" w:rsidR="00245952" w:rsidRDefault="00245952"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Throwing and catching</w:t>
            </w:r>
          </w:p>
        </w:tc>
        <w:tc>
          <w:tcPr>
            <w:tcW w:w="4139" w:type="dxa"/>
            <w:gridSpan w:val="6"/>
          </w:tcPr>
          <w:p w14:paraId="3280FE52" w14:textId="77777777" w:rsidR="00245952" w:rsidRDefault="00245952" w:rsidP="00245952">
            <w:pPr>
              <w:tabs>
                <w:tab w:val="left" w:pos="5640"/>
              </w:tabs>
              <w:rPr>
                <w:rFonts w:cstheme="minorHAnsi"/>
                <w:sz w:val="16"/>
                <w:szCs w:val="16"/>
              </w:rPr>
            </w:pPr>
            <w:r>
              <w:rPr>
                <w:rFonts w:cstheme="minorHAnsi"/>
                <w:sz w:val="16"/>
                <w:szCs w:val="16"/>
              </w:rPr>
              <w:t>Dance and movement</w:t>
            </w:r>
          </w:p>
          <w:p w14:paraId="19A961B0" w14:textId="77777777" w:rsidR="00245952" w:rsidRDefault="00245952" w:rsidP="00245952">
            <w:pPr>
              <w:tabs>
                <w:tab w:val="left" w:pos="5640"/>
              </w:tabs>
              <w:rPr>
                <w:rFonts w:cstheme="minorHAnsi"/>
                <w:sz w:val="16"/>
                <w:szCs w:val="16"/>
              </w:rPr>
            </w:pPr>
          </w:p>
          <w:p w14:paraId="211B5144" w14:textId="121564DF" w:rsidR="00245952" w:rsidRDefault="00245952" w:rsidP="00245952">
            <w:pPr>
              <w:tabs>
                <w:tab w:val="left" w:pos="5640"/>
              </w:tabs>
              <w:rPr>
                <w:rFonts w:cstheme="minorHAnsi"/>
                <w:sz w:val="16"/>
                <w:szCs w:val="16"/>
              </w:rPr>
            </w:pPr>
            <w:r>
              <w:rPr>
                <w:rFonts w:cstheme="minorHAnsi"/>
                <w:sz w:val="16"/>
                <w:szCs w:val="16"/>
              </w:rPr>
              <w:t>Ball skills</w:t>
            </w:r>
          </w:p>
        </w:tc>
        <w:tc>
          <w:tcPr>
            <w:tcW w:w="4292" w:type="dxa"/>
            <w:gridSpan w:val="7"/>
          </w:tcPr>
          <w:p w14:paraId="59CB80DF" w14:textId="77777777" w:rsidR="00245952" w:rsidRDefault="00245952" w:rsidP="00245952">
            <w:pPr>
              <w:tabs>
                <w:tab w:val="left" w:pos="5640"/>
              </w:tabs>
              <w:rPr>
                <w:rFonts w:cstheme="minorHAnsi"/>
                <w:sz w:val="16"/>
                <w:szCs w:val="16"/>
              </w:rPr>
            </w:pPr>
            <w:r>
              <w:rPr>
                <w:rFonts w:cstheme="minorHAnsi"/>
                <w:sz w:val="16"/>
                <w:szCs w:val="16"/>
              </w:rPr>
              <w:t>Fun and games</w:t>
            </w:r>
          </w:p>
          <w:p w14:paraId="6F1BDE40" w14:textId="77777777" w:rsidR="00245952" w:rsidRDefault="00245952" w:rsidP="00245952">
            <w:pPr>
              <w:tabs>
                <w:tab w:val="left" w:pos="5640"/>
              </w:tabs>
              <w:rPr>
                <w:rFonts w:cstheme="minorHAnsi"/>
                <w:sz w:val="16"/>
                <w:szCs w:val="16"/>
              </w:rPr>
            </w:pPr>
          </w:p>
          <w:p w14:paraId="3009718D" w14:textId="1B2A2507" w:rsidR="00245952" w:rsidRDefault="00245952" w:rsidP="00245952">
            <w:pPr>
              <w:tabs>
                <w:tab w:val="left" w:pos="5640"/>
              </w:tabs>
              <w:rPr>
                <w:rFonts w:cstheme="minorHAnsi"/>
                <w:sz w:val="16"/>
                <w:szCs w:val="16"/>
              </w:rPr>
            </w:pPr>
            <w:r>
              <w:rPr>
                <w:rFonts w:cstheme="minorHAnsi"/>
                <w:sz w:val="16"/>
                <w:szCs w:val="16"/>
              </w:rPr>
              <w:t>Fitness</w:t>
            </w:r>
          </w:p>
        </w:tc>
      </w:tr>
      <w:tr w:rsidR="00245952" w:rsidRPr="00EC5819" w14:paraId="5E6156BC" w14:textId="77777777" w:rsidTr="0067195A">
        <w:tc>
          <w:tcPr>
            <w:tcW w:w="13948" w:type="dxa"/>
            <w:gridSpan w:val="19"/>
          </w:tcPr>
          <w:p w14:paraId="24795728" w14:textId="77777777" w:rsidR="00245952" w:rsidRDefault="00245952" w:rsidP="00245952">
            <w:pPr>
              <w:tabs>
                <w:tab w:val="left" w:pos="5640"/>
              </w:tabs>
              <w:jc w:val="center"/>
              <w:rPr>
                <w:rFonts w:cstheme="minorHAnsi"/>
                <w:b/>
                <w:sz w:val="16"/>
                <w:szCs w:val="16"/>
              </w:rPr>
            </w:pPr>
            <w:r>
              <w:rPr>
                <w:rFonts w:cstheme="minorHAnsi"/>
                <w:b/>
                <w:sz w:val="16"/>
                <w:szCs w:val="16"/>
              </w:rPr>
              <w:t>Literacy</w:t>
            </w:r>
          </w:p>
          <w:p w14:paraId="5E117278" w14:textId="77777777" w:rsidR="00245952" w:rsidRDefault="00245952" w:rsidP="00245952">
            <w:pPr>
              <w:tabs>
                <w:tab w:val="left" w:pos="5640"/>
              </w:tabs>
              <w:rPr>
                <w:rFonts w:cstheme="minorHAnsi"/>
                <w:sz w:val="16"/>
                <w:szCs w:val="16"/>
              </w:rPr>
            </w:pPr>
          </w:p>
        </w:tc>
      </w:tr>
      <w:tr w:rsidR="00245952" w:rsidRPr="00EC5819" w14:paraId="2EF73141" w14:textId="77777777" w:rsidTr="00245952">
        <w:tc>
          <w:tcPr>
            <w:tcW w:w="1268" w:type="dxa"/>
          </w:tcPr>
          <w:p w14:paraId="57494EC6" w14:textId="1F383D4F" w:rsidR="00245952" w:rsidRDefault="00245952" w:rsidP="00245952">
            <w:pPr>
              <w:tabs>
                <w:tab w:val="left" w:pos="5640"/>
              </w:tabs>
              <w:rPr>
                <w:rFonts w:cstheme="minorHAnsi"/>
                <w:b/>
                <w:sz w:val="16"/>
                <w:szCs w:val="16"/>
              </w:rPr>
            </w:pPr>
            <w:r>
              <w:rPr>
                <w:rFonts w:cstheme="minorHAnsi"/>
                <w:b/>
                <w:sz w:val="16"/>
                <w:szCs w:val="16"/>
              </w:rPr>
              <w:t>Comprehension (x referenced with Listening, Attention and Understanding)</w:t>
            </w:r>
          </w:p>
        </w:tc>
        <w:tc>
          <w:tcPr>
            <w:tcW w:w="4249" w:type="dxa"/>
            <w:gridSpan w:val="5"/>
          </w:tcPr>
          <w:p w14:paraId="71D2CAFE" w14:textId="77777777" w:rsidR="00245952" w:rsidRDefault="00245952"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Engage in story times.</w:t>
            </w:r>
          </w:p>
          <w:p w14:paraId="3EC25CE6" w14:textId="77777777" w:rsidR="00245952" w:rsidRDefault="00245952"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Listen to and talk about stories to build familiarity and understanding.</w:t>
            </w:r>
          </w:p>
          <w:p w14:paraId="4172A950" w14:textId="77777777" w:rsidR="00245952" w:rsidRDefault="00245952"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Listen carefully to rhymes and songs, paying attention to how they sound.</w:t>
            </w:r>
          </w:p>
          <w:p w14:paraId="285DD74D" w14:textId="66D64005" w:rsidR="00245952" w:rsidRDefault="00245952"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Learn rhymes, poems and songs.</w:t>
            </w:r>
          </w:p>
        </w:tc>
        <w:tc>
          <w:tcPr>
            <w:tcW w:w="4139" w:type="dxa"/>
            <w:gridSpan w:val="6"/>
          </w:tcPr>
          <w:p w14:paraId="78DD871F" w14:textId="77777777" w:rsidR="00245952" w:rsidRDefault="00245952" w:rsidP="00245952">
            <w:pPr>
              <w:tabs>
                <w:tab w:val="left" w:pos="5640"/>
              </w:tabs>
              <w:rPr>
                <w:rFonts w:cstheme="minorHAnsi"/>
                <w:sz w:val="16"/>
                <w:szCs w:val="16"/>
              </w:rPr>
            </w:pPr>
            <w:r>
              <w:rPr>
                <w:rFonts w:cstheme="minorHAnsi"/>
                <w:sz w:val="16"/>
                <w:szCs w:val="16"/>
              </w:rPr>
              <w:t>Connect one idea or action to another using a range of connectives.</w:t>
            </w:r>
          </w:p>
          <w:p w14:paraId="6595B7A8" w14:textId="77777777" w:rsidR="00245952" w:rsidRDefault="00245952" w:rsidP="00245952">
            <w:pPr>
              <w:tabs>
                <w:tab w:val="left" w:pos="5640"/>
              </w:tabs>
              <w:rPr>
                <w:rFonts w:cstheme="minorHAnsi"/>
                <w:sz w:val="16"/>
                <w:szCs w:val="16"/>
              </w:rPr>
            </w:pPr>
            <w:r>
              <w:rPr>
                <w:rFonts w:cstheme="minorHAnsi"/>
                <w:sz w:val="16"/>
                <w:szCs w:val="16"/>
              </w:rPr>
              <w:t>Listen to and talk about stories to build familiarity and understanding.</w:t>
            </w:r>
          </w:p>
          <w:p w14:paraId="3BB38A90" w14:textId="77777777" w:rsidR="00245952" w:rsidRDefault="00245952" w:rsidP="00245952">
            <w:pPr>
              <w:tabs>
                <w:tab w:val="left" w:pos="5640"/>
              </w:tabs>
              <w:rPr>
                <w:rFonts w:cstheme="minorHAnsi"/>
                <w:sz w:val="16"/>
                <w:szCs w:val="16"/>
              </w:rPr>
            </w:pPr>
            <w:r>
              <w:rPr>
                <w:rFonts w:cstheme="minorHAnsi"/>
                <w:sz w:val="16"/>
                <w:szCs w:val="16"/>
              </w:rPr>
              <w:t>Engage in story times.</w:t>
            </w:r>
          </w:p>
          <w:p w14:paraId="71D78AAE" w14:textId="77777777" w:rsidR="00245952" w:rsidRDefault="00245952" w:rsidP="00245952">
            <w:pPr>
              <w:tabs>
                <w:tab w:val="left" w:pos="5640"/>
              </w:tabs>
              <w:rPr>
                <w:rFonts w:cstheme="minorHAnsi"/>
                <w:sz w:val="16"/>
                <w:szCs w:val="16"/>
              </w:rPr>
            </w:pPr>
            <w:r>
              <w:rPr>
                <w:rFonts w:cstheme="minorHAnsi"/>
                <w:sz w:val="16"/>
                <w:szCs w:val="16"/>
              </w:rPr>
              <w:t xml:space="preserve">Engage in </w:t>
            </w:r>
            <w:proofErr w:type="spellStart"/>
            <w:r>
              <w:rPr>
                <w:rFonts w:cstheme="minorHAnsi"/>
                <w:sz w:val="16"/>
                <w:szCs w:val="16"/>
              </w:rPr>
              <w:t>non fiction</w:t>
            </w:r>
            <w:proofErr w:type="spellEnd"/>
            <w:r>
              <w:rPr>
                <w:rFonts w:cstheme="minorHAnsi"/>
                <w:sz w:val="16"/>
                <w:szCs w:val="16"/>
              </w:rPr>
              <w:t xml:space="preserve"> books.</w:t>
            </w:r>
          </w:p>
          <w:p w14:paraId="19D8235A" w14:textId="74F02347" w:rsidR="00245952" w:rsidRDefault="00245952" w:rsidP="00245952">
            <w:pPr>
              <w:tabs>
                <w:tab w:val="left" w:pos="5640"/>
              </w:tabs>
              <w:rPr>
                <w:rFonts w:cstheme="minorHAnsi"/>
                <w:sz w:val="16"/>
                <w:szCs w:val="16"/>
              </w:rPr>
            </w:pPr>
            <w:r>
              <w:rPr>
                <w:rFonts w:cstheme="minorHAnsi"/>
                <w:sz w:val="16"/>
                <w:szCs w:val="16"/>
              </w:rPr>
              <w:t xml:space="preserve">Listen to and talk about selected </w:t>
            </w:r>
            <w:proofErr w:type="spellStart"/>
            <w:r>
              <w:rPr>
                <w:rFonts w:cstheme="minorHAnsi"/>
                <w:sz w:val="16"/>
                <w:szCs w:val="16"/>
              </w:rPr>
              <w:t>non fiction</w:t>
            </w:r>
            <w:proofErr w:type="spellEnd"/>
            <w:r>
              <w:rPr>
                <w:rFonts w:cstheme="minorHAnsi"/>
                <w:sz w:val="16"/>
                <w:szCs w:val="16"/>
              </w:rPr>
              <w:t xml:space="preserve"> to develop a deep familiarity with new knowledge and vocabulary.</w:t>
            </w:r>
          </w:p>
        </w:tc>
        <w:tc>
          <w:tcPr>
            <w:tcW w:w="4292" w:type="dxa"/>
            <w:gridSpan w:val="7"/>
          </w:tcPr>
          <w:p w14:paraId="557C6DE3" w14:textId="0B2A13BA" w:rsidR="00245952" w:rsidRDefault="00245952" w:rsidP="00245952">
            <w:pPr>
              <w:tabs>
                <w:tab w:val="left" w:pos="5640"/>
              </w:tabs>
              <w:rPr>
                <w:rFonts w:cstheme="minorHAnsi"/>
                <w:sz w:val="16"/>
                <w:szCs w:val="16"/>
              </w:rPr>
            </w:pPr>
            <w:r>
              <w:rPr>
                <w:rFonts w:cstheme="minorHAnsi"/>
                <w:sz w:val="16"/>
                <w:szCs w:val="16"/>
              </w:rPr>
              <w:t>Demonstrate understanding of what has been read to them by retelling stories and narratives using their own words and recently introduced vocabulary.</w:t>
            </w:r>
          </w:p>
          <w:p w14:paraId="7002F61B" w14:textId="77777777" w:rsidR="00245952" w:rsidRDefault="00245952" w:rsidP="00245952">
            <w:pPr>
              <w:tabs>
                <w:tab w:val="left" w:pos="5640"/>
              </w:tabs>
              <w:rPr>
                <w:rFonts w:cstheme="minorHAnsi"/>
                <w:sz w:val="16"/>
                <w:szCs w:val="16"/>
              </w:rPr>
            </w:pPr>
            <w:r>
              <w:rPr>
                <w:rFonts w:cstheme="minorHAnsi"/>
                <w:sz w:val="16"/>
                <w:szCs w:val="16"/>
              </w:rPr>
              <w:t>Anticipate – where appropriate – key events in stories.</w:t>
            </w:r>
          </w:p>
          <w:p w14:paraId="10873B36" w14:textId="522C6205" w:rsidR="00245952" w:rsidRDefault="00245952" w:rsidP="00245952">
            <w:pPr>
              <w:tabs>
                <w:tab w:val="left" w:pos="5640"/>
              </w:tabs>
              <w:rPr>
                <w:rFonts w:cstheme="minorHAnsi"/>
                <w:sz w:val="16"/>
                <w:szCs w:val="16"/>
              </w:rPr>
            </w:pPr>
            <w:r>
              <w:rPr>
                <w:rFonts w:cstheme="minorHAnsi"/>
                <w:sz w:val="16"/>
                <w:szCs w:val="16"/>
              </w:rPr>
              <w:t xml:space="preserve">Use and understand recently introduced vocabulary during discussions about stories, </w:t>
            </w:r>
            <w:proofErr w:type="spellStart"/>
            <w:r>
              <w:rPr>
                <w:rFonts w:cstheme="minorHAnsi"/>
                <w:sz w:val="16"/>
                <w:szCs w:val="16"/>
              </w:rPr>
              <w:t>non fiction</w:t>
            </w:r>
            <w:proofErr w:type="spellEnd"/>
            <w:r>
              <w:rPr>
                <w:rFonts w:cstheme="minorHAnsi"/>
                <w:sz w:val="16"/>
                <w:szCs w:val="16"/>
              </w:rPr>
              <w:t>, rhymes and poems and during role play.</w:t>
            </w:r>
          </w:p>
        </w:tc>
      </w:tr>
      <w:tr w:rsidR="00245952" w:rsidRPr="00EC5819" w14:paraId="37526025" w14:textId="77777777" w:rsidTr="00245952">
        <w:tc>
          <w:tcPr>
            <w:tcW w:w="1268" w:type="dxa"/>
          </w:tcPr>
          <w:p w14:paraId="5C294BA6" w14:textId="377E4271" w:rsidR="00245952" w:rsidRDefault="00245952" w:rsidP="00245952">
            <w:pPr>
              <w:tabs>
                <w:tab w:val="left" w:pos="5640"/>
              </w:tabs>
              <w:rPr>
                <w:rFonts w:cstheme="minorHAnsi"/>
                <w:b/>
                <w:sz w:val="16"/>
                <w:szCs w:val="16"/>
              </w:rPr>
            </w:pPr>
            <w:r>
              <w:rPr>
                <w:rFonts w:cstheme="minorHAnsi"/>
                <w:b/>
                <w:sz w:val="16"/>
                <w:szCs w:val="16"/>
              </w:rPr>
              <w:lastRenderedPageBreak/>
              <w:t>Word Reading</w:t>
            </w:r>
          </w:p>
        </w:tc>
        <w:tc>
          <w:tcPr>
            <w:tcW w:w="4249" w:type="dxa"/>
            <w:gridSpan w:val="5"/>
          </w:tcPr>
          <w:p w14:paraId="3AE5B383" w14:textId="77777777" w:rsidR="00245952" w:rsidRDefault="00245952"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Read individual letters by saying the sounds for them.</w:t>
            </w:r>
          </w:p>
          <w:p w14:paraId="38FBD3FA" w14:textId="77777777" w:rsidR="00245952" w:rsidRDefault="00245952" w:rsidP="00245952">
            <w:pPr>
              <w:pStyle w:val="TableContents"/>
              <w:snapToGrid w:val="0"/>
              <w:rPr>
                <w:rFonts w:asciiTheme="minorHAnsi" w:hAnsiTheme="minorHAnsi" w:cstheme="minorHAnsi"/>
                <w:sz w:val="16"/>
                <w:szCs w:val="16"/>
              </w:rPr>
            </w:pPr>
            <w:r w:rsidRPr="00A6678C">
              <w:rPr>
                <w:rFonts w:asciiTheme="minorHAnsi" w:hAnsiTheme="minorHAnsi" w:cstheme="minorHAnsi"/>
                <w:sz w:val="16"/>
                <w:szCs w:val="16"/>
              </w:rPr>
              <w:t>Blend sounds into words, so that they can read short words made up of known letter-sound correspondences.</w:t>
            </w:r>
          </w:p>
          <w:p w14:paraId="7354E408" w14:textId="77777777" w:rsidR="00245952" w:rsidRDefault="00245952"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Read a few common exception words matched to the school’s phonics programme.</w:t>
            </w:r>
          </w:p>
          <w:p w14:paraId="1ABCF2BB" w14:textId="77777777" w:rsidR="00245952" w:rsidRDefault="00245952" w:rsidP="00245952">
            <w:pPr>
              <w:tabs>
                <w:tab w:val="left" w:pos="5640"/>
              </w:tabs>
              <w:rPr>
                <w:rFonts w:cstheme="minorHAnsi"/>
                <w:sz w:val="16"/>
                <w:szCs w:val="16"/>
              </w:rPr>
            </w:pPr>
            <w:r>
              <w:rPr>
                <w:rFonts w:cstheme="minorHAnsi"/>
                <w:sz w:val="16"/>
                <w:szCs w:val="16"/>
              </w:rPr>
              <w:t>Read simple phrases and sentences made up of words with known letter-sound correspondences, and where necessary, a few exception words.</w:t>
            </w:r>
          </w:p>
          <w:p w14:paraId="1C138644" w14:textId="75FC83B0" w:rsidR="00245952" w:rsidRPr="00A6678C" w:rsidRDefault="00245952" w:rsidP="00245952">
            <w:pPr>
              <w:pStyle w:val="TableContents"/>
              <w:snapToGrid w:val="0"/>
              <w:rPr>
                <w:rFonts w:asciiTheme="minorHAnsi" w:hAnsiTheme="minorHAnsi" w:cstheme="minorHAnsi"/>
                <w:sz w:val="16"/>
                <w:szCs w:val="16"/>
              </w:rPr>
            </w:pPr>
          </w:p>
        </w:tc>
        <w:tc>
          <w:tcPr>
            <w:tcW w:w="4139" w:type="dxa"/>
            <w:gridSpan w:val="6"/>
          </w:tcPr>
          <w:p w14:paraId="48B2BB2A" w14:textId="0BC3129A" w:rsidR="00245952" w:rsidRDefault="00245952" w:rsidP="00245952">
            <w:pPr>
              <w:tabs>
                <w:tab w:val="left" w:pos="5640"/>
              </w:tabs>
              <w:rPr>
                <w:rFonts w:cstheme="minorHAnsi"/>
                <w:sz w:val="16"/>
                <w:szCs w:val="16"/>
              </w:rPr>
            </w:pPr>
            <w:r>
              <w:rPr>
                <w:rFonts w:cstheme="minorHAnsi"/>
                <w:sz w:val="16"/>
                <w:szCs w:val="16"/>
              </w:rPr>
              <w:t>Blend sounds into words, so that they can read short words made up of known letter-sound correspondences.</w:t>
            </w:r>
          </w:p>
          <w:p w14:paraId="4DAFAA7F" w14:textId="77777777" w:rsidR="00245952" w:rsidRDefault="00245952" w:rsidP="00245952">
            <w:pPr>
              <w:tabs>
                <w:tab w:val="left" w:pos="5640"/>
              </w:tabs>
              <w:rPr>
                <w:rFonts w:cstheme="minorHAnsi"/>
                <w:sz w:val="16"/>
                <w:szCs w:val="16"/>
              </w:rPr>
            </w:pPr>
            <w:r>
              <w:rPr>
                <w:rFonts w:cstheme="minorHAnsi"/>
                <w:sz w:val="16"/>
                <w:szCs w:val="16"/>
              </w:rPr>
              <w:t>Read a few common exception words matched to the school’s phonics programme.</w:t>
            </w:r>
          </w:p>
          <w:p w14:paraId="2EFD8D1B" w14:textId="77777777" w:rsidR="00245952" w:rsidRDefault="00245952" w:rsidP="00245952">
            <w:pPr>
              <w:tabs>
                <w:tab w:val="left" w:pos="5640"/>
              </w:tabs>
              <w:rPr>
                <w:rFonts w:cstheme="minorHAnsi"/>
                <w:sz w:val="16"/>
                <w:szCs w:val="16"/>
              </w:rPr>
            </w:pPr>
            <w:r>
              <w:rPr>
                <w:rFonts w:cstheme="minorHAnsi"/>
                <w:sz w:val="16"/>
                <w:szCs w:val="16"/>
              </w:rPr>
              <w:t>Read simple phrases and sentences made up of words with known letter-sound correspondences, and where necessary, a few exception words.</w:t>
            </w:r>
          </w:p>
          <w:p w14:paraId="699CFF1E" w14:textId="45E8F281" w:rsidR="00245952" w:rsidRDefault="00245952" w:rsidP="00245952">
            <w:pPr>
              <w:tabs>
                <w:tab w:val="left" w:pos="5640"/>
              </w:tabs>
              <w:rPr>
                <w:rFonts w:cstheme="minorHAnsi"/>
                <w:sz w:val="16"/>
                <w:szCs w:val="16"/>
              </w:rPr>
            </w:pPr>
            <w:r>
              <w:rPr>
                <w:rFonts w:cstheme="minorHAnsi"/>
                <w:sz w:val="16"/>
                <w:szCs w:val="16"/>
              </w:rPr>
              <w:t>Re-read these books to build up their confidence in word reading, their fluency and their understanding and enjoyment.</w:t>
            </w:r>
          </w:p>
        </w:tc>
        <w:tc>
          <w:tcPr>
            <w:tcW w:w="4292" w:type="dxa"/>
            <w:gridSpan w:val="7"/>
          </w:tcPr>
          <w:p w14:paraId="1148A1AA" w14:textId="77777777" w:rsidR="00245952" w:rsidRDefault="00245952" w:rsidP="00245952">
            <w:pPr>
              <w:tabs>
                <w:tab w:val="left" w:pos="5640"/>
              </w:tabs>
              <w:rPr>
                <w:rFonts w:cstheme="minorHAnsi"/>
                <w:sz w:val="16"/>
                <w:szCs w:val="16"/>
              </w:rPr>
            </w:pPr>
            <w:r>
              <w:rPr>
                <w:rFonts w:cstheme="minorHAnsi"/>
                <w:sz w:val="16"/>
                <w:szCs w:val="16"/>
              </w:rPr>
              <w:t>Say a sound for each letter in the alphabet and at least 10 digraphs.</w:t>
            </w:r>
          </w:p>
          <w:p w14:paraId="3E568DB3" w14:textId="77777777" w:rsidR="00245952" w:rsidRDefault="00245952" w:rsidP="00245952">
            <w:pPr>
              <w:tabs>
                <w:tab w:val="left" w:pos="5640"/>
              </w:tabs>
              <w:rPr>
                <w:rFonts w:cstheme="minorHAnsi"/>
                <w:sz w:val="16"/>
                <w:szCs w:val="16"/>
              </w:rPr>
            </w:pPr>
            <w:r>
              <w:rPr>
                <w:rFonts w:cstheme="minorHAnsi"/>
                <w:sz w:val="16"/>
                <w:szCs w:val="16"/>
              </w:rPr>
              <w:t>Read words consistent with their phonic knowledge by sound blending.</w:t>
            </w:r>
          </w:p>
          <w:p w14:paraId="4A90FD4D" w14:textId="448FB344" w:rsidR="00245952" w:rsidRDefault="00245952" w:rsidP="00245952">
            <w:pPr>
              <w:tabs>
                <w:tab w:val="left" w:pos="5640"/>
              </w:tabs>
              <w:rPr>
                <w:rFonts w:cstheme="minorHAnsi"/>
                <w:sz w:val="16"/>
                <w:szCs w:val="16"/>
              </w:rPr>
            </w:pPr>
            <w:r>
              <w:rPr>
                <w:rFonts w:cstheme="minorHAnsi"/>
                <w:sz w:val="16"/>
                <w:szCs w:val="16"/>
              </w:rPr>
              <w:t>Read aloud simple sentences and books that are consistent with their phonic knowledge, including some common exception words.</w:t>
            </w:r>
          </w:p>
        </w:tc>
      </w:tr>
      <w:tr w:rsidR="00245952" w:rsidRPr="00EC5819" w14:paraId="26288BD5" w14:textId="77777777" w:rsidTr="00245952">
        <w:tc>
          <w:tcPr>
            <w:tcW w:w="1268" w:type="dxa"/>
          </w:tcPr>
          <w:p w14:paraId="0A5C4E93" w14:textId="026B8C6E" w:rsidR="00245952" w:rsidRDefault="00245952" w:rsidP="00245952">
            <w:pPr>
              <w:tabs>
                <w:tab w:val="left" w:pos="5640"/>
              </w:tabs>
              <w:rPr>
                <w:rFonts w:cstheme="minorHAnsi"/>
                <w:b/>
                <w:sz w:val="16"/>
                <w:szCs w:val="16"/>
              </w:rPr>
            </w:pPr>
            <w:r>
              <w:rPr>
                <w:rFonts w:cstheme="minorHAnsi"/>
                <w:b/>
                <w:sz w:val="16"/>
                <w:szCs w:val="16"/>
              </w:rPr>
              <w:t xml:space="preserve">Writing </w:t>
            </w:r>
          </w:p>
        </w:tc>
        <w:tc>
          <w:tcPr>
            <w:tcW w:w="4249" w:type="dxa"/>
            <w:gridSpan w:val="5"/>
          </w:tcPr>
          <w:p w14:paraId="09861139" w14:textId="77777777" w:rsidR="00245952" w:rsidRDefault="00245952"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Form lower case and capital letters correctly.</w:t>
            </w:r>
          </w:p>
          <w:p w14:paraId="123F0C63" w14:textId="7D2A0F7B" w:rsidR="00245952" w:rsidRDefault="00245952"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Spell words by identifying the sounds and then writing the sounds with letters.</w:t>
            </w:r>
          </w:p>
        </w:tc>
        <w:tc>
          <w:tcPr>
            <w:tcW w:w="4139" w:type="dxa"/>
            <w:gridSpan w:val="6"/>
          </w:tcPr>
          <w:p w14:paraId="07FE992D" w14:textId="77777777" w:rsidR="00245952" w:rsidRDefault="00245952" w:rsidP="00245952">
            <w:pPr>
              <w:tabs>
                <w:tab w:val="left" w:pos="5640"/>
              </w:tabs>
              <w:rPr>
                <w:rFonts w:cstheme="minorHAnsi"/>
                <w:sz w:val="16"/>
                <w:szCs w:val="16"/>
              </w:rPr>
            </w:pPr>
            <w:r>
              <w:rPr>
                <w:rFonts w:cstheme="minorHAnsi"/>
                <w:sz w:val="16"/>
                <w:szCs w:val="16"/>
              </w:rPr>
              <w:t>Form lower case and capital letters correctly.</w:t>
            </w:r>
          </w:p>
          <w:p w14:paraId="16F8C21D" w14:textId="77777777" w:rsidR="00245952" w:rsidRDefault="00245952" w:rsidP="00245952">
            <w:pPr>
              <w:tabs>
                <w:tab w:val="left" w:pos="5640"/>
              </w:tabs>
              <w:rPr>
                <w:rFonts w:cstheme="minorHAnsi"/>
                <w:sz w:val="16"/>
                <w:szCs w:val="16"/>
              </w:rPr>
            </w:pPr>
            <w:r>
              <w:rPr>
                <w:rFonts w:cstheme="minorHAnsi"/>
                <w:sz w:val="16"/>
                <w:szCs w:val="16"/>
              </w:rPr>
              <w:t>Spell words by identifying the sounds and then writing the sounds with letters.</w:t>
            </w:r>
          </w:p>
          <w:p w14:paraId="5CB1A952" w14:textId="77777777" w:rsidR="00245952" w:rsidRDefault="00245952" w:rsidP="00245952">
            <w:pPr>
              <w:tabs>
                <w:tab w:val="left" w:pos="5640"/>
              </w:tabs>
              <w:rPr>
                <w:rFonts w:cstheme="minorHAnsi"/>
                <w:sz w:val="16"/>
                <w:szCs w:val="16"/>
              </w:rPr>
            </w:pPr>
            <w:r>
              <w:rPr>
                <w:rFonts w:cstheme="minorHAnsi"/>
                <w:sz w:val="16"/>
                <w:szCs w:val="16"/>
              </w:rPr>
              <w:t>Write short sentences with words with known sound-letter correspondences using a capital letter and full stop.</w:t>
            </w:r>
          </w:p>
          <w:p w14:paraId="17CAE12C" w14:textId="2522F11F" w:rsidR="00245952" w:rsidRDefault="00245952" w:rsidP="00245952">
            <w:pPr>
              <w:tabs>
                <w:tab w:val="left" w:pos="5640"/>
              </w:tabs>
              <w:rPr>
                <w:rFonts w:cstheme="minorHAnsi"/>
                <w:sz w:val="16"/>
                <w:szCs w:val="16"/>
              </w:rPr>
            </w:pPr>
            <w:r>
              <w:rPr>
                <w:rFonts w:cstheme="minorHAnsi"/>
                <w:sz w:val="16"/>
                <w:szCs w:val="16"/>
              </w:rPr>
              <w:t xml:space="preserve">Re-read what they have written to check that it makes </w:t>
            </w:r>
            <w:r w:rsidRPr="00AB0DC2">
              <w:rPr>
                <w:rFonts w:cstheme="minorHAnsi"/>
                <w:bCs/>
                <w:color w:val="000000" w:themeColor="text1"/>
                <w:sz w:val="16"/>
                <w:szCs w:val="16"/>
              </w:rPr>
              <w:t>sense.</w:t>
            </w:r>
          </w:p>
        </w:tc>
        <w:tc>
          <w:tcPr>
            <w:tcW w:w="4292" w:type="dxa"/>
            <w:gridSpan w:val="7"/>
          </w:tcPr>
          <w:p w14:paraId="7DEA22A9" w14:textId="77777777" w:rsidR="00245952" w:rsidRDefault="00245952" w:rsidP="00245952">
            <w:pPr>
              <w:tabs>
                <w:tab w:val="left" w:pos="5640"/>
              </w:tabs>
              <w:rPr>
                <w:rFonts w:cstheme="minorHAnsi"/>
                <w:sz w:val="16"/>
                <w:szCs w:val="16"/>
              </w:rPr>
            </w:pPr>
            <w:r>
              <w:rPr>
                <w:rFonts w:cstheme="minorHAnsi"/>
                <w:sz w:val="16"/>
                <w:szCs w:val="16"/>
              </w:rPr>
              <w:t>Write recognisable letters, most of which are correctly formed.</w:t>
            </w:r>
          </w:p>
          <w:p w14:paraId="099A6203" w14:textId="77777777" w:rsidR="00245952" w:rsidRDefault="00245952" w:rsidP="00245952">
            <w:pPr>
              <w:tabs>
                <w:tab w:val="left" w:pos="5640"/>
              </w:tabs>
              <w:rPr>
                <w:rFonts w:cstheme="minorHAnsi"/>
                <w:sz w:val="16"/>
                <w:szCs w:val="16"/>
              </w:rPr>
            </w:pPr>
            <w:r>
              <w:rPr>
                <w:rFonts w:cstheme="minorHAnsi"/>
                <w:sz w:val="16"/>
                <w:szCs w:val="16"/>
              </w:rPr>
              <w:t>Spell words by identifying sounds in them and representing the sounds with a letter or letters.</w:t>
            </w:r>
          </w:p>
          <w:p w14:paraId="5D2D1918" w14:textId="504126CD" w:rsidR="00245952" w:rsidRDefault="00245952" w:rsidP="00245952">
            <w:pPr>
              <w:tabs>
                <w:tab w:val="left" w:pos="5640"/>
              </w:tabs>
              <w:rPr>
                <w:rFonts w:cstheme="minorHAnsi"/>
                <w:sz w:val="16"/>
                <w:szCs w:val="16"/>
              </w:rPr>
            </w:pPr>
            <w:r>
              <w:rPr>
                <w:rFonts w:cstheme="minorHAnsi"/>
                <w:sz w:val="16"/>
                <w:szCs w:val="16"/>
              </w:rPr>
              <w:t>Write simple phrases and sentences that can be read by others.</w:t>
            </w:r>
          </w:p>
        </w:tc>
      </w:tr>
      <w:tr w:rsidR="00245952" w:rsidRPr="00EC5819" w14:paraId="278B809D" w14:textId="48F88D18" w:rsidTr="00245952">
        <w:tc>
          <w:tcPr>
            <w:tcW w:w="1268" w:type="dxa"/>
          </w:tcPr>
          <w:p w14:paraId="6E3F37DE" w14:textId="77777777" w:rsidR="00245952" w:rsidRDefault="00245952" w:rsidP="00245952">
            <w:pPr>
              <w:tabs>
                <w:tab w:val="left" w:pos="5640"/>
              </w:tabs>
              <w:rPr>
                <w:rFonts w:cstheme="minorHAnsi"/>
                <w:b/>
                <w:sz w:val="16"/>
                <w:szCs w:val="16"/>
              </w:rPr>
            </w:pPr>
            <w:r>
              <w:rPr>
                <w:rFonts w:cstheme="minorHAnsi"/>
                <w:b/>
                <w:sz w:val="16"/>
                <w:szCs w:val="16"/>
              </w:rPr>
              <w:t>Sounds-Write Phonics</w:t>
            </w:r>
          </w:p>
        </w:tc>
        <w:tc>
          <w:tcPr>
            <w:tcW w:w="2104" w:type="dxa"/>
            <w:gridSpan w:val="4"/>
          </w:tcPr>
          <w:p w14:paraId="4AE86CE9" w14:textId="33378D50" w:rsidR="00245952" w:rsidRDefault="00245952"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Phase 1 (</w:t>
            </w:r>
            <w:r w:rsidR="00F306CE">
              <w:rPr>
                <w:rFonts w:asciiTheme="minorHAnsi" w:hAnsiTheme="minorHAnsi" w:cstheme="minorHAnsi"/>
                <w:sz w:val="16"/>
                <w:szCs w:val="16"/>
              </w:rPr>
              <w:t>2</w:t>
            </w:r>
            <w:r>
              <w:rPr>
                <w:rFonts w:asciiTheme="minorHAnsi" w:hAnsiTheme="minorHAnsi" w:cstheme="minorHAnsi"/>
                <w:sz w:val="16"/>
                <w:szCs w:val="16"/>
              </w:rPr>
              <w:t xml:space="preserve"> weeks)</w:t>
            </w:r>
          </w:p>
          <w:p w14:paraId="0A4F23FB" w14:textId="0092B3BA" w:rsidR="00245952" w:rsidRDefault="00245952"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Initial Code 1</w:t>
            </w:r>
          </w:p>
        </w:tc>
        <w:tc>
          <w:tcPr>
            <w:tcW w:w="2145" w:type="dxa"/>
          </w:tcPr>
          <w:p w14:paraId="1924100E" w14:textId="74B42159" w:rsidR="00245952" w:rsidRDefault="00245952"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Initial Code 2-4</w:t>
            </w:r>
          </w:p>
        </w:tc>
        <w:tc>
          <w:tcPr>
            <w:tcW w:w="1885" w:type="dxa"/>
          </w:tcPr>
          <w:p w14:paraId="1788A196" w14:textId="285C6EE3" w:rsidR="00245952" w:rsidRDefault="00245952" w:rsidP="00245952">
            <w:pPr>
              <w:tabs>
                <w:tab w:val="left" w:pos="5640"/>
              </w:tabs>
              <w:rPr>
                <w:rFonts w:cstheme="minorHAnsi"/>
                <w:sz w:val="16"/>
                <w:szCs w:val="16"/>
              </w:rPr>
            </w:pPr>
            <w:r>
              <w:rPr>
                <w:rFonts w:cstheme="minorHAnsi"/>
                <w:sz w:val="16"/>
                <w:szCs w:val="16"/>
              </w:rPr>
              <w:t>Initial Code 5-7</w:t>
            </w:r>
          </w:p>
        </w:tc>
        <w:tc>
          <w:tcPr>
            <w:tcW w:w="2254" w:type="dxa"/>
            <w:gridSpan w:val="5"/>
          </w:tcPr>
          <w:p w14:paraId="7B859E9C" w14:textId="25106BED" w:rsidR="00245952" w:rsidRDefault="00245952" w:rsidP="00245952">
            <w:pPr>
              <w:tabs>
                <w:tab w:val="left" w:pos="5640"/>
              </w:tabs>
              <w:rPr>
                <w:rFonts w:cstheme="minorHAnsi"/>
                <w:sz w:val="16"/>
                <w:szCs w:val="16"/>
              </w:rPr>
            </w:pPr>
            <w:r>
              <w:rPr>
                <w:rFonts w:cstheme="minorHAnsi"/>
                <w:sz w:val="16"/>
                <w:szCs w:val="16"/>
              </w:rPr>
              <w:t>Initial Code 7-9</w:t>
            </w:r>
          </w:p>
        </w:tc>
        <w:tc>
          <w:tcPr>
            <w:tcW w:w="2121" w:type="dxa"/>
            <w:gridSpan w:val="3"/>
          </w:tcPr>
          <w:p w14:paraId="6FABA951" w14:textId="57F8ECD2" w:rsidR="00245952" w:rsidRDefault="00245952" w:rsidP="00245952">
            <w:pPr>
              <w:tabs>
                <w:tab w:val="left" w:pos="5640"/>
              </w:tabs>
              <w:rPr>
                <w:rFonts w:cstheme="minorHAnsi"/>
                <w:sz w:val="16"/>
                <w:szCs w:val="16"/>
              </w:rPr>
            </w:pPr>
            <w:r>
              <w:rPr>
                <w:rFonts w:cstheme="minorHAnsi"/>
                <w:sz w:val="16"/>
                <w:szCs w:val="16"/>
              </w:rPr>
              <w:t>Initial Code 9-10</w:t>
            </w:r>
          </w:p>
        </w:tc>
        <w:tc>
          <w:tcPr>
            <w:tcW w:w="2171" w:type="dxa"/>
            <w:gridSpan w:val="4"/>
          </w:tcPr>
          <w:p w14:paraId="02499DB3" w14:textId="3FDEEB64" w:rsidR="00245952" w:rsidRDefault="00245952" w:rsidP="00245952">
            <w:pPr>
              <w:tabs>
                <w:tab w:val="left" w:pos="5640"/>
              </w:tabs>
              <w:rPr>
                <w:rFonts w:cstheme="minorHAnsi"/>
                <w:sz w:val="16"/>
                <w:szCs w:val="16"/>
              </w:rPr>
            </w:pPr>
            <w:r>
              <w:rPr>
                <w:rFonts w:cstheme="minorHAnsi"/>
                <w:sz w:val="16"/>
                <w:szCs w:val="16"/>
              </w:rPr>
              <w:t>Initial Code 10-11</w:t>
            </w:r>
          </w:p>
        </w:tc>
      </w:tr>
      <w:tr w:rsidR="00245952" w:rsidRPr="00EC5819" w14:paraId="6672290C" w14:textId="77777777" w:rsidTr="0067195A">
        <w:tc>
          <w:tcPr>
            <w:tcW w:w="13948" w:type="dxa"/>
            <w:gridSpan w:val="19"/>
          </w:tcPr>
          <w:p w14:paraId="2DD1C800" w14:textId="77777777" w:rsidR="00245952" w:rsidRDefault="00245952" w:rsidP="00245952">
            <w:pPr>
              <w:tabs>
                <w:tab w:val="left" w:pos="5640"/>
              </w:tabs>
              <w:jc w:val="center"/>
              <w:rPr>
                <w:rFonts w:cstheme="minorHAnsi"/>
                <w:b/>
                <w:sz w:val="16"/>
                <w:szCs w:val="16"/>
              </w:rPr>
            </w:pPr>
            <w:r>
              <w:rPr>
                <w:rFonts w:cstheme="minorHAnsi"/>
                <w:b/>
                <w:sz w:val="16"/>
                <w:szCs w:val="16"/>
              </w:rPr>
              <w:t>Mathematics</w:t>
            </w:r>
          </w:p>
          <w:p w14:paraId="63F26DFB" w14:textId="77777777" w:rsidR="00245952" w:rsidRDefault="00245952" w:rsidP="00245952">
            <w:pPr>
              <w:tabs>
                <w:tab w:val="left" w:pos="5640"/>
              </w:tabs>
              <w:rPr>
                <w:rFonts w:cstheme="minorHAnsi"/>
                <w:sz w:val="16"/>
                <w:szCs w:val="16"/>
              </w:rPr>
            </w:pPr>
          </w:p>
        </w:tc>
      </w:tr>
      <w:tr w:rsidR="00245952" w:rsidRPr="00EC5819" w14:paraId="02276D7F" w14:textId="77777777" w:rsidTr="00245952">
        <w:tc>
          <w:tcPr>
            <w:tcW w:w="1268" w:type="dxa"/>
          </w:tcPr>
          <w:p w14:paraId="449D9CA8" w14:textId="77777777" w:rsidR="00245952" w:rsidRDefault="00245952" w:rsidP="00245952">
            <w:pPr>
              <w:tabs>
                <w:tab w:val="left" w:pos="5640"/>
              </w:tabs>
              <w:rPr>
                <w:rFonts w:cstheme="minorHAnsi"/>
                <w:b/>
                <w:sz w:val="16"/>
                <w:szCs w:val="16"/>
              </w:rPr>
            </w:pPr>
          </w:p>
          <w:p w14:paraId="6D8FB710" w14:textId="77777777" w:rsidR="00245952" w:rsidRDefault="00245952" w:rsidP="00245952">
            <w:pPr>
              <w:tabs>
                <w:tab w:val="left" w:pos="5640"/>
              </w:tabs>
              <w:rPr>
                <w:rFonts w:cstheme="minorHAnsi"/>
                <w:b/>
                <w:sz w:val="16"/>
                <w:szCs w:val="16"/>
              </w:rPr>
            </w:pPr>
            <w:r>
              <w:rPr>
                <w:rFonts w:cstheme="minorHAnsi"/>
                <w:b/>
                <w:sz w:val="16"/>
                <w:szCs w:val="16"/>
              </w:rPr>
              <w:t>Number</w:t>
            </w:r>
          </w:p>
          <w:p w14:paraId="3D6EDF71" w14:textId="77777777" w:rsidR="00245952" w:rsidRDefault="00245952" w:rsidP="00245952">
            <w:pPr>
              <w:tabs>
                <w:tab w:val="left" w:pos="5640"/>
              </w:tabs>
              <w:rPr>
                <w:rFonts w:cstheme="minorHAnsi"/>
                <w:b/>
                <w:sz w:val="16"/>
                <w:szCs w:val="16"/>
              </w:rPr>
            </w:pPr>
          </w:p>
        </w:tc>
        <w:tc>
          <w:tcPr>
            <w:tcW w:w="4249" w:type="dxa"/>
            <w:gridSpan w:val="5"/>
          </w:tcPr>
          <w:p w14:paraId="6B668855" w14:textId="77777777" w:rsidR="00245952" w:rsidRDefault="00245952" w:rsidP="00245952">
            <w:pPr>
              <w:tabs>
                <w:tab w:val="left" w:pos="5640"/>
              </w:tabs>
              <w:rPr>
                <w:rFonts w:cstheme="minorHAnsi"/>
                <w:sz w:val="16"/>
                <w:szCs w:val="16"/>
              </w:rPr>
            </w:pPr>
            <w:r>
              <w:rPr>
                <w:rFonts w:cstheme="minorHAnsi"/>
                <w:sz w:val="16"/>
                <w:szCs w:val="16"/>
              </w:rPr>
              <w:t>Compare numbers.</w:t>
            </w:r>
          </w:p>
          <w:p w14:paraId="659772E7" w14:textId="77777777" w:rsidR="00245952" w:rsidRDefault="00245952" w:rsidP="00245952">
            <w:pPr>
              <w:tabs>
                <w:tab w:val="left" w:pos="5640"/>
              </w:tabs>
              <w:rPr>
                <w:rFonts w:cstheme="minorHAnsi"/>
                <w:sz w:val="16"/>
                <w:szCs w:val="16"/>
              </w:rPr>
            </w:pPr>
            <w:r>
              <w:rPr>
                <w:rFonts w:cstheme="minorHAnsi"/>
                <w:sz w:val="16"/>
                <w:szCs w:val="16"/>
              </w:rPr>
              <w:t>Count objects, actions and sounds.</w:t>
            </w:r>
          </w:p>
          <w:p w14:paraId="13FDF72C" w14:textId="77777777" w:rsidR="00245952" w:rsidRDefault="00245952" w:rsidP="00245952">
            <w:pPr>
              <w:tabs>
                <w:tab w:val="left" w:pos="5640"/>
              </w:tabs>
              <w:rPr>
                <w:rFonts w:cstheme="minorHAnsi"/>
                <w:sz w:val="16"/>
                <w:szCs w:val="16"/>
              </w:rPr>
            </w:pPr>
            <w:r>
              <w:rPr>
                <w:rFonts w:cstheme="minorHAnsi"/>
                <w:sz w:val="16"/>
                <w:szCs w:val="16"/>
              </w:rPr>
              <w:t>Link the number symbol with its cardinal number value.</w:t>
            </w:r>
          </w:p>
          <w:p w14:paraId="3B962555" w14:textId="77777777" w:rsidR="00245952" w:rsidRDefault="00245952" w:rsidP="00245952">
            <w:pPr>
              <w:tabs>
                <w:tab w:val="left" w:pos="5640"/>
              </w:tabs>
              <w:rPr>
                <w:rFonts w:cstheme="minorHAnsi"/>
                <w:sz w:val="16"/>
                <w:szCs w:val="16"/>
              </w:rPr>
            </w:pPr>
            <w:r>
              <w:rPr>
                <w:rFonts w:cstheme="minorHAnsi"/>
                <w:sz w:val="16"/>
                <w:szCs w:val="16"/>
              </w:rPr>
              <w:t>Subitise.</w:t>
            </w:r>
          </w:p>
          <w:p w14:paraId="1263F569" w14:textId="77777777" w:rsidR="00245952" w:rsidRDefault="00245952" w:rsidP="00245952">
            <w:pPr>
              <w:tabs>
                <w:tab w:val="left" w:pos="5640"/>
              </w:tabs>
              <w:rPr>
                <w:rFonts w:cstheme="minorHAnsi"/>
                <w:sz w:val="16"/>
                <w:szCs w:val="16"/>
              </w:rPr>
            </w:pPr>
            <w:r>
              <w:rPr>
                <w:rFonts w:cstheme="minorHAnsi"/>
                <w:sz w:val="16"/>
                <w:szCs w:val="16"/>
              </w:rPr>
              <w:t>Explore the composition of numbers to 10.</w:t>
            </w:r>
          </w:p>
          <w:p w14:paraId="1FCA71AC" w14:textId="77777777" w:rsidR="00245952" w:rsidRDefault="00245952" w:rsidP="00245952">
            <w:pPr>
              <w:tabs>
                <w:tab w:val="left" w:pos="5640"/>
              </w:tabs>
              <w:rPr>
                <w:rFonts w:cstheme="minorHAnsi"/>
                <w:sz w:val="16"/>
                <w:szCs w:val="16"/>
              </w:rPr>
            </w:pPr>
            <w:r>
              <w:rPr>
                <w:rFonts w:cstheme="minorHAnsi"/>
                <w:sz w:val="16"/>
                <w:szCs w:val="16"/>
              </w:rPr>
              <w:t>Understand the “one more than/one less than” relationship between consecutive numbers.</w:t>
            </w:r>
          </w:p>
          <w:p w14:paraId="00FEBD5F" w14:textId="0BC15198" w:rsidR="00245952" w:rsidRPr="00895FD4" w:rsidRDefault="00245952" w:rsidP="00245952">
            <w:pPr>
              <w:tabs>
                <w:tab w:val="left" w:pos="5640"/>
              </w:tabs>
              <w:rPr>
                <w:rFonts w:cstheme="minorHAnsi"/>
                <w:sz w:val="16"/>
                <w:szCs w:val="16"/>
              </w:rPr>
            </w:pPr>
          </w:p>
        </w:tc>
        <w:tc>
          <w:tcPr>
            <w:tcW w:w="4164" w:type="dxa"/>
            <w:gridSpan w:val="7"/>
          </w:tcPr>
          <w:p w14:paraId="3F77C9AE" w14:textId="51FFBE0F" w:rsidR="00245952" w:rsidRDefault="00245952" w:rsidP="00245952">
            <w:pPr>
              <w:tabs>
                <w:tab w:val="left" w:pos="5640"/>
              </w:tabs>
              <w:rPr>
                <w:rFonts w:cstheme="minorHAnsi"/>
                <w:sz w:val="16"/>
                <w:szCs w:val="16"/>
              </w:rPr>
            </w:pPr>
            <w:r>
              <w:rPr>
                <w:rFonts w:cstheme="minorHAnsi"/>
                <w:sz w:val="16"/>
                <w:szCs w:val="16"/>
              </w:rPr>
              <w:t>Compare numbers.</w:t>
            </w:r>
          </w:p>
          <w:p w14:paraId="5B2B3278" w14:textId="5169A3FC" w:rsidR="00245952" w:rsidRDefault="00245952" w:rsidP="00245952">
            <w:pPr>
              <w:tabs>
                <w:tab w:val="left" w:pos="5640"/>
              </w:tabs>
              <w:rPr>
                <w:rFonts w:cstheme="minorHAnsi"/>
                <w:sz w:val="16"/>
                <w:szCs w:val="16"/>
              </w:rPr>
            </w:pPr>
            <w:r>
              <w:rPr>
                <w:rFonts w:cstheme="minorHAnsi"/>
                <w:sz w:val="16"/>
                <w:szCs w:val="16"/>
              </w:rPr>
              <w:t>Count objects, actions and sounds.</w:t>
            </w:r>
          </w:p>
          <w:p w14:paraId="4C64BB13" w14:textId="242C53A7" w:rsidR="00245952" w:rsidRDefault="00245952" w:rsidP="00245952">
            <w:pPr>
              <w:tabs>
                <w:tab w:val="left" w:pos="5640"/>
              </w:tabs>
              <w:rPr>
                <w:rFonts w:cstheme="minorHAnsi"/>
                <w:sz w:val="16"/>
                <w:szCs w:val="16"/>
              </w:rPr>
            </w:pPr>
            <w:r>
              <w:rPr>
                <w:rFonts w:cstheme="minorHAnsi"/>
                <w:sz w:val="16"/>
                <w:szCs w:val="16"/>
              </w:rPr>
              <w:t>Link the number symbol with its cardinal number value.</w:t>
            </w:r>
          </w:p>
          <w:p w14:paraId="206863BE" w14:textId="77777777" w:rsidR="00245952" w:rsidRDefault="00245952" w:rsidP="00245952">
            <w:pPr>
              <w:tabs>
                <w:tab w:val="left" w:pos="5640"/>
              </w:tabs>
              <w:rPr>
                <w:rFonts w:cstheme="minorHAnsi"/>
                <w:sz w:val="16"/>
                <w:szCs w:val="16"/>
              </w:rPr>
            </w:pPr>
            <w:r>
              <w:rPr>
                <w:rFonts w:cstheme="minorHAnsi"/>
                <w:sz w:val="16"/>
                <w:szCs w:val="16"/>
              </w:rPr>
              <w:t>Explore the composition of numbers to 10.</w:t>
            </w:r>
          </w:p>
          <w:p w14:paraId="1FF710FA" w14:textId="77777777" w:rsidR="00245952" w:rsidRDefault="00245952" w:rsidP="00245952">
            <w:pPr>
              <w:tabs>
                <w:tab w:val="left" w:pos="5640"/>
              </w:tabs>
              <w:rPr>
                <w:rFonts w:cstheme="minorHAnsi"/>
                <w:sz w:val="16"/>
                <w:szCs w:val="16"/>
              </w:rPr>
            </w:pPr>
            <w:r>
              <w:rPr>
                <w:rFonts w:cstheme="minorHAnsi"/>
                <w:sz w:val="16"/>
                <w:szCs w:val="16"/>
              </w:rPr>
              <w:t>Subitise.</w:t>
            </w:r>
          </w:p>
          <w:p w14:paraId="63D12C8F" w14:textId="77777777" w:rsidR="00245952" w:rsidRDefault="00245952" w:rsidP="00245952">
            <w:pPr>
              <w:tabs>
                <w:tab w:val="left" w:pos="5640"/>
              </w:tabs>
              <w:rPr>
                <w:rFonts w:cstheme="minorHAnsi"/>
                <w:bCs/>
                <w:color w:val="000000" w:themeColor="text1"/>
                <w:sz w:val="16"/>
                <w:szCs w:val="16"/>
              </w:rPr>
            </w:pPr>
            <w:r w:rsidRPr="00AB0DC2">
              <w:rPr>
                <w:rFonts w:cstheme="minorHAnsi"/>
                <w:bCs/>
                <w:color w:val="000000" w:themeColor="text1"/>
                <w:sz w:val="16"/>
                <w:szCs w:val="16"/>
              </w:rPr>
              <w:t>Automatically recall some number bonds to 10</w:t>
            </w:r>
            <w:r>
              <w:rPr>
                <w:rFonts w:cstheme="minorHAnsi"/>
                <w:bCs/>
                <w:color w:val="000000" w:themeColor="text1"/>
                <w:sz w:val="16"/>
                <w:szCs w:val="16"/>
              </w:rPr>
              <w:t>.</w:t>
            </w:r>
          </w:p>
          <w:p w14:paraId="6A67272E" w14:textId="77777777" w:rsidR="00245952" w:rsidRDefault="00245952" w:rsidP="00245952">
            <w:pPr>
              <w:tabs>
                <w:tab w:val="left" w:pos="5640"/>
              </w:tabs>
              <w:rPr>
                <w:rFonts w:cstheme="minorHAnsi"/>
                <w:bCs/>
                <w:color w:val="000000" w:themeColor="text1"/>
                <w:sz w:val="16"/>
                <w:szCs w:val="16"/>
              </w:rPr>
            </w:pPr>
            <w:r>
              <w:rPr>
                <w:rFonts w:cstheme="minorHAnsi"/>
                <w:bCs/>
                <w:color w:val="000000" w:themeColor="text1"/>
                <w:sz w:val="16"/>
                <w:szCs w:val="16"/>
              </w:rPr>
              <w:t>Count beyond 10.</w:t>
            </w:r>
          </w:p>
          <w:p w14:paraId="2B593405" w14:textId="301600AC" w:rsidR="00245952" w:rsidRPr="0029315B" w:rsidRDefault="00245952" w:rsidP="00245952">
            <w:pPr>
              <w:tabs>
                <w:tab w:val="left" w:pos="5640"/>
              </w:tabs>
              <w:rPr>
                <w:rFonts w:cstheme="minorHAnsi"/>
                <w:sz w:val="16"/>
                <w:szCs w:val="16"/>
              </w:rPr>
            </w:pPr>
            <w:r>
              <w:rPr>
                <w:rFonts w:cstheme="minorHAnsi"/>
                <w:sz w:val="16"/>
                <w:szCs w:val="16"/>
              </w:rPr>
              <w:t>Understand the “one more than/one less than” relationship between consecutive numbers.</w:t>
            </w:r>
          </w:p>
        </w:tc>
        <w:tc>
          <w:tcPr>
            <w:tcW w:w="4267" w:type="dxa"/>
            <w:gridSpan w:val="6"/>
          </w:tcPr>
          <w:p w14:paraId="240B1DCE" w14:textId="77777777" w:rsidR="00245952" w:rsidRDefault="00245952" w:rsidP="00245952">
            <w:pPr>
              <w:tabs>
                <w:tab w:val="left" w:pos="5640"/>
              </w:tabs>
              <w:rPr>
                <w:rFonts w:cstheme="minorHAnsi"/>
                <w:sz w:val="16"/>
                <w:szCs w:val="16"/>
              </w:rPr>
            </w:pPr>
            <w:r>
              <w:rPr>
                <w:rFonts w:cstheme="minorHAnsi"/>
                <w:sz w:val="16"/>
                <w:szCs w:val="16"/>
              </w:rPr>
              <w:t>Have a deep understanding of number to 10, including the composition of each number.</w:t>
            </w:r>
          </w:p>
          <w:p w14:paraId="4381484F" w14:textId="77777777" w:rsidR="00245952" w:rsidRDefault="00245952" w:rsidP="00245952">
            <w:pPr>
              <w:tabs>
                <w:tab w:val="left" w:pos="5640"/>
              </w:tabs>
              <w:rPr>
                <w:rFonts w:cstheme="minorHAnsi"/>
                <w:sz w:val="16"/>
                <w:szCs w:val="16"/>
              </w:rPr>
            </w:pPr>
            <w:r>
              <w:rPr>
                <w:rFonts w:cstheme="minorHAnsi"/>
                <w:sz w:val="16"/>
                <w:szCs w:val="16"/>
              </w:rPr>
              <w:t>Subitise up to 5.</w:t>
            </w:r>
          </w:p>
          <w:p w14:paraId="39DA2E1A" w14:textId="468488F0" w:rsidR="00245952" w:rsidRPr="00895FD4" w:rsidRDefault="00245952" w:rsidP="00245952">
            <w:pPr>
              <w:tabs>
                <w:tab w:val="left" w:pos="5640"/>
              </w:tabs>
              <w:rPr>
                <w:rFonts w:cstheme="minorHAnsi"/>
                <w:sz w:val="16"/>
                <w:szCs w:val="16"/>
              </w:rPr>
            </w:pPr>
            <w:r>
              <w:rPr>
                <w:rFonts w:cstheme="minorHAnsi"/>
                <w:sz w:val="16"/>
                <w:szCs w:val="16"/>
              </w:rPr>
              <w:t>Automatically recall number bonds up to 5 and some number bonds to 10, including double facts.</w:t>
            </w:r>
          </w:p>
        </w:tc>
      </w:tr>
      <w:tr w:rsidR="00245952" w:rsidRPr="00EC5819" w14:paraId="38376D0B" w14:textId="77777777" w:rsidTr="00245952">
        <w:tc>
          <w:tcPr>
            <w:tcW w:w="1268" w:type="dxa"/>
          </w:tcPr>
          <w:p w14:paraId="3DA050A4" w14:textId="0CD2CF15" w:rsidR="00245952" w:rsidRDefault="00245952" w:rsidP="00245952">
            <w:pPr>
              <w:tabs>
                <w:tab w:val="left" w:pos="5640"/>
              </w:tabs>
              <w:rPr>
                <w:rFonts w:cstheme="minorHAnsi"/>
                <w:b/>
                <w:sz w:val="16"/>
                <w:szCs w:val="16"/>
              </w:rPr>
            </w:pPr>
            <w:r>
              <w:rPr>
                <w:rFonts w:cstheme="minorHAnsi"/>
                <w:b/>
                <w:sz w:val="16"/>
                <w:szCs w:val="16"/>
              </w:rPr>
              <w:t>Numerical Patterns</w:t>
            </w:r>
          </w:p>
        </w:tc>
        <w:tc>
          <w:tcPr>
            <w:tcW w:w="4249" w:type="dxa"/>
            <w:gridSpan w:val="5"/>
          </w:tcPr>
          <w:p w14:paraId="5683817D" w14:textId="77777777" w:rsidR="00245952" w:rsidRDefault="00245952" w:rsidP="00245952">
            <w:pPr>
              <w:tabs>
                <w:tab w:val="left" w:pos="5640"/>
              </w:tabs>
              <w:rPr>
                <w:rFonts w:cstheme="minorHAnsi"/>
                <w:sz w:val="16"/>
                <w:szCs w:val="16"/>
              </w:rPr>
            </w:pPr>
            <w:r>
              <w:rPr>
                <w:rFonts w:cstheme="minorHAnsi"/>
                <w:sz w:val="16"/>
                <w:szCs w:val="16"/>
              </w:rPr>
              <w:t>Select, rotate and manipulate shapes in order to develop spatial reasoning skills.</w:t>
            </w:r>
          </w:p>
          <w:p w14:paraId="4FA7F05F" w14:textId="77777777" w:rsidR="00245952" w:rsidRDefault="00245952" w:rsidP="00245952">
            <w:pPr>
              <w:tabs>
                <w:tab w:val="left" w:pos="5640"/>
              </w:tabs>
              <w:rPr>
                <w:rFonts w:cstheme="minorHAnsi"/>
                <w:sz w:val="16"/>
                <w:szCs w:val="16"/>
              </w:rPr>
            </w:pPr>
            <w:r>
              <w:rPr>
                <w:rFonts w:cstheme="minorHAnsi"/>
                <w:sz w:val="16"/>
                <w:szCs w:val="16"/>
              </w:rPr>
              <w:t>Compose and decompose shapes so that children recognise a shape can have other shapes within it, just as numbers can.</w:t>
            </w:r>
          </w:p>
          <w:p w14:paraId="24A72587" w14:textId="77777777" w:rsidR="00245952" w:rsidRDefault="00245952" w:rsidP="00245952">
            <w:pPr>
              <w:tabs>
                <w:tab w:val="left" w:pos="5640"/>
              </w:tabs>
              <w:rPr>
                <w:rFonts w:cstheme="minorHAnsi"/>
                <w:sz w:val="16"/>
                <w:szCs w:val="16"/>
              </w:rPr>
            </w:pPr>
            <w:r>
              <w:rPr>
                <w:rFonts w:cstheme="minorHAnsi"/>
                <w:sz w:val="16"/>
                <w:szCs w:val="16"/>
              </w:rPr>
              <w:t>Continue, copy and create repeating patterns.</w:t>
            </w:r>
          </w:p>
          <w:p w14:paraId="3B57624B" w14:textId="77777777" w:rsidR="00245952" w:rsidRDefault="00245952" w:rsidP="00245952">
            <w:pPr>
              <w:tabs>
                <w:tab w:val="left" w:pos="5640"/>
              </w:tabs>
              <w:rPr>
                <w:rFonts w:cstheme="minorHAnsi"/>
                <w:sz w:val="16"/>
                <w:szCs w:val="16"/>
              </w:rPr>
            </w:pPr>
            <w:r>
              <w:rPr>
                <w:rFonts w:cstheme="minorHAnsi"/>
                <w:sz w:val="16"/>
                <w:szCs w:val="16"/>
              </w:rPr>
              <w:t>Compare, length, weight and capacity.</w:t>
            </w:r>
          </w:p>
          <w:p w14:paraId="247E1151" w14:textId="33BAE9C6" w:rsidR="00245952" w:rsidRPr="00895FD4" w:rsidRDefault="00245952" w:rsidP="00245952">
            <w:pPr>
              <w:tabs>
                <w:tab w:val="left" w:pos="5640"/>
              </w:tabs>
              <w:rPr>
                <w:rFonts w:cstheme="minorHAnsi"/>
                <w:sz w:val="16"/>
                <w:szCs w:val="16"/>
              </w:rPr>
            </w:pPr>
          </w:p>
        </w:tc>
        <w:tc>
          <w:tcPr>
            <w:tcW w:w="4164" w:type="dxa"/>
            <w:gridSpan w:val="7"/>
          </w:tcPr>
          <w:p w14:paraId="322898B4" w14:textId="77777777" w:rsidR="00245952" w:rsidRDefault="00245952" w:rsidP="00245952">
            <w:pPr>
              <w:tabs>
                <w:tab w:val="left" w:pos="5640"/>
              </w:tabs>
              <w:rPr>
                <w:rFonts w:cstheme="minorHAnsi"/>
                <w:sz w:val="16"/>
                <w:szCs w:val="16"/>
              </w:rPr>
            </w:pPr>
            <w:r>
              <w:rPr>
                <w:rFonts w:cstheme="minorHAnsi"/>
                <w:sz w:val="16"/>
                <w:szCs w:val="16"/>
              </w:rPr>
              <w:t>Compare, length, weight and capacity.</w:t>
            </w:r>
          </w:p>
          <w:p w14:paraId="0D14618C" w14:textId="3C5C0B41" w:rsidR="00245952" w:rsidRDefault="00245952" w:rsidP="00245952">
            <w:pPr>
              <w:tabs>
                <w:tab w:val="left" w:pos="5640"/>
              </w:tabs>
              <w:rPr>
                <w:rFonts w:cstheme="minorHAnsi"/>
                <w:sz w:val="16"/>
                <w:szCs w:val="16"/>
              </w:rPr>
            </w:pPr>
            <w:r>
              <w:rPr>
                <w:rFonts w:cstheme="minorHAnsi"/>
                <w:sz w:val="16"/>
                <w:szCs w:val="16"/>
              </w:rPr>
              <w:t>Select, rotate and manipulate shapes in order to develop spatial reasoning skills.</w:t>
            </w:r>
          </w:p>
          <w:p w14:paraId="6EA40DD8" w14:textId="77777777" w:rsidR="00245952" w:rsidRDefault="00245952" w:rsidP="00245952">
            <w:pPr>
              <w:tabs>
                <w:tab w:val="left" w:pos="5640"/>
              </w:tabs>
              <w:rPr>
                <w:rFonts w:cstheme="minorHAnsi"/>
                <w:sz w:val="16"/>
                <w:szCs w:val="16"/>
              </w:rPr>
            </w:pPr>
            <w:r>
              <w:rPr>
                <w:rFonts w:cstheme="minorHAnsi"/>
                <w:sz w:val="16"/>
                <w:szCs w:val="16"/>
              </w:rPr>
              <w:t>Compose and decompose shapes so that children recognise a shape can have other shapes within it, just as numbers can.</w:t>
            </w:r>
          </w:p>
          <w:p w14:paraId="399AE3F7" w14:textId="00DE890E" w:rsidR="00245952" w:rsidRPr="00895FD4" w:rsidRDefault="00245952" w:rsidP="00245952">
            <w:pPr>
              <w:tabs>
                <w:tab w:val="left" w:pos="5640"/>
              </w:tabs>
              <w:rPr>
                <w:rFonts w:cstheme="minorHAnsi"/>
                <w:sz w:val="16"/>
                <w:szCs w:val="16"/>
              </w:rPr>
            </w:pPr>
            <w:r>
              <w:rPr>
                <w:rFonts w:cstheme="minorHAnsi"/>
                <w:sz w:val="16"/>
                <w:szCs w:val="16"/>
              </w:rPr>
              <w:t>Continue, copy and create repeating patterns.</w:t>
            </w:r>
          </w:p>
        </w:tc>
        <w:tc>
          <w:tcPr>
            <w:tcW w:w="4267" w:type="dxa"/>
            <w:gridSpan w:val="6"/>
          </w:tcPr>
          <w:p w14:paraId="7A819206" w14:textId="77777777" w:rsidR="00245952" w:rsidRDefault="00245952" w:rsidP="00245952">
            <w:pPr>
              <w:tabs>
                <w:tab w:val="left" w:pos="5640"/>
              </w:tabs>
              <w:rPr>
                <w:rFonts w:cstheme="minorHAnsi"/>
                <w:sz w:val="16"/>
                <w:szCs w:val="16"/>
              </w:rPr>
            </w:pPr>
            <w:r>
              <w:rPr>
                <w:rFonts w:cstheme="minorHAnsi"/>
                <w:sz w:val="16"/>
                <w:szCs w:val="16"/>
              </w:rPr>
              <w:t>Verbally count beyond 20, recognising the pattern of the counting system.</w:t>
            </w:r>
          </w:p>
          <w:p w14:paraId="5C0DB600" w14:textId="77777777" w:rsidR="00245952" w:rsidRDefault="00245952" w:rsidP="00245952">
            <w:pPr>
              <w:tabs>
                <w:tab w:val="left" w:pos="5640"/>
              </w:tabs>
              <w:rPr>
                <w:rFonts w:cstheme="minorHAnsi"/>
                <w:sz w:val="16"/>
                <w:szCs w:val="16"/>
              </w:rPr>
            </w:pPr>
            <w:r>
              <w:rPr>
                <w:rFonts w:cstheme="minorHAnsi"/>
                <w:sz w:val="16"/>
                <w:szCs w:val="16"/>
              </w:rPr>
              <w:t>Compare quantities up to 10 in different contexts, recognising when 1 quantity is greater than, less than or the same as the other quantity.</w:t>
            </w:r>
          </w:p>
          <w:p w14:paraId="6A541F08" w14:textId="0AC558DA" w:rsidR="00245952" w:rsidRPr="00895FD4" w:rsidRDefault="00245952" w:rsidP="00245952">
            <w:pPr>
              <w:tabs>
                <w:tab w:val="left" w:pos="5640"/>
              </w:tabs>
              <w:rPr>
                <w:rFonts w:cstheme="minorHAnsi"/>
                <w:sz w:val="16"/>
                <w:szCs w:val="16"/>
              </w:rPr>
            </w:pPr>
            <w:r>
              <w:rPr>
                <w:rFonts w:cstheme="minorHAnsi"/>
                <w:sz w:val="16"/>
                <w:szCs w:val="16"/>
              </w:rPr>
              <w:t>Explore and represent patterns within numbers up to 10, including evens and odds, double facts and how quantities can be distributed equally.</w:t>
            </w:r>
          </w:p>
        </w:tc>
      </w:tr>
      <w:tr w:rsidR="00F306CE" w:rsidRPr="00EC5819" w14:paraId="2AF31C60" w14:textId="77777777" w:rsidTr="00245952">
        <w:tc>
          <w:tcPr>
            <w:tcW w:w="1268" w:type="dxa"/>
          </w:tcPr>
          <w:p w14:paraId="415F117E" w14:textId="77777777" w:rsidR="00F306CE" w:rsidRDefault="00F306CE" w:rsidP="00F306CE">
            <w:pPr>
              <w:tabs>
                <w:tab w:val="left" w:pos="5640"/>
              </w:tabs>
              <w:rPr>
                <w:rFonts w:cstheme="minorHAnsi"/>
                <w:b/>
                <w:sz w:val="16"/>
                <w:szCs w:val="16"/>
              </w:rPr>
            </w:pPr>
            <w:r>
              <w:rPr>
                <w:rFonts w:cstheme="minorHAnsi"/>
                <w:b/>
                <w:sz w:val="16"/>
                <w:szCs w:val="16"/>
              </w:rPr>
              <w:t>White Rose Maths</w:t>
            </w:r>
          </w:p>
        </w:tc>
        <w:tc>
          <w:tcPr>
            <w:tcW w:w="1919" w:type="dxa"/>
          </w:tcPr>
          <w:p w14:paraId="366AC217" w14:textId="77777777" w:rsidR="00F306CE" w:rsidRDefault="00F306CE" w:rsidP="00F306CE">
            <w:pPr>
              <w:tabs>
                <w:tab w:val="left" w:pos="5640"/>
              </w:tabs>
              <w:rPr>
                <w:rFonts w:cstheme="minorHAnsi"/>
                <w:sz w:val="16"/>
                <w:szCs w:val="16"/>
              </w:rPr>
            </w:pPr>
            <w:r>
              <w:rPr>
                <w:rFonts w:cstheme="minorHAnsi"/>
                <w:sz w:val="16"/>
                <w:szCs w:val="16"/>
              </w:rPr>
              <w:t>Match, Sort and Compare</w:t>
            </w:r>
          </w:p>
          <w:p w14:paraId="5D8A819C" w14:textId="38A4CB4A" w:rsidR="00F306CE" w:rsidRPr="00895FD4" w:rsidRDefault="00F306CE" w:rsidP="00F306CE">
            <w:pPr>
              <w:tabs>
                <w:tab w:val="left" w:pos="5640"/>
              </w:tabs>
              <w:rPr>
                <w:rFonts w:cstheme="minorHAnsi"/>
                <w:sz w:val="16"/>
                <w:szCs w:val="16"/>
              </w:rPr>
            </w:pPr>
            <w:r>
              <w:rPr>
                <w:rFonts w:cstheme="minorHAnsi"/>
                <w:sz w:val="16"/>
                <w:szCs w:val="16"/>
              </w:rPr>
              <w:t>Talk about Measure and Patterns</w:t>
            </w:r>
          </w:p>
        </w:tc>
        <w:tc>
          <w:tcPr>
            <w:tcW w:w="2330" w:type="dxa"/>
            <w:gridSpan w:val="4"/>
          </w:tcPr>
          <w:p w14:paraId="198934B3" w14:textId="77777777" w:rsidR="00F306CE" w:rsidRDefault="00F306CE" w:rsidP="00F306CE">
            <w:pPr>
              <w:tabs>
                <w:tab w:val="left" w:pos="5640"/>
              </w:tabs>
              <w:rPr>
                <w:rFonts w:cstheme="minorHAnsi"/>
                <w:sz w:val="16"/>
                <w:szCs w:val="16"/>
              </w:rPr>
            </w:pPr>
            <w:r>
              <w:rPr>
                <w:rFonts w:cstheme="minorHAnsi"/>
                <w:sz w:val="16"/>
                <w:szCs w:val="16"/>
              </w:rPr>
              <w:t>It’s me 1,2,3</w:t>
            </w:r>
          </w:p>
          <w:p w14:paraId="3FB7785D" w14:textId="77777777" w:rsidR="00F306CE" w:rsidRDefault="00F306CE" w:rsidP="00F306CE">
            <w:pPr>
              <w:tabs>
                <w:tab w:val="left" w:pos="5640"/>
              </w:tabs>
              <w:rPr>
                <w:rFonts w:cstheme="minorHAnsi"/>
                <w:sz w:val="16"/>
                <w:szCs w:val="16"/>
              </w:rPr>
            </w:pPr>
            <w:r>
              <w:rPr>
                <w:rFonts w:cstheme="minorHAnsi"/>
                <w:sz w:val="16"/>
                <w:szCs w:val="16"/>
              </w:rPr>
              <w:t>Circles and Triangles</w:t>
            </w:r>
          </w:p>
          <w:p w14:paraId="7C91709B" w14:textId="77777777" w:rsidR="00F306CE" w:rsidRDefault="00F306CE" w:rsidP="00F306CE">
            <w:pPr>
              <w:tabs>
                <w:tab w:val="left" w:pos="5640"/>
              </w:tabs>
              <w:rPr>
                <w:rFonts w:cstheme="minorHAnsi"/>
                <w:sz w:val="16"/>
                <w:szCs w:val="16"/>
              </w:rPr>
            </w:pPr>
            <w:r>
              <w:rPr>
                <w:rFonts w:cstheme="minorHAnsi"/>
                <w:sz w:val="16"/>
                <w:szCs w:val="16"/>
              </w:rPr>
              <w:t>1,2,3,4,5</w:t>
            </w:r>
          </w:p>
          <w:p w14:paraId="4E261D1E" w14:textId="7299EEEE" w:rsidR="00F306CE" w:rsidRPr="00895FD4" w:rsidRDefault="00F306CE" w:rsidP="00F306CE">
            <w:pPr>
              <w:tabs>
                <w:tab w:val="left" w:pos="5640"/>
              </w:tabs>
              <w:rPr>
                <w:rFonts w:cstheme="minorHAnsi"/>
                <w:sz w:val="16"/>
                <w:szCs w:val="16"/>
              </w:rPr>
            </w:pPr>
            <w:r>
              <w:rPr>
                <w:rFonts w:cstheme="minorHAnsi"/>
                <w:sz w:val="16"/>
                <w:szCs w:val="16"/>
              </w:rPr>
              <w:t>Shapes with 4 Sides</w:t>
            </w:r>
          </w:p>
        </w:tc>
        <w:tc>
          <w:tcPr>
            <w:tcW w:w="2042" w:type="dxa"/>
            <w:gridSpan w:val="3"/>
          </w:tcPr>
          <w:p w14:paraId="63C7CC5A" w14:textId="77777777" w:rsidR="00F306CE" w:rsidRDefault="00F306CE" w:rsidP="00F306CE">
            <w:pPr>
              <w:tabs>
                <w:tab w:val="left" w:pos="5640"/>
              </w:tabs>
              <w:rPr>
                <w:rFonts w:cstheme="minorHAnsi"/>
                <w:sz w:val="16"/>
                <w:szCs w:val="16"/>
              </w:rPr>
            </w:pPr>
            <w:r>
              <w:rPr>
                <w:rFonts w:cstheme="minorHAnsi"/>
                <w:sz w:val="16"/>
                <w:szCs w:val="16"/>
              </w:rPr>
              <w:t>Alive in 5</w:t>
            </w:r>
          </w:p>
          <w:p w14:paraId="02F783FF" w14:textId="77777777" w:rsidR="00F306CE" w:rsidRDefault="00F306CE" w:rsidP="00F306CE">
            <w:pPr>
              <w:tabs>
                <w:tab w:val="left" w:pos="5640"/>
              </w:tabs>
              <w:rPr>
                <w:rFonts w:cstheme="minorHAnsi"/>
                <w:sz w:val="16"/>
                <w:szCs w:val="16"/>
              </w:rPr>
            </w:pPr>
            <w:r>
              <w:rPr>
                <w:rFonts w:cstheme="minorHAnsi"/>
                <w:sz w:val="16"/>
                <w:szCs w:val="16"/>
              </w:rPr>
              <w:t>Mass and Capacity</w:t>
            </w:r>
          </w:p>
          <w:p w14:paraId="6C8F854E" w14:textId="77777777" w:rsidR="00F306CE" w:rsidRDefault="00F306CE" w:rsidP="00F306CE">
            <w:pPr>
              <w:tabs>
                <w:tab w:val="left" w:pos="5640"/>
              </w:tabs>
              <w:rPr>
                <w:rFonts w:cstheme="minorHAnsi"/>
                <w:sz w:val="16"/>
                <w:szCs w:val="16"/>
              </w:rPr>
            </w:pPr>
            <w:r>
              <w:rPr>
                <w:rFonts w:cstheme="minorHAnsi"/>
                <w:sz w:val="16"/>
                <w:szCs w:val="16"/>
              </w:rPr>
              <w:t>Growing 6,7,8</w:t>
            </w:r>
          </w:p>
          <w:p w14:paraId="26D31636" w14:textId="58F9FFF7" w:rsidR="00F306CE" w:rsidRPr="00895FD4" w:rsidRDefault="00F306CE" w:rsidP="00F306CE">
            <w:pPr>
              <w:tabs>
                <w:tab w:val="left" w:pos="5640"/>
              </w:tabs>
              <w:rPr>
                <w:rFonts w:cstheme="minorHAnsi"/>
                <w:sz w:val="16"/>
                <w:szCs w:val="16"/>
              </w:rPr>
            </w:pPr>
            <w:r>
              <w:rPr>
                <w:rFonts w:cstheme="minorHAnsi"/>
                <w:sz w:val="16"/>
                <w:szCs w:val="16"/>
              </w:rPr>
              <w:t>Length, Height and Time</w:t>
            </w:r>
          </w:p>
        </w:tc>
        <w:tc>
          <w:tcPr>
            <w:tcW w:w="2122" w:type="dxa"/>
            <w:gridSpan w:val="4"/>
          </w:tcPr>
          <w:p w14:paraId="14E18CF3" w14:textId="77777777" w:rsidR="00F306CE" w:rsidRDefault="00F306CE" w:rsidP="00F306CE">
            <w:pPr>
              <w:tabs>
                <w:tab w:val="left" w:pos="5640"/>
              </w:tabs>
              <w:rPr>
                <w:rFonts w:cstheme="minorHAnsi"/>
                <w:sz w:val="16"/>
                <w:szCs w:val="16"/>
              </w:rPr>
            </w:pPr>
            <w:r>
              <w:rPr>
                <w:rFonts w:cstheme="minorHAnsi"/>
                <w:sz w:val="16"/>
                <w:szCs w:val="16"/>
              </w:rPr>
              <w:t>Building 9 and 10</w:t>
            </w:r>
          </w:p>
          <w:p w14:paraId="0B07E5DE" w14:textId="2BE91195" w:rsidR="00F306CE" w:rsidRPr="00895FD4" w:rsidRDefault="00F306CE" w:rsidP="00F306CE">
            <w:pPr>
              <w:tabs>
                <w:tab w:val="left" w:pos="5640"/>
              </w:tabs>
              <w:rPr>
                <w:rFonts w:cstheme="minorHAnsi"/>
                <w:sz w:val="16"/>
                <w:szCs w:val="16"/>
              </w:rPr>
            </w:pPr>
            <w:r>
              <w:rPr>
                <w:rFonts w:cstheme="minorHAnsi"/>
                <w:sz w:val="16"/>
                <w:szCs w:val="16"/>
              </w:rPr>
              <w:t>Explore 3D Shapes</w:t>
            </w:r>
          </w:p>
        </w:tc>
        <w:tc>
          <w:tcPr>
            <w:tcW w:w="1946" w:type="dxa"/>
          </w:tcPr>
          <w:p w14:paraId="679AABA3" w14:textId="77777777" w:rsidR="00F306CE" w:rsidRDefault="00F306CE" w:rsidP="00F306CE">
            <w:pPr>
              <w:tabs>
                <w:tab w:val="left" w:pos="5640"/>
              </w:tabs>
              <w:rPr>
                <w:rFonts w:cstheme="minorHAnsi"/>
                <w:sz w:val="16"/>
                <w:szCs w:val="16"/>
              </w:rPr>
            </w:pPr>
            <w:r>
              <w:rPr>
                <w:rFonts w:cstheme="minorHAnsi"/>
                <w:sz w:val="16"/>
                <w:szCs w:val="16"/>
              </w:rPr>
              <w:t>To 20 and Beyond</w:t>
            </w:r>
          </w:p>
          <w:p w14:paraId="33B784DA" w14:textId="77777777" w:rsidR="00F306CE" w:rsidRDefault="00F306CE" w:rsidP="00F306CE">
            <w:pPr>
              <w:tabs>
                <w:tab w:val="left" w:pos="5640"/>
              </w:tabs>
              <w:rPr>
                <w:rFonts w:cstheme="minorHAnsi"/>
                <w:sz w:val="16"/>
                <w:szCs w:val="16"/>
              </w:rPr>
            </w:pPr>
            <w:r>
              <w:rPr>
                <w:rFonts w:cstheme="minorHAnsi"/>
                <w:sz w:val="16"/>
                <w:szCs w:val="16"/>
              </w:rPr>
              <w:t>How many now?</w:t>
            </w:r>
          </w:p>
          <w:p w14:paraId="28EEFEBC" w14:textId="2270639B" w:rsidR="00F306CE" w:rsidRPr="00895FD4" w:rsidRDefault="00F306CE" w:rsidP="00F306CE">
            <w:pPr>
              <w:tabs>
                <w:tab w:val="left" w:pos="5640"/>
              </w:tabs>
              <w:rPr>
                <w:rFonts w:cstheme="minorHAnsi"/>
                <w:sz w:val="16"/>
                <w:szCs w:val="16"/>
              </w:rPr>
            </w:pPr>
            <w:r>
              <w:rPr>
                <w:rFonts w:cstheme="minorHAnsi"/>
                <w:sz w:val="16"/>
                <w:szCs w:val="16"/>
              </w:rPr>
              <w:t>Manipulate, Compose and Decompose</w:t>
            </w:r>
          </w:p>
        </w:tc>
        <w:tc>
          <w:tcPr>
            <w:tcW w:w="2321" w:type="dxa"/>
            <w:gridSpan w:val="5"/>
          </w:tcPr>
          <w:p w14:paraId="318BED36" w14:textId="77777777" w:rsidR="00F306CE" w:rsidRDefault="00F306CE" w:rsidP="00F306CE">
            <w:pPr>
              <w:tabs>
                <w:tab w:val="left" w:pos="5640"/>
              </w:tabs>
              <w:rPr>
                <w:rFonts w:cstheme="minorHAnsi"/>
                <w:sz w:val="16"/>
                <w:szCs w:val="16"/>
              </w:rPr>
            </w:pPr>
            <w:r>
              <w:rPr>
                <w:rFonts w:cstheme="minorHAnsi"/>
                <w:sz w:val="16"/>
                <w:szCs w:val="16"/>
              </w:rPr>
              <w:t>Sharing and Grouping</w:t>
            </w:r>
          </w:p>
          <w:p w14:paraId="601806C8" w14:textId="77777777" w:rsidR="00F306CE" w:rsidRDefault="00F306CE" w:rsidP="00F306CE">
            <w:pPr>
              <w:tabs>
                <w:tab w:val="left" w:pos="5640"/>
              </w:tabs>
              <w:rPr>
                <w:rFonts w:cstheme="minorHAnsi"/>
                <w:sz w:val="16"/>
                <w:szCs w:val="16"/>
              </w:rPr>
            </w:pPr>
            <w:r>
              <w:rPr>
                <w:rFonts w:cstheme="minorHAnsi"/>
                <w:sz w:val="16"/>
                <w:szCs w:val="16"/>
              </w:rPr>
              <w:t>Visualise, Build and Map</w:t>
            </w:r>
          </w:p>
          <w:p w14:paraId="23DB30FD" w14:textId="14C92284" w:rsidR="00F306CE" w:rsidRPr="00895FD4" w:rsidRDefault="00F306CE" w:rsidP="00F306CE">
            <w:pPr>
              <w:tabs>
                <w:tab w:val="left" w:pos="5640"/>
              </w:tabs>
              <w:rPr>
                <w:rFonts w:cstheme="minorHAnsi"/>
                <w:sz w:val="16"/>
                <w:szCs w:val="16"/>
              </w:rPr>
            </w:pPr>
            <w:r>
              <w:rPr>
                <w:rFonts w:cstheme="minorHAnsi"/>
                <w:sz w:val="16"/>
                <w:szCs w:val="16"/>
              </w:rPr>
              <w:t>Make Connections</w:t>
            </w:r>
          </w:p>
        </w:tc>
      </w:tr>
      <w:tr w:rsidR="00245952" w:rsidRPr="00EC5819" w14:paraId="4F997F16" w14:textId="77777777" w:rsidTr="0067195A">
        <w:tc>
          <w:tcPr>
            <w:tcW w:w="13948" w:type="dxa"/>
            <w:gridSpan w:val="19"/>
          </w:tcPr>
          <w:p w14:paraId="4B9446C5" w14:textId="77777777" w:rsidR="00245952" w:rsidRDefault="00245952" w:rsidP="00245952">
            <w:pPr>
              <w:tabs>
                <w:tab w:val="left" w:pos="5640"/>
              </w:tabs>
              <w:jc w:val="center"/>
              <w:rPr>
                <w:rFonts w:cstheme="minorHAnsi"/>
                <w:b/>
                <w:sz w:val="16"/>
                <w:szCs w:val="16"/>
              </w:rPr>
            </w:pPr>
            <w:r>
              <w:rPr>
                <w:rFonts w:cstheme="minorHAnsi"/>
                <w:b/>
                <w:sz w:val="16"/>
                <w:szCs w:val="16"/>
              </w:rPr>
              <w:t>Understanding the World</w:t>
            </w:r>
          </w:p>
          <w:p w14:paraId="126BE0BD" w14:textId="77777777" w:rsidR="00245952" w:rsidRDefault="00245952" w:rsidP="00245952">
            <w:pPr>
              <w:tabs>
                <w:tab w:val="left" w:pos="5640"/>
              </w:tabs>
              <w:jc w:val="center"/>
              <w:rPr>
                <w:rFonts w:cstheme="minorHAnsi"/>
                <w:sz w:val="16"/>
                <w:szCs w:val="16"/>
              </w:rPr>
            </w:pPr>
          </w:p>
        </w:tc>
      </w:tr>
      <w:tr w:rsidR="00245952" w:rsidRPr="00EC5819" w14:paraId="6DAC1AB1" w14:textId="77777777" w:rsidTr="00245952">
        <w:tc>
          <w:tcPr>
            <w:tcW w:w="1268" w:type="dxa"/>
          </w:tcPr>
          <w:p w14:paraId="4EAD5352" w14:textId="0970B765" w:rsidR="00245952" w:rsidRDefault="00245952" w:rsidP="00245952">
            <w:pPr>
              <w:tabs>
                <w:tab w:val="left" w:pos="5640"/>
              </w:tabs>
              <w:rPr>
                <w:rFonts w:cstheme="minorHAnsi"/>
                <w:b/>
                <w:sz w:val="16"/>
                <w:szCs w:val="16"/>
              </w:rPr>
            </w:pPr>
            <w:r>
              <w:rPr>
                <w:rFonts w:cstheme="minorHAnsi"/>
                <w:b/>
                <w:sz w:val="16"/>
                <w:szCs w:val="16"/>
              </w:rPr>
              <w:lastRenderedPageBreak/>
              <w:t>Past and Present</w:t>
            </w:r>
          </w:p>
        </w:tc>
        <w:tc>
          <w:tcPr>
            <w:tcW w:w="4249" w:type="dxa"/>
            <w:gridSpan w:val="5"/>
          </w:tcPr>
          <w:p w14:paraId="02A40BFC" w14:textId="77777777" w:rsidR="00245952" w:rsidRDefault="00245952"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Name and describe people who are familiar to them.</w:t>
            </w:r>
          </w:p>
          <w:p w14:paraId="51E6E75D" w14:textId="77777777" w:rsidR="00245952" w:rsidRDefault="00245952" w:rsidP="00245952">
            <w:pPr>
              <w:tabs>
                <w:tab w:val="left" w:pos="5640"/>
              </w:tabs>
              <w:rPr>
                <w:rFonts w:cstheme="minorHAnsi"/>
                <w:b/>
                <w:color w:val="00B050"/>
                <w:sz w:val="16"/>
                <w:szCs w:val="16"/>
              </w:rPr>
            </w:pPr>
            <w:r>
              <w:rPr>
                <w:rFonts w:cstheme="minorHAnsi"/>
                <w:sz w:val="16"/>
                <w:szCs w:val="16"/>
              </w:rPr>
              <w:t>Talk about members of their immediate family and community.</w:t>
            </w:r>
            <w:r w:rsidRPr="00750904">
              <w:rPr>
                <w:rFonts w:cstheme="minorHAnsi"/>
                <w:b/>
                <w:color w:val="00B050"/>
                <w:sz w:val="16"/>
                <w:szCs w:val="16"/>
              </w:rPr>
              <w:t xml:space="preserve"> </w:t>
            </w:r>
          </w:p>
          <w:p w14:paraId="4648A212" w14:textId="1F92BAAD" w:rsidR="00245952" w:rsidRPr="00815B31" w:rsidRDefault="00245952" w:rsidP="00245952">
            <w:pPr>
              <w:tabs>
                <w:tab w:val="left" w:pos="5640"/>
              </w:tabs>
              <w:rPr>
                <w:rFonts w:cstheme="minorHAnsi"/>
                <w:bCs/>
                <w:color w:val="000000" w:themeColor="text1"/>
                <w:sz w:val="16"/>
                <w:szCs w:val="16"/>
              </w:rPr>
            </w:pPr>
            <w:r w:rsidRPr="00815B31">
              <w:rPr>
                <w:rFonts w:cstheme="minorHAnsi"/>
                <w:bCs/>
                <w:color w:val="000000" w:themeColor="text1"/>
                <w:sz w:val="16"/>
                <w:szCs w:val="16"/>
              </w:rPr>
              <w:t>Comment on images of familiar situations in the past</w:t>
            </w:r>
            <w:r>
              <w:rPr>
                <w:rFonts w:cstheme="minorHAnsi"/>
                <w:bCs/>
                <w:color w:val="000000" w:themeColor="text1"/>
                <w:sz w:val="16"/>
                <w:szCs w:val="16"/>
              </w:rPr>
              <w:t>.</w:t>
            </w:r>
          </w:p>
          <w:p w14:paraId="46142F3D" w14:textId="6B7E561E" w:rsidR="00245952" w:rsidRDefault="00245952" w:rsidP="00245952">
            <w:pPr>
              <w:pStyle w:val="TableContents"/>
              <w:snapToGrid w:val="0"/>
              <w:rPr>
                <w:rFonts w:asciiTheme="minorHAnsi" w:hAnsiTheme="minorHAnsi" w:cstheme="minorHAnsi"/>
                <w:sz w:val="16"/>
                <w:szCs w:val="16"/>
              </w:rPr>
            </w:pPr>
            <w:r w:rsidRPr="00815B31">
              <w:rPr>
                <w:rFonts w:asciiTheme="minorHAnsi" w:hAnsiTheme="minorHAnsi" w:cstheme="minorHAnsi"/>
                <w:bCs/>
                <w:color w:val="000000" w:themeColor="text1"/>
                <w:sz w:val="16"/>
                <w:szCs w:val="16"/>
              </w:rPr>
              <w:t>Compare and contrast characters from stories, including figures from the past.</w:t>
            </w:r>
          </w:p>
        </w:tc>
        <w:tc>
          <w:tcPr>
            <w:tcW w:w="4139" w:type="dxa"/>
            <w:gridSpan w:val="6"/>
          </w:tcPr>
          <w:p w14:paraId="4E404597" w14:textId="1B02A195" w:rsidR="00245952" w:rsidRPr="00815B31" w:rsidRDefault="00245952" w:rsidP="00245952">
            <w:pPr>
              <w:tabs>
                <w:tab w:val="left" w:pos="5640"/>
              </w:tabs>
              <w:rPr>
                <w:rFonts w:cstheme="minorHAnsi"/>
                <w:bCs/>
                <w:color w:val="000000" w:themeColor="text1"/>
                <w:sz w:val="16"/>
                <w:szCs w:val="16"/>
              </w:rPr>
            </w:pPr>
            <w:r w:rsidRPr="00815B31">
              <w:rPr>
                <w:rFonts w:cstheme="minorHAnsi"/>
                <w:bCs/>
                <w:color w:val="000000" w:themeColor="text1"/>
                <w:sz w:val="16"/>
                <w:szCs w:val="16"/>
              </w:rPr>
              <w:t>Comment on images of familiar situations in the past</w:t>
            </w:r>
            <w:r>
              <w:rPr>
                <w:rFonts w:cstheme="minorHAnsi"/>
                <w:bCs/>
                <w:color w:val="000000" w:themeColor="text1"/>
                <w:sz w:val="16"/>
                <w:szCs w:val="16"/>
              </w:rPr>
              <w:t>.</w:t>
            </w:r>
          </w:p>
          <w:p w14:paraId="0F650610" w14:textId="12BA7E36" w:rsidR="00245952" w:rsidRPr="00750904" w:rsidRDefault="00245952" w:rsidP="00245952">
            <w:pPr>
              <w:tabs>
                <w:tab w:val="left" w:pos="5640"/>
              </w:tabs>
              <w:rPr>
                <w:rFonts w:cstheme="minorHAnsi"/>
                <w:b/>
                <w:color w:val="00B050"/>
                <w:sz w:val="16"/>
                <w:szCs w:val="16"/>
              </w:rPr>
            </w:pPr>
            <w:r w:rsidRPr="00815B31">
              <w:rPr>
                <w:rFonts w:cstheme="minorHAnsi"/>
                <w:bCs/>
                <w:color w:val="000000" w:themeColor="text1"/>
                <w:sz w:val="16"/>
                <w:szCs w:val="16"/>
              </w:rPr>
              <w:t>Compare and contrast characters from stories, including figures from the past.</w:t>
            </w:r>
          </w:p>
        </w:tc>
        <w:tc>
          <w:tcPr>
            <w:tcW w:w="4292" w:type="dxa"/>
            <w:gridSpan w:val="7"/>
          </w:tcPr>
          <w:p w14:paraId="1BC97111" w14:textId="77777777" w:rsidR="00245952" w:rsidRDefault="00245952" w:rsidP="00245952">
            <w:pPr>
              <w:tabs>
                <w:tab w:val="left" w:pos="5640"/>
              </w:tabs>
              <w:rPr>
                <w:rFonts w:cstheme="minorHAnsi"/>
                <w:sz w:val="16"/>
                <w:szCs w:val="16"/>
              </w:rPr>
            </w:pPr>
            <w:r>
              <w:rPr>
                <w:rFonts w:cstheme="minorHAnsi"/>
                <w:sz w:val="16"/>
                <w:szCs w:val="16"/>
              </w:rPr>
              <w:t>Talk about the lives of the people around them and their role in society.</w:t>
            </w:r>
          </w:p>
          <w:p w14:paraId="77ED4B5D" w14:textId="77777777" w:rsidR="00245952" w:rsidRDefault="00245952" w:rsidP="00245952">
            <w:pPr>
              <w:tabs>
                <w:tab w:val="left" w:pos="5640"/>
              </w:tabs>
              <w:rPr>
                <w:rFonts w:cstheme="minorHAnsi"/>
                <w:sz w:val="16"/>
                <w:szCs w:val="16"/>
              </w:rPr>
            </w:pPr>
            <w:r>
              <w:rPr>
                <w:rFonts w:cstheme="minorHAnsi"/>
                <w:sz w:val="16"/>
                <w:szCs w:val="16"/>
              </w:rPr>
              <w:t>Know some similarities and differences between things in the past and now drawing on their experiences and what has been read in class.</w:t>
            </w:r>
          </w:p>
          <w:p w14:paraId="1A1689AB" w14:textId="74E9A92D" w:rsidR="00245952" w:rsidRDefault="00245952" w:rsidP="00245952">
            <w:pPr>
              <w:tabs>
                <w:tab w:val="left" w:pos="5640"/>
              </w:tabs>
              <w:rPr>
                <w:rFonts w:cstheme="minorHAnsi"/>
                <w:sz w:val="16"/>
                <w:szCs w:val="16"/>
              </w:rPr>
            </w:pPr>
            <w:r>
              <w:rPr>
                <w:rFonts w:cstheme="minorHAnsi"/>
                <w:sz w:val="16"/>
                <w:szCs w:val="16"/>
              </w:rPr>
              <w:t>Understand the past through settings, characters and events encountered in books read in class and storytelling.</w:t>
            </w:r>
          </w:p>
        </w:tc>
      </w:tr>
      <w:tr w:rsidR="00245952" w:rsidRPr="00EC5819" w14:paraId="75D53C20" w14:textId="77777777" w:rsidTr="00245952">
        <w:tc>
          <w:tcPr>
            <w:tcW w:w="1268" w:type="dxa"/>
          </w:tcPr>
          <w:p w14:paraId="7E88F3A1" w14:textId="4E4D3912" w:rsidR="00245952" w:rsidRDefault="00245952" w:rsidP="00245952">
            <w:pPr>
              <w:tabs>
                <w:tab w:val="left" w:pos="5640"/>
              </w:tabs>
              <w:rPr>
                <w:rFonts w:cstheme="minorHAnsi"/>
                <w:b/>
                <w:sz w:val="16"/>
                <w:szCs w:val="16"/>
              </w:rPr>
            </w:pPr>
            <w:r>
              <w:rPr>
                <w:rFonts w:cstheme="minorHAnsi"/>
                <w:b/>
                <w:sz w:val="16"/>
                <w:szCs w:val="16"/>
              </w:rPr>
              <w:t>People, Culture and Communities</w:t>
            </w:r>
          </w:p>
        </w:tc>
        <w:tc>
          <w:tcPr>
            <w:tcW w:w="4249" w:type="dxa"/>
            <w:gridSpan w:val="5"/>
          </w:tcPr>
          <w:p w14:paraId="0853FAED" w14:textId="2EE8B1D5" w:rsidR="00245952" w:rsidRDefault="00245952"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Recognise that people have different beliefs and celebrate special times in different ways.</w:t>
            </w:r>
          </w:p>
          <w:p w14:paraId="2FFB148B" w14:textId="68B80573" w:rsidR="00245952" w:rsidRDefault="00245952" w:rsidP="00245952">
            <w:pPr>
              <w:tabs>
                <w:tab w:val="left" w:pos="5640"/>
              </w:tabs>
              <w:rPr>
                <w:rFonts w:cstheme="minorHAnsi"/>
                <w:sz w:val="16"/>
                <w:szCs w:val="16"/>
              </w:rPr>
            </w:pPr>
            <w:r>
              <w:rPr>
                <w:rFonts w:cstheme="minorHAnsi"/>
                <w:sz w:val="16"/>
                <w:szCs w:val="16"/>
              </w:rPr>
              <w:t>Understand that some places are special to members of their community.</w:t>
            </w:r>
          </w:p>
          <w:p w14:paraId="18CE1BB5" w14:textId="77777777" w:rsidR="00245952" w:rsidRDefault="00245952" w:rsidP="00245952">
            <w:pPr>
              <w:tabs>
                <w:tab w:val="left" w:pos="5640"/>
              </w:tabs>
              <w:rPr>
                <w:rFonts w:cstheme="minorHAnsi"/>
                <w:sz w:val="16"/>
                <w:szCs w:val="16"/>
              </w:rPr>
            </w:pPr>
            <w:r>
              <w:rPr>
                <w:rFonts w:cstheme="minorHAnsi"/>
                <w:sz w:val="16"/>
                <w:szCs w:val="16"/>
              </w:rPr>
              <w:t>Draw information from a simple map.</w:t>
            </w:r>
          </w:p>
          <w:p w14:paraId="61183B2C" w14:textId="726E30D3" w:rsidR="00245952" w:rsidRDefault="00245952" w:rsidP="00245952">
            <w:pPr>
              <w:pStyle w:val="TableContents"/>
              <w:snapToGrid w:val="0"/>
              <w:rPr>
                <w:rFonts w:asciiTheme="minorHAnsi" w:hAnsiTheme="minorHAnsi" w:cstheme="minorHAnsi"/>
                <w:sz w:val="16"/>
                <w:szCs w:val="16"/>
              </w:rPr>
            </w:pPr>
          </w:p>
        </w:tc>
        <w:tc>
          <w:tcPr>
            <w:tcW w:w="4139" w:type="dxa"/>
            <w:gridSpan w:val="6"/>
          </w:tcPr>
          <w:p w14:paraId="0ADCD63C" w14:textId="35F3EE71" w:rsidR="00245952" w:rsidRDefault="00245952" w:rsidP="00245952">
            <w:pPr>
              <w:tabs>
                <w:tab w:val="left" w:pos="5640"/>
              </w:tabs>
              <w:rPr>
                <w:rFonts w:cstheme="minorHAnsi"/>
                <w:sz w:val="16"/>
                <w:szCs w:val="16"/>
              </w:rPr>
            </w:pPr>
            <w:r>
              <w:rPr>
                <w:rFonts w:cstheme="minorHAnsi"/>
                <w:sz w:val="16"/>
                <w:szCs w:val="16"/>
              </w:rPr>
              <w:t>Recognise that people have different beliefs and celebrate special times in different ways.</w:t>
            </w:r>
          </w:p>
          <w:p w14:paraId="79A2E05F" w14:textId="05EB7BAA" w:rsidR="00245952" w:rsidRDefault="00245952" w:rsidP="00245952">
            <w:pPr>
              <w:tabs>
                <w:tab w:val="left" w:pos="5640"/>
              </w:tabs>
              <w:rPr>
                <w:rFonts w:cstheme="minorHAnsi"/>
                <w:sz w:val="16"/>
                <w:szCs w:val="16"/>
              </w:rPr>
            </w:pPr>
          </w:p>
        </w:tc>
        <w:tc>
          <w:tcPr>
            <w:tcW w:w="4292" w:type="dxa"/>
            <w:gridSpan w:val="7"/>
          </w:tcPr>
          <w:p w14:paraId="392A2EBA" w14:textId="77777777" w:rsidR="00245952" w:rsidRDefault="00245952" w:rsidP="00245952">
            <w:pPr>
              <w:tabs>
                <w:tab w:val="left" w:pos="5640"/>
              </w:tabs>
              <w:rPr>
                <w:rFonts w:cstheme="minorHAnsi"/>
                <w:sz w:val="16"/>
                <w:szCs w:val="16"/>
              </w:rPr>
            </w:pPr>
            <w:r>
              <w:rPr>
                <w:rFonts w:cstheme="minorHAnsi"/>
                <w:sz w:val="16"/>
                <w:szCs w:val="16"/>
              </w:rPr>
              <w:t xml:space="preserve">Describe their immediate environment using knowledge from observation, discussion, stories, </w:t>
            </w:r>
            <w:proofErr w:type="spellStart"/>
            <w:r>
              <w:rPr>
                <w:rFonts w:cstheme="minorHAnsi"/>
                <w:sz w:val="16"/>
                <w:szCs w:val="16"/>
              </w:rPr>
              <w:t>non fiction</w:t>
            </w:r>
            <w:proofErr w:type="spellEnd"/>
            <w:r>
              <w:rPr>
                <w:rFonts w:cstheme="minorHAnsi"/>
                <w:sz w:val="16"/>
                <w:szCs w:val="16"/>
              </w:rPr>
              <w:t xml:space="preserve"> text and maps.</w:t>
            </w:r>
          </w:p>
          <w:p w14:paraId="42DFDB5D" w14:textId="77777777" w:rsidR="00245952" w:rsidRDefault="00245952" w:rsidP="00245952">
            <w:pPr>
              <w:tabs>
                <w:tab w:val="left" w:pos="5640"/>
              </w:tabs>
              <w:rPr>
                <w:rFonts w:cstheme="minorHAnsi"/>
                <w:sz w:val="16"/>
                <w:szCs w:val="16"/>
              </w:rPr>
            </w:pPr>
            <w:r>
              <w:rPr>
                <w:rFonts w:cstheme="minorHAnsi"/>
                <w:sz w:val="16"/>
                <w:szCs w:val="16"/>
              </w:rPr>
              <w:t>Know some similarities and differences between religious and cultural communities in this country drawing on their experiences and what has been read in class.</w:t>
            </w:r>
          </w:p>
          <w:p w14:paraId="348BE4CC" w14:textId="559B10B2" w:rsidR="00245952" w:rsidRDefault="00245952" w:rsidP="00245952">
            <w:pPr>
              <w:tabs>
                <w:tab w:val="left" w:pos="5640"/>
              </w:tabs>
              <w:rPr>
                <w:rFonts w:cstheme="minorHAnsi"/>
                <w:sz w:val="16"/>
                <w:szCs w:val="16"/>
              </w:rPr>
            </w:pPr>
            <w:r>
              <w:rPr>
                <w:rFonts w:cstheme="minorHAnsi"/>
                <w:sz w:val="16"/>
                <w:szCs w:val="16"/>
              </w:rPr>
              <w:t xml:space="preserve">Explain some similarities and differences between life in this country and life in other countries drawing on knowledge from stories, </w:t>
            </w:r>
            <w:proofErr w:type="spellStart"/>
            <w:r>
              <w:rPr>
                <w:rFonts w:cstheme="minorHAnsi"/>
                <w:sz w:val="16"/>
                <w:szCs w:val="16"/>
              </w:rPr>
              <w:t>non fiction</w:t>
            </w:r>
            <w:proofErr w:type="spellEnd"/>
            <w:r>
              <w:rPr>
                <w:rFonts w:cstheme="minorHAnsi"/>
                <w:sz w:val="16"/>
                <w:szCs w:val="16"/>
              </w:rPr>
              <w:t xml:space="preserve"> text and when appropriate maps.</w:t>
            </w:r>
          </w:p>
        </w:tc>
      </w:tr>
      <w:tr w:rsidR="00245952" w:rsidRPr="00EC5819" w14:paraId="48D244D2" w14:textId="77777777" w:rsidTr="00245952">
        <w:tc>
          <w:tcPr>
            <w:tcW w:w="1268" w:type="dxa"/>
          </w:tcPr>
          <w:p w14:paraId="1070858C" w14:textId="22C24486" w:rsidR="00245952" w:rsidRDefault="00245952" w:rsidP="00245952">
            <w:pPr>
              <w:tabs>
                <w:tab w:val="left" w:pos="5640"/>
              </w:tabs>
              <w:rPr>
                <w:rFonts w:cstheme="minorHAnsi"/>
                <w:b/>
                <w:sz w:val="16"/>
                <w:szCs w:val="16"/>
              </w:rPr>
            </w:pPr>
            <w:r>
              <w:rPr>
                <w:rFonts w:cstheme="minorHAnsi"/>
                <w:b/>
                <w:sz w:val="16"/>
                <w:szCs w:val="16"/>
              </w:rPr>
              <w:t>The Natural World</w:t>
            </w:r>
          </w:p>
        </w:tc>
        <w:tc>
          <w:tcPr>
            <w:tcW w:w="4249" w:type="dxa"/>
            <w:gridSpan w:val="5"/>
          </w:tcPr>
          <w:p w14:paraId="58C6543E" w14:textId="77777777" w:rsidR="00245952" w:rsidRDefault="00245952" w:rsidP="00245952">
            <w:pPr>
              <w:tabs>
                <w:tab w:val="left" w:pos="5640"/>
              </w:tabs>
              <w:rPr>
                <w:rFonts w:cstheme="minorHAnsi"/>
                <w:sz w:val="16"/>
                <w:szCs w:val="16"/>
              </w:rPr>
            </w:pPr>
            <w:r>
              <w:rPr>
                <w:rFonts w:cstheme="minorHAnsi"/>
                <w:sz w:val="16"/>
                <w:szCs w:val="16"/>
              </w:rPr>
              <w:t>Explore the natural world around them.</w:t>
            </w:r>
          </w:p>
          <w:p w14:paraId="089F0D1A" w14:textId="77777777" w:rsidR="00245952" w:rsidRDefault="00245952" w:rsidP="00245952">
            <w:pPr>
              <w:pStyle w:val="TableContents"/>
              <w:snapToGrid w:val="0"/>
              <w:rPr>
                <w:rFonts w:asciiTheme="minorHAnsi" w:hAnsiTheme="minorHAnsi" w:cstheme="minorHAnsi"/>
                <w:sz w:val="16"/>
                <w:szCs w:val="16"/>
              </w:rPr>
            </w:pPr>
            <w:r w:rsidRPr="005555F2">
              <w:rPr>
                <w:rFonts w:asciiTheme="minorHAnsi" w:hAnsiTheme="minorHAnsi" w:cstheme="minorHAnsi"/>
                <w:sz w:val="16"/>
                <w:szCs w:val="16"/>
              </w:rPr>
              <w:t>Describe what they see, hear and feel whilst outside.</w:t>
            </w:r>
          </w:p>
          <w:p w14:paraId="402AFCB7" w14:textId="411CCADB" w:rsidR="00245952" w:rsidRPr="005555F2" w:rsidRDefault="00245952" w:rsidP="00245952">
            <w:pPr>
              <w:pStyle w:val="TableContents"/>
              <w:snapToGrid w:val="0"/>
              <w:rPr>
                <w:rFonts w:asciiTheme="minorHAnsi" w:hAnsiTheme="minorHAnsi" w:cstheme="minorHAnsi"/>
                <w:sz w:val="16"/>
                <w:szCs w:val="16"/>
              </w:rPr>
            </w:pPr>
          </w:p>
        </w:tc>
        <w:tc>
          <w:tcPr>
            <w:tcW w:w="4139" w:type="dxa"/>
            <w:gridSpan w:val="6"/>
          </w:tcPr>
          <w:p w14:paraId="149BB292" w14:textId="77777777" w:rsidR="00245952" w:rsidRDefault="00245952" w:rsidP="00245952">
            <w:pPr>
              <w:tabs>
                <w:tab w:val="left" w:pos="5640"/>
              </w:tabs>
              <w:rPr>
                <w:rFonts w:cstheme="minorHAnsi"/>
                <w:sz w:val="16"/>
                <w:szCs w:val="16"/>
              </w:rPr>
            </w:pPr>
            <w:r>
              <w:rPr>
                <w:rFonts w:cstheme="minorHAnsi"/>
                <w:sz w:val="16"/>
                <w:szCs w:val="16"/>
              </w:rPr>
              <w:t>Explore the natural world around them.</w:t>
            </w:r>
          </w:p>
          <w:p w14:paraId="4499B4CC" w14:textId="77777777" w:rsidR="00245952" w:rsidRDefault="00245952" w:rsidP="00245952">
            <w:pPr>
              <w:tabs>
                <w:tab w:val="left" w:pos="5640"/>
              </w:tabs>
              <w:rPr>
                <w:rFonts w:cstheme="minorHAnsi"/>
                <w:sz w:val="16"/>
                <w:szCs w:val="16"/>
              </w:rPr>
            </w:pPr>
            <w:r>
              <w:rPr>
                <w:rFonts w:cstheme="minorHAnsi"/>
                <w:sz w:val="16"/>
                <w:szCs w:val="16"/>
              </w:rPr>
              <w:t>Describe what they see, hear and feel whilst outside.</w:t>
            </w:r>
          </w:p>
          <w:p w14:paraId="3B986E89" w14:textId="77777777" w:rsidR="00245952" w:rsidRPr="00AB0DC2" w:rsidRDefault="00245952" w:rsidP="00245952">
            <w:pPr>
              <w:tabs>
                <w:tab w:val="left" w:pos="5640"/>
              </w:tabs>
              <w:rPr>
                <w:rFonts w:cstheme="minorHAnsi"/>
                <w:bCs/>
                <w:color w:val="000000" w:themeColor="text1"/>
                <w:sz w:val="16"/>
                <w:szCs w:val="16"/>
              </w:rPr>
            </w:pPr>
            <w:r w:rsidRPr="00AB0DC2">
              <w:rPr>
                <w:rFonts w:cstheme="minorHAnsi"/>
                <w:bCs/>
                <w:color w:val="000000" w:themeColor="text1"/>
                <w:sz w:val="16"/>
                <w:szCs w:val="16"/>
              </w:rPr>
              <w:t xml:space="preserve">Recognise some environments that are different to the one in which they live. </w:t>
            </w:r>
          </w:p>
          <w:p w14:paraId="73BAC3C4" w14:textId="2F2D6592" w:rsidR="00245952" w:rsidRPr="00750904" w:rsidRDefault="00245952" w:rsidP="00245952">
            <w:pPr>
              <w:tabs>
                <w:tab w:val="left" w:pos="5640"/>
              </w:tabs>
              <w:rPr>
                <w:rFonts w:cstheme="minorHAnsi"/>
                <w:b/>
                <w:sz w:val="16"/>
                <w:szCs w:val="16"/>
              </w:rPr>
            </w:pPr>
            <w:r w:rsidRPr="00AB0DC2">
              <w:rPr>
                <w:rFonts w:cstheme="minorHAnsi"/>
                <w:bCs/>
                <w:color w:val="000000" w:themeColor="text1"/>
                <w:sz w:val="16"/>
                <w:szCs w:val="16"/>
              </w:rPr>
              <w:t>Understand the effect of changing seasons on the natural world around them.</w:t>
            </w:r>
            <w:r w:rsidRPr="00AB0DC2">
              <w:rPr>
                <w:rFonts w:cstheme="minorHAnsi"/>
                <w:b/>
                <w:color w:val="000000" w:themeColor="text1"/>
                <w:sz w:val="16"/>
                <w:szCs w:val="16"/>
              </w:rPr>
              <w:t xml:space="preserve"> </w:t>
            </w:r>
          </w:p>
        </w:tc>
        <w:tc>
          <w:tcPr>
            <w:tcW w:w="4292" w:type="dxa"/>
            <w:gridSpan w:val="7"/>
          </w:tcPr>
          <w:p w14:paraId="3DE6ED63" w14:textId="77777777" w:rsidR="00245952" w:rsidRDefault="00245952" w:rsidP="00245952">
            <w:pPr>
              <w:tabs>
                <w:tab w:val="left" w:pos="5640"/>
              </w:tabs>
              <w:rPr>
                <w:rFonts w:cstheme="minorHAnsi"/>
                <w:sz w:val="16"/>
                <w:szCs w:val="16"/>
              </w:rPr>
            </w:pPr>
            <w:r>
              <w:rPr>
                <w:rFonts w:cstheme="minorHAnsi"/>
                <w:sz w:val="16"/>
                <w:szCs w:val="16"/>
              </w:rPr>
              <w:t>Explore the natural world around them making observations and drawing pictures of animals and plants.</w:t>
            </w:r>
          </w:p>
          <w:p w14:paraId="469CE9F0" w14:textId="77777777" w:rsidR="00245952" w:rsidRDefault="00245952" w:rsidP="00245952">
            <w:pPr>
              <w:tabs>
                <w:tab w:val="left" w:pos="5640"/>
              </w:tabs>
              <w:rPr>
                <w:rFonts w:cstheme="minorHAnsi"/>
                <w:sz w:val="16"/>
                <w:szCs w:val="16"/>
              </w:rPr>
            </w:pPr>
            <w:r>
              <w:rPr>
                <w:rFonts w:cstheme="minorHAnsi"/>
                <w:sz w:val="16"/>
                <w:szCs w:val="16"/>
              </w:rPr>
              <w:t>Know some similarities and differences between the natural world around them and contrasting environments drawing on their experiences and what has been read in class.</w:t>
            </w:r>
          </w:p>
          <w:p w14:paraId="1BA94BEB" w14:textId="682FB5E9" w:rsidR="00245952" w:rsidRDefault="00245952" w:rsidP="00245952">
            <w:pPr>
              <w:tabs>
                <w:tab w:val="left" w:pos="5640"/>
              </w:tabs>
              <w:rPr>
                <w:rFonts w:cstheme="minorHAnsi"/>
                <w:sz w:val="16"/>
                <w:szCs w:val="16"/>
              </w:rPr>
            </w:pPr>
            <w:r>
              <w:rPr>
                <w:rFonts w:cstheme="minorHAnsi"/>
                <w:sz w:val="16"/>
                <w:szCs w:val="16"/>
              </w:rPr>
              <w:t>Understand some important processes and changes in the natural world around them including the seasons and changing states of matter.</w:t>
            </w:r>
          </w:p>
        </w:tc>
      </w:tr>
      <w:tr w:rsidR="00245952" w:rsidRPr="00EC5819" w14:paraId="40255DD6" w14:textId="77777777" w:rsidTr="0067195A">
        <w:tc>
          <w:tcPr>
            <w:tcW w:w="13948" w:type="dxa"/>
            <w:gridSpan w:val="19"/>
          </w:tcPr>
          <w:p w14:paraId="45A70CF2" w14:textId="77777777" w:rsidR="00245952" w:rsidRDefault="00245952" w:rsidP="00245952">
            <w:pPr>
              <w:tabs>
                <w:tab w:val="left" w:pos="5640"/>
              </w:tabs>
              <w:jc w:val="center"/>
              <w:rPr>
                <w:rFonts w:cstheme="minorHAnsi"/>
                <w:b/>
                <w:sz w:val="16"/>
                <w:szCs w:val="16"/>
              </w:rPr>
            </w:pPr>
            <w:r>
              <w:rPr>
                <w:rFonts w:cstheme="minorHAnsi"/>
                <w:b/>
                <w:sz w:val="16"/>
                <w:szCs w:val="16"/>
              </w:rPr>
              <w:t>Expressive Arts and Design</w:t>
            </w:r>
          </w:p>
          <w:p w14:paraId="34A885E4" w14:textId="77777777" w:rsidR="00245952" w:rsidRDefault="00245952" w:rsidP="00245952">
            <w:pPr>
              <w:tabs>
                <w:tab w:val="left" w:pos="5640"/>
              </w:tabs>
              <w:rPr>
                <w:rFonts w:cstheme="minorHAnsi"/>
                <w:sz w:val="16"/>
                <w:szCs w:val="16"/>
              </w:rPr>
            </w:pPr>
          </w:p>
        </w:tc>
      </w:tr>
      <w:tr w:rsidR="00245952" w:rsidRPr="00EC5819" w14:paraId="03DB8939" w14:textId="77777777" w:rsidTr="00245952">
        <w:tc>
          <w:tcPr>
            <w:tcW w:w="1268" w:type="dxa"/>
          </w:tcPr>
          <w:p w14:paraId="748DA4B2" w14:textId="1989CD37" w:rsidR="00245952" w:rsidRDefault="00245952" w:rsidP="00245952">
            <w:pPr>
              <w:tabs>
                <w:tab w:val="left" w:pos="5640"/>
              </w:tabs>
              <w:rPr>
                <w:rFonts w:cstheme="minorHAnsi"/>
                <w:b/>
                <w:sz w:val="16"/>
                <w:szCs w:val="16"/>
              </w:rPr>
            </w:pPr>
            <w:r>
              <w:rPr>
                <w:rFonts w:cstheme="minorHAnsi"/>
                <w:b/>
                <w:sz w:val="16"/>
                <w:szCs w:val="16"/>
              </w:rPr>
              <w:t>Creating with Materials</w:t>
            </w:r>
          </w:p>
        </w:tc>
        <w:tc>
          <w:tcPr>
            <w:tcW w:w="4249" w:type="dxa"/>
            <w:gridSpan w:val="5"/>
          </w:tcPr>
          <w:p w14:paraId="5A12AB2C" w14:textId="77777777" w:rsidR="00245952" w:rsidRDefault="00245952"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Explore, use and refine a variety of artistic effects to express their ideas and feelings.</w:t>
            </w:r>
          </w:p>
          <w:p w14:paraId="46E6B32C" w14:textId="3C02FF8D" w:rsidR="00245952" w:rsidRDefault="00245952"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Develop storylines in their pretend play.</w:t>
            </w:r>
          </w:p>
        </w:tc>
        <w:tc>
          <w:tcPr>
            <w:tcW w:w="4139" w:type="dxa"/>
            <w:gridSpan w:val="6"/>
          </w:tcPr>
          <w:p w14:paraId="23CD157B" w14:textId="77777777" w:rsidR="00245952" w:rsidRDefault="00245952"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Explore, use and refine a variety of artistic effects to express their ideas and feelings.</w:t>
            </w:r>
          </w:p>
          <w:p w14:paraId="15A86D79" w14:textId="3BC0E785" w:rsidR="00245952" w:rsidRDefault="00245952" w:rsidP="00245952">
            <w:pPr>
              <w:tabs>
                <w:tab w:val="left" w:pos="5640"/>
              </w:tabs>
              <w:rPr>
                <w:rFonts w:cstheme="minorHAnsi"/>
                <w:sz w:val="16"/>
                <w:szCs w:val="16"/>
              </w:rPr>
            </w:pPr>
            <w:r>
              <w:rPr>
                <w:rFonts w:cstheme="minorHAnsi"/>
                <w:sz w:val="16"/>
                <w:szCs w:val="16"/>
              </w:rPr>
              <w:t>Return to and build on their previous learning, refining ideas and developing their ability to represent them.</w:t>
            </w:r>
          </w:p>
          <w:p w14:paraId="727E9B07" w14:textId="2C5559A0" w:rsidR="00245952" w:rsidRDefault="00245952" w:rsidP="00245952">
            <w:pPr>
              <w:tabs>
                <w:tab w:val="left" w:pos="5640"/>
              </w:tabs>
              <w:rPr>
                <w:rFonts w:cstheme="minorHAnsi"/>
                <w:sz w:val="16"/>
                <w:szCs w:val="16"/>
              </w:rPr>
            </w:pPr>
            <w:r>
              <w:rPr>
                <w:rFonts w:cstheme="minorHAnsi"/>
                <w:sz w:val="16"/>
                <w:szCs w:val="16"/>
              </w:rPr>
              <w:t>Create collaboratively, sharing ideas, resources and skills.</w:t>
            </w:r>
          </w:p>
          <w:p w14:paraId="1B59E890" w14:textId="53DE63D3" w:rsidR="00245952" w:rsidRDefault="00245952" w:rsidP="00245952">
            <w:pPr>
              <w:tabs>
                <w:tab w:val="left" w:pos="5640"/>
              </w:tabs>
              <w:rPr>
                <w:rFonts w:cstheme="minorHAnsi"/>
                <w:sz w:val="16"/>
                <w:szCs w:val="16"/>
              </w:rPr>
            </w:pPr>
            <w:r>
              <w:rPr>
                <w:rFonts w:cstheme="minorHAnsi"/>
                <w:sz w:val="16"/>
                <w:szCs w:val="16"/>
              </w:rPr>
              <w:t>Develop storylines in their pretend play.</w:t>
            </w:r>
          </w:p>
        </w:tc>
        <w:tc>
          <w:tcPr>
            <w:tcW w:w="4292" w:type="dxa"/>
            <w:gridSpan w:val="7"/>
          </w:tcPr>
          <w:p w14:paraId="6086A127" w14:textId="77777777" w:rsidR="00245952" w:rsidRDefault="00245952" w:rsidP="00245952">
            <w:pPr>
              <w:tabs>
                <w:tab w:val="left" w:pos="5640"/>
              </w:tabs>
              <w:rPr>
                <w:rFonts w:cstheme="minorHAnsi"/>
                <w:sz w:val="16"/>
                <w:szCs w:val="16"/>
              </w:rPr>
            </w:pPr>
            <w:r>
              <w:rPr>
                <w:rFonts w:cstheme="minorHAnsi"/>
                <w:sz w:val="16"/>
                <w:szCs w:val="16"/>
              </w:rPr>
              <w:t>Safely use and explore a variety of materials, tools and techniques, experimenting with colour, design, texture, form and function.</w:t>
            </w:r>
          </w:p>
          <w:p w14:paraId="6D19F2C7" w14:textId="77777777" w:rsidR="00245952" w:rsidRDefault="00245952" w:rsidP="00245952">
            <w:pPr>
              <w:tabs>
                <w:tab w:val="left" w:pos="5640"/>
              </w:tabs>
              <w:rPr>
                <w:rFonts w:cstheme="minorHAnsi"/>
                <w:sz w:val="16"/>
                <w:szCs w:val="16"/>
              </w:rPr>
            </w:pPr>
            <w:r>
              <w:rPr>
                <w:rFonts w:cstheme="minorHAnsi"/>
                <w:sz w:val="16"/>
                <w:szCs w:val="16"/>
              </w:rPr>
              <w:t>Share their creations, explaining the process they have used.</w:t>
            </w:r>
          </w:p>
          <w:p w14:paraId="6060FD1F" w14:textId="5270254E" w:rsidR="00245952" w:rsidRDefault="00245952" w:rsidP="00245952">
            <w:pPr>
              <w:tabs>
                <w:tab w:val="left" w:pos="5640"/>
              </w:tabs>
              <w:rPr>
                <w:rFonts w:cstheme="minorHAnsi"/>
                <w:sz w:val="16"/>
                <w:szCs w:val="16"/>
              </w:rPr>
            </w:pPr>
            <w:r>
              <w:rPr>
                <w:rFonts w:cstheme="minorHAnsi"/>
                <w:sz w:val="16"/>
                <w:szCs w:val="16"/>
              </w:rPr>
              <w:t>Make use of props and materials when role playing characters in narratives and stories.</w:t>
            </w:r>
          </w:p>
        </w:tc>
      </w:tr>
      <w:tr w:rsidR="00245952" w:rsidRPr="00EC5819" w14:paraId="22CE5F75" w14:textId="016ACD01" w:rsidTr="00245952">
        <w:tc>
          <w:tcPr>
            <w:tcW w:w="1268" w:type="dxa"/>
          </w:tcPr>
          <w:p w14:paraId="577F473B" w14:textId="12506EB5" w:rsidR="00245952" w:rsidRDefault="00245952" w:rsidP="00245952">
            <w:pPr>
              <w:tabs>
                <w:tab w:val="left" w:pos="5640"/>
              </w:tabs>
              <w:rPr>
                <w:rFonts w:cstheme="minorHAnsi"/>
                <w:b/>
                <w:sz w:val="16"/>
                <w:szCs w:val="16"/>
              </w:rPr>
            </w:pPr>
            <w:r>
              <w:rPr>
                <w:rFonts w:cstheme="minorHAnsi"/>
                <w:b/>
                <w:sz w:val="16"/>
                <w:szCs w:val="16"/>
              </w:rPr>
              <w:t>PKC</w:t>
            </w:r>
            <w:r w:rsidR="00A75E6E">
              <w:rPr>
                <w:rFonts w:cstheme="minorHAnsi"/>
                <w:b/>
                <w:sz w:val="16"/>
                <w:szCs w:val="16"/>
              </w:rPr>
              <w:t xml:space="preserve"> Art</w:t>
            </w:r>
          </w:p>
        </w:tc>
        <w:tc>
          <w:tcPr>
            <w:tcW w:w="2083" w:type="dxa"/>
            <w:gridSpan w:val="3"/>
          </w:tcPr>
          <w:p w14:paraId="30B8D406" w14:textId="3FE98AE8" w:rsidR="00245952" w:rsidRPr="0067195A" w:rsidRDefault="00245952" w:rsidP="00245952">
            <w:pPr>
              <w:pStyle w:val="TableContents"/>
              <w:snapToGrid w:val="0"/>
              <w:rPr>
                <w:rFonts w:asciiTheme="minorHAnsi" w:hAnsiTheme="minorHAnsi" w:cstheme="minorHAnsi"/>
                <w:b/>
                <w:bCs/>
                <w:sz w:val="16"/>
                <w:szCs w:val="16"/>
              </w:rPr>
            </w:pPr>
            <w:r w:rsidRPr="0067195A">
              <w:rPr>
                <w:rFonts w:asciiTheme="minorHAnsi" w:hAnsiTheme="minorHAnsi" w:cstheme="minorHAnsi"/>
                <w:b/>
                <w:bCs/>
                <w:sz w:val="16"/>
                <w:szCs w:val="16"/>
              </w:rPr>
              <w:t>Exploring colour</w:t>
            </w:r>
          </w:p>
          <w:p w14:paraId="0D10A586" w14:textId="7D82AAB0" w:rsidR="00245952" w:rsidRDefault="00245952"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Painting with primary colours</w:t>
            </w:r>
          </w:p>
          <w:p w14:paraId="3A8EDBE6" w14:textId="6CEC4FB9" w:rsidR="00245952" w:rsidRDefault="00245952"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Mixing secondary colours</w:t>
            </w:r>
          </w:p>
          <w:p w14:paraId="77657828" w14:textId="333CE525" w:rsidR="006810B3" w:rsidRDefault="006810B3"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Self portraits</w:t>
            </w:r>
          </w:p>
          <w:p w14:paraId="36DE973E" w14:textId="6973F207" w:rsidR="006810B3" w:rsidRDefault="006810B3"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Miro style self portraits</w:t>
            </w:r>
          </w:p>
          <w:p w14:paraId="71350A26" w14:textId="77777777" w:rsidR="00245952" w:rsidRDefault="00245952" w:rsidP="00245952">
            <w:pPr>
              <w:pStyle w:val="TableContents"/>
              <w:snapToGrid w:val="0"/>
              <w:rPr>
                <w:rFonts w:asciiTheme="minorHAnsi" w:hAnsiTheme="minorHAnsi" w:cstheme="minorHAnsi"/>
                <w:sz w:val="16"/>
                <w:szCs w:val="16"/>
              </w:rPr>
            </w:pPr>
          </w:p>
          <w:p w14:paraId="34C12B23" w14:textId="1B19F25E" w:rsidR="00245952" w:rsidRPr="006810B3" w:rsidRDefault="006810B3" w:rsidP="00245952">
            <w:pPr>
              <w:pStyle w:val="TableContents"/>
              <w:snapToGrid w:val="0"/>
              <w:rPr>
                <w:rFonts w:asciiTheme="minorHAnsi" w:hAnsiTheme="minorHAnsi" w:cstheme="minorHAnsi"/>
                <w:b/>
                <w:bCs/>
                <w:sz w:val="16"/>
                <w:szCs w:val="16"/>
              </w:rPr>
            </w:pPr>
            <w:r w:rsidRPr="006810B3">
              <w:rPr>
                <w:rFonts w:asciiTheme="minorHAnsi" w:hAnsiTheme="minorHAnsi" w:cstheme="minorHAnsi"/>
                <w:b/>
                <w:bCs/>
                <w:sz w:val="16"/>
                <w:szCs w:val="16"/>
              </w:rPr>
              <w:t>Works of art</w:t>
            </w:r>
          </w:p>
          <w:p w14:paraId="6C3481FB" w14:textId="125DD6B5" w:rsidR="006810B3" w:rsidRDefault="006810B3"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 xml:space="preserve"> ‘Portrait II’, ‘Portrait IV’ Joan Miro</w:t>
            </w:r>
          </w:p>
          <w:p w14:paraId="46C6AF47" w14:textId="77777777" w:rsidR="00245952" w:rsidRDefault="00245952" w:rsidP="00245952">
            <w:pPr>
              <w:pStyle w:val="TableContents"/>
              <w:snapToGrid w:val="0"/>
              <w:rPr>
                <w:rFonts w:asciiTheme="minorHAnsi" w:hAnsiTheme="minorHAnsi" w:cstheme="minorHAnsi"/>
                <w:sz w:val="16"/>
                <w:szCs w:val="16"/>
              </w:rPr>
            </w:pPr>
          </w:p>
          <w:p w14:paraId="48DC7EAC" w14:textId="35BFE75C" w:rsidR="00245952" w:rsidRDefault="00245952" w:rsidP="00245952">
            <w:pPr>
              <w:pStyle w:val="TableContents"/>
              <w:snapToGrid w:val="0"/>
              <w:rPr>
                <w:rFonts w:asciiTheme="minorHAnsi" w:hAnsiTheme="minorHAnsi" w:cstheme="minorHAnsi"/>
                <w:sz w:val="16"/>
                <w:szCs w:val="16"/>
              </w:rPr>
            </w:pPr>
          </w:p>
        </w:tc>
        <w:tc>
          <w:tcPr>
            <w:tcW w:w="2166" w:type="dxa"/>
            <w:gridSpan w:val="2"/>
          </w:tcPr>
          <w:p w14:paraId="2BA02488" w14:textId="35029CC5" w:rsidR="00245952" w:rsidRPr="0067195A" w:rsidRDefault="00245952" w:rsidP="00245952">
            <w:pPr>
              <w:rPr>
                <w:rFonts w:eastAsia="SimSun" w:cstheme="minorHAnsi"/>
                <w:b/>
                <w:bCs/>
                <w:kern w:val="1"/>
                <w:sz w:val="16"/>
                <w:szCs w:val="16"/>
                <w:lang w:eastAsia="hi-IN" w:bidi="hi-IN"/>
              </w:rPr>
            </w:pPr>
            <w:r w:rsidRPr="0067195A">
              <w:rPr>
                <w:rFonts w:eastAsia="SimSun" w:cstheme="minorHAnsi"/>
                <w:b/>
                <w:bCs/>
                <w:kern w:val="1"/>
                <w:sz w:val="16"/>
                <w:szCs w:val="16"/>
                <w:lang w:eastAsia="hi-IN" w:bidi="hi-IN"/>
              </w:rPr>
              <w:t>Colour and the seasons</w:t>
            </w:r>
          </w:p>
          <w:p w14:paraId="2676D468" w14:textId="2D99CBC7" w:rsidR="00245952" w:rsidRDefault="00245952" w:rsidP="00245952">
            <w:pPr>
              <w:rPr>
                <w:rFonts w:eastAsia="SimSun" w:cstheme="minorHAnsi"/>
                <w:kern w:val="1"/>
                <w:sz w:val="16"/>
                <w:szCs w:val="16"/>
                <w:lang w:eastAsia="hi-IN" w:bidi="hi-IN"/>
              </w:rPr>
            </w:pPr>
            <w:r>
              <w:rPr>
                <w:rFonts w:eastAsia="SimSun" w:cstheme="minorHAnsi"/>
                <w:kern w:val="1"/>
                <w:sz w:val="16"/>
                <w:szCs w:val="16"/>
                <w:lang w:eastAsia="hi-IN" w:bidi="hi-IN"/>
              </w:rPr>
              <w:t>Exploring which colours show us different seasons</w:t>
            </w:r>
          </w:p>
          <w:p w14:paraId="573ADC06" w14:textId="1ACD8344" w:rsidR="006810B3" w:rsidRDefault="006810B3" w:rsidP="00245952">
            <w:pPr>
              <w:rPr>
                <w:rFonts w:eastAsia="SimSun" w:cstheme="minorHAnsi"/>
                <w:kern w:val="1"/>
                <w:sz w:val="16"/>
                <w:szCs w:val="16"/>
                <w:lang w:eastAsia="hi-IN" w:bidi="hi-IN"/>
              </w:rPr>
            </w:pPr>
            <w:r>
              <w:rPr>
                <w:rFonts w:eastAsia="SimSun" w:cstheme="minorHAnsi"/>
                <w:kern w:val="1"/>
                <w:sz w:val="16"/>
                <w:szCs w:val="16"/>
                <w:lang w:eastAsia="hi-IN" w:bidi="hi-IN"/>
              </w:rPr>
              <w:t>Tints and shades</w:t>
            </w:r>
          </w:p>
          <w:p w14:paraId="40D5BA5B" w14:textId="68F0972D" w:rsidR="006810B3" w:rsidRDefault="006810B3" w:rsidP="00245952">
            <w:pPr>
              <w:rPr>
                <w:rFonts w:eastAsia="SimSun" w:cstheme="minorHAnsi"/>
                <w:kern w:val="1"/>
                <w:sz w:val="16"/>
                <w:szCs w:val="16"/>
                <w:lang w:eastAsia="hi-IN" w:bidi="hi-IN"/>
              </w:rPr>
            </w:pPr>
            <w:r>
              <w:rPr>
                <w:rFonts w:eastAsia="SimSun" w:cstheme="minorHAnsi"/>
                <w:kern w:val="1"/>
                <w:sz w:val="16"/>
                <w:szCs w:val="16"/>
                <w:lang w:eastAsia="hi-IN" w:bidi="hi-IN"/>
              </w:rPr>
              <w:t>Dot painting</w:t>
            </w:r>
          </w:p>
          <w:p w14:paraId="0B179C97" w14:textId="018C24B5" w:rsidR="006810B3" w:rsidRDefault="006810B3" w:rsidP="00245952">
            <w:pPr>
              <w:rPr>
                <w:rFonts w:eastAsia="SimSun" w:cstheme="minorHAnsi"/>
                <w:kern w:val="1"/>
                <w:sz w:val="16"/>
                <w:szCs w:val="16"/>
                <w:lang w:eastAsia="hi-IN" w:bidi="hi-IN"/>
              </w:rPr>
            </w:pPr>
            <w:r>
              <w:rPr>
                <w:rFonts w:eastAsia="SimSun" w:cstheme="minorHAnsi"/>
                <w:kern w:val="1"/>
                <w:sz w:val="16"/>
                <w:szCs w:val="16"/>
                <w:lang w:eastAsia="hi-IN" w:bidi="hi-IN"/>
              </w:rPr>
              <w:t>Collage trees</w:t>
            </w:r>
          </w:p>
          <w:p w14:paraId="5EFE0F74" w14:textId="3E261E16" w:rsidR="006810B3" w:rsidRDefault="006810B3" w:rsidP="00245952">
            <w:pPr>
              <w:rPr>
                <w:rFonts w:eastAsia="SimSun" w:cstheme="minorHAnsi"/>
                <w:kern w:val="1"/>
                <w:sz w:val="16"/>
                <w:szCs w:val="16"/>
                <w:lang w:eastAsia="hi-IN" w:bidi="hi-IN"/>
              </w:rPr>
            </w:pPr>
            <w:r>
              <w:rPr>
                <w:rFonts w:eastAsia="SimSun" w:cstheme="minorHAnsi"/>
                <w:kern w:val="1"/>
                <w:sz w:val="16"/>
                <w:szCs w:val="16"/>
                <w:lang w:eastAsia="hi-IN" w:bidi="hi-IN"/>
              </w:rPr>
              <w:t>Colour washes</w:t>
            </w:r>
          </w:p>
          <w:p w14:paraId="27FA97C9" w14:textId="2E79C0EC" w:rsidR="006810B3" w:rsidRDefault="006810B3" w:rsidP="00245952">
            <w:pPr>
              <w:rPr>
                <w:rFonts w:eastAsia="SimSun" w:cstheme="minorHAnsi"/>
                <w:kern w:val="1"/>
                <w:sz w:val="16"/>
                <w:szCs w:val="16"/>
                <w:lang w:eastAsia="hi-IN" w:bidi="hi-IN"/>
              </w:rPr>
            </w:pPr>
            <w:r>
              <w:rPr>
                <w:rFonts w:eastAsia="SimSun" w:cstheme="minorHAnsi"/>
                <w:kern w:val="1"/>
                <w:sz w:val="16"/>
                <w:szCs w:val="16"/>
                <w:lang w:eastAsia="hi-IN" w:bidi="hi-IN"/>
              </w:rPr>
              <w:t>Autumn or Summer painting</w:t>
            </w:r>
          </w:p>
          <w:p w14:paraId="1C2A0F7E" w14:textId="77777777" w:rsidR="00245952" w:rsidRDefault="00245952" w:rsidP="00245952">
            <w:pPr>
              <w:rPr>
                <w:rFonts w:eastAsia="SimSun" w:cstheme="minorHAnsi"/>
                <w:kern w:val="1"/>
                <w:sz w:val="16"/>
                <w:szCs w:val="16"/>
                <w:lang w:eastAsia="hi-IN" w:bidi="hi-IN"/>
              </w:rPr>
            </w:pPr>
          </w:p>
          <w:p w14:paraId="42625EDF" w14:textId="383601D7" w:rsidR="00245952" w:rsidRPr="006810B3" w:rsidRDefault="006810B3" w:rsidP="00245952">
            <w:pPr>
              <w:rPr>
                <w:rFonts w:eastAsia="SimSun" w:cstheme="minorHAnsi"/>
                <w:b/>
                <w:bCs/>
                <w:kern w:val="1"/>
                <w:sz w:val="16"/>
                <w:szCs w:val="16"/>
                <w:lang w:eastAsia="hi-IN" w:bidi="hi-IN"/>
              </w:rPr>
            </w:pPr>
            <w:r w:rsidRPr="006810B3">
              <w:rPr>
                <w:rFonts w:eastAsia="SimSun" w:cstheme="minorHAnsi"/>
                <w:b/>
                <w:bCs/>
                <w:kern w:val="1"/>
                <w:sz w:val="16"/>
                <w:szCs w:val="16"/>
                <w:lang w:eastAsia="hi-IN" w:bidi="hi-IN"/>
              </w:rPr>
              <w:t>Works of art</w:t>
            </w:r>
          </w:p>
          <w:p w14:paraId="6BD264BB" w14:textId="4EBB50A5" w:rsidR="006810B3" w:rsidRDefault="006810B3" w:rsidP="00245952">
            <w:pPr>
              <w:rPr>
                <w:rFonts w:eastAsia="SimSun" w:cstheme="minorHAnsi"/>
                <w:kern w:val="1"/>
                <w:sz w:val="16"/>
                <w:szCs w:val="16"/>
                <w:lang w:eastAsia="hi-IN" w:bidi="hi-IN"/>
              </w:rPr>
            </w:pPr>
            <w:r>
              <w:rPr>
                <w:rFonts w:eastAsia="SimSun" w:cstheme="minorHAnsi"/>
                <w:kern w:val="1"/>
                <w:sz w:val="16"/>
                <w:szCs w:val="16"/>
                <w:lang w:eastAsia="hi-IN" w:bidi="hi-IN"/>
              </w:rPr>
              <w:t>‘The Four Seasons’ Camille Pissarro</w:t>
            </w:r>
          </w:p>
          <w:p w14:paraId="02D74784" w14:textId="77777777" w:rsidR="00245952" w:rsidRDefault="00245952" w:rsidP="00245952">
            <w:pPr>
              <w:rPr>
                <w:rFonts w:eastAsia="SimSun" w:cstheme="minorHAnsi"/>
                <w:kern w:val="1"/>
                <w:sz w:val="16"/>
                <w:szCs w:val="16"/>
                <w:lang w:eastAsia="hi-IN" w:bidi="hi-IN"/>
              </w:rPr>
            </w:pPr>
          </w:p>
          <w:p w14:paraId="3484F4E0" w14:textId="77777777" w:rsidR="00245952" w:rsidRDefault="00245952" w:rsidP="00245952">
            <w:pPr>
              <w:pStyle w:val="TableContents"/>
              <w:snapToGrid w:val="0"/>
              <w:rPr>
                <w:rFonts w:asciiTheme="minorHAnsi" w:hAnsiTheme="minorHAnsi" w:cstheme="minorHAnsi"/>
                <w:sz w:val="16"/>
                <w:szCs w:val="16"/>
              </w:rPr>
            </w:pPr>
          </w:p>
          <w:p w14:paraId="22582C17" w14:textId="77777777" w:rsidR="00245952" w:rsidRDefault="00245952" w:rsidP="00245952">
            <w:pPr>
              <w:pStyle w:val="TableContents"/>
              <w:snapToGrid w:val="0"/>
              <w:rPr>
                <w:rFonts w:asciiTheme="minorHAnsi" w:hAnsiTheme="minorHAnsi" w:cstheme="minorHAnsi"/>
                <w:sz w:val="16"/>
                <w:szCs w:val="16"/>
              </w:rPr>
            </w:pPr>
          </w:p>
        </w:tc>
        <w:tc>
          <w:tcPr>
            <w:tcW w:w="2032" w:type="dxa"/>
            <w:gridSpan w:val="2"/>
          </w:tcPr>
          <w:p w14:paraId="62FB4BB1" w14:textId="2D263BCC" w:rsidR="00245952" w:rsidRPr="0067195A" w:rsidRDefault="00245952" w:rsidP="00245952">
            <w:pPr>
              <w:pStyle w:val="TableContents"/>
              <w:snapToGrid w:val="0"/>
              <w:rPr>
                <w:rFonts w:asciiTheme="minorHAnsi" w:hAnsiTheme="minorHAnsi" w:cstheme="minorHAnsi"/>
                <w:b/>
                <w:bCs/>
                <w:sz w:val="16"/>
                <w:szCs w:val="16"/>
              </w:rPr>
            </w:pPr>
            <w:r w:rsidRPr="0067195A">
              <w:rPr>
                <w:rFonts w:asciiTheme="minorHAnsi" w:hAnsiTheme="minorHAnsi" w:cstheme="minorHAnsi"/>
                <w:b/>
                <w:bCs/>
                <w:sz w:val="16"/>
                <w:szCs w:val="16"/>
              </w:rPr>
              <w:lastRenderedPageBreak/>
              <w:t>Exploring line</w:t>
            </w:r>
          </w:p>
          <w:p w14:paraId="330B8B1A" w14:textId="77777777" w:rsidR="00245952" w:rsidRDefault="00245952"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Taking a line for a walk</w:t>
            </w:r>
          </w:p>
          <w:p w14:paraId="3B308873" w14:textId="77777777" w:rsidR="00245952" w:rsidRDefault="00245952" w:rsidP="00245952">
            <w:pPr>
              <w:pStyle w:val="TableContents"/>
              <w:snapToGrid w:val="0"/>
              <w:rPr>
                <w:rFonts w:asciiTheme="minorHAnsi" w:hAnsiTheme="minorHAnsi" w:cstheme="minorHAnsi"/>
                <w:sz w:val="16"/>
                <w:szCs w:val="16"/>
              </w:rPr>
            </w:pPr>
          </w:p>
          <w:p w14:paraId="666DE719" w14:textId="77777777" w:rsidR="006810B3" w:rsidRDefault="006810B3"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 xml:space="preserve">Lines for a walk, - charcoal, oil pastels, water colours painting between </w:t>
            </w:r>
            <w:proofErr w:type="spellStart"/>
            <w:r>
              <w:rPr>
                <w:rFonts w:asciiTheme="minorHAnsi" w:hAnsiTheme="minorHAnsi" w:cstheme="minorHAnsi"/>
                <w:sz w:val="16"/>
                <w:szCs w:val="16"/>
              </w:rPr>
              <w:t>lines.</w:t>
            </w:r>
          </w:p>
          <w:p w14:paraId="520F6A36" w14:textId="77777777" w:rsidR="006810B3" w:rsidRDefault="006810B3" w:rsidP="00245952">
            <w:pPr>
              <w:pStyle w:val="TableContents"/>
              <w:snapToGrid w:val="0"/>
              <w:rPr>
                <w:rFonts w:asciiTheme="minorHAnsi" w:hAnsiTheme="minorHAnsi" w:cstheme="minorHAnsi"/>
                <w:sz w:val="16"/>
                <w:szCs w:val="16"/>
              </w:rPr>
            </w:pPr>
            <w:proofErr w:type="spellEnd"/>
          </w:p>
          <w:p w14:paraId="4D3F8D16" w14:textId="39D29372" w:rsidR="00245952" w:rsidRDefault="006810B3"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Drip painting onto large paper</w:t>
            </w:r>
          </w:p>
          <w:p w14:paraId="448283E2" w14:textId="77777777" w:rsidR="00114F94" w:rsidRDefault="00114F94" w:rsidP="00245952">
            <w:pPr>
              <w:pStyle w:val="TableContents"/>
              <w:snapToGrid w:val="0"/>
              <w:rPr>
                <w:rFonts w:asciiTheme="minorHAnsi" w:hAnsiTheme="minorHAnsi" w:cstheme="minorHAnsi"/>
                <w:sz w:val="16"/>
                <w:szCs w:val="16"/>
              </w:rPr>
            </w:pPr>
          </w:p>
          <w:p w14:paraId="2A5D8436" w14:textId="3C97844E" w:rsidR="00245952" w:rsidRDefault="00114F94"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S</w:t>
            </w:r>
            <w:r w:rsidR="00245952">
              <w:rPr>
                <w:rFonts w:asciiTheme="minorHAnsi" w:hAnsiTheme="minorHAnsi" w:cstheme="minorHAnsi"/>
                <w:sz w:val="16"/>
                <w:szCs w:val="16"/>
              </w:rPr>
              <w:t>pirals and curved lines</w:t>
            </w:r>
            <w:r>
              <w:rPr>
                <w:rFonts w:asciiTheme="minorHAnsi" w:hAnsiTheme="minorHAnsi" w:cstheme="minorHAnsi"/>
                <w:sz w:val="16"/>
                <w:szCs w:val="16"/>
              </w:rPr>
              <w:t xml:space="preserve"> painted, collage lollipop trees</w:t>
            </w:r>
          </w:p>
          <w:p w14:paraId="6B7E73FA" w14:textId="77777777" w:rsidR="006810B3" w:rsidRDefault="006810B3" w:rsidP="00245952">
            <w:pPr>
              <w:pStyle w:val="TableContents"/>
              <w:snapToGrid w:val="0"/>
              <w:rPr>
                <w:rFonts w:asciiTheme="minorHAnsi" w:hAnsiTheme="minorHAnsi" w:cstheme="minorHAnsi"/>
                <w:sz w:val="16"/>
                <w:szCs w:val="16"/>
              </w:rPr>
            </w:pPr>
          </w:p>
          <w:p w14:paraId="0384F43F" w14:textId="4AF4E2BF" w:rsidR="006810B3" w:rsidRPr="00114F94" w:rsidRDefault="006810B3" w:rsidP="00245952">
            <w:pPr>
              <w:pStyle w:val="TableContents"/>
              <w:snapToGrid w:val="0"/>
              <w:rPr>
                <w:rFonts w:asciiTheme="minorHAnsi" w:hAnsiTheme="minorHAnsi" w:cstheme="minorHAnsi"/>
                <w:b/>
                <w:bCs/>
                <w:sz w:val="16"/>
                <w:szCs w:val="16"/>
              </w:rPr>
            </w:pPr>
            <w:r w:rsidRPr="00114F94">
              <w:rPr>
                <w:rFonts w:asciiTheme="minorHAnsi" w:hAnsiTheme="minorHAnsi" w:cstheme="minorHAnsi"/>
                <w:b/>
                <w:bCs/>
                <w:sz w:val="16"/>
                <w:szCs w:val="16"/>
              </w:rPr>
              <w:lastRenderedPageBreak/>
              <w:t>Works of art</w:t>
            </w:r>
          </w:p>
          <w:p w14:paraId="66BFCCC5" w14:textId="3E3D393A" w:rsidR="006810B3" w:rsidRDefault="006810B3"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w:t>
            </w:r>
            <w:proofErr w:type="spellStart"/>
            <w:r>
              <w:rPr>
                <w:rFonts w:asciiTheme="minorHAnsi" w:hAnsiTheme="minorHAnsi" w:cstheme="minorHAnsi"/>
                <w:sz w:val="16"/>
                <w:szCs w:val="16"/>
              </w:rPr>
              <w:t>Piria</w:t>
            </w:r>
            <w:proofErr w:type="spellEnd"/>
            <w:r>
              <w:rPr>
                <w:rFonts w:asciiTheme="minorHAnsi" w:hAnsiTheme="minorHAnsi" w:cstheme="minorHAnsi"/>
                <w:sz w:val="16"/>
                <w:szCs w:val="16"/>
              </w:rPr>
              <w:t>’ Paul Klee</w:t>
            </w:r>
          </w:p>
          <w:p w14:paraId="6EEF602A" w14:textId="38E7C806" w:rsidR="006810B3" w:rsidRDefault="006810B3"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‘Big Dipper’ Jackson Pollock</w:t>
            </w:r>
          </w:p>
          <w:p w14:paraId="4DF456F6" w14:textId="24A73882" w:rsidR="00245952" w:rsidRDefault="00114F94"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‘Green Town’ Hundertwasser</w:t>
            </w:r>
          </w:p>
        </w:tc>
        <w:tc>
          <w:tcPr>
            <w:tcW w:w="2107" w:type="dxa"/>
            <w:gridSpan w:val="4"/>
          </w:tcPr>
          <w:p w14:paraId="7344A381" w14:textId="7BB01518" w:rsidR="00245952" w:rsidRDefault="00245952" w:rsidP="00245952">
            <w:pPr>
              <w:pStyle w:val="TableContents"/>
              <w:snapToGrid w:val="0"/>
              <w:rPr>
                <w:rFonts w:asciiTheme="minorHAnsi" w:hAnsiTheme="minorHAnsi" w:cstheme="minorHAnsi"/>
                <w:sz w:val="16"/>
                <w:szCs w:val="16"/>
              </w:rPr>
            </w:pPr>
            <w:proofErr w:type="gramStart"/>
            <w:r>
              <w:rPr>
                <w:rFonts w:asciiTheme="minorHAnsi" w:hAnsiTheme="minorHAnsi" w:cstheme="minorHAnsi"/>
                <w:sz w:val="16"/>
                <w:szCs w:val="16"/>
              </w:rPr>
              <w:lastRenderedPageBreak/>
              <w:t>.</w:t>
            </w:r>
            <w:r w:rsidR="00114F94">
              <w:rPr>
                <w:rFonts w:asciiTheme="minorHAnsi" w:hAnsiTheme="minorHAnsi" w:cstheme="minorHAnsi"/>
                <w:sz w:val="16"/>
                <w:szCs w:val="16"/>
              </w:rPr>
              <w:t>Art</w:t>
            </w:r>
            <w:proofErr w:type="gramEnd"/>
            <w:r w:rsidR="00114F94">
              <w:rPr>
                <w:rFonts w:asciiTheme="minorHAnsi" w:hAnsiTheme="minorHAnsi" w:cstheme="minorHAnsi"/>
                <w:sz w:val="16"/>
                <w:szCs w:val="16"/>
              </w:rPr>
              <w:t xml:space="preserve"> in the natural world</w:t>
            </w:r>
          </w:p>
          <w:p w14:paraId="198F9A71" w14:textId="77777777" w:rsidR="00114F94" w:rsidRDefault="00114F94" w:rsidP="00245952">
            <w:pPr>
              <w:pStyle w:val="TableContents"/>
              <w:snapToGrid w:val="0"/>
              <w:rPr>
                <w:rFonts w:asciiTheme="minorHAnsi" w:hAnsiTheme="minorHAnsi" w:cstheme="minorHAnsi"/>
                <w:sz w:val="16"/>
                <w:szCs w:val="16"/>
              </w:rPr>
            </w:pPr>
          </w:p>
          <w:p w14:paraId="570C9498" w14:textId="325C8980" w:rsidR="00114F94" w:rsidRDefault="00114F94"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Oil pastel flower head observational drawing using different marks</w:t>
            </w:r>
          </w:p>
          <w:p w14:paraId="089B4DA4" w14:textId="77777777" w:rsidR="00114F94" w:rsidRDefault="00114F94" w:rsidP="00245952">
            <w:pPr>
              <w:pStyle w:val="TableContents"/>
              <w:snapToGrid w:val="0"/>
              <w:rPr>
                <w:rFonts w:asciiTheme="minorHAnsi" w:hAnsiTheme="minorHAnsi" w:cstheme="minorHAnsi"/>
                <w:sz w:val="16"/>
                <w:szCs w:val="16"/>
              </w:rPr>
            </w:pPr>
          </w:p>
          <w:p w14:paraId="5F6D2DEB" w14:textId="522A43FB" w:rsidR="00114F94" w:rsidRDefault="00114F94"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Natural object sculptures</w:t>
            </w:r>
          </w:p>
          <w:p w14:paraId="38E74424" w14:textId="77777777" w:rsidR="00114F94" w:rsidRDefault="00114F94" w:rsidP="00245952">
            <w:pPr>
              <w:pStyle w:val="TableContents"/>
              <w:snapToGrid w:val="0"/>
              <w:rPr>
                <w:rFonts w:asciiTheme="minorHAnsi" w:hAnsiTheme="minorHAnsi" w:cstheme="minorHAnsi"/>
                <w:sz w:val="16"/>
                <w:szCs w:val="16"/>
              </w:rPr>
            </w:pPr>
          </w:p>
          <w:p w14:paraId="4C3D3982" w14:textId="6838FBC6" w:rsidR="00114F94" w:rsidRDefault="00114F94"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Clay animals, clay tools, rolling pins, guides</w:t>
            </w:r>
          </w:p>
          <w:p w14:paraId="6FA5CA12" w14:textId="77777777" w:rsidR="00114F94" w:rsidRDefault="00114F94" w:rsidP="00245952">
            <w:pPr>
              <w:pStyle w:val="TableContents"/>
              <w:snapToGrid w:val="0"/>
              <w:rPr>
                <w:rFonts w:asciiTheme="minorHAnsi" w:hAnsiTheme="minorHAnsi" w:cstheme="minorHAnsi"/>
                <w:sz w:val="16"/>
                <w:szCs w:val="16"/>
              </w:rPr>
            </w:pPr>
          </w:p>
          <w:p w14:paraId="091254B9" w14:textId="244D7D07" w:rsidR="00114F94" w:rsidRPr="00114F94" w:rsidRDefault="00114F94" w:rsidP="00245952">
            <w:pPr>
              <w:pStyle w:val="TableContents"/>
              <w:snapToGrid w:val="0"/>
              <w:rPr>
                <w:rFonts w:asciiTheme="minorHAnsi" w:hAnsiTheme="minorHAnsi" w:cstheme="minorHAnsi"/>
                <w:b/>
                <w:bCs/>
                <w:sz w:val="16"/>
                <w:szCs w:val="16"/>
              </w:rPr>
            </w:pPr>
            <w:r w:rsidRPr="00114F94">
              <w:rPr>
                <w:rFonts w:asciiTheme="minorHAnsi" w:hAnsiTheme="minorHAnsi" w:cstheme="minorHAnsi"/>
                <w:b/>
                <w:bCs/>
                <w:sz w:val="16"/>
                <w:szCs w:val="16"/>
              </w:rPr>
              <w:t>Works of art</w:t>
            </w:r>
          </w:p>
          <w:p w14:paraId="74D45DA8" w14:textId="4771BAE1" w:rsidR="00114F94" w:rsidRDefault="00114F94"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‘Four Cut Sunflowers’ Van Gogh</w:t>
            </w:r>
          </w:p>
          <w:p w14:paraId="2C81F291" w14:textId="7723592C" w:rsidR="00114F94" w:rsidRDefault="00114F94"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lastRenderedPageBreak/>
              <w:t>Natural art Andy Goldsworthy</w:t>
            </w:r>
          </w:p>
          <w:p w14:paraId="630D29A2" w14:textId="0E8854A3" w:rsidR="00114F94" w:rsidRDefault="00114F94"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‘Fish’ Alexander Calder</w:t>
            </w:r>
          </w:p>
          <w:p w14:paraId="6571C0C0" w14:textId="77777777" w:rsidR="00114F94" w:rsidRDefault="00114F94" w:rsidP="00245952">
            <w:pPr>
              <w:pStyle w:val="TableContents"/>
              <w:snapToGrid w:val="0"/>
              <w:rPr>
                <w:rFonts w:asciiTheme="minorHAnsi" w:hAnsiTheme="minorHAnsi" w:cstheme="minorHAnsi"/>
                <w:sz w:val="16"/>
                <w:szCs w:val="16"/>
              </w:rPr>
            </w:pPr>
          </w:p>
          <w:p w14:paraId="1948992E" w14:textId="6F74E04C" w:rsidR="00245952" w:rsidRDefault="00245952" w:rsidP="00245952">
            <w:pPr>
              <w:pStyle w:val="TableContents"/>
              <w:snapToGrid w:val="0"/>
              <w:rPr>
                <w:rFonts w:asciiTheme="minorHAnsi" w:hAnsiTheme="minorHAnsi" w:cstheme="minorHAnsi"/>
                <w:sz w:val="16"/>
                <w:szCs w:val="16"/>
              </w:rPr>
            </w:pPr>
          </w:p>
        </w:tc>
        <w:tc>
          <w:tcPr>
            <w:tcW w:w="2194" w:type="dxa"/>
            <w:gridSpan w:val="4"/>
          </w:tcPr>
          <w:p w14:paraId="69322E67" w14:textId="77777777" w:rsidR="00245952" w:rsidRPr="0067195A" w:rsidRDefault="00245952" w:rsidP="00245952">
            <w:pPr>
              <w:pStyle w:val="TableContents"/>
              <w:rPr>
                <w:rFonts w:asciiTheme="minorHAnsi" w:hAnsiTheme="minorHAnsi" w:cstheme="minorHAnsi"/>
                <w:b/>
                <w:bCs/>
                <w:sz w:val="16"/>
                <w:szCs w:val="16"/>
              </w:rPr>
            </w:pPr>
            <w:r w:rsidRPr="0067195A">
              <w:rPr>
                <w:rFonts w:asciiTheme="minorHAnsi" w:hAnsiTheme="minorHAnsi" w:cstheme="minorHAnsi"/>
                <w:b/>
                <w:bCs/>
                <w:sz w:val="16"/>
                <w:szCs w:val="16"/>
              </w:rPr>
              <w:lastRenderedPageBreak/>
              <w:t>Animals in art:</w:t>
            </w:r>
          </w:p>
          <w:p w14:paraId="20B7144F" w14:textId="77777777" w:rsidR="00245952" w:rsidRPr="0067195A" w:rsidRDefault="00245952" w:rsidP="00245952">
            <w:pPr>
              <w:pStyle w:val="TableContents"/>
              <w:rPr>
                <w:rFonts w:asciiTheme="minorHAnsi" w:hAnsiTheme="minorHAnsi" w:cstheme="minorHAnsi"/>
                <w:sz w:val="16"/>
                <w:szCs w:val="16"/>
              </w:rPr>
            </w:pPr>
          </w:p>
          <w:p w14:paraId="1B019F15" w14:textId="77777777" w:rsidR="0077618D" w:rsidRDefault="0077618D" w:rsidP="00245952">
            <w:pPr>
              <w:pStyle w:val="TableContents"/>
              <w:rPr>
                <w:rFonts w:asciiTheme="minorHAnsi" w:hAnsiTheme="minorHAnsi" w:cstheme="minorHAnsi"/>
                <w:sz w:val="16"/>
                <w:szCs w:val="16"/>
              </w:rPr>
            </w:pPr>
            <w:r>
              <w:rPr>
                <w:rFonts w:asciiTheme="minorHAnsi" w:hAnsiTheme="minorHAnsi" w:cstheme="minorHAnsi"/>
                <w:sz w:val="16"/>
                <w:szCs w:val="16"/>
              </w:rPr>
              <w:t>Mixed media – oil pastels, charcoal, chalk, dull paint (orange, brown, black)</w:t>
            </w:r>
          </w:p>
          <w:p w14:paraId="2F64256E" w14:textId="77777777" w:rsidR="0077618D" w:rsidRDefault="0077618D" w:rsidP="00245952">
            <w:pPr>
              <w:pStyle w:val="TableContents"/>
              <w:rPr>
                <w:rFonts w:asciiTheme="minorHAnsi" w:hAnsiTheme="minorHAnsi" w:cstheme="minorHAnsi"/>
                <w:sz w:val="16"/>
                <w:szCs w:val="16"/>
              </w:rPr>
            </w:pPr>
          </w:p>
          <w:p w14:paraId="0BCBA188" w14:textId="6E98503D" w:rsidR="0077618D" w:rsidRDefault="0077618D" w:rsidP="00245952">
            <w:pPr>
              <w:pStyle w:val="TableContents"/>
              <w:rPr>
                <w:rFonts w:asciiTheme="minorHAnsi" w:hAnsiTheme="minorHAnsi" w:cstheme="minorHAnsi"/>
                <w:sz w:val="16"/>
                <w:szCs w:val="16"/>
              </w:rPr>
            </w:pPr>
            <w:r>
              <w:rPr>
                <w:rFonts w:asciiTheme="minorHAnsi" w:hAnsiTheme="minorHAnsi" w:cstheme="minorHAnsi"/>
                <w:sz w:val="16"/>
                <w:szCs w:val="16"/>
              </w:rPr>
              <w:t>Primary and secondary colours to make oranges and greens</w:t>
            </w:r>
          </w:p>
          <w:p w14:paraId="54F8E3B7" w14:textId="77777777" w:rsidR="0077618D" w:rsidRDefault="0077618D" w:rsidP="00245952">
            <w:pPr>
              <w:pStyle w:val="TableContents"/>
              <w:rPr>
                <w:rFonts w:asciiTheme="minorHAnsi" w:hAnsiTheme="minorHAnsi" w:cstheme="minorHAnsi"/>
                <w:sz w:val="16"/>
                <w:szCs w:val="16"/>
              </w:rPr>
            </w:pPr>
          </w:p>
          <w:p w14:paraId="2DA9936D" w14:textId="4133ED6D" w:rsidR="00245952" w:rsidRPr="0067195A" w:rsidRDefault="00245952" w:rsidP="00245952">
            <w:pPr>
              <w:pStyle w:val="TableContents"/>
              <w:rPr>
                <w:rFonts w:asciiTheme="minorHAnsi" w:hAnsiTheme="minorHAnsi" w:cstheme="minorHAnsi"/>
                <w:sz w:val="16"/>
                <w:szCs w:val="16"/>
              </w:rPr>
            </w:pPr>
            <w:r w:rsidRPr="0067195A">
              <w:rPr>
                <w:rFonts w:asciiTheme="minorHAnsi" w:hAnsiTheme="minorHAnsi" w:cstheme="minorHAnsi"/>
                <w:sz w:val="16"/>
                <w:szCs w:val="16"/>
              </w:rPr>
              <w:t>A study of Ro</w:t>
            </w:r>
            <w:r w:rsidR="0077618D">
              <w:rPr>
                <w:rFonts w:asciiTheme="minorHAnsi" w:hAnsiTheme="minorHAnsi" w:cstheme="minorHAnsi"/>
                <w:sz w:val="16"/>
                <w:szCs w:val="16"/>
              </w:rPr>
              <w:t>u</w:t>
            </w:r>
            <w:r w:rsidRPr="0067195A">
              <w:rPr>
                <w:rFonts w:asciiTheme="minorHAnsi" w:hAnsiTheme="minorHAnsi" w:cstheme="minorHAnsi"/>
                <w:sz w:val="16"/>
                <w:szCs w:val="16"/>
              </w:rPr>
              <w:t>sseau’s “Tiger in a Tropical Storm”</w:t>
            </w:r>
            <w:r w:rsidR="0077618D">
              <w:rPr>
                <w:rFonts w:asciiTheme="minorHAnsi" w:hAnsiTheme="minorHAnsi" w:cstheme="minorHAnsi"/>
                <w:sz w:val="16"/>
                <w:szCs w:val="16"/>
              </w:rPr>
              <w:t xml:space="preserve"> – colour wash, painted back drop, collage back drop, oil pastel </w:t>
            </w:r>
            <w:r w:rsidR="0077618D">
              <w:rPr>
                <w:rFonts w:asciiTheme="minorHAnsi" w:hAnsiTheme="minorHAnsi" w:cstheme="minorHAnsi"/>
                <w:sz w:val="16"/>
                <w:szCs w:val="16"/>
              </w:rPr>
              <w:lastRenderedPageBreak/>
              <w:t>tiger</w:t>
            </w:r>
          </w:p>
          <w:p w14:paraId="7D863018" w14:textId="77777777" w:rsidR="00245952" w:rsidRPr="0067195A" w:rsidRDefault="00245952" w:rsidP="00245952">
            <w:pPr>
              <w:pStyle w:val="TableContents"/>
              <w:rPr>
                <w:rFonts w:asciiTheme="minorHAnsi" w:hAnsiTheme="minorHAnsi" w:cstheme="minorHAnsi"/>
                <w:sz w:val="16"/>
                <w:szCs w:val="16"/>
              </w:rPr>
            </w:pPr>
          </w:p>
          <w:p w14:paraId="16416482" w14:textId="77777777" w:rsidR="00245952" w:rsidRDefault="00245952" w:rsidP="00245952">
            <w:pPr>
              <w:pStyle w:val="TableContents"/>
              <w:rPr>
                <w:rFonts w:asciiTheme="minorHAnsi" w:hAnsiTheme="minorHAnsi" w:cstheme="minorHAnsi"/>
                <w:sz w:val="16"/>
                <w:szCs w:val="16"/>
              </w:rPr>
            </w:pPr>
            <w:r w:rsidRPr="0067195A">
              <w:rPr>
                <w:rFonts w:asciiTheme="minorHAnsi" w:hAnsiTheme="minorHAnsi" w:cstheme="minorHAnsi"/>
                <w:sz w:val="16"/>
                <w:szCs w:val="16"/>
              </w:rPr>
              <w:t>Painting real fish with ink and wax resist.</w:t>
            </w:r>
          </w:p>
          <w:p w14:paraId="028F31EE" w14:textId="77777777" w:rsidR="00114F94" w:rsidRDefault="00114F94" w:rsidP="00245952">
            <w:pPr>
              <w:pStyle w:val="TableContents"/>
              <w:rPr>
                <w:rFonts w:asciiTheme="minorHAnsi" w:hAnsiTheme="minorHAnsi" w:cstheme="minorHAnsi"/>
                <w:sz w:val="16"/>
                <w:szCs w:val="16"/>
              </w:rPr>
            </w:pPr>
          </w:p>
          <w:p w14:paraId="701D0287" w14:textId="06C33C01" w:rsidR="00114F94" w:rsidRPr="0077618D" w:rsidRDefault="00114F94" w:rsidP="00245952">
            <w:pPr>
              <w:pStyle w:val="TableContents"/>
              <w:rPr>
                <w:rFonts w:asciiTheme="minorHAnsi" w:hAnsiTheme="minorHAnsi" w:cstheme="minorHAnsi"/>
                <w:b/>
                <w:bCs/>
                <w:sz w:val="16"/>
                <w:szCs w:val="16"/>
              </w:rPr>
            </w:pPr>
            <w:r w:rsidRPr="0077618D">
              <w:rPr>
                <w:rFonts w:asciiTheme="minorHAnsi" w:hAnsiTheme="minorHAnsi" w:cstheme="minorHAnsi"/>
                <w:b/>
                <w:bCs/>
                <w:sz w:val="16"/>
                <w:szCs w:val="16"/>
              </w:rPr>
              <w:t>Works of art</w:t>
            </w:r>
          </w:p>
          <w:p w14:paraId="257CD975" w14:textId="5DC3D5E8" w:rsidR="0077618D" w:rsidRDefault="0077618D" w:rsidP="00245952">
            <w:pPr>
              <w:pStyle w:val="TableContents"/>
              <w:rPr>
                <w:rFonts w:asciiTheme="minorHAnsi" w:hAnsiTheme="minorHAnsi" w:cstheme="minorHAnsi"/>
                <w:sz w:val="16"/>
                <w:szCs w:val="16"/>
              </w:rPr>
            </w:pPr>
            <w:r>
              <w:rPr>
                <w:rFonts w:asciiTheme="minorHAnsi" w:hAnsiTheme="minorHAnsi" w:cstheme="minorHAnsi"/>
                <w:sz w:val="16"/>
                <w:szCs w:val="16"/>
              </w:rPr>
              <w:t>Lascaux cave paintings</w:t>
            </w:r>
          </w:p>
          <w:p w14:paraId="31B90A56" w14:textId="026CFA8E" w:rsidR="00245952" w:rsidRPr="00D729FE" w:rsidRDefault="0077618D" w:rsidP="00245952">
            <w:pPr>
              <w:pStyle w:val="TableContents"/>
              <w:rPr>
                <w:rFonts w:asciiTheme="minorHAnsi" w:hAnsiTheme="minorHAnsi" w:cstheme="minorHAnsi"/>
                <w:sz w:val="16"/>
                <w:szCs w:val="16"/>
              </w:rPr>
            </w:pPr>
            <w:r>
              <w:rPr>
                <w:rFonts w:asciiTheme="minorHAnsi" w:hAnsiTheme="minorHAnsi" w:cstheme="minorHAnsi"/>
                <w:sz w:val="16"/>
                <w:szCs w:val="16"/>
              </w:rPr>
              <w:t>‘Tiger in a Tropical Storm’ Henri Rousseau</w:t>
            </w:r>
          </w:p>
        </w:tc>
        <w:tc>
          <w:tcPr>
            <w:tcW w:w="2098" w:type="dxa"/>
            <w:gridSpan w:val="3"/>
          </w:tcPr>
          <w:p w14:paraId="16289F1B" w14:textId="67015EC1" w:rsidR="00245952" w:rsidRDefault="00245952" w:rsidP="00245952">
            <w:pPr>
              <w:pStyle w:val="TableContents"/>
              <w:rPr>
                <w:rFonts w:asciiTheme="minorHAnsi" w:hAnsiTheme="minorHAnsi" w:cstheme="minorHAnsi"/>
                <w:b/>
                <w:bCs/>
                <w:sz w:val="16"/>
                <w:szCs w:val="16"/>
              </w:rPr>
            </w:pPr>
            <w:r w:rsidRPr="0067195A">
              <w:rPr>
                <w:rFonts w:asciiTheme="minorHAnsi" w:hAnsiTheme="minorHAnsi" w:cstheme="minorHAnsi"/>
                <w:b/>
                <w:bCs/>
                <w:sz w:val="16"/>
                <w:szCs w:val="16"/>
              </w:rPr>
              <w:lastRenderedPageBreak/>
              <w:t>People in art</w:t>
            </w:r>
          </w:p>
          <w:p w14:paraId="35676F86" w14:textId="77777777" w:rsidR="00114F94" w:rsidRDefault="00114F94" w:rsidP="00245952">
            <w:pPr>
              <w:pStyle w:val="TableContents"/>
              <w:rPr>
                <w:rFonts w:asciiTheme="minorHAnsi" w:hAnsiTheme="minorHAnsi" w:cstheme="minorHAnsi"/>
                <w:b/>
                <w:bCs/>
                <w:sz w:val="16"/>
                <w:szCs w:val="16"/>
              </w:rPr>
            </w:pPr>
          </w:p>
          <w:p w14:paraId="7375156E" w14:textId="54947947" w:rsidR="00114F94" w:rsidRDefault="00114F94" w:rsidP="00245952">
            <w:pPr>
              <w:pStyle w:val="TableContents"/>
              <w:rPr>
                <w:rFonts w:asciiTheme="minorHAnsi" w:hAnsiTheme="minorHAnsi" w:cstheme="minorHAnsi"/>
                <w:sz w:val="16"/>
                <w:szCs w:val="16"/>
              </w:rPr>
            </w:pPr>
            <w:r>
              <w:rPr>
                <w:rFonts w:asciiTheme="minorHAnsi" w:hAnsiTheme="minorHAnsi" w:cstheme="minorHAnsi"/>
                <w:sz w:val="16"/>
                <w:szCs w:val="16"/>
              </w:rPr>
              <w:t xml:space="preserve">Collage </w:t>
            </w:r>
            <w:proofErr w:type="spellStart"/>
            <w:r>
              <w:rPr>
                <w:rFonts w:asciiTheme="minorHAnsi" w:hAnsiTheme="minorHAnsi" w:cstheme="minorHAnsi"/>
                <w:sz w:val="16"/>
                <w:szCs w:val="16"/>
              </w:rPr>
              <w:t>self portraits</w:t>
            </w:r>
            <w:proofErr w:type="spellEnd"/>
            <w:r>
              <w:rPr>
                <w:rFonts w:asciiTheme="minorHAnsi" w:hAnsiTheme="minorHAnsi" w:cstheme="minorHAnsi"/>
                <w:sz w:val="16"/>
                <w:szCs w:val="16"/>
              </w:rPr>
              <w:t xml:space="preserve"> – cut and ripped paper</w:t>
            </w:r>
          </w:p>
          <w:p w14:paraId="403F9331" w14:textId="77777777" w:rsidR="00114F94" w:rsidRDefault="00114F94" w:rsidP="00245952">
            <w:pPr>
              <w:pStyle w:val="TableContents"/>
              <w:rPr>
                <w:rFonts w:asciiTheme="minorHAnsi" w:hAnsiTheme="minorHAnsi" w:cstheme="minorHAnsi"/>
                <w:sz w:val="16"/>
                <w:szCs w:val="16"/>
              </w:rPr>
            </w:pPr>
          </w:p>
          <w:p w14:paraId="341322BB" w14:textId="2E95EFAA" w:rsidR="00114F94" w:rsidRDefault="00114F94" w:rsidP="00245952">
            <w:pPr>
              <w:pStyle w:val="TableContents"/>
              <w:rPr>
                <w:rFonts w:asciiTheme="minorHAnsi" w:hAnsiTheme="minorHAnsi" w:cstheme="minorHAnsi"/>
                <w:sz w:val="16"/>
                <w:szCs w:val="16"/>
              </w:rPr>
            </w:pPr>
            <w:r>
              <w:rPr>
                <w:rFonts w:asciiTheme="minorHAnsi" w:hAnsiTheme="minorHAnsi" w:cstheme="minorHAnsi"/>
                <w:sz w:val="16"/>
                <w:szCs w:val="16"/>
              </w:rPr>
              <w:t xml:space="preserve">Drawing </w:t>
            </w:r>
            <w:proofErr w:type="spellStart"/>
            <w:r>
              <w:rPr>
                <w:rFonts w:asciiTheme="minorHAnsi" w:hAnsiTheme="minorHAnsi" w:cstheme="minorHAnsi"/>
                <w:sz w:val="16"/>
                <w:szCs w:val="16"/>
              </w:rPr>
              <w:t>self using</w:t>
            </w:r>
            <w:proofErr w:type="spellEnd"/>
            <w:r>
              <w:rPr>
                <w:rFonts w:asciiTheme="minorHAnsi" w:hAnsiTheme="minorHAnsi" w:cstheme="minorHAnsi"/>
                <w:sz w:val="16"/>
                <w:szCs w:val="16"/>
              </w:rPr>
              <w:t xml:space="preserve"> sketching pencils</w:t>
            </w:r>
          </w:p>
          <w:p w14:paraId="3F59A412" w14:textId="77777777" w:rsidR="00114F94" w:rsidRDefault="00114F94" w:rsidP="00245952">
            <w:pPr>
              <w:pStyle w:val="TableContents"/>
              <w:rPr>
                <w:rFonts w:asciiTheme="minorHAnsi" w:hAnsiTheme="minorHAnsi" w:cstheme="minorHAnsi"/>
                <w:sz w:val="16"/>
                <w:szCs w:val="16"/>
              </w:rPr>
            </w:pPr>
          </w:p>
          <w:p w14:paraId="7D4FB2F9" w14:textId="4094A22F" w:rsidR="00114F94" w:rsidRPr="00114F94" w:rsidRDefault="00114F94" w:rsidP="00245952">
            <w:pPr>
              <w:pStyle w:val="TableContents"/>
              <w:rPr>
                <w:rFonts w:asciiTheme="minorHAnsi" w:hAnsiTheme="minorHAnsi" w:cstheme="minorHAnsi"/>
                <w:sz w:val="16"/>
                <w:szCs w:val="16"/>
              </w:rPr>
            </w:pPr>
            <w:r>
              <w:rPr>
                <w:rFonts w:asciiTheme="minorHAnsi" w:hAnsiTheme="minorHAnsi" w:cstheme="minorHAnsi"/>
                <w:sz w:val="16"/>
                <w:szCs w:val="16"/>
              </w:rPr>
              <w:t>Poses and charcoal sketches</w:t>
            </w:r>
          </w:p>
          <w:p w14:paraId="28BFA595" w14:textId="77777777" w:rsidR="00245952" w:rsidRPr="0067195A" w:rsidRDefault="00245952" w:rsidP="00245952">
            <w:pPr>
              <w:pStyle w:val="TableContents"/>
              <w:rPr>
                <w:rFonts w:asciiTheme="minorHAnsi" w:hAnsiTheme="minorHAnsi" w:cstheme="minorHAnsi"/>
                <w:sz w:val="16"/>
                <w:szCs w:val="16"/>
              </w:rPr>
            </w:pPr>
            <w:r w:rsidRPr="0067195A">
              <w:rPr>
                <w:rFonts w:asciiTheme="minorHAnsi" w:hAnsiTheme="minorHAnsi" w:cstheme="minorHAnsi"/>
                <w:sz w:val="16"/>
                <w:szCs w:val="16"/>
              </w:rPr>
              <w:t>Looking at Degas’ ballerinas.</w:t>
            </w:r>
          </w:p>
          <w:p w14:paraId="40B83DE7" w14:textId="77777777" w:rsidR="00245952" w:rsidRPr="0067195A" w:rsidRDefault="00245952" w:rsidP="00245952">
            <w:pPr>
              <w:pStyle w:val="TableContents"/>
              <w:rPr>
                <w:rFonts w:asciiTheme="minorHAnsi" w:hAnsiTheme="minorHAnsi" w:cstheme="minorHAnsi"/>
                <w:sz w:val="16"/>
                <w:szCs w:val="16"/>
              </w:rPr>
            </w:pPr>
          </w:p>
          <w:p w14:paraId="257D2479" w14:textId="35D1C566" w:rsidR="00245952" w:rsidRDefault="00114F94" w:rsidP="00245952">
            <w:pPr>
              <w:pStyle w:val="TableContents"/>
              <w:rPr>
                <w:rFonts w:asciiTheme="minorHAnsi" w:hAnsiTheme="minorHAnsi" w:cstheme="minorHAnsi"/>
                <w:sz w:val="16"/>
                <w:szCs w:val="16"/>
              </w:rPr>
            </w:pPr>
            <w:r>
              <w:rPr>
                <w:rFonts w:asciiTheme="minorHAnsi" w:hAnsiTheme="minorHAnsi" w:cstheme="minorHAnsi"/>
                <w:sz w:val="16"/>
                <w:szCs w:val="16"/>
              </w:rPr>
              <w:t>Adding oil pastels for movement, lines.</w:t>
            </w:r>
          </w:p>
          <w:p w14:paraId="3CC0680E" w14:textId="77777777" w:rsidR="00114F94" w:rsidRPr="0067195A" w:rsidRDefault="00114F94" w:rsidP="00245952">
            <w:pPr>
              <w:pStyle w:val="TableContents"/>
              <w:rPr>
                <w:rFonts w:asciiTheme="minorHAnsi" w:hAnsiTheme="minorHAnsi" w:cstheme="minorHAnsi"/>
                <w:sz w:val="16"/>
                <w:szCs w:val="16"/>
              </w:rPr>
            </w:pPr>
          </w:p>
          <w:p w14:paraId="299D610F" w14:textId="77777777" w:rsidR="00245952" w:rsidRDefault="00245952" w:rsidP="00245952">
            <w:pPr>
              <w:pStyle w:val="TableContents"/>
              <w:rPr>
                <w:rFonts w:asciiTheme="minorHAnsi" w:hAnsiTheme="minorHAnsi" w:cstheme="minorHAnsi"/>
                <w:sz w:val="16"/>
                <w:szCs w:val="16"/>
              </w:rPr>
            </w:pPr>
            <w:r w:rsidRPr="0067195A">
              <w:rPr>
                <w:rFonts w:asciiTheme="minorHAnsi" w:hAnsiTheme="minorHAnsi" w:cstheme="minorHAnsi"/>
                <w:sz w:val="16"/>
                <w:szCs w:val="16"/>
              </w:rPr>
              <w:lastRenderedPageBreak/>
              <w:t>Creating clay sculptures of “Miro like” people.</w:t>
            </w:r>
          </w:p>
          <w:p w14:paraId="763B4628" w14:textId="77777777" w:rsidR="00114F94" w:rsidRDefault="00114F94" w:rsidP="00245952">
            <w:pPr>
              <w:pStyle w:val="TableContents"/>
              <w:rPr>
                <w:rFonts w:asciiTheme="minorHAnsi" w:hAnsiTheme="minorHAnsi" w:cstheme="minorHAnsi"/>
                <w:sz w:val="16"/>
                <w:szCs w:val="16"/>
              </w:rPr>
            </w:pPr>
          </w:p>
          <w:p w14:paraId="10FE9C73" w14:textId="1FC86A11" w:rsidR="00114F94" w:rsidRPr="00114F94" w:rsidRDefault="00114F94" w:rsidP="00245952">
            <w:pPr>
              <w:pStyle w:val="TableContents"/>
              <w:rPr>
                <w:rFonts w:asciiTheme="minorHAnsi" w:hAnsiTheme="minorHAnsi" w:cstheme="minorHAnsi"/>
                <w:b/>
                <w:bCs/>
                <w:sz w:val="16"/>
                <w:szCs w:val="16"/>
              </w:rPr>
            </w:pPr>
            <w:r w:rsidRPr="00114F94">
              <w:rPr>
                <w:rFonts w:asciiTheme="minorHAnsi" w:hAnsiTheme="minorHAnsi" w:cstheme="minorHAnsi"/>
                <w:b/>
                <w:bCs/>
                <w:sz w:val="16"/>
                <w:szCs w:val="16"/>
              </w:rPr>
              <w:t>Works of art</w:t>
            </w:r>
          </w:p>
          <w:p w14:paraId="36A952AE" w14:textId="43EED37E" w:rsidR="00114F94" w:rsidRDefault="00114F94" w:rsidP="00245952">
            <w:pPr>
              <w:pStyle w:val="TableContents"/>
              <w:rPr>
                <w:rFonts w:asciiTheme="minorHAnsi" w:hAnsiTheme="minorHAnsi" w:cstheme="minorHAnsi"/>
                <w:sz w:val="16"/>
                <w:szCs w:val="16"/>
              </w:rPr>
            </w:pPr>
            <w:r>
              <w:rPr>
                <w:rFonts w:asciiTheme="minorHAnsi" w:hAnsiTheme="minorHAnsi" w:cstheme="minorHAnsi"/>
                <w:sz w:val="16"/>
                <w:szCs w:val="16"/>
              </w:rPr>
              <w:t>‘Henry VII’ Hans Holbein</w:t>
            </w:r>
          </w:p>
          <w:p w14:paraId="4072F5D0" w14:textId="525A2319" w:rsidR="00114F94" w:rsidRDefault="00114F94" w:rsidP="00245952">
            <w:pPr>
              <w:pStyle w:val="TableContents"/>
              <w:rPr>
                <w:rFonts w:asciiTheme="minorHAnsi" w:hAnsiTheme="minorHAnsi" w:cstheme="minorHAnsi"/>
                <w:sz w:val="16"/>
                <w:szCs w:val="16"/>
              </w:rPr>
            </w:pPr>
            <w:r>
              <w:rPr>
                <w:rFonts w:asciiTheme="minorHAnsi" w:hAnsiTheme="minorHAnsi" w:cstheme="minorHAnsi"/>
                <w:sz w:val="16"/>
                <w:szCs w:val="16"/>
              </w:rPr>
              <w:t>Ballerinas by Degas</w:t>
            </w:r>
          </w:p>
          <w:p w14:paraId="79474679" w14:textId="05F6C831" w:rsidR="00245952" w:rsidRPr="00114F94" w:rsidRDefault="00114F94" w:rsidP="00245952">
            <w:pPr>
              <w:pStyle w:val="TableContents"/>
              <w:rPr>
                <w:rFonts w:asciiTheme="minorHAnsi" w:hAnsiTheme="minorHAnsi" w:cstheme="minorHAnsi"/>
                <w:sz w:val="16"/>
                <w:szCs w:val="16"/>
              </w:rPr>
            </w:pPr>
            <w:r>
              <w:rPr>
                <w:rFonts w:asciiTheme="minorHAnsi" w:hAnsiTheme="minorHAnsi" w:cstheme="minorHAnsi"/>
                <w:sz w:val="16"/>
                <w:szCs w:val="16"/>
              </w:rPr>
              <w:t xml:space="preserve">People </w:t>
            </w:r>
            <w:proofErr w:type="gramStart"/>
            <w:r>
              <w:rPr>
                <w:rFonts w:asciiTheme="minorHAnsi" w:hAnsiTheme="minorHAnsi" w:cstheme="minorHAnsi"/>
                <w:sz w:val="16"/>
                <w:szCs w:val="16"/>
              </w:rPr>
              <w:t>sculptures</w:t>
            </w:r>
            <w:proofErr w:type="gramEnd"/>
            <w:r>
              <w:rPr>
                <w:rFonts w:asciiTheme="minorHAnsi" w:hAnsiTheme="minorHAnsi" w:cstheme="minorHAnsi"/>
                <w:sz w:val="16"/>
                <w:szCs w:val="16"/>
              </w:rPr>
              <w:t xml:space="preserve"> by Miro</w:t>
            </w:r>
          </w:p>
        </w:tc>
      </w:tr>
      <w:tr w:rsidR="00A75E6E" w:rsidRPr="00EC5819" w14:paraId="53D90701" w14:textId="77777777" w:rsidTr="0077618D">
        <w:tc>
          <w:tcPr>
            <w:tcW w:w="1268" w:type="dxa"/>
          </w:tcPr>
          <w:p w14:paraId="4D797E01" w14:textId="2E212665" w:rsidR="00A75E6E" w:rsidRDefault="00A75E6E" w:rsidP="00245952">
            <w:pPr>
              <w:tabs>
                <w:tab w:val="left" w:pos="5640"/>
              </w:tabs>
              <w:rPr>
                <w:rFonts w:cstheme="minorHAnsi"/>
                <w:b/>
                <w:sz w:val="16"/>
                <w:szCs w:val="16"/>
              </w:rPr>
            </w:pPr>
            <w:r>
              <w:rPr>
                <w:rFonts w:cstheme="minorHAnsi"/>
                <w:b/>
                <w:sz w:val="16"/>
                <w:szCs w:val="16"/>
              </w:rPr>
              <w:t>PKC DT</w:t>
            </w:r>
          </w:p>
        </w:tc>
        <w:tc>
          <w:tcPr>
            <w:tcW w:w="2083" w:type="dxa"/>
            <w:gridSpan w:val="3"/>
            <w:shd w:val="pct20" w:color="auto" w:fill="auto"/>
          </w:tcPr>
          <w:p w14:paraId="48E3D783" w14:textId="77777777" w:rsidR="00A75E6E" w:rsidRPr="0067195A" w:rsidRDefault="00A75E6E" w:rsidP="00245952">
            <w:pPr>
              <w:pStyle w:val="TableContents"/>
              <w:snapToGrid w:val="0"/>
              <w:rPr>
                <w:rFonts w:asciiTheme="minorHAnsi" w:hAnsiTheme="minorHAnsi" w:cstheme="minorHAnsi"/>
                <w:b/>
                <w:bCs/>
                <w:sz w:val="16"/>
                <w:szCs w:val="16"/>
              </w:rPr>
            </w:pPr>
          </w:p>
        </w:tc>
        <w:tc>
          <w:tcPr>
            <w:tcW w:w="2166" w:type="dxa"/>
            <w:gridSpan w:val="2"/>
          </w:tcPr>
          <w:p w14:paraId="13070E8D" w14:textId="77777777" w:rsidR="00A75E6E" w:rsidRDefault="0077618D" w:rsidP="00245952">
            <w:pPr>
              <w:rPr>
                <w:rFonts w:eastAsia="SimSun" w:cstheme="minorHAnsi"/>
                <w:b/>
                <w:bCs/>
                <w:kern w:val="1"/>
                <w:sz w:val="16"/>
                <w:szCs w:val="16"/>
                <w:lang w:eastAsia="hi-IN" w:bidi="hi-IN"/>
              </w:rPr>
            </w:pPr>
            <w:r>
              <w:rPr>
                <w:rFonts w:eastAsia="SimSun" w:cstheme="minorHAnsi"/>
                <w:b/>
                <w:bCs/>
                <w:kern w:val="1"/>
                <w:sz w:val="16"/>
                <w:szCs w:val="16"/>
                <w:lang w:eastAsia="hi-IN" w:bidi="hi-IN"/>
              </w:rPr>
              <w:t>Design</w:t>
            </w:r>
          </w:p>
          <w:p w14:paraId="67CF8CB0" w14:textId="5763A240" w:rsidR="0077618D" w:rsidRPr="0077618D" w:rsidRDefault="0077618D" w:rsidP="00245952">
            <w:pPr>
              <w:rPr>
                <w:rFonts w:eastAsia="SimSun" w:cstheme="minorHAnsi"/>
                <w:kern w:val="1"/>
                <w:sz w:val="16"/>
                <w:szCs w:val="16"/>
                <w:lang w:eastAsia="hi-IN" w:bidi="hi-IN"/>
              </w:rPr>
            </w:pPr>
            <w:r>
              <w:rPr>
                <w:rFonts w:eastAsia="SimSun" w:cstheme="minorHAnsi"/>
                <w:kern w:val="1"/>
                <w:sz w:val="16"/>
                <w:szCs w:val="16"/>
                <w:lang w:eastAsia="hi-IN" w:bidi="hi-IN"/>
              </w:rPr>
              <w:t>Aeroplane</w:t>
            </w:r>
          </w:p>
        </w:tc>
        <w:tc>
          <w:tcPr>
            <w:tcW w:w="2032" w:type="dxa"/>
            <w:gridSpan w:val="2"/>
            <w:shd w:val="pct20" w:color="auto" w:fill="auto"/>
          </w:tcPr>
          <w:p w14:paraId="20551C73" w14:textId="77777777" w:rsidR="00A75E6E" w:rsidRPr="0067195A" w:rsidRDefault="00A75E6E" w:rsidP="00245952">
            <w:pPr>
              <w:pStyle w:val="TableContents"/>
              <w:snapToGrid w:val="0"/>
              <w:rPr>
                <w:rFonts w:asciiTheme="minorHAnsi" w:hAnsiTheme="minorHAnsi" w:cstheme="minorHAnsi"/>
                <w:b/>
                <w:bCs/>
                <w:sz w:val="16"/>
                <w:szCs w:val="16"/>
              </w:rPr>
            </w:pPr>
          </w:p>
        </w:tc>
        <w:tc>
          <w:tcPr>
            <w:tcW w:w="2107" w:type="dxa"/>
            <w:gridSpan w:val="4"/>
          </w:tcPr>
          <w:p w14:paraId="06441013" w14:textId="4A0E96E0" w:rsidR="00A75E6E" w:rsidRPr="0077618D" w:rsidRDefault="0077618D" w:rsidP="00245952">
            <w:pPr>
              <w:pStyle w:val="TableContents"/>
              <w:snapToGrid w:val="0"/>
              <w:rPr>
                <w:rFonts w:asciiTheme="minorHAnsi" w:hAnsiTheme="minorHAnsi" w:cstheme="minorHAnsi"/>
                <w:b/>
                <w:bCs/>
                <w:sz w:val="16"/>
                <w:szCs w:val="16"/>
              </w:rPr>
            </w:pPr>
            <w:r w:rsidRPr="0077618D">
              <w:rPr>
                <w:rFonts w:asciiTheme="minorHAnsi" w:hAnsiTheme="minorHAnsi" w:cstheme="minorHAnsi"/>
                <w:b/>
                <w:bCs/>
                <w:sz w:val="16"/>
                <w:szCs w:val="16"/>
              </w:rPr>
              <w:t>Cook</w:t>
            </w:r>
          </w:p>
          <w:p w14:paraId="0E8ABA0D" w14:textId="77777777" w:rsidR="0077618D" w:rsidRDefault="0077618D"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Making bread</w:t>
            </w:r>
          </w:p>
          <w:p w14:paraId="7C311974" w14:textId="16623CA7" w:rsidR="0077618D" w:rsidRDefault="0077618D"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Making cakes</w:t>
            </w:r>
          </w:p>
        </w:tc>
        <w:tc>
          <w:tcPr>
            <w:tcW w:w="2194" w:type="dxa"/>
            <w:gridSpan w:val="4"/>
            <w:shd w:val="pct20" w:color="auto" w:fill="auto"/>
          </w:tcPr>
          <w:p w14:paraId="02AA6165" w14:textId="77777777" w:rsidR="00A75E6E" w:rsidRPr="0067195A" w:rsidRDefault="00A75E6E" w:rsidP="00245952">
            <w:pPr>
              <w:pStyle w:val="TableContents"/>
              <w:rPr>
                <w:rFonts w:asciiTheme="minorHAnsi" w:hAnsiTheme="minorHAnsi" w:cstheme="minorHAnsi"/>
                <w:b/>
                <w:bCs/>
                <w:sz w:val="16"/>
                <w:szCs w:val="16"/>
              </w:rPr>
            </w:pPr>
          </w:p>
        </w:tc>
        <w:tc>
          <w:tcPr>
            <w:tcW w:w="2098" w:type="dxa"/>
            <w:gridSpan w:val="3"/>
          </w:tcPr>
          <w:p w14:paraId="741FF820" w14:textId="77777777" w:rsidR="00A75E6E" w:rsidRDefault="0077618D" w:rsidP="00245952">
            <w:pPr>
              <w:pStyle w:val="TableContents"/>
              <w:rPr>
                <w:rFonts w:asciiTheme="minorHAnsi" w:hAnsiTheme="minorHAnsi" w:cstheme="minorHAnsi"/>
                <w:b/>
                <w:bCs/>
                <w:sz w:val="16"/>
                <w:szCs w:val="16"/>
              </w:rPr>
            </w:pPr>
            <w:r>
              <w:rPr>
                <w:rFonts w:asciiTheme="minorHAnsi" w:hAnsiTheme="minorHAnsi" w:cstheme="minorHAnsi"/>
                <w:b/>
                <w:bCs/>
                <w:sz w:val="16"/>
                <w:szCs w:val="16"/>
              </w:rPr>
              <w:t>Build</w:t>
            </w:r>
          </w:p>
          <w:p w14:paraId="5D670288" w14:textId="57DE970F" w:rsidR="0077618D" w:rsidRPr="0077618D" w:rsidRDefault="0077618D" w:rsidP="00245952">
            <w:pPr>
              <w:pStyle w:val="TableContents"/>
              <w:rPr>
                <w:rFonts w:asciiTheme="minorHAnsi" w:hAnsiTheme="minorHAnsi" w:cstheme="minorHAnsi"/>
                <w:sz w:val="16"/>
                <w:szCs w:val="16"/>
              </w:rPr>
            </w:pPr>
            <w:r>
              <w:rPr>
                <w:rFonts w:asciiTheme="minorHAnsi" w:hAnsiTheme="minorHAnsi" w:cstheme="minorHAnsi"/>
                <w:sz w:val="16"/>
                <w:szCs w:val="16"/>
              </w:rPr>
              <w:t>Puppet theatre</w:t>
            </w:r>
          </w:p>
        </w:tc>
      </w:tr>
      <w:tr w:rsidR="00245952" w:rsidRPr="00EC5819" w14:paraId="4D7BB1F1" w14:textId="77777777" w:rsidTr="00245952">
        <w:tc>
          <w:tcPr>
            <w:tcW w:w="1268" w:type="dxa"/>
          </w:tcPr>
          <w:p w14:paraId="182C05F5" w14:textId="379E04E6" w:rsidR="00245952" w:rsidRDefault="00245952" w:rsidP="00245952">
            <w:pPr>
              <w:tabs>
                <w:tab w:val="left" w:pos="5640"/>
              </w:tabs>
              <w:rPr>
                <w:rFonts w:cstheme="minorHAnsi"/>
                <w:b/>
                <w:sz w:val="16"/>
                <w:szCs w:val="16"/>
              </w:rPr>
            </w:pPr>
            <w:r>
              <w:rPr>
                <w:rFonts w:cstheme="minorHAnsi"/>
                <w:b/>
                <w:sz w:val="16"/>
                <w:szCs w:val="16"/>
              </w:rPr>
              <w:t>Being Imaginative and Expressive</w:t>
            </w:r>
          </w:p>
        </w:tc>
        <w:tc>
          <w:tcPr>
            <w:tcW w:w="4249" w:type="dxa"/>
            <w:gridSpan w:val="5"/>
          </w:tcPr>
          <w:p w14:paraId="549D0EAE" w14:textId="77777777" w:rsidR="00245952" w:rsidRDefault="00245952"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Listen attentively, move to and talk about music, expressing their feelings and responses.</w:t>
            </w:r>
          </w:p>
          <w:p w14:paraId="200791C6" w14:textId="77777777" w:rsidR="00245952" w:rsidRDefault="00245952"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Sing in a group or on their own, increasingly matching the pitch and following the melody.</w:t>
            </w:r>
          </w:p>
          <w:p w14:paraId="477EBA42" w14:textId="59C87A8C" w:rsidR="00245952" w:rsidRDefault="00245952"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Explore and engage in music making and dance, performing solo or in groups.</w:t>
            </w:r>
          </w:p>
        </w:tc>
        <w:tc>
          <w:tcPr>
            <w:tcW w:w="4139" w:type="dxa"/>
            <w:gridSpan w:val="6"/>
          </w:tcPr>
          <w:p w14:paraId="6885C856" w14:textId="77777777" w:rsidR="00245952" w:rsidRDefault="00245952" w:rsidP="00245952">
            <w:pPr>
              <w:pStyle w:val="TableContents"/>
              <w:snapToGrid w:val="0"/>
              <w:rPr>
                <w:rFonts w:asciiTheme="minorHAnsi" w:hAnsiTheme="minorHAnsi" w:cstheme="minorHAnsi"/>
                <w:sz w:val="16"/>
                <w:szCs w:val="16"/>
              </w:rPr>
            </w:pPr>
            <w:r>
              <w:rPr>
                <w:rFonts w:asciiTheme="minorHAnsi" w:hAnsiTheme="minorHAnsi" w:cstheme="minorHAnsi"/>
                <w:sz w:val="16"/>
                <w:szCs w:val="16"/>
              </w:rPr>
              <w:t>Listen attentively, move to and talk about music, expressing their feelings and responses.</w:t>
            </w:r>
          </w:p>
          <w:p w14:paraId="7FEC3125" w14:textId="77777777" w:rsidR="00245952" w:rsidRDefault="00245952" w:rsidP="00245952">
            <w:pPr>
              <w:tabs>
                <w:tab w:val="left" w:pos="5640"/>
              </w:tabs>
              <w:rPr>
                <w:rFonts w:cstheme="minorHAnsi"/>
                <w:sz w:val="16"/>
                <w:szCs w:val="16"/>
              </w:rPr>
            </w:pPr>
            <w:r>
              <w:rPr>
                <w:rFonts w:cstheme="minorHAnsi"/>
                <w:sz w:val="16"/>
                <w:szCs w:val="16"/>
              </w:rPr>
              <w:t>Sing in a group or on their own, increasingly matching the pitch and following the melody.</w:t>
            </w:r>
          </w:p>
          <w:p w14:paraId="30D64F20" w14:textId="0E8B9C3F" w:rsidR="00245952" w:rsidRDefault="00245952" w:rsidP="00245952">
            <w:pPr>
              <w:tabs>
                <w:tab w:val="left" w:pos="5640"/>
              </w:tabs>
              <w:rPr>
                <w:rFonts w:cstheme="minorHAnsi"/>
                <w:sz w:val="16"/>
                <w:szCs w:val="16"/>
              </w:rPr>
            </w:pPr>
            <w:r>
              <w:rPr>
                <w:rFonts w:cstheme="minorHAnsi"/>
                <w:sz w:val="16"/>
                <w:szCs w:val="16"/>
              </w:rPr>
              <w:t>Watch and talk about dance and performance art, expressing their feelings and responses.</w:t>
            </w:r>
          </w:p>
        </w:tc>
        <w:tc>
          <w:tcPr>
            <w:tcW w:w="4292" w:type="dxa"/>
            <w:gridSpan w:val="7"/>
          </w:tcPr>
          <w:p w14:paraId="2E26CEE5" w14:textId="77777777" w:rsidR="00245952" w:rsidRDefault="00245952" w:rsidP="00245952">
            <w:pPr>
              <w:tabs>
                <w:tab w:val="left" w:pos="5640"/>
              </w:tabs>
              <w:rPr>
                <w:rFonts w:cstheme="minorHAnsi"/>
                <w:sz w:val="16"/>
                <w:szCs w:val="16"/>
              </w:rPr>
            </w:pPr>
            <w:r>
              <w:rPr>
                <w:rFonts w:cstheme="minorHAnsi"/>
                <w:sz w:val="16"/>
                <w:szCs w:val="16"/>
              </w:rPr>
              <w:t>Invent, adapt and recount narratives and stories with peers and their teacher.</w:t>
            </w:r>
          </w:p>
          <w:p w14:paraId="45AA0B5E" w14:textId="77777777" w:rsidR="00245952" w:rsidRDefault="00245952" w:rsidP="00245952">
            <w:pPr>
              <w:tabs>
                <w:tab w:val="left" w:pos="5640"/>
              </w:tabs>
              <w:rPr>
                <w:rFonts w:cstheme="minorHAnsi"/>
                <w:sz w:val="16"/>
                <w:szCs w:val="16"/>
              </w:rPr>
            </w:pPr>
            <w:r>
              <w:rPr>
                <w:rFonts w:cstheme="minorHAnsi"/>
                <w:sz w:val="16"/>
                <w:szCs w:val="16"/>
              </w:rPr>
              <w:t xml:space="preserve">Sing a range of </w:t>
            </w:r>
            <w:proofErr w:type="spellStart"/>
            <w:r>
              <w:rPr>
                <w:rFonts w:cstheme="minorHAnsi"/>
                <w:sz w:val="16"/>
                <w:szCs w:val="16"/>
              </w:rPr>
              <w:t>well known</w:t>
            </w:r>
            <w:proofErr w:type="spellEnd"/>
            <w:r>
              <w:rPr>
                <w:rFonts w:cstheme="minorHAnsi"/>
                <w:sz w:val="16"/>
                <w:szCs w:val="16"/>
              </w:rPr>
              <w:t xml:space="preserve"> nursery rhymes and songs.</w:t>
            </w:r>
          </w:p>
          <w:p w14:paraId="7193C865" w14:textId="01CEC125" w:rsidR="00245952" w:rsidRDefault="00245952" w:rsidP="00245952">
            <w:pPr>
              <w:tabs>
                <w:tab w:val="left" w:pos="5640"/>
              </w:tabs>
              <w:rPr>
                <w:rFonts w:cstheme="minorHAnsi"/>
                <w:sz w:val="16"/>
                <w:szCs w:val="16"/>
              </w:rPr>
            </w:pPr>
            <w:r>
              <w:rPr>
                <w:rFonts w:cstheme="minorHAnsi"/>
                <w:sz w:val="16"/>
                <w:szCs w:val="16"/>
              </w:rPr>
              <w:t>Perform songs, rhymes, poems and stories with others and when appropriate try to move in time with music.</w:t>
            </w:r>
          </w:p>
        </w:tc>
      </w:tr>
    </w:tbl>
    <w:p w14:paraId="271CDC93" w14:textId="77777777" w:rsidR="006415A6" w:rsidRPr="00EC5819" w:rsidRDefault="004E53A6" w:rsidP="00E263D0">
      <w:pPr>
        <w:tabs>
          <w:tab w:val="left" w:pos="5640"/>
        </w:tabs>
        <w:spacing w:after="0" w:line="240" w:lineRule="auto"/>
        <w:jc w:val="center"/>
        <w:rPr>
          <w:rFonts w:cstheme="minorHAnsi"/>
          <w:sz w:val="16"/>
          <w:szCs w:val="16"/>
        </w:rPr>
      </w:pPr>
      <w:r>
        <w:rPr>
          <w:rFonts w:cstheme="minorHAnsi"/>
          <w:sz w:val="16"/>
          <w:szCs w:val="16"/>
        </w:rPr>
        <w:br w:type="textWrapping" w:clear="all"/>
      </w:r>
    </w:p>
    <w:sectPr w:rsidR="006415A6" w:rsidRPr="00EC5819" w:rsidSect="006415A6">
      <w:headerReference w:type="default" r:id="rId7"/>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9044F4" w14:textId="77777777" w:rsidR="00772529" w:rsidRDefault="00772529" w:rsidP="006415A6">
      <w:pPr>
        <w:spacing w:after="0" w:line="240" w:lineRule="auto"/>
      </w:pPr>
      <w:r>
        <w:separator/>
      </w:r>
    </w:p>
  </w:endnote>
  <w:endnote w:type="continuationSeparator" w:id="0">
    <w:p w14:paraId="44711296" w14:textId="77777777" w:rsidR="00772529" w:rsidRDefault="00772529" w:rsidP="00641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26147800"/>
      <w:docPartObj>
        <w:docPartGallery w:val="Page Numbers (Bottom of Page)"/>
        <w:docPartUnique/>
      </w:docPartObj>
    </w:sdtPr>
    <w:sdtEndPr>
      <w:rPr>
        <w:noProof/>
      </w:rPr>
    </w:sdtEndPr>
    <w:sdtContent>
      <w:p w14:paraId="45C5654A" w14:textId="52968361" w:rsidR="00114DB6" w:rsidRDefault="00114DB6">
        <w:pPr>
          <w:pStyle w:val="Footer"/>
          <w:jc w:val="right"/>
        </w:pPr>
        <w:r>
          <w:fldChar w:fldCharType="begin"/>
        </w:r>
        <w:r>
          <w:instrText xml:space="preserve"> PAGE   \* MERGEFORMAT </w:instrText>
        </w:r>
        <w:r>
          <w:fldChar w:fldCharType="separate"/>
        </w:r>
        <w:r w:rsidR="003743E7">
          <w:rPr>
            <w:noProof/>
          </w:rPr>
          <w:t>5</w:t>
        </w:r>
        <w:r>
          <w:rPr>
            <w:noProof/>
          </w:rPr>
          <w:fldChar w:fldCharType="end"/>
        </w:r>
      </w:p>
    </w:sdtContent>
  </w:sdt>
  <w:p w14:paraId="40CB9369" w14:textId="77777777" w:rsidR="00114DB6" w:rsidRDefault="00114D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582F0B" w14:textId="77777777" w:rsidR="00772529" w:rsidRDefault="00772529" w:rsidP="006415A6">
      <w:pPr>
        <w:spacing w:after="0" w:line="240" w:lineRule="auto"/>
      </w:pPr>
      <w:r>
        <w:separator/>
      </w:r>
    </w:p>
  </w:footnote>
  <w:footnote w:type="continuationSeparator" w:id="0">
    <w:p w14:paraId="44BC1C16" w14:textId="77777777" w:rsidR="00772529" w:rsidRDefault="00772529" w:rsidP="006415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A9BF49" w14:textId="77777777" w:rsidR="00114DB6" w:rsidRPr="00EC5819" w:rsidRDefault="00114DB6" w:rsidP="00EC5819">
    <w:pPr>
      <w:spacing w:after="0" w:line="240" w:lineRule="auto"/>
      <w:rPr>
        <w:rFonts w:cstheme="minorHAnsi"/>
        <w:sz w:val="16"/>
        <w:szCs w:val="16"/>
      </w:rPr>
    </w:pPr>
  </w:p>
  <w:p w14:paraId="631C1D79" w14:textId="1879EE85" w:rsidR="00114DB6" w:rsidRPr="00EC5819" w:rsidRDefault="00114DB6" w:rsidP="00933E6A">
    <w:pPr>
      <w:tabs>
        <w:tab w:val="left" w:pos="5640"/>
      </w:tabs>
      <w:spacing w:after="0" w:line="240" w:lineRule="auto"/>
      <w:jc w:val="center"/>
      <w:rPr>
        <w:rFonts w:cstheme="minorHAnsi"/>
        <w:sz w:val="16"/>
        <w:szCs w:val="16"/>
        <w:u w:val="single"/>
      </w:rPr>
    </w:pPr>
    <w:r>
      <w:rPr>
        <w:rFonts w:cstheme="minorHAnsi"/>
        <w:b/>
        <w:sz w:val="16"/>
        <w:szCs w:val="16"/>
        <w:u w:val="single"/>
      </w:rPr>
      <w:t>EYFS</w:t>
    </w:r>
    <w:r w:rsidRPr="00EC5819">
      <w:rPr>
        <w:rFonts w:cstheme="minorHAnsi"/>
        <w:b/>
        <w:sz w:val="16"/>
        <w:szCs w:val="16"/>
        <w:u w:val="single"/>
      </w:rPr>
      <w:t xml:space="preserve"> </w:t>
    </w:r>
    <w:r w:rsidR="00386E91">
      <w:rPr>
        <w:rFonts w:cstheme="minorHAnsi"/>
        <w:b/>
        <w:sz w:val="16"/>
        <w:szCs w:val="16"/>
        <w:u w:val="single"/>
      </w:rPr>
      <w:t xml:space="preserve">(Reception) </w:t>
    </w:r>
    <w:r w:rsidRPr="00EC5819">
      <w:rPr>
        <w:rFonts w:cstheme="minorHAnsi"/>
        <w:b/>
        <w:sz w:val="16"/>
        <w:szCs w:val="16"/>
        <w:u w:val="single"/>
      </w:rPr>
      <w:t xml:space="preserve">Curriculum Overview </w:t>
    </w:r>
    <w:r>
      <w:rPr>
        <w:rFonts w:cstheme="minorHAnsi"/>
        <w:b/>
        <w:noProof/>
        <w:sz w:val="20"/>
        <w:szCs w:val="20"/>
        <w:lang w:eastAsia="en-GB"/>
      </w:rPr>
      <w:drawing>
        <wp:anchor distT="0" distB="0" distL="114300" distR="114300" simplePos="0" relativeHeight="251657216" behindDoc="1" locked="0" layoutInCell="1" allowOverlap="1" wp14:anchorId="320B157C" wp14:editId="6E441641">
          <wp:simplePos x="0" y="0"/>
          <wp:positionH relativeFrom="margin">
            <wp:align>left</wp:align>
          </wp:positionH>
          <wp:positionV relativeFrom="paragraph">
            <wp:posOffset>-200660</wp:posOffset>
          </wp:positionV>
          <wp:extent cx="5730875" cy="664210"/>
          <wp:effectExtent l="0" t="0" r="0" b="0"/>
          <wp:wrapTight wrapText="bothSides">
            <wp:wrapPolygon edited="0">
              <wp:start x="0" y="0"/>
              <wp:lineTo x="0" y="16727"/>
              <wp:lineTo x="4882" y="17966"/>
              <wp:lineTo x="8472" y="17966"/>
              <wp:lineTo x="8760" y="11771"/>
              <wp:lineTo x="7754" y="11151"/>
              <wp:lineTo x="2298" y="9912"/>
              <wp:lineTo x="229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664210"/>
                  </a:xfrm>
                  <a:prstGeom prst="rect">
                    <a:avLst/>
                  </a:prstGeom>
                  <a:noFill/>
                </pic:spPr>
              </pic:pic>
            </a:graphicData>
          </a:graphic>
        </wp:anchor>
      </w:drawing>
    </w:r>
    <w:r w:rsidR="003A2C54">
      <w:rPr>
        <w:rFonts w:cstheme="minorHAnsi"/>
        <w:sz w:val="16"/>
        <w:szCs w:val="16"/>
        <w:u w:val="single"/>
      </w:rPr>
      <w:t>: Year 2 Cycle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666F95"/>
    <w:multiLevelType w:val="hybridMultilevel"/>
    <w:tmpl w:val="F482E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1F2B53"/>
    <w:multiLevelType w:val="hybridMultilevel"/>
    <w:tmpl w:val="AF8E6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0405BE"/>
    <w:multiLevelType w:val="hybridMultilevel"/>
    <w:tmpl w:val="991A2266"/>
    <w:lvl w:ilvl="0" w:tplc="5ABC3988">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AF609F"/>
    <w:multiLevelType w:val="hybridMultilevel"/>
    <w:tmpl w:val="074A1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0526EA"/>
    <w:multiLevelType w:val="hybridMultilevel"/>
    <w:tmpl w:val="78B06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FB5EDB"/>
    <w:multiLevelType w:val="hybridMultilevel"/>
    <w:tmpl w:val="5122F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786B06"/>
    <w:multiLevelType w:val="hybridMultilevel"/>
    <w:tmpl w:val="58C017B2"/>
    <w:lvl w:ilvl="0" w:tplc="04A8EC9A">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7905D3"/>
    <w:multiLevelType w:val="hybridMultilevel"/>
    <w:tmpl w:val="4DE0E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183FE9"/>
    <w:multiLevelType w:val="hybridMultilevel"/>
    <w:tmpl w:val="B0CAA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833CDD"/>
    <w:multiLevelType w:val="hybridMultilevel"/>
    <w:tmpl w:val="8634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EE42ED"/>
    <w:multiLevelType w:val="hybridMultilevel"/>
    <w:tmpl w:val="04908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345F8F"/>
    <w:multiLevelType w:val="hybridMultilevel"/>
    <w:tmpl w:val="47FC1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E10B68"/>
    <w:multiLevelType w:val="hybridMultilevel"/>
    <w:tmpl w:val="91142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E441DA"/>
    <w:multiLevelType w:val="hybridMultilevel"/>
    <w:tmpl w:val="20968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6E400D"/>
    <w:multiLevelType w:val="hybridMultilevel"/>
    <w:tmpl w:val="DF402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A37185"/>
    <w:multiLevelType w:val="hybridMultilevel"/>
    <w:tmpl w:val="AFE80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294316">
    <w:abstractNumId w:val="0"/>
  </w:num>
  <w:num w:numId="2" w16cid:durableId="1572429181">
    <w:abstractNumId w:val="11"/>
  </w:num>
  <w:num w:numId="3" w16cid:durableId="1504130322">
    <w:abstractNumId w:val="9"/>
  </w:num>
  <w:num w:numId="4" w16cid:durableId="1075785711">
    <w:abstractNumId w:val="12"/>
  </w:num>
  <w:num w:numId="5" w16cid:durableId="571542454">
    <w:abstractNumId w:val="5"/>
  </w:num>
  <w:num w:numId="6" w16cid:durableId="1573808376">
    <w:abstractNumId w:val="7"/>
  </w:num>
  <w:num w:numId="7" w16cid:durableId="1270697892">
    <w:abstractNumId w:val="8"/>
  </w:num>
  <w:num w:numId="8" w16cid:durableId="256599024">
    <w:abstractNumId w:val="4"/>
  </w:num>
  <w:num w:numId="9" w16cid:durableId="133302880">
    <w:abstractNumId w:val="10"/>
  </w:num>
  <w:num w:numId="10" w16cid:durableId="1889762368">
    <w:abstractNumId w:val="15"/>
  </w:num>
  <w:num w:numId="11" w16cid:durableId="1125004422">
    <w:abstractNumId w:val="1"/>
  </w:num>
  <w:num w:numId="12" w16cid:durableId="1817448113">
    <w:abstractNumId w:val="13"/>
  </w:num>
  <w:num w:numId="13" w16cid:durableId="319191086">
    <w:abstractNumId w:val="3"/>
  </w:num>
  <w:num w:numId="14" w16cid:durableId="677468654">
    <w:abstractNumId w:val="14"/>
  </w:num>
  <w:num w:numId="15" w16cid:durableId="1558782393">
    <w:abstractNumId w:val="2"/>
  </w:num>
  <w:num w:numId="16" w16cid:durableId="179748125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5A6"/>
    <w:rsid w:val="00041592"/>
    <w:rsid w:val="00041932"/>
    <w:rsid w:val="00047B28"/>
    <w:rsid w:val="00053A64"/>
    <w:rsid w:val="000612DB"/>
    <w:rsid w:val="0006353A"/>
    <w:rsid w:val="000A7C00"/>
    <w:rsid w:val="000B3E3A"/>
    <w:rsid w:val="000B6659"/>
    <w:rsid w:val="000C0298"/>
    <w:rsid w:val="000D13E6"/>
    <w:rsid w:val="000D3FEA"/>
    <w:rsid w:val="000D5C9B"/>
    <w:rsid w:val="000D712B"/>
    <w:rsid w:val="000E5314"/>
    <w:rsid w:val="000F082F"/>
    <w:rsid w:val="00114DB6"/>
    <w:rsid w:val="00114F94"/>
    <w:rsid w:val="001217E4"/>
    <w:rsid w:val="00121D55"/>
    <w:rsid w:val="0015749D"/>
    <w:rsid w:val="00176A28"/>
    <w:rsid w:val="00181BB0"/>
    <w:rsid w:val="00187B77"/>
    <w:rsid w:val="001B4FC8"/>
    <w:rsid w:val="001D77B1"/>
    <w:rsid w:val="001E6B75"/>
    <w:rsid w:val="00211871"/>
    <w:rsid w:val="00224177"/>
    <w:rsid w:val="0023693D"/>
    <w:rsid w:val="00245952"/>
    <w:rsid w:val="0024639D"/>
    <w:rsid w:val="00246DB6"/>
    <w:rsid w:val="00255774"/>
    <w:rsid w:val="002631CA"/>
    <w:rsid w:val="00267F67"/>
    <w:rsid w:val="0029315B"/>
    <w:rsid w:val="002B28B5"/>
    <w:rsid w:val="002D585C"/>
    <w:rsid w:val="002E5942"/>
    <w:rsid w:val="002F26F1"/>
    <w:rsid w:val="002F4B66"/>
    <w:rsid w:val="002F6D37"/>
    <w:rsid w:val="002F7356"/>
    <w:rsid w:val="00300DD2"/>
    <w:rsid w:val="0030621F"/>
    <w:rsid w:val="00306AF8"/>
    <w:rsid w:val="00317435"/>
    <w:rsid w:val="003428BE"/>
    <w:rsid w:val="00350F2F"/>
    <w:rsid w:val="003743E7"/>
    <w:rsid w:val="00386E91"/>
    <w:rsid w:val="00395088"/>
    <w:rsid w:val="003A2C54"/>
    <w:rsid w:val="003A4DF0"/>
    <w:rsid w:val="003A52BC"/>
    <w:rsid w:val="003B7230"/>
    <w:rsid w:val="003C6C80"/>
    <w:rsid w:val="003D15AE"/>
    <w:rsid w:val="003E0668"/>
    <w:rsid w:val="003E066E"/>
    <w:rsid w:val="003E2912"/>
    <w:rsid w:val="004016AD"/>
    <w:rsid w:val="004057E1"/>
    <w:rsid w:val="00410AC3"/>
    <w:rsid w:val="00416A11"/>
    <w:rsid w:val="00420EA6"/>
    <w:rsid w:val="00424E3F"/>
    <w:rsid w:val="0043629E"/>
    <w:rsid w:val="00436362"/>
    <w:rsid w:val="0044422B"/>
    <w:rsid w:val="004469D0"/>
    <w:rsid w:val="0045544C"/>
    <w:rsid w:val="004558A9"/>
    <w:rsid w:val="00472147"/>
    <w:rsid w:val="00475E23"/>
    <w:rsid w:val="00477E83"/>
    <w:rsid w:val="00494609"/>
    <w:rsid w:val="0049503F"/>
    <w:rsid w:val="004A5E5C"/>
    <w:rsid w:val="004B4176"/>
    <w:rsid w:val="004B527E"/>
    <w:rsid w:val="004B5D57"/>
    <w:rsid w:val="004B6FB3"/>
    <w:rsid w:val="004C51B4"/>
    <w:rsid w:val="004D376F"/>
    <w:rsid w:val="004E0A94"/>
    <w:rsid w:val="004E53A6"/>
    <w:rsid w:val="004E5FBA"/>
    <w:rsid w:val="004F41B5"/>
    <w:rsid w:val="0050290A"/>
    <w:rsid w:val="00505068"/>
    <w:rsid w:val="00517FA6"/>
    <w:rsid w:val="00521F56"/>
    <w:rsid w:val="005265F3"/>
    <w:rsid w:val="00530F83"/>
    <w:rsid w:val="00532AC6"/>
    <w:rsid w:val="00544003"/>
    <w:rsid w:val="005555F2"/>
    <w:rsid w:val="0055740D"/>
    <w:rsid w:val="0056577F"/>
    <w:rsid w:val="0058279F"/>
    <w:rsid w:val="00587D40"/>
    <w:rsid w:val="005A260F"/>
    <w:rsid w:val="005D2F7B"/>
    <w:rsid w:val="005D6581"/>
    <w:rsid w:val="005F3239"/>
    <w:rsid w:val="006000D0"/>
    <w:rsid w:val="00603EEF"/>
    <w:rsid w:val="0060781C"/>
    <w:rsid w:val="00614A89"/>
    <w:rsid w:val="00615160"/>
    <w:rsid w:val="00623C5C"/>
    <w:rsid w:val="006240D0"/>
    <w:rsid w:val="00624645"/>
    <w:rsid w:val="00633E6C"/>
    <w:rsid w:val="006415A6"/>
    <w:rsid w:val="006427D9"/>
    <w:rsid w:val="00643751"/>
    <w:rsid w:val="0064458D"/>
    <w:rsid w:val="00646290"/>
    <w:rsid w:val="00650854"/>
    <w:rsid w:val="00653E16"/>
    <w:rsid w:val="006665A0"/>
    <w:rsid w:val="0067195A"/>
    <w:rsid w:val="00676D02"/>
    <w:rsid w:val="006810B3"/>
    <w:rsid w:val="00681466"/>
    <w:rsid w:val="0068484F"/>
    <w:rsid w:val="00693EE7"/>
    <w:rsid w:val="006A2482"/>
    <w:rsid w:val="006C3917"/>
    <w:rsid w:val="006C48FA"/>
    <w:rsid w:val="006D3CF8"/>
    <w:rsid w:val="006D7EC3"/>
    <w:rsid w:val="006E49A5"/>
    <w:rsid w:val="00703B43"/>
    <w:rsid w:val="007050B8"/>
    <w:rsid w:val="00711CF5"/>
    <w:rsid w:val="00712B02"/>
    <w:rsid w:val="00713402"/>
    <w:rsid w:val="00715C1D"/>
    <w:rsid w:val="00721FE0"/>
    <w:rsid w:val="00730991"/>
    <w:rsid w:val="007400BE"/>
    <w:rsid w:val="00750904"/>
    <w:rsid w:val="00772529"/>
    <w:rsid w:val="0077618D"/>
    <w:rsid w:val="0078165E"/>
    <w:rsid w:val="00785718"/>
    <w:rsid w:val="00787BD9"/>
    <w:rsid w:val="00796568"/>
    <w:rsid w:val="007A6876"/>
    <w:rsid w:val="007A71BF"/>
    <w:rsid w:val="007B3C40"/>
    <w:rsid w:val="007B5ACB"/>
    <w:rsid w:val="007C7C7D"/>
    <w:rsid w:val="007D7DBF"/>
    <w:rsid w:val="007D7EF3"/>
    <w:rsid w:val="007E4A8D"/>
    <w:rsid w:val="007F3CFC"/>
    <w:rsid w:val="00801881"/>
    <w:rsid w:val="00806D4B"/>
    <w:rsid w:val="00811A0D"/>
    <w:rsid w:val="00815B31"/>
    <w:rsid w:val="00817F6B"/>
    <w:rsid w:val="008336BE"/>
    <w:rsid w:val="00837A62"/>
    <w:rsid w:val="00841AFC"/>
    <w:rsid w:val="00844CA5"/>
    <w:rsid w:val="00861AEA"/>
    <w:rsid w:val="008630F4"/>
    <w:rsid w:val="008643C9"/>
    <w:rsid w:val="008662A6"/>
    <w:rsid w:val="00895FD4"/>
    <w:rsid w:val="00897E12"/>
    <w:rsid w:val="008A6398"/>
    <w:rsid w:val="008B0F61"/>
    <w:rsid w:val="008B649B"/>
    <w:rsid w:val="008D1278"/>
    <w:rsid w:val="008D1B52"/>
    <w:rsid w:val="008D21D5"/>
    <w:rsid w:val="008D42CE"/>
    <w:rsid w:val="008D42E8"/>
    <w:rsid w:val="008D7FE4"/>
    <w:rsid w:val="008E24B8"/>
    <w:rsid w:val="00900E06"/>
    <w:rsid w:val="0090749D"/>
    <w:rsid w:val="009222F6"/>
    <w:rsid w:val="00925692"/>
    <w:rsid w:val="00933A02"/>
    <w:rsid w:val="00933E6A"/>
    <w:rsid w:val="0093749A"/>
    <w:rsid w:val="00943A29"/>
    <w:rsid w:val="0095405A"/>
    <w:rsid w:val="00976124"/>
    <w:rsid w:val="009827E8"/>
    <w:rsid w:val="00987024"/>
    <w:rsid w:val="00991BFC"/>
    <w:rsid w:val="009C0882"/>
    <w:rsid w:val="009C4037"/>
    <w:rsid w:val="009C760E"/>
    <w:rsid w:val="009D520B"/>
    <w:rsid w:val="009D720F"/>
    <w:rsid w:val="009E3659"/>
    <w:rsid w:val="009E7039"/>
    <w:rsid w:val="009F484E"/>
    <w:rsid w:val="009F495A"/>
    <w:rsid w:val="00A001C2"/>
    <w:rsid w:val="00A02D11"/>
    <w:rsid w:val="00A12013"/>
    <w:rsid w:val="00A20222"/>
    <w:rsid w:val="00A27972"/>
    <w:rsid w:val="00A31183"/>
    <w:rsid w:val="00A37AFF"/>
    <w:rsid w:val="00A568A8"/>
    <w:rsid w:val="00A6678C"/>
    <w:rsid w:val="00A73585"/>
    <w:rsid w:val="00A75E6E"/>
    <w:rsid w:val="00A774D3"/>
    <w:rsid w:val="00A8216D"/>
    <w:rsid w:val="00A83253"/>
    <w:rsid w:val="00A962EC"/>
    <w:rsid w:val="00AB0DC2"/>
    <w:rsid w:val="00AB2C8B"/>
    <w:rsid w:val="00AB2F8F"/>
    <w:rsid w:val="00AB6A3E"/>
    <w:rsid w:val="00AB7E71"/>
    <w:rsid w:val="00AC370F"/>
    <w:rsid w:val="00AE3932"/>
    <w:rsid w:val="00AF48C9"/>
    <w:rsid w:val="00AF53E0"/>
    <w:rsid w:val="00AF65A8"/>
    <w:rsid w:val="00B011E5"/>
    <w:rsid w:val="00B101D6"/>
    <w:rsid w:val="00B11280"/>
    <w:rsid w:val="00B1163C"/>
    <w:rsid w:val="00B2742D"/>
    <w:rsid w:val="00B3376F"/>
    <w:rsid w:val="00B3624D"/>
    <w:rsid w:val="00B44EF8"/>
    <w:rsid w:val="00B5036D"/>
    <w:rsid w:val="00B539E9"/>
    <w:rsid w:val="00B87AA9"/>
    <w:rsid w:val="00B90C15"/>
    <w:rsid w:val="00B91212"/>
    <w:rsid w:val="00B92F33"/>
    <w:rsid w:val="00B969BF"/>
    <w:rsid w:val="00BA356C"/>
    <w:rsid w:val="00BB4D81"/>
    <w:rsid w:val="00BC04E7"/>
    <w:rsid w:val="00BC5E01"/>
    <w:rsid w:val="00BD2FBA"/>
    <w:rsid w:val="00BD37F0"/>
    <w:rsid w:val="00BD7331"/>
    <w:rsid w:val="00BE5DDB"/>
    <w:rsid w:val="00BE6176"/>
    <w:rsid w:val="00BF5DBA"/>
    <w:rsid w:val="00C07C64"/>
    <w:rsid w:val="00C102FB"/>
    <w:rsid w:val="00C21D82"/>
    <w:rsid w:val="00C2479B"/>
    <w:rsid w:val="00C326A8"/>
    <w:rsid w:val="00C51AC0"/>
    <w:rsid w:val="00C65BAE"/>
    <w:rsid w:val="00C65CB9"/>
    <w:rsid w:val="00C66FA8"/>
    <w:rsid w:val="00C86004"/>
    <w:rsid w:val="00C91B75"/>
    <w:rsid w:val="00CA3C69"/>
    <w:rsid w:val="00CB7F28"/>
    <w:rsid w:val="00CC4674"/>
    <w:rsid w:val="00CC4A8F"/>
    <w:rsid w:val="00CE1F34"/>
    <w:rsid w:val="00CF509A"/>
    <w:rsid w:val="00D056A5"/>
    <w:rsid w:val="00D10AD1"/>
    <w:rsid w:val="00D1714D"/>
    <w:rsid w:val="00D2562F"/>
    <w:rsid w:val="00D37CDA"/>
    <w:rsid w:val="00D50E23"/>
    <w:rsid w:val="00D579D4"/>
    <w:rsid w:val="00D61614"/>
    <w:rsid w:val="00D6324B"/>
    <w:rsid w:val="00D64DAC"/>
    <w:rsid w:val="00D666BC"/>
    <w:rsid w:val="00D729FE"/>
    <w:rsid w:val="00D808F6"/>
    <w:rsid w:val="00D85B25"/>
    <w:rsid w:val="00D9473A"/>
    <w:rsid w:val="00DD191B"/>
    <w:rsid w:val="00DD1C6D"/>
    <w:rsid w:val="00DF169C"/>
    <w:rsid w:val="00DF7C58"/>
    <w:rsid w:val="00E00FB0"/>
    <w:rsid w:val="00E01D04"/>
    <w:rsid w:val="00E03128"/>
    <w:rsid w:val="00E05F38"/>
    <w:rsid w:val="00E149DC"/>
    <w:rsid w:val="00E22AC9"/>
    <w:rsid w:val="00E263D0"/>
    <w:rsid w:val="00E30D75"/>
    <w:rsid w:val="00E40CAB"/>
    <w:rsid w:val="00E42047"/>
    <w:rsid w:val="00E45660"/>
    <w:rsid w:val="00E478EB"/>
    <w:rsid w:val="00E50D1B"/>
    <w:rsid w:val="00E517A9"/>
    <w:rsid w:val="00E53B27"/>
    <w:rsid w:val="00E54B9A"/>
    <w:rsid w:val="00E6465C"/>
    <w:rsid w:val="00E87F80"/>
    <w:rsid w:val="00E90097"/>
    <w:rsid w:val="00E929B9"/>
    <w:rsid w:val="00EB7F5B"/>
    <w:rsid w:val="00EC5819"/>
    <w:rsid w:val="00ED0945"/>
    <w:rsid w:val="00ED1B31"/>
    <w:rsid w:val="00EF0C57"/>
    <w:rsid w:val="00EF31D4"/>
    <w:rsid w:val="00EF4184"/>
    <w:rsid w:val="00EF4E20"/>
    <w:rsid w:val="00F306CE"/>
    <w:rsid w:val="00F3589F"/>
    <w:rsid w:val="00F412BA"/>
    <w:rsid w:val="00F416CA"/>
    <w:rsid w:val="00F43E40"/>
    <w:rsid w:val="00F576AC"/>
    <w:rsid w:val="00F632C0"/>
    <w:rsid w:val="00F763F9"/>
    <w:rsid w:val="00F764E1"/>
    <w:rsid w:val="00F95DDA"/>
    <w:rsid w:val="00F97862"/>
    <w:rsid w:val="00FA726B"/>
    <w:rsid w:val="00FB4C06"/>
    <w:rsid w:val="00FC7ECB"/>
    <w:rsid w:val="00FD417B"/>
    <w:rsid w:val="00FE634C"/>
    <w:rsid w:val="00FF0EE0"/>
    <w:rsid w:val="00FF2D4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BDC5E4"/>
  <w15:docId w15:val="{1155FF97-162E-4327-B827-302A010FD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15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15A6"/>
  </w:style>
  <w:style w:type="paragraph" w:styleId="Footer">
    <w:name w:val="footer"/>
    <w:basedOn w:val="Normal"/>
    <w:link w:val="FooterChar"/>
    <w:uiPriority w:val="99"/>
    <w:unhideWhenUsed/>
    <w:rsid w:val="006415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15A6"/>
  </w:style>
  <w:style w:type="table" w:styleId="TableGrid">
    <w:name w:val="Table Grid"/>
    <w:basedOn w:val="TableNormal"/>
    <w:uiPriority w:val="39"/>
    <w:rsid w:val="00641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rsid w:val="009C760E"/>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paragraph" w:styleId="ListParagraph">
    <w:name w:val="List Paragraph"/>
    <w:basedOn w:val="Normal"/>
    <w:uiPriority w:val="34"/>
    <w:qFormat/>
    <w:rsid w:val="00410AC3"/>
    <w:pPr>
      <w:spacing w:after="0" w:line="240" w:lineRule="auto"/>
      <w:ind w:left="720"/>
      <w:contextualSpacing/>
    </w:pPr>
    <w:rPr>
      <w:rFonts w:ascii="Calibri" w:eastAsia="Calibri" w:hAnsi="Calibri" w:cs="Times New Roman"/>
    </w:rPr>
  </w:style>
  <w:style w:type="paragraph" w:styleId="NormalWeb">
    <w:name w:val="Normal (Web)"/>
    <w:basedOn w:val="Normal"/>
    <w:uiPriority w:val="99"/>
    <w:unhideWhenUsed/>
    <w:rsid w:val="00AF65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AF65A8"/>
    <w:rPr>
      <w:color w:val="0000FF"/>
      <w:u w:val="single"/>
    </w:rPr>
  </w:style>
  <w:style w:type="paragraph" w:customStyle="1" w:styleId="Default">
    <w:name w:val="Default"/>
    <w:rsid w:val="00FE634C"/>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7</Pages>
  <Words>3625</Words>
  <Characters>20667</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Hayley Smith</dc:creator>
  <cp:lastModifiedBy>Jacqui Hardie</cp:lastModifiedBy>
  <cp:revision>17</cp:revision>
  <dcterms:created xsi:type="dcterms:W3CDTF">2024-08-15T11:03:00Z</dcterms:created>
  <dcterms:modified xsi:type="dcterms:W3CDTF">2026-07-29T12:13:00Z</dcterms:modified>
</cp:coreProperties>
</file>