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2ABFE" w14:textId="5E5D6D5D" w:rsidR="001A0502" w:rsidRPr="008C5742" w:rsidRDefault="004440C1" w:rsidP="008C5742">
      <w:pPr>
        <w:pStyle w:val="BodyText"/>
        <w:rPr>
          <w:rFonts w:ascii="Times New Roman"/>
          <w:sz w:val="20"/>
        </w:rPr>
        <w:sectPr w:rsidR="001A0502" w:rsidRPr="008C5742">
          <w:footerReference w:type="even" r:id="rId10"/>
          <w:footerReference w:type="first" r:id="rId11"/>
          <w:type w:val="continuous"/>
          <w:pgSz w:w="11910" w:h="16840"/>
          <w:pgMar w:top="1920" w:right="600" w:bottom="280" w:left="420" w:header="720" w:footer="720" w:gutter="0"/>
          <w:cols w:space="720"/>
        </w:sectPr>
      </w:pPr>
      <w:r>
        <w:rPr>
          <w:rFonts w:ascii="Times New Roman"/>
          <w:noProof/>
          <w:sz w:val="20"/>
        </w:rPr>
        <mc:AlternateContent>
          <mc:Choice Requires="wps">
            <w:drawing>
              <wp:anchor distT="0" distB="0" distL="114300" distR="114300" simplePos="0" relativeHeight="487719936" behindDoc="0" locked="0" layoutInCell="1" allowOverlap="1" wp14:anchorId="66F9409E" wp14:editId="064276BE">
                <wp:simplePos x="0" y="0"/>
                <wp:positionH relativeFrom="column">
                  <wp:posOffset>678180</wp:posOffset>
                </wp:positionH>
                <wp:positionV relativeFrom="paragraph">
                  <wp:posOffset>3337560</wp:posOffset>
                </wp:positionV>
                <wp:extent cx="5629275" cy="4610100"/>
                <wp:effectExtent l="0" t="0" r="9525" b="0"/>
                <wp:wrapNone/>
                <wp:docPr id="34" name="Rectangle 34"/>
                <wp:cNvGraphicFramePr/>
                <a:graphic xmlns:a="http://schemas.openxmlformats.org/drawingml/2006/main">
                  <a:graphicData uri="http://schemas.microsoft.com/office/word/2010/wordprocessingShape">
                    <wps:wsp>
                      <wps:cNvSpPr/>
                      <wps:spPr>
                        <a:xfrm>
                          <a:off x="0" y="0"/>
                          <a:ext cx="5629275" cy="4610100"/>
                        </a:xfrm>
                        <a:prstGeom prst="rect">
                          <a:avLst/>
                        </a:prstGeom>
                        <a:solidFill>
                          <a:srgbClr val="4F2D7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14A8C8" w14:textId="70C18607" w:rsidR="004440C1" w:rsidRDefault="00A96035" w:rsidP="008B6203">
                            <w:pPr>
                              <w:jc w:val="center"/>
                              <w:rPr>
                                <w:b/>
                                <w:bCs/>
                                <w:sz w:val="72"/>
                                <w:szCs w:val="72"/>
                                <w:lang w:val="en-GB"/>
                              </w:rPr>
                            </w:pPr>
                            <w:r>
                              <w:rPr>
                                <w:b/>
                                <w:bCs/>
                                <w:sz w:val="72"/>
                                <w:szCs w:val="72"/>
                                <w:lang w:val="en-GB"/>
                              </w:rPr>
                              <w:t>Commitment to Inclusion &amp; Ambition</w:t>
                            </w:r>
                            <w:r w:rsidR="004440C1">
                              <w:rPr>
                                <w:b/>
                                <w:bCs/>
                                <w:sz w:val="72"/>
                                <w:szCs w:val="72"/>
                                <w:lang w:val="en-GB"/>
                              </w:rPr>
                              <w:t xml:space="preserve"> through </w:t>
                            </w:r>
                            <w:r w:rsidR="000C04C2">
                              <w:rPr>
                                <w:b/>
                                <w:bCs/>
                                <w:sz w:val="72"/>
                                <w:szCs w:val="72"/>
                                <w:lang w:val="en-GB"/>
                              </w:rPr>
                              <w:t>T</w:t>
                            </w:r>
                            <w:r w:rsidR="004440C1">
                              <w:rPr>
                                <w:b/>
                                <w:bCs/>
                                <w:sz w:val="72"/>
                                <w:szCs w:val="72"/>
                                <w:lang w:val="en-GB"/>
                              </w:rPr>
                              <w:t>he Wellfield Standard</w:t>
                            </w:r>
                          </w:p>
                          <w:p w14:paraId="4B27E8B5" w14:textId="77777777" w:rsidR="004440C1" w:rsidRDefault="004440C1" w:rsidP="008B6203">
                            <w:pPr>
                              <w:jc w:val="center"/>
                              <w:rPr>
                                <w:b/>
                                <w:bCs/>
                                <w:sz w:val="72"/>
                                <w:szCs w:val="72"/>
                                <w:lang w:val="en-GB"/>
                              </w:rPr>
                            </w:pPr>
                          </w:p>
                          <w:p w14:paraId="5FA78914" w14:textId="77777777" w:rsidR="003030B7" w:rsidRDefault="003030B7" w:rsidP="008B6203">
                            <w:pPr>
                              <w:jc w:val="center"/>
                              <w:rPr>
                                <w:b/>
                                <w:bCs/>
                                <w:sz w:val="72"/>
                                <w:szCs w:val="72"/>
                                <w:lang w:val="en-GB"/>
                              </w:rPr>
                            </w:pPr>
                            <w:r>
                              <w:rPr>
                                <w:b/>
                                <w:bCs/>
                                <w:sz w:val="72"/>
                                <w:szCs w:val="72"/>
                                <w:lang w:val="en-GB"/>
                              </w:rPr>
                              <w:t>Parent &amp; Student</w:t>
                            </w:r>
                          </w:p>
                          <w:p w14:paraId="62649F89" w14:textId="3ED210F2" w:rsidR="00137840" w:rsidRDefault="00B57570" w:rsidP="008B6203">
                            <w:pPr>
                              <w:jc w:val="center"/>
                              <w:rPr>
                                <w:b/>
                                <w:bCs/>
                                <w:sz w:val="72"/>
                                <w:szCs w:val="72"/>
                                <w:lang w:val="en-GB"/>
                              </w:rPr>
                            </w:pPr>
                            <w:r>
                              <w:rPr>
                                <w:b/>
                                <w:bCs/>
                                <w:sz w:val="72"/>
                                <w:szCs w:val="72"/>
                                <w:lang w:val="en-GB"/>
                              </w:rPr>
                              <w:t xml:space="preserve">Culture </w:t>
                            </w:r>
                            <w:r w:rsidR="003030B7">
                              <w:rPr>
                                <w:b/>
                                <w:bCs/>
                                <w:sz w:val="72"/>
                                <w:szCs w:val="72"/>
                                <w:lang w:val="en-GB"/>
                              </w:rPr>
                              <w:t xml:space="preserve">&amp; Expectations </w:t>
                            </w:r>
                            <w:r w:rsidR="00137840" w:rsidRPr="002819DD">
                              <w:rPr>
                                <w:b/>
                                <w:bCs/>
                                <w:sz w:val="72"/>
                                <w:szCs w:val="72"/>
                                <w:lang w:val="en-GB"/>
                              </w:rPr>
                              <w:t>Handbook</w:t>
                            </w:r>
                          </w:p>
                          <w:p w14:paraId="494926DB" w14:textId="7061C535" w:rsidR="00137840" w:rsidRDefault="00137840" w:rsidP="008B6203">
                            <w:pPr>
                              <w:jc w:val="center"/>
                              <w:rPr>
                                <w:sz w:val="72"/>
                                <w:szCs w:val="72"/>
                                <w:lang w:val="en-GB"/>
                              </w:rPr>
                            </w:pPr>
                            <w:r w:rsidRPr="002819DD">
                              <w:rPr>
                                <w:sz w:val="72"/>
                                <w:szCs w:val="72"/>
                                <w:lang w:val="en-GB"/>
                              </w:rPr>
                              <w:t>20</w:t>
                            </w:r>
                            <w:r>
                              <w:rPr>
                                <w:sz w:val="72"/>
                                <w:szCs w:val="72"/>
                                <w:lang w:val="en-GB"/>
                              </w:rPr>
                              <w:t>2</w:t>
                            </w:r>
                            <w:r w:rsidR="00B57570">
                              <w:rPr>
                                <w:sz w:val="72"/>
                                <w:szCs w:val="72"/>
                                <w:lang w:val="en-GB"/>
                              </w:rPr>
                              <w:t>5-26</w:t>
                            </w:r>
                          </w:p>
                          <w:p w14:paraId="64E63E1D" w14:textId="66CAEFC6" w:rsidR="00137840" w:rsidRPr="0099320E" w:rsidRDefault="00137840" w:rsidP="008B6203">
                            <w:pPr>
                              <w:jc w:val="center"/>
                              <w:rPr>
                                <w:b/>
                                <w:i/>
                                <w:sz w:val="72"/>
                                <w:szCs w:val="72"/>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9409E" id="Rectangle 34" o:spid="_x0000_s1026" style="position:absolute;margin-left:53.4pt;margin-top:262.8pt;width:443.25pt;height:363pt;z-index:48771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" fillcolor="#4f2d7f" stroked="f" strokeweight="2pt">
                <v:textbox>
                  <w:txbxContent>
                    <w:p w14:paraId="7314A8C8" w14:textId="70C18607" w:rsidR="004440C1" w:rsidRDefault="00A96035" w:rsidP="008B6203">
                      <w:pPr>
                        <w:jc w:val="center"/>
                        <w:rPr>
                          <w:b/>
                          <w:bCs/>
                          <w:sz w:val="72"/>
                          <w:szCs w:val="72"/>
                          <w:lang w:val="en-GB"/>
                        </w:rPr>
                      </w:pPr>
                      <w:r>
                        <w:rPr>
                          <w:b/>
                          <w:bCs/>
                          <w:sz w:val="72"/>
                          <w:szCs w:val="72"/>
                          <w:lang w:val="en-GB"/>
                        </w:rPr>
                        <w:t>Commitment to Inclusion &amp; Ambition</w:t>
                      </w:r>
                      <w:r w:rsidR="004440C1">
                        <w:rPr>
                          <w:b/>
                          <w:bCs/>
                          <w:sz w:val="72"/>
                          <w:szCs w:val="72"/>
                          <w:lang w:val="en-GB"/>
                        </w:rPr>
                        <w:t xml:space="preserve"> through </w:t>
                      </w:r>
                      <w:r w:rsidR="000C04C2">
                        <w:rPr>
                          <w:b/>
                          <w:bCs/>
                          <w:sz w:val="72"/>
                          <w:szCs w:val="72"/>
                          <w:lang w:val="en-GB"/>
                        </w:rPr>
                        <w:t>T</w:t>
                      </w:r>
                      <w:r w:rsidR="004440C1">
                        <w:rPr>
                          <w:b/>
                          <w:bCs/>
                          <w:sz w:val="72"/>
                          <w:szCs w:val="72"/>
                          <w:lang w:val="en-GB"/>
                        </w:rPr>
                        <w:t>he Wellfield Standard</w:t>
                      </w:r>
                    </w:p>
                    <w:p w14:paraId="4B27E8B5" w14:textId="77777777" w:rsidR="004440C1" w:rsidRDefault="004440C1" w:rsidP="008B6203">
                      <w:pPr>
                        <w:jc w:val="center"/>
                        <w:rPr>
                          <w:b/>
                          <w:bCs/>
                          <w:sz w:val="72"/>
                          <w:szCs w:val="72"/>
                          <w:lang w:val="en-GB"/>
                        </w:rPr>
                      </w:pPr>
                    </w:p>
                    <w:p w14:paraId="5FA78914" w14:textId="77777777" w:rsidR="003030B7" w:rsidRDefault="003030B7" w:rsidP="008B6203">
                      <w:pPr>
                        <w:jc w:val="center"/>
                        <w:rPr>
                          <w:b/>
                          <w:bCs/>
                          <w:sz w:val="72"/>
                          <w:szCs w:val="72"/>
                          <w:lang w:val="en-GB"/>
                        </w:rPr>
                      </w:pPr>
                      <w:r>
                        <w:rPr>
                          <w:b/>
                          <w:bCs/>
                          <w:sz w:val="72"/>
                          <w:szCs w:val="72"/>
                          <w:lang w:val="en-GB"/>
                        </w:rPr>
                        <w:t>Parent &amp; Student</w:t>
                      </w:r>
                    </w:p>
                    <w:p w14:paraId="62649F89" w14:textId="3ED210F2" w:rsidR="00137840" w:rsidRDefault="00B57570" w:rsidP="008B6203">
                      <w:pPr>
                        <w:jc w:val="center"/>
                        <w:rPr>
                          <w:b/>
                          <w:bCs/>
                          <w:sz w:val="72"/>
                          <w:szCs w:val="72"/>
                          <w:lang w:val="en-GB"/>
                        </w:rPr>
                      </w:pPr>
                      <w:r>
                        <w:rPr>
                          <w:b/>
                          <w:bCs/>
                          <w:sz w:val="72"/>
                          <w:szCs w:val="72"/>
                          <w:lang w:val="en-GB"/>
                        </w:rPr>
                        <w:t xml:space="preserve">Culture </w:t>
                      </w:r>
                      <w:r w:rsidR="003030B7">
                        <w:rPr>
                          <w:b/>
                          <w:bCs/>
                          <w:sz w:val="72"/>
                          <w:szCs w:val="72"/>
                          <w:lang w:val="en-GB"/>
                        </w:rPr>
                        <w:t xml:space="preserve">&amp; Expectations </w:t>
                      </w:r>
                      <w:r w:rsidR="00137840" w:rsidRPr="002819DD">
                        <w:rPr>
                          <w:b/>
                          <w:bCs/>
                          <w:sz w:val="72"/>
                          <w:szCs w:val="72"/>
                          <w:lang w:val="en-GB"/>
                        </w:rPr>
                        <w:t>Handbook</w:t>
                      </w:r>
                    </w:p>
                    <w:p w14:paraId="494926DB" w14:textId="7061C535" w:rsidR="00137840" w:rsidRDefault="00137840" w:rsidP="008B6203">
                      <w:pPr>
                        <w:jc w:val="center"/>
                        <w:rPr>
                          <w:sz w:val="72"/>
                          <w:szCs w:val="72"/>
                          <w:lang w:val="en-GB"/>
                        </w:rPr>
                      </w:pPr>
                      <w:r w:rsidRPr="002819DD">
                        <w:rPr>
                          <w:sz w:val="72"/>
                          <w:szCs w:val="72"/>
                          <w:lang w:val="en-GB"/>
                        </w:rPr>
                        <w:t>20</w:t>
                      </w:r>
                      <w:r>
                        <w:rPr>
                          <w:sz w:val="72"/>
                          <w:szCs w:val="72"/>
                          <w:lang w:val="en-GB"/>
                        </w:rPr>
                        <w:t>2</w:t>
                      </w:r>
                      <w:r w:rsidR="00B57570">
                        <w:rPr>
                          <w:sz w:val="72"/>
                          <w:szCs w:val="72"/>
                          <w:lang w:val="en-GB"/>
                        </w:rPr>
                        <w:t>5-26</w:t>
                      </w:r>
                    </w:p>
                    <w:p w14:paraId="64E63E1D" w14:textId="66CAEFC6" w:rsidR="00137840" w:rsidRPr="0099320E" w:rsidRDefault="00137840" w:rsidP="008B6203">
                      <w:pPr>
                        <w:jc w:val="center"/>
                        <w:rPr>
                          <w:b/>
                          <w:i/>
                          <w:sz w:val="72"/>
                          <w:szCs w:val="72"/>
                          <w:lang w:val="en-GB"/>
                        </w:rPr>
                      </w:pPr>
                    </w:p>
                  </w:txbxContent>
                </v:textbox>
              </v:rect>
            </w:pict>
          </mc:Fallback>
        </mc:AlternateContent>
      </w:r>
      <w:r w:rsidR="00831CD8" w:rsidRPr="00045C37">
        <w:rPr>
          <w:rFonts w:ascii="Times New Roman"/>
          <w:noProof/>
          <w:sz w:val="78"/>
        </w:rPr>
        <w:drawing>
          <wp:anchor distT="0" distB="0" distL="114300" distR="114300" simplePos="0" relativeHeight="487718912" behindDoc="0" locked="0" layoutInCell="1" allowOverlap="1" wp14:anchorId="48BA38BB" wp14:editId="158A579F">
            <wp:simplePos x="0" y="0"/>
            <wp:positionH relativeFrom="page">
              <wp:align>right</wp:align>
            </wp:positionH>
            <wp:positionV relativeFrom="paragraph">
              <wp:posOffset>-1219835</wp:posOffset>
            </wp:positionV>
            <wp:extent cx="7569200" cy="10758805"/>
            <wp:effectExtent l="0" t="0" r="0" b="4445"/>
            <wp:wrapNone/>
            <wp:docPr id="1" name="Picture 1" descr="A picture containing text, screenshot,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logo, graphic desig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569200" cy="10758805"/>
                    </a:xfrm>
                    <a:prstGeom prst="rect">
                      <a:avLst/>
                    </a:prstGeom>
                  </pic:spPr>
                </pic:pic>
              </a:graphicData>
            </a:graphic>
            <wp14:sizeRelH relativeFrom="page">
              <wp14:pctWidth>0</wp14:pctWidth>
            </wp14:sizeRelH>
            <wp14:sizeRelV relativeFrom="page">
              <wp14:pctHeight>0</wp14:pctHeight>
            </wp14:sizeRelV>
          </wp:anchor>
        </w:drawing>
      </w:r>
      <w:bookmarkStart w:id="0" w:name="_Hlk211169604"/>
      <w:bookmarkEnd w:id="0"/>
    </w:p>
    <w:p w14:paraId="6A478AB8" w14:textId="18856202" w:rsidR="001A0502" w:rsidRDefault="00B415BC" w:rsidP="00B415BC">
      <w:pPr>
        <w:spacing w:line="619" w:lineRule="exact"/>
        <w:ind w:right="5" w:firstLine="426"/>
        <w:jc w:val="center"/>
        <w:rPr>
          <w:b/>
          <w:spacing w:val="-2"/>
          <w:sz w:val="52"/>
        </w:rPr>
      </w:pPr>
      <w:r>
        <w:rPr>
          <w:b/>
          <w:sz w:val="52"/>
        </w:rPr>
        <w:lastRenderedPageBreak/>
        <w:t xml:space="preserve">Trust </w:t>
      </w:r>
      <w:r w:rsidR="009C6E8C">
        <w:rPr>
          <w:b/>
          <w:sz w:val="52"/>
        </w:rPr>
        <w:t>Values</w:t>
      </w:r>
    </w:p>
    <w:p w14:paraId="55A19B0C" w14:textId="017C849F" w:rsidR="000B3281" w:rsidRPr="000B3281" w:rsidRDefault="005158AB" w:rsidP="001D6D3D">
      <w:pPr>
        <w:spacing w:line="619" w:lineRule="exact"/>
        <w:ind w:left="426" w:right="1999"/>
        <w:rPr>
          <w:b/>
        </w:rPr>
      </w:pPr>
      <w:r>
        <w:rPr>
          <w:noProof/>
        </w:rPr>
        <w:drawing>
          <wp:anchor distT="0" distB="0" distL="114300" distR="114300" simplePos="0" relativeHeight="487727104" behindDoc="0" locked="0" layoutInCell="1" allowOverlap="1" wp14:anchorId="7149A82E" wp14:editId="41DE9AC3">
            <wp:simplePos x="0" y="0"/>
            <wp:positionH relativeFrom="margin">
              <wp:posOffset>2305878</wp:posOffset>
            </wp:positionH>
            <wp:positionV relativeFrom="paragraph">
              <wp:posOffset>81059</wp:posOffset>
            </wp:positionV>
            <wp:extent cx="2099603" cy="1582310"/>
            <wp:effectExtent l="0" t="0" r="0" b="0"/>
            <wp:wrapNone/>
            <wp:docPr id="9" name="Picture 9" descr="Endeavour Learning Trust (@endeavourlt)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deavour Learning Trust (@endeavourlt) / Twitte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657" b="16983"/>
                    <a:stretch/>
                  </pic:blipFill>
                  <pic:spPr bwMode="auto">
                    <a:xfrm>
                      <a:off x="0" y="0"/>
                      <a:ext cx="2099603" cy="1582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C5EBE9" w14:textId="1017F0C6" w:rsidR="000B3281" w:rsidRDefault="000B3281" w:rsidP="001D6D3D">
      <w:pPr>
        <w:ind w:left="426"/>
        <w:jc w:val="center"/>
        <w:rPr>
          <w:b/>
          <w:bCs/>
          <w:i/>
          <w:iCs/>
          <w:sz w:val="28"/>
          <w:szCs w:val="28"/>
        </w:rPr>
      </w:pPr>
    </w:p>
    <w:p w14:paraId="4AF8073C" w14:textId="56820B6A" w:rsidR="000B3281" w:rsidRDefault="009C6E8C" w:rsidP="001D6D3D">
      <w:pPr>
        <w:ind w:left="426"/>
        <w:jc w:val="center"/>
        <w:rPr>
          <w:b/>
          <w:bCs/>
          <w:i/>
          <w:iCs/>
          <w:sz w:val="28"/>
          <w:szCs w:val="28"/>
        </w:rPr>
      </w:pPr>
      <w:r>
        <w:fldChar w:fldCharType="begin"/>
      </w:r>
      <w:r w:rsidR="00941987">
        <w:instrText xml:space="preserve"> INCLUDEPICTURE "https://8884178-my.sharepoint.com/Users/adamfazal/Library/Group%20Containers/UBF8T346G9.ms/WebArchiveCopyPasteTempFiles/com.microsoft.Word/iE2T2-53_400x400.jpg" \* MERGEFORMAT </w:instrText>
      </w:r>
      <w:r>
        <w:fldChar w:fldCharType="end"/>
      </w:r>
    </w:p>
    <w:p w14:paraId="2CF91FDE" w14:textId="77777777" w:rsidR="005158AB" w:rsidRDefault="005158AB" w:rsidP="001D6D3D">
      <w:pPr>
        <w:ind w:left="426"/>
        <w:jc w:val="center"/>
        <w:rPr>
          <w:b/>
          <w:bCs/>
          <w:i/>
          <w:iCs/>
          <w:sz w:val="32"/>
          <w:szCs w:val="32"/>
        </w:rPr>
      </w:pPr>
    </w:p>
    <w:p w14:paraId="2E9A580D" w14:textId="77777777" w:rsidR="005158AB" w:rsidRDefault="005158AB" w:rsidP="001D6D3D">
      <w:pPr>
        <w:ind w:left="426"/>
        <w:jc w:val="center"/>
        <w:rPr>
          <w:b/>
          <w:bCs/>
          <w:i/>
          <w:iCs/>
          <w:sz w:val="32"/>
          <w:szCs w:val="32"/>
        </w:rPr>
      </w:pPr>
    </w:p>
    <w:p w14:paraId="519BB4E2" w14:textId="77777777" w:rsidR="005158AB" w:rsidRDefault="005158AB" w:rsidP="001D6D3D">
      <w:pPr>
        <w:ind w:left="426"/>
        <w:jc w:val="center"/>
        <w:rPr>
          <w:b/>
          <w:bCs/>
          <w:i/>
          <w:iCs/>
          <w:sz w:val="32"/>
          <w:szCs w:val="32"/>
        </w:rPr>
      </w:pPr>
    </w:p>
    <w:p w14:paraId="3F6627FB" w14:textId="77777777" w:rsidR="005158AB" w:rsidRDefault="005158AB" w:rsidP="001D6D3D">
      <w:pPr>
        <w:ind w:left="426"/>
        <w:jc w:val="center"/>
        <w:rPr>
          <w:b/>
          <w:bCs/>
          <w:i/>
          <w:iCs/>
          <w:sz w:val="32"/>
          <w:szCs w:val="32"/>
        </w:rPr>
      </w:pPr>
    </w:p>
    <w:p w14:paraId="283A6E7A" w14:textId="7EB5E5FE" w:rsidR="000B3281" w:rsidRPr="00C7725D" w:rsidRDefault="005158AB" w:rsidP="001D6D3D">
      <w:pPr>
        <w:ind w:left="426"/>
        <w:jc w:val="center"/>
        <w:rPr>
          <w:b/>
          <w:bCs/>
          <w:i/>
          <w:iCs/>
          <w:sz w:val="32"/>
          <w:szCs w:val="32"/>
        </w:rPr>
      </w:pPr>
      <w:proofErr w:type="spellStart"/>
      <w:r>
        <w:rPr>
          <w:b/>
          <w:bCs/>
          <w:i/>
          <w:iCs/>
          <w:sz w:val="32"/>
          <w:szCs w:val="32"/>
        </w:rPr>
        <w:t>Realising</w:t>
      </w:r>
      <w:proofErr w:type="spellEnd"/>
      <w:r>
        <w:rPr>
          <w:b/>
          <w:bCs/>
          <w:i/>
          <w:iCs/>
          <w:sz w:val="32"/>
          <w:szCs w:val="32"/>
        </w:rPr>
        <w:t xml:space="preserve"> Potential</w:t>
      </w:r>
    </w:p>
    <w:p w14:paraId="64AD0474" w14:textId="77777777" w:rsidR="000B3281" w:rsidRDefault="000B3281" w:rsidP="001D6D3D">
      <w:pPr>
        <w:adjustRightInd w:val="0"/>
        <w:ind w:left="426"/>
        <w:jc w:val="both"/>
        <w:rPr>
          <w:b/>
          <w:bCs/>
        </w:rPr>
      </w:pPr>
    </w:p>
    <w:p w14:paraId="4752DBEF" w14:textId="42D64BF2" w:rsidR="005158AB" w:rsidRDefault="005158AB" w:rsidP="001D6D3D">
      <w:pPr>
        <w:adjustRightInd w:val="0"/>
        <w:ind w:left="426"/>
        <w:jc w:val="both"/>
        <w:rPr>
          <w:b/>
          <w:bCs/>
          <w:sz w:val="28"/>
          <w:szCs w:val="28"/>
        </w:rPr>
      </w:pPr>
      <w:r>
        <w:rPr>
          <w:b/>
          <w:bCs/>
          <w:sz w:val="28"/>
          <w:szCs w:val="28"/>
        </w:rPr>
        <w:t>Mission Statement:</w:t>
      </w:r>
    </w:p>
    <w:p w14:paraId="6B9ECCE5" w14:textId="6DCBE9D4" w:rsidR="005158AB" w:rsidRPr="005158AB" w:rsidRDefault="005158AB" w:rsidP="001D6D3D">
      <w:pPr>
        <w:adjustRightInd w:val="0"/>
        <w:ind w:left="426"/>
        <w:jc w:val="both"/>
        <w:rPr>
          <w:b/>
          <w:bCs/>
          <w:i/>
          <w:sz w:val="32"/>
          <w:szCs w:val="28"/>
        </w:rPr>
      </w:pPr>
      <w:r w:rsidRPr="005158AB">
        <w:rPr>
          <w:i/>
          <w:sz w:val="24"/>
        </w:rPr>
        <w:t xml:space="preserve">We will ensure that every child </w:t>
      </w:r>
      <w:proofErr w:type="spellStart"/>
      <w:r w:rsidRPr="005158AB">
        <w:rPr>
          <w:i/>
          <w:sz w:val="24"/>
        </w:rPr>
        <w:t>realises</w:t>
      </w:r>
      <w:proofErr w:type="spellEnd"/>
      <w:r w:rsidRPr="005158AB">
        <w:rPr>
          <w:i/>
          <w:sz w:val="24"/>
        </w:rPr>
        <w:t xml:space="preserve"> their potential</w:t>
      </w:r>
    </w:p>
    <w:p w14:paraId="4684F827" w14:textId="77777777" w:rsidR="005158AB" w:rsidRDefault="005158AB" w:rsidP="001D6D3D">
      <w:pPr>
        <w:adjustRightInd w:val="0"/>
        <w:ind w:left="426"/>
        <w:jc w:val="both"/>
        <w:rPr>
          <w:b/>
          <w:bCs/>
          <w:sz w:val="28"/>
          <w:szCs w:val="28"/>
        </w:rPr>
      </w:pPr>
    </w:p>
    <w:p w14:paraId="5C90B094" w14:textId="50CC3E75" w:rsidR="000B3281" w:rsidRPr="00C7725D" w:rsidRDefault="000B3281" w:rsidP="001D6D3D">
      <w:pPr>
        <w:adjustRightInd w:val="0"/>
        <w:ind w:left="426"/>
        <w:jc w:val="both"/>
        <w:rPr>
          <w:b/>
          <w:bCs/>
          <w:sz w:val="28"/>
          <w:szCs w:val="28"/>
        </w:rPr>
      </w:pPr>
      <w:r w:rsidRPr="00C7725D">
        <w:rPr>
          <w:b/>
          <w:bCs/>
          <w:sz w:val="28"/>
          <w:szCs w:val="28"/>
        </w:rPr>
        <w:t>Our Schools are driven by our Trust values:</w:t>
      </w:r>
    </w:p>
    <w:p w14:paraId="35D300D2" w14:textId="77777777" w:rsidR="005930AB" w:rsidRPr="005930AB" w:rsidRDefault="005930AB" w:rsidP="001D6D3D">
      <w:pPr>
        <w:adjustRightInd w:val="0"/>
        <w:ind w:left="426"/>
        <w:jc w:val="both"/>
        <w:rPr>
          <w:b/>
          <w:bCs/>
          <w:sz w:val="24"/>
          <w:szCs w:val="24"/>
        </w:rPr>
      </w:pPr>
    </w:p>
    <w:p w14:paraId="4F57B07F" w14:textId="77777777" w:rsidR="005158AB" w:rsidRPr="005158AB" w:rsidRDefault="005158AB" w:rsidP="005311A0">
      <w:pPr>
        <w:pStyle w:val="ListParagraph"/>
        <w:widowControl/>
        <w:numPr>
          <w:ilvl w:val="0"/>
          <w:numId w:val="1"/>
        </w:numPr>
        <w:autoSpaceDE/>
        <w:autoSpaceDN/>
        <w:adjustRightInd w:val="0"/>
        <w:spacing w:after="160" w:line="259" w:lineRule="auto"/>
        <w:ind w:left="425" w:firstLine="0"/>
        <w:jc w:val="both"/>
        <w:rPr>
          <w:rFonts w:cstheme="minorHAnsi"/>
          <w:b/>
          <w:bCs/>
          <w:sz w:val="24"/>
          <w:szCs w:val="24"/>
        </w:rPr>
      </w:pPr>
      <w:r w:rsidRPr="005158AB">
        <w:rPr>
          <w:rFonts w:cstheme="minorHAnsi"/>
          <w:b/>
          <w:bCs/>
          <w:sz w:val="28"/>
          <w:szCs w:val="28"/>
        </w:rPr>
        <w:t xml:space="preserve">Individuality </w:t>
      </w:r>
      <w:r w:rsidR="000B3281" w:rsidRPr="005158AB">
        <w:rPr>
          <w:rFonts w:cstheme="minorHAnsi"/>
          <w:b/>
          <w:bCs/>
          <w:sz w:val="24"/>
          <w:szCs w:val="24"/>
        </w:rPr>
        <w:t xml:space="preserve">- </w:t>
      </w:r>
      <w:r>
        <w:t xml:space="preserve">We are firmly committed to </w:t>
      </w:r>
      <w:proofErr w:type="spellStart"/>
      <w:r>
        <w:t>recognising</w:t>
      </w:r>
      <w:proofErr w:type="spellEnd"/>
      <w:r>
        <w:t>, celebrating and investing in the individuality of all of our children and young people, each of our colleagues and the distinct ethos and identity of each of our schools, whilst remaining united by our core values. We don’t believe in a “one size fits all” approach, and will adapt our provision to meet individual needs.</w:t>
      </w:r>
    </w:p>
    <w:p w14:paraId="18C04521" w14:textId="529E66CE" w:rsidR="000B3281" w:rsidRPr="005158AB" w:rsidRDefault="000B3281" w:rsidP="005311A0">
      <w:pPr>
        <w:pStyle w:val="ListParagraph"/>
        <w:widowControl/>
        <w:numPr>
          <w:ilvl w:val="0"/>
          <w:numId w:val="1"/>
        </w:numPr>
        <w:autoSpaceDE/>
        <w:autoSpaceDN/>
        <w:adjustRightInd w:val="0"/>
        <w:spacing w:after="160" w:line="259" w:lineRule="auto"/>
        <w:ind w:left="425" w:firstLine="0"/>
        <w:jc w:val="both"/>
        <w:rPr>
          <w:rFonts w:cstheme="minorHAnsi"/>
          <w:b/>
          <w:bCs/>
          <w:sz w:val="24"/>
          <w:szCs w:val="24"/>
        </w:rPr>
      </w:pPr>
      <w:r w:rsidRPr="005158AB">
        <w:rPr>
          <w:rFonts w:cstheme="minorHAnsi"/>
          <w:b/>
          <w:bCs/>
          <w:sz w:val="28"/>
          <w:szCs w:val="28"/>
        </w:rPr>
        <w:t xml:space="preserve">People </w:t>
      </w:r>
      <w:proofErr w:type="spellStart"/>
      <w:r w:rsidRPr="005158AB">
        <w:rPr>
          <w:rFonts w:cstheme="minorHAnsi"/>
          <w:b/>
          <w:bCs/>
          <w:sz w:val="28"/>
          <w:szCs w:val="28"/>
        </w:rPr>
        <w:t>Centred</w:t>
      </w:r>
      <w:proofErr w:type="spellEnd"/>
      <w:r w:rsidRPr="005158AB">
        <w:rPr>
          <w:rFonts w:cstheme="minorHAnsi"/>
          <w:b/>
          <w:bCs/>
          <w:sz w:val="28"/>
          <w:szCs w:val="28"/>
        </w:rPr>
        <w:t xml:space="preserve"> </w:t>
      </w:r>
      <w:r w:rsidRPr="005158AB">
        <w:rPr>
          <w:rFonts w:cstheme="minorHAnsi"/>
          <w:b/>
          <w:bCs/>
          <w:sz w:val="24"/>
          <w:szCs w:val="24"/>
        </w:rPr>
        <w:t xml:space="preserve">- </w:t>
      </w:r>
      <w:r w:rsidR="005158AB">
        <w:t>Our work is driven by our responsibility to every individual within our Trust community. Every person deserves to be treated with respect, dignity and kindness. We demonstrate empathy and humility in our approach, ensuring that our Trust provides an environment where every individual feels confident to be their true authentic self.</w:t>
      </w:r>
    </w:p>
    <w:p w14:paraId="2328B292" w14:textId="3316C1DB" w:rsidR="000B3281" w:rsidRPr="005930AB" w:rsidRDefault="005158AB" w:rsidP="005311A0">
      <w:pPr>
        <w:pStyle w:val="ListParagraph"/>
        <w:widowControl/>
        <w:numPr>
          <w:ilvl w:val="0"/>
          <w:numId w:val="1"/>
        </w:numPr>
        <w:adjustRightInd w:val="0"/>
        <w:spacing w:after="160" w:line="259" w:lineRule="auto"/>
        <w:ind w:left="425" w:firstLine="0"/>
        <w:jc w:val="both"/>
        <w:rPr>
          <w:b/>
          <w:bCs/>
          <w:sz w:val="24"/>
          <w:szCs w:val="24"/>
        </w:rPr>
      </w:pPr>
      <w:r>
        <w:rPr>
          <w:rFonts w:cstheme="minorHAnsi"/>
          <w:b/>
          <w:bCs/>
          <w:sz w:val="28"/>
          <w:szCs w:val="28"/>
        </w:rPr>
        <w:t>Belonging</w:t>
      </w:r>
      <w:r w:rsidR="000B3281" w:rsidRPr="005930AB">
        <w:rPr>
          <w:rFonts w:cstheme="minorHAnsi"/>
          <w:b/>
          <w:bCs/>
          <w:sz w:val="24"/>
          <w:szCs w:val="24"/>
        </w:rPr>
        <w:t xml:space="preserve"> - </w:t>
      </w:r>
      <w:r>
        <w:t xml:space="preserve">Equity of opportunity is central to our practice and we will be relentless in our </w:t>
      </w:r>
      <w:proofErr w:type="spellStart"/>
      <w:r>
        <w:t>endeavour</w:t>
      </w:r>
      <w:proofErr w:type="spellEnd"/>
      <w:r>
        <w:t xml:space="preserve"> to identify and remove barriers that prevent full inclusion. Our culture extends beyond tolerance to one where difference is embraced and every individual is valued and celebrated for their unique contribution to our community. Every individual is a full member in our community.</w:t>
      </w:r>
    </w:p>
    <w:p w14:paraId="6B574BA0" w14:textId="21CF9C88" w:rsidR="000B3281" w:rsidRPr="005930AB" w:rsidRDefault="005158AB" w:rsidP="005311A0">
      <w:pPr>
        <w:pStyle w:val="ListParagraph"/>
        <w:widowControl/>
        <w:numPr>
          <w:ilvl w:val="0"/>
          <w:numId w:val="1"/>
        </w:numPr>
        <w:adjustRightInd w:val="0"/>
        <w:spacing w:after="160" w:line="259" w:lineRule="auto"/>
        <w:ind w:left="425" w:firstLine="0"/>
        <w:jc w:val="both"/>
        <w:rPr>
          <w:rFonts w:cstheme="minorHAnsi"/>
          <w:b/>
          <w:bCs/>
          <w:sz w:val="24"/>
          <w:szCs w:val="24"/>
        </w:rPr>
      </w:pPr>
      <w:r w:rsidRPr="005158AB">
        <w:rPr>
          <w:rFonts w:cstheme="minorHAnsi"/>
          <w:b/>
          <w:bCs/>
          <w:sz w:val="28"/>
          <w:szCs w:val="28"/>
        </w:rPr>
        <w:t>Transformational</w:t>
      </w:r>
      <w:r>
        <w:rPr>
          <w:rFonts w:cstheme="minorHAnsi"/>
          <w:b/>
          <w:bCs/>
          <w:sz w:val="28"/>
          <w:szCs w:val="28"/>
        </w:rPr>
        <w:t xml:space="preserve"> </w:t>
      </w:r>
      <w:r w:rsidR="000B3281" w:rsidRPr="005930AB">
        <w:rPr>
          <w:rFonts w:cstheme="minorHAnsi"/>
          <w:b/>
          <w:bCs/>
          <w:sz w:val="24"/>
          <w:szCs w:val="24"/>
        </w:rPr>
        <w:t xml:space="preserve">- </w:t>
      </w:r>
      <w:r>
        <w:t xml:space="preserve">We believe in the promise of each individual across the Trust and will ensure we inspire, support and challenge in proportionate measure, so that we all thrive and are able to achieve our own individual successes. We are bold in our approach, stretching perceived boundaries, to go further for our children, colleagues and communities. We continually develop our approach to respond to changes in the communities we operate within to support every child, colleague and partners to </w:t>
      </w:r>
      <w:proofErr w:type="spellStart"/>
      <w:r>
        <w:t>realise</w:t>
      </w:r>
      <w:proofErr w:type="spellEnd"/>
      <w:r>
        <w:t xml:space="preserve"> their potential.</w:t>
      </w:r>
    </w:p>
    <w:p w14:paraId="0FB24789" w14:textId="468DB8AE" w:rsidR="001A0502" w:rsidRPr="005158AB" w:rsidRDefault="0099320E" w:rsidP="005311A0">
      <w:pPr>
        <w:pStyle w:val="ListParagraph"/>
        <w:widowControl/>
        <w:numPr>
          <w:ilvl w:val="0"/>
          <w:numId w:val="1"/>
        </w:numPr>
        <w:adjustRightInd w:val="0"/>
        <w:spacing w:after="160" w:line="259" w:lineRule="auto"/>
        <w:ind w:left="425" w:firstLine="0"/>
        <w:jc w:val="both"/>
        <w:rPr>
          <w:rFonts w:cstheme="minorHAnsi"/>
          <w:sz w:val="24"/>
          <w:szCs w:val="24"/>
        </w:rPr>
      </w:pPr>
      <w:r>
        <w:rPr>
          <w:rFonts w:cstheme="minorHAnsi"/>
          <w:b/>
          <w:bCs/>
          <w:sz w:val="28"/>
          <w:szCs w:val="28"/>
        </w:rPr>
        <w:t>Togetherness</w:t>
      </w:r>
      <w:r w:rsidR="000B3281" w:rsidRPr="00C7725D">
        <w:rPr>
          <w:rFonts w:cstheme="minorHAnsi"/>
          <w:b/>
          <w:bCs/>
          <w:sz w:val="28"/>
          <w:szCs w:val="28"/>
        </w:rPr>
        <w:t xml:space="preserve"> </w:t>
      </w:r>
      <w:r w:rsidR="000B3281" w:rsidRPr="005930AB">
        <w:rPr>
          <w:rFonts w:cstheme="minorHAnsi"/>
          <w:b/>
          <w:bCs/>
          <w:sz w:val="24"/>
          <w:szCs w:val="24"/>
        </w:rPr>
        <w:t xml:space="preserve">- </w:t>
      </w:r>
      <w:r w:rsidR="005158AB">
        <w:t>We are a proud family of schools bonded by our Trust vision, priorities and values. We work as one team in school, across our Trust and with our wider partners for the benefit of the communities we serve. Our collaborative approach inspires us to be bold and brings us together in ways that help us to make a difference. We are better together.</w:t>
      </w:r>
    </w:p>
    <w:p w14:paraId="09EE9A41" w14:textId="5C8FB432" w:rsidR="008C5742" w:rsidRDefault="00E7774F" w:rsidP="002165AE">
      <w:pPr>
        <w:ind w:left="426"/>
        <w:rPr>
          <w:sz w:val="32"/>
        </w:rPr>
        <w:sectPr w:rsidR="008C5742" w:rsidSect="009C6E8C">
          <w:footerReference w:type="default" r:id="rId14"/>
          <w:pgSz w:w="11910" w:h="16840"/>
          <w:pgMar w:top="580" w:right="1420" w:bottom="620" w:left="420" w:header="0" w:footer="0" w:gutter="0"/>
          <w:cols w:space="720"/>
          <w:titlePg/>
        </w:sectPr>
      </w:pPr>
      <w:r w:rsidRPr="003418D4">
        <w:rPr>
          <w:noProof/>
        </w:rPr>
        <w:lastRenderedPageBreak/>
        <w:drawing>
          <wp:anchor distT="0" distB="0" distL="114300" distR="114300" simplePos="0" relativeHeight="487695360" behindDoc="0" locked="0" layoutInCell="1" allowOverlap="1" wp14:anchorId="6B032E38" wp14:editId="32F926AB">
            <wp:simplePos x="0" y="0"/>
            <wp:positionH relativeFrom="page">
              <wp:align>center</wp:align>
            </wp:positionH>
            <wp:positionV relativeFrom="paragraph">
              <wp:posOffset>0</wp:posOffset>
            </wp:positionV>
            <wp:extent cx="7366000" cy="1008888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66000" cy="10088880"/>
                    </a:xfrm>
                    <a:prstGeom prst="rect">
                      <a:avLst/>
                    </a:prstGeom>
                    <a:noFill/>
                    <a:ln>
                      <a:noFill/>
                    </a:ln>
                  </pic:spPr>
                </pic:pic>
              </a:graphicData>
            </a:graphic>
            <wp14:sizeRelH relativeFrom="page">
              <wp14:pctWidth>0</wp14:pctWidth>
            </wp14:sizeRelH>
            <wp14:sizeRelV relativeFrom="page">
              <wp14:pctHeight>0</wp14:pctHeight>
            </wp14:sizeRelV>
          </wp:anchor>
        </w:drawing>
      </w:r>
      <w:r w:rsidR="00E67CE8">
        <w:rPr>
          <w:sz w:val="32"/>
        </w:rPr>
        <w:tab/>
      </w:r>
    </w:p>
    <w:p w14:paraId="54E78AE3" w14:textId="6DBCE185" w:rsidR="002165AE" w:rsidRDefault="002165AE" w:rsidP="002165AE">
      <w:pPr>
        <w:rPr>
          <w:b/>
          <w:sz w:val="44"/>
          <w:szCs w:val="44"/>
        </w:rPr>
      </w:pPr>
    </w:p>
    <w:p w14:paraId="63A96E54" w14:textId="4ED7D6DF" w:rsidR="00610F1E" w:rsidRDefault="00EE1B3F" w:rsidP="00443E95">
      <w:pPr>
        <w:jc w:val="center"/>
        <w:rPr>
          <w:b/>
          <w:sz w:val="44"/>
          <w:szCs w:val="44"/>
        </w:rPr>
      </w:pPr>
      <w:r>
        <w:rPr>
          <w:b/>
          <w:sz w:val="44"/>
          <w:szCs w:val="44"/>
        </w:rPr>
        <w:t>Commitment to Inclusion &amp; A</w:t>
      </w:r>
      <w:r w:rsidR="009C587A">
        <w:rPr>
          <w:b/>
          <w:sz w:val="44"/>
          <w:szCs w:val="44"/>
        </w:rPr>
        <w:t>mbition</w:t>
      </w:r>
      <w:r w:rsidR="00840805">
        <w:rPr>
          <w:b/>
          <w:sz w:val="44"/>
          <w:szCs w:val="44"/>
        </w:rPr>
        <w:t xml:space="preserve"> through</w:t>
      </w:r>
      <w:r w:rsidR="00DA2843">
        <w:rPr>
          <w:b/>
          <w:sz w:val="44"/>
          <w:szCs w:val="44"/>
        </w:rPr>
        <w:t xml:space="preserve"> The Wellfield Standard</w:t>
      </w:r>
    </w:p>
    <w:p w14:paraId="1D332445" w14:textId="77777777" w:rsidR="007544DB" w:rsidRDefault="007544DB" w:rsidP="00443E95">
      <w:pPr>
        <w:jc w:val="center"/>
        <w:rPr>
          <w:b/>
          <w:sz w:val="44"/>
          <w:szCs w:val="44"/>
        </w:rPr>
      </w:pPr>
    </w:p>
    <w:p w14:paraId="6B3E4F11" w14:textId="45273E3F" w:rsidR="007544DB" w:rsidRPr="007544DB" w:rsidRDefault="007544DB" w:rsidP="00443E95">
      <w:pPr>
        <w:jc w:val="center"/>
        <w:rPr>
          <w:color w:val="7030A0"/>
          <w:sz w:val="44"/>
          <w:szCs w:val="44"/>
        </w:rPr>
      </w:pPr>
      <w:r w:rsidRPr="007544DB">
        <w:rPr>
          <w:b/>
          <w:color w:val="7030A0"/>
          <w:sz w:val="44"/>
          <w:szCs w:val="44"/>
        </w:rPr>
        <w:t>Intent</w:t>
      </w:r>
    </w:p>
    <w:p w14:paraId="75FA8752" w14:textId="77777777" w:rsidR="00610F1E" w:rsidRDefault="00610F1E" w:rsidP="001D6D3D">
      <w:pPr>
        <w:ind w:left="426"/>
        <w:rPr>
          <w:sz w:val="32"/>
        </w:rPr>
      </w:pPr>
    </w:p>
    <w:p w14:paraId="27C50888" w14:textId="6FD41BA5" w:rsidR="005930AB" w:rsidRDefault="00DC30F8" w:rsidP="00E7774F">
      <w:pPr>
        <w:rPr>
          <w:spacing w:val="-2"/>
          <w:sz w:val="32"/>
        </w:rPr>
      </w:pPr>
      <w:r>
        <w:rPr>
          <w:spacing w:val="-2"/>
          <w:sz w:val="32"/>
        </w:rPr>
        <w:t>The aim of</w:t>
      </w:r>
      <w:r w:rsidR="003C2964">
        <w:rPr>
          <w:spacing w:val="-2"/>
          <w:sz w:val="32"/>
        </w:rPr>
        <w:t xml:space="preserve"> Commitment to Inclusion and Ambition </w:t>
      </w:r>
      <w:r>
        <w:rPr>
          <w:spacing w:val="-2"/>
          <w:sz w:val="32"/>
        </w:rPr>
        <w:t xml:space="preserve">is to </w:t>
      </w:r>
      <w:r w:rsidR="003875E3">
        <w:rPr>
          <w:spacing w:val="-2"/>
          <w:sz w:val="32"/>
        </w:rPr>
        <w:t>ensure that students are nothing but their best every day. It helps to:</w:t>
      </w:r>
    </w:p>
    <w:p w14:paraId="223F2443" w14:textId="5D80DA32" w:rsidR="00086EC4" w:rsidRDefault="00086EC4" w:rsidP="005311A0">
      <w:pPr>
        <w:pStyle w:val="ListParagraph"/>
        <w:numPr>
          <w:ilvl w:val="0"/>
          <w:numId w:val="3"/>
        </w:numPr>
        <w:rPr>
          <w:spacing w:val="-2"/>
          <w:sz w:val="32"/>
        </w:rPr>
      </w:pPr>
      <w:r>
        <w:rPr>
          <w:spacing w:val="-2"/>
          <w:sz w:val="32"/>
        </w:rPr>
        <w:t>Culture of high challenge, high support/ warm-strict</w:t>
      </w:r>
    </w:p>
    <w:p w14:paraId="2BE268E5" w14:textId="77FED275" w:rsidR="00086EC4" w:rsidRDefault="00086EC4" w:rsidP="005311A0">
      <w:pPr>
        <w:pStyle w:val="ListParagraph"/>
        <w:numPr>
          <w:ilvl w:val="0"/>
          <w:numId w:val="3"/>
        </w:numPr>
        <w:rPr>
          <w:spacing w:val="-2"/>
          <w:sz w:val="32"/>
        </w:rPr>
      </w:pPr>
      <w:r>
        <w:rPr>
          <w:spacing w:val="-2"/>
          <w:sz w:val="32"/>
        </w:rPr>
        <w:t>Develop a sense of belonging</w:t>
      </w:r>
    </w:p>
    <w:p w14:paraId="05C35433" w14:textId="0809E8AF" w:rsidR="003875E3" w:rsidRDefault="003875E3" w:rsidP="005311A0">
      <w:pPr>
        <w:pStyle w:val="ListParagraph"/>
        <w:numPr>
          <w:ilvl w:val="0"/>
          <w:numId w:val="3"/>
        </w:numPr>
        <w:rPr>
          <w:spacing w:val="-2"/>
          <w:sz w:val="32"/>
        </w:rPr>
      </w:pPr>
      <w:r>
        <w:rPr>
          <w:spacing w:val="-2"/>
          <w:sz w:val="32"/>
        </w:rPr>
        <w:t>Enhance relationships between staff and students</w:t>
      </w:r>
    </w:p>
    <w:p w14:paraId="03867BC3" w14:textId="2C6BDA8F" w:rsidR="00086EC4" w:rsidRDefault="00086EC4" w:rsidP="005311A0">
      <w:pPr>
        <w:pStyle w:val="ListParagraph"/>
        <w:numPr>
          <w:ilvl w:val="0"/>
          <w:numId w:val="3"/>
        </w:numPr>
        <w:rPr>
          <w:spacing w:val="-2"/>
          <w:sz w:val="32"/>
        </w:rPr>
      </w:pPr>
      <w:r>
        <w:rPr>
          <w:spacing w:val="-2"/>
          <w:sz w:val="32"/>
        </w:rPr>
        <w:t>Celebrate success</w:t>
      </w:r>
    </w:p>
    <w:p w14:paraId="3036F52E" w14:textId="5B497870" w:rsidR="00086EC4" w:rsidRDefault="00152A9E" w:rsidP="005311A0">
      <w:pPr>
        <w:pStyle w:val="ListParagraph"/>
        <w:numPr>
          <w:ilvl w:val="0"/>
          <w:numId w:val="3"/>
        </w:numPr>
        <w:rPr>
          <w:spacing w:val="-2"/>
          <w:sz w:val="32"/>
        </w:rPr>
      </w:pPr>
      <w:r>
        <w:rPr>
          <w:spacing w:val="-2"/>
          <w:sz w:val="32"/>
        </w:rPr>
        <w:t xml:space="preserve">Address any issues in a student </w:t>
      </w:r>
      <w:proofErr w:type="spellStart"/>
      <w:r>
        <w:rPr>
          <w:spacing w:val="-2"/>
          <w:sz w:val="32"/>
        </w:rPr>
        <w:t>centred</w:t>
      </w:r>
      <w:proofErr w:type="spellEnd"/>
      <w:r>
        <w:rPr>
          <w:spacing w:val="-2"/>
          <w:sz w:val="32"/>
        </w:rPr>
        <w:t xml:space="preserve"> manner</w:t>
      </w:r>
    </w:p>
    <w:p w14:paraId="4CD6631D" w14:textId="71A9634F" w:rsidR="00152A9E" w:rsidRPr="00086EC4" w:rsidRDefault="00152A9E" w:rsidP="005311A0">
      <w:pPr>
        <w:pStyle w:val="ListParagraph"/>
        <w:numPr>
          <w:ilvl w:val="0"/>
          <w:numId w:val="3"/>
        </w:numPr>
        <w:rPr>
          <w:spacing w:val="-2"/>
          <w:sz w:val="32"/>
        </w:rPr>
      </w:pPr>
      <w:r>
        <w:rPr>
          <w:spacing w:val="-2"/>
          <w:sz w:val="32"/>
        </w:rPr>
        <w:t>Provide clarity, structure and a framework which drives the culture every day</w:t>
      </w:r>
    </w:p>
    <w:p w14:paraId="22D22656" w14:textId="5E87ABE6" w:rsidR="008C5742" w:rsidRDefault="008C5742" w:rsidP="00E7774F">
      <w:pPr>
        <w:rPr>
          <w:spacing w:val="-2"/>
          <w:sz w:val="32"/>
        </w:rPr>
      </w:pPr>
    </w:p>
    <w:p w14:paraId="15DA81B4" w14:textId="77777777" w:rsidR="00443E95" w:rsidRDefault="00443E95" w:rsidP="00E7774F">
      <w:pPr>
        <w:rPr>
          <w:spacing w:val="-2"/>
          <w:sz w:val="32"/>
        </w:rPr>
      </w:pPr>
    </w:p>
    <w:p w14:paraId="2EC13188" w14:textId="77777777" w:rsidR="009C587A" w:rsidRDefault="009C587A" w:rsidP="009A4345">
      <w:pPr>
        <w:pStyle w:val="BodyText"/>
        <w:spacing w:before="1" w:after="1"/>
        <w:jc w:val="center"/>
        <w:rPr>
          <w:b/>
          <w:noProof/>
          <w:sz w:val="44"/>
          <w:szCs w:val="44"/>
        </w:rPr>
      </w:pPr>
    </w:p>
    <w:p w14:paraId="2116F2A2" w14:textId="77777777" w:rsidR="00B0228F" w:rsidRDefault="00B0228F" w:rsidP="009A4345">
      <w:pPr>
        <w:pStyle w:val="BodyText"/>
        <w:spacing w:before="1" w:after="1"/>
        <w:jc w:val="center"/>
        <w:rPr>
          <w:b/>
          <w:noProof/>
          <w:sz w:val="44"/>
          <w:szCs w:val="44"/>
        </w:rPr>
      </w:pPr>
    </w:p>
    <w:p w14:paraId="721250FD" w14:textId="77777777" w:rsidR="00B0228F" w:rsidRDefault="00B0228F" w:rsidP="009A4345">
      <w:pPr>
        <w:pStyle w:val="BodyText"/>
        <w:spacing w:before="1" w:after="1"/>
        <w:jc w:val="center"/>
        <w:rPr>
          <w:b/>
          <w:noProof/>
          <w:sz w:val="44"/>
          <w:szCs w:val="44"/>
        </w:rPr>
      </w:pPr>
    </w:p>
    <w:p w14:paraId="515DF50A" w14:textId="77777777" w:rsidR="00B0228F" w:rsidRDefault="00B0228F" w:rsidP="009A4345">
      <w:pPr>
        <w:pStyle w:val="BodyText"/>
        <w:spacing w:before="1" w:after="1"/>
        <w:jc w:val="center"/>
        <w:rPr>
          <w:b/>
          <w:noProof/>
          <w:sz w:val="44"/>
          <w:szCs w:val="44"/>
        </w:rPr>
      </w:pPr>
    </w:p>
    <w:p w14:paraId="1D14BB6A" w14:textId="77777777" w:rsidR="00B0228F" w:rsidRDefault="00B0228F" w:rsidP="009A4345">
      <w:pPr>
        <w:pStyle w:val="BodyText"/>
        <w:spacing w:before="1" w:after="1"/>
        <w:jc w:val="center"/>
        <w:rPr>
          <w:b/>
          <w:noProof/>
          <w:sz w:val="44"/>
          <w:szCs w:val="44"/>
        </w:rPr>
      </w:pPr>
    </w:p>
    <w:p w14:paraId="5DEB47FB" w14:textId="77777777" w:rsidR="00B0228F" w:rsidRDefault="00B0228F" w:rsidP="009A4345">
      <w:pPr>
        <w:pStyle w:val="BodyText"/>
        <w:spacing w:before="1" w:after="1"/>
        <w:jc w:val="center"/>
        <w:rPr>
          <w:b/>
          <w:noProof/>
          <w:sz w:val="44"/>
          <w:szCs w:val="44"/>
        </w:rPr>
      </w:pPr>
    </w:p>
    <w:p w14:paraId="666338A2" w14:textId="77777777" w:rsidR="00B0228F" w:rsidRDefault="00B0228F" w:rsidP="009A4345">
      <w:pPr>
        <w:pStyle w:val="BodyText"/>
        <w:spacing w:before="1" w:after="1"/>
        <w:jc w:val="center"/>
        <w:rPr>
          <w:b/>
          <w:noProof/>
          <w:sz w:val="44"/>
          <w:szCs w:val="44"/>
        </w:rPr>
      </w:pPr>
    </w:p>
    <w:p w14:paraId="66DF4D41" w14:textId="77777777" w:rsidR="00B0228F" w:rsidRDefault="00B0228F" w:rsidP="009A4345">
      <w:pPr>
        <w:pStyle w:val="BodyText"/>
        <w:spacing w:before="1" w:after="1"/>
        <w:jc w:val="center"/>
        <w:rPr>
          <w:b/>
          <w:noProof/>
          <w:sz w:val="44"/>
          <w:szCs w:val="44"/>
        </w:rPr>
      </w:pPr>
    </w:p>
    <w:p w14:paraId="651F7350" w14:textId="77777777" w:rsidR="00B0228F" w:rsidRDefault="00B0228F" w:rsidP="009A4345">
      <w:pPr>
        <w:pStyle w:val="BodyText"/>
        <w:spacing w:before="1" w:after="1"/>
        <w:jc w:val="center"/>
        <w:rPr>
          <w:b/>
          <w:noProof/>
          <w:sz w:val="44"/>
          <w:szCs w:val="44"/>
        </w:rPr>
      </w:pPr>
    </w:p>
    <w:p w14:paraId="119F29E8" w14:textId="77777777" w:rsidR="00B0228F" w:rsidRDefault="00B0228F" w:rsidP="009A4345">
      <w:pPr>
        <w:pStyle w:val="BodyText"/>
        <w:spacing w:before="1" w:after="1"/>
        <w:jc w:val="center"/>
        <w:rPr>
          <w:b/>
          <w:noProof/>
          <w:sz w:val="44"/>
          <w:szCs w:val="44"/>
        </w:rPr>
      </w:pPr>
    </w:p>
    <w:p w14:paraId="7681F94F" w14:textId="77777777" w:rsidR="00B0228F" w:rsidRDefault="00B0228F" w:rsidP="009A4345">
      <w:pPr>
        <w:pStyle w:val="BodyText"/>
        <w:spacing w:before="1" w:after="1"/>
        <w:jc w:val="center"/>
        <w:rPr>
          <w:b/>
          <w:noProof/>
          <w:sz w:val="44"/>
          <w:szCs w:val="44"/>
        </w:rPr>
      </w:pPr>
    </w:p>
    <w:p w14:paraId="6C561D97" w14:textId="77777777" w:rsidR="00B0228F" w:rsidRDefault="00B0228F" w:rsidP="009A4345">
      <w:pPr>
        <w:pStyle w:val="BodyText"/>
        <w:spacing w:before="1" w:after="1"/>
        <w:jc w:val="center"/>
        <w:rPr>
          <w:b/>
          <w:noProof/>
          <w:sz w:val="44"/>
          <w:szCs w:val="44"/>
        </w:rPr>
      </w:pPr>
    </w:p>
    <w:p w14:paraId="06E0D3B8" w14:textId="77777777" w:rsidR="00B0228F" w:rsidRDefault="00B0228F" w:rsidP="009A4345">
      <w:pPr>
        <w:pStyle w:val="BodyText"/>
        <w:spacing w:before="1" w:after="1"/>
        <w:jc w:val="center"/>
        <w:rPr>
          <w:b/>
          <w:noProof/>
          <w:sz w:val="44"/>
          <w:szCs w:val="44"/>
        </w:rPr>
      </w:pPr>
    </w:p>
    <w:p w14:paraId="401DEEF9" w14:textId="77777777" w:rsidR="00B0228F" w:rsidRDefault="00B0228F" w:rsidP="009A4345">
      <w:pPr>
        <w:pStyle w:val="BodyText"/>
        <w:spacing w:before="1" w:after="1"/>
        <w:jc w:val="center"/>
        <w:rPr>
          <w:b/>
          <w:noProof/>
          <w:sz w:val="44"/>
          <w:szCs w:val="44"/>
        </w:rPr>
      </w:pPr>
    </w:p>
    <w:p w14:paraId="650E8100" w14:textId="77777777" w:rsidR="00DC25DF" w:rsidRPr="00DC25DF" w:rsidRDefault="00DC25DF" w:rsidP="00DC25DF">
      <w:pPr>
        <w:pStyle w:val="BodyText"/>
        <w:spacing w:before="1" w:after="1"/>
        <w:jc w:val="center"/>
        <w:rPr>
          <w:b/>
          <w:noProof/>
          <w:color w:val="7030A0"/>
          <w:sz w:val="44"/>
          <w:szCs w:val="44"/>
        </w:rPr>
      </w:pPr>
      <w:r w:rsidRPr="00DC25DF">
        <w:rPr>
          <w:b/>
          <w:noProof/>
          <w:color w:val="7030A0"/>
          <w:sz w:val="44"/>
          <w:szCs w:val="44"/>
        </w:rPr>
        <w:t>#ThisIsWhatWeDo</w:t>
      </w:r>
    </w:p>
    <w:p w14:paraId="0D9BC1A7" w14:textId="77777777" w:rsidR="009C587A" w:rsidRDefault="009C587A" w:rsidP="00B0228F">
      <w:pPr>
        <w:pStyle w:val="BodyText"/>
        <w:spacing w:before="1" w:after="1"/>
        <w:rPr>
          <w:b/>
          <w:noProof/>
          <w:sz w:val="44"/>
          <w:szCs w:val="44"/>
        </w:rPr>
      </w:pPr>
    </w:p>
    <w:p w14:paraId="439E54E9" w14:textId="77777777" w:rsidR="009C587A" w:rsidRDefault="009C587A" w:rsidP="00DC25DF">
      <w:pPr>
        <w:pStyle w:val="BodyText"/>
        <w:spacing w:before="1" w:after="1"/>
        <w:rPr>
          <w:b/>
          <w:noProof/>
          <w:sz w:val="44"/>
          <w:szCs w:val="44"/>
        </w:rPr>
      </w:pPr>
    </w:p>
    <w:p w14:paraId="35F1BB97" w14:textId="77777777" w:rsidR="006713B9" w:rsidRDefault="006713B9" w:rsidP="003875E3">
      <w:pPr>
        <w:pStyle w:val="BodyText"/>
        <w:spacing w:before="1" w:after="1"/>
        <w:rPr>
          <w:b/>
          <w:noProof/>
          <w:sz w:val="44"/>
          <w:szCs w:val="44"/>
        </w:rPr>
      </w:pPr>
    </w:p>
    <w:p w14:paraId="307EF843" w14:textId="77777777" w:rsidR="006713B9" w:rsidRDefault="006713B9" w:rsidP="006713B9">
      <w:pPr>
        <w:jc w:val="center"/>
        <w:rPr>
          <w:b/>
          <w:sz w:val="44"/>
          <w:szCs w:val="44"/>
        </w:rPr>
      </w:pPr>
      <w:r>
        <w:rPr>
          <w:b/>
          <w:sz w:val="44"/>
          <w:szCs w:val="44"/>
        </w:rPr>
        <w:t>Commitment to Inclusion &amp; Ambition through The Wellfield Standard</w:t>
      </w:r>
    </w:p>
    <w:p w14:paraId="1206F12B" w14:textId="77777777" w:rsidR="006713B9" w:rsidRDefault="006713B9" w:rsidP="006713B9">
      <w:pPr>
        <w:jc w:val="center"/>
        <w:rPr>
          <w:b/>
          <w:sz w:val="44"/>
          <w:szCs w:val="44"/>
        </w:rPr>
      </w:pPr>
    </w:p>
    <w:p w14:paraId="36EEB0DD" w14:textId="5739F2B6" w:rsidR="009C587A" w:rsidRPr="003875E3" w:rsidRDefault="006713B9" w:rsidP="003875E3">
      <w:pPr>
        <w:jc w:val="center"/>
        <w:rPr>
          <w:color w:val="7030A0"/>
          <w:sz w:val="44"/>
          <w:szCs w:val="44"/>
        </w:rPr>
      </w:pPr>
      <w:r>
        <w:rPr>
          <w:b/>
          <w:color w:val="7030A0"/>
          <w:sz w:val="44"/>
          <w:szCs w:val="44"/>
        </w:rPr>
        <w:t>Our Culture</w:t>
      </w:r>
    </w:p>
    <w:p w14:paraId="7599B8E1" w14:textId="77777777" w:rsidR="002F424E" w:rsidRPr="002B7B44" w:rsidRDefault="002F424E" w:rsidP="009D571A">
      <w:pPr>
        <w:rPr>
          <w:rFonts w:asciiTheme="minorHAnsi" w:hAnsiTheme="minorHAnsi" w:cstheme="minorHAnsi"/>
          <w:b/>
          <w:bCs/>
        </w:rPr>
      </w:pPr>
    </w:p>
    <w:p w14:paraId="46C959AD" w14:textId="77777777" w:rsidR="002B7B44" w:rsidRPr="002B7B44" w:rsidRDefault="002B7B44" w:rsidP="002B7B44">
      <w:pPr>
        <w:rPr>
          <w:rFonts w:asciiTheme="minorHAnsi" w:hAnsiTheme="minorHAnsi" w:cstheme="minorHAnsi"/>
          <w:sz w:val="24"/>
          <w:szCs w:val="24"/>
          <w:lang w:val="en-GB"/>
        </w:rPr>
      </w:pPr>
      <w:r w:rsidRPr="002B7B44">
        <w:rPr>
          <w:rFonts w:asciiTheme="minorHAnsi" w:hAnsiTheme="minorHAnsi" w:cstheme="minorHAnsi"/>
          <w:sz w:val="24"/>
          <w:szCs w:val="24"/>
          <w:lang w:val="en-GB"/>
        </w:rPr>
        <w:t>At Wellfield, every student has the right to learn in a safe, happy, and positive environment. You also have the right to feel that you belong to our school community. To make this happen, we need a school where everyone works together to create an orderly, structured, and positive environment.</w:t>
      </w:r>
    </w:p>
    <w:p w14:paraId="247C3977" w14:textId="77777777" w:rsidR="002B7B44" w:rsidRDefault="002B7B44" w:rsidP="002B7B44">
      <w:pPr>
        <w:rPr>
          <w:rFonts w:asciiTheme="minorHAnsi" w:hAnsiTheme="minorHAnsi" w:cstheme="minorHAnsi"/>
          <w:sz w:val="24"/>
          <w:szCs w:val="24"/>
          <w:lang w:val="en-GB"/>
        </w:rPr>
      </w:pPr>
    </w:p>
    <w:p w14:paraId="35822C3F" w14:textId="2B1D7773" w:rsidR="002B7B44" w:rsidRPr="002B7B44" w:rsidRDefault="002B7B44" w:rsidP="002B7B44">
      <w:pPr>
        <w:rPr>
          <w:rFonts w:asciiTheme="minorHAnsi" w:hAnsiTheme="minorHAnsi" w:cstheme="minorHAnsi"/>
          <w:b/>
          <w:bCs/>
          <w:sz w:val="24"/>
          <w:szCs w:val="24"/>
          <w:lang w:val="en-GB"/>
        </w:rPr>
      </w:pPr>
      <w:r w:rsidRPr="002B7B44">
        <w:rPr>
          <w:rFonts w:asciiTheme="minorHAnsi" w:hAnsiTheme="minorHAnsi" w:cstheme="minorHAnsi"/>
          <w:b/>
          <w:bCs/>
          <w:sz w:val="24"/>
          <w:szCs w:val="24"/>
          <w:lang w:val="en-GB"/>
        </w:rPr>
        <w:t>Why Culture Matters</w:t>
      </w:r>
    </w:p>
    <w:p w14:paraId="5DE84407" w14:textId="77777777" w:rsidR="002B7B44" w:rsidRDefault="002B7B44" w:rsidP="002B7B44">
      <w:pPr>
        <w:rPr>
          <w:rFonts w:asciiTheme="minorHAnsi" w:hAnsiTheme="minorHAnsi" w:cstheme="minorHAnsi"/>
          <w:sz w:val="24"/>
          <w:szCs w:val="24"/>
          <w:lang w:val="en-GB"/>
        </w:rPr>
      </w:pPr>
      <w:r w:rsidRPr="002B7B44">
        <w:rPr>
          <w:rFonts w:asciiTheme="minorHAnsi" w:hAnsiTheme="minorHAnsi" w:cstheme="minorHAnsi"/>
          <w:sz w:val="24"/>
          <w:szCs w:val="24"/>
          <w:lang w:val="en-GB"/>
        </w:rPr>
        <w:t>The way we do things around here – our school culture – affects how we behave. If the culture is positive, behaviour is good. If we only focus on behaviour, we often react to the negative instead of celebrating and encouraging the positive.</w:t>
      </w:r>
    </w:p>
    <w:p w14:paraId="63D8AEB6" w14:textId="77777777" w:rsidR="002B7B44" w:rsidRPr="002B7B44" w:rsidRDefault="002B7B44" w:rsidP="002B7B44">
      <w:pPr>
        <w:rPr>
          <w:rFonts w:asciiTheme="minorHAnsi" w:hAnsiTheme="minorHAnsi" w:cstheme="minorHAnsi"/>
          <w:sz w:val="24"/>
          <w:szCs w:val="24"/>
          <w:lang w:val="en-GB"/>
        </w:rPr>
      </w:pPr>
    </w:p>
    <w:p w14:paraId="3286A3E6" w14:textId="77777777" w:rsidR="002B7B44" w:rsidRPr="002B7B44" w:rsidRDefault="002B7B44" w:rsidP="002B7B44">
      <w:pPr>
        <w:rPr>
          <w:rFonts w:asciiTheme="minorHAnsi" w:hAnsiTheme="minorHAnsi" w:cstheme="minorHAnsi"/>
          <w:sz w:val="24"/>
          <w:szCs w:val="24"/>
          <w:lang w:val="en-GB"/>
        </w:rPr>
      </w:pPr>
      <w:r w:rsidRPr="002B7B44">
        <w:rPr>
          <w:rFonts w:asciiTheme="minorHAnsi" w:hAnsiTheme="minorHAnsi" w:cstheme="minorHAnsi"/>
          <w:sz w:val="24"/>
          <w:szCs w:val="24"/>
          <w:lang w:val="en-GB"/>
        </w:rPr>
        <w:t>At Wellfield, the adults in school are responsible for creating the right culture. But students play a key role too. The culture of our school is shaped by everyone’s actions, and we all contribute to it. When we all follow routines and live by our values, the school becomes a place where:</w:t>
      </w:r>
    </w:p>
    <w:p w14:paraId="724A82D9" w14:textId="77777777" w:rsidR="002B7B44" w:rsidRPr="002B7B44" w:rsidRDefault="002B7B44" w:rsidP="002B7B44">
      <w:pPr>
        <w:numPr>
          <w:ilvl w:val="0"/>
          <w:numId w:val="43"/>
        </w:numPr>
        <w:rPr>
          <w:rFonts w:asciiTheme="minorHAnsi" w:hAnsiTheme="minorHAnsi" w:cstheme="minorHAnsi"/>
          <w:sz w:val="24"/>
          <w:szCs w:val="24"/>
          <w:lang w:val="en-GB"/>
        </w:rPr>
      </w:pPr>
      <w:r w:rsidRPr="002B7B44">
        <w:rPr>
          <w:rFonts w:asciiTheme="minorHAnsi" w:hAnsiTheme="minorHAnsi" w:cstheme="minorHAnsi"/>
          <w:sz w:val="24"/>
          <w:szCs w:val="24"/>
          <w:lang w:val="en-GB"/>
        </w:rPr>
        <w:t>Students achieve more academically and socially</w:t>
      </w:r>
    </w:p>
    <w:p w14:paraId="2F8AA5EF" w14:textId="77777777" w:rsidR="002B7B44" w:rsidRPr="002B7B44" w:rsidRDefault="002B7B44" w:rsidP="002B7B44">
      <w:pPr>
        <w:numPr>
          <w:ilvl w:val="0"/>
          <w:numId w:val="43"/>
        </w:numPr>
        <w:rPr>
          <w:rFonts w:asciiTheme="minorHAnsi" w:hAnsiTheme="minorHAnsi" w:cstheme="minorHAnsi"/>
          <w:sz w:val="24"/>
          <w:szCs w:val="24"/>
          <w:lang w:val="en-GB"/>
        </w:rPr>
      </w:pPr>
      <w:r w:rsidRPr="002B7B44">
        <w:rPr>
          <w:rFonts w:asciiTheme="minorHAnsi" w:hAnsiTheme="minorHAnsi" w:cstheme="minorHAnsi"/>
          <w:sz w:val="24"/>
          <w:szCs w:val="24"/>
          <w:lang w:val="en-GB"/>
        </w:rPr>
        <w:t>Time is used for better and more learning</w:t>
      </w:r>
    </w:p>
    <w:p w14:paraId="750C9943" w14:textId="77777777" w:rsidR="002B7B44" w:rsidRPr="002B7B44" w:rsidRDefault="002B7B44" w:rsidP="002B7B44">
      <w:pPr>
        <w:numPr>
          <w:ilvl w:val="0"/>
          <w:numId w:val="43"/>
        </w:numPr>
        <w:rPr>
          <w:rFonts w:asciiTheme="minorHAnsi" w:hAnsiTheme="minorHAnsi" w:cstheme="minorHAnsi"/>
          <w:sz w:val="24"/>
          <w:szCs w:val="24"/>
          <w:lang w:val="en-GB"/>
        </w:rPr>
      </w:pPr>
      <w:r w:rsidRPr="002B7B44">
        <w:rPr>
          <w:rFonts w:asciiTheme="minorHAnsi" w:hAnsiTheme="minorHAnsi" w:cstheme="minorHAnsi"/>
          <w:sz w:val="24"/>
          <w:szCs w:val="24"/>
          <w:lang w:val="en-GB"/>
        </w:rPr>
        <w:t>Staff and students feel happier and more supported</w:t>
      </w:r>
    </w:p>
    <w:p w14:paraId="7F609E91" w14:textId="5682D1A0" w:rsidR="002B7B44" w:rsidRPr="002B7B44" w:rsidRDefault="002B7B44" w:rsidP="002B7B44">
      <w:pPr>
        <w:rPr>
          <w:rFonts w:asciiTheme="minorHAnsi" w:hAnsiTheme="minorHAnsi" w:cstheme="minorHAnsi"/>
          <w:sz w:val="24"/>
          <w:szCs w:val="24"/>
          <w:lang w:val="en-GB"/>
        </w:rPr>
      </w:pPr>
    </w:p>
    <w:p w14:paraId="38B00B00" w14:textId="1E68F7C8" w:rsidR="002B7B44" w:rsidRPr="002B7B44" w:rsidRDefault="002B7B44" w:rsidP="002B7B44">
      <w:pPr>
        <w:rPr>
          <w:rFonts w:asciiTheme="minorHAnsi" w:hAnsiTheme="minorHAnsi" w:cstheme="minorHAnsi"/>
          <w:sz w:val="24"/>
          <w:szCs w:val="24"/>
          <w:lang w:val="en-GB"/>
        </w:rPr>
      </w:pPr>
      <w:r w:rsidRPr="002B7B44">
        <w:rPr>
          <w:rFonts w:asciiTheme="minorHAnsi" w:hAnsiTheme="minorHAnsi" w:cstheme="minorHAnsi"/>
          <w:sz w:val="24"/>
          <w:szCs w:val="24"/>
          <w:lang w:val="en-GB"/>
        </w:rPr>
        <w:t xml:space="preserve">How </w:t>
      </w:r>
      <w:r>
        <w:rPr>
          <w:rFonts w:asciiTheme="minorHAnsi" w:hAnsiTheme="minorHAnsi" w:cstheme="minorHAnsi"/>
          <w:sz w:val="24"/>
          <w:szCs w:val="24"/>
          <w:lang w:val="en-GB"/>
        </w:rPr>
        <w:t>you can help to create a positive culture:</w:t>
      </w:r>
    </w:p>
    <w:p w14:paraId="54A2CF3F" w14:textId="77777777" w:rsidR="002B7B44" w:rsidRPr="002B7B44" w:rsidRDefault="002B7B44" w:rsidP="002B7B44">
      <w:pPr>
        <w:numPr>
          <w:ilvl w:val="0"/>
          <w:numId w:val="42"/>
        </w:numPr>
        <w:rPr>
          <w:rFonts w:asciiTheme="minorHAnsi" w:hAnsiTheme="minorHAnsi" w:cstheme="minorHAnsi"/>
          <w:b/>
          <w:bCs/>
          <w:sz w:val="24"/>
          <w:szCs w:val="24"/>
          <w:lang w:val="en-GB"/>
        </w:rPr>
      </w:pPr>
      <w:r w:rsidRPr="002B7B44">
        <w:rPr>
          <w:rFonts w:asciiTheme="minorHAnsi" w:hAnsiTheme="minorHAnsi" w:cstheme="minorHAnsi"/>
          <w:b/>
          <w:bCs/>
          <w:sz w:val="24"/>
          <w:szCs w:val="24"/>
          <w:lang w:val="en-GB"/>
        </w:rPr>
        <w:t>Follow the Wellfield Standard every day</w:t>
      </w:r>
    </w:p>
    <w:p w14:paraId="04F59256" w14:textId="77777777" w:rsidR="002B7B44" w:rsidRPr="002B7B44" w:rsidRDefault="002B7B44" w:rsidP="002B7B44">
      <w:pPr>
        <w:numPr>
          <w:ilvl w:val="1"/>
          <w:numId w:val="42"/>
        </w:numPr>
        <w:rPr>
          <w:rFonts w:asciiTheme="minorHAnsi" w:hAnsiTheme="minorHAnsi" w:cstheme="minorHAnsi"/>
          <w:sz w:val="24"/>
          <w:szCs w:val="24"/>
          <w:lang w:val="en-GB"/>
        </w:rPr>
      </w:pPr>
      <w:r w:rsidRPr="002B7B44">
        <w:rPr>
          <w:rFonts w:asciiTheme="minorHAnsi" w:hAnsiTheme="minorHAnsi" w:cstheme="minorHAnsi"/>
          <w:sz w:val="24"/>
          <w:szCs w:val="24"/>
          <w:lang w:val="en-GB"/>
        </w:rPr>
        <w:t>Show respect to everyone</w:t>
      </w:r>
    </w:p>
    <w:p w14:paraId="5BFB96AD" w14:textId="77777777" w:rsidR="002B7B44" w:rsidRPr="002B7B44" w:rsidRDefault="002B7B44" w:rsidP="002B7B44">
      <w:pPr>
        <w:numPr>
          <w:ilvl w:val="1"/>
          <w:numId w:val="42"/>
        </w:numPr>
        <w:rPr>
          <w:rFonts w:asciiTheme="minorHAnsi" w:hAnsiTheme="minorHAnsi" w:cstheme="minorHAnsi"/>
          <w:sz w:val="24"/>
          <w:szCs w:val="24"/>
          <w:lang w:val="en-GB"/>
        </w:rPr>
      </w:pPr>
      <w:r w:rsidRPr="002B7B44">
        <w:rPr>
          <w:rFonts w:asciiTheme="minorHAnsi" w:hAnsiTheme="minorHAnsi" w:cstheme="minorHAnsi"/>
          <w:sz w:val="24"/>
          <w:szCs w:val="24"/>
          <w:lang w:val="en-GB"/>
        </w:rPr>
        <w:t>Try your best in lessons and activities</w:t>
      </w:r>
    </w:p>
    <w:p w14:paraId="5DD055D8" w14:textId="77777777" w:rsidR="002B7B44" w:rsidRPr="002B7B44" w:rsidRDefault="002B7B44" w:rsidP="002B7B44">
      <w:pPr>
        <w:numPr>
          <w:ilvl w:val="1"/>
          <w:numId w:val="42"/>
        </w:numPr>
        <w:rPr>
          <w:rFonts w:asciiTheme="minorHAnsi" w:hAnsiTheme="minorHAnsi" w:cstheme="minorHAnsi"/>
          <w:sz w:val="24"/>
          <w:szCs w:val="24"/>
          <w:lang w:val="en-GB"/>
        </w:rPr>
      </w:pPr>
      <w:r w:rsidRPr="002B7B44">
        <w:rPr>
          <w:rFonts w:asciiTheme="minorHAnsi" w:hAnsiTheme="minorHAnsi" w:cstheme="minorHAnsi"/>
          <w:sz w:val="24"/>
          <w:szCs w:val="24"/>
          <w:lang w:val="en-GB"/>
        </w:rPr>
        <w:t>Take care of yourself and others</w:t>
      </w:r>
    </w:p>
    <w:p w14:paraId="1C7A27FF" w14:textId="77777777" w:rsidR="002B7B44" w:rsidRPr="002B7B44" w:rsidRDefault="002B7B44" w:rsidP="002B7B44">
      <w:pPr>
        <w:numPr>
          <w:ilvl w:val="0"/>
          <w:numId w:val="42"/>
        </w:numPr>
        <w:rPr>
          <w:rFonts w:asciiTheme="minorHAnsi" w:hAnsiTheme="minorHAnsi" w:cstheme="minorHAnsi"/>
          <w:b/>
          <w:bCs/>
          <w:sz w:val="24"/>
          <w:szCs w:val="24"/>
          <w:lang w:val="en-GB"/>
        </w:rPr>
      </w:pPr>
      <w:r w:rsidRPr="002B7B44">
        <w:rPr>
          <w:rFonts w:asciiTheme="minorHAnsi" w:hAnsiTheme="minorHAnsi" w:cstheme="minorHAnsi"/>
          <w:b/>
          <w:bCs/>
          <w:sz w:val="24"/>
          <w:szCs w:val="24"/>
          <w:lang w:val="en-GB"/>
        </w:rPr>
        <w:t>Be ready to learn</w:t>
      </w:r>
    </w:p>
    <w:p w14:paraId="155D2407" w14:textId="77777777" w:rsidR="002B7B44" w:rsidRPr="002B7B44" w:rsidRDefault="002B7B44" w:rsidP="002B7B44">
      <w:pPr>
        <w:numPr>
          <w:ilvl w:val="1"/>
          <w:numId w:val="42"/>
        </w:numPr>
        <w:rPr>
          <w:rFonts w:asciiTheme="minorHAnsi" w:hAnsiTheme="minorHAnsi" w:cstheme="minorHAnsi"/>
          <w:sz w:val="24"/>
          <w:szCs w:val="24"/>
          <w:lang w:val="en-GB"/>
        </w:rPr>
      </w:pPr>
      <w:r w:rsidRPr="002B7B44">
        <w:rPr>
          <w:rFonts w:asciiTheme="minorHAnsi" w:hAnsiTheme="minorHAnsi" w:cstheme="minorHAnsi"/>
          <w:sz w:val="24"/>
          <w:szCs w:val="24"/>
          <w:lang w:val="en-GB"/>
        </w:rPr>
        <w:t>Come to school on time with the right uniform and equipment</w:t>
      </w:r>
    </w:p>
    <w:p w14:paraId="313BD179" w14:textId="77777777" w:rsidR="002B7B44" w:rsidRPr="002B7B44" w:rsidRDefault="002B7B44" w:rsidP="002B7B44">
      <w:pPr>
        <w:numPr>
          <w:ilvl w:val="1"/>
          <w:numId w:val="42"/>
        </w:numPr>
        <w:rPr>
          <w:rFonts w:asciiTheme="minorHAnsi" w:hAnsiTheme="minorHAnsi" w:cstheme="minorHAnsi"/>
          <w:sz w:val="24"/>
          <w:szCs w:val="24"/>
          <w:lang w:val="en-GB"/>
        </w:rPr>
      </w:pPr>
      <w:r w:rsidRPr="002B7B44">
        <w:rPr>
          <w:rFonts w:asciiTheme="minorHAnsi" w:hAnsiTheme="minorHAnsi" w:cstheme="minorHAnsi"/>
          <w:sz w:val="24"/>
          <w:szCs w:val="24"/>
          <w:lang w:val="en-GB"/>
        </w:rPr>
        <w:t>Participate fully in lessons</w:t>
      </w:r>
    </w:p>
    <w:p w14:paraId="5EDFD9E2" w14:textId="77777777" w:rsidR="002B7B44" w:rsidRPr="002B7B44" w:rsidRDefault="002B7B44" w:rsidP="002B7B44">
      <w:pPr>
        <w:numPr>
          <w:ilvl w:val="1"/>
          <w:numId w:val="42"/>
        </w:numPr>
        <w:rPr>
          <w:rFonts w:asciiTheme="minorHAnsi" w:hAnsiTheme="minorHAnsi" w:cstheme="minorHAnsi"/>
          <w:sz w:val="24"/>
          <w:szCs w:val="24"/>
          <w:lang w:val="en-GB"/>
        </w:rPr>
      </w:pPr>
      <w:r w:rsidRPr="002B7B44">
        <w:rPr>
          <w:rFonts w:asciiTheme="minorHAnsi" w:hAnsiTheme="minorHAnsi" w:cstheme="minorHAnsi"/>
          <w:sz w:val="24"/>
          <w:szCs w:val="24"/>
          <w:lang w:val="en-GB"/>
        </w:rPr>
        <w:t>Focus on learning rather than distractions</w:t>
      </w:r>
    </w:p>
    <w:p w14:paraId="4CB6A584" w14:textId="77777777" w:rsidR="002B7B44" w:rsidRPr="002B7B44" w:rsidRDefault="002B7B44" w:rsidP="002B7B44">
      <w:pPr>
        <w:numPr>
          <w:ilvl w:val="0"/>
          <w:numId w:val="42"/>
        </w:numPr>
        <w:rPr>
          <w:rFonts w:asciiTheme="minorHAnsi" w:hAnsiTheme="minorHAnsi" w:cstheme="minorHAnsi"/>
          <w:b/>
          <w:bCs/>
          <w:sz w:val="24"/>
          <w:szCs w:val="24"/>
          <w:lang w:val="en-GB"/>
        </w:rPr>
      </w:pPr>
      <w:r w:rsidRPr="002B7B44">
        <w:rPr>
          <w:rFonts w:asciiTheme="minorHAnsi" w:hAnsiTheme="minorHAnsi" w:cstheme="minorHAnsi"/>
          <w:b/>
          <w:bCs/>
          <w:sz w:val="24"/>
          <w:szCs w:val="24"/>
          <w:lang w:val="en-GB"/>
        </w:rPr>
        <w:t>Respect routines and procedures</w:t>
      </w:r>
    </w:p>
    <w:p w14:paraId="15F8A0CE" w14:textId="77777777" w:rsidR="002B7B44" w:rsidRPr="002B7B44" w:rsidRDefault="002B7B44" w:rsidP="002B7B44">
      <w:pPr>
        <w:numPr>
          <w:ilvl w:val="1"/>
          <w:numId w:val="42"/>
        </w:numPr>
        <w:rPr>
          <w:rFonts w:asciiTheme="minorHAnsi" w:hAnsiTheme="minorHAnsi" w:cstheme="minorHAnsi"/>
          <w:sz w:val="24"/>
          <w:szCs w:val="24"/>
          <w:lang w:val="en-GB"/>
        </w:rPr>
      </w:pPr>
      <w:r w:rsidRPr="002B7B44">
        <w:rPr>
          <w:rFonts w:asciiTheme="minorHAnsi" w:hAnsiTheme="minorHAnsi" w:cstheme="minorHAnsi"/>
          <w:sz w:val="24"/>
          <w:szCs w:val="24"/>
          <w:lang w:val="en-GB"/>
        </w:rPr>
        <w:t>Follow instructions promptly</w:t>
      </w:r>
    </w:p>
    <w:p w14:paraId="7E3DCF3B" w14:textId="77777777" w:rsidR="002B7B44" w:rsidRPr="002B7B44" w:rsidRDefault="002B7B44" w:rsidP="002B7B44">
      <w:pPr>
        <w:numPr>
          <w:ilvl w:val="1"/>
          <w:numId w:val="42"/>
        </w:numPr>
        <w:rPr>
          <w:rFonts w:asciiTheme="minorHAnsi" w:hAnsiTheme="minorHAnsi" w:cstheme="minorHAnsi"/>
          <w:sz w:val="24"/>
          <w:szCs w:val="24"/>
          <w:lang w:val="en-GB"/>
        </w:rPr>
      </w:pPr>
      <w:r w:rsidRPr="002B7B44">
        <w:rPr>
          <w:rFonts w:asciiTheme="minorHAnsi" w:hAnsiTheme="minorHAnsi" w:cstheme="minorHAnsi"/>
          <w:sz w:val="24"/>
          <w:szCs w:val="24"/>
          <w:lang w:val="en-GB"/>
        </w:rPr>
        <w:t>Move around school safely and calmly</w:t>
      </w:r>
    </w:p>
    <w:p w14:paraId="244406D1" w14:textId="77777777" w:rsidR="002B7B44" w:rsidRPr="002B7B44" w:rsidRDefault="002B7B44" w:rsidP="002B7B44">
      <w:pPr>
        <w:numPr>
          <w:ilvl w:val="1"/>
          <w:numId w:val="42"/>
        </w:numPr>
        <w:rPr>
          <w:rFonts w:asciiTheme="minorHAnsi" w:hAnsiTheme="minorHAnsi" w:cstheme="minorHAnsi"/>
          <w:sz w:val="24"/>
          <w:szCs w:val="24"/>
          <w:lang w:val="en-GB"/>
        </w:rPr>
      </w:pPr>
      <w:r w:rsidRPr="002B7B44">
        <w:rPr>
          <w:rFonts w:asciiTheme="minorHAnsi" w:hAnsiTheme="minorHAnsi" w:cstheme="minorHAnsi"/>
          <w:sz w:val="24"/>
          <w:szCs w:val="24"/>
          <w:lang w:val="en-GB"/>
        </w:rPr>
        <w:t>Use positive language and behaviour at all times</w:t>
      </w:r>
    </w:p>
    <w:p w14:paraId="60C6477B" w14:textId="77777777" w:rsidR="002B7B44" w:rsidRPr="002B7B44" w:rsidRDefault="002B7B44" w:rsidP="002B7B44">
      <w:pPr>
        <w:numPr>
          <w:ilvl w:val="0"/>
          <w:numId w:val="42"/>
        </w:numPr>
        <w:rPr>
          <w:rFonts w:asciiTheme="minorHAnsi" w:hAnsiTheme="minorHAnsi" w:cstheme="minorHAnsi"/>
          <w:b/>
          <w:bCs/>
          <w:sz w:val="24"/>
          <w:szCs w:val="24"/>
          <w:lang w:val="en-GB"/>
        </w:rPr>
      </w:pPr>
      <w:r w:rsidRPr="002B7B44">
        <w:rPr>
          <w:rFonts w:asciiTheme="minorHAnsi" w:hAnsiTheme="minorHAnsi" w:cstheme="minorHAnsi"/>
          <w:b/>
          <w:bCs/>
          <w:sz w:val="24"/>
          <w:szCs w:val="24"/>
          <w:lang w:val="en-GB"/>
        </w:rPr>
        <w:t>Support each other</w:t>
      </w:r>
    </w:p>
    <w:p w14:paraId="31B1256F" w14:textId="77777777" w:rsidR="002B7B44" w:rsidRPr="002B7B44" w:rsidRDefault="002B7B44" w:rsidP="002B7B44">
      <w:pPr>
        <w:numPr>
          <w:ilvl w:val="1"/>
          <w:numId w:val="42"/>
        </w:numPr>
        <w:rPr>
          <w:rFonts w:asciiTheme="minorHAnsi" w:hAnsiTheme="minorHAnsi" w:cstheme="minorHAnsi"/>
          <w:sz w:val="24"/>
          <w:szCs w:val="24"/>
          <w:lang w:val="en-GB"/>
        </w:rPr>
      </w:pPr>
      <w:r w:rsidRPr="002B7B44">
        <w:rPr>
          <w:rFonts w:asciiTheme="minorHAnsi" w:hAnsiTheme="minorHAnsi" w:cstheme="minorHAnsi"/>
          <w:sz w:val="24"/>
          <w:szCs w:val="24"/>
          <w:lang w:val="en-GB"/>
        </w:rPr>
        <w:t>Encourage classmates when they do well</w:t>
      </w:r>
    </w:p>
    <w:p w14:paraId="73F5CE71" w14:textId="77777777" w:rsidR="002B7B44" w:rsidRPr="002B7B44" w:rsidRDefault="002B7B44" w:rsidP="002B7B44">
      <w:pPr>
        <w:numPr>
          <w:ilvl w:val="1"/>
          <w:numId w:val="42"/>
        </w:numPr>
        <w:rPr>
          <w:rFonts w:asciiTheme="minorHAnsi" w:hAnsiTheme="minorHAnsi" w:cstheme="minorHAnsi"/>
          <w:sz w:val="24"/>
          <w:szCs w:val="24"/>
          <w:lang w:val="en-GB"/>
        </w:rPr>
      </w:pPr>
      <w:r w:rsidRPr="002B7B44">
        <w:rPr>
          <w:rFonts w:asciiTheme="minorHAnsi" w:hAnsiTheme="minorHAnsi" w:cstheme="minorHAnsi"/>
          <w:sz w:val="24"/>
          <w:szCs w:val="24"/>
          <w:lang w:val="en-GB"/>
        </w:rPr>
        <w:t>Include everyone in group activities</w:t>
      </w:r>
    </w:p>
    <w:p w14:paraId="37FDAAF4" w14:textId="77777777" w:rsidR="002B7B44" w:rsidRPr="002B7B44" w:rsidRDefault="002B7B44" w:rsidP="002B7B44">
      <w:pPr>
        <w:numPr>
          <w:ilvl w:val="1"/>
          <w:numId w:val="42"/>
        </w:numPr>
        <w:rPr>
          <w:rFonts w:asciiTheme="minorHAnsi" w:hAnsiTheme="minorHAnsi" w:cstheme="minorHAnsi"/>
          <w:sz w:val="24"/>
          <w:szCs w:val="24"/>
          <w:lang w:val="en-GB"/>
        </w:rPr>
      </w:pPr>
      <w:r w:rsidRPr="002B7B44">
        <w:rPr>
          <w:rFonts w:asciiTheme="minorHAnsi" w:hAnsiTheme="minorHAnsi" w:cstheme="minorHAnsi"/>
          <w:sz w:val="24"/>
          <w:szCs w:val="24"/>
          <w:lang w:val="en-GB"/>
        </w:rPr>
        <w:t>Speak up if someone is being treated unfairly</w:t>
      </w:r>
    </w:p>
    <w:p w14:paraId="19942DAE" w14:textId="09DF4C67" w:rsidR="002B7B44" w:rsidRPr="002B7B44" w:rsidRDefault="002B7B44" w:rsidP="002B7B44">
      <w:pPr>
        <w:rPr>
          <w:rFonts w:asciiTheme="minorHAnsi" w:hAnsiTheme="minorHAnsi" w:cstheme="minorHAnsi"/>
          <w:sz w:val="24"/>
          <w:szCs w:val="24"/>
          <w:lang w:val="en-GB"/>
        </w:rPr>
      </w:pPr>
    </w:p>
    <w:p w14:paraId="64A93A49" w14:textId="77777777" w:rsidR="002B7B44" w:rsidRPr="002B7B44" w:rsidRDefault="002B7B44" w:rsidP="002B7B44">
      <w:pPr>
        <w:rPr>
          <w:rFonts w:asciiTheme="minorHAnsi" w:hAnsiTheme="minorHAnsi" w:cstheme="minorHAnsi"/>
          <w:b/>
          <w:bCs/>
          <w:sz w:val="24"/>
          <w:szCs w:val="24"/>
          <w:lang w:val="en-GB"/>
        </w:rPr>
      </w:pPr>
      <w:r w:rsidRPr="002B7B44">
        <w:rPr>
          <w:rFonts w:asciiTheme="minorHAnsi" w:hAnsiTheme="minorHAnsi" w:cstheme="minorHAnsi"/>
          <w:b/>
          <w:bCs/>
          <w:sz w:val="24"/>
          <w:szCs w:val="24"/>
          <w:lang w:val="en-GB"/>
        </w:rPr>
        <w:t>The Big Picture</w:t>
      </w:r>
    </w:p>
    <w:p w14:paraId="4B2DE6B3" w14:textId="77777777" w:rsidR="002B7B44" w:rsidRDefault="002B7B44" w:rsidP="002B7B44">
      <w:pPr>
        <w:rPr>
          <w:rFonts w:asciiTheme="minorHAnsi" w:hAnsiTheme="minorHAnsi" w:cstheme="minorHAnsi"/>
          <w:sz w:val="24"/>
          <w:szCs w:val="24"/>
          <w:lang w:val="en-GB"/>
        </w:rPr>
      </w:pPr>
      <w:r w:rsidRPr="002B7B44">
        <w:rPr>
          <w:rFonts w:asciiTheme="minorHAnsi" w:hAnsiTheme="minorHAnsi" w:cstheme="minorHAnsi"/>
          <w:sz w:val="24"/>
          <w:szCs w:val="24"/>
          <w:lang w:val="en-GB"/>
        </w:rPr>
        <w:t>School culture doesn’t happen by chance – it depends on all of us. While adults create the foundation, students make it real every day. By following the Wellfield Standard, routines, and expectations, you help make our school a place where everyone can succeed, feel valued, and achieve their best.</w:t>
      </w:r>
    </w:p>
    <w:p w14:paraId="463A4B89" w14:textId="77777777" w:rsidR="002B7B44" w:rsidRPr="002B7B44" w:rsidRDefault="002B7B44" w:rsidP="002B7B44">
      <w:pPr>
        <w:rPr>
          <w:rFonts w:asciiTheme="minorHAnsi" w:hAnsiTheme="minorHAnsi" w:cstheme="minorHAnsi"/>
          <w:sz w:val="24"/>
          <w:szCs w:val="24"/>
          <w:lang w:val="en-GB"/>
        </w:rPr>
      </w:pPr>
    </w:p>
    <w:p w14:paraId="3AF8353F" w14:textId="77777777" w:rsidR="002B7B44" w:rsidRPr="002B7B44" w:rsidRDefault="002B7B44" w:rsidP="002B7B44">
      <w:pPr>
        <w:rPr>
          <w:rFonts w:asciiTheme="minorHAnsi" w:hAnsiTheme="minorHAnsi" w:cstheme="minorHAnsi"/>
          <w:sz w:val="24"/>
          <w:szCs w:val="24"/>
          <w:lang w:val="en-GB"/>
        </w:rPr>
      </w:pPr>
      <w:r w:rsidRPr="002B7B44">
        <w:rPr>
          <w:rFonts w:asciiTheme="minorHAnsi" w:hAnsiTheme="minorHAnsi" w:cstheme="minorHAnsi"/>
          <w:sz w:val="24"/>
          <w:szCs w:val="24"/>
          <w:lang w:val="en-GB"/>
        </w:rPr>
        <w:t>Remember: your actions matter. When you contribute positively to our culture, you make learning better for yourself and everyone around you. Together, we make Wellfield a school we’re all proud of!</w:t>
      </w:r>
    </w:p>
    <w:p w14:paraId="6009E857" w14:textId="77777777" w:rsidR="002B7B44" w:rsidRDefault="002B7B44" w:rsidP="009D571A">
      <w:pPr>
        <w:rPr>
          <w:rFonts w:ascii="Pea Robyn" w:hAnsi="Pea Robyn"/>
          <w:b/>
          <w:bCs/>
        </w:rPr>
      </w:pPr>
    </w:p>
    <w:p w14:paraId="2530A653" w14:textId="443EA9BD" w:rsidR="002B7B44" w:rsidRPr="002B7B44" w:rsidRDefault="00DC25DF" w:rsidP="002B7B44">
      <w:pPr>
        <w:pStyle w:val="BodyText"/>
        <w:spacing w:before="1" w:after="1"/>
        <w:jc w:val="center"/>
        <w:rPr>
          <w:b/>
          <w:noProof/>
          <w:color w:val="7030A0"/>
          <w:sz w:val="44"/>
          <w:szCs w:val="44"/>
        </w:rPr>
      </w:pPr>
      <w:r w:rsidRPr="00DC25DF">
        <w:rPr>
          <w:b/>
          <w:noProof/>
          <w:color w:val="7030A0"/>
          <w:sz w:val="44"/>
          <w:szCs w:val="44"/>
        </w:rPr>
        <w:t>#ThisIsWhatWeDo</w:t>
      </w:r>
    </w:p>
    <w:p w14:paraId="2BD35EA1" w14:textId="77777777" w:rsidR="002B7B44" w:rsidRDefault="002B7B44" w:rsidP="00DA2843">
      <w:pPr>
        <w:pStyle w:val="BodyText"/>
        <w:spacing w:before="1" w:after="1"/>
        <w:rPr>
          <w:b/>
          <w:noProof/>
          <w:sz w:val="44"/>
          <w:szCs w:val="44"/>
        </w:rPr>
      </w:pPr>
    </w:p>
    <w:p w14:paraId="66187575" w14:textId="77777777" w:rsidR="00737497" w:rsidRPr="008A319F" w:rsidRDefault="00737497" w:rsidP="00737497">
      <w:pPr>
        <w:jc w:val="center"/>
        <w:rPr>
          <w:sz w:val="44"/>
          <w:szCs w:val="44"/>
        </w:rPr>
      </w:pPr>
      <w:r>
        <w:rPr>
          <w:b/>
          <w:sz w:val="44"/>
          <w:szCs w:val="44"/>
        </w:rPr>
        <w:t>Commitment to Inclusion &amp; Ambition through The Wellfield Standard</w:t>
      </w:r>
    </w:p>
    <w:p w14:paraId="535F092E" w14:textId="77777777" w:rsidR="00737497" w:rsidRDefault="00737497" w:rsidP="00737497">
      <w:pPr>
        <w:pStyle w:val="BodyText"/>
        <w:spacing w:before="1" w:after="1"/>
        <w:jc w:val="center"/>
        <w:rPr>
          <w:b/>
          <w:noProof/>
          <w:sz w:val="44"/>
          <w:szCs w:val="44"/>
        </w:rPr>
      </w:pPr>
    </w:p>
    <w:p w14:paraId="5D4B69C4" w14:textId="4FB91CDA" w:rsidR="00737497" w:rsidRDefault="00737497" w:rsidP="00CC6CE9">
      <w:pPr>
        <w:pStyle w:val="BodyText"/>
        <w:spacing w:before="1" w:after="1"/>
        <w:jc w:val="center"/>
        <w:rPr>
          <w:b/>
          <w:noProof/>
          <w:color w:val="7030A0"/>
          <w:sz w:val="44"/>
          <w:szCs w:val="44"/>
        </w:rPr>
      </w:pPr>
      <w:r>
        <w:rPr>
          <w:b/>
          <w:noProof/>
          <w:color w:val="7030A0"/>
          <w:sz w:val="44"/>
          <w:szCs w:val="44"/>
        </w:rPr>
        <w:t>Cultural non-negotiables</w:t>
      </w:r>
      <w:r w:rsidR="00CA12BB">
        <w:rPr>
          <w:b/>
          <w:noProof/>
          <w:color w:val="7030A0"/>
          <w:sz w:val="44"/>
          <w:szCs w:val="44"/>
        </w:rPr>
        <w:t>- The 4 Ps</w:t>
      </w:r>
    </w:p>
    <w:p w14:paraId="751D6D2A" w14:textId="77777777" w:rsidR="00C42E4F" w:rsidRDefault="00C42E4F" w:rsidP="005971C4">
      <w:pPr>
        <w:pStyle w:val="BodyText"/>
        <w:spacing w:before="1" w:after="1"/>
        <w:rPr>
          <w:b/>
          <w:bCs/>
          <w:noProof/>
          <w:color w:val="FF0000"/>
          <w:lang w:val="en-GB"/>
        </w:rPr>
      </w:pPr>
    </w:p>
    <w:p w14:paraId="3D1D325E" w14:textId="1B24FD7D" w:rsidR="005971C4" w:rsidRPr="005971C4" w:rsidRDefault="005971C4" w:rsidP="005971C4">
      <w:pPr>
        <w:pStyle w:val="BodyText"/>
        <w:spacing w:before="1" w:after="1"/>
        <w:rPr>
          <w:bCs/>
          <w:noProof/>
          <w:lang w:val="en-GB"/>
        </w:rPr>
      </w:pPr>
      <w:r w:rsidRPr="005971C4">
        <w:rPr>
          <w:bCs/>
          <w:noProof/>
          <w:lang w:val="en-GB"/>
        </w:rPr>
        <w:t xml:space="preserve">At Wellfield, we follow the </w:t>
      </w:r>
      <w:r w:rsidRPr="005971C4">
        <w:rPr>
          <w:b/>
          <w:bCs/>
          <w:noProof/>
          <w:lang w:val="en-GB"/>
        </w:rPr>
        <w:t>4 Ps</w:t>
      </w:r>
      <w:r w:rsidRPr="005971C4">
        <w:rPr>
          <w:bCs/>
          <w:noProof/>
          <w:lang w:val="en-GB"/>
        </w:rPr>
        <w:t xml:space="preserve"> to make sure everyone in school feels </w:t>
      </w:r>
      <w:r w:rsidRPr="005971C4">
        <w:rPr>
          <w:b/>
          <w:bCs/>
          <w:noProof/>
          <w:lang w:val="en-GB"/>
        </w:rPr>
        <w:t>supported, respected, and motivated to succeed</w:t>
      </w:r>
      <w:r w:rsidRPr="005971C4">
        <w:rPr>
          <w:bCs/>
          <w:noProof/>
          <w:lang w:val="en-GB"/>
        </w:rPr>
        <w:t xml:space="preserve">. These are the expectations all staff follow every day, and they help create a </w:t>
      </w:r>
      <w:r w:rsidRPr="005971C4">
        <w:rPr>
          <w:b/>
          <w:bCs/>
          <w:noProof/>
          <w:lang w:val="en-GB"/>
        </w:rPr>
        <w:t>safe, positive, and high-expectation environment</w:t>
      </w:r>
      <w:r w:rsidRPr="005971C4">
        <w:rPr>
          <w:bCs/>
          <w:noProof/>
          <w:lang w:val="en-GB"/>
        </w:rPr>
        <w:t xml:space="preserve"> for students and staff alike.</w:t>
      </w:r>
    </w:p>
    <w:p w14:paraId="242218CA" w14:textId="42FF20B4" w:rsidR="005971C4" w:rsidRPr="005971C4" w:rsidRDefault="005971C4" w:rsidP="005971C4">
      <w:pPr>
        <w:pStyle w:val="BodyText"/>
        <w:spacing w:before="1" w:after="1"/>
        <w:rPr>
          <w:bCs/>
          <w:noProof/>
          <w:lang w:val="en-GB"/>
        </w:rPr>
      </w:pPr>
    </w:p>
    <w:p w14:paraId="4B1DD2A7" w14:textId="77777777" w:rsidR="005971C4" w:rsidRPr="005971C4" w:rsidRDefault="005971C4" w:rsidP="005971C4">
      <w:pPr>
        <w:pStyle w:val="BodyText"/>
        <w:spacing w:before="1" w:after="1"/>
        <w:rPr>
          <w:b/>
          <w:bCs/>
          <w:noProof/>
          <w:lang w:val="en-GB"/>
        </w:rPr>
      </w:pPr>
      <w:r w:rsidRPr="005971C4">
        <w:rPr>
          <w:b/>
          <w:bCs/>
          <w:noProof/>
          <w:lang w:val="en-GB"/>
        </w:rPr>
        <w:t>1. Praise</w:t>
      </w:r>
    </w:p>
    <w:p w14:paraId="52271F44" w14:textId="77777777" w:rsidR="005971C4" w:rsidRPr="005971C4" w:rsidRDefault="005971C4" w:rsidP="005971C4">
      <w:pPr>
        <w:pStyle w:val="BodyText"/>
        <w:spacing w:before="1" w:after="1"/>
        <w:rPr>
          <w:bCs/>
          <w:noProof/>
          <w:lang w:val="en-GB"/>
        </w:rPr>
      </w:pPr>
      <w:r w:rsidRPr="005971C4">
        <w:rPr>
          <w:b/>
          <w:bCs/>
          <w:noProof/>
          <w:lang w:val="en-GB"/>
        </w:rPr>
        <w:t>What it means:</w:t>
      </w:r>
      <w:r w:rsidRPr="005971C4">
        <w:rPr>
          <w:bCs/>
          <w:noProof/>
          <w:lang w:val="en-GB"/>
        </w:rPr>
        <w:t xml:space="preserve"> We celebrate your effort, attitude, and achievements.</w:t>
      </w:r>
    </w:p>
    <w:p w14:paraId="41E7624C" w14:textId="77777777" w:rsidR="005971C4" w:rsidRPr="005971C4" w:rsidRDefault="005971C4" w:rsidP="005971C4">
      <w:pPr>
        <w:pStyle w:val="BodyText"/>
        <w:spacing w:before="1" w:after="1"/>
        <w:rPr>
          <w:bCs/>
          <w:noProof/>
          <w:lang w:val="en-GB"/>
        </w:rPr>
      </w:pPr>
      <w:r w:rsidRPr="005971C4">
        <w:rPr>
          <w:b/>
          <w:bCs/>
          <w:noProof/>
          <w:lang w:val="en-GB"/>
        </w:rPr>
        <w:t>Why it matters:</w:t>
      </w:r>
      <w:r w:rsidRPr="005971C4">
        <w:rPr>
          <w:bCs/>
          <w:noProof/>
          <w:lang w:val="en-GB"/>
        </w:rPr>
        <w:t xml:space="preserve"> Being praised motivates you, encourages good behaviour, and helps you build confidence.</w:t>
      </w:r>
    </w:p>
    <w:p w14:paraId="64B2DB58" w14:textId="77777777" w:rsidR="005971C4" w:rsidRPr="005971C4" w:rsidRDefault="005971C4" w:rsidP="005971C4">
      <w:pPr>
        <w:pStyle w:val="BodyText"/>
        <w:spacing w:before="1" w:after="1"/>
        <w:rPr>
          <w:bCs/>
          <w:noProof/>
          <w:lang w:val="en-GB"/>
        </w:rPr>
      </w:pPr>
      <w:r w:rsidRPr="005971C4">
        <w:rPr>
          <w:b/>
          <w:bCs/>
          <w:noProof/>
          <w:lang w:val="en-GB"/>
        </w:rPr>
        <w:t>What this looks like for you:</w:t>
      </w:r>
    </w:p>
    <w:p w14:paraId="3C95A1BA" w14:textId="77777777" w:rsidR="005971C4" w:rsidRPr="005971C4" w:rsidRDefault="005971C4" w:rsidP="005971C4">
      <w:pPr>
        <w:pStyle w:val="BodyText"/>
        <w:numPr>
          <w:ilvl w:val="0"/>
          <w:numId w:val="32"/>
        </w:numPr>
        <w:spacing w:before="1" w:after="1"/>
        <w:rPr>
          <w:bCs/>
          <w:noProof/>
          <w:lang w:val="en-GB"/>
        </w:rPr>
      </w:pPr>
      <w:r w:rsidRPr="005971C4">
        <w:rPr>
          <w:bCs/>
          <w:noProof/>
          <w:lang w:val="en-GB"/>
        </w:rPr>
        <w:t>Trying your best in lessons and activities</w:t>
      </w:r>
    </w:p>
    <w:p w14:paraId="536A1F7B" w14:textId="77777777" w:rsidR="005971C4" w:rsidRPr="005971C4" w:rsidRDefault="005971C4" w:rsidP="005971C4">
      <w:pPr>
        <w:pStyle w:val="BodyText"/>
        <w:numPr>
          <w:ilvl w:val="0"/>
          <w:numId w:val="32"/>
        </w:numPr>
        <w:spacing w:before="1" w:after="1"/>
        <w:rPr>
          <w:bCs/>
          <w:noProof/>
          <w:lang w:val="en-GB"/>
        </w:rPr>
      </w:pPr>
      <w:r w:rsidRPr="005971C4">
        <w:rPr>
          <w:bCs/>
          <w:noProof/>
          <w:lang w:val="en-GB"/>
        </w:rPr>
        <w:t>Listening to and accepting praise from teachers</w:t>
      </w:r>
    </w:p>
    <w:p w14:paraId="29469364" w14:textId="77777777" w:rsidR="005971C4" w:rsidRPr="005971C4" w:rsidRDefault="005971C4" w:rsidP="005971C4">
      <w:pPr>
        <w:pStyle w:val="BodyText"/>
        <w:numPr>
          <w:ilvl w:val="0"/>
          <w:numId w:val="32"/>
        </w:numPr>
        <w:spacing w:before="1" w:after="1"/>
        <w:rPr>
          <w:bCs/>
          <w:noProof/>
          <w:lang w:val="en-GB"/>
        </w:rPr>
      </w:pPr>
      <w:r w:rsidRPr="005971C4">
        <w:rPr>
          <w:bCs/>
          <w:noProof/>
          <w:lang w:val="en-GB"/>
        </w:rPr>
        <w:t>Celebrating your classmates’ successes too</w:t>
      </w:r>
    </w:p>
    <w:p w14:paraId="139137C6" w14:textId="77777777" w:rsidR="005971C4" w:rsidRPr="005971C4" w:rsidRDefault="005971C4" w:rsidP="005971C4">
      <w:pPr>
        <w:pStyle w:val="BodyText"/>
        <w:spacing w:before="1" w:after="1"/>
        <w:rPr>
          <w:bCs/>
          <w:noProof/>
          <w:lang w:val="en-GB"/>
        </w:rPr>
      </w:pPr>
      <w:r w:rsidRPr="005971C4">
        <w:rPr>
          <w:b/>
          <w:bCs/>
          <w:noProof/>
          <w:lang w:val="en-GB"/>
        </w:rPr>
        <w:t>How you can commit to Praise:</w:t>
      </w:r>
    </w:p>
    <w:p w14:paraId="4515759B" w14:textId="77777777" w:rsidR="005971C4" w:rsidRPr="005971C4" w:rsidRDefault="005971C4" w:rsidP="005971C4">
      <w:pPr>
        <w:pStyle w:val="BodyText"/>
        <w:numPr>
          <w:ilvl w:val="0"/>
          <w:numId w:val="33"/>
        </w:numPr>
        <w:spacing w:before="1" w:after="1"/>
        <w:rPr>
          <w:bCs/>
          <w:noProof/>
          <w:lang w:val="en-GB"/>
        </w:rPr>
      </w:pPr>
      <w:r w:rsidRPr="005971C4">
        <w:rPr>
          <w:bCs/>
          <w:noProof/>
          <w:lang w:val="en-GB"/>
        </w:rPr>
        <w:t>Recognise your own effort and improvements</w:t>
      </w:r>
    </w:p>
    <w:p w14:paraId="634D8A82" w14:textId="77777777" w:rsidR="005971C4" w:rsidRPr="005971C4" w:rsidRDefault="005971C4" w:rsidP="005971C4">
      <w:pPr>
        <w:pStyle w:val="BodyText"/>
        <w:numPr>
          <w:ilvl w:val="0"/>
          <w:numId w:val="33"/>
        </w:numPr>
        <w:spacing w:before="1" w:after="1"/>
        <w:rPr>
          <w:bCs/>
          <w:noProof/>
          <w:lang w:val="en-GB"/>
        </w:rPr>
      </w:pPr>
      <w:r w:rsidRPr="005971C4">
        <w:rPr>
          <w:bCs/>
          <w:noProof/>
          <w:lang w:val="en-GB"/>
        </w:rPr>
        <w:t>Encourage and support your classmates when they do well</w:t>
      </w:r>
    </w:p>
    <w:p w14:paraId="30C776D8" w14:textId="77777777" w:rsidR="005971C4" w:rsidRPr="005971C4" w:rsidRDefault="005971C4" w:rsidP="005971C4">
      <w:pPr>
        <w:pStyle w:val="BodyText"/>
        <w:numPr>
          <w:ilvl w:val="0"/>
          <w:numId w:val="33"/>
        </w:numPr>
        <w:spacing w:before="1" w:after="1"/>
        <w:rPr>
          <w:bCs/>
          <w:noProof/>
          <w:lang w:val="en-GB"/>
        </w:rPr>
      </w:pPr>
      <w:r w:rsidRPr="005971C4">
        <w:rPr>
          <w:bCs/>
          <w:noProof/>
          <w:lang w:val="en-GB"/>
        </w:rPr>
        <w:t>Reflect on your achievements regularly</w:t>
      </w:r>
    </w:p>
    <w:p w14:paraId="6F26F93C" w14:textId="45E37B54" w:rsidR="005971C4" w:rsidRPr="005971C4" w:rsidRDefault="005971C4" w:rsidP="005971C4">
      <w:pPr>
        <w:pStyle w:val="BodyText"/>
        <w:spacing w:before="1" w:after="1"/>
        <w:rPr>
          <w:bCs/>
          <w:noProof/>
          <w:lang w:val="en-GB"/>
        </w:rPr>
      </w:pPr>
    </w:p>
    <w:p w14:paraId="4534588D" w14:textId="77777777" w:rsidR="005971C4" w:rsidRPr="005971C4" w:rsidRDefault="005971C4" w:rsidP="005971C4">
      <w:pPr>
        <w:pStyle w:val="BodyText"/>
        <w:spacing w:before="1" w:after="1"/>
        <w:rPr>
          <w:b/>
          <w:bCs/>
          <w:noProof/>
          <w:lang w:val="en-GB"/>
        </w:rPr>
      </w:pPr>
      <w:r w:rsidRPr="005971C4">
        <w:rPr>
          <w:b/>
          <w:bCs/>
          <w:noProof/>
          <w:lang w:val="en-GB"/>
        </w:rPr>
        <w:t>2. Positive Culture</w:t>
      </w:r>
    </w:p>
    <w:p w14:paraId="0435E67A" w14:textId="77777777" w:rsidR="005971C4" w:rsidRPr="005971C4" w:rsidRDefault="005971C4" w:rsidP="005971C4">
      <w:pPr>
        <w:pStyle w:val="BodyText"/>
        <w:spacing w:before="1" w:after="1"/>
        <w:rPr>
          <w:bCs/>
          <w:noProof/>
          <w:lang w:val="en-GB"/>
        </w:rPr>
      </w:pPr>
      <w:r w:rsidRPr="005971C4">
        <w:rPr>
          <w:b/>
          <w:bCs/>
          <w:noProof/>
          <w:lang w:val="en-GB"/>
        </w:rPr>
        <w:t>What it means:</w:t>
      </w:r>
      <w:r w:rsidRPr="005971C4">
        <w:rPr>
          <w:bCs/>
          <w:noProof/>
          <w:lang w:val="en-GB"/>
        </w:rPr>
        <w:t xml:space="preserve"> We all create a friendly, respectful, and inclusive school where everyone feels they belong.</w:t>
      </w:r>
    </w:p>
    <w:p w14:paraId="22D79437" w14:textId="77777777" w:rsidR="005971C4" w:rsidRPr="005971C4" w:rsidRDefault="005971C4" w:rsidP="005971C4">
      <w:pPr>
        <w:pStyle w:val="BodyText"/>
        <w:spacing w:before="1" w:after="1"/>
        <w:rPr>
          <w:bCs/>
          <w:noProof/>
          <w:lang w:val="en-GB"/>
        </w:rPr>
      </w:pPr>
      <w:r w:rsidRPr="005971C4">
        <w:rPr>
          <w:b/>
          <w:bCs/>
          <w:noProof/>
          <w:lang w:val="en-GB"/>
        </w:rPr>
        <w:t>Why it matters:</w:t>
      </w:r>
      <w:r w:rsidRPr="005971C4">
        <w:rPr>
          <w:bCs/>
          <w:noProof/>
          <w:lang w:val="en-GB"/>
        </w:rPr>
        <w:t xml:space="preserve"> A positive culture helps you feel welcome, engaged, and part of the school community.</w:t>
      </w:r>
    </w:p>
    <w:p w14:paraId="435DB6CE" w14:textId="77777777" w:rsidR="005971C4" w:rsidRPr="005971C4" w:rsidRDefault="005971C4" w:rsidP="005971C4">
      <w:pPr>
        <w:pStyle w:val="BodyText"/>
        <w:spacing w:before="1" w:after="1"/>
        <w:rPr>
          <w:bCs/>
          <w:noProof/>
          <w:lang w:val="en-GB"/>
        </w:rPr>
      </w:pPr>
      <w:r w:rsidRPr="005971C4">
        <w:rPr>
          <w:b/>
          <w:bCs/>
          <w:noProof/>
          <w:lang w:val="en-GB"/>
        </w:rPr>
        <w:t>What this looks like for you:</w:t>
      </w:r>
    </w:p>
    <w:p w14:paraId="7D3AD8D8" w14:textId="77777777" w:rsidR="005971C4" w:rsidRPr="005971C4" w:rsidRDefault="005971C4" w:rsidP="005971C4">
      <w:pPr>
        <w:pStyle w:val="BodyText"/>
        <w:numPr>
          <w:ilvl w:val="0"/>
          <w:numId w:val="34"/>
        </w:numPr>
        <w:spacing w:before="1" w:after="1"/>
        <w:rPr>
          <w:bCs/>
          <w:noProof/>
          <w:lang w:val="en-GB"/>
        </w:rPr>
      </w:pPr>
      <w:r w:rsidRPr="005971C4">
        <w:rPr>
          <w:bCs/>
          <w:noProof/>
          <w:lang w:val="en-GB"/>
        </w:rPr>
        <w:t>Being polite and respectful to staff and classmates</w:t>
      </w:r>
    </w:p>
    <w:p w14:paraId="559DD8C5" w14:textId="77777777" w:rsidR="005971C4" w:rsidRPr="005971C4" w:rsidRDefault="005971C4" w:rsidP="005971C4">
      <w:pPr>
        <w:pStyle w:val="BodyText"/>
        <w:numPr>
          <w:ilvl w:val="0"/>
          <w:numId w:val="34"/>
        </w:numPr>
        <w:spacing w:before="1" w:after="1"/>
        <w:rPr>
          <w:bCs/>
          <w:noProof/>
          <w:lang w:val="en-GB"/>
        </w:rPr>
      </w:pPr>
      <w:r w:rsidRPr="005971C4">
        <w:rPr>
          <w:bCs/>
          <w:noProof/>
          <w:lang w:val="en-GB"/>
        </w:rPr>
        <w:t>Smiling, saying good morning/afternoon, and using positive language</w:t>
      </w:r>
    </w:p>
    <w:p w14:paraId="2391D29D" w14:textId="77777777" w:rsidR="005971C4" w:rsidRPr="005971C4" w:rsidRDefault="005971C4" w:rsidP="005971C4">
      <w:pPr>
        <w:pStyle w:val="BodyText"/>
        <w:numPr>
          <w:ilvl w:val="0"/>
          <w:numId w:val="34"/>
        </w:numPr>
        <w:spacing w:before="1" w:after="1"/>
        <w:rPr>
          <w:bCs/>
          <w:noProof/>
          <w:lang w:val="en-GB"/>
        </w:rPr>
      </w:pPr>
      <w:r w:rsidRPr="005971C4">
        <w:rPr>
          <w:bCs/>
          <w:noProof/>
          <w:lang w:val="en-GB"/>
        </w:rPr>
        <w:t>Respecting others’ opinions and differences</w:t>
      </w:r>
    </w:p>
    <w:p w14:paraId="2C498ABB" w14:textId="77777777" w:rsidR="005971C4" w:rsidRPr="005971C4" w:rsidRDefault="005971C4" w:rsidP="005971C4">
      <w:pPr>
        <w:pStyle w:val="BodyText"/>
        <w:numPr>
          <w:ilvl w:val="0"/>
          <w:numId w:val="34"/>
        </w:numPr>
        <w:spacing w:before="1" w:after="1"/>
        <w:rPr>
          <w:bCs/>
          <w:noProof/>
          <w:lang w:val="en-GB"/>
        </w:rPr>
      </w:pPr>
      <w:r w:rsidRPr="005971C4">
        <w:rPr>
          <w:bCs/>
          <w:noProof/>
          <w:lang w:val="en-GB"/>
        </w:rPr>
        <w:t>Following our school values in lessons and around school</w:t>
      </w:r>
    </w:p>
    <w:p w14:paraId="1C5BFC88" w14:textId="77777777" w:rsidR="005971C4" w:rsidRPr="005971C4" w:rsidRDefault="005971C4" w:rsidP="005971C4">
      <w:pPr>
        <w:pStyle w:val="BodyText"/>
        <w:spacing w:before="1" w:after="1"/>
        <w:rPr>
          <w:bCs/>
          <w:noProof/>
          <w:lang w:val="en-GB"/>
        </w:rPr>
      </w:pPr>
      <w:r w:rsidRPr="005971C4">
        <w:rPr>
          <w:b/>
          <w:bCs/>
          <w:noProof/>
          <w:lang w:val="en-GB"/>
        </w:rPr>
        <w:t>How you can commit to Positive Culture:</w:t>
      </w:r>
    </w:p>
    <w:p w14:paraId="0FF3A3A8" w14:textId="77777777" w:rsidR="005971C4" w:rsidRPr="005971C4" w:rsidRDefault="005971C4" w:rsidP="005971C4">
      <w:pPr>
        <w:pStyle w:val="BodyText"/>
        <w:numPr>
          <w:ilvl w:val="0"/>
          <w:numId w:val="35"/>
        </w:numPr>
        <w:spacing w:before="1" w:after="1"/>
        <w:rPr>
          <w:bCs/>
          <w:noProof/>
          <w:lang w:val="en-GB"/>
        </w:rPr>
      </w:pPr>
      <w:r w:rsidRPr="005971C4">
        <w:rPr>
          <w:bCs/>
          <w:noProof/>
          <w:lang w:val="en-GB"/>
        </w:rPr>
        <w:t>Treat everyone with respect, even if you disagree</w:t>
      </w:r>
    </w:p>
    <w:p w14:paraId="10DA2AFE" w14:textId="77777777" w:rsidR="005971C4" w:rsidRPr="005971C4" w:rsidRDefault="005971C4" w:rsidP="005971C4">
      <w:pPr>
        <w:pStyle w:val="BodyText"/>
        <w:numPr>
          <w:ilvl w:val="0"/>
          <w:numId w:val="35"/>
        </w:numPr>
        <w:spacing w:before="1" w:after="1"/>
        <w:rPr>
          <w:bCs/>
          <w:noProof/>
          <w:lang w:val="en-GB"/>
        </w:rPr>
      </w:pPr>
      <w:r w:rsidRPr="005971C4">
        <w:rPr>
          <w:bCs/>
          <w:noProof/>
          <w:lang w:val="en-GB"/>
        </w:rPr>
        <w:t>Include others in conversations, activities, and group work</w:t>
      </w:r>
    </w:p>
    <w:p w14:paraId="1CB00647" w14:textId="77777777" w:rsidR="005971C4" w:rsidRPr="005971C4" w:rsidRDefault="005971C4" w:rsidP="005971C4">
      <w:pPr>
        <w:pStyle w:val="BodyText"/>
        <w:numPr>
          <w:ilvl w:val="0"/>
          <w:numId w:val="35"/>
        </w:numPr>
        <w:spacing w:before="1" w:after="1"/>
        <w:rPr>
          <w:bCs/>
          <w:noProof/>
          <w:lang w:val="en-GB"/>
        </w:rPr>
      </w:pPr>
      <w:r w:rsidRPr="005971C4">
        <w:rPr>
          <w:bCs/>
          <w:noProof/>
          <w:lang w:val="en-GB"/>
        </w:rPr>
        <w:t>Speak up if you see someone being treated unfairly</w:t>
      </w:r>
    </w:p>
    <w:p w14:paraId="27ED8785" w14:textId="307CFC30" w:rsidR="005971C4" w:rsidRPr="005971C4" w:rsidRDefault="005971C4" w:rsidP="005971C4">
      <w:pPr>
        <w:pStyle w:val="BodyText"/>
        <w:spacing w:before="1" w:after="1"/>
        <w:rPr>
          <w:bCs/>
          <w:noProof/>
          <w:lang w:val="en-GB"/>
        </w:rPr>
      </w:pPr>
    </w:p>
    <w:p w14:paraId="5E74B5DB" w14:textId="77777777" w:rsidR="005971C4" w:rsidRPr="005971C4" w:rsidRDefault="005971C4" w:rsidP="005971C4">
      <w:pPr>
        <w:pStyle w:val="BodyText"/>
        <w:spacing w:before="1" w:after="1"/>
        <w:rPr>
          <w:b/>
          <w:bCs/>
          <w:noProof/>
          <w:lang w:val="en-GB"/>
        </w:rPr>
      </w:pPr>
      <w:r w:rsidRPr="005971C4">
        <w:rPr>
          <w:b/>
          <w:bCs/>
          <w:noProof/>
          <w:lang w:val="en-GB"/>
        </w:rPr>
        <w:t>3. Planning</w:t>
      </w:r>
    </w:p>
    <w:p w14:paraId="3E7189C5" w14:textId="77777777" w:rsidR="005971C4" w:rsidRPr="005971C4" w:rsidRDefault="005971C4" w:rsidP="005971C4">
      <w:pPr>
        <w:pStyle w:val="BodyText"/>
        <w:spacing w:before="1" w:after="1"/>
        <w:rPr>
          <w:bCs/>
          <w:noProof/>
          <w:lang w:val="en-GB"/>
        </w:rPr>
      </w:pPr>
      <w:r w:rsidRPr="005971C4">
        <w:rPr>
          <w:b/>
          <w:bCs/>
          <w:noProof/>
          <w:lang w:val="en-GB"/>
        </w:rPr>
        <w:t>What it means:</w:t>
      </w:r>
      <w:r w:rsidRPr="005971C4">
        <w:rPr>
          <w:bCs/>
          <w:noProof/>
          <w:lang w:val="en-GB"/>
        </w:rPr>
        <w:t xml:space="preserve"> Staff prepare lessons and activities that meet your learning needs.</w:t>
      </w:r>
    </w:p>
    <w:p w14:paraId="24BF2408" w14:textId="77777777" w:rsidR="005971C4" w:rsidRPr="005971C4" w:rsidRDefault="005971C4" w:rsidP="005971C4">
      <w:pPr>
        <w:pStyle w:val="BodyText"/>
        <w:spacing w:before="1" w:after="1"/>
        <w:rPr>
          <w:bCs/>
          <w:noProof/>
          <w:lang w:val="en-GB"/>
        </w:rPr>
      </w:pPr>
      <w:r w:rsidRPr="005971C4">
        <w:rPr>
          <w:b/>
          <w:bCs/>
          <w:noProof/>
          <w:lang w:val="en-GB"/>
        </w:rPr>
        <w:t>Why it matters:</w:t>
      </w:r>
      <w:r w:rsidRPr="005971C4">
        <w:rPr>
          <w:bCs/>
          <w:noProof/>
          <w:lang w:val="en-GB"/>
        </w:rPr>
        <w:t xml:space="preserve"> Thoughtful planning helps you learn effectively, keeps lessons interesting, and supports everyone to succeed.</w:t>
      </w:r>
    </w:p>
    <w:p w14:paraId="53D61C19" w14:textId="77777777" w:rsidR="005971C4" w:rsidRPr="005971C4" w:rsidRDefault="005971C4" w:rsidP="005971C4">
      <w:pPr>
        <w:pStyle w:val="BodyText"/>
        <w:spacing w:before="1" w:after="1"/>
        <w:rPr>
          <w:bCs/>
          <w:noProof/>
          <w:lang w:val="en-GB"/>
        </w:rPr>
      </w:pPr>
      <w:r w:rsidRPr="005971C4">
        <w:rPr>
          <w:b/>
          <w:bCs/>
          <w:noProof/>
          <w:lang w:val="en-GB"/>
        </w:rPr>
        <w:t>What this looks like for you:</w:t>
      </w:r>
    </w:p>
    <w:p w14:paraId="5800D913" w14:textId="77777777" w:rsidR="005971C4" w:rsidRPr="005971C4" w:rsidRDefault="005971C4" w:rsidP="005971C4">
      <w:pPr>
        <w:pStyle w:val="BodyText"/>
        <w:numPr>
          <w:ilvl w:val="0"/>
          <w:numId w:val="36"/>
        </w:numPr>
        <w:spacing w:before="1" w:after="1"/>
        <w:rPr>
          <w:bCs/>
          <w:noProof/>
          <w:lang w:val="en-GB"/>
        </w:rPr>
      </w:pPr>
      <w:r w:rsidRPr="005971C4">
        <w:rPr>
          <w:bCs/>
          <w:noProof/>
          <w:lang w:val="en-GB"/>
        </w:rPr>
        <w:t>Engaging with lessons and activities</w:t>
      </w:r>
    </w:p>
    <w:p w14:paraId="3394A09E" w14:textId="77777777" w:rsidR="005971C4" w:rsidRPr="005971C4" w:rsidRDefault="005971C4" w:rsidP="005971C4">
      <w:pPr>
        <w:pStyle w:val="BodyText"/>
        <w:numPr>
          <w:ilvl w:val="0"/>
          <w:numId w:val="36"/>
        </w:numPr>
        <w:spacing w:before="1" w:after="1"/>
        <w:rPr>
          <w:bCs/>
          <w:noProof/>
          <w:lang w:val="en-GB"/>
        </w:rPr>
      </w:pPr>
      <w:r w:rsidRPr="005971C4">
        <w:rPr>
          <w:bCs/>
          <w:noProof/>
          <w:lang w:val="en-GB"/>
        </w:rPr>
        <w:t>Asking questions if you don’t understand</w:t>
      </w:r>
    </w:p>
    <w:p w14:paraId="67E2AAC2" w14:textId="77777777" w:rsidR="005971C4" w:rsidRPr="005971C4" w:rsidRDefault="005971C4" w:rsidP="005971C4">
      <w:pPr>
        <w:pStyle w:val="BodyText"/>
        <w:numPr>
          <w:ilvl w:val="0"/>
          <w:numId w:val="36"/>
        </w:numPr>
        <w:spacing w:before="1" w:after="1"/>
        <w:rPr>
          <w:bCs/>
          <w:noProof/>
          <w:lang w:val="en-GB"/>
        </w:rPr>
      </w:pPr>
      <w:r w:rsidRPr="005971C4">
        <w:rPr>
          <w:bCs/>
          <w:noProof/>
          <w:lang w:val="en-GB"/>
        </w:rPr>
        <w:t>Listening and responding positively when staff explain or guide you</w:t>
      </w:r>
    </w:p>
    <w:p w14:paraId="7DBDBAC0" w14:textId="77777777" w:rsidR="005971C4" w:rsidRPr="005971C4" w:rsidRDefault="005971C4" w:rsidP="005971C4">
      <w:pPr>
        <w:pStyle w:val="BodyText"/>
        <w:spacing w:before="1" w:after="1"/>
        <w:rPr>
          <w:bCs/>
          <w:noProof/>
          <w:lang w:val="en-GB"/>
        </w:rPr>
      </w:pPr>
      <w:r w:rsidRPr="005971C4">
        <w:rPr>
          <w:b/>
          <w:bCs/>
          <w:noProof/>
          <w:lang w:val="en-GB"/>
        </w:rPr>
        <w:t>How you can commit to Planning:</w:t>
      </w:r>
    </w:p>
    <w:p w14:paraId="72B255A0" w14:textId="77777777" w:rsidR="005971C4" w:rsidRPr="005971C4" w:rsidRDefault="005971C4" w:rsidP="005971C4">
      <w:pPr>
        <w:pStyle w:val="BodyText"/>
        <w:numPr>
          <w:ilvl w:val="0"/>
          <w:numId w:val="37"/>
        </w:numPr>
        <w:spacing w:before="1" w:after="1"/>
        <w:rPr>
          <w:bCs/>
          <w:noProof/>
          <w:lang w:val="en-GB"/>
        </w:rPr>
      </w:pPr>
      <w:r w:rsidRPr="005971C4">
        <w:rPr>
          <w:bCs/>
          <w:noProof/>
          <w:lang w:val="en-GB"/>
        </w:rPr>
        <w:t>Come to lessons ready with all your equipment and materials</w:t>
      </w:r>
    </w:p>
    <w:p w14:paraId="3E8BE152" w14:textId="77777777" w:rsidR="005971C4" w:rsidRPr="005971C4" w:rsidRDefault="005971C4" w:rsidP="005971C4">
      <w:pPr>
        <w:pStyle w:val="BodyText"/>
        <w:numPr>
          <w:ilvl w:val="0"/>
          <w:numId w:val="37"/>
        </w:numPr>
        <w:spacing w:before="1" w:after="1"/>
        <w:rPr>
          <w:bCs/>
          <w:noProof/>
          <w:lang w:val="en-GB"/>
        </w:rPr>
      </w:pPr>
      <w:r w:rsidRPr="005971C4">
        <w:rPr>
          <w:bCs/>
          <w:noProof/>
          <w:lang w:val="en-GB"/>
        </w:rPr>
        <w:t>Focus on learning and use class time wisely</w:t>
      </w:r>
    </w:p>
    <w:p w14:paraId="174FECEB" w14:textId="77777777" w:rsidR="005971C4" w:rsidRPr="005971C4" w:rsidRDefault="005971C4" w:rsidP="005971C4">
      <w:pPr>
        <w:pStyle w:val="BodyText"/>
        <w:numPr>
          <w:ilvl w:val="0"/>
          <w:numId w:val="37"/>
        </w:numPr>
        <w:spacing w:before="1" w:after="1"/>
        <w:rPr>
          <w:bCs/>
          <w:noProof/>
          <w:lang w:val="en-GB"/>
        </w:rPr>
      </w:pPr>
      <w:r w:rsidRPr="005971C4">
        <w:rPr>
          <w:bCs/>
          <w:noProof/>
          <w:lang w:val="en-GB"/>
        </w:rPr>
        <w:t>Take responsibility for completing homework and tasks on time</w:t>
      </w:r>
    </w:p>
    <w:p w14:paraId="7040BCF3" w14:textId="77777777" w:rsidR="005971C4" w:rsidRPr="005971C4" w:rsidRDefault="005971C4" w:rsidP="005971C4">
      <w:pPr>
        <w:pStyle w:val="BodyText"/>
        <w:numPr>
          <w:ilvl w:val="0"/>
          <w:numId w:val="37"/>
        </w:numPr>
        <w:spacing w:before="1" w:after="1"/>
        <w:rPr>
          <w:bCs/>
          <w:noProof/>
          <w:lang w:val="en-GB"/>
        </w:rPr>
      </w:pPr>
      <w:r w:rsidRPr="005971C4">
        <w:rPr>
          <w:bCs/>
          <w:noProof/>
          <w:lang w:val="en-GB"/>
        </w:rPr>
        <w:t>Reflect on your learning and set personal targets</w:t>
      </w:r>
    </w:p>
    <w:p w14:paraId="7E9D9E59" w14:textId="19F03DBB" w:rsidR="005971C4" w:rsidRDefault="005971C4" w:rsidP="005971C4">
      <w:pPr>
        <w:pStyle w:val="BodyText"/>
        <w:spacing w:before="1" w:after="1"/>
        <w:rPr>
          <w:bCs/>
          <w:noProof/>
          <w:lang w:val="en-GB"/>
        </w:rPr>
      </w:pPr>
    </w:p>
    <w:p w14:paraId="66353275" w14:textId="77777777" w:rsidR="00C42E4F" w:rsidRPr="00C42E4F" w:rsidRDefault="00C42E4F" w:rsidP="005971C4">
      <w:pPr>
        <w:pStyle w:val="BodyText"/>
        <w:spacing w:before="1" w:after="1"/>
        <w:rPr>
          <w:bCs/>
          <w:noProof/>
          <w:lang w:val="en-GB"/>
        </w:rPr>
      </w:pPr>
    </w:p>
    <w:p w14:paraId="4B3B9E34" w14:textId="77777777" w:rsidR="00C42E4F" w:rsidRPr="00C42E4F" w:rsidRDefault="00C42E4F" w:rsidP="005971C4">
      <w:pPr>
        <w:pStyle w:val="BodyText"/>
        <w:spacing w:before="1" w:after="1"/>
        <w:rPr>
          <w:bCs/>
          <w:noProof/>
          <w:lang w:val="en-GB"/>
        </w:rPr>
      </w:pPr>
    </w:p>
    <w:p w14:paraId="78812498" w14:textId="77777777" w:rsidR="00C42E4F" w:rsidRPr="005971C4" w:rsidRDefault="00C42E4F" w:rsidP="005971C4">
      <w:pPr>
        <w:pStyle w:val="BodyText"/>
        <w:spacing w:before="1" w:after="1"/>
        <w:rPr>
          <w:bCs/>
          <w:noProof/>
          <w:lang w:val="en-GB"/>
        </w:rPr>
      </w:pPr>
    </w:p>
    <w:p w14:paraId="7FD0C812" w14:textId="77777777" w:rsidR="005971C4" w:rsidRPr="005971C4" w:rsidRDefault="005971C4" w:rsidP="005971C4">
      <w:pPr>
        <w:pStyle w:val="BodyText"/>
        <w:spacing w:before="1" w:after="1"/>
        <w:rPr>
          <w:b/>
          <w:bCs/>
          <w:noProof/>
          <w:lang w:val="en-GB"/>
        </w:rPr>
      </w:pPr>
      <w:r w:rsidRPr="005971C4">
        <w:rPr>
          <w:b/>
          <w:bCs/>
          <w:noProof/>
          <w:lang w:val="en-GB"/>
        </w:rPr>
        <w:t>4. Pastoral Support</w:t>
      </w:r>
    </w:p>
    <w:p w14:paraId="0798519B" w14:textId="77777777" w:rsidR="005971C4" w:rsidRPr="005971C4" w:rsidRDefault="005971C4" w:rsidP="005971C4">
      <w:pPr>
        <w:pStyle w:val="BodyText"/>
        <w:spacing w:before="1" w:after="1"/>
        <w:rPr>
          <w:bCs/>
          <w:noProof/>
          <w:lang w:val="en-GB"/>
        </w:rPr>
      </w:pPr>
      <w:r w:rsidRPr="005971C4">
        <w:rPr>
          <w:b/>
          <w:bCs/>
          <w:noProof/>
          <w:lang w:val="en-GB"/>
        </w:rPr>
        <w:t>What it means:</w:t>
      </w:r>
      <w:r w:rsidRPr="005971C4">
        <w:rPr>
          <w:bCs/>
          <w:noProof/>
          <w:lang w:val="en-GB"/>
        </w:rPr>
        <w:t xml:space="preserve"> We help you with your emotional, social, and personal development.</w:t>
      </w:r>
    </w:p>
    <w:p w14:paraId="797F4C8B" w14:textId="77777777" w:rsidR="005971C4" w:rsidRPr="005971C4" w:rsidRDefault="005971C4" w:rsidP="005971C4">
      <w:pPr>
        <w:pStyle w:val="BodyText"/>
        <w:spacing w:before="1" w:after="1"/>
        <w:rPr>
          <w:bCs/>
          <w:noProof/>
          <w:lang w:val="en-GB"/>
        </w:rPr>
      </w:pPr>
      <w:r w:rsidRPr="005971C4">
        <w:rPr>
          <w:b/>
          <w:bCs/>
          <w:noProof/>
          <w:lang w:val="en-GB"/>
        </w:rPr>
        <w:t>Why it matters:</w:t>
      </w:r>
      <w:r w:rsidRPr="005971C4">
        <w:rPr>
          <w:bCs/>
          <w:noProof/>
          <w:lang w:val="en-GB"/>
        </w:rPr>
        <w:t xml:space="preserve"> Feeling supported and safe helps you focus, learn, and thrive.</w:t>
      </w:r>
    </w:p>
    <w:p w14:paraId="23A87B44" w14:textId="77777777" w:rsidR="005971C4" w:rsidRPr="005971C4" w:rsidRDefault="005971C4" w:rsidP="005971C4">
      <w:pPr>
        <w:pStyle w:val="BodyText"/>
        <w:spacing w:before="1" w:after="1"/>
        <w:rPr>
          <w:bCs/>
          <w:noProof/>
          <w:lang w:val="en-GB"/>
        </w:rPr>
      </w:pPr>
      <w:r w:rsidRPr="005971C4">
        <w:rPr>
          <w:b/>
          <w:bCs/>
          <w:noProof/>
          <w:lang w:val="en-GB"/>
        </w:rPr>
        <w:t>What this looks like for you:</w:t>
      </w:r>
    </w:p>
    <w:p w14:paraId="118DA278" w14:textId="77777777" w:rsidR="005971C4" w:rsidRPr="005971C4" w:rsidRDefault="005971C4" w:rsidP="005971C4">
      <w:pPr>
        <w:pStyle w:val="BodyText"/>
        <w:numPr>
          <w:ilvl w:val="0"/>
          <w:numId w:val="38"/>
        </w:numPr>
        <w:spacing w:before="1" w:after="1"/>
        <w:rPr>
          <w:bCs/>
          <w:noProof/>
          <w:lang w:val="en-GB"/>
        </w:rPr>
      </w:pPr>
      <w:r w:rsidRPr="005971C4">
        <w:rPr>
          <w:bCs/>
          <w:noProof/>
          <w:lang w:val="en-GB"/>
        </w:rPr>
        <w:t>Talking to staff if you have worries or need guidance</w:t>
      </w:r>
    </w:p>
    <w:p w14:paraId="019E8301" w14:textId="77777777" w:rsidR="005971C4" w:rsidRPr="005971C4" w:rsidRDefault="005971C4" w:rsidP="005971C4">
      <w:pPr>
        <w:pStyle w:val="BodyText"/>
        <w:numPr>
          <w:ilvl w:val="0"/>
          <w:numId w:val="38"/>
        </w:numPr>
        <w:spacing w:before="1" w:after="1"/>
        <w:rPr>
          <w:bCs/>
          <w:noProof/>
          <w:lang w:val="en-GB"/>
        </w:rPr>
      </w:pPr>
      <w:r w:rsidRPr="005971C4">
        <w:rPr>
          <w:bCs/>
          <w:noProof/>
          <w:lang w:val="en-GB"/>
        </w:rPr>
        <w:t>Using 1:1 support or interventions when offered</w:t>
      </w:r>
    </w:p>
    <w:p w14:paraId="391473B0" w14:textId="77777777" w:rsidR="005971C4" w:rsidRPr="005971C4" w:rsidRDefault="005971C4" w:rsidP="005971C4">
      <w:pPr>
        <w:pStyle w:val="BodyText"/>
        <w:numPr>
          <w:ilvl w:val="0"/>
          <w:numId w:val="38"/>
        </w:numPr>
        <w:spacing w:before="1" w:after="1"/>
        <w:rPr>
          <w:bCs/>
          <w:noProof/>
          <w:lang w:val="en-GB"/>
        </w:rPr>
      </w:pPr>
      <w:r w:rsidRPr="005971C4">
        <w:rPr>
          <w:bCs/>
          <w:noProof/>
          <w:lang w:val="en-GB"/>
        </w:rPr>
        <w:t>Engaging in school activities that support your well-being</w:t>
      </w:r>
    </w:p>
    <w:p w14:paraId="60A6F4DD" w14:textId="77777777" w:rsidR="005971C4" w:rsidRPr="005971C4" w:rsidRDefault="005971C4" w:rsidP="005971C4">
      <w:pPr>
        <w:pStyle w:val="BodyText"/>
        <w:spacing w:before="1" w:after="1"/>
        <w:rPr>
          <w:bCs/>
          <w:noProof/>
          <w:lang w:val="en-GB"/>
        </w:rPr>
      </w:pPr>
      <w:r w:rsidRPr="005971C4">
        <w:rPr>
          <w:b/>
          <w:bCs/>
          <w:noProof/>
          <w:lang w:val="en-GB"/>
        </w:rPr>
        <w:t>How you can commit to Pastoral Support:</w:t>
      </w:r>
    </w:p>
    <w:p w14:paraId="000CA3FF" w14:textId="77777777" w:rsidR="005971C4" w:rsidRPr="005971C4" w:rsidRDefault="005971C4" w:rsidP="005971C4">
      <w:pPr>
        <w:pStyle w:val="BodyText"/>
        <w:numPr>
          <w:ilvl w:val="0"/>
          <w:numId w:val="39"/>
        </w:numPr>
        <w:spacing w:before="1" w:after="1"/>
        <w:rPr>
          <w:bCs/>
          <w:noProof/>
          <w:lang w:val="en-GB"/>
        </w:rPr>
      </w:pPr>
      <w:r w:rsidRPr="005971C4">
        <w:rPr>
          <w:bCs/>
          <w:noProof/>
          <w:lang w:val="en-GB"/>
        </w:rPr>
        <w:t>Be honest about how you are feeling and seek help when needed</w:t>
      </w:r>
    </w:p>
    <w:p w14:paraId="7FFC1BB7" w14:textId="77777777" w:rsidR="005971C4" w:rsidRPr="005971C4" w:rsidRDefault="005971C4" w:rsidP="005971C4">
      <w:pPr>
        <w:pStyle w:val="BodyText"/>
        <w:numPr>
          <w:ilvl w:val="0"/>
          <w:numId w:val="39"/>
        </w:numPr>
        <w:spacing w:before="1" w:after="1"/>
        <w:rPr>
          <w:bCs/>
          <w:noProof/>
          <w:lang w:val="en-GB"/>
        </w:rPr>
      </w:pPr>
      <w:r w:rsidRPr="005971C4">
        <w:rPr>
          <w:bCs/>
          <w:noProof/>
          <w:lang w:val="en-GB"/>
        </w:rPr>
        <w:t>Support your peers and show kindness to others</w:t>
      </w:r>
    </w:p>
    <w:p w14:paraId="05C03086" w14:textId="77777777" w:rsidR="005971C4" w:rsidRPr="005971C4" w:rsidRDefault="005971C4" w:rsidP="005971C4">
      <w:pPr>
        <w:pStyle w:val="BodyText"/>
        <w:numPr>
          <w:ilvl w:val="0"/>
          <w:numId w:val="39"/>
        </w:numPr>
        <w:spacing w:before="1" w:after="1"/>
        <w:rPr>
          <w:bCs/>
          <w:noProof/>
          <w:lang w:val="en-GB"/>
        </w:rPr>
      </w:pPr>
      <w:r w:rsidRPr="005971C4">
        <w:rPr>
          <w:bCs/>
          <w:noProof/>
          <w:lang w:val="en-GB"/>
        </w:rPr>
        <w:t>Take part in school initiatives that promote well-being</w:t>
      </w:r>
    </w:p>
    <w:p w14:paraId="39123B4E" w14:textId="77777777" w:rsidR="005971C4" w:rsidRPr="005971C4" w:rsidRDefault="005971C4" w:rsidP="005971C4">
      <w:pPr>
        <w:pStyle w:val="BodyText"/>
        <w:numPr>
          <w:ilvl w:val="0"/>
          <w:numId w:val="39"/>
        </w:numPr>
        <w:spacing w:before="1" w:after="1"/>
        <w:rPr>
          <w:bCs/>
          <w:noProof/>
          <w:lang w:val="en-GB"/>
        </w:rPr>
      </w:pPr>
      <w:r w:rsidRPr="005971C4">
        <w:rPr>
          <w:bCs/>
          <w:noProof/>
          <w:lang w:val="en-GB"/>
        </w:rPr>
        <w:t>Reflect on your behaviour and attitudes and make positive changes</w:t>
      </w:r>
    </w:p>
    <w:p w14:paraId="0B79E2C6" w14:textId="5993E620" w:rsidR="005971C4" w:rsidRPr="005971C4" w:rsidRDefault="005971C4" w:rsidP="005971C4">
      <w:pPr>
        <w:pStyle w:val="BodyText"/>
        <w:spacing w:before="1" w:after="1"/>
        <w:rPr>
          <w:bCs/>
          <w:noProof/>
          <w:lang w:val="en-GB"/>
        </w:rPr>
      </w:pPr>
    </w:p>
    <w:p w14:paraId="5DFD8BB0" w14:textId="77777777" w:rsidR="005971C4" w:rsidRPr="005971C4" w:rsidRDefault="005971C4" w:rsidP="005971C4">
      <w:pPr>
        <w:pStyle w:val="BodyText"/>
        <w:spacing w:before="1" w:after="1"/>
        <w:rPr>
          <w:bCs/>
          <w:noProof/>
          <w:lang w:val="en-GB"/>
        </w:rPr>
      </w:pPr>
      <w:r w:rsidRPr="005971C4">
        <w:rPr>
          <w:b/>
          <w:bCs/>
          <w:noProof/>
          <w:lang w:val="en-GB"/>
        </w:rPr>
        <w:t>Your Commitment to the 4 Ps:</w:t>
      </w:r>
      <w:r w:rsidRPr="005971C4">
        <w:rPr>
          <w:bCs/>
          <w:noProof/>
          <w:lang w:val="en-GB"/>
        </w:rPr>
        <w:br/>
        <w:t xml:space="preserve">As a Wellfield student, you are expected to </w:t>
      </w:r>
      <w:r w:rsidRPr="005971C4">
        <w:rPr>
          <w:b/>
          <w:bCs/>
          <w:noProof/>
          <w:lang w:val="en-GB"/>
        </w:rPr>
        <w:t>actively follow the 4 Ps every day</w:t>
      </w:r>
      <w:r w:rsidRPr="005971C4">
        <w:rPr>
          <w:bCs/>
          <w:noProof/>
          <w:lang w:val="en-GB"/>
        </w:rPr>
        <w:t>. This means:</w:t>
      </w:r>
    </w:p>
    <w:p w14:paraId="62E4BCE5" w14:textId="77777777" w:rsidR="005971C4" w:rsidRPr="005971C4" w:rsidRDefault="005971C4" w:rsidP="005971C4">
      <w:pPr>
        <w:pStyle w:val="BodyText"/>
        <w:numPr>
          <w:ilvl w:val="0"/>
          <w:numId w:val="40"/>
        </w:numPr>
        <w:spacing w:before="1" w:after="1"/>
        <w:rPr>
          <w:bCs/>
          <w:noProof/>
          <w:lang w:val="en-GB"/>
        </w:rPr>
      </w:pPr>
      <w:r w:rsidRPr="005971C4">
        <w:rPr>
          <w:b/>
          <w:bCs/>
          <w:noProof/>
          <w:lang w:val="en-GB"/>
        </w:rPr>
        <w:t>Trying your best</w:t>
      </w:r>
      <w:r w:rsidRPr="005971C4">
        <w:rPr>
          <w:bCs/>
          <w:noProof/>
          <w:lang w:val="en-GB"/>
        </w:rPr>
        <w:t xml:space="preserve"> and celebrating effort (Praise)</w:t>
      </w:r>
    </w:p>
    <w:p w14:paraId="7C2F94D9" w14:textId="77777777" w:rsidR="005971C4" w:rsidRPr="005971C4" w:rsidRDefault="005971C4" w:rsidP="005971C4">
      <w:pPr>
        <w:pStyle w:val="BodyText"/>
        <w:numPr>
          <w:ilvl w:val="0"/>
          <w:numId w:val="40"/>
        </w:numPr>
        <w:spacing w:before="1" w:after="1"/>
        <w:rPr>
          <w:bCs/>
          <w:noProof/>
          <w:lang w:val="en-GB"/>
        </w:rPr>
      </w:pPr>
      <w:r w:rsidRPr="005971C4">
        <w:rPr>
          <w:b/>
          <w:bCs/>
          <w:noProof/>
          <w:lang w:val="en-GB"/>
        </w:rPr>
        <w:t>Being respectful and inclusive</w:t>
      </w:r>
      <w:r w:rsidRPr="005971C4">
        <w:rPr>
          <w:bCs/>
          <w:noProof/>
          <w:lang w:val="en-GB"/>
        </w:rPr>
        <w:t xml:space="preserve"> (Positive Culture)</w:t>
      </w:r>
    </w:p>
    <w:p w14:paraId="486E4C1B" w14:textId="77777777" w:rsidR="005971C4" w:rsidRPr="005971C4" w:rsidRDefault="005971C4" w:rsidP="005971C4">
      <w:pPr>
        <w:pStyle w:val="BodyText"/>
        <w:numPr>
          <w:ilvl w:val="0"/>
          <w:numId w:val="40"/>
        </w:numPr>
        <w:spacing w:before="1" w:after="1"/>
        <w:rPr>
          <w:bCs/>
          <w:noProof/>
          <w:lang w:val="en-GB"/>
        </w:rPr>
      </w:pPr>
      <w:r w:rsidRPr="005971C4">
        <w:rPr>
          <w:b/>
          <w:bCs/>
          <w:noProof/>
          <w:lang w:val="en-GB"/>
        </w:rPr>
        <w:t>Being prepared and responsible</w:t>
      </w:r>
      <w:r w:rsidRPr="005971C4">
        <w:rPr>
          <w:bCs/>
          <w:noProof/>
          <w:lang w:val="en-GB"/>
        </w:rPr>
        <w:t xml:space="preserve"> for your learning (Planning)</w:t>
      </w:r>
    </w:p>
    <w:p w14:paraId="4A6A8AA4" w14:textId="77777777" w:rsidR="005971C4" w:rsidRDefault="005971C4" w:rsidP="005971C4">
      <w:pPr>
        <w:pStyle w:val="BodyText"/>
        <w:numPr>
          <w:ilvl w:val="0"/>
          <w:numId w:val="40"/>
        </w:numPr>
        <w:spacing w:before="1" w:after="1"/>
        <w:rPr>
          <w:bCs/>
          <w:noProof/>
          <w:lang w:val="en-GB"/>
        </w:rPr>
      </w:pPr>
      <w:r w:rsidRPr="005971C4">
        <w:rPr>
          <w:b/>
          <w:bCs/>
          <w:noProof/>
          <w:lang w:val="en-GB"/>
        </w:rPr>
        <w:t>Looking after yourself and others</w:t>
      </w:r>
      <w:r w:rsidRPr="005971C4">
        <w:rPr>
          <w:bCs/>
          <w:noProof/>
          <w:lang w:val="en-GB"/>
        </w:rPr>
        <w:t xml:space="preserve"> (Pastoral Support)</w:t>
      </w:r>
    </w:p>
    <w:p w14:paraId="509F211E" w14:textId="77777777" w:rsidR="00C42E4F" w:rsidRPr="005971C4" w:rsidRDefault="00C42E4F" w:rsidP="005971C4">
      <w:pPr>
        <w:pStyle w:val="BodyText"/>
        <w:numPr>
          <w:ilvl w:val="0"/>
          <w:numId w:val="40"/>
        </w:numPr>
        <w:spacing w:before="1" w:after="1"/>
        <w:rPr>
          <w:bCs/>
          <w:noProof/>
          <w:lang w:val="en-GB"/>
        </w:rPr>
      </w:pPr>
    </w:p>
    <w:p w14:paraId="74557F74" w14:textId="77777777" w:rsidR="005971C4" w:rsidRPr="005971C4" w:rsidRDefault="005971C4" w:rsidP="005971C4">
      <w:pPr>
        <w:pStyle w:val="BodyText"/>
        <w:spacing w:before="1" w:after="1"/>
        <w:rPr>
          <w:bCs/>
          <w:noProof/>
          <w:lang w:val="en-GB"/>
        </w:rPr>
      </w:pPr>
      <w:r w:rsidRPr="005971C4">
        <w:rPr>
          <w:bCs/>
          <w:noProof/>
          <w:lang w:val="en-GB"/>
        </w:rPr>
        <w:t xml:space="preserve">By committing to the 4 Ps, you help make Wellfield a school where </w:t>
      </w:r>
      <w:r w:rsidRPr="005971C4">
        <w:rPr>
          <w:b/>
          <w:bCs/>
          <w:noProof/>
          <w:lang w:val="en-GB"/>
        </w:rPr>
        <w:t>everyone can do their best, feel valued, and achieve success</w:t>
      </w:r>
      <w:r w:rsidRPr="005971C4">
        <w:rPr>
          <w:bCs/>
          <w:noProof/>
          <w:lang w:val="en-GB"/>
        </w:rPr>
        <w:t>.</w:t>
      </w:r>
    </w:p>
    <w:p w14:paraId="2EFB4B20" w14:textId="77777777" w:rsidR="00737497" w:rsidRDefault="00737497" w:rsidP="005311A0">
      <w:pPr>
        <w:pStyle w:val="BodyText"/>
        <w:spacing w:before="1" w:after="1"/>
        <w:rPr>
          <w:b/>
          <w:noProof/>
          <w:sz w:val="44"/>
          <w:szCs w:val="44"/>
        </w:rPr>
      </w:pPr>
    </w:p>
    <w:p w14:paraId="6E834BE3" w14:textId="77777777" w:rsidR="00BE7D04" w:rsidRDefault="00BE7D04" w:rsidP="005311A0">
      <w:pPr>
        <w:pStyle w:val="BodyText"/>
        <w:spacing w:before="1" w:after="1"/>
        <w:rPr>
          <w:b/>
          <w:noProof/>
          <w:sz w:val="44"/>
          <w:szCs w:val="44"/>
        </w:rPr>
      </w:pPr>
    </w:p>
    <w:p w14:paraId="69305836" w14:textId="77777777" w:rsidR="00C42E4F" w:rsidRDefault="00C42E4F" w:rsidP="005311A0">
      <w:pPr>
        <w:pStyle w:val="BodyText"/>
        <w:spacing w:before="1" w:after="1"/>
        <w:rPr>
          <w:b/>
          <w:noProof/>
          <w:sz w:val="44"/>
          <w:szCs w:val="44"/>
        </w:rPr>
      </w:pPr>
    </w:p>
    <w:p w14:paraId="0149D2B1" w14:textId="77777777" w:rsidR="00C42E4F" w:rsidRDefault="00C42E4F" w:rsidP="005311A0">
      <w:pPr>
        <w:pStyle w:val="BodyText"/>
        <w:spacing w:before="1" w:after="1"/>
        <w:rPr>
          <w:b/>
          <w:noProof/>
          <w:sz w:val="44"/>
          <w:szCs w:val="44"/>
        </w:rPr>
      </w:pPr>
    </w:p>
    <w:p w14:paraId="7C19B860" w14:textId="77777777" w:rsidR="00C42E4F" w:rsidRDefault="00C42E4F" w:rsidP="005311A0">
      <w:pPr>
        <w:pStyle w:val="BodyText"/>
        <w:spacing w:before="1" w:after="1"/>
        <w:rPr>
          <w:b/>
          <w:noProof/>
          <w:sz w:val="44"/>
          <w:szCs w:val="44"/>
        </w:rPr>
      </w:pPr>
    </w:p>
    <w:p w14:paraId="3A8BC6CE" w14:textId="77777777" w:rsidR="00C42E4F" w:rsidRDefault="00C42E4F" w:rsidP="005311A0">
      <w:pPr>
        <w:pStyle w:val="BodyText"/>
        <w:spacing w:before="1" w:after="1"/>
        <w:rPr>
          <w:b/>
          <w:noProof/>
          <w:sz w:val="44"/>
          <w:szCs w:val="44"/>
        </w:rPr>
      </w:pPr>
    </w:p>
    <w:p w14:paraId="57DB1F54" w14:textId="77777777" w:rsidR="00C42E4F" w:rsidRDefault="00C42E4F" w:rsidP="005311A0">
      <w:pPr>
        <w:pStyle w:val="BodyText"/>
        <w:spacing w:before="1" w:after="1"/>
        <w:rPr>
          <w:b/>
          <w:noProof/>
          <w:sz w:val="44"/>
          <w:szCs w:val="44"/>
        </w:rPr>
      </w:pPr>
    </w:p>
    <w:p w14:paraId="1B0645D2" w14:textId="77777777" w:rsidR="00C42E4F" w:rsidRDefault="00C42E4F" w:rsidP="005311A0">
      <w:pPr>
        <w:pStyle w:val="BodyText"/>
        <w:spacing w:before="1" w:after="1"/>
        <w:rPr>
          <w:b/>
          <w:noProof/>
          <w:sz w:val="44"/>
          <w:szCs w:val="44"/>
        </w:rPr>
      </w:pPr>
    </w:p>
    <w:p w14:paraId="5E91648F" w14:textId="77777777" w:rsidR="00C42E4F" w:rsidRDefault="00C42E4F" w:rsidP="005311A0">
      <w:pPr>
        <w:pStyle w:val="BodyText"/>
        <w:spacing w:before="1" w:after="1"/>
        <w:rPr>
          <w:b/>
          <w:noProof/>
          <w:sz w:val="44"/>
          <w:szCs w:val="44"/>
        </w:rPr>
      </w:pPr>
    </w:p>
    <w:p w14:paraId="44B3718C" w14:textId="77777777" w:rsidR="00C42E4F" w:rsidRDefault="00C42E4F" w:rsidP="005311A0">
      <w:pPr>
        <w:pStyle w:val="BodyText"/>
        <w:spacing w:before="1" w:after="1"/>
        <w:rPr>
          <w:b/>
          <w:noProof/>
          <w:sz w:val="44"/>
          <w:szCs w:val="44"/>
        </w:rPr>
      </w:pPr>
    </w:p>
    <w:p w14:paraId="386248DF" w14:textId="77777777" w:rsidR="00C42E4F" w:rsidRDefault="00C42E4F" w:rsidP="005311A0">
      <w:pPr>
        <w:pStyle w:val="BodyText"/>
        <w:spacing w:before="1" w:after="1"/>
        <w:rPr>
          <w:b/>
          <w:noProof/>
          <w:sz w:val="44"/>
          <w:szCs w:val="44"/>
        </w:rPr>
      </w:pPr>
    </w:p>
    <w:p w14:paraId="61BDA307" w14:textId="77777777" w:rsidR="00C42E4F" w:rsidRDefault="00C42E4F" w:rsidP="005311A0">
      <w:pPr>
        <w:pStyle w:val="BodyText"/>
        <w:spacing w:before="1" w:after="1"/>
        <w:rPr>
          <w:b/>
          <w:noProof/>
          <w:sz w:val="44"/>
          <w:szCs w:val="44"/>
        </w:rPr>
      </w:pPr>
    </w:p>
    <w:p w14:paraId="5B9389C1" w14:textId="77777777" w:rsidR="00C42E4F" w:rsidRDefault="00C42E4F" w:rsidP="005311A0">
      <w:pPr>
        <w:pStyle w:val="BodyText"/>
        <w:spacing w:before="1" w:after="1"/>
        <w:rPr>
          <w:b/>
          <w:noProof/>
          <w:sz w:val="44"/>
          <w:szCs w:val="44"/>
        </w:rPr>
      </w:pPr>
    </w:p>
    <w:p w14:paraId="0C9D4D0A" w14:textId="77777777" w:rsidR="00DC25DF" w:rsidRPr="00DC25DF" w:rsidRDefault="00DC25DF" w:rsidP="00DC25DF">
      <w:pPr>
        <w:pStyle w:val="BodyText"/>
        <w:spacing w:before="1" w:after="1"/>
        <w:jc w:val="center"/>
        <w:rPr>
          <w:b/>
          <w:noProof/>
          <w:color w:val="7030A0"/>
          <w:sz w:val="44"/>
          <w:szCs w:val="44"/>
        </w:rPr>
      </w:pPr>
      <w:r w:rsidRPr="00DC25DF">
        <w:rPr>
          <w:b/>
          <w:noProof/>
          <w:color w:val="7030A0"/>
          <w:sz w:val="44"/>
          <w:szCs w:val="44"/>
        </w:rPr>
        <w:t>#ThisIsWhatWeDo</w:t>
      </w:r>
    </w:p>
    <w:p w14:paraId="19798039" w14:textId="77777777" w:rsidR="00BE7D04" w:rsidRDefault="00BE7D04" w:rsidP="005311A0">
      <w:pPr>
        <w:pStyle w:val="BodyText"/>
        <w:spacing w:before="1" w:after="1"/>
        <w:rPr>
          <w:b/>
          <w:noProof/>
          <w:sz w:val="44"/>
          <w:szCs w:val="44"/>
        </w:rPr>
      </w:pPr>
    </w:p>
    <w:p w14:paraId="417C82C4" w14:textId="77777777" w:rsidR="00737497" w:rsidRDefault="00737497" w:rsidP="005311A0">
      <w:pPr>
        <w:rPr>
          <w:b/>
          <w:sz w:val="44"/>
          <w:szCs w:val="44"/>
        </w:rPr>
      </w:pPr>
    </w:p>
    <w:p w14:paraId="07942C5C" w14:textId="77777777" w:rsidR="00C42E4F" w:rsidRDefault="00C42E4F" w:rsidP="005311A0">
      <w:pPr>
        <w:rPr>
          <w:b/>
          <w:sz w:val="44"/>
          <w:szCs w:val="44"/>
        </w:rPr>
      </w:pPr>
    </w:p>
    <w:p w14:paraId="16C8FBB6" w14:textId="60B15DE9" w:rsidR="00DA2843" w:rsidRDefault="00DA2843" w:rsidP="00DA2843">
      <w:pPr>
        <w:jc w:val="center"/>
        <w:rPr>
          <w:b/>
          <w:sz w:val="44"/>
          <w:szCs w:val="44"/>
        </w:rPr>
      </w:pPr>
      <w:r>
        <w:rPr>
          <w:b/>
          <w:sz w:val="44"/>
          <w:szCs w:val="44"/>
        </w:rPr>
        <w:lastRenderedPageBreak/>
        <w:t>Commitment to Inclusion &amp; Ambition through The Wellfield Standard</w:t>
      </w:r>
    </w:p>
    <w:p w14:paraId="64A09114" w14:textId="77777777" w:rsidR="007544DB" w:rsidRPr="008A319F" w:rsidRDefault="007544DB" w:rsidP="00DA2843">
      <w:pPr>
        <w:jc w:val="center"/>
        <w:rPr>
          <w:sz w:val="44"/>
          <w:szCs w:val="44"/>
        </w:rPr>
      </w:pPr>
    </w:p>
    <w:p w14:paraId="6B9D6B04" w14:textId="74EC435B" w:rsidR="004E274B" w:rsidRPr="007544DB" w:rsidRDefault="009C587A" w:rsidP="009C587A">
      <w:pPr>
        <w:pStyle w:val="BodyText"/>
        <w:spacing w:before="1" w:after="1"/>
        <w:jc w:val="center"/>
        <w:rPr>
          <w:b/>
          <w:noProof/>
          <w:color w:val="7030A0"/>
          <w:sz w:val="44"/>
          <w:szCs w:val="44"/>
        </w:rPr>
      </w:pPr>
      <w:r w:rsidRPr="007544DB">
        <w:rPr>
          <w:b/>
          <w:noProof/>
          <w:color w:val="7030A0"/>
          <w:sz w:val="44"/>
          <w:szCs w:val="44"/>
        </w:rPr>
        <w:t>Be</w:t>
      </w:r>
      <w:r w:rsidR="00971E92">
        <w:rPr>
          <w:b/>
          <w:noProof/>
          <w:color w:val="7030A0"/>
          <w:sz w:val="44"/>
          <w:szCs w:val="44"/>
        </w:rPr>
        <w:t>ing</w:t>
      </w:r>
      <w:r w:rsidRPr="007544DB">
        <w:rPr>
          <w:b/>
          <w:noProof/>
          <w:color w:val="7030A0"/>
          <w:sz w:val="44"/>
          <w:szCs w:val="44"/>
        </w:rPr>
        <w:t xml:space="preserve"> Aspirational</w:t>
      </w:r>
    </w:p>
    <w:p w14:paraId="25578F59" w14:textId="0CD78E7A" w:rsidR="004E274B" w:rsidRDefault="004E274B" w:rsidP="009A4345">
      <w:pPr>
        <w:pStyle w:val="BodyText"/>
        <w:spacing w:before="1" w:after="1"/>
        <w:jc w:val="center"/>
        <w:rPr>
          <w:b/>
          <w:noProof/>
          <w:sz w:val="44"/>
          <w:szCs w:val="44"/>
        </w:rPr>
      </w:pPr>
      <w:r>
        <w:rPr>
          <w:b/>
          <w:noProof/>
          <w:sz w:val="44"/>
          <w:szCs w:val="44"/>
        </w:rPr>
        <w:drawing>
          <wp:anchor distT="0" distB="0" distL="114300" distR="114300" simplePos="0" relativeHeight="487762944" behindDoc="1" locked="0" layoutInCell="1" allowOverlap="1" wp14:anchorId="47F330C2" wp14:editId="5FCA0114">
            <wp:simplePos x="0" y="0"/>
            <wp:positionH relativeFrom="page">
              <wp:align>center</wp:align>
            </wp:positionH>
            <wp:positionV relativeFrom="paragraph">
              <wp:posOffset>52070</wp:posOffset>
            </wp:positionV>
            <wp:extent cx="6202680" cy="8691880"/>
            <wp:effectExtent l="0" t="0" r="7620" b="0"/>
            <wp:wrapTight wrapText="bothSides">
              <wp:wrapPolygon edited="0">
                <wp:start x="0" y="0"/>
                <wp:lineTo x="0" y="21540"/>
                <wp:lineTo x="21560" y="21540"/>
                <wp:lineTo x="21560"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FCEAE1.tmp"/>
                    <pic:cNvPicPr/>
                  </pic:nvPicPr>
                  <pic:blipFill>
                    <a:blip r:embed="rId16">
                      <a:extLst>
                        <a:ext uri="{28A0092B-C50C-407E-A947-70E740481C1C}">
                          <a14:useLocalDpi xmlns:a14="http://schemas.microsoft.com/office/drawing/2010/main" val="0"/>
                        </a:ext>
                      </a:extLst>
                    </a:blip>
                    <a:stretch>
                      <a:fillRect/>
                    </a:stretch>
                  </pic:blipFill>
                  <pic:spPr>
                    <a:xfrm>
                      <a:off x="0" y="0"/>
                      <a:ext cx="6202680" cy="8691880"/>
                    </a:xfrm>
                    <a:prstGeom prst="rect">
                      <a:avLst/>
                    </a:prstGeom>
                  </pic:spPr>
                </pic:pic>
              </a:graphicData>
            </a:graphic>
            <wp14:sizeRelH relativeFrom="page">
              <wp14:pctWidth>0</wp14:pctWidth>
            </wp14:sizeRelH>
            <wp14:sizeRelV relativeFrom="page">
              <wp14:pctHeight>0</wp14:pctHeight>
            </wp14:sizeRelV>
          </wp:anchor>
        </w:drawing>
      </w:r>
    </w:p>
    <w:p w14:paraId="7AAAC773" w14:textId="000117A6" w:rsidR="004E274B" w:rsidRDefault="004E274B" w:rsidP="009A4345">
      <w:pPr>
        <w:pStyle w:val="BodyText"/>
        <w:spacing w:before="1" w:after="1"/>
        <w:jc w:val="center"/>
        <w:rPr>
          <w:b/>
          <w:noProof/>
          <w:sz w:val="44"/>
          <w:szCs w:val="44"/>
        </w:rPr>
      </w:pPr>
    </w:p>
    <w:p w14:paraId="512D4EB4" w14:textId="4DC8C67F" w:rsidR="004E274B" w:rsidRDefault="004E274B" w:rsidP="009A4345">
      <w:pPr>
        <w:pStyle w:val="BodyText"/>
        <w:spacing w:before="1" w:after="1"/>
        <w:jc w:val="center"/>
        <w:rPr>
          <w:b/>
          <w:noProof/>
          <w:sz w:val="44"/>
          <w:szCs w:val="44"/>
        </w:rPr>
      </w:pPr>
    </w:p>
    <w:p w14:paraId="450FD6B3" w14:textId="77777777" w:rsidR="004E274B" w:rsidRDefault="004E274B" w:rsidP="009A4345">
      <w:pPr>
        <w:pStyle w:val="BodyText"/>
        <w:spacing w:before="1" w:after="1"/>
        <w:jc w:val="center"/>
        <w:rPr>
          <w:b/>
          <w:noProof/>
          <w:sz w:val="44"/>
          <w:szCs w:val="44"/>
        </w:rPr>
      </w:pPr>
    </w:p>
    <w:p w14:paraId="6DEED673" w14:textId="77777777" w:rsidR="004E274B" w:rsidRDefault="004E274B" w:rsidP="009A4345">
      <w:pPr>
        <w:pStyle w:val="BodyText"/>
        <w:spacing w:before="1" w:after="1"/>
        <w:jc w:val="center"/>
        <w:rPr>
          <w:b/>
          <w:noProof/>
          <w:sz w:val="44"/>
          <w:szCs w:val="44"/>
        </w:rPr>
      </w:pPr>
    </w:p>
    <w:p w14:paraId="408DC2B1" w14:textId="77777777" w:rsidR="004E274B" w:rsidRDefault="004E274B" w:rsidP="009A4345">
      <w:pPr>
        <w:pStyle w:val="BodyText"/>
        <w:spacing w:before="1" w:after="1"/>
        <w:jc w:val="center"/>
        <w:rPr>
          <w:b/>
          <w:noProof/>
          <w:sz w:val="44"/>
          <w:szCs w:val="44"/>
        </w:rPr>
      </w:pPr>
    </w:p>
    <w:p w14:paraId="6649E732" w14:textId="77777777" w:rsidR="004E274B" w:rsidRDefault="004E274B" w:rsidP="009A4345">
      <w:pPr>
        <w:pStyle w:val="BodyText"/>
        <w:spacing w:before="1" w:after="1"/>
        <w:jc w:val="center"/>
        <w:rPr>
          <w:b/>
          <w:noProof/>
          <w:sz w:val="44"/>
          <w:szCs w:val="44"/>
        </w:rPr>
      </w:pPr>
    </w:p>
    <w:p w14:paraId="331760BD" w14:textId="77777777" w:rsidR="004E274B" w:rsidRDefault="004E274B" w:rsidP="009A4345">
      <w:pPr>
        <w:pStyle w:val="BodyText"/>
        <w:spacing w:before="1" w:after="1"/>
        <w:jc w:val="center"/>
        <w:rPr>
          <w:b/>
          <w:noProof/>
          <w:sz w:val="44"/>
          <w:szCs w:val="44"/>
        </w:rPr>
      </w:pPr>
    </w:p>
    <w:p w14:paraId="12257B37" w14:textId="77777777" w:rsidR="004E274B" w:rsidRDefault="004E274B" w:rsidP="009A4345">
      <w:pPr>
        <w:pStyle w:val="BodyText"/>
        <w:spacing w:before="1" w:after="1"/>
        <w:jc w:val="center"/>
        <w:rPr>
          <w:b/>
          <w:noProof/>
          <w:sz w:val="44"/>
          <w:szCs w:val="44"/>
        </w:rPr>
      </w:pPr>
    </w:p>
    <w:p w14:paraId="3C694970" w14:textId="77777777" w:rsidR="004E274B" w:rsidRDefault="004E274B" w:rsidP="009A4345">
      <w:pPr>
        <w:pStyle w:val="BodyText"/>
        <w:spacing w:before="1" w:after="1"/>
        <w:jc w:val="center"/>
        <w:rPr>
          <w:b/>
          <w:noProof/>
          <w:sz w:val="44"/>
          <w:szCs w:val="44"/>
        </w:rPr>
      </w:pPr>
    </w:p>
    <w:p w14:paraId="7991CDF5" w14:textId="77777777" w:rsidR="004E274B" w:rsidRDefault="004E274B" w:rsidP="009A4345">
      <w:pPr>
        <w:pStyle w:val="BodyText"/>
        <w:spacing w:before="1" w:after="1"/>
        <w:jc w:val="center"/>
        <w:rPr>
          <w:b/>
          <w:noProof/>
          <w:sz w:val="44"/>
          <w:szCs w:val="44"/>
        </w:rPr>
      </w:pPr>
    </w:p>
    <w:p w14:paraId="650D966F" w14:textId="77777777" w:rsidR="004E274B" w:rsidRDefault="004E274B" w:rsidP="009A4345">
      <w:pPr>
        <w:pStyle w:val="BodyText"/>
        <w:spacing w:before="1" w:after="1"/>
        <w:jc w:val="center"/>
        <w:rPr>
          <w:b/>
          <w:noProof/>
          <w:sz w:val="44"/>
          <w:szCs w:val="44"/>
        </w:rPr>
      </w:pPr>
    </w:p>
    <w:p w14:paraId="221226F8" w14:textId="77777777" w:rsidR="004E274B" w:rsidRDefault="004E274B" w:rsidP="009A4345">
      <w:pPr>
        <w:pStyle w:val="BodyText"/>
        <w:spacing w:before="1" w:after="1"/>
        <w:jc w:val="center"/>
        <w:rPr>
          <w:b/>
          <w:noProof/>
          <w:sz w:val="44"/>
          <w:szCs w:val="44"/>
        </w:rPr>
      </w:pPr>
    </w:p>
    <w:p w14:paraId="67EDBD13" w14:textId="77777777" w:rsidR="004E274B" w:rsidRDefault="004E274B" w:rsidP="009A4345">
      <w:pPr>
        <w:pStyle w:val="BodyText"/>
        <w:spacing w:before="1" w:after="1"/>
        <w:jc w:val="center"/>
        <w:rPr>
          <w:b/>
          <w:noProof/>
          <w:sz w:val="44"/>
          <w:szCs w:val="44"/>
        </w:rPr>
      </w:pPr>
    </w:p>
    <w:p w14:paraId="670527FA" w14:textId="77777777" w:rsidR="004E274B" w:rsidRDefault="004E274B" w:rsidP="009A4345">
      <w:pPr>
        <w:pStyle w:val="BodyText"/>
        <w:spacing w:before="1" w:after="1"/>
        <w:jc w:val="center"/>
        <w:rPr>
          <w:b/>
          <w:noProof/>
          <w:sz w:val="44"/>
          <w:szCs w:val="44"/>
        </w:rPr>
      </w:pPr>
    </w:p>
    <w:p w14:paraId="3FB36217" w14:textId="77777777" w:rsidR="004E274B" w:rsidRDefault="004E274B" w:rsidP="009A4345">
      <w:pPr>
        <w:pStyle w:val="BodyText"/>
        <w:spacing w:before="1" w:after="1"/>
        <w:jc w:val="center"/>
        <w:rPr>
          <w:b/>
          <w:noProof/>
          <w:sz w:val="44"/>
          <w:szCs w:val="44"/>
        </w:rPr>
      </w:pPr>
    </w:p>
    <w:p w14:paraId="6CCD3A15" w14:textId="77777777" w:rsidR="004E274B" w:rsidRDefault="004E274B" w:rsidP="009A4345">
      <w:pPr>
        <w:pStyle w:val="BodyText"/>
        <w:spacing w:before="1" w:after="1"/>
        <w:jc w:val="center"/>
        <w:rPr>
          <w:b/>
          <w:noProof/>
          <w:sz w:val="44"/>
          <w:szCs w:val="44"/>
        </w:rPr>
      </w:pPr>
    </w:p>
    <w:p w14:paraId="0BC1E09C" w14:textId="77777777" w:rsidR="004E274B" w:rsidRDefault="004E274B" w:rsidP="009A4345">
      <w:pPr>
        <w:pStyle w:val="BodyText"/>
        <w:spacing w:before="1" w:after="1"/>
        <w:jc w:val="center"/>
        <w:rPr>
          <w:b/>
          <w:noProof/>
          <w:sz w:val="44"/>
          <w:szCs w:val="44"/>
        </w:rPr>
      </w:pPr>
    </w:p>
    <w:p w14:paraId="51AA315C" w14:textId="77777777" w:rsidR="004E274B" w:rsidRDefault="004E274B" w:rsidP="009A4345">
      <w:pPr>
        <w:pStyle w:val="BodyText"/>
        <w:spacing w:before="1" w:after="1"/>
        <w:jc w:val="center"/>
        <w:rPr>
          <w:b/>
          <w:noProof/>
          <w:sz w:val="44"/>
          <w:szCs w:val="44"/>
        </w:rPr>
      </w:pPr>
    </w:p>
    <w:p w14:paraId="3F52C304" w14:textId="77777777" w:rsidR="004E274B" w:rsidRDefault="004E274B" w:rsidP="009A4345">
      <w:pPr>
        <w:pStyle w:val="BodyText"/>
        <w:spacing w:before="1" w:after="1"/>
        <w:jc w:val="center"/>
        <w:rPr>
          <w:b/>
          <w:noProof/>
          <w:sz w:val="44"/>
          <w:szCs w:val="44"/>
        </w:rPr>
      </w:pPr>
    </w:p>
    <w:p w14:paraId="3CA01530" w14:textId="77777777" w:rsidR="004E274B" w:rsidRDefault="004E274B" w:rsidP="009A4345">
      <w:pPr>
        <w:pStyle w:val="BodyText"/>
        <w:spacing w:before="1" w:after="1"/>
        <w:jc w:val="center"/>
        <w:rPr>
          <w:b/>
          <w:noProof/>
          <w:sz w:val="44"/>
          <w:szCs w:val="44"/>
        </w:rPr>
      </w:pPr>
    </w:p>
    <w:p w14:paraId="5C83F05F" w14:textId="77777777" w:rsidR="004E274B" w:rsidRDefault="004E274B" w:rsidP="009A4345">
      <w:pPr>
        <w:pStyle w:val="BodyText"/>
        <w:spacing w:before="1" w:after="1"/>
        <w:jc w:val="center"/>
        <w:rPr>
          <w:b/>
          <w:noProof/>
          <w:sz w:val="44"/>
          <w:szCs w:val="44"/>
        </w:rPr>
      </w:pPr>
    </w:p>
    <w:p w14:paraId="18CB3087" w14:textId="77777777" w:rsidR="004E274B" w:rsidRDefault="004E274B" w:rsidP="009A4345">
      <w:pPr>
        <w:pStyle w:val="BodyText"/>
        <w:spacing w:before="1" w:after="1"/>
        <w:jc w:val="center"/>
        <w:rPr>
          <w:b/>
          <w:noProof/>
          <w:sz w:val="44"/>
          <w:szCs w:val="44"/>
        </w:rPr>
      </w:pPr>
    </w:p>
    <w:p w14:paraId="26AE2019" w14:textId="77777777" w:rsidR="004E274B" w:rsidRDefault="004E274B" w:rsidP="009A4345">
      <w:pPr>
        <w:pStyle w:val="BodyText"/>
        <w:spacing w:before="1" w:after="1"/>
        <w:jc w:val="center"/>
        <w:rPr>
          <w:b/>
          <w:noProof/>
          <w:sz w:val="44"/>
          <w:szCs w:val="44"/>
        </w:rPr>
      </w:pPr>
    </w:p>
    <w:p w14:paraId="3052C79C" w14:textId="77777777" w:rsidR="004E274B" w:rsidRDefault="004E274B" w:rsidP="009A4345">
      <w:pPr>
        <w:pStyle w:val="BodyText"/>
        <w:spacing w:before="1" w:after="1"/>
        <w:jc w:val="center"/>
        <w:rPr>
          <w:b/>
          <w:noProof/>
          <w:sz w:val="44"/>
          <w:szCs w:val="44"/>
        </w:rPr>
      </w:pPr>
    </w:p>
    <w:p w14:paraId="0D35B1D0" w14:textId="77777777" w:rsidR="004E274B" w:rsidRDefault="004E274B" w:rsidP="009A4345">
      <w:pPr>
        <w:pStyle w:val="BodyText"/>
        <w:spacing w:before="1" w:after="1"/>
        <w:jc w:val="center"/>
        <w:rPr>
          <w:b/>
          <w:noProof/>
          <w:sz w:val="44"/>
          <w:szCs w:val="44"/>
        </w:rPr>
      </w:pPr>
    </w:p>
    <w:p w14:paraId="4D265135" w14:textId="636C33D5" w:rsidR="007544DB" w:rsidRDefault="00DA2843" w:rsidP="007544DB">
      <w:pPr>
        <w:jc w:val="center"/>
        <w:rPr>
          <w:b/>
          <w:sz w:val="44"/>
          <w:szCs w:val="44"/>
        </w:rPr>
      </w:pPr>
      <w:r>
        <w:rPr>
          <w:b/>
          <w:sz w:val="44"/>
          <w:szCs w:val="44"/>
        </w:rPr>
        <w:lastRenderedPageBreak/>
        <w:t>Commitment to Inclusion &amp; Ambition through The Wellfield Standard</w:t>
      </w:r>
    </w:p>
    <w:p w14:paraId="235EF666" w14:textId="77777777" w:rsidR="007544DB" w:rsidRPr="007544DB" w:rsidRDefault="007544DB" w:rsidP="007544DB">
      <w:pPr>
        <w:jc w:val="center"/>
        <w:rPr>
          <w:b/>
          <w:sz w:val="44"/>
          <w:szCs w:val="44"/>
        </w:rPr>
      </w:pPr>
    </w:p>
    <w:p w14:paraId="7B841D36" w14:textId="66A8EBBC" w:rsidR="004E274B" w:rsidRPr="007544DB" w:rsidRDefault="009C587A" w:rsidP="009A4345">
      <w:pPr>
        <w:pStyle w:val="BodyText"/>
        <w:spacing w:before="1" w:after="1"/>
        <w:jc w:val="center"/>
        <w:rPr>
          <w:b/>
          <w:noProof/>
          <w:color w:val="7030A0"/>
          <w:sz w:val="44"/>
          <w:szCs w:val="44"/>
        </w:rPr>
      </w:pPr>
      <w:r w:rsidRPr="007544DB">
        <w:rPr>
          <w:b/>
          <w:noProof/>
          <w:color w:val="7030A0"/>
          <w:sz w:val="44"/>
          <w:szCs w:val="44"/>
        </w:rPr>
        <w:t>Be</w:t>
      </w:r>
      <w:r w:rsidR="007544DB">
        <w:rPr>
          <w:b/>
          <w:noProof/>
          <w:color w:val="7030A0"/>
          <w:sz w:val="44"/>
          <w:szCs w:val="44"/>
        </w:rPr>
        <w:t>ing</w:t>
      </w:r>
      <w:r w:rsidRPr="007544DB">
        <w:rPr>
          <w:b/>
          <w:noProof/>
          <w:color w:val="7030A0"/>
          <w:sz w:val="44"/>
          <w:szCs w:val="44"/>
        </w:rPr>
        <w:t xml:space="preserve"> Inclusive</w:t>
      </w:r>
    </w:p>
    <w:p w14:paraId="38B21CC9" w14:textId="092DB730" w:rsidR="004E274B" w:rsidRDefault="004E274B" w:rsidP="009A4345">
      <w:pPr>
        <w:pStyle w:val="BodyText"/>
        <w:spacing w:before="1" w:after="1"/>
        <w:jc w:val="center"/>
        <w:rPr>
          <w:b/>
          <w:noProof/>
          <w:sz w:val="44"/>
          <w:szCs w:val="44"/>
        </w:rPr>
      </w:pPr>
      <w:r>
        <w:rPr>
          <w:b/>
          <w:noProof/>
          <w:sz w:val="44"/>
          <w:szCs w:val="44"/>
        </w:rPr>
        <w:drawing>
          <wp:anchor distT="0" distB="0" distL="114300" distR="114300" simplePos="0" relativeHeight="487763968" behindDoc="1" locked="0" layoutInCell="1" allowOverlap="1" wp14:anchorId="0CCE30A6" wp14:editId="28DB20B8">
            <wp:simplePos x="0" y="0"/>
            <wp:positionH relativeFrom="margin">
              <wp:align>center</wp:align>
            </wp:positionH>
            <wp:positionV relativeFrom="paragraph">
              <wp:posOffset>15240</wp:posOffset>
            </wp:positionV>
            <wp:extent cx="6179185" cy="8732520"/>
            <wp:effectExtent l="0" t="0" r="0" b="0"/>
            <wp:wrapTight wrapText="bothSides">
              <wp:wrapPolygon edited="0">
                <wp:start x="0" y="0"/>
                <wp:lineTo x="0" y="21534"/>
                <wp:lineTo x="21509" y="21534"/>
                <wp:lineTo x="21509"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FCBD74.tmp"/>
                    <pic:cNvPicPr/>
                  </pic:nvPicPr>
                  <pic:blipFill>
                    <a:blip r:embed="rId17">
                      <a:extLst>
                        <a:ext uri="{28A0092B-C50C-407E-A947-70E740481C1C}">
                          <a14:useLocalDpi xmlns:a14="http://schemas.microsoft.com/office/drawing/2010/main" val="0"/>
                        </a:ext>
                      </a:extLst>
                    </a:blip>
                    <a:stretch>
                      <a:fillRect/>
                    </a:stretch>
                  </pic:blipFill>
                  <pic:spPr>
                    <a:xfrm>
                      <a:off x="0" y="0"/>
                      <a:ext cx="6179185" cy="8732520"/>
                    </a:xfrm>
                    <a:prstGeom prst="rect">
                      <a:avLst/>
                    </a:prstGeom>
                  </pic:spPr>
                </pic:pic>
              </a:graphicData>
            </a:graphic>
            <wp14:sizeRelH relativeFrom="page">
              <wp14:pctWidth>0</wp14:pctWidth>
            </wp14:sizeRelH>
            <wp14:sizeRelV relativeFrom="page">
              <wp14:pctHeight>0</wp14:pctHeight>
            </wp14:sizeRelV>
          </wp:anchor>
        </w:drawing>
      </w:r>
    </w:p>
    <w:p w14:paraId="0DB4F99B" w14:textId="77777777" w:rsidR="004E274B" w:rsidRDefault="004E274B" w:rsidP="009A4345">
      <w:pPr>
        <w:pStyle w:val="BodyText"/>
        <w:spacing w:before="1" w:after="1"/>
        <w:jc w:val="center"/>
        <w:rPr>
          <w:b/>
          <w:noProof/>
          <w:sz w:val="44"/>
          <w:szCs w:val="44"/>
        </w:rPr>
      </w:pPr>
    </w:p>
    <w:p w14:paraId="72A8C6CF" w14:textId="77777777" w:rsidR="004E274B" w:rsidRDefault="004E274B" w:rsidP="009A4345">
      <w:pPr>
        <w:pStyle w:val="BodyText"/>
        <w:spacing w:before="1" w:after="1"/>
        <w:jc w:val="center"/>
        <w:rPr>
          <w:b/>
          <w:noProof/>
          <w:sz w:val="44"/>
          <w:szCs w:val="44"/>
        </w:rPr>
      </w:pPr>
    </w:p>
    <w:p w14:paraId="5C3097AF" w14:textId="77777777" w:rsidR="004E274B" w:rsidRDefault="004E274B" w:rsidP="009A4345">
      <w:pPr>
        <w:pStyle w:val="BodyText"/>
        <w:spacing w:before="1" w:after="1"/>
        <w:jc w:val="center"/>
        <w:rPr>
          <w:b/>
          <w:noProof/>
          <w:sz w:val="44"/>
          <w:szCs w:val="44"/>
        </w:rPr>
      </w:pPr>
    </w:p>
    <w:p w14:paraId="301B462C" w14:textId="77777777" w:rsidR="004E274B" w:rsidRDefault="004E274B" w:rsidP="009A4345">
      <w:pPr>
        <w:pStyle w:val="BodyText"/>
        <w:spacing w:before="1" w:after="1"/>
        <w:jc w:val="center"/>
        <w:rPr>
          <w:b/>
          <w:noProof/>
          <w:sz w:val="44"/>
          <w:szCs w:val="44"/>
        </w:rPr>
      </w:pPr>
    </w:p>
    <w:p w14:paraId="742369F4" w14:textId="77777777" w:rsidR="004E274B" w:rsidRDefault="004E274B" w:rsidP="009A4345">
      <w:pPr>
        <w:pStyle w:val="BodyText"/>
        <w:spacing w:before="1" w:after="1"/>
        <w:jc w:val="center"/>
        <w:rPr>
          <w:b/>
          <w:noProof/>
          <w:sz w:val="44"/>
          <w:szCs w:val="44"/>
        </w:rPr>
      </w:pPr>
    </w:p>
    <w:p w14:paraId="01A79F64" w14:textId="77777777" w:rsidR="004E274B" w:rsidRDefault="004E274B" w:rsidP="009A4345">
      <w:pPr>
        <w:pStyle w:val="BodyText"/>
        <w:spacing w:before="1" w:after="1"/>
        <w:jc w:val="center"/>
        <w:rPr>
          <w:b/>
          <w:noProof/>
          <w:sz w:val="44"/>
          <w:szCs w:val="44"/>
        </w:rPr>
      </w:pPr>
    </w:p>
    <w:p w14:paraId="3E8C3680" w14:textId="77777777" w:rsidR="004E274B" w:rsidRDefault="004E274B" w:rsidP="009A4345">
      <w:pPr>
        <w:pStyle w:val="BodyText"/>
        <w:spacing w:before="1" w:after="1"/>
        <w:jc w:val="center"/>
        <w:rPr>
          <w:b/>
          <w:noProof/>
          <w:sz w:val="44"/>
          <w:szCs w:val="44"/>
        </w:rPr>
      </w:pPr>
    </w:p>
    <w:p w14:paraId="20A35C06" w14:textId="77777777" w:rsidR="004E274B" w:rsidRDefault="004E274B" w:rsidP="009A4345">
      <w:pPr>
        <w:pStyle w:val="BodyText"/>
        <w:spacing w:before="1" w:after="1"/>
        <w:jc w:val="center"/>
        <w:rPr>
          <w:b/>
          <w:noProof/>
          <w:sz w:val="44"/>
          <w:szCs w:val="44"/>
        </w:rPr>
      </w:pPr>
    </w:p>
    <w:p w14:paraId="542C81FE" w14:textId="77777777" w:rsidR="004E274B" w:rsidRDefault="004E274B" w:rsidP="009A4345">
      <w:pPr>
        <w:pStyle w:val="BodyText"/>
        <w:spacing w:before="1" w:after="1"/>
        <w:jc w:val="center"/>
        <w:rPr>
          <w:b/>
          <w:noProof/>
          <w:sz w:val="44"/>
          <w:szCs w:val="44"/>
        </w:rPr>
      </w:pPr>
    </w:p>
    <w:p w14:paraId="3FEFCD60" w14:textId="77777777" w:rsidR="004E274B" w:rsidRDefault="004E274B" w:rsidP="009A4345">
      <w:pPr>
        <w:pStyle w:val="BodyText"/>
        <w:spacing w:before="1" w:after="1"/>
        <w:jc w:val="center"/>
        <w:rPr>
          <w:b/>
          <w:noProof/>
          <w:sz w:val="44"/>
          <w:szCs w:val="44"/>
        </w:rPr>
      </w:pPr>
    </w:p>
    <w:p w14:paraId="2F06459F" w14:textId="77777777" w:rsidR="004E274B" w:rsidRDefault="004E274B" w:rsidP="009A4345">
      <w:pPr>
        <w:pStyle w:val="BodyText"/>
        <w:spacing w:before="1" w:after="1"/>
        <w:jc w:val="center"/>
        <w:rPr>
          <w:b/>
          <w:noProof/>
          <w:sz w:val="44"/>
          <w:szCs w:val="44"/>
        </w:rPr>
      </w:pPr>
    </w:p>
    <w:p w14:paraId="6D531609" w14:textId="77777777" w:rsidR="004E274B" w:rsidRDefault="004E274B" w:rsidP="009A4345">
      <w:pPr>
        <w:pStyle w:val="BodyText"/>
        <w:spacing w:before="1" w:after="1"/>
        <w:jc w:val="center"/>
        <w:rPr>
          <w:b/>
          <w:noProof/>
          <w:sz w:val="44"/>
          <w:szCs w:val="44"/>
        </w:rPr>
      </w:pPr>
    </w:p>
    <w:p w14:paraId="238D822D" w14:textId="77777777" w:rsidR="004E274B" w:rsidRDefault="004E274B" w:rsidP="009A4345">
      <w:pPr>
        <w:pStyle w:val="BodyText"/>
        <w:spacing w:before="1" w:after="1"/>
        <w:jc w:val="center"/>
        <w:rPr>
          <w:b/>
          <w:noProof/>
          <w:sz w:val="44"/>
          <w:szCs w:val="44"/>
        </w:rPr>
      </w:pPr>
    </w:p>
    <w:p w14:paraId="3A673227" w14:textId="77777777" w:rsidR="004E274B" w:rsidRDefault="004E274B" w:rsidP="009A4345">
      <w:pPr>
        <w:pStyle w:val="BodyText"/>
        <w:spacing w:before="1" w:after="1"/>
        <w:jc w:val="center"/>
        <w:rPr>
          <w:b/>
          <w:noProof/>
          <w:sz w:val="44"/>
          <w:szCs w:val="44"/>
        </w:rPr>
      </w:pPr>
    </w:p>
    <w:p w14:paraId="11399EA2" w14:textId="77777777" w:rsidR="004E274B" w:rsidRDefault="004E274B" w:rsidP="009A4345">
      <w:pPr>
        <w:pStyle w:val="BodyText"/>
        <w:spacing w:before="1" w:after="1"/>
        <w:jc w:val="center"/>
        <w:rPr>
          <w:b/>
          <w:noProof/>
          <w:sz w:val="44"/>
          <w:szCs w:val="44"/>
        </w:rPr>
      </w:pPr>
    </w:p>
    <w:p w14:paraId="67C09A17" w14:textId="77777777" w:rsidR="004E274B" w:rsidRDefault="004E274B" w:rsidP="009A4345">
      <w:pPr>
        <w:pStyle w:val="BodyText"/>
        <w:spacing w:before="1" w:after="1"/>
        <w:jc w:val="center"/>
        <w:rPr>
          <w:b/>
          <w:noProof/>
          <w:sz w:val="44"/>
          <w:szCs w:val="44"/>
        </w:rPr>
      </w:pPr>
    </w:p>
    <w:p w14:paraId="6ACDE357" w14:textId="77777777" w:rsidR="004E274B" w:rsidRDefault="004E274B" w:rsidP="009A4345">
      <w:pPr>
        <w:pStyle w:val="BodyText"/>
        <w:spacing w:before="1" w:after="1"/>
        <w:jc w:val="center"/>
        <w:rPr>
          <w:b/>
          <w:noProof/>
          <w:sz w:val="44"/>
          <w:szCs w:val="44"/>
        </w:rPr>
      </w:pPr>
    </w:p>
    <w:p w14:paraId="08104F93" w14:textId="77777777" w:rsidR="004E274B" w:rsidRDefault="004E274B" w:rsidP="009A4345">
      <w:pPr>
        <w:pStyle w:val="BodyText"/>
        <w:spacing w:before="1" w:after="1"/>
        <w:jc w:val="center"/>
        <w:rPr>
          <w:b/>
          <w:noProof/>
          <w:sz w:val="44"/>
          <w:szCs w:val="44"/>
        </w:rPr>
      </w:pPr>
    </w:p>
    <w:p w14:paraId="717480C8" w14:textId="77777777" w:rsidR="004E274B" w:rsidRDefault="004E274B" w:rsidP="009A4345">
      <w:pPr>
        <w:pStyle w:val="BodyText"/>
        <w:spacing w:before="1" w:after="1"/>
        <w:jc w:val="center"/>
        <w:rPr>
          <w:b/>
          <w:noProof/>
          <w:sz w:val="44"/>
          <w:szCs w:val="44"/>
        </w:rPr>
      </w:pPr>
    </w:p>
    <w:p w14:paraId="71EE5D87" w14:textId="77777777" w:rsidR="004E274B" w:rsidRDefault="004E274B" w:rsidP="009A4345">
      <w:pPr>
        <w:pStyle w:val="BodyText"/>
        <w:spacing w:before="1" w:after="1"/>
        <w:jc w:val="center"/>
        <w:rPr>
          <w:b/>
          <w:noProof/>
          <w:sz w:val="44"/>
          <w:szCs w:val="44"/>
        </w:rPr>
      </w:pPr>
    </w:p>
    <w:p w14:paraId="3530E86D" w14:textId="77777777" w:rsidR="004E274B" w:rsidRDefault="004E274B" w:rsidP="009A4345">
      <w:pPr>
        <w:pStyle w:val="BodyText"/>
        <w:spacing w:before="1" w:after="1"/>
        <w:jc w:val="center"/>
        <w:rPr>
          <w:b/>
          <w:noProof/>
          <w:sz w:val="44"/>
          <w:szCs w:val="44"/>
        </w:rPr>
      </w:pPr>
    </w:p>
    <w:p w14:paraId="40C470D5" w14:textId="77777777" w:rsidR="004E274B" w:rsidRDefault="004E274B" w:rsidP="009A4345">
      <w:pPr>
        <w:pStyle w:val="BodyText"/>
        <w:spacing w:before="1" w:after="1"/>
        <w:jc w:val="center"/>
        <w:rPr>
          <w:b/>
          <w:noProof/>
          <w:sz w:val="44"/>
          <w:szCs w:val="44"/>
        </w:rPr>
      </w:pPr>
    </w:p>
    <w:p w14:paraId="11D307E3" w14:textId="77777777" w:rsidR="004E274B" w:rsidRDefault="004E274B" w:rsidP="009A4345">
      <w:pPr>
        <w:pStyle w:val="BodyText"/>
        <w:spacing w:before="1" w:after="1"/>
        <w:jc w:val="center"/>
        <w:rPr>
          <w:b/>
          <w:noProof/>
          <w:sz w:val="44"/>
          <w:szCs w:val="44"/>
        </w:rPr>
      </w:pPr>
    </w:p>
    <w:p w14:paraId="7098ED6A" w14:textId="77777777" w:rsidR="004E274B" w:rsidRDefault="004E274B" w:rsidP="009A4345">
      <w:pPr>
        <w:pStyle w:val="BodyText"/>
        <w:spacing w:before="1" w:after="1"/>
        <w:jc w:val="center"/>
        <w:rPr>
          <w:b/>
          <w:noProof/>
          <w:sz w:val="44"/>
          <w:szCs w:val="44"/>
        </w:rPr>
      </w:pPr>
    </w:p>
    <w:p w14:paraId="31AD1B01" w14:textId="77777777" w:rsidR="004E274B" w:rsidRDefault="004E274B" w:rsidP="009A4345">
      <w:pPr>
        <w:pStyle w:val="BodyText"/>
        <w:spacing w:before="1" w:after="1"/>
        <w:jc w:val="center"/>
        <w:rPr>
          <w:b/>
          <w:noProof/>
          <w:sz w:val="44"/>
          <w:szCs w:val="44"/>
        </w:rPr>
      </w:pPr>
    </w:p>
    <w:p w14:paraId="685574E9" w14:textId="77777777" w:rsidR="007544DB" w:rsidRDefault="00DA2843" w:rsidP="00DA2843">
      <w:pPr>
        <w:jc w:val="center"/>
        <w:rPr>
          <w:b/>
          <w:sz w:val="44"/>
          <w:szCs w:val="44"/>
        </w:rPr>
      </w:pPr>
      <w:r>
        <w:rPr>
          <w:b/>
          <w:sz w:val="44"/>
          <w:szCs w:val="44"/>
        </w:rPr>
        <w:lastRenderedPageBreak/>
        <w:t>Commitment to Inclusion &amp; Ambition through The Wellfield Standard</w:t>
      </w:r>
    </w:p>
    <w:p w14:paraId="3D671321" w14:textId="77777777" w:rsidR="007544DB" w:rsidRDefault="007544DB" w:rsidP="00DA2843">
      <w:pPr>
        <w:jc w:val="center"/>
        <w:rPr>
          <w:b/>
          <w:sz w:val="44"/>
          <w:szCs w:val="44"/>
        </w:rPr>
      </w:pPr>
    </w:p>
    <w:p w14:paraId="1C64FA4C" w14:textId="066F35AF" w:rsidR="00C8235E" w:rsidRPr="00076AA2" w:rsidRDefault="004E274B" w:rsidP="00076AA2">
      <w:pPr>
        <w:jc w:val="center"/>
        <w:rPr>
          <w:sz w:val="44"/>
          <w:szCs w:val="44"/>
        </w:rPr>
      </w:pPr>
      <w:r w:rsidRPr="007544DB">
        <w:rPr>
          <w:b/>
          <w:noProof/>
          <w:color w:val="7030A0"/>
          <w:sz w:val="44"/>
          <w:szCs w:val="44"/>
        </w:rPr>
        <w:drawing>
          <wp:anchor distT="0" distB="0" distL="114300" distR="114300" simplePos="0" relativeHeight="487764992" behindDoc="1" locked="0" layoutInCell="1" allowOverlap="1" wp14:anchorId="66164BB0" wp14:editId="5AA1FB8F">
            <wp:simplePos x="0" y="0"/>
            <wp:positionH relativeFrom="column">
              <wp:posOffset>327660</wp:posOffset>
            </wp:positionH>
            <wp:positionV relativeFrom="paragraph">
              <wp:posOffset>341630</wp:posOffset>
            </wp:positionV>
            <wp:extent cx="6442075" cy="8564880"/>
            <wp:effectExtent l="0" t="0" r="0" b="7620"/>
            <wp:wrapTight wrapText="bothSides">
              <wp:wrapPolygon edited="0">
                <wp:start x="0" y="0"/>
                <wp:lineTo x="0" y="21571"/>
                <wp:lineTo x="21525" y="21571"/>
                <wp:lineTo x="21525"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FC56F6.tmp"/>
                    <pic:cNvPicPr/>
                  </pic:nvPicPr>
                  <pic:blipFill>
                    <a:blip r:embed="rId18">
                      <a:extLst>
                        <a:ext uri="{28A0092B-C50C-407E-A947-70E740481C1C}">
                          <a14:useLocalDpi xmlns:a14="http://schemas.microsoft.com/office/drawing/2010/main" val="0"/>
                        </a:ext>
                      </a:extLst>
                    </a:blip>
                    <a:stretch>
                      <a:fillRect/>
                    </a:stretch>
                  </pic:blipFill>
                  <pic:spPr>
                    <a:xfrm>
                      <a:off x="0" y="0"/>
                      <a:ext cx="6442075" cy="8564880"/>
                    </a:xfrm>
                    <a:prstGeom prst="rect">
                      <a:avLst/>
                    </a:prstGeom>
                  </pic:spPr>
                </pic:pic>
              </a:graphicData>
            </a:graphic>
            <wp14:sizeRelH relativeFrom="page">
              <wp14:pctWidth>0</wp14:pctWidth>
            </wp14:sizeRelH>
            <wp14:sizeRelV relativeFrom="page">
              <wp14:pctHeight>0</wp14:pctHeight>
            </wp14:sizeRelV>
          </wp:anchor>
        </w:drawing>
      </w:r>
      <w:r w:rsidR="009C587A" w:rsidRPr="007544DB">
        <w:rPr>
          <w:b/>
          <w:noProof/>
          <w:color w:val="7030A0"/>
          <w:sz w:val="44"/>
          <w:szCs w:val="44"/>
        </w:rPr>
        <w:t>Be</w:t>
      </w:r>
      <w:r w:rsidR="007544DB" w:rsidRPr="007544DB">
        <w:rPr>
          <w:b/>
          <w:noProof/>
          <w:color w:val="7030A0"/>
          <w:sz w:val="44"/>
          <w:szCs w:val="44"/>
        </w:rPr>
        <w:t xml:space="preserve">ing </w:t>
      </w:r>
      <w:r w:rsidR="009C587A" w:rsidRPr="007544DB">
        <w:rPr>
          <w:b/>
          <w:noProof/>
          <w:color w:val="7030A0"/>
          <w:sz w:val="44"/>
          <w:szCs w:val="44"/>
        </w:rPr>
        <w:t>Community Centred</w:t>
      </w:r>
    </w:p>
    <w:p w14:paraId="68E30328" w14:textId="77777777" w:rsidR="00C8235E" w:rsidRPr="008A319F" w:rsidRDefault="00C8235E" w:rsidP="00C8235E">
      <w:pPr>
        <w:jc w:val="center"/>
        <w:rPr>
          <w:sz w:val="44"/>
          <w:szCs w:val="44"/>
        </w:rPr>
      </w:pPr>
      <w:r>
        <w:rPr>
          <w:b/>
          <w:sz w:val="44"/>
          <w:szCs w:val="44"/>
        </w:rPr>
        <w:lastRenderedPageBreak/>
        <w:t>Commitment to Inclusion &amp; Ambition through The Wellfield Standard</w:t>
      </w:r>
    </w:p>
    <w:p w14:paraId="67FD15A8" w14:textId="77777777" w:rsidR="00C8235E" w:rsidRDefault="00C8235E" w:rsidP="00C8235E">
      <w:pPr>
        <w:pStyle w:val="BodyText"/>
        <w:spacing w:before="1" w:after="1"/>
        <w:jc w:val="center"/>
        <w:rPr>
          <w:b/>
          <w:noProof/>
          <w:sz w:val="44"/>
          <w:szCs w:val="44"/>
        </w:rPr>
      </w:pPr>
    </w:p>
    <w:p w14:paraId="7334BF18" w14:textId="658D827A" w:rsidR="00C8235E" w:rsidRDefault="00C8235E" w:rsidP="00C8235E">
      <w:pPr>
        <w:pStyle w:val="BodyText"/>
        <w:spacing w:before="1" w:after="1"/>
        <w:jc w:val="center"/>
        <w:rPr>
          <w:b/>
          <w:noProof/>
          <w:color w:val="7030A0"/>
          <w:sz w:val="44"/>
          <w:szCs w:val="44"/>
        </w:rPr>
      </w:pPr>
      <w:r>
        <w:rPr>
          <w:b/>
          <w:noProof/>
          <w:color w:val="7030A0"/>
          <w:sz w:val="44"/>
          <w:szCs w:val="44"/>
        </w:rPr>
        <w:t>Our Routines</w:t>
      </w:r>
    </w:p>
    <w:p w14:paraId="2A584CE8" w14:textId="7C7D7E9F" w:rsidR="00C8235E" w:rsidRDefault="00C8235E" w:rsidP="00C8235E">
      <w:pPr>
        <w:pStyle w:val="BodyText"/>
        <w:spacing w:before="1" w:after="1"/>
        <w:jc w:val="center"/>
        <w:rPr>
          <w:b/>
          <w:noProof/>
          <w:color w:val="7030A0"/>
          <w:sz w:val="44"/>
          <w:szCs w:val="44"/>
        </w:rPr>
      </w:pPr>
    </w:p>
    <w:p w14:paraId="2DD1C500" w14:textId="76A2FF64" w:rsidR="00C8235E" w:rsidRDefault="00C8235E" w:rsidP="00C8235E">
      <w:pPr>
        <w:pStyle w:val="BodyText"/>
        <w:spacing w:before="1" w:after="1"/>
        <w:jc w:val="center"/>
        <w:rPr>
          <w:b/>
          <w:noProof/>
          <w:color w:val="7030A0"/>
          <w:sz w:val="44"/>
          <w:szCs w:val="44"/>
        </w:rPr>
      </w:pPr>
    </w:p>
    <w:p w14:paraId="262A9A35" w14:textId="3EDBDD9A" w:rsidR="00C8235E" w:rsidRDefault="00883CFF" w:rsidP="00C8235E">
      <w:pPr>
        <w:pStyle w:val="BodyText"/>
        <w:spacing w:before="1" w:after="1"/>
        <w:jc w:val="center"/>
        <w:rPr>
          <w:b/>
          <w:noProof/>
          <w:color w:val="7030A0"/>
          <w:sz w:val="44"/>
          <w:szCs w:val="44"/>
        </w:rPr>
      </w:pPr>
      <w:r>
        <w:rPr>
          <w:b/>
          <w:noProof/>
          <w:color w:val="7030A0"/>
          <w:sz w:val="44"/>
          <w:szCs w:val="44"/>
        </w:rPr>
        <w:drawing>
          <wp:anchor distT="0" distB="0" distL="114300" distR="114300" simplePos="0" relativeHeight="487776256" behindDoc="1" locked="0" layoutInCell="1" allowOverlap="1" wp14:anchorId="797C6F71" wp14:editId="13D13AFC">
            <wp:simplePos x="0" y="0"/>
            <wp:positionH relativeFrom="margin">
              <wp:align>center</wp:align>
            </wp:positionH>
            <wp:positionV relativeFrom="paragraph">
              <wp:posOffset>3810</wp:posOffset>
            </wp:positionV>
            <wp:extent cx="6153990" cy="4362450"/>
            <wp:effectExtent l="0" t="0" r="0" b="0"/>
            <wp:wrapTight wrapText="bothSides">
              <wp:wrapPolygon edited="0">
                <wp:start x="0" y="0"/>
                <wp:lineTo x="0" y="21506"/>
                <wp:lineTo x="21531" y="21506"/>
                <wp:lineTo x="215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3990" cy="4362450"/>
                    </a:xfrm>
                    <a:prstGeom prst="rect">
                      <a:avLst/>
                    </a:prstGeom>
                    <a:noFill/>
                  </pic:spPr>
                </pic:pic>
              </a:graphicData>
            </a:graphic>
            <wp14:sizeRelH relativeFrom="page">
              <wp14:pctWidth>0</wp14:pctWidth>
            </wp14:sizeRelH>
            <wp14:sizeRelV relativeFrom="page">
              <wp14:pctHeight>0</wp14:pctHeight>
            </wp14:sizeRelV>
          </wp:anchor>
        </w:drawing>
      </w:r>
    </w:p>
    <w:p w14:paraId="6CE0CAA5" w14:textId="2CC93AA7" w:rsidR="00C8235E" w:rsidRDefault="00883CFF" w:rsidP="00C8235E">
      <w:pPr>
        <w:pStyle w:val="BodyText"/>
        <w:spacing w:before="1" w:after="1"/>
        <w:jc w:val="center"/>
        <w:rPr>
          <w:b/>
          <w:noProof/>
          <w:color w:val="7030A0"/>
          <w:sz w:val="44"/>
          <w:szCs w:val="44"/>
        </w:rPr>
      </w:pPr>
      <w:r>
        <w:rPr>
          <w:noProof/>
        </w:rPr>
        <mc:AlternateContent>
          <mc:Choice Requires="wps">
            <w:drawing>
              <wp:inline distT="0" distB="0" distL="0" distR="0" wp14:anchorId="52B9E4DA" wp14:editId="1566DDAD">
                <wp:extent cx="304800" cy="304800"/>
                <wp:effectExtent l="0" t="0" r="0" b="0"/>
                <wp:docPr id="2" name="Rectangle 2"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30384E" id="Rectangle 2"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AD683FC" w14:textId="77777777" w:rsidR="00C8235E" w:rsidRDefault="00C8235E" w:rsidP="00883CFF">
      <w:pPr>
        <w:pStyle w:val="BodyText"/>
        <w:spacing w:before="1" w:after="1"/>
        <w:rPr>
          <w:b/>
          <w:noProof/>
          <w:color w:val="7030A0"/>
          <w:sz w:val="44"/>
          <w:szCs w:val="44"/>
        </w:rPr>
      </w:pPr>
    </w:p>
    <w:p w14:paraId="71C79F68" w14:textId="77777777" w:rsidR="00C8235E" w:rsidRDefault="00C8235E" w:rsidP="00C8235E">
      <w:pPr>
        <w:pStyle w:val="BodyText"/>
        <w:spacing w:before="1" w:after="1"/>
        <w:jc w:val="center"/>
        <w:rPr>
          <w:b/>
          <w:noProof/>
          <w:color w:val="7030A0"/>
          <w:sz w:val="44"/>
          <w:szCs w:val="44"/>
        </w:rPr>
      </w:pPr>
    </w:p>
    <w:p w14:paraId="0581BEF5" w14:textId="77777777" w:rsidR="00C8235E" w:rsidRDefault="00C8235E" w:rsidP="00C8235E">
      <w:pPr>
        <w:pStyle w:val="BodyText"/>
        <w:spacing w:before="1" w:after="1"/>
        <w:jc w:val="center"/>
        <w:rPr>
          <w:b/>
          <w:noProof/>
          <w:color w:val="7030A0"/>
          <w:sz w:val="44"/>
          <w:szCs w:val="44"/>
        </w:rPr>
      </w:pPr>
    </w:p>
    <w:p w14:paraId="325CF48D" w14:textId="77777777" w:rsidR="00C8235E" w:rsidRDefault="00C8235E" w:rsidP="00C8235E">
      <w:pPr>
        <w:pStyle w:val="BodyText"/>
        <w:spacing w:before="1" w:after="1"/>
        <w:jc w:val="center"/>
        <w:rPr>
          <w:b/>
          <w:noProof/>
          <w:color w:val="7030A0"/>
          <w:sz w:val="44"/>
          <w:szCs w:val="44"/>
        </w:rPr>
      </w:pPr>
    </w:p>
    <w:p w14:paraId="66D59BC2" w14:textId="77777777" w:rsidR="00C8235E" w:rsidRDefault="00C8235E" w:rsidP="00883CFF">
      <w:pPr>
        <w:pStyle w:val="BodyText"/>
        <w:spacing w:before="1" w:after="1"/>
        <w:rPr>
          <w:b/>
          <w:noProof/>
          <w:color w:val="7030A0"/>
          <w:sz w:val="44"/>
          <w:szCs w:val="44"/>
        </w:rPr>
      </w:pPr>
    </w:p>
    <w:p w14:paraId="4C6C96F6" w14:textId="77777777" w:rsidR="00C8235E" w:rsidRDefault="00C8235E" w:rsidP="00C8235E">
      <w:pPr>
        <w:pStyle w:val="BodyText"/>
        <w:spacing w:before="1" w:after="1"/>
        <w:jc w:val="center"/>
        <w:rPr>
          <w:b/>
          <w:noProof/>
          <w:color w:val="7030A0"/>
          <w:sz w:val="44"/>
          <w:szCs w:val="44"/>
        </w:rPr>
      </w:pPr>
    </w:p>
    <w:p w14:paraId="096EE370" w14:textId="77777777" w:rsidR="00DC25DF" w:rsidRPr="00DC25DF" w:rsidRDefault="00DC25DF" w:rsidP="00DC25DF">
      <w:pPr>
        <w:pStyle w:val="BodyText"/>
        <w:spacing w:before="1" w:after="1"/>
        <w:jc w:val="center"/>
        <w:rPr>
          <w:b/>
          <w:noProof/>
          <w:color w:val="7030A0"/>
          <w:sz w:val="44"/>
          <w:szCs w:val="44"/>
        </w:rPr>
      </w:pPr>
      <w:r w:rsidRPr="00DC25DF">
        <w:rPr>
          <w:b/>
          <w:noProof/>
          <w:color w:val="7030A0"/>
          <w:sz w:val="44"/>
          <w:szCs w:val="44"/>
        </w:rPr>
        <w:t>#ThisIsWhatWeDo</w:t>
      </w:r>
    </w:p>
    <w:p w14:paraId="762B02F2" w14:textId="77777777" w:rsidR="00C8235E" w:rsidRDefault="00C8235E" w:rsidP="00C8235E">
      <w:pPr>
        <w:pStyle w:val="BodyText"/>
        <w:spacing w:before="1" w:after="1"/>
        <w:jc w:val="center"/>
        <w:rPr>
          <w:b/>
          <w:noProof/>
          <w:color w:val="7030A0"/>
          <w:sz w:val="44"/>
          <w:szCs w:val="44"/>
        </w:rPr>
      </w:pPr>
    </w:p>
    <w:p w14:paraId="265CFCC5" w14:textId="77777777" w:rsidR="00C8235E" w:rsidRDefault="00C8235E" w:rsidP="00DC25DF">
      <w:pPr>
        <w:rPr>
          <w:b/>
          <w:sz w:val="44"/>
          <w:szCs w:val="44"/>
        </w:rPr>
      </w:pPr>
    </w:p>
    <w:p w14:paraId="7E2E7CE5" w14:textId="77777777" w:rsidR="00DC25DF" w:rsidRDefault="00DC25DF" w:rsidP="00DC25DF">
      <w:pPr>
        <w:rPr>
          <w:b/>
          <w:sz w:val="44"/>
          <w:szCs w:val="44"/>
        </w:rPr>
      </w:pPr>
    </w:p>
    <w:p w14:paraId="791DC4BB" w14:textId="06CDF5D7" w:rsidR="007544DB" w:rsidRPr="008A319F" w:rsidRDefault="007544DB" w:rsidP="007544DB">
      <w:pPr>
        <w:jc w:val="center"/>
        <w:rPr>
          <w:sz w:val="44"/>
          <w:szCs w:val="44"/>
        </w:rPr>
      </w:pPr>
      <w:r>
        <w:rPr>
          <w:b/>
          <w:sz w:val="44"/>
          <w:szCs w:val="44"/>
        </w:rPr>
        <w:t>Commitment to Inclusion &amp; Ambition through The Wellfield Standard</w:t>
      </w:r>
    </w:p>
    <w:p w14:paraId="20E04820" w14:textId="77777777" w:rsidR="007544DB" w:rsidRDefault="007544DB" w:rsidP="009A4345">
      <w:pPr>
        <w:pStyle w:val="BodyText"/>
        <w:spacing w:before="1" w:after="1"/>
        <w:jc w:val="center"/>
        <w:rPr>
          <w:b/>
          <w:noProof/>
          <w:sz w:val="44"/>
          <w:szCs w:val="44"/>
        </w:rPr>
      </w:pPr>
    </w:p>
    <w:p w14:paraId="741F9407" w14:textId="64305E30" w:rsidR="007544DB" w:rsidRDefault="007544DB" w:rsidP="00E04F48">
      <w:pPr>
        <w:pStyle w:val="BodyText"/>
        <w:spacing w:before="1" w:after="1"/>
        <w:jc w:val="center"/>
        <w:rPr>
          <w:b/>
          <w:noProof/>
          <w:color w:val="7030A0"/>
          <w:sz w:val="44"/>
          <w:szCs w:val="44"/>
        </w:rPr>
      </w:pPr>
      <w:r w:rsidRPr="007544DB">
        <w:rPr>
          <w:b/>
          <w:noProof/>
          <w:color w:val="7030A0"/>
          <w:sz w:val="44"/>
          <w:szCs w:val="44"/>
        </w:rPr>
        <w:t>Communication</w:t>
      </w:r>
    </w:p>
    <w:p w14:paraId="6F526094" w14:textId="77777777" w:rsidR="00E04F48" w:rsidRPr="00E04F48" w:rsidRDefault="00E04F48" w:rsidP="00E04F48">
      <w:pPr>
        <w:pStyle w:val="BodyText"/>
        <w:spacing w:before="1" w:after="1"/>
        <w:rPr>
          <w:b/>
          <w:noProof/>
          <w:color w:val="7030A0"/>
          <w:sz w:val="44"/>
          <w:szCs w:val="44"/>
        </w:rPr>
      </w:pPr>
    </w:p>
    <w:p w14:paraId="6C3DD699" w14:textId="332DF96F" w:rsidR="007544DB" w:rsidRPr="00E04F48" w:rsidRDefault="002E5FFE" w:rsidP="00E04F48">
      <w:pPr>
        <w:pStyle w:val="BodyText"/>
        <w:spacing w:before="1" w:after="1"/>
        <w:jc w:val="both"/>
        <w:rPr>
          <w:bCs/>
          <w:noProof/>
        </w:rPr>
      </w:pPr>
      <w:r w:rsidRPr="00E04F48">
        <w:rPr>
          <w:bCs/>
          <w:noProof/>
        </w:rPr>
        <w:t>Effective communication with parents and carers is a vital part of our school culture and plays an essential role in supporting every student’s wellbeing and learning. We value open, respectful, and timely communication that fosters strong partnerships between home and school. Staff are encouraged to use a range of communication methods—including phone calls, emails, and our school’s digital platforms—to ensure information is shared clearly and efficiently. Urgent or important matters should be addressed immediately or as soon as possible to ensure student safety and wellbeing. For non-urgent enquiries, staff will respond within 48 hours during the school week. This approach helps maintain trust, transparency, and collaboration between staff and families, ensuring the best outcomes for our students.</w:t>
      </w:r>
    </w:p>
    <w:p w14:paraId="4B46D5A4" w14:textId="77777777" w:rsidR="00DE77C7" w:rsidRDefault="00DE77C7" w:rsidP="009A4345">
      <w:pPr>
        <w:pStyle w:val="BodyText"/>
        <w:spacing w:before="1" w:after="1"/>
        <w:jc w:val="center"/>
        <w:rPr>
          <w:b/>
          <w:noProof/>
        </w:rPr>
      </w:pPr>
    </w:p>
    <w:p w14:paraId="19F6CF83" w14:textId="5613A8FD" w:rsidR="007544DB" w:rsidRPr="001D22CD" w:rsidRDefault="00556F40" w:rsidP="009A4345">
      <w:pPr>
        <w:pStyle w:val="BodyText"/>
        <w:spacing w:before="1" w:after="1"/>
        <w:jc w:val="center"/>
        <w:rPr>
          <w:b/>
          <w:noProof/>
        </w:rPr>
      </w:pPr>
      <w:r w:rsidRPr="001D22CD">
        <w:rPr>
          <w:b/>
          <w:noProof/>
        </w:rPr>
        <w:t>Methods</w:t>
      </w:r>
    </w:p>
    <w:p w14:paraId="33B02053" w14:textId="77777777" w:rsidR="00556F40" w:rsidRPr="001D22CD" w:rsidRDefault="00556F40" w:rsidP="00DE77C7">
      <w:pPr>
        <w:pStyle w:val="BodyText"/>
        <w:numPr>
          <w:ilvl w:val="0"/>
          <w:numId w:val="31"/>
        </w:numPr>
        <w:spacing w:before="1" w:after="1"/>
        <w:rPr>
          <w:b/>
          <w:noProof/>
          <w:lang w:val="en-GB"/>
        </w:rPr>
      </w:pPr>
      <w:r w:rsidRPr="001D22CD">
        <w:rPr>
          <w:b/>
          <w:noProof/>
          <w:lang w:val="en-GB"/>
        </w:rPr>
        <w:t>Arbor</w:t>
      </w:r>
    </w:p>
    <w:p w14:paraId="4DC021BF" w14:textId="57F38131" w:rsidR="00556F40" w:rsidRPr="00556F40" w:rsidRDefault="00556F40" w:rsidP="00DE77C7">
      <w:pPr>
        <w:pStyle w:val="BodyText"/>
        <w:numPr>
          <w:ilvl w:val="0"/>
          <w:numId w:val="31"/>
        </w:numPr>
        <w:spacing w:before="1" w:after="1"/>
        <w:rPr>
          <w:b/>
          <w:noProof/>
          <w:color w:val="FF0000"/>
          <w:lang w:val="en-GB"/>
        </w:rPr>
      </w:pPr>
      <w:r w:rsidRPr="00556F40">
        <w:rPr>
          <w:b/>
          <w:noProof/>
          <w:lang w:val="en-GB"/>
        </w:rPr>
        <w:t xml:space="preserve">Email- </w:t>
      </w:r>
      <w:hyperlink r:id="rId20" w:history="1">
        <w:r w:rsidRPr="00556F40">
          <w:rPr>
            <w:rStyle w:val="Hyperlink"/>
            <w:b/>
            <w:noProof/>
            <w:lang w:val="en-GB"/>
          </w:rPr>
          <w:t>ask@wellfieldacademy.org</w:t>
        </w:r>
      </w:hyperlink>
      <w:r w:rsidRPr="00556F40">
        <w:rPr>
          <w:b/>
          <w:noProof/>
          <w:color w:val="FF0000"/>
          <w:lang w:val="en-GB"/>
        </w:rPr>
        <w:t xml:space="preserve"> </w:t>
      </w:r>
    </w:p>
    <w:p w14:paraId="5EDB8A74" w14:textId="77777777" w:rsidR="00556F40" w:rsidRPr="00556F40" w:rsidRDefault="00556F40" w:rsidP="00DE77C7">
      <w:pPr>
        <w:pStyle w:val="BodyText"/>
        <w:numPr>
          <w:ilvl w:val="0"/>
          <w:numId w:val="31"/>
        </w:numPr>
        <w:spacing w:before="1" w:after="1"/>
        <w:rPr>
          <w:b/>
          <w:noProof/>
          <w:color w:val="FF0000"/>
          <w:lang w:val="en-GB"/>
        </w:rPr>
      </w:pPr>
      <w:r w:rsidRPr="00556F40">
        <w:rPr>
          <w:b/>
          <w:noProof/>
          <w:lang w:val="en-GB"/>
        </w:rPr>
        <w:t>Phone- 01772 421 303</w:t>
      </w:r>
    </w:p>
    <w:p w14:paraId="275B7DD3" w14:textId="77777777" w:rsidR="00556F40" w:rsidRPr="00556F40" w:rsidRDefault="00556F40" w:rsidP="00DE77C7">
      <w:pPr>
        <w:pStyle w:val="BodyText"/>
        <w:numPr>
          <w:ilvl w:val="0"/>
          <w:numId w:val="31"/>
        </w:numPr>
        <w:spacing w:before="1" w:after="1"/>
        <w:rPr>
          <w:b/>
          <w:noProof/>
          <w:color w:val="FF0000"/>
          <w:lang w:val="en-GB"/>
        </w:rPr>
      </w:pPr>
      <w:r w:rsidRPr="00556F40">
        <w:rPr>
          <w:b/>
          <w:noProof/>
          <w:lang w:val="en-GB"/>
        </w:rPr>
        <w:t>Website</w:t>
      </w:r>
      <w:r w:rsidRPr="00556F40">
        <w:rPr>
          <w:b/>
          <w:noProof/>
          <w:color w:val="FF0000"/>
          <w:lang w:val="en-GB"/>
        </w:rPr>
        <w:t xml:space="preserve">- </w:t>
      </w:r>
      <w:hyperlink r:id="rId21" w:history="1">
        <w:r w:rsidRPr="00556F40">
          <w:rPr>
            <w:rStyle w:val="Hyperlink"/>
            <w:b/>
            <w:bCs/>
            <w:noProof/>
            <w:lang w:val="en-GB"/>
          </w:rPr>
          <w:t>www.wellfieldacademy.org</w:t>
        </w:r>
      </w:hyperlink>
      <w:r w:rsidRPr="00556F40">
        <w:rPr>
          <w:b/>
          <w:bCs/>
          <w:noProof/>
          <w:color w:val="FF0000"/>
          <w:lang w:val="en-GB"/>
        </w:rPr>
        <w:t xml:space="preserve"> </w:t>
      </w:r>
    </w:p>
    <w:p w14:paraId="7BF6E0E3" w14:textId="77777777" w:rsidR="00556F40" w:rsidRPr="00556F40" w:rsidRDefault="00556F40" w:rsidP="00DE77C7">
      <w:pPr>
        <w:pStyle w:val="BodyText"/>
        <w:numPr>
          <w:ilvl w:val="0"/>
          <w:numId w:val="31"/>
        </w:numPr>
        <w:spacing w:before="1" w:after="1"/>
        <w:rPr>
          <w:b/>
          <w:noProof/>
          <w:color w:val="000000" w:themeColor="text1"/>
          <w:lang w:val="en-GB"/>
        </w:rPr>
      </w:pPr>
      <w:r w:rsidRPr="00556F40">
        <w:rPr>
          <w:b/>
          <w:noProof/>
          <w:color w:val="000000" w:themeColor="text1"/>
          <w:lang w:val="en-GB"/>
        </w:rPr>
        <w:t>Facebook- WellfieldAcademy</w:t>
      </w:r>
    </w:p>
    <w:p w14:paraId="491E717B" w14:textId="77777777" w:rsidR="00556F40" w:rsidRPr="00556F40" w:rsidRDefault="00556F40" w:rsidP="00DE77C7">
      <w:pPr>
        <w:pStyle w:val="BodyText"/>
        <w:numPr>
          <w:ilvl w:val="0"/>
          <w:numId w:val="31"/>
        </w:numPr>
        <w:spacing w:before="1" w:after="1"/>
        <w:rPr>
          <w:b/>
          <w:noProof/>
          <w:color w:val="000000" w:themeColor="text1"/>
          <w:lang w:val="en-GB"/>
        </w:rPr>
      </w:pPr>
      <w:r w:rsidRPr="00556F40">
        <w:rPr>
          <w:b/>
          <w:noProof/>
          <w:color w:val="000000" w:themeColor="text1"/>
          <w:lang w:val="en-GB"/>
        </w:rPr>
        <w:t xml:space="preserve">Twitter/X- @WellfieldAcad </w:t>
      </w:r>
    </w:p>
    <w:p w14:paraId="2FF44FD4" w14:textId="77777777" w:rsidR="00556F40" w:rsidRPr="00556F40" w:rsidRDefault="00556F40" w:rsidP="00DE77C7">
      <w:pPr>
        <w:pStyle w:val="BodyText"/>
        <w:numPr>
          <w:ilvl w:val="0"/>
          <w:numId w:val="31"/>
        </w:numPr>
        <w:spacing w:before="1" w:after="1"/>
        <w:rPr>
          <w:b/>
          <w:noProof/>
          <w:color w:val="000000" w:themeColor="text1"/>
          <w:lang w:val="en-GB"/>
        </w:rPr>
      </w:pPr>
      <w:r w:rsidRPr="00556F40">
        <w:rPr>
          <w:b/>
          <w:noProof/>
          <w:color w:val="000000" w:themeColor="text1"/>
          <w:lang w:val="en-GB"/>
        </w:rPr>
        <w:t>Parent drop ins</w:t>
      </w:r>
    </w:p>
    <w:p w14:paraId="1D33F745" w14:textId="22735AF4" w:rsidR="007544DB" w:rsidRPr="001D22CD" w:rsidRDefault="00556F40" w:rsidP="00DE77C7">
      <w:pPr>
        <w:pStyle w:val="BodyText"/>
        <w:numPr>
          <w:ilvl w:val="0"/>
          <w:numId w:val="31"/>
        </w:numPr>
        <w:spacing w:before="1" w:after="1"/>
        <w:rPr>
          <w:b/>
          <w:noProof/>
          <w:color w:val="000000" w:themeColor="text1"/>
          <w:lang w:val="en-GB"/>
        </w:rPr>
      </w:pPr>
      <w:r w:rsidRPr="00556F40">
        <w:rPr>
          <w:b/>
          <w:noProof/>
          <w:color w:val="000000" w:themeColor="text1"/>
          <w:lang w:val="en-GB"/>
        </w:rPr>
        <w:t>Parents’ Evenings</w:t>
      </w:r>
    </w:p>
    <w:p w14:paraId="6A703822" w14:textId="5FDEDB17" w:rsidR="007544DB" w:rsidRDefault="00556F40" w:rsidP="00DE77C7">
      <w:pPr>
        <w:pStyle w:val="BodyText"/>
        <w:numPr>
          <w:ilvl w:val="0"/>
          <w:numId w:val="31"/>
        </w:numPr>
        <w:spacing w:before="1" w:after="1"/>
        <w:rPr>
          <w:b/>
          <w:noProof/>
          <w:color w:val="FF0000"/>
          <w:lang w:val="en-GB"/>
        </w:rPr>
      </w:pPr>
      <w:r w:rsidRPr="001D22CD">
        <w:rPr>
          <w:b/>
          <w:noProof/>
          <w:color w:val="000000" w:themeColor="text1"/>
          <w:lang w:val="en-GB"/>
        </w:rPr>
        <w:t xml:space="preserve">Parental Praise &amp; Raise: </w:t>
      </w:r>
      <w:hyperlink r:id="rId22" w:history="1">
        <w:r w:rsidR="0076236E" w:rsidRPr="001D22CD">
          <w:rPr>
            <w:rStyle w:val="Hyperlink"/>
            <w:b/>
            <w:noProof/>
            <w:lang w:val="en-GB"/>
          </w:rPr>
          <w:t>https://forms.office.com/pages/responsepage.aspx?id=1yyn0vIGMUC1ynqX3Aoe4_XwAgC92VJKunGu-xy6stlUQklXTkRBS09WUUxKVTVMSUtXQUkyODk2QyQlQCN0PWcu&amp;route=shorturl&amp;fsw=0</w:t>
        </w:r>
      </w:hyperlink>
      <w:r w:rsidR="0076236E" w:rsidRPr="001D22CD">
        <w:rPr>
          <w:b/>
          <w:noProof/>
          <w:color w:val="FF0000"/>
          <w:lang w:val="en-GB"/>
        </w:rPr>
        <w:t xml:space="preserve"> </w:t>
      </w:r>
    </w:p>
    <w:p w14:paraId="127D0A76" w14:textId="77777777" w:rsidR="001D22CD" w:rsidRPr="001D22CD" w:rsidRDefault="001D22CD" w:rsidP="001D22CD">
      <w:pPr>
        <w:pStyle w:val="BodyText"/>
        <w:spacing w:before="1" w:after="1"/>
        <w:ind w:left="720"/>
        <w:rPr>
          <w:b/>
          <w:noProof/>
          <w:color w:val="FF0000"/>
          <w:lang w:val="en-GB"/>
        </w:rPr>
      </w:pPr>
    </w:p>
    <w:p w14:paraId="10136B9B" w14:textId="77777777" w:rsidR="0055597E" w:rsidRDefault="0055597E" w:rsidP="009A4345">
      <w:pPr>
        <w:pStyle w:val="BodyText"/>
        <w:spacing w:before="1" w:after="1"/>
        <w:jc w:val="center"/>
        <w:rPr>
          <w:b/>
          <w:noProof/>
          <w:color w:val="7030A0"/>
          <w:sz w:val="44"/>
          <w:szCs w:val="44"/>
        </w:rPr>
      </w:pPr>
    </w:p>
    <w:p w14:paraId="0F780EFE" w14:textId="77777777" w:rsidR="007544DB" w:rsidRDefault="007544DB" w:rsidP="009A4345">
      <w:pPr>
        <w:pStyle w:val="BodyText"/>
        <w:spacing w:before="1" w:after="1"/>
        <w:jc w:val="center"/>
        <w:rPr>
          <w:b/>
          <w:noProof/>
          <w:color w:val="7030A0"/>
          <w:sz w:val="44"/>
          <w:szCs w:val="44"/>
        </w:rPr>
      </w:pPr>
    </w:p>
    <w:p w14:paraId="0FE9F08A" w14:textId="77777777" w:rsidR="00853611" w:rsidRDefault="00853611" w:rsidP="009A4345">
      <w:pPr>
        <w:pStyle w:val="BodyText"/>
        <w:spacing w:before="1" w:after="1"/>
        <w:jc w:val="center"/>
        <w:rPr>
          <w:b/>
          <w:noProof/>
          <w:color w:val="7030A0"/>
          <w:sz w:val="44"/>
          <w:szCs w:val="44"/>
        </w:rPr>
      </w:pPr>
    </w:p>
    <w:p w14:paraId="31CF6517" w14:textId="77777777" w:rsidR="00853611" w:rsidRDefault="00853611" w:rsidP="009A4345">
      <w:pPr>
        <w:pStyle w:val="BodyText"/>
        <w:spacing w:before="1" w:after="1"/>
        <w:jc w:val="center"/>
        <w:rPr>
          <w:b/>
          <w:noProof/>
          <w:color w:val="7030A0"/>
          <w:sz w:val="44"/>
          <w:szCs w:val="44"/>
        </w:rPr>
      </w:pPr>
    </w:p>
    <w:p w14:paraId="70BA8CCE" w14:textId="77777777" w:rsidR="00853611" w:rsidRDefault="00853611" w:rsidP="009A4345">
      <w:pPr>
        <w:pStyle w:val="BodyText"/>
        <w:spacing w:before="1" w:after="1"/>
        <w:jc w:val="center"/>
        <w:rPr>
          <w:b/>
          <w:noProof/>
          <w:color w:val="7030A0"/>
          <w:sz w:val="44"/>
          <w:szCs w:val="44"/>
        </w:rPr>
      </w:pPr>
    </w:p>
    <w:p w14:paraId="2CEC4062" w14:textId="77777777" w:rsidR="00853611" w:rsidRDefault="00853611" w:rsidP="009A4345">
      <w:pPr>
        <w:pStyle w:val="BodyText"/>
        <w:spacing w:before="1" w:after="1"/>
        <w:jc w:val="center"/>
        <w:rPr>
          <w:b/>
          <w:noProof/>
          <w:color w:val="7030A0"/>
          <w:sz w:val="44"/>
          <w:szCs w:val="44"/>
        </w:rPr>
      </w:pPr>
    </w:p>
    <w:p w14:paraId="766D1CAF" w14:textId="77777777" w:rsidR="00853611" w:rsidRDefault="00853611" w:rsidP="009A4345">
      <w:pPr>
        <w:pStyle w:val="BodyText"/>
        <w:spacing w:before="1" w:after="1"/>
        <w:jc w:val="center"/>
        <w:rPr>
          <w:b/>
          <w:noProof/>
          <w:color w:val="7030A0"/>
          <w:sz w:val="44"/>
          <w:szCs w:val="44"/>
        </w:rPr>
      </w:pPr>
    </w:p>
    <w:p w14:paraId="3D3142ED" w14:textId="77777777" w:rsidR="007544DB" w:rsidRDefault="007544DB" w:rsidP="002B7B44">
      <w:pPr>
        <w:pStyle w:val="BodyText"/>
        <w:spacing w:before="1" w:after="1"/>
        <w:rPr>
          <w:b/>
          <w:noProof/>
          <w:sz w:val="44"/>
          <w:szCs w:val="44"/>
        </w:rPr>
      </w:pPr>
    </w:p>
    <w:p w14:paraId="4F1FF911" w14:textId="77777777" w:rsidR="007544DB" w:rsidRDefault="007544DB" w:rsidP="009A4345">
      <w:pPr>
        <w:pStyle w:val="BodyText"/>
        <w:spacing w:before="1" w:after="1"/>
        <w:jc w:val="center"/>
        <w:rPr>
          <w:b/>
          <w:noProof/>
          <w:sz w:val="44"/>
          <w:szCs w:val="44"/>
        </w:rPr>
      </w:pPr>
    </w:p>
    <w:p w14:paraId="3E341209" w14:textId="4E24B1B8" w:rsidR="007544DB" w:rsidRPr="00DC25DF" w:rsidRDefault="00DC25DF" w:rsidP="00DC25DF">
      <w:pPr>
        <w:pStyle w:val="BodyText"/>
        <w:spacing w:before="1" w:after="1"/>
        <w:jc w:val="center"/>
        <w:rPr>
          <w:b/>
          <w:noProof/>
          <w:color w:val="7030A0"/>
          <w:sz w:val="44"/>
          <w:szCs w:val="44"/>
        </w:rPr>
      </w:pPr>
      <w:r w:rsidRPr="00DC25DF">
        <w:rPr>
          <w:b/>
          <w:noProof/>
          <w:color w:val="7030A0"/>
          <w:sz w:val="44"/>
          <w:szCs w:val="44"/>
        </w:rPr>
        <w:t>#ThisIsWhatWeDo</w:t>
      </w:r>
    </w:p>
    <w:p w14:paraId="3F2BC189" w14:textId="77777777" w:rsidR="007544DB" w:rsidRDefault="007544DB" w:rsidP="009A4345">
      <w:pPr>
        <w:pStyle w:val="BodyText"/>
        <w:spacing w:before="1" w:after="1"/>
        <w:jc w:val="center"/>
        <w:rPr>
          <w:b/>
          <w:noProof/>
          <w:sz w:val="44"/>
          <w:szCs w:val="44"/>
        </w:rPr>
      </w:pPr>
    </w:p>
    <w:p w14:paraId="7B48AA00" w14:textId="77777777" w:rsidR="00DC25DF" w:rsidRDefault="00DC25DF" w:rsidP="004243F7">
      <w:pPr>
        <w:rPr>
          <w:b/>
          <w:sz w:val="44"/>
          <w:szCs w:val="44"/>
        </w:rPr>
      </w:pPr>
    </w:p>
    <w:p w14:paraId="5B485C39" w14:textId="77777777" w:rsidR="002B7B44" w:rsidRDefault="002B7B44" w:rsidP="00F820C4">
      <w:pPr>
        <w:jc w:val="center"/>
        <w:rPr>
          <w:b/>
          <w:sz w:val="44"/>
          <w:szCs w:val="44"/>
        </w:rPr>
      </w:pPr>
    </w:p>
    <w:p w14:paraId="31C3EFFC" w14:textId="0C275083" w:rsidR="00F820C4" w:rsidRPr="008A319F" w:rsidRDefault="00F820C4" w:rsidP="00F820C4">
      <w:pPr>
        <w:jc w:val="center"/>
        <w:rPr>
          <w:sz w:val="44"/>
          <w:szCs w:val="44"/>
        </w:rPr>
      </w:pPr>
      <w:r>
        <w:rPr>
          <w:b/>
          <w:sz w:val="44"/>
          <w:szCs w:val="44"/>
        </w:rPr>
        <w:t>Commitment to Inclusion &amp; Ambition through The Wellfield Standard</w:t>
      </w:r>
    </w:p>
    <w:p w14:paraId="1609FF4F" w14:textId="77777777" w:rsidR="007544DB" w:rsidRDefault="007544DB" w:rsidP="009A4345">
      <w:pPr>
        <w:pStyle w:val="BodyText"/>
        <w:spacing w:before="1" w:after="1"/>
        <w:jc w:val="center"/>
        <w:rPr>
          <w:b/>
          <w:noProof/>
          <w:sz w:val="44"/>
          <w:szCs w:val="44"/>
        </w:rPr>
      </w:pPr>
    </w:p>
    <w:p w14:paraId="3E1CA9FA" w14:textId="572A5B62" w:rsidR="007544DB" w:rsidRPr="006C5F84" w:rsidRDefault="00F820C4" w:rsidP="006C5F84">
      <w:pPr>
        <w:pStyle w:val="BodyText"/>
        <w:spacing w:before="1" w:after="1"/>
        <w:jc w:val="center"/>
        <w:rPr>
          <w:b/>
          <w:noProof/>
          <w:color w:val="7030A0"/>
          <w:sz w:val="44"/>
          <w:szCs w:val="44"/>
        </w:rPr>
      </w:pPr>
      <w:r w:rsidRPr="00F820C4">
        <w:rPr>
          <w:b/>
          <w:noProof/>
          <w:color w:val="7030A0"/>
          <w:sz w:val="44"/>
          <w:szCs w:val="44"/>
        </w:rPr>
        <w:t>Systems for recognition, rewards and celebration</w:t>
      </w:r>
    </w:p>
    <w:p w14:paraId="173CF687" w14:textId="77777777" w:rsidR="006C5F84" w:rsidRDefault="006C5F84" w:rsidP="00721FF3">
      <w:pPr>
        <w:adjustRightInd w:val="0"/>
        <w:jc w:val="both"/>
        <w:rPr>
          <w:sz w:val="24"/>
          <w:szCs w:val="24"/>
        </w:rPr>
      </w:pPr>
    </w:p>
    <w:p w14:paraId="744FFB18" w14:textId="04FA73E6" w:rsidR="00721FF3" w:rsidRPr="00022E92" w:rsidRDefault="00721FF3" w:rsidP="00721FF3">
      <w:pPr>
        <w:adjustRightInd w:val="0"/>
        <w:jc w:val="both"/>
        <w:rPr>
          <w:sz w:val="24"/>
          <w:szCs w:val="24"/>
        </w:rPr>
      </w:pPr>
      <w:r w:rsidRPr="00022E92">
        <w:rPr>
          <w:sz w:val="24"/>
          <w:szCs w:val="24"/>
        </w:rPr>
        <w:t xml:space="preserve">We aim to create a culture of celebration in an environment where students are supported to become the best they can be whilst feeling valued in doing this. To this end, these guidelines have been developed to; </w:t>
      </w:r>
    </w:p>
    <w:p w14:paraId="3B60C06E" w14:textId="77777777" w:rsidR="00721FF3" w:rsidRPr="00022E92" w:rsidRDefault="00721FF3" w:rsidP="00721FF3">
      <w:pPr>
        <w:pStyle w:val="ListParagraph"/>
        <w:widowControl/>
        <w:numPr>
          <w:ilvl w:val="0"/>
          <w:numId w:val="10"/>
        </w:numPr>
        <w:adjustRightInd w:val="0"/>
        <w:spacing w:after="30"/>
        <w:contextualSpacing/>
        <w:jc w:val="both"/>
        <w:rPr>
          <w:sz w:val="24"/>
          <w:szCs w:val="24"/>
        </w:rPr>
      </w:pPr>
      <w:r w:rsidRPr="00022E92">
        <w:rPr>
          <w:sz w:val="24"/>
          <w:szCs w:val="24"/>
        </w:rPr>
        <w:t xml:space="preserve">Encourage and acknowledge consistently positive engagement in learning for each subject; </w:t>
      </w:r>
    </w:p>
    <w:p w14:paraId="09C3076B" w14:textId="77777777" w:rsidR="00721FF3" w:rsidRPr="00022E92" w:rsidRDefault="00721FF3" w:rsidP="00721FF3">
      <w:pPr>
        <w:pStyle w:val="ListParagraph"/>
        <w:widowControl/>
        <w:numPr>
          <w:ilvl w:val="0"/>
          <w:numId w:val="10"/>
        </w:numPr>
        <w:adjustRightInd w:val="0"/>
        <w:spacing w:after="30"/>
        <w:contextualSpacing/>
        <w:jc w:val="both"/>
        <w:rPr>
          <w:sz w:val="24"/>
          <w:szCs w:val="24"/>
        </w:rPr>
      </w:pPr>
      <w:r w:rsidRPr="00022E92">
        <w:rPr>
          <w:sz w:val="24"/>
          <w:szCs w:val="24"/>
        </w:rPr>
        <w:t>Acknowledge good attendance and punctuality;</w:t>
      </w:r>
    </w:p>
    <w:p w14:paraId="1A0043FA" w14:textId="77777777" w:rsidR="00721FF3" w:rsidRPr="00022E92" w:rsidRDefault="00721FF3" w:rsidP="00721FF3">
      <w:pPr>
        <w:pStyle w:val="ListParagraph"/>
        <w:widowControl/>
        <w:numPr>
          <w:ilvl w:val="0"/>
          <w:numId w:val="10"/>
        </w:numPr>
        <w:adjustRightInd w:val="0"/>
        <w:spacing w:after="30"/>
        <w:contextualSpacing/>
        <w:jc w:val="both"/>
        <w:rPr>
          <w:sz w:val="24"/>
          <w:szCs w:val="24"/>
        </w:rPr>
      </w:pPr>
      <w:r w:rsidRPr="00022E92">
        <w:rPr>
          <w:sz w:val="24"/>
          <w:szCs w:val="24"/>
        </w:rPr>
        <w:t>Acknowledge the positive contributions and/or impact made by students both in and outside of the classroom;</w:t>
      </w:r>
    </w:p>
    <w:p w14:paraId="173C98D4" w14:textId="77777777" w:rsidR="00721FF3" w:rsidRPr="00022E92" w:rsidRDefault="00721FF3" w:rsidP="00721FF3">
      <w:pPr>
        <w:pStyle w:val="ListParagraph"/>
        <w:widowControl/>
        <w:numPr>
          <w:ilvl w:val="0"/>
          <w:numId w:val="10"/>
        </w:numPr>
        <w:adjustRightInd w:val="0"/>
        <w:spacing w:after="30"/>
        <w:contextualSpacing/>
        <w:jc w:val="both"/>
        <w:rPr>
          <w:sz w:val="24"/>
          <w:szCs w:val="24"/>
        </w:rPr>
      </w:pPr>
      <w:r w:rsidRPr="00022E92">
        <w:rPr>
          <w:sz w:val="24"/>
          <w:szCs w:val="24"/>
        </w:rPr>
        <w:t xml:space="preserve">Acknowledge students who make a special contribution to school events or aspects of school life; </w:t>
      </w:r>
    </w:p>
    <w:p w14:paraId="0ABFA9AD" w14:textId="77777777" w:rsidR="00721FF3" w:rsidRPr="00022E92" w:rsidRDefault="00721FF3" w:rsidP="00721FF3">
      <w:pPr>
        <w:pStyle w:val="ListParagraph"/>
        <w:widowControl/>
        <w:numPr>
          <w:ilvl w:val="0"/>
          <w:numId w:val="10"/>
        </w:numPr>
        <w:adjustRightInd w:val="0"/>
        <w:spacing w:after="30"/>
        <w:contextualSpacing/>
        <w:jc w:val="both"/>
        <w:rPr>
          <w:sz w:val="24"/>
          <w:szCs w:val="24"/>
        </w:rPr>
      </w:pPr>
      <w:r w:rsidRPr="00022E92">
        <w:rPr>
          <w:sz w:val="24"/>
          <w:szCs w:val="24"/>
        </w:rPr>
        <w:t xml:space="preserve">Ensure that achievement points and rewards are consistently and fairly applied; </w:t>
      </w:r>
    </w:p>
    <w:p w14:paraId="75DD0F36" w14:textId="77777777" w:rsidR="00721FF3" w:rsidRPr="00022E92" w:rsidRDefault="00721FF3" w:rsidP="00721FF3">
      <w:pPr>
        <w:pStyle w:val="ListParagraph"/>
        <w:widowControl/>
        <w:numPr>
          <w:ilvl w:val="0"/>
          <w:numId w:val="10"/>
        </w:numPr>
        <w:adjustRightInd w:val="0"/>
        <w:contextualSpacing/>
        <w:jc w:val="both"/>
        <w:rPr>
          <w:sz w:val="24"/>
          <w:szCs w:val="24"/>
        </w:rPr>
      </w:pPr>
      <w:r w:rsidRPr="00022E92">
        <w:rPr>
          <w:sz w:val="24"/>
          <w:szCs w:val="24"/>
        </w:rPr>
        <w:t>Develop a sense of community and acknowledge year group, tutor and/or house achievements;</w:t>
      </w:r>
    </w:p>
    <w:p w14:paraId="01879BC3" w14:textId="730BBB8A" w:rsidR="00721FF3" w:rsidRPr="006C5F84" w:rsidRDefault="00721FF3" w:rsidP="00721FF3">
      <w:pPr>
        <w:pStyle w:val="ListParagraph"/>
        <w:widowControl/>
        <w:numPr>
          <w:ilvl w:val="0"/>
          <w:numId w:val="10"/>
        </w:numPr>
        <w:adjustRightInd w:val="0"/>
        <w:contextualSpacing/>
        <w:jc w:val="both"/>
        <w:rPr>
          <w:sz w:val="24"/>
          <w:szCs w:val="24"/>
        </w:rPr>
      </w:pPr>
      <w:r w:rsidRPr="00022E92">
        <w:rPr>
          <w:sz w:val="24"/>
          <w:szCs w:val="24"/>
        </w:rPr>
        <w:t xml:space="preserve">Celebrate myriad occasions of success </w:t>
      </w:r>
    </w:p>
    <w:p w14:paraId="57A0025D" w14:textId="77777777" w:rsidR="00721FF3" w:rsidRPr="00022E92" w:rsidRDefault="00721FF3" w:rsidP="00721FF3">
      <w:pPr>
        <w:adjustRightInd w:val="0"/>
        <w:jc w:val="both"/>
        <w:rPr>
          <w:sz w:val="24"/>
          <w:szCs w:val="24"/>
        </w:rPr>
      </w:pPr>
    </w:p>
    <w:p w14:paraId="30878CB1" w14:textId="77777777" w:rsidR="00721FF3" w:rsidRPr="00022E92" w:rsidRDefault="00721FF3" w:rsidP="00721FF3">
      <w:pPr>
        <w:pStyle w:val="Heading2"/>
        <w:ind w:left="576"/>
        <w:rPr>
          <w:b w:val="0"/>
          <w:sz w:val="24"/>
          <w:szCs w:val="24"/>
        </w:rPr>
      </w:pPr>
      <w:r w:rsidRPr="00022E92">
        <w:rPr>
          <w:sz w:val="24"/>
          <w:szCs w:val="24"/>
        </w:rPr>
        <w:t>Achieving Merits</w:t>
      </w:r>
    </w:p>
    <w:p w14:paraId="5B2D3326" w14:textId="77777777" w:rsidR="00721FF3" w:rsidRDefault="00721FF3" w:rsidP="00721FF3">
      <w:pPr>
        <w:adjustRightInd w:val="0"/>
        <w:rPr>
          <w:sz w:val="24"/>
          <w:szCs w:val="24"/>
        </w:rPr>
      </w:pPr>
      <w:r w:rsidRPr="00022E92">
        <w:rPr>
          <w:sz w:val="24"/>
          <w:szCs w:val="24"/>
        </w:rPr>
        <w:t>Every student has the opportunity to earn additional merits on a daily basis in recognition of their contributions, effort, achievements, attendance, engagement and progress. These merits can be issued by all staff members, both teachers and support colleagues. These merits should be consistently and fairly awarded to each student’s individual total throughout the year and all staff should actively look to find opportunities to praise and reward students.</w:t>
      </w:r>
    </w:p>
    <w:p w14:paraId="753B5EC3" w14:textId="77777777" w:rsidR="006C5F84" w:rsidRPr="00022E92" w:rsidRDefault="006C5F84" w:rsidP="00721FF3">
      <w:pPr>
        <w:adjustRightInd w:val="0"/>
        <w:rPr>
          <w:sz w:val="24"/>
          <w:szCs w:val="24"/>
        </w:rPr>
      </w:pPr>
    </w:p>
    <w:p w14:paraId="70101244" w14:textId="77777777" w:rsidR="00721FF3" w:rsidRPr="00022E92" w:rsidRDefault="00721FF3" w:rsidP="00721FF3">
      <w:pPr>
        <w:pStyle w:val="Heading2"/>
        <w:ind w:left="576"/>
        <w:rPr>
          <w:b w:val="0"/>
          <w:sz w:val="24"/>
          <w:szCs w:val="24"/>
        </w:rPr>
      </w:pPr>
      <w:r w:rsidRPr="00022E92">
        <w:rPr>
          <w:sz w:val="24"/>
          <w:szCs w:val="24"/>
        </w:rPr>
        <w:t>Celebrating individual success on a regular basis</w:t>
      </w:r>
    </w:p>
    <w:p w14:paraId="3399B643" w14:textId="77777777" w:rsidR="00721FF3" w:rsidRPr="00022E92" w:rsidRDefault="00721FF3" w:rsidP="00721FF3">
      <w:pPr>
        <w:adjustRightInd w:val="0"/>
        <w:contextualSpacing/>
        <w:jc w:val="both"/>
        <w:rPr>
          <w:sz w:val="24"/>
          <w:szCs w:val="24"/>
        </w:rPr>
      </w:pPr>
      <w:r w:rsidRPr="00022E92">
        <w:rPr>
          <w:sz w:val="24"/>
          <w:szCs w:val="24"/>
        </w:rPr>
        <w:t xml:space="preserve">We acknowledge that it is important to </w:t>
      </w:r>
      <w:proofErr w:type="spellStart"/>
      <w:r w:rsidRPr="00022E92">
        <w:rPr>
          <w:sz w:val="24"/>
          <w:szCs w:val="24"/>
        </w:rPr>
        <w:t>recognise</w:t>
      </w:r>
      <w:proofErr w:type="spellEnd"/>
      <w:r w:rsidRPr="00022E92">
        <w:rPr>
          <w:sz w:val="24"/>
          <w:szCs w:val="24"/>
        </w:rPr>
        <w:t xml:space="preserve"> and celebrate success on a regular basis and, although there are half termly/termly rewards for students to work towards, we aim to acknowledge good engagement on a regular basis. Some rewards may be issued on a weekly or fortnightly basis whilst others might be issued sporadically.</w:t>
      </w:r>
    </w:p>
    <w:p w14:paraId="2AF1F00C" w14:textId="77777777" w:rsidR="00721FF3" w:rsidRPr="00022E92" w:rsidRDefault="00721FF3" w:rsidP="00721FF3">
      <w:pPr>
        <w:adjustRightInd w:val="0"/>
        <w:contextualSpacing/>
        <w:jc w:val="both"/>
        <w:rPr>
          <w:sz w:val="24"/>
          <w:szCs w:val="24"/>
        </w:rPr>
      </w:pPr>
      <w:r w:rsidRPr="00022E92">
        <w:rPr>
          <w:sz w:val="24"/>
          <w:szCs w:val="24"/>
        </w:rPr>
        <w:t xml:space="preserve"> </w:t>
      </w:r>
    </w:p>
    <w:p w14:paraId="1E92CFAF" w14:textId="77777777" w:rsidR="00721FF3" w:rsidRPr="00022E92" w:rsidRDefault="00721FF3" w:rsidP="00721FF3">
      <w:pPr>
        <w:pStyle w:val="paragraph"/>
        <w:numPr>
          <w:ilvl w:val="0"/>
          <w:numId w:val="6"/>
        </w:numPr>
        <w:spacing w:before="0" w:beforeAutospacing="0" w:after="0" w:afterAutospacing="0"/>
        <w:jc w:val="both"/>
        <w:textAlignment w:val="baseline"/>
        <w:rPr>
          <w:rFonts w:ascii="Calibri" w:hAnsi="Calibri" w:cs="Calibri"/>
        </w:rPr>
      </w:pPr>
      <w:r w:rsidRPr="00022E92">
        <w:rPr>
          <w:rStyle w:val="normaltextrun"/>
          <w:rFonts w:ascii="Calibri" w:hAnsi="Calibri" w:cs="Calibri"/>
        </w:rPr>
        <w:t>Phone calls</w:t>
      </w:r>
      <w:r w:rsidRPr="00022E92">
        <w:rPr>
          <w:rStyle w:val="eop"/>
          <w:rFonts w:ascii="Calibri" w:hAnsi="Calibri" w:cs="Calibri"/>
        </w:rPr>
        <w:t> home</w:t>
      </w:r>
    </w:p>
    <w:p w14:paraId="01361F74" w14:textId="77777777" w:rsidR="00721FF3" w:rsidRPr="00022E92" w:rsidRDefault="00721FF3" w:rsidP="00721FF3">
      <w:pPr>
        <w:pStyle w:val="paragraph"/>
        <w:numPr>
          <w:ilvl w:val="0"/>
          <w:numId w:val="6"/>
        </w:numPr>
        <w:spacing w:before="0" w:beforeAutospacing="0" w:after="0" w:afterAutospacing="0"/>
        <w:jc w:val="both"/>
        <w:textAlignment w:val="baseline"/>
        <w:rPr>
          <w:rFonts w:ascii="Calibri" w:hAnsi="Calibri" w:cs="Calibri"/>
        </w:rPr>
      </w:pPr>
      <w:r w:rsidRPr="00022E92">
        <w:rPr>
          <w:rStyle w:val="normaltextrun"/>
          <w:rFonts w:ascii="Calibri" w:hAnsi="Calibri" w:cs="Calibri"/>
        </w:rPr>
        <w:t xml:space="preserve">Postcards </w:t>
      </w:r>
    </w:p>
    <w:p w14:paraId="1461656F" w14:textId="77777777" w:rsidR="00721FF3" w:rsidRPr="00022E92" w:rsidRDefault="00721FF3" w:rsidP="00721FF3">
      <w:pPr>
        <w:pStyle w:val="paragraph"/>
        <w:numPr>
          <w:ilvl w:val="0"/>
          <w:numId w:val="6"/>
        </w:numPr>
        <w:spacing w:before="0" w:beforeAutospacing="0" w:after="0" w:afterAutospacing="0"/>
        <w:jc w:val="both"/>
        <w:textAlignment w:val="baseline"/>
        <w:rPr>
          <w:rFonts w:ascii="Calibri" w:hAnsi="Calibri" w:cs="Calibri"/>
        </w:rPr>
      </w:pPr>
      <w:r w:rsidRPr="00022E92">
        <w:rPr>
          <w:rStyle w:val="normaltextrun"/>
          <w:rFonts w:ascii="Calibri" w:hAnsi="Calibri" w:cs="Calibri"/>
        </w:rPr>
        <w:t>Stickers</w:t>
      </w:r>
      <w:r w:rsidRPr="00022E92">
        <w:rPr>
          <w:rStyle w:val="eop"/>
          <w:rFonts w:ascii="Calibri" w:hAnsi="Calibri" w:cs="Calibri"/>
        </w:rPr>
        <w:t> </w:t>
      </w:r>
    </w:p>
    <w:p w14:paraId="777D00F4" w14:textId="2E94FB30" w:rsidR="00721FF3" w:rsidRPr="00022E92" w:rsidRDefault="00721FF3" w:rsidP="00721FF3">
      <w:pPr>
        <w:pStyle w:val="paragraph"/>
        <w:numPr>
          <w:ilvl w:val="0"/>
          <w:numId w:val="6"/>
        </w:numPr>
        <w:spacing w:before="0" w:beforeAutospacing="0" w:after="0" w:afterAutospacing="0"/>
        <w:jc w:val="both"/>
        <w:textAlignment w:val="baseline"/>
        <w:rPr>
          <w:rFonts w:ascii="Calibri" w:hAnsi="Calibri" w:cs="Calibri"/>
        </w:rPr>
      </w:pPr>
      <w:r w:rsidRPr="00022E92">
        <w:rPr>
          <w:rStyle w:val="normaltextrun"/>
          <w:rFonts w:ascii="Calibri" w:hAnsi="Calibri" w:cs="Calibri"/>
        </w:rPr>
        <w:t>Milkshake with the Head</w:t>
      </w:r>
      <w:r>
        <w:rPr>
          <w:rStyle w:val="eop"/>
          <w:rFonts w:ascii="Calibri" w:hAnsi="Calibri" w:cs="Calibri"/>
        </w:rPr>
        <w:t>teacher</w:t>
      </w:r>
      <w:r w:rsidR="006C5F84">
        <w:rPr>
          <w:rStyle w:val="eop"/>
          <w:rFonts w:ascii="Calibri" w:hAnsi="Calibri" w:cs="Calibri"/>
        </w:rPr>
        <w:t xml:space="preserve"> (weekly)</w:t>
      </w:r>
    </w:p>
    <w:p w14:paraId="119A8DBD" w14:textId="77777777" w:rsidR="00721FF3" w:rsidRPr="00022E92" w:rsidRDefault="00721FF3" w:rsidP="00721FF3">
      <w:pPr>
        <w:pStyle w:val="paragraph"/>
        <w:numPr>
          <w:ilvl w:val="0"/>
          <w:numId w:val="6"/>
        </w:numPr>
        <w:spacing w:before="0" w:beforeAutospacing="0" w:after="0" w:afterAutospacing="0"/>
        <w:jc w:val="both"/>
        <w:textAlignment w:val="baseline"/>
        <w:rPr>
          <w:rStyle w:val="eop"/>
          <w:rFonts w:ascii="Calibri" w:hAnsi="Calibri" w:cs="Calibri"/>
        </w:rPr>
      </w:pPr>
      <w:r w:rsidRPr="00022E92">
        <w:rPr>
          <w:rStyle w:val="normaltextrun"/>
          <w:rFonts w:ascii="Calibri" w:hAnsi="Calibri" w:cs="Calibri"/>
        </w:rPr>
        <w:t>Weekly tutor presentations</w:t>
      </w:r>
      <w:r w:rsidRPr="00022E92">
        <w:rPr>
          <w:rStyle w:val="eop"/>
          <w:rFonts w:ascii="Calibri" w:hAnsi="Calibri" w:cs="Calibri"/>
        </w:rPr>
        <w:t> (every Monday)</w:t>
      </w:r>
    </w:p>
    <w:p w14:paraId="713C358B" w14:textId="77777777" w:rsidR="00721FF3" w:rsidRPr="00022E92" w:rsidRDefault="00721FF3" w:rsidP="00721FF3">
      <w:pPr>
        <w:pStyle w:val="paragraph"/>
        <w:numPr>
          <w:ilvl w:val="0"/>
          <w:numId w:val="6"/>
        </w:numPr>
        <w:spacing w:before="0" w:beforeAutospacing="0" w:after="0" w:afterAutospacing="0"/>
        <w:jc w:val="both"/>
        <w:textAlignment w:val="baseline"/>
        <w:rPr>
          <w:rFonts w:ascii="Calibri" w:hAnsi="Calibri" w:cs="Calibri"/>
        </w:rPr>
      </w:pPr>
      <w:r w:rsidRPr="00022E92">
        <w:rPr>
          <w:rFonts w:ascii="Calibri" w:hAnsi="Calibri" w:cs="Calibri"/>
        </w:rPr>
        <w:t>Weekly year group Assemblies</w:t>
      </w:r>
    </w:p>
    <w:p w14:paraId="2DDF03F1" w14:textId="77777777" w:rsidR="00721FF3" w:rsidRPr="00022E92" w:rsidRDefault="00721FF3" w:rsidP="00721FF3">
      <w:pPr>
        <w:pStyle w:val="paragraph"/>
        <w:numPr>
          <w:ilvl w:val="0"/>
          <w:numId w:val="6"/>
        </w:numPr>
        <w:spacing w:before="0" w:beforeAutospacing="0" w:after="0" w:afterAutospacing="0"/>
        <w:jc w:val="both"/>
        <w:textAlignment w:val="baseline"/>
        <w:rPr>
          <w:rFonts w:ascii="Calibri" w:hAnsi="Calibri" w:cs="Calibri"/>
        </w:rPr>
      </w:pPr>
      <w:r w:rsidRPr="00022E92">
        <w:rPr>
          <w:rStyle w:val="normaltextrun"/>
          <w:rFonts w:ascii="Calibri" w:hAnsi="Calibri" w:cs="Calibri"/>
        </w:rPr>
        <w:t>Dining room fast pass</w:t>
      </w:r>
      <w:r w:rsidRPr="00022E92">
        <w:rPr>
          <w:rStyle w:val="eop"/>
          <w:rFonts w:ascii="Calibri" w:hAnsi="Calibri" w:cs="Calibri"/>
        </w:rPr>
        <w:t> </w:t>
      </w:r>
    </w:p>
    <w:p w14:paraId="5FA7047F" w14:textId="77777777" w:rsidR="00721FF3" w:rsidRPr="00022E92" w:rsidRDefault="00721FF3" w:rsidP="00721FF3">
      <w:pPr>
        <w:pStyle w:val="paragraph"/>
        <w:numPr>
          <w:ilvl w:val="0"/>
          <w:numId w:val="6"/>
        </w:numPr>
        <w:spacing w:before="0" w:beforeAutospacing="0" w:after="0" w:afterAutospacing="0"/>
        <w:jc w:val="both"/>
        <w:textAlignment w:val="baseline"/>
        <w:rPr>
          <w:rFonts w:ascii="Calibri" w:hAnsi="Calibri" w:cs="Calibri"/>
        </w:rPr>
      </w:pPr>
      <w:r w:rsidRPr="00022E92">
        <w:rPr>
          <w:rStyle w:val="normaltextrun"/>
          <w:rFonts w:ascii="Calibri" w:hAnsi="Calibri" w:cs="Calibri"/>
        </w:rPr>
        <w:t>SLT Award (certificate)</w:t>
      </w:r>
      <w:r w:rsidRPr="00022E92">
        <w:rPr>
          <w:rStyle w:val="eop"/>
          <w:rFonts w:ascii="Calibri" w:hAnsi="Calibri" w:cs="Calibri"/>
        </w:rPr>
        <w:t> </w:t>
      </w:r>
    </w:p>
    <w:p w14:paraId="25647513" w14:textId="77777777" w:rsidR="00721FF3" w:rsidRPr="00022E92" w:rsidRDefault="00721FF3" w:rsidP="00721FF3">
      <w:pPr>
        <w:pStyle w:val="paragraph"/>
        <w:numPr>
          <w:ilvl w:val="0"/>
          <w:numId w:val="6"/>
        </w:numPr>
        <w:spacing w:before="0" w:beforeAutospacing="0" w:after="0" w:afterAutospacing="0"/>
        <w:jc w:val="both"/>
        <w:textAlignment w:val="baseline"/>
        <w:rPr>
          <w:rStyle w:val="eop"/>
          <w:rFonts w:ascii="Calibri" w:hAnsi="Calibri" w:cs="Calibri"/>
        </w:rPr>
      </w:pPr>
      <w:r w:rsidRPr="00022E92">
        <w:rPr>
          <w:rStyle w:val="normaltextrun"/>
          <w:rFonts w:ascii="Calibri" w:hAnsi="Calibri" w:cs="Calibri"/>
        </w:rPr>
        <w:t>Headteacher’s Award (certificate)</w:t>
      </w:r>
      <w:r w:rsidRPr="00022E92">
        <w:rPr>
          <w:rStyle w:val="eop"/>
          <w:rFonts w:ascii="Calibri" w:hAnsi="Calibri" w:cs="Calibri"/>
        </w:rPr>
        <w:t> </w:t>
      </w:r>
    </w:p>
    <w:p w14:paraId="19EC13D3" w14:textId="410F79E6" w:rsidR="00721FF3" w:rsidRDefault="00721FF3" w:rsidP="00721FF3">
      <w:pPr>
        <w:pStyle w:val="paragraph"/>
        <w:numPr>
          <w:ilvl w:val="0"/>
          <w:numId w:val="6"/>
        </w:numPr>
        <w:spacing w:before="0" w:beforeAutospacing="0" w:after="0" w:afterAutospacing="0"/>
        <w:jc w:val="both"/>
        <w:textAlignment w:val="baseline"/>
        <w:rPr>
          <w:rFonts w:ascii="Calibri" w:hAnsi="Calibri" w:cs="Calibri"/>
        </w:rPr>
      </w:pPr>
      <w:r w:rsidRPr="00022E92">
        <w:rPr>
          <w:rFonts w:ascii="Calibri" w:hAnsi="Calibri" w:cs="Calibri"/>
        </w:rPr>
        <w:t>‘Nothing but the Best Work Wall’ and celebration of work displays</w:t>
      </w:r>
    </w:p>
    <w:p w14:paraId="488890FA" w14:textId="2A085006" w:rsidR="006C5F84" w:rsidRDefault="006C5F84" w:rsidP="00721FF3">
      <w:pPr>
        <w:pStyle w:val="paragraph"/>
        <w:numPr>
          <w:ilvl w:val="0"/>
          <w:numId w:val="6"/>
        </w:numPr>
        <w:spacing w:before="0" w:beforeAutospacing="0" w:after="0" w:afterAutospacing="0"/>
        <w:jc w:val="both"/>
        <w:textAlignment w:val="baseline"/>
        <w:rPr>
          <w:rFonts w:ascii="Calibri" w:hAnsi="Calibri" w:cs="Calibri"/>
        </w:rPr>
      </w:pPr>
      <w:r>
        <w:rPr>
          <w:rFonts w:ascii="Calibri" w:hAnsi="Calibri" w:cs="Calibri"/>
        </w:rPr>
        <w:t xml:space="preserve">WOW Wednesday </w:t>
      </w:r>
    </w:p>
    <w:p w14:paraId="10C148CB" w14:textId="77777777" w:rsidR="00721FF3" w:rsidRPr="00022E92" w:rsidRDefault="00721FF3" w:rsidP="00721FF3">
      <w:pPr>
        <w:pStyle w:val="paragraph"/>
        <w:numPr>
          <w:ilvl w:val="0"/>
          <w:numId w:val="6"/>
        </w:numPr>
        <w:spacing w:before="0" w:beforeAutospacing="0" w:after="0" w:afterAutospacing="0"/>
        <w:jc w:val="both"/>
        <w:textAlignment w:val="baseline"/>
        <w:rPr>
          <w:rFonts w:ascii="Calibri" w:hAnsi="Calibri" w:cs="Calibri"/>
        </w:rPr>
      </w:pPr>
      <w:r>
        <w:rPr>
          <w:rFonts w:ascii="Calibri" w:hAnsi="Calibri" w:cs="Calibri"/>
        </w:rPr>
        <w:t>Messages within the Wellfield Weekly newsletter</w:t>
      </w:r>
    </w:p>
    <w:p w14:paraId="62123DA1" w14:textId="77777777" w:rsidR="00721FF3" w:rsidRPr="00022E92" w:rsidRDefault="00721FF3" w:rsidP="00721FF3">
      <w:pPr>
        <w:pStyle w:val="paragraph"/>
        <w:spacing w:before="0" w:beforeAutospacing="0" w:after="0" w:afterAutospacing="0"/>
        <w:ind w:left="360"/>
        <w:jc w:val="both"/>
        <w:textAlignment w:val="baseline"/>
        <w:rPr>
          <w:rFonts w:ascii="Calibri" w:hAnsi="Calibri" w:cs="Calibri"/>
        </w:rPr>
      </w:pPr>
    </w:p>
    <w:p w14:paraId="70D337EE" w14:textId="77777777" w:rsidR="00721FF3" w:rsidRDefault="00721FF3" w:rsidP="00721FF3">
      <w:pPr>
        <w:rPr>
          <w:sz w:val="24"/>
          <w:szCs w:val="24"/>
        </w:rPr>
      </w:pPr>
      <w:r w:rsidRPr="00022E92">
        <w:rPr>
          <w:sz w:val="24"/>
          <w:szCs w:val="24"/>
        </w:rPr>
        <w:t>All staff within the school will have access to postcards and stickers which will be distributed occasionally as they see fit. Similarly, certificates, both hard and electronic copies, will be available for distribution to students as appropriate.</w:t>
      </w:r>
    </w:p>
    <w:p w14:paraId="407D4523" w14:textId="77777777" w:rsidR="006C5F84" w:rsidRPr="00022E92" w:rsidRDefault="006C5F84" w:rsidP="00721FF3">
      <w:pPr>
        <w:rPr>
          <w:sz w:val="24"/>
          <w:szCs w:val="24"/>
        </w:rPr>
      </w:pPr>
    </w:p>
    <w:p w14:paraId="72159B9F" w14:textId="77777777" w:rsidR="00721FF3" w:rsidRDefault="00721FF3" w:rsidP="00721FF3">
      <w:pPr>
        <w:rPr>
          <w:sz w:val="24"/>
          <w:szCs w:val="24"/>
        </w:rPr>
      </w:pPr>
      <w:r w:rsidRPr="00022E92">
        <w:rPr>
          <w:sz w:val="24"/>
          <w:szCs w:val="24"/>
        </w:rPr>
        <w:t xml:space="preserve">All of the above will be celebrated and acknowledged in different ways. For example, some will be highlighted in our weekly celebration newsletter, called Rewards Round Up, whilst others will be posted on social media and/or communicated via Arbor. </w:t>
      </w:r>
    </w:p>
    <w:p w14:paraId="27D74E99" w14:textId="77777777" w:rsidR="006C5F84" w:rsidRPr="00022E92" w:rsidRDefault="006C5F84" w:rsidP="00721FF3">
      <w:pPr>
        <w:rPr>
          <w:sz w:val="24"/>
          <w:szCs w:val="24"/>
        </w:rPr>
      </w:pPr>
    </w:p>
    <w:p w14:paraId="42000DD6" w14:textId="77777777" w:rsidR="00721FF3" w:rsidRPr="00022E92" w:rsidRDefault="00721FF3" w:rsidP="00721FF3">
      <w:pPr>
        <w:pStyle w:val="Heading2"/>
        <w:ind w:left="576"/>
        <w:rPr>
          <w:b w:val="0"/>
          <w:iCs/>
          <w:sz w:val="24"/>
          <w:szCs w:val="24"/>
        </w:rPr>
      </w:pPr>
      <w:r w:rsidRPr="00022E92">
        <w:rPr>
          <w:sz w:val="24"/>
          <w:szCs w:val="24"/>
        </w:rPr>
        <w:t>Half termly rewards</w:t>
      </w:r>
    </w:p>
    <w:p w14:paraId="171F93F3" w14:textId="77777777" w:rsidR="00721FF3" w:rsidRPr="00022E92" w:rsidRDefault="00721FF3" w:rsidP="00721FF3">
      <w:pPr>
        <w:adjustRightInd w:val="0"/>
        <w:jc w:val="both"/>
        <w:rPr>
          <w:sz w:val="24"/>
          <w:szCs w:val="24"/>
        </w:rPr>
      </w:pPr>
      <w:r w:rsidRPr="00022E92">
        <w:rPr>
          <w:sz w:val="24"/>
          <w:szCs w:val="24"/>
        </w:rPr>
        <w:t xml:space="preserve">Each year will hold a rewards assembly to </w:t>
      </w:r>
      <w:proofErr w:type="spellStart"/>
      <w:r w:rsidRPr="00022E92">
        <w:rPr>
          <w:sz w:val="24"/>
          <w:szCs w:val="24"/>
        </w:rPr>
        <w:t>recognise</w:t>
      </w:r>
      <w:proofErr w:type="spellEnd"/>
      <w:r w:rsidRPr="00022E92">
        <w:rPr>
          <w:sz w:val="24"/>
          <w:szCs w:val="24"/>
        </w:rPr>
        <w:t xml:space="preserve"> and celebrate the successes of individuals and tutor groups during that term/half term. At the end of every half term, some students will receive rewards to acknowledge their effort and engagement. These include;</w:t>
      </w:r>
    </w:p>
    <w:p w14:paraId="317B9683" w14:textId="77777777" w:rsidR="00721FF3" w:rsidRPr="00022E92" w:rsidRDefault="00721FF3" w:rsidP="00721FF3">
      <w:pPr>
        <w:pStyle w:val="ListParagraph"/>
        <w:widowControl/>
        <w:numPr>
          <w:ilvl w:val="0"/>
          <w:numId w:val="7"/>
        </w:numPr>
        <w:adjustRightInd w:val="0"/>
        <w:contextualSpacing/>
        <w:jc w:val="both"/>
        <w:rPr>
          <w:b/>
          <w:sz w:val="24"/>
          <w:szCs w:val="24"/>
        </w:rPr>
      </w:pPr>
      <w:r w:rsidRPr="00022E92">
        <w:rPr>
          <w:b/>
          <w:sz w:val="24"/>
          <w:szCs w:val="24"/>
        </w:rPr>
        <w:t xml:space="preserve">Subject Awards - </w:t>
      </w:r>
      <w:r w:rsidRPr="00022E92">
        <w:rPr>
          <w:sz w:val="24"/>
          <w:szCs w:val="24"/>
        </w:rPr>
        <w:t>One student per class in every year group with one overall winner</w:t>
      </w:r>
    </w:p>
    <w:p w14:paraId="6D49F322" w14:textId="77777777" w:rsidR="00721FF3" w:rsidRPr="00022E92" w:rsidRDefault="00721FF3" w:rsidP="00721FF3">
      <w:pPr>
        <w:pStyle w:val="ListParagraph"/>
        <w:widowControl/>
        <w:numPr>
          <w:ilvl w:val="0"/>
          <w:numId w:val="7"/>
        </w:numPr>
        <w:adjustRightInd w:val="0"/>
        <w:contextualSpacing/>
        <w:jc w:val="both"/>
        <w:rPr>
          <w:b/>
          <w:sz w:val="24"/>
          <w:szCs w:val="24"/>
        </w:rPr>
      </w:pPr>
      <w:r w:rsidRPr="00022E92">
        <w:rPr>
          <w:b/>
          <w:sz w:val="24"/>
          <w:szCs w:val="24"/>
        </w:rPr>
        <w:t xml:space="preserve">Attendance Awards – </w:t>
      </w:r>
      <w:proofErr w:type="spellStart"/>
      <w:r w:rsidRPr="00022E92">
        <w:rPr>
          <w:sz w:val="24"/>
          <w:szCs w:val="24"/>
        </w:rPr>
        <w:t>recognising</w:t>
      </w:r>
      <w:proofErr w:type="spellEnd"/>
      <w:r w:rsidRPr="00022E92">
        <w:rPr>
          <w:sz w:val="24"/>
          <w:szCs w:val="24"/>
        </w:rPr>
        <w:t xml:space="preserve"> the most improved and highest attenders</w:t>
      </w:r>
    </w:p>
    <w:p w14:paraId="49014D7F" w14:textId="77777777" w:rsidR="00721FF3" w:rsidRPr="00022E92" w:rsidRDefault="00721FF3" w:rsidP="00721FF3">
      <w:pPr>
        <w:pStyle w:val="ListParagraph"/>
        <w:adjustRightInd w:val="0"/>
        <w:jc w:val="both"/>
        <w:rPr>
          <w:sz w:val="24"/>
          <w:szCs w:val="24"/>
        </w:rPr>
      </w:pPr>
    </w:p>
    <w:p w14:paraId="5206DB93" w14:textId="77777777" w:rsidR="00721FF3" w:rsidRPr="00022E92" w:rsidRDefault="00721FF3" w:rsidP="00721FF3">
      <w:pPr>
        <w:adjustRightInd w:val="0"/>
        <w:jc w:val="both"/>
        <w:rPr>
          <w:color w:val="FF0000"/>
          <w:sz w:val="24"/>
          <w:szCs w:val="24"/>
        </w:rPr>
      </w:pPr>
    </w:p>
    <w:p w14:paraId="6C227975" w14:textId="77777777" w:rsidR="00721FF3" w:rsidRPr="00022E92" w:rsidRDefault="00721FF3" w:rsidP="00721FF3">
      <w:pPr>
        <w:pStyle w:val="Heading2"/>
        <w:ind w:left="576"/>
        <w:rPr>
          <w:b w:val="0"/>
          <w:iCs/>
          <w:sz w:val="24"/>
          <w:szCs w:val="24"/>
        </w:rPr>
      </w:pPr>
      <w:r w:rsidRPr="00022E92">
        <w:rPr>
          <w:sz w:val="24"/>
          <w:szCs w:val="24"/>
        </w:rPr>
        <w:t>Termly rewards</w:t>
      </w:r>
    </w:p>
    <w:p w14:paraId="019A5C4B" w14:textId="77777777" w:rsidR="00721FF3" w:rsidRPr="00022E92" w:rsidRDefault="00721FF3" w:rsidP="00721FF3">
      <w:pPr>
        <w:adjustRightInd w:val="0"/>
        <w:jc w:val="both"/>
        <w:rPr>
          <w:sz w:val="24"/>
          <w:szCs w:val="24"/>
        </w:rPr>
      </w:pPr>
      <w:r w:rsidRPr="00022E92">
        <w:rPr>
          <w:sz w:val="24"/>
          <w:szCs w:val="24"/>
        </w:rPr>
        <w:t xml:space="preserve">At various points in the year, students will receive rewards to acknowledge their effort and engagement. </w:t>
      </w:r>
    </w:p>
    <w:p w14:paraId="19D3542F" w14:textId="77777777" w:rsidR="00721FF3" w:rsidRPr="00022E92" w:rsidRDefault="00721FF3" w:rsidP="00721FF3">
      <w:pPr>
        <w:adjustRightInd w:val="0"/>
        <w:jc w:val="both"/>
        <w:rPr>
          <w:sz w:val="24"/>
          <w:szCs w:val="24"/>
        </w:rPr>
      </w:pPr>
    </w:p>
    <w:p w14:paraId="5B51459F" w14:textId="77777777" w:rsidR="00721FF3" w:rsidRPr="00022E92" w:rsidRDefault="00721FF3" w:rsidP="00721FF3">
      <w:pPr>
        <w:adjustRightInd w:val="0"/>
        <w:jc w:val="both"/>
        <w:rPr>
          <w:b/>
          <w:bCs/>
          <w:iCs/>
          <w:sz w:val="24"/>
          <w:szCs w:val="24"/>
        </w:rPr>
      </w:pPr>
      <w:r w:rsidRPr="00022E92">
        <w:rPr>
          <w:b/>
          <w:bCs/>
          <w:iCs/>
          <w:sz w:val="24"/>
          <w:szCs w:val="24"/>
        </w:rPr>
        <w:t>Gold, Silver, Bronze Merit Awards</w:t>
      </w:r>
    </w:p>
    <w:p w14:paraId="57E8D318" w14:textId="77777777" w:rsidR="00721FF3" w:rsidRPr="00022E92" w:rsidRDefault="00721FF3" w:rsidP="00721FF3">
      <w:pPr>
        <w:adjustRightInd w:val="0"/>
        <w:jc w:val="both"/>
        <w:rPr>
          <w:sz w:val="24"/>
          <w:szCs w:val="24"/>
        </w:rPr>
      </w:pPr>
      <w:r w:rsidRPr="00022E92">
        <w:rPr>
          <w:sz w:val="24"/>
          <w:szCs w:val="24"/>
        </w:rPr>
        <w:t>Achievable at the end of each term:</w:t>
      </w:r>
    </w:p>
    <w:p w14:paraId="19F71849" w14:textId="77777777" w:rsidR="00721FF3" w:rsidRPr="00022E92" w:rsidRDefault="00721FF3" w:rsidP="00721FF3">
      <w:pPr>
        <w:pStyle w:val="ListParagraph"/>
        <w:widowControl/>
        <w:numPr>
          <w:ilvl w:val="0"/>
          <w:numId w:val="8"/>
        </w:numPr>
        <w:adjustRightInd w:val="0"/>
        <w:contextualSpacing/>
        <w:jc w:val="both"/>
        <w:rPr>
          <w:b/>
          <w:sz w:val="24"/>
          <w:szCs w:val="24"/>
        </w:rPr>
      </w:pPr>
      <w:r w:rsidRPr="00022E92">
        <w:rPr>
          <w:b/>
          <w:sz w:val="24"/>
          <w:szCs w:val="24"/>
        </w:rPr>
        <w:t>Gold</w:t>
      </w:r>
    </w:p>
    <w:p w14:paraId="376B76D2" w14:textId="77777777" w:rsidR="00721FF3" w:rsidRPr="00022E92" w:rsidRDefault="00721FF3" w:rsidP="00721FF3">
      <w:pPr>
        <w:adjustRightInd w:val="0"/>
        <w:jc w:val="both"/>
        <w:rPr>
          <w:sz w:val="24"/>
          <w:szCs w:val="24"/>
        </w:rPr>
      </w:pPr>
      <w:r w:rsidRPr="00022E92">
        <w:rPr>
          <w:sz w:val="24"/>
          <w:szCs w:val="24"/>
        </w:rPr>
        <w:t>The top individual merits achiever, along with the next highest male and female merits achiever from each year (approximately 15 students in total) will be provided with a free VIP lunch meal and be awarded an educational voucher.</w:t>
      </w:r>
    </w:p>
    <w:p w14:paraId="30BA2903" w14:textId="77777777" w:rsidR="00721FF3" w:rsidRPr="00022E92" w:rsidRDefault="00721FF3" w:rsidP="00721FF3">
      <w:pPr>
        <w:adjustRightInd w:val="0"/>
        <w:jc w:val="both"/>
        <w:rPr>
          <w:b/>
          <w:sz w:val="24"/>
          <w:szCs w:val="24"/>
        </w:rPr>
      </w:pPr>
    </w:p>
    <w:p w14:paraId="70C41FF2" w14:textId="77777777" w:rsidR="00721FF3" w:rsidRPr="00022E92" w:rsidRDefault="00721FF3" w:rsidP="00721FF3">
      <w:pPr>
        <w:pStyle w:val="ListParagraph"/>
        <w:widowControl/>
        <w:numPr>
          <w:ilvl w:val="0"/>
          <w:numId w:val="8"/>
        </w:numPr>
        <w:adjustRightInd w:val="0"/>
        <w:contextualSpacing/>
        <w:jc w:val="both"/>
        <w:rPr>
          <w:b/>
          <w:sz w:val="24"/>
          <w:szCs w:val="24"/>
        </w:rPr>
      </w:pPr>
      <w:r w:rsidRPr="00022E92">
        <w:rPr>
          <w:b/>
          <w:sz w:val="24"/>
          <w:szCs w:val="24"/>
        </w:rPr>
        <w:t xml:space="preserve">Silver </w:t>
      </w:r>
    </w:p>
    <w:p w14:paraId="2F0A682C" w14:textId="77777777" w:rsidR="00721FF3" w:rsidRPr="00022E92" w:rsidRDefault="00721FF3" w:rsidP="00721FF3">
      <w:pPr>
        <w:adjustRightInd w:val="0"/>
        <w:jc w:val="both"/>
        <w:rPr>
          <w:sz w:val="24"/>
          <w:szCs w:val="24"/>
        </w:rPr>
      </w:pPr>
      <w:r w:rsidRPr="00022E92">
        <w:rPr>
          <w:sz w:val="24"/>
          <w:szCs w:val="24"/>
        </w:rPr>
        <w:t xml:space="preserve">The next highest merits achiever, along with the next highest male and female merits achiever, from each year (approximately 15 students in total) who did not receive a gold award will be provided with a free VIP lunch meal and have their names put into a random prize draw to win prizes such as an educational voucher. </w:t>
      </w:r>
    </w:p>
    <w:p w14:paraId="3D4B3122" w14:textId="77777777" w:rsidR="00721FF3" w:rsidRPr="00022E92" w:rsidRDefault="00721FF3" w:rsidP="00721FF3">
      <w:pPr>
        <w:adjustRightInd w:val="0"/>
        <w:jc w:val="both"/>
        <w:rPr>
          <w:b/>
          <w:sz w:val="24"/>
          <w:szCs w:val="24"/>
          <w:highlight w:val="yellow"/>
        </w:rPr>
      </w:pPr>
    </w:p>
    <w:p w14:paraId="08A8B454" w14:textId="77777777" w:rsidR="00721FF3" w:rsidRPr="00022E92" w:rsidRDefault="00721FF3" w:rsidP="00721FF3">
      <w:pPr>
        <w:pStyle w:val="ListParagraph"/>
        <w:widowControl/>
        <w:numPr>
          <w:ilvl w:val="0"/>
          <w:numId w:val="8"/>
        </w:numPr>
        <w:adjustRightInd w:val="0"/>
        <w:contextualSpacing/>
        <w:jc w:val="both"/>
        <w:rPr>
          <w:b/>
          <w:sz w:val="24"/>
          <w:szCs w:val="24"/>
        </w:rPr>
      </w:pPr>
      <w:r w:rsidRPr="00022E92">
        <w:rPr>
          <w:b/>
          <w:sz w:val="24"/>
          <w:szCs w:val="24"/>
        </w:rPr>
        <w:t xml:space="preserve">Bronze </w:t>
      </w:r>
    </w:p>
    <w:p w14:paraId="4B1ABF39" w14:textId="77777777" w:rsidR="00721FF3" w:rsidRPr="00022E92" w:rsidRDefault="00721FF3" w:rsidP="00721FF3">
      <w:pPr>
        <w:adjustRightInd w:val="0"/>
        <w:jc w:val="both"/>
        <w:rPr>
          <w:sz w:val="24"/>
          <w:szCs w:val="24"/>
        </w:rPr>
      </w:pPr>
      <w:r w:rsidRPr="00022E92">
        <w:rPr>
          <w:sz w:val="24"/>
          <w:szCs w:val="24"/>
        </w:rPr>
        <w:t>The top 20% merits-achievers from each year will have their names put into a random prize draw to win prizes such as an educational voucher.</w:t>
      </w:r>
    </w:p>
    <w:p w14:paraId="5C26DD33" w14:textId="77777777" w:rsidR="00721FF3" w:rsidRPr="00022E92" w:rsidRDefault="00721FF3" w:rsidP="00721FF3">
      <w:pPr>
        <w:adjustRightInd w:val="0"/>
        <w:jc w:val="both"/>
        <w:rPr>
          <w:i/>
          <w:iCs/>
          <w:color w:val="FF0000"/>
          <w:sz w:val="24"/>
          <w:szCs w:val="24"/>
        </w:rPr>
      </w:pPr>
    </w:p>
    <w:p w14:paraId="5A00D228" w14:textId="77777777" w:rsidR="00721FF3" w:rsidRPr="00022E92" w:rsidRDefault="00721FF3" w:rsidP="00721FF3">
      <w:pPr>
        <w:pStyle w:val="Heading2"/>
        <w:ind w:left="576"/>
        <w:rPr>
          <w:b w:val="0"/>
          <w:sz w:val="24"/>
          <w:szCs w:val="24"/>
        </w:rPr>
      </w:pPr>
      <w:r w:rsidRPr="00022E92">
        <w:rPr>
          <w:sz w:val="24"/>
          <w:szCs w:val="24"/>
        </w:rPr>
        <w:t>End of Year Rewards</w:t>
      </w:r>
    </w:p>
    <w:p w14:paraId="6C8B2032" w14:textId="77777777" w:rsidR="00721FF3" w:rsidRPr="00022E92" w:rsidRDefault="00721FF3" w:rsidP="00721FF3">
      <w:pPr>
        <w:adjustRightInd w:val="0"/>
        <w:jc w:val="both"/>
        <w:rPr>
          <w:b/>
          <w:sz w:val="24"/>
          <w:szCs w:val="24"/>
        </w:rPr>
      </w:pPr>
      <w:r w:rsidRPr="00022E92">
        <w:rPr>
          <w:b/>
          <w:iCs/>
          <w:sz w:val="24"/>
          <w:szCs w:val="24"/>
        </w:rPr>
        <w:t xml:space="preserve">Endeavour Awards </w:t>
      </w:r>
    </w:p>
    <w:p w14:paraId="305F0BEF" w14:textId="77777777" w:rsidR="00721FF3" w:rsidRPr="00022E92" w:rsidRDefault="00721FF3" w:rsidP="00721FF3">
      <w:pPr>
        <w:pStyle w:val="ListParagraph"/>
        <w:widowControl/>
        <w:numPr>
          <w:ilvl w:val="0"/>
          <w:numId w:val="8"/>
        </w:numPr>
        <w:adjustRightInd w:val="0"/>
        <w:spacing w:after="29"/>
        <w:contextualSpacing/>
        <w:jc w:val="both"/>
        <w:rPr>
          <w:sz w:val="24"/>
          <w:szCs w:val="24"/>
        </w:rPr>
      </w:pPr>
      <w:r w:rsidRPr="00022E92">
        <w:rPr>
          <w:sz w:val="24"/>
          <w:szCs w:val="24"/>
        </w:rPr>
        <w:t xml:space="preserve">Achievable at the end of the school year </w:t>
      </w:r>
    </w:p>
    <w:p w14:paraId="4959ADB6" w14:textId="77777777" w:rsidR="00721FF3" w:rsidRPr="00022E92" w:rsidRDefault="00721FF3" w:rsidP="00721FF3">
      <w:pPr>
        <w:pStyle w:val="ListParagraph"/>
        <w:widowControl/>
        <w:numPr>
          <w:ilvl w:val="0"/>
          <w:numId w:val="8"/>
        </w:numPr>
        <w:adjustRightInd w:val="0"/>
        <w:contextualSpacing/>
        <w:jc w:val="both"/>
        <w:rPr>
          <w:sz w:val="24"/>
          <w:szCs w:val="24"/>
        </w:rPr>
      </w:pPr>
      <w:r w:rsidRPr="00022E92">
        <w:rPr>
          <w:sz w:val="24"/>
          <w:szCs w:val="24"/>
        </w:rPr>
        <w:t xml:space="preserve">Nominations completed by subject teachers to acknowledge students who have consistently demonstrated ‘Endeavour’ qualities of resilience, perseverance and commitment </w:t>
      </w:r>
    </w:p>
    <w:p w14:paraId="1069E973" w14:textId="77777777" w:rsidR="00721FF3" w:rsidRPr="00022E92" w:rsidRDefault="00721FF3" w:rsidP="00721FF3">
      <w:pPr>
        <w:pStyle w:val="ListParagraph"/>
        <w:widowControl/>
        <w:numPr>
          <w:ilvl w:val="0"/>
          <w:numId w:val="8"/>
        </w:numPr>
        <w:adjustRightInd w:val="0"/>
        <w:contextualSpacing/>
        <w:jc w:val="both"/>
        <w:rPr>
          <w:sz w:val="24"/>
          <w:szCs w:val="24"/>
        </w:rPr>
      </w:pPr>
      <w:r w:rsidRPr="00022E92">
        <w:rPr>
          <w:sz w:val="24"/>
          <w:szCs w:val="24"/>
        </w:rPr>
        <w:t>Bronze, silver, gold and platinum awards are made dependent on overall frequency of nominations and this may vary by year group</w:t>
      </w:r>
    </w:p>
    <w:p w14:paraId="4A2D9B72" w14:textId="77777777" w:rsidR="00721FF3" w:rsidRPr="00022E92" w:rsidRDefault="00721FF3" w:rsidP="00721FF3">
      <w:pPr>
        <w:pStyle w:val="ListParagraph"/>
        <w:widowControl/>
        <w:numPr>
          <w:ilvl w:val="0"/>
          <w:numId w:val="8"/>
        </w:numPr>
        <w:adjustRightInd w:val="0"/>
        <w:contextualSpacing/>
        <w:jc w:val="both"/>
        <w:rPr>
          <w:sz w:val="24"/>
          <w:szCs w:val="24"/>
        </w:rPr>
      </w:pPr>
      <w:r w:rsidRPr="00022E92">
        <w:rPr>
          <w:sz w:val="24"/>
          <w:szCs w:val="24"/>
        </w:rPr>
        <w:t>Awarded in end of year assembly with parents invited as appropriate depending on numbers (e.g. only Platinum, Gold and Silver)</w:t>
      </w:r>
    </w:p>
    <w:p w14:paraId="52B146DE" w14:textId="77777777" w:rsidR="00721FF3" w:rsidRPr="00022E92" w:rsidRDefault="00721FF3" w:rsidP="00721FF3">
      <w:pPr>
        <w:pStyle w:val="ListParagraph"/>
        <w:widowControl/>
        <w:numPr>
          <w:ilvl w:val="0"/>
          <w:numId w:val="8"/>
        </w:numPr>
        <w:adjustRightInd w:val="0"/>
        <w:contextualSpacing/>
        <w:jc w:val="both"/>
        <w:rPr>
          <w:sz w:val="24"/>
          <w:szCs w:val="24"/>
        </w:rPr>
      </w:pPr>
      <w:r w:rsidRPr="00022E92">
        <w:rPr>
          <w:sz w:val="24"/>
          <w:szCs w:val="24"/>
        </w:rPr>
        <w:t>Individual subject awards (1 or 2 for example) that don’t meet bronze threshold acknowledged by letter</w:t>
      </w:r>
    </w:p>
    <w:p w14:paraId="75F8A669" w14:textId="77777777" w:rsidR="00721FF3" w:rsidRPr="00022E92" w:rsidRDefault="00721FF3" w:rsidP="00721FF3">
      <w:pPr>
        <w:adjustRightInd w:val="0"/>
        <w:jc w:val="both"/>
        <w:rPr>
          <w:sz w:val="24"/>
          <w:szCs w:val="24"/>
        </w:rPr>
      </w:pPr>
    </w:p>
    <w:p w14:paraId="5F14FC55" w14:textId="77777777" w:rsidR="00721FF3" w:rsidRPr="00022E92" w:rsidRDefault="00721FF3" w:rsidP="00721FF3">
      <w:pPr>
        <w:adjustRightInd w:val="0"/>
        <w:jc w:val="both"/>
        <w:rPr>
          <w:b/>
          <w:sz w:val="24"/>
          <w:szCs w:val="24"/>
        </w:rPr>
      </w:pPr>
      <w:r w:rsidRPr="00022E92">
        <w:rPr>
          <w:b/>
          <w:sz w:val="24"/>
          <w:szCs w:val="24"/>
        </w:rPr>
        <w:t>Subject Learner of the Year</w:t>
      </w:r>
    </w:p>
    <w:p w14:paraId="43214230" w14:textId="77777777" w:rsidR="00721FF3" w:rsidRPr="00022E92" w:rsidRDefault="00721FF3" w:rsidP="00721FF3">
      <w:pPr>
        <w:pStyle w:val="ListParagraph"/>
        <w:widowControl/>
        <w:numPr>
          <w:ilvl w:val="0"/>
          <w:numId w:val="9"/>
        </w:numPr>
        <w:adjustRightInd w:val="0"/>
        <w:contextualSpacing/>
        <w:jc w:val="both"/>
        <w:rPr>
          <w:sz w:val="24"/>
          <w:szCs w:val="24"/>
        </w:rPr>
      </w:pPr>
      <w:r w:rsidRPr="00022E92">
        <w:rPr>
          <w:sz w:val="24"/>
          <w:szCs w:val="24"/>
        </w:rPr>
        <w:t>Awarded to one student in every year group based on nominations from subject teachers</w:t>
      </w:r>
    </w:p>
    <w:p w14:paraId="6DF50832" w14:textId="77777777" w:rsidR="00721FF3" w:rsidRPr="00022E92" w:rsidRDefault="00721FF3" w:rsidP="00721FF3">
      <w:pPr>
        <w:adjustRightInd w:val="0"/>
        <w:jc w:val="both"/>
        <w:rPr>
          <w:i/>
          <w:iCs/>
          <w:sz w:val="24"/>
          <w:szCs w:val="24"/>
        </w:rPr>
      </w:pPr>
    </w:p>
    <w:p w14:paraId="6C48616B" w14:textId="77777777" w:rsidR="00721FF3" w:rsidRPr="00022E92" w:rsidRDefault="00721FF3" w:rsidP="00721FF3">
      <w:pPr>
        <w:adjustRightInd w:val="0"/>
        <w:jc w:val="both"/>
        <w:rPr>
          <w:b/>
          <w:iCs/>
          <w:sz w:val="24"/>
          <w:szCs w:val="24"/>
        </w:rPr>
      </w:pPr>
      <w:r w:rsidRPr="00022E92">
        <w:rPr>
          <w:b/>
          <w:iCs/>
          <w:sz w:val="24"/>
          <w:szCs w:val="24"/>
        </w:rPr>
        <w:t>Learner of the Year</w:t>
      </w:r>
    </w:p>
    <w:p w14:paraId="2FCE3E6F" w14:textId="77777777" w:rsidR="00721FF3" w:rsidRPr="00022E92" w:rsidRDefault="00721FF3" w:rsidP="00721FF3">
      <w:pPr>
        <w:pStyle w:val="ListParagraph"/>
        <w:widowControl/>
        <w:numPr>
          <w:ilvl w:val="0"/>
          <w:numId w:val="9"/>
        </w:numPr>
        <w:adjustRightInd w:val="0"/>
        <w:contextualSpacing/>
        <w:jc w:val="both"/>
        <w:rPr>
          <w:i/>
          <w:iCs/>
          <w:sz w:val="24"/>
          <w:szCs w:val="24"/>
        </w:rPr>
      </w:pPr>
      <w:r w:rsidRPr="00022E92">
        <w:rPr>
          <w:sz w:val="24"/>
          <w:szCs w:val="24"/>
        </w:rPr>
        <w:t xml:space="preserve">Awarded to one student in each year group based on a range of data, evidence and nominations from all staff. Certificate, voucher, VIP lunch and parents invited in for assembly. </w:t>
      </w:r>
    </w:p>
    <w:p w14:paraId="163DE5D8" w14:textId="77777777" w:rsidR="00721FF3" w:rsidRPr="00022E92" w:rsidRDefault="00721FF3" w:rsidP="00721FF3">
      <w:pPr>
        <w:pStyle w:val="ListParagraph"/>
        <w:adjustRightInd w:val="0"/>
        <w:ind w:left="360"/>
        <w:jc w:val="both"/>
        <w:rPr>
          <w:i/>
          <w:iCs/>
          <w:sz w:val="24"/>
          <w:szCs w:val="24"/>
        </w:rPr>
      </w:pPr>
    </w:p>
    <w:p w14:paraId="5FA747D0" w14:textId="77777777" w:rsidR="00721FF3" w:rsidRPr="00022E92" w:rsidRDefault="00721FF3" w:rsidP="00721FF3">
      <w:pPr>
        <w:pStyle w:val="Heading2"/>
        <w:ind w:left="576"/>
        <w:rPr>
          <w:b w:val="0"/>
          <w:sz w:val="24"/>
          <w:szCs w:val="24"/>
        </w:rPr>
      </w:pPr>
      <w:r w:rsidRPr="00022E92">
        <w:rPr>
          <w:sz w:val="24"/>
          <w:szCs w:val="24"/>
        </w:rPr>
        <w:t xml:space="preserve">Receiving Team Rewards </w:t>
      </w:r>
    </w:p>
    <w:p w14:paraId="2F7AE72E" w14:textId="77777777" w:rsidR="00721FF3" w:rsidRPr="00022E92" w:rsidRDefault="00721FF3" w:rsidP="00721FF3">
      <w:pPr>
        <w:adjustRightInd w:val="0"/>
        <w:spacing w:after="30"/>
        <w:jc w:val="both"/>
        <w:rPr>
          <w:sz w:val="24"/>
          <w:szCs w:val="24"/>
        </w:rPr>
      </w:pPr>
      <w:r w:rsidRPr="00022E92">
        <w:rPr>
          <w:sz w:val="24"/>
          <w:szCs w:val="24"/>
        </w:rPr>
        <w:t>At key stages during the year, merits totals will be used to reward individuals, tutor groups and year groups. These will include:</w:t>
      </w:r>
    </w:p>
    <w:p w14:paraId="1903A9C7" w14:textId="77777777" w:rsidR="00721FF3" w:rsidRPr="00022E92" w:rsidRDefault="00721FF3" w:rsidP="00721FF3">
      <w:pPr>
        <w:pStyle w:val="ListParagraph"/>
        <w:widowControl/>
        <w:numPr>
          <w:ilvl w:val="0"/>
          <w:numId w:val="9"/>
        </w:numPr>
        <w:adjustRightInd w:val="0"/>
        <w:spacing w:after="30"/>
        <w:contextualSpacing/>
        <w:jc w:val="both"/>
        <w:rPr>
          <w:sz w:val="24"/>
          <w:szCs w:val="24"/>
        </w:rPr>
      </w:pPr>
      <w:r w:rsidRPr="00022E92">
        <w:rPr>
          <w:sz w:val="24"/>
          <w:szCs w:val="24"/>
        </w:rPr>
        <w:t>Tutor group of the week- rewarded with a trophy</w:t>
      </w:r>
    </w:p>
    <w:p w14:paraId="3C94F782" w14:textId="77777777" w:rsidR="00721FF3" w:rsidRPr="00022E92" w:rsidRDefault="00721FF3" w:rsidP="00721FF3">
      <w:pPr>
        <w:pStyle w:val="ListParagraph"/>
        <w:widowControl/>
        <w:numPr>
          <w:ilvl w:val="0"/>
          <w:numId w:val="9"/>
        </w:numPr>
        <w:adjustRightInd w:val="0"/>
        <w:spacing w:after="30"/>
        <w:contextualSpacing/>
        <w:jc w:val="both"/>
        <w:rPr>
          <w:sz w:val="24"/>
          <w:szCs w:val="24"/>
        </w:rPr>
      </w:pPr>
      <w:r w:rsidRPr="00022E92">
        <w:rPr>
          <w:sz w:val="24"/>
          <w:szCs w:val="24"/>
        </w:rPr>
        <w:t xml:space="preserve">Tutor attendance winners- rewarded with a trophy </w:t>
      </w:r>
    </w:p>
    <w:p w14:paraId="39E80341" w14:textId="77777777" w:rsidR="00721FF3" w:rsidRPr="00022E92" w:rsidRDefault="00721FF3" w:rsidP="00721FF3">
      <w:pPr>
        <w:pStyle w:val="ListParagraph"/>
        <w:widowControl/>
        <w:numPr>
          <w:ilvl w:val="0"/>
          <w:numId w:val="9"/>
        </w:numPr>
        <w:adjustRightInd w:val="0"/>
        <w:spacing w:after="30"/>
        <w:contextualSpacing/>
        <w:jc w:val="both"/>
        <w:rPr>
          <w:sz w:val="24"/>
          <w:szCs w:val="24"/>
        </w:rPr>
      </w:pPr>
      <w:r w:rsidRPr="00022E92">
        <w:rPr>
          <w:sz w:val="24"/>
          <w:szCs w:val="24"/>
        </w:rPr>
        <w:t>Tutee of the week- rewarded with a further merit and small ‘Star’ trophy for each individual</w:t>
      </w:r>
    </w:p>
    <w:p w14:paraId="577805DA" w14:textId="6C5C723D" w:rsidR="00407B24" w:rsidRDefault="00721FF3" w:rsidP="00076AA2">
      <w:pPr>
        <w:pStyle w:val="ListParagraph"/>
        <w:widowControl/>
        <w:numPr>
          <w:ilvl w:val="0"/>
          <w:numId w:val="9"/>
        </w:numPr>
        <w:adjustRightInd w:val="0"/>
        <w:spacing w:after="30"/>
        <w:contextualSpacing/>
        <w:jc w:val="both"/>
        <w:rPr>
          <w:sz w:val="24"/>
          <w:szCs w:val="24"/>
        </w:rPr>
      </w:pPr>
      <w:r w:rsidRPr="00022E92">
        <w:rPr>
          <w:sz w:val="24"/>
          <w:szCs w:val="24"/>
        </w:rPr>
        <w:t>Year group net merits winners- announced within Rewards Round Up newsletter</w:t>
      </w:r>
    </w:p>
    <w:p w14:paraId="199D0CD1" w14:textId="77777777" w:rsidR="00076AA2" w:rsidRPr="00076AA2" w:rsidRDefault="00076AA2" w:rsidP="00076AA2">
      <w:pPr>
        <w:pStyle w:val="ListParagraph"/>
        <w:widowControl/>
        <w:adjustRightInd w:val="0"/>
        <w:spacing w:after="30"/>
        <w:ind w:left="720" w:firstLine="0"/>
        <w:contextualSpacing/>
        <w:jc w:val="both"/>
        <w:rPr>
          <w:sz w:val="24"/>
          <w:szCs w:val="24"/>
        </w:rPr>
      </w:pPr>
    </w:p>
    <w:p w14:paraId="077801C5" w14:textId="77777777" w:rsidR="00076AA2" w:rsidRDefault="00076AA2" w:rsidP="00407B24">
      <w:pPr>
        <w:jc w:val="center"/>
        <w:rPr>
          <w:b/>
          <w:sz w:val="44"/>
          <w:szCs w:val="44"/>
        </w:rPr>
      </w:pPr>
    </w:p>
    <w:p w14:paraId="03ED8146" w14:textId="390171D0" w:rsidR="00407B24" w:rsidRPr="008A319F" w:rsidRDefault="00407B24" w:rsidP="00407B24">
      <w:pPr>
        <w:jc w:val="center"/>
        <w:rPr>
          <w:sz w:val="44"/>
          <w:szCs w:val="44"/>
        </w:rPr>
      </w:pPr>
      <w:r>
        <w:rPr>
          <w:b/>
          <w:sz w:val="44"/>
          <w:szCs w:val="44"/>
        </w:rPr>
        <w:t>Commitment to Inclusion &amp; Ambition through The Wellfield Standard</w:t>
      </w:r>
    </w:p>
    <w:p w14:paraId="4985012B" w14:textId="2A3084F6" w:rsidR="00407B24" w:rsidRDefault="00407B24" w:rsidP="00407B24">
      <w:pPr>
        <w:pStyle w:val="BodyText"/>
        <w:spacing w:before="1" w:after="1"/>
        <w:jc w:val="center"/>
        <w:rPr>
          <w:b/>
          <w:noProof/>
          <w:sz w:val="44"/>
          <w:szCs w:val="44"/>
        </w:rPr>
      </w:pPr>
    </w:p>
    <w:p w14:paraId="0E8AA4F1" w14:textId="70A6DB0C" w:rsidR="00407B24" w:rsidRDefault="00CD2584" w:rsidP="00407B24">
      <w:pPr>
        <w:pStyle w:val="BodyText"/>
        <w:spacing w:before="1" w:after="1"/>
        <w:jc w:val="center"/>
        <w:rPr>
          <w:b/>
          <w:noProof/>
          <w:color w:val="7030A0"/>
          <w:sz w:val="44"/>
          <w:szCs w:val="44"/>
        </w:rPr>
      </w:pPr>
      <w:r w:rsidRPr="00CD2584">
        <w:rPr>
          <w:b/>
          <w:noProof/>
          <w:color w:val="7030A0"/>
          <w:sz w:val="44"/>
          <w:szCs w:val="44"/>
          <w:lang w:val="en-GB"/>
        </w:rPr>
        <w:drawing>
          <wp:anchor distT="0" distB="0" distL="114300" distR="114300" simplePos="0" relativeHeight="487768064" behindDoc="1" locked="0" layoutInCell="1" allowOverlap="1" wp14:anchorId="4CBB1EB6" wp14:editId="3168C22D">
            <wp:simplePos x="0" y="0"/>
            <wp:positionH relativeFrom="margin">
              <wp:align>right</wp:align>
            </wp:positionH>
            <wp:positionV relativeFrom="paragraph">
              <wp:posOffset>691515</wp:posOffset>
            </wp:positionV>
            <wp:extent cx="6915150" cy="5186680"/>
            <wp:effectExtent l="0" t="0" r="0" b="0"/>
            <wp:wrapTight wrapText="bothSides">
              <wp:wrapPolygon edited="0">
                <wp:start x="0" y="0"/>
                <wp:lineTo x="0" y="21500"/>
                <wp:lineTo x="21540" y="21500"/>
                <wp:lineTo x="21540"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915150" cy="5186680"/>
                    </a:xfrm>
                    <a:prstGeom prst="rect">
                      <a:avLst/>
                    </a:prstGeom>
                    <a:noFill/>
                    <a:ln>
                      <a:noFill/>
                    </a:ln>
                  </pic:spPr>
                </pic:pic>
              </a:graphicData>
            </a:graphic>
            <wp14:sizeRelH relativeFrom="page">
              <wp14:pctWidth>0</wp14:pctWidth>
            </wp14:sizeRelH>
            <wp14:sizeRelV relativeFrom="page">
              <wp14:pctHeight>0</wp14:pctHeight>
            </wp14:sizeRelV>
          </wp:anchor>
        </w:drawing>
      </w:r>
      <w:r w:rsidR="006A4F60">
        <w:rPr>
          <w:b/>
          <w:noProof/>
          <w:color w:val="7030A0"/>
          <w:sz w:val="44"/>
          <w:szCs w:val="44"/>
        </w:rPr>
        <w:t>Attitude to Learning</w:t>
      </w:r>
    </w:p>
    <w:p w14:paraId="2FE810D0" w14:textId="77777777" w:rsidR="00407B24" w:rsidRDefault="00407B24" w:rsidP="00407B24">
      <w:pPr>
        <w:pStyle w:val="BodyText"/>
        <w:spacing w:before="1" w:after="1"/>
        <w:jc w:val="center"/>
        <w:rPr>
          <w:b/>
          <w:noProof/>
          <w:color w:val="7030A0"/>
          <w:sz w:val="44"/>
          <w:szCs w:val="44"/>
        </w:rPr>
      </w:pPr>
    </w:p>
    <w:p w14:paraId="64133FA1" w14:textId="269F353C" w:rsidR="00407B24" w:rsidRDefault="00407B24" w:rsidP="00407B24">
      <w:pPr>
        <w:pStyle w:val="BodyText"/>
        <w:spacing w:before="1" w:after="1"/>
        <w:jc w:val="center"/>
        <w:rPr>
          <w:b/>
          <w:noProof/>
          <w:color w:val="7030A0"/>
          <w:sz w:val="44"/>
          <w:szCs w:val="44"/>
        </w:rPr>
      </w:pPr>
    </w:p>
    <w:p w14:paraId="43B8B256" w14:textId="75EF4DFE" w:rsidR="00407B24" w:rsidRDefault="00407B24" w:rsidP="00407B24">
      <w:pPr>
        <w:pStyle w:val="BodyText"/>
        <w:spacing w:before="1" w:after="1"/>
        <w:jc w:val="center"/>
        <w:rPr>
          <w:b/>
          <w:noProof/>
          <w:color w:val="7030A0"/>
          <w:sz w:val="44"/>
          <w:szCs w:val="44"/>
        </w:rPr>
      </w:pPr>
    </w:p>
    <w:p w14:paraId="41961372" w14:textId="1AC0C734" w:rsidR="00CD2584" w:rsidRPr="00CD2584" w:rsidRDefault="00CD2584" w:rsidP="00CD2584">
      <w:pPr>
        <w:pStyle w:val="BodyText"/>
        <w:spacing w:before="1" w:after="1"/>
        <w:jc w:val="center"/>
        <w:rPr>
          <w:b/>
          <w:noProof/>
          <w:color w:val="7030A0"/>
          <w:sz w:val="44"/>
          <w:szCs w:val="44"/>
          <w:lang w:val="en-GB"/>
        </w:rPr>
      </w:pPr>
    </w:p>
    <w:p w14:paraId="0777D6C2" w14:textId="77777777" w:rsidR="006A4F60" w:rsidRDefault="006A4F60" w:rsidP="00407B24">
      <w:pPr>
        <w:pStyle w:val="BodyText"/>
        <w:spacing w:before="1" w:after="1"/>
        <w:jc w:val="center"/>
        <w:rPr>
          <w:b/>
          <w:noProof/>
          <w:color w:val="7030A0"/>
          <w:sz w:val="44"/>
          <w:szCs w:val="44"/>
        </w:rPr>
      </w:pPr>
    </w:p>
    <w:p w14:paraId="2AAE7077" w14:textId="77777777" w:rsidR="006A4F60" w:rsidRDefault="006A4F60" w:rsidP="00407B24">
      <w:pPr>
        <w:pStyle w:val="BodyText"/>
        <w:spacing w:before="1" w:after="1"/>
        <w:jc w:val="center"/>
        <w:rPr>
          <w:b/>
          <w:noProof/>
          <w:color w:val="7030A0"/>
          <w:sz w:val="44"/>
          <w:szCs w:val="44"/>
        </w:rPr>
      </w:pPr>
    </w:p>
    <w:p w14:paraId="2DAEAF9F" w14:textId="77777777" w:rsidR="00DC25DF" w:rsidRPr="00DC25DF" w:rsidRDefault="00DC25DF" w:rsidP="00DC25DF">
      <w:pPr>
        <w:pStyle w:val="BodyText"/>
        <w:spacing w:before="1" w:after="1"/>
        <w:jc w:val="center"/>
        <w:rPr>
          <w:b/>
          <w:noProof/>
          <w:color w:val="7030A0"/>
          <w:sz w:val="44"/>
          <w:szCs w:val="44"/>
        </w:rPr>
      </w:pPr>
      <w:r w:rsidRPr="00DC25DF">
        <w:rPr>
          <w:b/>
          <w:noProof/>
          <w:color w:val="7030A0"/>
          <w:sz w:val="44"/>
          <w:szCs w:val="44"/>
        </w:rPr>
        <w:t>#ThisIsWhatWeDo</w:t>
      </w:r>
    </w:p>
    <w:p w14:paraId="5A545B12" w14:textId="77777777" w:rsidR="006A4F60" w:rsidRDefault="006A4F60" w:rsidP="00407B24">
      <w:pPr>
        <w:pStyle w:val="BodyText"/>
        <w:spacing w:before="1" w:after="1"/>
        <w:jc w:val="center"/>
        <w:rPr>
          <w:b/>
          <w:noProof/>
          <w:color w:val="7030A0"/>
          <w:sz w:val="44"/>
          <w:szCs w:val="44"/>
        </w:rPr>
      </w:pPr>
    </w:p>
    <w:p w14:paraId="572746D3" w14:textId="77777777" w:rsidR="003D31EA" w:rsidRDefault="003D31EA" w:rsidP="00DC25DF">
      <w:pPr>
        <w:pStyle w:val="BodyText"/>
        <w:spacing w:before="1" w:after="1"/>
        <w:rPr>
          <w:b/>
          <w:noProof/>
          <w:color w:val="7030A0"/>
          <w:sz w:val="44"/>
          <w:szCs w:val="44"/>
        </w:rPr>
      </w:pPr>
    </w:p>
    <w:p w14:paraId="31D20D10" w14:textId="77777777" w:rsidR="00016E5E" w:rsidRDefault="00016E5E" w:rsidP="00DC25DF">
      <w:pPr>
        <w:pStyle w:val="BodyText"/>
        <w:spacing w:before="1" w:after="1"/>
        <w:rPr>
          <w:b/>
          <w:noProof/>
          <w:color w:val="7030A0"/>
          <w:sz w:val="44"/>
          <w:szCs w:val="44"/>
        </w:rPr>
      </w:pPr>
    </w:p>
    <w:p w14:paraId="4DB41C9E" w14:textId="77777777" w:rsidR="006A4F60" w:rsidRPr="008A319F" w:rsidRDefault="006A4F60" w:rsidP="006A4F60">
      <w:pPr>
        <w:jc w:val="center"/>
        <w:rPr>
          <w:sz w:val="44"/>
          <w:szCs w:val="44"/>
        </w:rPr>
      </w:pPr>
      <w:r>
        <w:rPr>
          <w:b/>
          <w:sz w:val="44"/>
          <w:szCs w:val="44"/>
        </w:rPr>
        <w:t>Commitment to Inclusion &amp; Ambition through The Wellfield Standard</w:t>
      </w:r>
    </w:p>
    <w:p w14:paraId="11BAC333" w14:textId="77777777" w:rsidR="006A4F60" w:rsidRDefault="006A4F60" w:rsidP="006A4F60">
      <w:pPr>
        <w:pStyle w:val="BodyText"/>
        <w:spacing w:before="1" w:after="1"/>
        <w:jc w:val="center"/>
        <w:rPr>
          <w:b/>
          <w:noProof/>
          <w:sz w:val="44"/>
          <w:szCs w:val="44"/>
        </w:rPr>
      </w:pPr>
    </w:p>
    <w:p w14:paraId="44DF4149" w14:textId="74BE5389" w:rsidR="006A4F60" w:rsidRPr="00F820C4" w:rsidRDefault="006A4F60" w:rsidP="006A4F60">
      <w:pPr>
        <w:pStyle w:val="BodyText"/>
        <w:spacing w:before="1" w:after="1"/>
        <w:jc w:val="center"/>
        <w:rPr>
          <w:b/>
          <w:noProof/>
          <w:color w:val="7030A0"/>
          <w:sz w:val="44"/>
          <w:szCs w:val="44"/>
        </w:rPr>
      </w:pPr>
      <w:r>
        <w:rPr>
          <w:b/>
          <w:noProof/>
          <w:color w:val="7030A0"/>
          <w:sz w:val="44"/>
          <w:szCs w:val="44"/>
        </w:rPr>
        <w:t>Consequences</w:t>
      </w:r>
      <w:r w:rsidR="004F795F">
        <w:rPr>
          <w:b/>
          <w:noProof/>
          <w:color w:val="7030A0"/>
          <w:sz w:val="44"/>
          <w:szCs w:val="44"/>
        </w:rPr>
        <w:t xml:space="preserve"> (classroom based)</w:t>
      </w:r>
    </w:p>
    <w:p w14:paraId="355DF379" w14:textId="77777777" w:rsidR="0072275F" w:rsidRDefault="0072275F" w:rsidP="0072275F">
      <w:pPr>
        <w:adjustRightInd w:val="0"/>
        <w:jc w:val="both"/>
      </w:pPr>
    </w:p>
    <w:p w14:paraId="7AA01D08" w14:textId="5DAF9E6F" w:rsidR="0072275F" w:rsidRPr="006658A0" w:rsidRDefault="0072275F" w:rsidP="0072275F">
      <w:pPr>
        <w:adjustRightInd w:val="0"/>
        <w:jc w:val="both"/>
        <w:rPr>
          <w:sz w:val="24"/>
          <w:szCs w:val="24"/>
        </w:rPr>
      </w:pPr>
      <w:r w:rsidRPr="006658A0">
        <w:rPr>
          <w:sz w:val="24"/>
          <w:szCs w:val="24"/>
        </w:rPr>
        <w:t xml:space="preserve">We are all responsible for the standards and </w:t>
      </w:r>
      <w:proofErr w:type="spellStart"/>
      <w:r w:rsidRPr="006658A0">
        <w:rPr>
          <w:sz w:val="24"/>
          <w:szCs w:val="24"/>
        </w:rPr>
        <w:t>behaviour</w:t>
      </w:r>
      <w:proofErr w:type="spellEnd"/>
      <w:r w:rsidRPr="006658A0">
        <w:rPr>
          <w:sz w:val="24"/>
          <w:szCs w:val="24"/>
        </w:rPr>
        <w:t xml:space="preserve"> in our school; a teacher and other supporting adults are responsible for creating a positive climate for learning in a classroom.  We aim to have simple rules and expectations which are communicated consistently and fairly applied.  There is a predictability about our work because we establish routines, share information and repeatedly give signals about transitions. As a staff team, we will explicitly teach the </w:t>
      </w:r>
      <w:proofErr w:type="spellStart"/>
      <w:r w:rsidRPr="006658A0">
        <w:rPr>
          <w:sz w:val="24"/>
          <w:szCs w:val="24"/>
        </w:rPr>
        <w:t>behaviours</w:t>
      </w:r>
      <w:proofErr w:type="spellEnd"/>
      <w:r w:rsidRPr="006658A0">
        <w:rPr>
          <w:sz w:val="24"/>
          <w:szCs w:val="24"/>
        </w:rPr>
        <w:t xml:space="preserve"> we expect so that everyone has the best opportunity to succeed – students should not need to guess our expectations.  This will ensure that all of students have an equal and fair chance to thrive and learn in an atmosphere of respect and dignity. </w:t>
      </w:r>
    </w:p>
    <w:p w14:paraId="6B86BC55" w14:textId="77777777" w:rsidR="0072275F" w:rsidRPr="006658A0" w:rsidRDefault="0072275F" w:rsidP="0072275F">
      <w:pPr>
        <w:adjustRightInd w:val="0"/>
        <w:jc w:val="both"/>
        <w:rPr>
          <w:sz w:val="24"/>
          <w:szCs w:val="24"/>
        </w:rPr>
      </w:pPr>
    </w:p>
    <w:p w14:paraId="2AF3EF9B" w14:textId="77777777" w:rsidR="0072275F" w:rsidRPr="006658A0" w:rsidRDefault="0072275F" w:rsidP="0072275F">
      <w:pPr>
        <w:adjustRightInd w:val="0"/>
        <w:jc w:val="both"/>
        <w:rPr>
          <w:sz w:val="24"/>
          <w:szCs w:val="24"/>
        </w:rPr>
      </w:pPr>
      <w:r w:rsidRPr="006658A0">
        <w:rPr>
          <w:sz w:val="24"/>
          <w:szCs w:val="24"/>
        </w:rPr>
        <w:t xml:space="preserve">Our principle is ‘warm strict’ with high challenge and high support </w:t>
      </w:r>
      <w:proofErr w:type="spellStart"/>
      <w:r w:rsidRPr="006658A0">
        <w:rPr>
          <w:sz w:val="24"/>
          <w:szCs w:val="24"/>
        </w:rPr>
        <w:t>centred</w:t>
      </w:r>
      <w:proofErr w:type="spellEnd"/>
      <w:r w:rsidRPr="006658A0">
        <w:rPr>
          <w:sz w:val="24"/>
          <w:szCs w:val="24"/>
        </w:rPr>
        <w:t xml:space="preserve"> around our expectations of ‘Nothing but the best’ and core values of aspirational, inclusive and community </w:t>
      </w:r>
      <w:proofErr w:type="spellStart"/>
      <w:r w:rsidRPr="006658A0">
        <w:rPr>
          <w:sz w:val="24"/>
          <w:szCs w:val="24"/>
        </w:rPr>
        <w:t>centred</w:t>
      </w:r>
      <w:proofErr w:type="spellEnd"/>
      <w:r w:rsidRPr="006658A0">
        <w:rPr>
          <w:sz w:val="24"/>
          <w:szCs w:val="24"/>
        </w:rPr>
        <w:t xml:space="preserve">. A caring approach and definite boundaries are not mutually exclusive.  To have defined boundaries and high expectations for conduct and learning demonstrates care.  </w:t>
      </w:r>
    </w:p>
    <w:p w14:paraId="6B3BE858" w14:textId="77777777" w:rsidR="0072275F" w:rsidRPr="006658A0" w:rsidRDefault="0072275F" w:rsidP="0072275F">
      <w:pPr>
        <w:adjustRightInd w:val="0"/>
        <w:jc w:val="both"/>
        <w:rPr>
          <w:sz w:val="24"/>
          <w:szCs w:val="24"/>
        </w:rPr>
      </w:pPr>
    </w:p>
    <w:p w14:paraId="744D6C68" w14:textId="77777777" w:rsidR="0072275F" w:rsidRPr="006658A0" w:rsidRDefault="0072275F" w:rsidP="0072275F">
      <w:pPr>
        <w:adjustRightInd w:val="0"/>
        <w:jc w:val="both"/>
        <w:rPr>
          <w:sz w:val="24"/>
          <w:szCs w:val="24"/>
        </w:rPr>
      </w:pPr>
      <w:r w:rsidRPr="006658A0">
        <w:rPr>
          <w:sz w:val="24"/>
          <w:szCs w:val="24"/>
        </w:rPr>
        <w:t>Our aim is for our students to be engaged in the learning process. Supportive measures and reasonable adjustments should be made for students with additional needs as suggested by the Learning Support Team and especially the student’s Passport.</w:t>
      </w:r>
    </w:p>
    <w:p w14:paraId="5944B61C" w14:textId="77777777" w:rsidR="0072275F" w:rsidRPr="006658A0" w:rsidRDefault="0072275F" w:rsidP="0072275F">
      <w:pPr>
        <w:adjustRightInd w:val="0"/>
        <w:jc w:val="both"/>
        <w:rPr>
          <w:sz w:val="24"/>
          <w:szCs w:val="24"/>
        </w:rPr>
      </w:pPr>
    </w:p>
    <w:p w14:paraId="3C0B3267" w14:textId="77777777" w:rsidR="0072275F" w:rsidRPr="006658A0" w:rsidRDefault="0072275F" w:rsidP="0072275F">
      <w:pPr>
        <w:adjustRightInd w:val="0"/>
        <w:jc w:val="both"/>
        <w:rPr>
          <w:sz w:val="24"/>
          <w:szCs w:val="24"/>
        </w:rPr>
      </w:pPr>
      <w:r w:rsidRPr="006658A0">
        <w:rPr>
          <w:sz w:val="24"/>
          <w:szCs w:val="24"/>
        </w:rPr>
        <w:t xml:space="preserve">In order to achieve the </w:t>
      </w:r>
      <w:proofErr w:type="spellStart"/>
      <w:r w:rsidRPr="006658A0">
        <w:rPr>
          <w:sz w:val="24"/>
          <w:szCs w:val="24"/>
        </w:rPr>
        <w:t>behaviours</w:t>
      </w:r>
      <w:proofErr w:type="spellEnd"/>
      <w:r w:rsidRPr="006658A0">
        <w:rPr>
          <w:sz w:val="24"/>
          <w:szCs w:val="24"/>
        </w:rPr>
        <w:t xml:space="preserve"> and attitudes we expect, we will:</w:t>
      </w:r>
    </w:p>
    <w:p w14:paraId="14997848" w14:textId="77777777" w:rsidR="0072275F" w:rsidRPr="006658A0" w:rsidRDefault="0072275F" w:rsidP="0072275F">
      <w:pPr>
        <w:pStyle w:val="ListParagraph"/>
        <w:widowControl/>
        <w:numPr>
          <w:ilvl w:val="0"/>
          <w:numId w:val="13"/>
        </w:numPr>
        <w:adjustRightInd w:val="0"/>
        <w:contextualSpacing/>
        <w:jc w:val="both"/>
        <w:rPr>
          <w:sz w:val="24"/>
          <w:szCs w:val="24"/>
        </w:rPr>
      </w:pPr>
      <w:r w:rsidRPr="006658A0">
        <w:rPr>
          <w:sz w:val="24"/>
          <w:szCs w:val="24"/>
        </w:rPr>
        <w:t xml:space="preserve">Explicitly teach these at whole school level, through the tutor </w:t>
      </w:r>
      <w:proofErr w:type="spellStart"/>
      <w:r w:rsidRPr="006658A0">
        <w:rPr>
          <w:sz w:val="24"/>
          <w:szCs w:val="24"/>
        </w:rPr>
        <w:t>programme</w:t>
      </w:r>
      <w:proofErr w:type="spellEnd"/>
      <w:r w:rsidRPr="006658A0">
        <w:rPr>
          <w:sz w:val="24"/>
          <w:szCs w:val="24"/>
        </w:rPr>
        <w:t xml:space="preserve"> and in every classroom</w:t>
      </w:r>
    </w:p>
    <w:p w14:paraId="5EA813FB" w14:textId="77777777" w:rsidR="0072275F" w:rsidRPr="006658A0" w:rsidRDefault="0072275F" w:rsidP="0072275F">
      <w:pPr>
        <w:pStyle w:val="ListParagraph"/>
        <w:widowControl/>
        <w:numPr>
          <w:ilvl w:val="0"/>
          <w:numId w:val="13"/>
        </w:numPr>
        <w:adjustRightInd w:val="0"/>
        <w:contextualSpacing/>
        <w:jc w:val="both"/>
        <w:rPr>
          <w:sz w:val="24"/>
          <w:szCs w:val="24"/>
        </w:rPr>
      </w:pPr>
      <w:r w:rsidRPr="006658A0">
        <w:rPr>
          <w:sz w:val="24"/>
          <w:szCs w:val="24"/>
        </w:rPr>
        <w:t xml:space="preserve">Model </w:t>
      </w:r>
      <w:proofErr w:type="spellStart"/>
      <w:r w:rsidRPr="006658A0">
        <w:rPr>
          <w:sz w:val="24"/>
          <w:szCs w:val="24"/>
        </w:rPr>
        <w:t>behaviours</w:t>
      </w:r>
      <w:proofErr w:type="spellEnd"/>
      <w:r w:rsidRPr="006658A0">
        <w:rPr>
          <w:sz w:val="24"/>
          <w:szCs w:val="24"/>
        </w:rPr>
        <w:t xml:space="preserve"> as the norm (social </w:t>
      </w:r>
      <w:proofErr w:type="spellStart"/>
      <w:r w:rsidRPr="006658A0">
        <w:rPr>
          <w:sz w:val="24"/>
          <w:szCs w:val="24"/>
        </w:rPr>
        <w:t>behaviours</w:t>
      </w:r>
      <w:proofErr w:type="spellEnd"/>
      <w:r w:rsidRPr="006658A0">
        <w:rPr>
          <w:sz w:val="24"/>
          <w:szCs w:val="24"/>
        </w:rPr>
        <w:t xml:space="preserve"> or learning </w:t>
      </w:r>
      <w:proofErr w:type="spellStart"/>
      <w:r w:rsidRPr="006658A0">
        <w:rPr>
          <w:sz w:val="24"/>
          <w:szCs w:val="24"/>
        </w:rPr>
        <w:t>behaviours</w:t>
      </w:r>
      <w:proofErr w:type="spellEnd"/>
      <w:r w:rsidRPr="006658A0">
        <w:rPr>
          <w:sz w:val="24"/>
          <w:szCs w:val="24"/>
        </w:rPr>
        <w:t>)</w:t>
      </w:r>
    </w:p>
    <w:p w14:paraId="71137C5E" w14:textId="77777777" w:rsidR="0072275F" w:rsidRPr="006658A0" w:rsidRDefault="0072275F" w:rsidP="0072275F">
      <w:pPr>
        <w:pStyle w:val="ListParagraph"/>
        <w:widowControl/>
        <w:numPr>
          <w:ilvl w:val="0"/>
          <w:numId w:val="13"/>
        </w:numPr>
        <w:adjustRightInd w:val="0"/>
        <w:contextualSpacing/>
        <w:jc w:val="both"/>
        <w:rPr>
          <w:sz w:val="24"/>
          <w:szCs w:val="24"/>
        </w:rPr>
      </w:pPr>
      <w:r w:rsidRPr="006658A0">
        <w:rPr>
          <w:sz w:val="24"/>
          <w:szCs w:val="24"/>
        </w:rPr>
        <w:t xml:space="preserve">See the opportunity to reboot as a normal part of school life that reinforces our commitment to our standards.    </w:t>
      </w:r>
      <w:r w:rsidRPr="006658A0">
        <w:rPr>
          <w:sz w:val="24"/>
          <w:szCs w:val="24"/>
        </w:rPr>
        <w:tab/>
      </w:r>
      <w:r w:rsidRPr="006658A0">
        <w:rPr>
          <w:sz w:val="24"/>
          <w:szCs w:val="24"/>
        </w:rPr>
        <w:tab/>
      </w:r>
      <w:r w:rsidRPr="006658A0">
        <w:rPr>
          <w:sz w:val="24"/>
          <w:szCs w:val="24"/>
        </w:rPr>
        <w:tab/>
      </w:r>
      <w:r w:rsidRPr="006658A0">
        <w:rPr>
          <w:sz w:val="24"/>
          <w:szCs w:val="24"/>
        </w:rPr>
        <w:tab/>
      </w:r>
    </w:p>
    <w:p w14:paraId="1397097A" w14:textId="77777777" w:rsidR="0072275F" w:rsidRPr="006658A0" w:rsidRDefault="0072275F" w:rsidP="0072275F">
      <w:pPr>
        <w:rPr>
          <w:sz w:val="24"/>
          <w:szCs w:val="24"/>
        </w:rPr>
      </w:pPr>
      <w:r w:rsidRPr="006658A0">
        <w:rPr>
          <w:sz w:val="24"/>
          <w:szCs w:val="24"/>
        </w:rPr>
        <w:t>We expect: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5440"/>
      </w:tblGrid>
      <w:tr w:rsidR="0072275F" w:rsidRPr="006658A0" w14:paraId="7A739DED" w14:textId="77777777" w:rsidTr="00410384">
        <w:tc>
          <w:tcPr>
            <w:tcW w:w="2500" w:type="pct"/>
            <w:shd w:val="clear" w:color="auto" w:fill="auto"/>
          </w:tcPr>
          <w:p w14:paraId="24535361" w14:textId="77777777" w:rsidR="0072275F" w:rsidRPr="006658A0" w:rsidRDefault="0072275F" w:rsidP="00410384">
            <w:pPr>
              <w:rPr>
                <w:sz w:val="24"/>
                <w:szCs w:val="24"/>
              </w:rPr>
            </w:pPr>
            <w:r w:rsidRPr="006658A0">
              <w:rPr>
                <w:sz w:val="24"/>
                <w:szCs w:val="24"/>
              </w:rPr>
              <w:t>Kind words and actions</w:t>
            </w:r>
          </w:p>
        </w:tc>
        <w:tc>
          <w:tcPr>
            <w:tcW w:w="2500" w:type="pct"/>
            <w:shd w:val="clear" w:color="auto" w:fill="auto"/>
          </w:tcPr>
          <w:p w14:paraId="2BB283B6" w14:textId="77777777" w:rsidR="0072275F" w:rsidRPr="006658A0" w:rsidRDefault="0072275F" w:rsidP="00410384">
            <w:pPr>
              <w:rPr>
                <w:sz w:val="24"/>
                <w:szCs w:val="24"/>
              </w:rPr>
            </w:pPr>
            <w:r w:rsidRPr="006658A0">
              <w:rPr>
                <w:sz w:val="24"/>
                <w:szCs w:val="24"/>
              </w:rPr>
              <w:t>Positive body language for learning</w:t>
            </w:r>
          </w:p>
        </w:tc>
      </w:tr>
      <w:tr w:rsidR="0072275F" w:rsidRPr="006658A0" w14:paraId="1BBD92AA" w14:textId="77777777" w:rsidTr="00410384">
        <w:tc>
          <w:tcPr>
            <w:tcW w:w="2500" w:type="pct"/>
            <w:shd w:val="clear" w:color="auto" w:fill="auto"/>
          </w:tcPr>
          <w:p w14:paraId="407E91DF" w14:textId="77777777" w:rsidR="0072275F" w:rsidRPr="006658A0" w:rsidRDefault="0072275F" w:rsidP="00410384">
            <w:pPr>
              <w:rPr>
                <w:sz w:val="24"/>
                <w:szCs w:val="24"/>
              </w:rPr>
            </w:pPr>
            <w:r w:rsidRPr="006658A0">
              <w:rPr>
                <w:sz w:val="24"/>
                <w:szCs w:val="24"/>
              </w:rPr>
              <w:t>Good manners</w:t>
            </w:r>
          </w:p>
        </w:tc>
        <w:tc>
          <w:tcPr>
            <w:tcW w:w="2500" w:type="pct"/>
            <w:shd w:val="clear" w:color="auto" w:fill="auto"/>
          </w:tcPr>
          <w:p w14:paraId="52AEECC1" w14:textId="77777777" w:rsidR="0072275F" w:rsidRPr="006658A0" w:rsidRDefault="0072275F" w:rsidP="00410384">
            <w:pPr>
              <w:rPr>
                <w:sz w:val="24"/>
                <w:szCs w:val="24"/>
              </w:rPr>
            </w:pPr>
            <w:r w:rsidRPr="006658A0">
              <w:rPr>
                <w:sz w:val="24"/>
                <w:szCs w:val="24"/>
              </w:rPr>
              <w:t>One person talking, everyone listening</w:t>
            </w:r>
          </w:p>
        </w:tc>
      </w:tr>
      <w:tr w:rsidR="0072275F" w:rsidRPr="006658A0" w14:paraId="59FD4295" w14:textId="77777777" w:rsidTr="00410384">
        <w:tc>
          <w:tcPr>
            <w:tcW w:w="2500" w:type="pct"/>
            <w:shd w:val="clear" w:color="auto" w:fill="auto"/>
          </w:tcPr>
          <w:p w14:paraId="52B04279" w14:textId="77777777" w:rsidR="0072275F" w:rsidRPr="006658A0" w:rsidRDefault="0072275F" w:rsidP="00410384">
            <w:pPr>
              <w:rPr>
                <w:sz w:val="24"/>
                <w:szCs w:val="24"/>
              </w:rPr>
            </w:pPr>
            <w:r w:rsidRPr="006658A0">
              <w:rPr>
                <w:sz w:val="24"/>
                <w:szCs w:val="24"/>
              </w:rPr>
              <w:t>Appreciation of others</w:t>
            </w:r>
          </w:p>
        </w:tc>
        <w:tc>
          <w:tcPr>
            <w:tcW w:w="2500" w:type="pct"/>
            <w:shd w:val="clear" w:color="auto" w:fill="auto"/>
          </w:tcPr>
          <w:p w14:paraId="4EF2F712" w14:textId="77777777" w:rsidR="0072275F" w:rsidRPr="006658A0" w:rsidRDefault="0072275F" w:rsidP="00410384">
            <w:pPr>
              <w:rPr>
                <w:sz w:val="24"/>
                <w:szCs w:val="24"/>
              </w:rPr>
            </w:pPr>
            <w:r w:rsidRPr="006658A0">
              <w:rPr>
                <w:sz w:val="24"/>
                <w:szCs w:val="24"/>
              </w:rPr>
              <w:t>Following specific instructions</w:t>
            </w:r>
          </w:p>
        </w:tc>
      </w:tr>
      <w:tr w:rsidR="0072275F" w:rsidRPr="006658A0" w14:paraId="05C25B86" w14:textId="77777777" w:rsidTr="00410384">
        <w:tc>
          <w:tcPr>
            <w:tcW w:w="2500" w:type="pct"/>
            <w:shd w:val="clear" w:color="auto" w:fill="auto"/>
          </w:tcPr>
          <w:p w14:paraId="63F02E2F" w14:textId="77777777" w:rsidR="0072275F" w:rsidRPr="006658A0" w:rsidRDefault="0072275F" w:rsidP="00410384">
            <w:pPr>
              <w:tabs>
                <w:tab w:val="right" w:pos="4292"/>
              </w:tabs>
              <w:rPr>
                <w:sz w:val="24"/>
                <w:szCs w:val="24"/>
              </w:rPr>
            </w:pPr>
            <w:r w:rsidRPr="006658A0">
              <w:rPr>
                <w:sz w:val="24"/>
                <w:szCs w:val="24"/>
              </w:rPr>
              <w:t>Respect for a range of opinions</w:t>
            </w:r>
            <w:r w:rsidRPr="006658A0">
              <w:rPr>
                <w:sz w:val="24"/>
                <w:szCs w:val="24"/>
              </w:rPr>
              <w:tab/>
            </w:r>
          </w:p>
        </w:tc>
        <w:tc>
          <w:tcPr>
            <w:tcW w:w="2500" w:type="pct"/>
            <w:shd w:val="clear" w:color="auto" w:fill="auto"/>
          </w:tcPr>
          <w:p w14:paraId="1028BC09" w14:textId="77777777" w:rsidR="0072275F" w:rsidRPr="006658A0" w:rsidRDefault="0072275F" w:rsidP="00410384">
            <w:pPr>
              <w:rPr>
                <w:sz w:val="24"/>
                <w:szCs w:val="24"/>
              </w:rPr>
            </w:pPr>
            <w:r w:rsidRPr="006658A0">
              <w:rPr>
                <w:sz w:val="24"/>
                <w:szCs w:val="24"/>
              </w:rPr>
              <w:t>On task and engaged in learning</w:t>
            </w:r>
          </w:p>
        </w:tc>
      </w:tr>
    </w:tbl>
    <w:p w14:paraId="0C3DC447" w14:textId="77777777" w:rsidR="0072275F" w:rsidRPr="006658A0" w:rsidRDefault="0072275F" w:rsidP="0072275F">
      <w:pPr>
        <w:tabs>
          <w:tab w:val="left" w:pos="3690"/>
        </w:tabs>
        <w:adjustRightInd w:val="0"/>
        <w:jc w:val="both"/>
        <w:rPr>
          <w:sz w:val="24"/>
          <w:szCs w:val="24"/>
        </w:rPr>
      </w:pPr>
    </w:p>
    <w:p w14:paraId="389F8BCB" w14:textId="6756CC22" w:rsidR="0072275F" w:rsidRPr="006658A0" w:rsidRDefault="0072275F" w:rsidP="0072275F">
      <w:pPr>
        <w:tabs>
          <w:tab w:val="left" w:pos="3690"/>
        </w:tabs>
        <w:adjustRightInd w:val="0"/>
        <w:jc w:val="both"/>
        <w:rPr>
          <w:sz w:val="24"/>
          <w:szCs w:val="24"/>
        </w:rPr>
      </w:pPr>
      <w:r w:rsidRPr="006658A0">
        <w:rPr>
          <w:sz w:val="24"/>
          <w:szCs w:val="24"/>
        </w:rPr>
        <w:t xml:space="preserve">We will reteach, encourage, praise and reinforce the </w:t>
      </w:r>
      <w:proofErr w:type="spellStart"/>
      <w:r w:rsidRPr="006658A0">
        <w:rPr>
          <w:sz w:val="24"/>
          <w:szCs w:val="24"/>
        </w:rPr>
        <w:t>behaviours</w:t>
      </w:r>
      <w:proofErr w:type="spellEnd"/>
      <w:r w:rsidRPr="006658A0">
        <w:rPr>
          <w:b/>
          <w:sz w:val="24"/>
          <w:szCs w:val="24"/>
        </w:rPr>
        <w:t xml:space="preserve"> when things are going well; </w:t>
      </w:r>
      <w:r w:rsidRPr="006658A0">
        <w:rPr>
          <w:sz w:val="24"/>
          <w:szCs w:val="24"/>
        </w:rPr>
        <w:t>everyone is more receptive and will listen to correction in moments of calm.</w:t>
      </w:r>
      <w:r w:rsidRPr="006658A0">
        <w:rPr>
          <w:b/>
          <w:sz w:val="24"/>
          <w:szCs w:val="24"/>
        </w:rPr>
        <w:t xml:space="preserve">  </w:t>
      </w:r>
      <w:r w:rsidRPr="006658A0">
        <w:rPr>
          <w:sz w:val="24"/>
          <w:szCs w:val="24"/>
        </w:rPr>
        <w:t xml:space="preserve">As adults we must establish, observe, celebrate and narrate the positive (rather than seeking the negative). In doing so, we flood our students with the social norms that are acceptable in our classrooms, and thus we create the culture of our school, where learning can flourish.  </w:t>
      </w:r>
    </w:p>
    <w:p w14:paraId="5BC2C6D5" w14:textId="77777777" w:rsidR="0072275F" w:rsidRPr="006658A0" w:rsidRDefault="0072275F" w:rsidP="0072275F">
      <w:pPr>
        <w:tabs>
          <w:tab w:val="left" w:pos="3690"/>
        </w:tabs>
        <w:adjustRightInd w:val="0"/>
        <w:jc w:val="both"/>
        <w:rPr>
          <w:sz w:val="24"/>
          <w:szCs w:val="24"/>
        </w:rPr>
      </w:pPr>
    </w:p>
    <w:p w14:paraId="330E0D5E" w14:textId="142DD543" w:rsidR="0072275F" w:rsidRPr="006658A0" w:rsidRDefault="0072275F" w:rsidP="0072275F">
      <w:pPr>
        <w:tabs>
          <w:tab w:val="left" w:pos="3690"/>
        </w:tabs>
        <w:adjustRightInd w:val="0"/>
        <w:jc w:val="both"/>
        <w:rPr>
          <w:b/>
          <w:sz w:val="24"/>
          <w:szCs w:val="24"/>
        </w:rPr>
      </w:pPr>
      <w:r w:rsidRPr="006658A0">
        <w:rPr>
          <w:sz w:val="24"/>
          <w:szCs w:val="24"/>
        </w:rPr>
        <w:t>For example:</w:t>
      </w:r>
    </w:p>
    <w:p w14:paraId="3D23A89D" w14:textId="77777777" w:rsidR="0072275F" w:rsidRPr="006658A0" w:rsidRDefault="0072275F" w:rsidP="0072275F">
      <w:pPr>
        <w:adjustRightInd w:val="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3"/>
        <w:gridCol w:w="6197"/>
      </w:tblGrid>
      <w:tr w:rsidR="0072275F" w:rsidRPr="006658A0" w14:paraId="77EE9F86" w14:textId="77777777" w:rsidTr="00410384">
        <w:tc>
          <w:tcPr>
            <w:tcW w:w="2152" w:type="pct"/>
            <w:shd w:val="clear" w:color="auto" w:fill="D9D9D9"/>
          </w:tcPr>
          <w:p w14:paraId="1C08643B" w14:textId="77777777" w:rsidR="0072275F" w:rsidRPr="006658A0" w:rsidRDefault="0072275F" w:rsidP="00410384">
            <w:pPr>
              <w:adjustRightInd w:val="0"/>
              <w:jc w:val="both"/>
              <w:rPr>
                <w:b/>
                <w:sz w:val="24"/>
                <w:szCs w:val="24"/>
              </w:rPr>
            </w:pPr>
            <w:r w:rsidRPr="006658A0">
              <w:rPr>
                <w:b/>
                <w:sz w:val="24"/>
                <w:szCs w:val="24"/>
              </w:rPr>
              <w:t>Teacher Explanation or Direction</w:t>
            </w:r>
          </w:p>
        </w:tc>
        <w:tc>
          <w:tcPr>
            <w:tcW w:w="2848" w:type="pct"/>
            <w:shd w:val="clear" w:color="auto" w:fill="auto"/>
          </w:tcPr>
          <w:p w14:paraId="08F9F312" w14:textId="77777777" w:rsidR="0072275F" w:rsidRPr="006658A0" w:rsidRDefault="0072275F" w:rsidP="00410384">
            <w:pPr>
              <w:adjustRightInd w:val="0"/>
              <w:jc w:val="both"/>
              <w:rPr>
                <w:sz w:val="24"/>
                <w:szCs w:val="24"/>
              </w:rPr>
            </w:pPr>
            <w:r w:rsidRPr="006658A0">
              <w:rPr>
                <w:sz w:val="24"/>
                <w:szCs w:val="24"/>
              </w:rPr>
              <w:t>Related to a learning activity</w:t>
            </w:r>
          </w:p>
        </w:tc>
      </w:tr>
      <w:tr w:rsidR="0072275F" w:rsidRPr="006658A0" w14:paraId="47C19053" w14:textId="77777777" w:rsidTr="00410384">
        <w:tc>
          <w:tcPr>
            <w:tcW w:w="2152" w:type="pct"/>
            <w:shd w:val="clear" w:color="auto" w:fill="D9D9D9"/>
          </w:tcPr>
          <w:p w14:paraId="186ADB68" w14:textId="77777777" w:rsidR="0072275F" w:rsidRPr="006658A0" w:rsidRDefault="0072275F" w:rsidP="00410384">
            <w:pPr>
              <w:adjustRightInd w:val="0"/>
              <w:jc w:val="both"/>
              <w:rPr>
                <w:b/>
                <w:sz w:val="24"/>
                <w:szCs w:val="24"/>
              </w:rPr>
            </w:pPr>
            <w:r w:rsidRPr="006658A0">
              <w:rPr>
                <w:b/>
                <w:sz w:val="24"/>
                <w:szCs w:val="24"/>
              </w:rPr>
              <w:t>Front-loaded expectations</w:t>
            </w:r>
          </w:p>
        </w:tc>
        <w:tc>
          <w:tcPr>
            <w:tcW w:w="2848" w:type="pct"/>
            <w:shd w:val="clear" w:color="auto" w:fill="auto"/>
          </w:tcPr>
          <w:p w14:paraId="566FE4D8" w14:textId="77777777" w:rsidR="0072275F" w:rsidRPr="006658A0" w:rsidRDefault="0072275F" w:rsidP="00410384">
            <w:pPr>
              <w:adjustRightInd w:val="0"/>
              <w:jc w:val="both"/>
              <w:rPr>
                <w:sz w:val="24"/>
                <w:szCs w:val="24"/>
              </w:rPr>
            </w:pPr>
            <w:r w:rsidRPr="006658A0">
              <w:rPr>
                <w:sz w:val="24"/>
                <w:szCs w:val="24"/>
              </w:rPr>
              <w:t xml:space="preserve">‘Answer this question by writing </w:t>
            </w:r>
            <w:r w:rsidRPr="006658A0">
              <w:rPr>
                <w:b/>
                <w:bCs/>
                <w:sz w:val="24"/>
                <w:szCs w:val="24"/>
              </w:rPr>
              <w:t>on your whiteboards.</w:t>
            </w:r>
            <w:r w:rsidRPr="006658A0">
              <w:rPr>
                <w:sz w:val="24"/>
                <w:szCs w:val="24"/>
              </w:rPr>
              <w:t>’</w:t>
            </w:r>
          </w:p>
          <w:p w14:paraId="1DAB17ED" w14:textId="77777777" w:rsidR="0072275F" w:rsidRPr="006658A0" w:rsidRDefault="0072275F" w:rsidP="00410384">
            <w:pPr>
              <w:adjustRightInd w:val="0"/>
              <w:jc w:val="both"/>
              <w:rPr>
                <w:sz w:val="24"/>
                <w:szCs w:val="24"/>
              </w:rPr>
            </w:pPr>
          </w:p>
        </w:tc>
      </w:tr>
      <w:tr w:rsidR="0072275F" w:rsidRPr="006658A0" w14:paraId="6A22C3E6" w14:textId="77777777" w:rsidTr="00410384">
        <w:tc>
          <w:tcPr>
            <w:tcW w:w="2152" w:type="pct"/>
            <w:shd w:val="clear" w:color="auto" w:fill="D9D9D9"/>
          </w:tcPr>
          <w:p w14:paraId="67CAA6F4" w14:textId="77777777" w:rsidR="0072275F" w:rsidRPr="006658A0" w:rsidRDefault="0072275F" w:rsidP="00410384">
            <w:pPr>
              <w:adjustRightInd w:val="0"/>
              <w:jc w:val="both"/>
              <w:rPr>
                <w:b/>
                <w:sz w:val="24"/>
                <w:szCs w:val="24"/>
              </w:rPr>
            </w:pPr>
            <w:r w:rsidRPr="006658A0">
              <w:rPr>
                <w:b/>
                <w:sz w:val="24"/>
                <w:szCs w:val="24"/>
              </w:rPr>
              <w:t>Specify the conditions in which you expect an activity to be completed</w:t>
            </w:r>
          </w:p>
        </w:tc>
        <w:tc>
          <w:tcPr>
            <w:tcW w:w="2848" w:type="pct"/>
            <w:shd w:val="clear" w:color="auto" w:fill="auto"/>
          </w:tcPr>
          <w:p w14:paraId="6473C092" w14:textId="77777777" w:rsidR="0072275F" w:rsidRPr="006658A0" w:rsidRDefault="0072275F" w:rsidP="00410384">
            <w:pPr>
              <w:adjustRightInd w:val="0"/>
              <w:jc w:val="both"/>
              <w:rPr>
                <w:sz w:val="24"/>
                <w:szCs w:val="24"/>
              </w:rPr>
            </w:pPr>
            <w:r w:rsidRPr="006658A0">
              <w:rPr>
                <w:sz w:val="24"/>
                <w:szCs w:val="24"/>
              </w:rPr>
              <w:t xml:space="preserve">‘This task should be completed </w:t>
            </w:r>
            <w:r w:rsidRPr="006658A0">
              <w:rPr>
                <w:b/>
                <w:bCs/>
                <w:sz w:val="24"/>
                <w:szCs w:val="24"/>
              </w:rPr>
              <w:t>in silence</w:t>
            </w:r>
            <w:r w:rsidRPr="006658A0">
              <w:rPr>
                <w:sz w:val="24"/>
                <w:szCs w:val="24"/>
              </w:rPr>
              <w:t>.’</w:t>
            </w:r>
          </w:p>
          <w:p w14:paraId="47AF8A63" w14:textId="77777777" w:rsidR="0072275F" w:rsidRPr="006658A0" w:rsidRDefault="0072275F" w:rsidP="00410384">
            <w:pPr>
              <w:adjustRightInd w:val="0"/>
              <w:jc w:val="both"/>
              <w:rPr>
                <w:sz w:val="24"/>
                <w:szCs w:val="24"/>
              </w:rPr>
            </w:pPr>
          </w:p>
          <w:p w14:paraId="345CE0A4" w14:textId="77777777" w:rsidR="0072275F" w:rsidRPr="006658A0" w:rsidRDefault="0072275F" w:rsidP="00410384">
            <w:pPr>
              <w:adjustRightInd w:val="0"/>
              <w:jc w:val="both"/>
              <w:rPr>
                <w:sz w:val="24"/>
                <w:szCs w:val="24"/>
              </w:rPr>
            </w:pPr>
            <w:r w:rsidRPr="006658A0">
              <w:rPr>
                <w:sz w:val="24"/>
                <w:szCs w:val="24"/>
              </w:rPr>
              <w:t xml:space="preserve">‘In a moment, I’ll ask you to </w:t>
            </w:r>
            <w:r w:rsidRPr="006658A0">
              <w:rPr>
                <w:b/>
                <w:bCs/>
                <w:sz w:val="24"/>
                <w:szCs w:val="24"/>
              </w:rPr>
              <w:t>stand</w:t>
            </w:r>
            <w:r w:rsidRPr="006658A0">
              <w:rPr>
                <w:sz w:val="24"/>
                <w:szCs w:val="24"/>
              </w:rPr>
              <w:t xml:space="preserve"> in order to discuss this question with your partner.’</w:t>
            </w:r>
          </w:p>
        </w:tc>
      </w:tr>
      <w:tr w:rsidR="0072275F" w:rsidRPr="006658A0" w14:paraId="49AC0CF0" w14:textId="77777777" w:rsidTr="00410384">
        <w:tc>
          <w:tcPr>
            <w:tcW w:w="2152" w:type="pct"/>
            <w:shd w:val="clear" w:color="auto" w:fill="D9D9D9"/>
          </w:tcPr>
          <w:p w14:paraId="52C243F7" w14:textId="77777777" w:rsidR="0072275F" w:rsidRPr="006658A0" w:rsidRDefault="0072275F" w:rsidP="00410384">
            <w:pPr>
              <w:adjustRightInd w:val="0"/>
              <w:jc w:val="both"/>
              <w:rPr>
                <w:b/>
                <w:sz w:val="24"/>
                <w:szCs w:val="24"/>
              </w:rPr>
            </w:pPr>
            <w:r w:rsidRPr="006658A0">
              <w:rPr>
                <w:b/>
                <w:sz w:val="24"/>
                <w:szCs w:val="24"/>
              </w:rPr>
              <w:t>Praise those who are doing the right thing</w:t>
            </w:r>
          </w:p>
        </w:tc>
        <w:tc>
          <w:tcPr>
            <w:tcW w:w="2848" w:type="pct"/>
            <w:shd w:val="clear" w:color="auto" w:fill="auto"/>
          </w:tcPr>
          <w:p w14:paraId="01B64CC7" w14:textId="77777777" w:rsidR="0072275F" w:rsidRPr="006658A0" w:rsidRDefault="0072275F" w:rsidP="00410384">
            <w:pPr>
              <w:adjustRightInd w:val="0"/>
              <w:jc w:val="both"/>
              <w:rPr>
                <w:bCs/>
                <w:sz w:val="24"/>
                <w:szCs w:val="24"/>
              </w:rPr>
            </w:pPr>
            <w:r w:rsidRPr="006658A0">
              <w:rPr>
                <w:bCs/>
                <w:sz w:val="24"/>
                <w:szCs w:val="24"/>
              </w:rPr>
              <w:t>‘Thank you to those of you whose pens are down and are ready to listen to my next explanation.’</w:t>
            </w:r>
          </w:p>
        </w:tc>
      </w:tr>
      <w:tr w:rsidR="0072275F" w:rsidRPr="006658A0" w14:paraId="40DE2C60" w14:textId="77777777" w:rsidTr="00410384">
        <w:tc>
          <w:tcPr>
            <w:tcW w:w="2152" w:type="pct"/>
            <w:shd w:val="clear" w:color="auto" w:fill="D9D9D9"/>
          </w:tcPr>
          <w:p w14:paraId="68793831" w14:textId="77777777" w:rsidR="0072275F" w:rsidRPr="006658A0" w:rsidRDefault="0072275F" w:rsidP="00410384">
            <w:pPr>
              <w:adjustRightInd w:val="0"/>
              <w:jc w:val="both"/>
              <w:rPr>
                <w:b/>
                <w:sz w:val="24"/>
                <w:szCs w:val="24"/>
              </w:rPr>
            </w:pPr>
            <w:r w:rsidRPr="006658A0">
              <w:rPr>
                <w:b/>
                <w:sz w:val="24"/>
                <w:szCs w:val="24"/>
              </w:rPr>
              <w:lastRenderedPageBreak/>
              <w:t>Check for understanding</w:t>
            </w:r>
          </w:p>
        </w:tc>
        <w:tc>
          <w:tcPr>
            <w:tcW w:w="2848" w:type="pct"/>
            <w:shd w:val="clear" w:color="auto" w:fill="auto"/>
          </w:tcPr>
          <w:p w14:paraId="0D6D9AF4" w14:textId="77777777" w:rsidR="0072275F" w:rsidRPr="006658A0" w:rsidRDefault="0072275F" w:rsidP="00410384">
            <w:pPr>
              <w:adjustRightInd w:val="0"/>
              <w:jc w:val="both"/>
              <w:rPr>
                <w:sz w:val="24"/>
                <w:szCs w:val="24"/>
              </w:rPr>
            </w:pPr>
            <w:r w:rsidRPr="006658A0">
              <w:rPr>
                <w:sz w:val="24"/>
                <w:szCs w:val="24"/>
              </w:rPr>
              <w:t xml:space="preserve">‘Niamh, please </w:t>
            </w:r>
            <w:proofErr w:type="spellStart"/>
            <w:r w:rsidRPr="006658A0">
              <w:rPr>
                <w:sz w:val="24"/>
                <w:szCs w:val="24"/>
              </w:rPr>
              <w:t>summarise</w:t>
            </w:r>
            <w:proofErr w:type="spellEnd"/>
            <w:r w:rsidRPr="006658A0">
              <w:rPr>
                <w:sz w:val="24"/>
                <w:szCs w:val="24"/>
              </w:rPr>
              <w:t xml:space="preserve"> the explanation for the class.’</w:t>
            </w:r>
          </w:p>
        </w:tc>
      </w:tr>
      <w:tr w:rsidR="0072275F" w:rsidRPr="006658A0" w14:paraId="0AC4FFD4" w14:textId="77777777" w:rsidTr="00410384">
        <w:tc>
          <w:tcPr>
            <w:tcW w:w="2152" w:type="pct"/>
            <w:shd w:val="clear" w:color="auto" w:fill="D9D9D9"/>
          </w:tcPr>
          <w:p w14:paraId="26593F62" w14:textId="77777777" w:rsidR="0072275F" w:rsidRPr="006658A0" w:rsidRDefault="0072275F" w:rsidP="00410384">
            <w:pPr>
              <w:adjustRightInd w:val="0"/>
              <w:jc w:val="both"/>
              <w:rPr>
                <w:b/>
                <w:sz w:val="24"/>
                <w:szCs w:val="24"/>
              </w:rPr>
            </w:pPr>
            <w:r w:rsidRPr="006658A0">
              <w:rPr>
                <w:b/>
                <w:sz w:val="24"/>
                <w:szCs w:val="24"/>
              </w:rPr>
              <w:t>Celebrate mistakes/misconceptions when they arise</w:t>
            </w:r>
          </w:p>
        </w:tc>
        <w:tc>
          <w:tcPr>
            <w:tcW w:w="2848" w:type="pct"/>
            <w:shd w:val="clear" w:color="auto" w:fill="auto"/>
          </w:tcPr>
          <w:p w14:paraId="48E16AA4" w14:textId="77777777" w:rsidR="0072275F" w:rsidRPr="006658A0" w:rsidRDefault="0072275F" w:rsidP="00410384">
            <w:pPr>
              <w:adjustRightInd w:val="0"/>
              <w:jc w:val="both"/>
              <w:rPr>
                <w:sz w:val="24"/>
                <w:szCs w:val="24"/>
              </w:rPr>
            </w:pPr>
            <w:r w:rsidRPr="006658A0">
              <w:rPr>
                <w:sz w:val="24"/>
                <w:szCs w:val="24"/>
              </w:rPr>
              <w:t>‘I’m really pleased you’ve made that mistake, Tom! Let’s see if we can dig into that a bit further and correct that…’</w:t>
            </w:r>
          </w:p>
        </w:tc>
      </w:tr>
      <w:tr w:rsidR="0072275F" w:rsidRPr="006658A0" w14:paraId="128B1D19" w14:textId="77777777" w:rsidTr="00410384">
        <w:tc>
          <w:tcPr>
            <w:tcW w:w="2152" w:type="pct"/>
            <w:shd w:val="clear" w:color="auto" w:fill="D9D9D9"/>
          </w:tcPr>
          <w:p w14:paraId="42973139" w14:textId="77777777" w:rsidR="0072275F" w:rsidRPr="006658A0" w:rsidRDefault="0072275F" w:rsidP="00410384">
            <w:pPr>
              <w:adjustRightInd w:val="0"/>
              <w:jc w:val="both"/>
              <w:rPr>
                <w:b/>
                <w:sz w:val="24"/>
                <w:szCs w:val="24"/>
              </w:rPr>
            </w:pPr>
            <w:r w:rsidRPr="006658A0">
              <w:rPr>
                <w:b/>
                <w:sz w:val="24"/>
                <w:szCs w:val="24"/>
              </w:rPr>
              <w:t>Specify the time limit students have to complete a piece of work</w:t>
            </w:r>
          </w:p>
        </w:tc>
        <w:tc>
          <w:tcPr>
            <w:tcW w:w="2848" w:type="pct"/>
            <w:shd w:val="clear" w:color="auto" w:fill="auto"/>
          </w:tcPr>
          <w:p w14:paraId="3D481CF1" w14:textId="77777777" w:rsidR="0072275F" w:rsidRPr="006658A0" w:rsidRDefault="0072275F" w:rsidP="00410384">
            <w:pPr>
              <w:adjustRightInd w:val="0"/>
              <w:jc w:val="both"/>
              <w:rPr>
                <w:sz w:val="24"/>
                <w:szCs w:val="24"/>
              </w:rPr>
            </w:pPr>
            <w:r w:rsidRPr="006658A0">
              <w:rPr>
                <w:sz w:val="24"/>
                <w:szCs w:val="24"/>
              </w:rPr>
              <w:t>‘It is 11.45, you have five minutes, 11.50 to compose your ideas before we share.  Go!’</w:t>
            </w:r>
          </w:p>
        </w:tc>
      </w:tr>
      <w:tr w:rsidR="0072275F" w:rsidRPr="006658A0" w14:paraId="3B9C003D" w14:textId="77777777" w:rsidTr="00410384">
        <w:tc>
          <w:tcPr>
            <w:tcW w:w="2152" w:type="pct"/>
            <w:shd w:val="clear" w:color="auto" w:fill="D9D9D9"/>
          </w:tcPr>
          <w:p w14:paraId="7DE80FDC" w14:textId="77777777" w:rsidR="0072275F" w:rsidRPr="006658A0" w:rsidRDefault="0072275F" w:rsidP="00410384">
            <w:pPr>
              <w:adjustRightInd w:val="0"/>
              <w:jc w:val="both"/>
              <w:rPr>
                <w:b/>
                <w:sz w:val="24"/>
                <w:szCs w:val="24"/>
              </w:rPr>
            </w:pPr>
            <w:r w:rsidRPr="006658A0">
              <w:rPr>
                <w:b/>
                <w:sz w:val="24"/>
                <w:szCs w:val="24"/>
              </w:rPr>
              <w:t>Be seen looking – observe</w:t>
            </w:r>
          </w:p>
        </w:tc>
        <w:tc>
          <w:tcPr>
            <w:tcW w:w="2848" w:type="pct"/>
            <w:shd w:val="clear" w:color="auto" w:fill="auto"/>
          </w:tcPr>
          <w:p w14:paraId="4AB56B93" w14:textId="77777777" w:rsidR="0072275F" w:rsidRPr="006658A0" w:rsidRDefault="0072275F" w:rsidP="00410384">
            <w:pPr>
              <w:adjustRightInd w:val="0"/>
              <w:jc w:val="both"/>
              <w:rPr>
                <w:sz w:val="24"/>
                <w:szCs w:val="24"/>
              </w:rPr>
            </w:pPr>
            <w:r w:rsidRPr="006658A0">
              <w:rPr>
                <w:sz w:val="24"/>
                <w:szCs w:val="24"/>
              </w:rPr>
              <w:t>Be a vigilant presence around the room, especially the perimeter for maximum line of sight.</w:t>
            </w:r>
          </w:p>
          <w:p w14:paraId="2CECBB99" w14:textId="77777777" w:rsidR="0072275F" w:rsidRPr="006658A0" w:rsidRDefault="0072275F" w:rsidP="00410384">
            <w:pPr>
              <w:adjustRightInd w:val="0"/>
              <w:jc w:val="both"/>
              <w:rPr>
                <w:sz w:val="24"/>
                <w:szCs w:val="24"/>
              </w:rPr>
            </w:pPr>
          </w:p>
          <w:p w14:paraId="10E5A437" w14:textId="77777777" w:rsidR="0072275F" w:rsidRPr="006658A0" w:rsidRDefault="0072275F" w:rsidP="00410384">
            <w:pPr>
              <w:adjustRightInd w:val="0"/>
              <w:jc w:val="both"/>
              <w:rPr>
                <w:i/>
                <w:iCs/>
                <w:sz w:val="24"/>
                <w:szCs w:val="24"/>
              </w:rPr>
            </w:pPr>
            <w:r w:rsidRPr="006658A0">
              <w:rPr>
                <w:i/>
                <w:iCs/>
                <w:sz w:val="24"/>
                <w:szCs w:val="24"/>
              </w:rPr>
              <w:t>‘Watch the classroom at all times for rudeness, bullying, mocking or discrimination, and banish these things forever.’</w:t>
            </w:r>
          </w:p>
          <w:p w14:paraId="54D99E55" w14:textId="77777777" w:rsidR="0072275F" w:rsidRPr="006658A0" w:rsidRDefault="0072275F" w:rsidP="00410384">
            <w:pPr>
              <w:adjustRightInd w:val="0"/>
              <w:jc w:val="right"/>
              <w:rPr>
                <w:sz w:val="24"/>
                <w:szCs w:val="24"/>
              </w:rPr>
            </w:pPr>
            <w:r w:rsidRPr="006658A0">
              <w:rPr>
                <w:sz w:val="24"/>
                <w:szCs w:val="24"/>
              </w:rPr>
              <w:t xml:space="preserve">Bennett, Tom. Running the Room: The Teacher's Guide to </w:t>
            </w:r>
            <w:proofErr w:type="spellStart"/>
            <w:r w:rsidRPr="006658A0">
              <w:rPr>
                <w:sz w:val="24"/>
                <w:szCs w:val="24"/>
              </w:rPr>
              <w:t>Behaviour</w:t>
            </w:r>
            <w:proofErr w:type="spellEnd"/>
            <w:r w:rsidRPr="006658A0">
              <w:rPr>
                <w:sz w:val="24"/>
                <w:szCs w:val="24"/>
              </w:rPr>
              <w:t xml:space="preserve"> (p. 75). </w:t>
            </w:r>
          </w:p>
        </w:tc>
      </w:tr>
      <w:tr w:rsidR="0072275F" w:rsidRPr="006658A0" w14:paraId="6453A4B9" w14:textId="77777777" w:rsidTr="00410384">
        <w:tc>
          <w:tcPr>
            <w:tcW w:w="2152" w:type="pct"/>
            <w:shd w:val="clear" w:color="auto" w:fill="D9D9D9"/>
          </w:tcPr>
          <w:p w14:paraId="6AC20A6F" w14:textId="77777777" w:rsidR="0072275F" w:rsidRPr="006658A0" w:rsidRDefault="0072275F" w:rsidP="00410384">
            <w:pPr>
              <w:adjustRightInd w:val="0"/>
              <w:jc w:val="both"/>
              <w:rPr>
                <w:b/>
                <w:sz w:val="24"/>
                <w:szCs w:val="24"/>
              </w:rPr>
            </w:pPr>
            <w:r w:rsidRPr="006658A0">
              <w:rPr>
                <w:b/>
                <w:sz w:val="24"/>
                <w:szCs w:val="24"/>
              </w:rPr>
              <w:t>Narrate (and gesture) the positive</w:t>
            </w:r>
          </w:p>
        </w:tc>
        <w:tc>
          <w:tcPr>
            <w:tcW w:w="2848" w:type="pct"/>
            <w:shd w:val="clear" w:color="auto" w:fill="auto"/>
          </w:tcPr>
          <w:p w14:paraId="31174234" w14:textId="77777777" w:rsidR="0072275F" w:rsidRPr="006658A0" w:rsidRDefault="0072275F" w:rsidP="00410384">
            <w:pPr>
              <w:adjustRightInd w:val="0"/>
              <w:jc w:val="both"/>
              <w:rPr>
                <w:sz w:val="24"/>
                <w:szCs w:val="24"/>
              </w:rPr>
            </w:pPr>
            <w:r w:rsidRPr="006658A0">
              <w:rPr>
                <w:sz w:val="24"/>
                <w:szCs w:val="24"/>
              </w:rPr>
              <w:t xml:space="preserve">‘Thank you, so far I can see ideas and there is evidence of use of the key vocabulary from the board.’ </w:t>
            </w:r>
          </w:p>
        </w:tc>
      </w:tr>
      <w:tr w:rsidR="0072275F" w:rsidRPr="006658A0" w14:paraId="3FCB7D8D" w14:textId="77777777" w:rsidTr="00410384">
        <w:tc>
          <w:tcPr>
            <w:tcW w:w="2152" w:type="pct"/>
            <w:shd w:val="clear" w:color="auto" w:fill="D9D9D9"/>
          </w:tcPr>
          <w:p w14:paraId="77E33342" w14:textId="77777777" w:rsidR="0072275F" w:rsidRPr="006658A0" w:rsidRDefault="0072275F" w:rsidP="00410384">
            <w:pPr>
              <w:adjustRightInd w:val="0"/>
              <w:jc w:val="both"/>
              <w:rPr>
                <w:b/>
                <w:sz w:val="24"/>
                <w:szCs w:val="24"/>
              </w:rPr>
            </w:pPr>
            <w:r w:rsidRPr="006658A0">
              <w:rPr>
                <w:b/>
                <w:sz w:val="24"/>
                <w:szCs w:val="24"/>
              </w:rPr>
              <w:t xml:space="preserve">Constantly celebrate the values you want to inculcate. </w:t>
            </w:r>
          </w:p>
        </w:tc>
        <w:tc>
          <w:tcPr>
            <w:tcW w:w="2848" w:type="pct"/>
            <w:shd w:val="clear" w:color="auto" w:fill="auto"/>
          </w:tcPr>
          <w:p w14:paraId="623253F3" w14:textId="77777777" w:rsidR="0072275F" w:rsidRPr="006658A0" w:rsidRDefault="0072275F" w:rsidP="00410384">
            <w:pPr>
              <w:adjustRightInd w:val="0"/>
              <w:jc w:val="both"/>
              <w:rPr>
                <w:sz w:val="24"/>
                <w:szCs w:val="24"/>
              </w:rPr>
            </w:pPr>
            <w:r w:rsidRPr="006658A0">
              <w:rPr>
                <w:sz w:val="24"/>
                <w:szCs w:val="24"/>
              </w:rPr>
              <w:t xml:space="preserve">‘Fantastic, Lucy, I’m really glad to see </w:t>
            </w:r>
            <w:r w:rsidRPr="006658A0">
              <w:rPr>
                <w:b/>
                <w:bCs/>
                <w:sz w:val="24"/>
                <w:szCs w:val="24"/>
              </w:rPr>
              <w:t>you didn’t give up</w:t>
            </w:r>
            <w:r w:rsidRPr="006658A0">
              <w:rPr>
                <w:sz w:val="24"/>
                <w:szCs w:val="24"/>
              </w:rPr>
              <w:t xml:space="preserve"> and really tried your best to check all your spellings. </w:t>
            </w:r>
            <w:r w:rsidRPr="006658A0">
              <w:rPr>
                <w:b/>
                <w:bCs/>
                <w:sz w:val="24"/>
                <w:szCs w:val="24"/>
              </w:rPr>
              <w:t>Perseverance</w:t>
            </w:r>
            <w:r w:rsidRPr="006658A0">
              <w:rPr>
                <w:sz w:val="24"/>
                <w:szCs w:val="24"/>
              </w:rPr>
              <w:t xml:space="preserve"> helps you to improve your work.’</w:t>
            </w:r>
          </w:p>
        </w:tc>
      </w:tr>
      <w:tr w:rsidR="0072275F" w:rsidRPr="006658A0" w14:paraId="5DE4D524" w14:textId="77777777" w:rsidTr="00410384">
        <w:tc>
          <w:tcPr>
            <w:tcW w:w="2152" w:type="pct"/>
            <w:shd w:val="clear" w:color="auto" w:fill="D9D9D9"/>
          </w:tcPr>
          <w:p w14:paraId="7C9C4FC1" w14:textId="77777777" w:rsidR="0072275F" w:rsidRPr="006658A0" w:rsidRDefault="0072275F" w:rsidP="00410384">
            <w:pPr>
              <w:adjustRightInd w:val="0"/>
              <w:rPr>
                <w:b/>
                <w:sz w:val="24"/>
                <w:szCs w:val="24"/>
              </w:rPr>
            </w:pPr>
            <w:r w:rsidRPr="006658A0">
              <w:rPr>
                <w:b/>
                <w:sz w:val="24"/>
                <w:szCs w:val="24"/>
              </w:rPr>
              <w:t>Anonymous individual correction</w:t>
            </w:r>
          </w:p>
        </w:tc>
        <w:tc>
          <w:tcPr>
            <w:tcW w:w="2848" w:type="pct"/>
            <w:shd w:val="clear" w:color="auto" w:fill="auto"/>
          </w:tcPr>
          <w:p w14:paraId="13AC8E89" w14:textId="77777777" w:rsidR="0072275F" w:rsidRPr="006658A0" w:rsidRDefault="0072275F" w:rsidP="00410384">
            <w:pPr>
              <w:adjustRightInd w:val="0"/>
              <w:jc w:val="both"/>
              <w:rPr>
                <w:sz w:val="24"/>
                <w:szCs w:val="24"/>
              </w:rPr>
            </w:pPr>
            <w:r w:rsidRPr="006658A0">
              <w:rPr>
                <w:sz w:val="24"/>
                <w:szCs w:val="24"/>
              </w:rPr>
              <w:t>‘Nearly everyone has a growing list of ideas, just over four minutes left.’</w:t>
            </w:r>
          </w:p>
        </w:tc>
      </w:tr>
      <w:tr w:rsidR="0072275F" w:rsidRPr="006658A0" w14:paraId="605F3B51" w14:textId="77777777" w:rsidTr="00410384">
        <w:tc>
          <w:tcPr>
            <w:tcW w:w="2152" w:type="pct"/>
            <w:shd w:val="clear" w:color="auto" w:fill="D9D9D9"/>
          </w:tcPr>
          <w:p w14:paraId="2ED1A8D6" w14:textId="77777777" w:rsidR="0072275F" w:rsidRPr="006658A0" w:rsidRDefault="0072275F" w:rsidP="00410384">
            <w:pPr>
              <w:adjustRightInd w:val="0"/>
              <w:jc w:val="both"/>
              <w:rPr>
                <w:b/>
                <w:sz w:val="24"/>
                <w:szCs w:val="24"/>
              </w:rPr>
            </w:pPr>
            <w:r w:rsidRPr="006658A0">
              <w:rPr>
                <w:b/>
                <w:sz w:val="24"/>
                <w:szCs w:val="24"/>
              </w:rPr>
              <w:t>Private individual correction</w:t>
            </w:r>
          </w:p>
          <w:p w14:paraId="3C46DCA7" w14:textId="77777777" w:rsidR="0072275F" w:rsidRPr="006658A0" w:rsidRDefault="0072275F" w:rsidP="00410384">
            <w:pPr>
              <w:adjustRightInd w:val="0"/>
              <w:jc w:val="both"/>
              <w:rPr>
                <w:sz w:val="24"/>
                <w:szCs w:val="24"/>
              </w:rPr>
            </w:pPr>
            <w:r w:rsidRPr="006658A0">
              <w:rPr>
                <w:sz w:val="24"/>
                <w:szCs w:val="24"/>
              </w:rPr>
              <w:t>Eye contact/Non-verbal cues and gestures</w:t>
            </w:r>
          </w:p>
        </w:tc>
        <w:tc>
          <w:tcPr>
            <w:tcW w:w="2848" w:type="pct"/>
            <w:shd w:val="clear" w:color="auto" w:fill="auto"/>
          </w:tcPr>
          <w:p w14:paraId="058BD461" w14:textId="77777777" w:rsidR="0072275F" w:rsidRPr="006658A0" w:rsidRDefault="0072275F" w:rsidP="00410384">
            <w:pPr>
              <w:adjustRightInd w:val="0"/>
              <w:jc w:val="both"/>
              <w:rPr>
                <w:sz w:val="24"/>
                <w:szCs w:val="24"/>
              </w:rPr>
            </w:pPr>
            <w:r w:rsidRPr="006658A0">
              <w:rPr>
                <w:sz w:val="24"/>
                <w:szCs w:val="24"/>
              </w:rPr>
              <w:t>Pen tap/gesture or ‘Jack, explain the task to me.’</w:t>
            </w:r>
          </w:p>
        </w:tc>
      </w:tr>
    </w:tbl>
    <w:p w14:paraId="4727EE18" w14:textId="77777777" w:rsidR="0018072A" w:rsidRPr="006658A0" w:rsidRDefault="0018072A" w:rsidP="00C36408">
      <w:pPr>
        <w:adjustRightInd w:val="0"/>
        <w:rPr>
          <w:b/>
          <w:sz w:val="24"/>
          <w:szCs w:val="24"/>
        </w:rPr>
      </w:pPr>
    </w:p>
    <w:p w14:paraId="32639E8D" w14:textId="7515248B" w:rsidR="00C36408" w:rsidRPr="006658A0" w:rsidRDefault="00C36408" w:rsidP="00C36408">
      <w:pPr>
        <w:adjustRightInd w:val="0"/>
        <w:rPr>
          <w:sz w:val="24"/>
          <w:szCs w:val="24"/>
        </w:rPr>
      </w:pPr>
      <w:r w:rsidRPr="006658A0">
        <w:rPr>
          <w:b/>
          <w:sz w:val="24"/>
          <w:szCs w:val="24"/>
        </w:rPr>
        <w:t>Having employed a combination of the above strategies</w:t>
      </w:r>
      <w:r w:rsidRPr="006658A0">
        <w:rPr>
          <w:sz w:val="24"/>
          <w:szCs w:val="24"/>
        </w:rPr>
        <w:t xml:space="preserve">, if the teacher feels that the student is choosing not to correct their </w:t>
      </w:r>
      <w:proofErr w:type="spellStart"/>
      <w:r w:rsidRPr="006658A0">
        <w:rPr>
          <w:sz w:val="24"/>
          <w:szCs w:val="24"/>
        </w:rPr>
        <w:t>behaviour</w:t>
      </w:r>
      <w:proofErr w:type="spellEnd"/>
      <w:r w:rsidRPr="006658A0">
        <w:rPr>
          <w:sz w:val="24"/>
          <w:szCs w:val="24"/>
        </w:rPr>
        <w:t xml:space="preserve"> to meet the expectation despite individual encouragement, then we use the school’s </w:t>
      </w:r>
      <w:proofErr w:type="spellStart"/>
      <w:r w:rsidRPr="006658A0">
        <w:rPr>
          <w:sz w:val="24"/>
          <w:szCs w:val="24"/>
        </w:rPr>
        <w:t>behaviour</w:t>
      </w:r>
      <w:proofErr w:type="spellEnd"/>
      <w:r w:rsidRPr="006658A0">
        <w:rPr>
          <w:sz w:val="24"/>
          <w:szCs w:val="24"/>
        </w:rPr>
        <w:t xml:space="preserve"> interventions to </w:t>
      </w:r>
      <w:proofErr w:type="spellStart"/>
      <w:r w:rsidRPr="006658A0">
        <w:rPr>
          <w:sz w:val="24"/>
          <w:szCs w:val="24"/>
        </w:rPr>
        <w:t>prioritise</w:t>
      </w:r>
      <w:proofErr w:type="spellEnd"/>
      <w:r w:rsidRPr="006658A0">
        <w:rPr>
          <w:sz w:val="24"/>
          <w:szCs w:val="24"/>
        </w:rPr>
        <w:t xml:space="preserve"> the learning in the room:</w:t>
      </w:r>
    </w:p>
    <w:p w14:paraId="65EAD533" w14:textId="74AF9F03" w:rsidR="00FB1782" w:rsidRDefault="00FB1782" w:rsidP="00FB1782">
      <w:pPr>
        <w:pStyle w:val="BodyText"/>
        <w:tabs>
          <w:tab w:val="left" w:pos="3720"/>
        </w:tabs>
        <w:spacing w:before="1" w:after="1"/>
        <w:rPr>
          <w:b/>
          <w:noProof/>
          <w:color w:val="7030A0"/>
        </w:rPr>
      </w:pPr>
    </w:p>
    <w:p w14:paraId="52C62EC3" w14:textId="340813F7" w:rsidR="00D90286" w:rsidRPr="0013212D" w:rsidRDefault="00D90286" w:rsidP="0013212D">
      <w:pPr>
        <w:pStyle w:val="BodyText"/>
        <w:tabs>
          <w:tab w:val="left" w:pos="3720"/>
        </w:tabs>
        <w:spacing w:before="1" w:after="1"/>
        <w:jc w:val="center"/>
        <w:rPr>
          <w:b/>
          <w:noProof/>
          <w:color w:val="FF0000"/>
        </w:rPr>
      </w:pPr>
    </w:p>
    <w:tbl>
      <w:tblPr>
        <w:tblStyle w:val="TableGrid"/>
        <w:tblW w:w="5132" w:type="pct"/>
        <w:tblLook w:val="04A0" w:firstRow="1" w:lastRow="0" w:firstColumn="1" w:lastColumn="0" w:noHBand="0" w:noVBand="1"/>
      </w:tblPr>
      <w:tblGrid>
        <w:gridCol w:w="1656"/>
        <w:gridCol w:w="9511"/>
      </w:tblGrid>
      <w:tr w:rsidR="00FB1782" w:rsidRPr="006658A0" w14:paraId="2567BFD1" w14:textId="77777777" w:rsidTr="00FB1782">
        <w:trPr>
          <w:trHeight w:val="74"/>
        </w:trPr>
        <w:tc>
          <w:tcPr>
            <w:tcW w:w="5000" w:type="pct"/>
            <w:gridSpan w:val="2"/>
            <w:shd w:val="clear" w:color="auto" w:fill="000000" w:themeFill="text1"/>
            <w:vAlign w:val="center"/>
          </w:tcPr>
          <w:p w14:paraId="44AFC00E" w14:textId="5CD8AD66" w:rsidR="00FB1782" w:rsidRPr="006658A0" w:rsidRDefault="00FB1782" w:rsidP="00410384">
            <w:pPr>
              <w:jc w:val="center"/>
              <w:rPr>
                <w:b/>
                <w:sz w:val="24"/>
                <w:szCs w:val="24"/>
              </w:rPr>
            </w:pPr>
            <w:r w:rsidRPr="006658A0">
              <w:rPr>
                <w:b/>
                <w:sz w:val="24"/>
                <w:szCs w:val="24"/>
              </w:rPr>
              <w:t>Classroom Procedures</w:t>
            </w:r>
            <w:r w:rsidR="00D47BE8">
              <w:rPr>
                <w:b/>
                <w:sz w:val="24"/>
                <w:szCs w:val="24"/>
              </w:rPr>
              <w:t>- Consequences</w:t>
            </w:r>
          </w:p>
        </w:tc>
      </w:tr>
      <w:tr w:rsidR="000079FF" w:rsidRPr="006658A0" w14:paraId="632B70A7" w14:textId="77777777" w:rsidTr="00FB1782">
        <w:trPr>
          <w:trHeight w:val="379"/>
        </w:trPr>
        <w:tc>
          <w:tcPr>
            <w:tcW w:w="734" w:type="pct"/>
            <w:vAlign w:val="center"/>
          </w:tcPr>
          <w:p w14:paraId="18366987" w14:textId="77777777" w:rsidR="00FB1782" w:rsidRPr="006658A0" w:rsidRDefault="00FB1782" w:rsidP="00410384">
            <w:pPr>
              <w:rPr>
                <w:noProof/>
                <w:sz w:val="24"/>
                <w:szCs w:val="24"/>
                <w:lang w:eastAsia="en-GB"/>
              </w:rPr>
            </w:pPr>
            <w:r w:rsidRPr="006658A0">
              <w:rPr>
                <w:noProof/>
                <w:sz w:val="24"/>
                <w:szCs w:val="24"/>
              </w:rPr>
              <w:drawing>
                <wp:anchor distT="0" distB="0" distL="114300" distR="114300" simplePos="0" relativeHeight="487772160" behindDoc="1" locked="0" layoutInCell="1" allowOverlap="1" wp14:anchorId="3FBBEDB3" wp14:editId="279AB66F">
                  <wp:simplePos x="0" y="0"/>
                  <wp:positionH relativeFrom="column">
                    <wp:posOffset>151130</wp:posOffset>
                  </wp:positionH>
                  <wp:positionV relativeFrom="paragraph">
                    <wp:posOffset>-319405</wp:posOffset>
                  </wp:positionV>
                  <wp:extent cx="619125" cy="619125"/>
                  <wp:effectExtent l="0" t="0" r="9525" b="952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0140" t="2448" r="9789" b="17482"/>
                          <a:stretch/>
                        </pic:blipFill>
                        <pic:spPr bwMode="auto">
                          <a:xfrm flipV="1">
                            <a:off x="0" y="0"/>
                            <a:ext cx="619125"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266" w:type="pct"/>
          </w:tcPr>
          <w:p w14:paraId="7A7B2726" w14:textId="77777777" w:rsidR="00FB1782" w:rsidRPr="006658A0" w:rsidRDefault="00FB1782" w:rsidP="00410384">
            <w:pPr>
              <w:jc w:val="center"/>
              <w:rPr>
                <w:b/>
                <w:sz w:val="24"/>
                <w:szCs w:val="24"/>
              </w:rPr>
            </w:pPr>
            <w:r w:rsidRPr="006658A0">
              <w:rPr>
                <w:b/>
                <w:sz w:val="24"/>
                <w:szCs w:val="24"/>
              </w:rPr>
              <w:t>CHANCE</w:t>
            </w:r>
          </w:p>
          <w:p w14:paraId="6199C51A" w14:textId="77777777" w:rsidR="00FB1782" w:rsidRPr="006658A0" w:rsidRDefault="00FB1782" w:rsidP="00410384">
            <w:pPr>
              <w:jc w:val="center"/>
              <w:rPr>
                <w:b/>
                <w:sz w:val="24"/>
                <w:szCs w:val="24"/>
              </w:rPr>
            </w:pPr>
            <w:r w:rsidRPr="006658A0">
              <w:rPr>
                <w:rFonts w:cstheme="minorHAnsi"/>
                <w:sz w:val="24"/>
                <w:szCs w:val="24"/>
              </w:rPr>
              <w:t xml:space="preserve">We give all students opportunities to engage with the activity in the room through a variety of strategies. Students who are actively not meeting </w:t>
            </w:r>
            <w:proofErr w:type="spellStart"/>
            <w:r w:rsidRPr="006658A0">
              <w:rPr>
                <w:rFonts w:cstheme="minorHAnsi"/>
                <w:sz w:val="24"/>
                <w:szCs w:val="24"/>
              </w:rPr>
              <w:t>behaviour</w:t>
            </w:r>
            <w:proofErr w:type="spellEnd"/>
            <w:r w:rsidRPr="006658A0">
              <w:rPr>
                <w:rFonts w:cstheme="minorHAnsi"/>
                <w:sz w:val="24"/>
                <w:szCs w:val="24"/>
              </w:rPr>
              <w:t xml:space="preserve"> expectations should have this brought to their attention. </w:t>
            </w:r>
            <w:r w:rsidRPr="006658A0">
              <w:rPr>
                <w:sz w:val="24"/>
                <w:szCs w:val="24"/>
              </w:rPr>
              <w:t>This must be a clear VERBAL warning with a positively framed explanation given to the student at an appropriate time.</w:t>
            </w:r>
          </w:p>
        </w:tc>
      </w:tr>
      <w:tr w:rsidR="000079FF" w:rsidRPr="006658A0" w14:paraId="3909A8B4" w14:textId="77777777" w:rsidTr="00FB1782">
        <w:trPr>
          <w:trHeight w:val="375"/>
        </w:trPr>
        <w:tc>
          <w:tcPr>
            <w:tcW w:w="734" w:type="pct"/>
            <w:vAlign w:val="center"/>
          </w:tcPr>
          <w:p w14:paraId="148D9A53" w14:textId="77777777" w:rsidR="00FB1782" w:rsidRPr="006658A0" w:rsidRDefault="00FB1782" w:rsidP="00410384">
            <w:pPr>
              <w:rPr>
                <w:noProof/>
                <w:sz w:val="24"/>
                <w:szCs w:val="24"/>
                <w:lang w:eastAsia="en-GB"/>
              </w:rPr>
            </w:pPr>
            <w:r w:rsidRPr="006658A0">
              <w:rPr>
                <w:noProof/>
                <w:sz w:val="24"/>
                <w:szCs w:val="24"/>
              </w:rPr>
              <w:drawing>
                <wp:anchor distT="0" distB="0" distL="114300" distR="114300" simplePos="0" relativeHeight="487773184" behindDoc="0" locked="0" layoutInCell="1" allowOverlap="1" wp14:anchorId="755581F5" wp14:editId="6C6798B3">
                  <wp:simplePos x="0" y="0"/>
                  <wp:positionH relativeFrom="column">
                    <wp:posOffset>94615</wp:posOffset>
                  </wp:positionH>
                  <wp:positionV relativeFrom="paragraph">
                    <wp:posOffset>-697865</wp:posOffset>
                  </wp:positionV>
                  <wp:extent cx="744220" cy="685800"/>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8000" b="15286"/>
                          <a:stretch/>
                        </pic:blipFill>
                        <pic:spPr bwMode="auto">
                          <a:xfrm>
                            <a:off x="0" y="0"/>
                            <a:ext cx="744220" cy="68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266" w:type="pct"/>
          </w:tcPr>
          <w:p w14:paraId="17662BF6" w14:textId="77777777" w:rsidR="00FB1782" w:rsidRPr="006658A0" w:rsidRDefault="00FB1782" w:rsidP="00410384">
            <w:pPr>
              <w:jc w:val="center"/>
              <w:rPr>
                <w:b/>
                <w:sz w:val="24"/>
                <w:szCs w:val="24"/>
              </w:rPr>
            </w:pPr>
            <w:r w:rsidRPr="006658A0">
              <w:rPr>
                <w:b/>
                <w:sz w:val="24"/>
                <w:szCs w:val="24"/>
              </w:rPr>
              <w:t>CHOICE</w:t>
            </w:r>
          </w:p>
          <w:p w14:paraId="45B12C9F" w14:textId="77777777" w:rsidR="00FB1782" w:rsidRPr="006658A0" w:rsidRDefault="00FB1782" w:rsidP="00410384">
            <w:pPr>
              <w:jc w:val="center"/>
              <w:rPr>
                <w:b/>
                <w:sz w:val="24"/>
                <w:szCs w:val="24"/>
              </w:rPr>
            </w:pPr>
            <w:r w:rsidRPr="006658A0">
              <w:rPr>
                <w:rFonts w:cstheme="minorHAnsi"/>
                <w:sz w:val="24"/>
                <w:szCs w:val="24"/>
              </w:rPr>
              <w:t xml:space="preserve">Students who are still not meeting expectations should have this brought to their attention. </w:t>
            </w:r>
            <w:r w:rsidRPr="006658A0">
              <w:rPr>
                <w:sz w:val="24"/>
                <w:szCs w:val="24"/>
              </w:rPr>
              <w:t xml:space="preserve">Issue a clear warning using the language of ‘Choice’ and redirect the student indicating the </w:t>
            </w:r>
            <w:proofErr w:type="spellStart"/>
            <w:r w:rsidRPr="006658A0">
              <w:rPr>
                <w:sz w:val="24"/>
                <w:szCs w:val="24"/>
              </w:rPr>
              <w:t>behaviour</w:t>
            </w:r>
            <w:proofErr w:type="spellEnd"/>
            <w:r w:rsidRPr="006658A0">
              <w:rPr>
                <w:sz w:val="24"/>
                <w:szCs w:val="24"/>
              </w:rPr>
              <w:t xml:space="preserve"> that is desired. Teacher must record the Choice on Arbor</w:t>
            </w:r>
          </w:p>
        </w:tc>
      </w:tr>
      <w:tr w:rsidR="006658A0" w:rsidRPr="006658A0" w14:paraId="3DC8300D" w14:textId="77777777" w:rsidTr="000079FF">
        <w:trPr>
          <w:trHeight w:val="1591"/>
        </w:trPr>
        <w:tc>
          <w:tcPr>
            <w:tcW w:w="734" w:type="pct"/>
            <w:vAlign w:val="center"/>
          </w:tcPr>
          <w:p w14:paraId="51357927" w14:textId="19E7500B" w:rsidR="00FB1782" w:rsidRPr="006658A0" w:rsidRDefault="000079FF" w:rsidP="00410384">
            <w:pPr>
              <w:rPr>
                <w:noProof/>
                <w:sz w:val="24"/>
                <w:szCs w:val="24"/>
              </w:rPr>
            </w:pPr>
            <w:r w:rsidRPr="006658A0">
              <w:rPr>
                <w:noProof/>
                <w:sz w:val="24"/>
                <w:szCs w:val="24"/>
              </w:rPr>
              <w:drawing>
                <wp:anchor distT="0" distB="0" distL="114300" distR="114300" simplePos="0" relativeHeight="487774208" behindDoc="1" locked="0" layoutInCell="1" allowOverlap="1" wp14:anchorId="17A6F2E8" wp14:editId="67CA7569">
                  <wp:simplePos x="0" y="0"/>
                  <wp:positionH relativeFrom="column">
                    <wp:posOffset>17145</wp:posOffset>
                  </wp:positionH>
                  <wp:positionV relativeFrom="paragraph">
                    <wp:posOffset>-1110615</wp:posOffset>
                  </wp:positionV>
                  <wp:extent cx="906780" cy="927100"/>
                  <wp:effectExtent l="0" t="0" r="7620" b="6350"/>
                  <wp:wrapTight wrapText="bothSides">
                    <wp:wrapPolygon edited="0">
                      <wp:start x="0" y="0"/>
                      <wp:lineTo x="0" y="21304"/>
                      <wp:lineTo x="21328" y="21304"/>
                      <wp:lineTo x="21328" y="0"/>
                      <wp:lineTo x="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06780" cy="927100"/>
                          </a:xfrm>
                          <a:prstGeom prst="rect">
                            <a:avLst/>
                          </a:prstGeom>
                        </pic:spPr>
                      </pic:pic>
                    </a:graphicData>
                  </a:graphic>
                  <wp14:sizeRelH relativeFrom="page">
                    <wp14:pctWidth>0</wp14:pctWidth>
                  </wp14:sizeRelH>
                  <wp14:sizeRelV relativeFrom="page">
                    <wp14:pctHeight>0</wp14:pctHeight>
                  </wp14:sizeRelV>
                </wp:anchor>
              </w:drawing>
            </w:r>
          </w:p>
        </w:tc>
        <w:tc>
          <w:tcPr>
            <w:tcW w:w="4266" w:type="pct"/>
          </w:tcPr>
          <w:p w14:paraId="1702A72A" w14:textId="77777777" w:rsidR="00FB1782" w:rsidRPr="006658A0" w:rsidRDefault="00FB1782" w:rsidP="00410384">
            <w:pPr>
              <w:jc w:val="center"/>
              <w:rPr>
                <w:b/>
                <w:sz w:val="24"/>
                <w:szCs w:val="24"/>
              </w:rPr>
            </w:pPr>
            <w:r w:rsidRPr="006658A0">
              <w:rPr>
                <w:b/>
                <w:sz w:val="24"/>
                <w:szCs w:val="24"/>
              </w:rPr>
              <w:t>INTERVENTION DISCUSSION</w:t>
            </w:r>
          </w:p>
          <w:p w14:paraId="0B75B5B2" w14:textId="59E451D2" w:rsidR="00FB1782" w:rsidRPr="006658A0" w:rsidRDefault="00FB1782" w:rsidP="00410384">
            <w:pPr>
              <w:jc w:val="center"/>
              <w:rPr>
                <w:bCs/>
                <w:sz w:val="24"/>
                <w:szCs w:val="24"/>
              </w:rPr>
            </w:pPr>
            <w:r w:rsidRPr="006658A0">
              <w:rPr>
                <w:bCs/>
                <w:sz w:val="24"/>
                <w:szCs w:val="24"/>
              </w:rPr>
              <w:t xml:space="preserve">To ensure that students, where possible, remain in the classroom to continue their learning, teachers may </w:t>
            </w:r>
            <w:r w:rsidR="00EF56B1" w:rsidRPr="006658A0">
              <w:rPr>
                <w:bCs/>
                <w:sz w:val="24"/>
                <w:szCs w:val="24"/>
              </w:rPr>
              <w:t xml:space="preserve">request an ‘Intervention Discussion’ which is requested via Arbor. The staff member undertaking collections </w:t>
            </w:r>
            <w:r w:rsidR="006E2150" w:rsidRPr="006658A0">
              <w:rPr>
                <w:bCs/>
                <w:sz w:val="24"/>
                <w:szCs w:val="24"/>
              </w:rPr>
              <w:t>will take the student out of the lesson for a short period to reflect upon what can be done to address any issues and to prevent a Consequence.</w:t>
            </w:r>
          </w:p>
        </w:tc>
      </w:tr>
      <w:tr w:rsidR="000079FF" w:rsidRPr="006658A0" w14:paraId="352AA2FF" w14:textId="77777777" w:rsidTr="00FB1782">
        <w:trPr>
          <w:trHeight w:val="422"/>
        </w:trPr>
        <w:tc>
          <w:tcPr>
            <w:tcW w:w="734" w:type="pct"/>
            <w:vAlign w:val="center"/>
          </w:tcPr>
          <w:p w14:paraId="4299CC2B" w14:textId="382260C6" w:rsidR="00FB1782" w:rsidRPr="006658A0" w:rsidRDefault="00FB1782" w:rsidP="00410384">
            <w:pPr>
              <w:jc w:val="center"/>
              <w:rPr>
                <w:noProof/>
                <w:sz w:val="24"/>
                <w:szCs w:val="24"/>
                <w:lang w:eastAsia="en-GB"/>
              </w:rPr>
            </w:pPr>
            <w:r w:rsidRPr="006658A0">
              <w:rPr>
                <w:noProof/>
                <w:sz w:val="24"/>
                <w:szCs w:val="24"/>
                <w:lang w:eastAsia="en-GB"/>
              </w:rPr>
              <w:drawing>
                <wp:inline distT="0" distB="0" distL="0" distR="0" wp14:anchorId="5D59FF3D" wp14:editId="60A1BCDF">
                  <wp:extent cx="676275" cy="676275"/>
                  <wp:effectExtent l="0" t="0" r="0" b="0"/>
                  <wp:docPr id="63" name="Picture 63" descr="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Picture 562" descr="A black background with a black squar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76789" cy="676789"/>
                          </a:xfrm>
                          <a:prstGeom prst="rect">
                            <a:avLst/>
                          </a:prstGeom>
                        </pic:spPr>
                      </pic:pic>
                    </a:graphicData>
                  </a:graphic>
                </wp:inline>
              </w:drawing>
            </w:r>
          </w:p>
        </w:tc>
        <w:tc>
          <w:tcPr>
            <w:tcW w:w="4266" w:type="pct"/>
          </w:tcPr>
          <w:p w14:paraId="213A721A" w14:textId="77777777" w:rsidR="00FB1782" w:rsidRDefault="00FB1782" w:rsidP="00410384">
            <w:pPr>
              <w:jc w:val="center"/>
              <w:rPr>
                <w:b/>
                <w:sz w:val="24"/>
                <w:szCs w:val="24"/>
              </w:rPr>
            </w:pPr>
            <w:r w:rsidRPr="006658A0">
              <w:rPr>
                <w:b/>
                <w:sz w:val="24"/>
                <w:szCs w:val="24"/>
              </w:rPr>
              <w:t>CONSEQUENCE</w:t>
            </w:r>
          </w:p>
          <w:p w14:paraId="3A1587FB" w14:textId="77777777" w:rsidR="00FB1782" w:rsidRPr="006658A0" w:rsidRDefault="00FB1782" w:rsidP="00410384">
            <w:pPr>
              <w:jc w:val="center"/>
              <w:rPr>
                <w:bCs/>
                <w:sz w:val="24"/>
                <w:szCs w:val="24"/>
              </w:rPr>
            </w:pPr>
            <w:r w:rsidRPr="006658A0">
              <w:rPr>
                <w:sz w:val="24"/>
                <w:szCs w:val="24"/>
              </w:rPr>
              <w:t xml:space="preserve">If the same student resumes </w:t>
            </w:r>
            <w:proofErr w:type="spellStart"/>
            <w:r w:rsidRPr="006658A0">
              <w:rPr>
                <w:sz w:val="24"/>
                <w:szCs w:val="24"/>
              </w:rPr>
              <w:t>behaviour</w:t>
            </w:r>
            <w:proofErr w:type="spellEnd"/>
            <w:r w:rsidRPr="006658A0">
              <w:rPr>
                <w:sz w:val="24"/>
                <w:szCs w:val="24"/>
              </w:rPr>
              <w:t xml:space="preserve"> that is </w:t>
            </w:r>
            <w:r w:rsidR="000079FF" w:rsidRPr="006658A0">
              <w:rPr>
                <w:sz w:val="24"/>
                <w:szCs w:val="24"/>
              </w:rPr>
              <w:t>classed as a serious issue/</w:t>
            </w:r>
            <w:r w:rsidRPr="006658A0">
              <w:rPr>
                <w:sz w:val="24"/>
                <w:szCs w:val="24"/>
              </w:rPr>
              <w:t xml:space="preserve">disruptive then the member of staff should bring this to their attention and </w:t>
            </w:r>
            <w:r w:rsidR="000079FF" w:rsidRPr="006658A0">
              <w:rPr>
                <w:sz w:val="24"/>
                <w:szCs w:val="24"/>
              </w:rPr>
              <w:t>request via Arbor</w:t>
            </w:r>
            <w:r w:rsidRPr="006658A0">
              <w:rPr>
                <w:sz w:val="24"/>
                <w:szCs w:val="24"/>
              </w:rPr>
              <w:t xml:space="preserve"> for the student to be collected from class as a Consequence. Teachers </w:t>
            </w:r>
            <w:r w:rsidRPr="006658A0">
              <w:rPr>
                <w:b/>
                <w:sz w:val="24"/>
                <w:szCs w:val="24"/>
              </w:rPr>
              <w:t xml:space="preserve">must </w:t>
            </w:r>
            <w:r w:rsidRPr="006658A0">
              <w:rPr>
                <w:sz w:val="24"/>
                <w:szCs w:val="24"/>
              </w:rPr>
              <w:t xml:space="preserve">complete the log on Arbor immediately and have written work available to allow the student to access the learning outcomes. The teacher must verbally explain the reason or the consequence </w:t>
            </w:r>
            <w:r w:rsidR="000079FF" w:rsidRPr="006658A0">
              <w:rPr>
                <w:sz w:val="24"/>
                <w:szCs w:val="24"/>
              </w:rPr>
              <w:t>the collecting staff member.</w:t>
            </w:r>
          </w:p>
          <w:p w14:paraId="08FC82EA" w14:textId="77777777" w:rsidR="000079FF" w:rsidRPr="00DE77C7" w:rsidRDefault="000079FF" w:rsidP="00410384">
            <w:pPr>
              <w:jc w:val="center"/>
              <w:rPr>
                <w:bCs/>
                <w:sz w:val="24"/>
                <w:szCs w:val="24"/>
              </w:rPr>
            </w:pPr>
            <w:r w:rsidRPr="006658A0">
              <w:rPr>
                <w:bCs/>
                <w:sz w:val="24"/>
                <w:szCs w:val="24"/>
              </w:rPr>
              <w:t xml:space="preserve">The </w:t>
            </w:r>
            <w:r w:rsidR="00C0771F" w:rsidRPr="006658A0">
              <w:rPr>
                <w:bCs/>
                <w:sz w:val="24"/>
                <w:szCs w:val="24"/>
              </w:rPr>
              <w:t>student will undertake a short reflective discussion with the st</w:t>
            </w:r>
            <w:r w:rsidR="00C0771F" w:rsidRPr="00DE77C7">
              <w:rPr>
                <w:bCs/>
                <w:sz w:val="24"/>
                <w:szCs w:val="24"/>
              </w:rPr>
              <w:t>aff member before completing their work in the room of a Subject Leader or another appropriate staff member.</w:t>
            </w:r>
          </w:p>
          <w:p w14:paraId="5A38192C" w14:textId="5A494C49" w:rsidR="00CB31E4" w:rsidRPr="006658A0" w:rsidRDefault="00CB31E4" w:rsidP="00410384">
            <w:pPr>
              <w:jc w:val="center"/>
              <w:rPr>
                <w:b/>
                <w:sz w:val="24"/>
                <w:szCs w:val="24"/>
              </w:rPr>
            </w:pPr>
            <w:r w:rsidRPr="00DE77C7">
              <w:rPr>
                <w:bCs/>
                <w:sz w:val="24"/>
                <w:szCs w:val="24"/>
              </w:rPr>
              <w:t>All Consequences will receive a same day detention.</w:t>
            </w:r>
          </w:p>
        </w:tc>
      </w:tr>
    </w:tbl>
    <w:p w14:paraId="4FFC7F5C" w14:textId="77777777" w:rsidR="00853611" w:rsidRDefault="00853611" w:rsidP="00076AA2">
      <w:pPr>
        <w:jc w:val="center"/>
        <w:rPr>
          <w:b/>
          <w:sz w:val="44"/>
          <w:szCs w:val="44"/>
        </w:rPr>
      </w:pPr>
    </w:p>
    <w:p w14:paraId="7126733A" w14:textId="2976DCAC" w:rsidR="004F795F" w:rsidRPr="008A319F" w:rsidRDefault="004F795F" w:rsidP="00076AA2">
      <w:pPr>
        <w:jc w:val="center"/>
        <w:rPr>
          <w:sz w:val="44"/>
          <w:szCs w:val="44"/>
        </w:rPr>
      </w:pPr>
      <w:r>
        <w:rPr>
          <w:b/>
          <w:sz w:val="44"/>
          <w:szCs w:val="44"/>
        </w:rPr>
        <w:lastRenderedPageBreak/>
        <w:t>Commitment to Inclusion &amp; Ambition through The Wellfield Standard</w:t>
      </w:r>
    </w:p>
    <w:p w14:paraId="6B1F6A09" w14:textId="77777777" w:rsidR="004F795F" w:rsidRDefault="004F795F" w:rsidP="004F795F">
      <w:pPr>
        <w:pStyle w:val="BodyText"/>
        <w:spacing w:before="1" w:after="1"/>
        <w:jc w:val="center"/>
        <w:rPr>
          <w:b/>
          <w:noProof/>
          <w:sz w:val="44"/>
          <w:szCs w:val="44"/>
        </w:rPr>
      </w:pPr>
    </w:p>
    <w:p w14:paraId="2B6C5137" w14:textId="0285142E" w:rsidR="006A4F60" w:rsidRDefault="00B8695F" w:rsidP="00407B24">
      <w:pPr>
        <w:pStyle w:val="BodyText"/>
        <w:spacing w:before="1" w:after="1"/>
        <w:jc w:val="center"/>
        <w:rPr>
          <w:b/>
          <w:noProof/>
          <w:color w:val="7030A0"/>
          <w:sz w:val="44"/>
          <w:szCs w:val="44"/>
        </w:rPr>
      </w:pPr>
      <w:r>
        <w:rPr>
          <w:b/>
          <w:noProof/>
          <w:color w:val="7030A0"/>
          <w:sz w:val="44"/>
          <w:szCs w:val="44"/>
        </w:rPr>
        <w:t>Restorative Conversations</w:t>
      </w:r>
    </w:p>
    <w:p w14:paraId="110A0A1F" w14:textId="77777777" w:rsidR="006A4F60" w:rsidRDefault="006A4F60" w:rsidP="00407B24">
      <w:pPr>
        <w:pStyle w:val="BodyText"/>
        <w:spacing w:before="1" w:after="1"/>
        <w:jc w:val="center"/>
        <w:rPr>
          <w:b/>
          <w:noProof/>
          <w:color w:val="7030A0"/>
          <w:sz w:val="44"/>
          <w:szCs w:val="44"/>
        </w:rPr>
      </w:pPr>
    </w:p>
    <w:p w14:paraId="378119F1" w14:textId="4424D753" w:rsidR="00561E9D" w:rsidRPr="00121842" w:rsidRDefault="00561E9D" w:rsidP="00561E9D">
      <w:pPr>
        <w:pStyle w:val="BodyText"/>
        <w:spacing w:before="1" w:after="1"/>
        <w:jc w:val="center"/>
        <w:rPr>
          <w:bCs/>
          <w:noProof/>
          <w:sz w:val="28"/>
          <w:szCs w:val="28"/>
          <w:lang w:val="en-GB"/>
        </w:rPr>
      </w:pPr>
      <w:r w:rsidRPr="00561E9D">
        <w:rPr>
          <w:bCs/>
          <w:noProof/>
          <w:sz w:val="28"/>
          <w:szCs w:val="28"/>
          <w:lang w:val="en-GB"/>
        </w:rPr>
        <w:t xml:space="preserve">Every incident that disrupts learning or relationships </w:t>
      </w:r>
      <w:r w:rsidR="00DE77C7">
        <w:rPr>
          <w:bCs/>
          <w:noProof/>
          <w:sz w:val="28"/>
          <w:szCs w:val="28"/>
          <w:lang w:val="en-GB"/>
        </w:rPr>
        <w:t>will</w:t>
      </w:r>
      <w:r w:rsidRPr="00561E9D">
        <w:rPr>
          <w:bCs/>
          <w:noProof/>
          <w:sz w:val="28"/>
          <w:szCs w:val="28"/>
          <w:lang w:val="en-GB"/>
        </w:rPr>
        <w:t xml:space="preserve"> be followed by a restorative conversation. This ensures accountability, repair of relationships, and learning from mistakes.</w:t>
      </w:r>
    </w:p>
    <w:p w14:paraId="7E596B06" w14:textId="77777777" w:rsidR="00A56CCF" w:rsidRPr="00561E9D" w:rsidRDefault="00A56CCF" w:rsidP="00561E9D">
      <w:pPr>
        <w:pStyle w:val="BodyText"/>
        <w:spacing w:before="1" w:after="1"/>
        <w:jc w:val="center"/>
        <w:rPr>
          <w:bCs/>
          <w:noProof/>
          <w:sz w:val="28"/>
          <w:szCs w:val="28"/>
          <w:lang w:val="en-GB"/>
        </w:rPr>
      </w:pPr>
    </w:p>
    <w:p w14:paraId="6ECCF2FD" w14:textId="77777777" w:rsidR="00561E9D" w:rsidRPr="00561E9D" w:rsidRDefault="00561E9D" w:rsidP="00561E9D">
      <w:pPr>
        <w:pStyle w:val="BodyText"/>
        <w:spacing w:before="1" w:after="1"/>
        <w:jc w:val="center"/>
        <w:rPr>
          <w:bCs/>
          <w:noProof/>
          <w:sz w:val="28"/>
          <w:szCs w:val="28"/>
          <w:lang w:val="en-GB"/>
        </w:rPr>
      </w:pPr>
      <w:r w:rsidRPr="00561E9D">
        <w:rPr>
          <w:bCs/>
          <w:noProof/>
          <w:sz w:val="28"/>
          <w:szCs w:val="28"/>
          <w:lang w:val="en-GB"/>
        </w:rPr>
        <w:t>Expectations:</w:t>
      </w:r>
    </w:p>
    <w:p w14:paraId="4792B5D7" w14:textId="77777777" w:rsidR="00561E9D" w:rsidRPr="00561E9D" w:rsidRDefault="00561E9D" w:rsidP="00561E9D">
      <w:pPr>
        <w:pStyle w:val="BodyText"/>
        <w:numPr>
          <w:ilvl w:val="0"/>
          <w:numId w:val="14"/>
        </w:numPr>
        <w:spacing w:before="1" w:after="1"/>
        <w:jc w:val="center"/>
        <w:rPr>
          <w:bCs/>
          <w:noProof/>
          <w:sz w:val="28"/>
          <w:szCs w:val="28"/>
          <w:lang w:val="en-GB"/>
        </w:rPr>
      </w:pPr>
      <w:r w:rsidRPr="00561E9D">
        <w:rPr>
          <w:bCs/>
          <w:noProof/>
          <w:sz w:val="28"/>
          <w:szCs w:val="28"/>
          <w:lang w:val="en-GB"/>
        </w:rPr>
        <w:t>The conversation should take place promptly, in a calm and private setting.</w:t>
      </w:r>
    </w:p>
    <w:p w14:paraId="6256E287" w14:textId="77777777" w:rsidR="00561E9D" w:rsidRPr="00121842" w:rsidRDefault="00561E9D" w:rsidP="00561E9D">
      <w:pPr>
        <w:pStyle w:val="BodyText"/>
        <w:numPr>
          <w:ilvl w:val="0"/>
          <w:numId w:val="14"/>
        </w:numPr>
        <w:spacing w:before="1" w:after="1"/>
        <w:jc w:val="center"/>
        <w:rPr>
          <w:bCs/>
          <w:noProof/>
          <w:sz w:val="28"/>
          <w:szCs w:val="28"/>
          <w:lang w:val="en-GB"/>
        </w:rPr>
      </w:pPr>
      <w:r w:rsidRPr="00561E9D">
        <w:rPr>
          <w:bCs/>
          <w:noProof/>
          <w:sz w:val="28"/>
          <w:szCs w:val="28"/>
          <w:lang w:val="en-GB"/>
        </w:rPr>
        <w:t>All staff are expected to lead or facilitate these conversations consistently.</w:t>
      </w:r>
    </w:p>
    <w:p w14:paraId="0C915193" w14:textId="0F2AB36B" w:rsidR="00A56CCF" w:rsidRPr="00121842" w:rsidRDefault="00A56CCF" w:rsidP="00561E9D">
      <w:pPr>
        <w:pStyle w:val="BodyText"/>
        <w:numPr>
          <w:ilvl w:val="0"/>
          <w:numId w:val="14"/>
        </w:numPr>
        <w:spacing w:before="1" w:after="1"/>
        <w:jc w:val="center"/>
        <w:rPr>
          <w:bCs/>
          <w:noProof/>
          <w:sz w:val="28"/>
          <w:szCs w:val="28"/>
          <w:lang w:val="en-GB"/>
        </w:rPr>
      </w:pPr>
      <w:r w:rsidRPr="00121842">
        <w:rPr>
          <w:bCs/>
          <w:noProof/>
          <w:sz w:val="28"/>
          <w:szCs w:val="28"/>
          <w:lang w:val="en-GB"/>
        </w:rPr>
        <w:t>The conversation should genuinley be a two way discussion and not another opportunity for the student to be sanctioned</w:t>
      </w:r>
    </w:p>
    <w:p w14:paraId="107B1B2E" w14:textId="77777777" w:rsidR="00561E9D" w:rsidRPr="00561E9D" w:rsidRDefault="00561E9D" w:rsidP="00561E9D">
      <w:pPr>
        <w:pStyle w:val="BodyText"/>
        <w:spacing w:before="1" w:after="1"/>
        <w:ind w:left="720"/>
        <w:rPr>
          <w:bCs/>
          <w:noProof/>
          <w:sz w:val="28"/>
          <w:szCs w:val="28"/>
          <w:lang w:val="en-GB"/>
        </w:rPr>
      </w:pPr>
    </w:p>
    <w:p w14:paraId="3A3D44B0" w14:textId="42C75E55" w:rsidR="00561E9D" w:rsidRPr="00561E9D" w:rsidRDefault="00561E9D" w:rsidP="00561E9D">
      <w:pPr>
        <w:pStyle w:val="BodyText"/>
        <w:spacing w:before="1" w:after="1"/>
        <w:jc w:val="center"/>
        <w:rPr>
          <w:bCs/>
          <w:noProof/>
          <w:sz w:val="28"/>
          <w:szCs w:val="28"/>
          <w:lang w:val="en-GB"/>
        </w:rPr>
      </w:pPr>
      <w:r w:rsidRPr="00561E9D">
        <w:rPr>
          <w:bCs/>
          <w:noProof/>
          <w:sz w:val="28"/>
          <w:szCs w:val="28"/>
          <w:lang w:val="en-GB"/>
        </w:rPr>
        <w:t xml:space="preserve">Guidance for </w:t>
      </w:r>
      <w:r w:rsidR="00A56CCF" w:rsidRPr="00121842">
        <w:rPr>
          <w:bCs/>
          <w:noProof/>
          <w:sz w:val="28"/>
          <w:szCs w:val="28"/>
          <w:lang w:val="en-GB"/>
        </w:rPr>
        <w:t>q</w:t>
      </w:r>
      <w:r w:rsidRPr="00561E9D">
        <w:rPr>
          <w:bCs/>
          <w:noProof/>
          <w:sz w:val="28"/>
          <w:szCs w:val="28"/>
          <w:lang w:val="en-GB"/>
        </w:rPr>
        <w:t xml:space="preserve">uestions to </w:t>
      </w:r>
      <w:r w:rsidR="00A56CCF" w:rsidRPr="00121842">
        <w:rPr>
          <w:bCs/>
          <w:noProof/>
          <w:sz w:val="28"/>
          <w:szCs w:val="28"/>
          <w:lang w:val="en-GB"/>
        </w:rPr>
        <w:t>a</w:t>
      </w:r>
      <w:r w:rsidRPr="00561E9D">
        <w:rPr>
          <w:bCs/>
          <w:noProof/>
          <w:sz w:val="28"/>
          <w:szCs w:val="28"/>
          <w:lang w:val="en-GB"/>
        </w:rPr>
        <w:t>sk:</w:t>
      </w:r>
    </w:p>
    <w:p w14:paraId="5B80E023" w14:textId="2CE9E5EE" w:rsidR="00561E9D" w:rsidRDefault="002A439C" w:rsidP="00561E9D">
      <w:pPr>
        <w:pStyle w:val="BodyText"/>
        <w:numPr>
          <w:ilvl w:val="0"/>
          <w:numId w:val="15"/>
        </w:numPr>
        <w:spacing w:before="1" w:after="1"/>
        <w:rPr>
          <w:bCs/>
          <w:noProof/>
          <w:sz w:val="28"/>
          <w:szCs w:val="28"/>
          <w:lang w:val="en-GB"/>
        </w:rPr>
      </w:pPr>
      <w:r>
        <w:rPr>
          <w:bCs/>
          <w:noProof/>
          <w:sz w:val="28"/>
          <w:szCs w:val="28"/>
          <w:lang w:val="en-GB"/>
        </w:rPr>
        <w:t>Can you tell me w</w:t>
      </w:r>
      <w:r w:rsidR="00561E9D" w:rsidRPr="00561E9D">
        <w:rPr>
          <w:bCs/>
          <w:noProof/>
          <w:sz w:val="28"/>
          <w:szCs w:val="28"/>
          <w:lang w:val="en-GB"/>
        </w:rPr>
        <w:t>hat happened? – Encourage the student to explain in their own words.</w:t>
      </w:r>
    </w:p>
    <w:p w14:paraId="7C7357BA" w14:textId="1808DC08" w:rsidR="002A439C" w:rsidRDefault="002A439C" w:rsidP="00561E9D">
      <w:pPr>
        <w:pStyle w:val="BodyText"/>
        <w:numPr>
          <w:ilvl w:val="0"/>
          <w:numId w:val="15"/>
        </w:numPr>
        <w:spacing w:before="1" w:after="1"/>
        <w:rPr>
          <w:bCs/>
          <w:noProof/>
          <w:sz w:val="28"/>
          <w:szCs w:val="28"/>
          <w:lang w:val="en-GB"/>
        </w:rPr>
      </w:pPr>
      <w:r>
        <w:rPr>
          <w:bCs/>
          <w:noProof/>
          <w:sz w:val="28"/>
          <w:szCs w:val="28"/>
          <w:lang w:val="en-GB"/>
        </w:rPr>
        <w:t>What were you thinking at the time?</w:t>
      </w:r>
      <w:r w:rsidR="00F9227F">
        <w:rPr>
          <w:bCs/>
          <w:noProof/>
          <w:sz w:val="28"/>
          <w:szCs w:val="28"/>
          <w:lang w:val="en-GB"/>
        </w:rPr>
        <w:t>- Encourage reflection</w:t>
      </w:r>
    </w:p>
    <w:p w14:paraId="33BBD1B0" w14:textId="03EF427A" w:rsidR="00C16F6B" w:rsidRPr="00561E9D" w:rsidRDefault="00C16F6B" w:rsidP="00561E9D">
      <w:pPr>
        <w:pStyle w:val="BodyText"/>
        <w:numPr>
          <w:ilvl w:val="0"/>
          <w:numId w:val="15"/>
        </w:numPr>
        <w:spacing w:before="1" w:after="1"/>
        <w:rPr>
          <w:bCs/>
          <w:noProof/>
          <w:sz w:val="28"/>
          <w:szCs w:val="28"/>
          <w:lang w:val="en-GB"/>
        </w:rPr>
      </w:pPr>
      <w:r>
        <w:rPr>
          <w:bCs/>
          <w:noProof/>
          <w:sz w:val="28"/>
          <w:szCs w:val="28"/>
          <w:lang w:val="en-GB"/>
        </w:rPr>
        <w:t>What have you thought about since?</w:t>
      </w:r>
      <w:r w:rsidR="00F9227F">
        <w:rPr>
          <w:bCs/>
          <w:noProof/>
          <w:sz w:val="28"/>
          <w:szCs w:val="28"/>
          <w:lang w:val="en-GB"/>
        </w:rPr>
        <w:t>- Help students to understand their thoughts and feelings</w:t>
      </w:r>
    </w:p>
    <w:p w14:paraId="7A239480" w14:textId="500523C8" w:rsidR="00561E9D" w:rsidRPr="00561E9D" w:rsidRDefault="00561E9D" w:rsidP="00561E9D">
      <w:pPr>
        <w:pStyle w:val="BodyText"/>
        <w:numPr>
          <w:ilvl w:val="0"/>
          <w:numId w:val="15"/>
        </w:numPr>
        <w:spacing w:before="1" w:after="1"/>
        <w:rPr>
          <w:bCs/>
          <w:noProof/>
          <w:sz w:val="28"/>
          <w:szCs w:val="28"/>
          <w:lang w:val="en-GB"/>
        </w:rPr>
      </w:pPr>
      <w:r w:rsidRPr="00561E9D">
        <w:rPr>
          <w:bCs/>
          <w:noProof/>
          <w:sz w:val="28"/>
          <w:szCs w:val="28"/>
          <w:lang w:val="en-GB"/>
        </w:rPr>
        <w:t xml:space="preserve">Who has been affected and </w:t>
      </w:r>
      <w:r w:rsidR="00C16F6B">
        <w:rPr>
          <w:bCs/>
          <w:noProof/>
          <w:sz w:val="28"/>
          <w:szCs w:val="28"/>
          <w:lang w:val="en-GB"/>
        </w:rPr>
        <w:t>in what way</w:t>
      </w:r>
      <w:r w:rsidRPr="00561E9D">
        <w:rPr>
          <w:bCs/>
          <w:noProof/>
          <w:sz w:val="28"/>
          <w:szCs w:val="28"/>
          <w:lang w:val="en-GB"/>
        </w:rPr>
        <w:t>? – Help them understand the impact of their actions.</w:t>
      </w:r>
    </w:p>
    <w:p w14:paraId="4204E105" w14:textId="4A998404" w:rsidR="00561E9D" w:rsidRPr="00561E9D" w:rsidRDefault="00561E9D" w:rsidP="00561E9D">
      <w:pPr>
        <w:pStyle w:val="BodyText"/>
        <w:numPr>
          <w:ilvl w:val="0"/>
          <w:numId w:val="15"/>
        </w:numPr>
        <w:spacing w:before="1" w:after="1"/>
        <w:rPr>
          <w:bCs/>
          <w:noProof/>
          <w:sz w:val="28"/>
          <w:szCs w:val="28"/>
          <w:lang w:val="en-GB"/>
        </w:rPr>
      </w:pPr>
      <w:r w:rsidRPr="00561E9D">
        <w:rPr>
          <w:bCs/>
          <w:noProof/>
          <w:sz w:val="28"/>
          <w:szCs w:val="28"/>
          <w:lang w:val="en-GB"/>
        </w:rPr>
        <w:t xml:space="preserve">What </w:t>
      </w:r>
      <w:r w:rsidR="00C16F6B">
        <w:rPr>
          <w:bCs/>
          <w:noProof/>
          <w:sz w:val="28"/>
          <w:szCs w:val="28"/>
          <w:lang w:val="en-GB"/>
        </w:rPr>
        <w:t>needs to happen to make things better</w:t>
      </w:r>
      <w:r w:rsidRPr="00561E9D">
        <w:rPr>
          <w:bCs/>
          <w:noProof/>
          <w:sz w:val="28"/>
          <w:szCs w:val="28"/>
          <w:lang w:val="en-GB"/>
        </w:rPr>
        <w:t>? – Support ownership and responsibility.</w:t>
      </w:r>
    </w:p>
    <w:p w14:paraId="503953A8" w14:textId="77777777" w:rsidR="00561E9D" w:rsidRDefault="00561E9D" w:rsidP="00561E9D">
      <w:pPr>
        <w:pStyle w:val="BodyText"/>
        <w:numPr>
          <w:ilvl w:val="0"/>
          <w:numId w:val="15"/>
        </w:numPr>
        <w:spacing w:before="1" w:after="1"/>
        <w:rPr>
          <w:bCs/>
          <w:noProof/>
          <w:sz w:val="28"/>
          <w:szCs w:val="28"/>
          <w:lang w:val="en-GB"/>
        </w:rPr>
      </w:pPr>
      <w:r w:rsidRPr="00561E9D">
        <w:rPr>
          <w:bCs/>
          <w:noProof/>
          <w:sz w:val="28"/>
          <w:szCs w:val="28"/>
          <w:lang w:val="en-GB"/>
        </w:rPr>
        <w:t>How can we prevent this in the future? – Guide reflection and growth.</w:t>
      </w:r>
    </w:p>
    <w:p w14:paraId="6918271E" w14:textId="77777777" w:rsidR="00E47EB6" w:rsidRPr="00561E9D" w:rsidRDefault="00E47EB6" w:rsidP="00E47EB6">
      <w:pPr>
        <w:pStyle w:val="BodyText"/>
        <w:spacing w:before="1" w:after="1"/>
        <w:ind w:left="720"/>
        <w:rPr>
          <w:bCs/>
          <w:noProof/>
          <w:sz w:val="28"/>
          <w:szCs w:val="28"/>
          <w:lang w:val="en-GB"/>
        </w:rPr>
      </w:pPr>
    </w:p>
    <w:p w14:paraId="424B41E0" w14:textId="77777777" w:rsidR="00561E9D" w:rsidRPr="00561E9D" w:rsidRDefault="00561E9D" w:rsidP="00561E9D">
      <w:pPr>
        <w:pStyle w:val="BodyText"/>
        <w:spacing w:before="1" w:after="1"/>
        <w:rPr>
          <w:bCs/>
          <w:noProof/>
          <w:sz w:val="28"/>
          <w:szCs w:val="28"/>
          <w:lang w:val="en-GB"/>
        </w:rPr>
      </w:pPr>
      <w:r w:rsidRPr="00561E9D">
        <w:rPr>
          <w:bCs/>
          <w:i/>
          <w:iCs/>
          <w:noProof/>
          <w:sz w:val="28"/>
          <w:szCs w:val="28"/>
          <w:lang w:val="en-GB"/>
        </w:rPr>
        <w:t>Why it matters:</w:t>
      </w:r>
      <w:r w:rsidRPr="00561E9D">
        <w:rPr>
          <w:bCs/>
          <w:noProof/>
          <w:sz w:val="28"/>
          <w:szCs w:val="28"/>
          <w:lang w:val="en-GB"/>
        </w:rPr>
        <w:t xml:space="preserve"> Restorative conversations build trust, teach responsibility, and strengthen the school community by focusing on solutions rather than blame.</w:t>
      </w:r>
    </w:p>
    <w:p w14:paraId="444870A4" w14:textId="77777777" w:rsidR="006A4F60" w:rsidRDefault="006A4F60" w:rsidP="00407B24">
      <w:pPr>
        <w:pStyle w:val="BodyText"/>
        <w:spacing w:before="1" w:after="1"/>
        <w:jc w:val="center"/>
        <w:rPr>
          <w:b/>
          <w:noProof/>
          <w:color w:val="7030A0"/>
          <w:sz w:val="44"/>
          <w:szCs w:val="44"/>
        </w:rPr>
      </w:pPr>
    </w:p>
    <w:p w14:paraId="2EF49237" w14:textId="77777777" w:rsidR="006A4F60" w:rsidRDefault="006A4F60" w:rsidP="00407B24">
      <w:pPr>
        <w:pStyle w:val="BodyText"/>
        <w:spacing w:before="1" w:after="1"/>
        <w:jc w:val="center"/>
        <w:rPr>
          <w:b/>
          <w:noProof/>
          <w:color w:val="7030A0"/>
          <w:sz w:val="44"/>
          <w:szCs w:val="44"/>
        </w:rPr>
      </w:pPr>
    </w:p>
    <w:p w14:paraId="6CBA61DC" w14:textId="77777777" w:rsidR="006A4F60" w:rsidRDefault="006A4F60" w:rsidP="00407B24">
      <w:pPr>
        <w:pStyle w:val="BodyText"/>
        <w:spacing w:before="1" w:after="1"/>
        <w:jc w:val="center"/>
        <w:rPr>
          <w:b/>
          <w:noProof/>
          <w:color w:val="7030A0"/>
          <w:sz w:val="44"/>
          <w:szCs w:val="44"/>
        </w:rPr>
      </w:pPr>
    </w:p>
    <w:p w14:paraId="07D31E52" w14:textId="77777777" w:rsidR="00F9227F" w:rsidRDefault="00F9227F" w:rsidP="00407B24">
      <w:pPr>
        <w:pStyle w:val="BodyText"/>
        <w:spacing w:before="1" w:after="1"/>
        <w:jc w:val="center"/>
        <w:rPr>
          <w:b/>
          <w:noProof/>
          <w:color w:val="7030A0"/>
          <w:sz w:val="44"/>
          <w:szCs w:val="44"/>
        </w:rPr>
      </w:pPr>
    </w:p>
    <w:p w14:paraId="5FB59ECF" w14:textId="77777777" w:rsidR="006A4F60" w:rsidRDefault="006A4F60" w:rsidP="00407B24">
      <w:pPr>
        <w:pStyle w:val="BodyText"/>
        <w:spacing w:before="1" w:after="1"/>
        <w:jc w:val="center"/>
        <w:rPr>
          <w:b/>
          <w:noProof/>
          <w:color w:val="7030A0"/>
          <w:sz w:val="44"/>
          <w:szCs w:val="44"/>
        </w:rPr>
      </w:pPr>
    </w:p>
    <w:p w14:paraId="69437C96" w14:textId="77777777" w:rsidR="00F63789" w:rsidRDefault="00F63789" w:rsidP="00407B24">
      <w:pPr>
        <w:pStyle w:val="BodyText"/>
        <w:spacing w:before="1" w:after="1"/>
        <w:jc w:val="center"/>
        <w:rPr>
          <w:b/>
          <w:noProof/>
          <w:color w:val="7030A0"/>
          <w:sz w:val="44"/>
          <w:szCs w:val="44"/>
        </w:rPr>
      </w:pPr>
    </w:p>
    <w:p w14:paraId="3259C9C4" w14:textId="77777777" w:rsidR="00F63789" w:rsidRDefault="00F63789" w:rsidP="00407B24">
      <w:pPr>
        <w:pStyle w:val="BodyText"/>
        <w:spacing w:before="1" w:after="1"/>
        <w:jc w:val="center"/>
        <w:rPr>
          <w:b/>
          <w:noProof/>
          <w:color w:val="7030A0"/>
          <w:sz w:val="44"/>
          <w:szCs w:val="44"/>
        </w:rPr>
      </w:pPr>
    </w:p>
    <w:p w14:paraId="1A997F55" w14:textId="77777777" w:rsidR="006A4F60" w:rsidRDefault="006A4F60" w:rsidP="00407B24">
      <w:pPr>
        <w:pStyle w:val="BodyText"/>
        <w:spacing w:before="1" w:after="1"/>
        <w:jc w:val="center"/>
        <w:rPr>
          <w:b/>
          <w:noProof/>
          <w:color w:val="7030A0"/>
          <w:sz w:val="44"/>
          <w:szCs w:val="44"/>
        </w:rPr>
      </w:pPr>
    </w:p>
    <w:p w14:paraId="1DF3D631" w14:textId="77777777" w:rsidR="00DC25DF" w:rsidRPr="00DC25DF" w:rsidRDefault="00DC25DF" w:rsidP="00DC25DF">
      <w:pPr>
        <w:pStyle w:val="BodyText"/>
        <w:spacing w:before="1" w:after="1"/>
        <w:jc w:val="center"/>
        <w:rPr>
          <w:b/>
          <w:noProof/>
          <w:color w:val="7030A0"/>
          <w:sz w:val="44"/>
          <w:szCs w:val="44"/>
        </w:rPr>
      </w:pPr>
      <w:r w:rsidRPr="00DC25DF">
        <w:rPr>
          <w:b/>
          <w:noProof/>
          <w:color w:val="7030A0"/>
          <w:sz w:val="44"/>
          <w:szCs w:val="44"/>
        </w:rPr>
        <w:t>#ThisIsWhatWeDo</w:t>
      </w:r>
    </w:p>
    <w:p w14:paraId="1C232731" w14:textId="77777777" w:rsidR="00F63789" w:rsidRDefault="00F63789" w:rsidP="00DC25DF">
      <w:pPr>
        <w:pStyle w:val="BodyText"/>
        <w:spacing w:before="1" w:after="1"/>
        <w:rPr>
          <w:b/>
          <w:noProof/>
          <w:color w:val="7030A0"/>
          <w:sz w:val="44"/>
          <w:szCs w:val="44"/>
        </w:rPr>
      </w:pPr>
    </w:p>
    <w:p w14:paraId="531E1056" w14:textId="77777777" w:rsidR="00B8695F" w:rsidRDefault="00B8695F" w:rsidP="00A56CCF">
      <w:pPr>
        <w:pStyle w:val="BodyText"/>
        <w:spacing w:before="1" w:after="1"/>
        <w:rPr>
          <w:b/>
          <w:noProof/>
          <w:color w:val="7030A0"/>
          <w:sz w:val="44"/>
          <w:szCs w:val="44"/>
        </w:rPr>
      </w:pPr>
    </w:p>
    <w:p w14:paraId="1B30EBAB" w14:textId="77777777" w:rsidR="00853611" w:rsidRPr="008A319F" w:rsidRDefault="00853611" w:rsidP="00853611">
      <w:pPr>
        <w:jc w:val="center"/>
        <w:rPr>
          <w:sz w:val="44"/>
          <w:szCs w:val="44"/>
        </w:rPr>
      </w:pPr>
      <w:r>
        <w:rPr>
          <w:b/>
          <w:sz w:val="44"/>
          <w:szCs w:val="44"/>
        </w:rPr>
        <w:lastRenderedPageBreak/>
        <w:t>Commitment to Inclusion &amp; Ambition through The Wellfield Standard</w:t>
      </w:r>
    </w:p>
    <w:p w14:paraId="3ECDB6B8" w14:textId="77777777" w:rsidR="00853611" w:rsidRDefault="00853611" w:rsidP="00853611">
      <w:pPr>
        <w:pStyle w:val="BodyText"/>
        <w:spacing w:before="1" w:after="1"/>
        <w:jc w:val="center"/>
        <w:rPr>
          <w:b/>
          <w:noProof/>
          <w:sz w:val="44"/>
          <w:szCs w:val="44"/>
        </w:rPr>
      </w:pPr>
    </w:p>
    <w:p w14:paraId="70787BFD" w14:textId="0D460158" w:rsidR="00853611" w:rsidRDefault="00853611" w:rsidP="00C01E15">
      <w:pPr>
        <w:pStyle w:val="BodyText"/>
        <w:spacing w:before="1" w:after="1"/>
        <w:jc w:val="center"/>
        <w:rPr>
          <w:b/>
          <w:noProof/>
          <w:color w:val="7030A0"/>
          <w:sz w:val="44"/>
          <w:szCs w:val="44"/>
        </w:rPr>
      </w:pPr>
      <w:r>
        <w:rPr>
          <w:b/>
          <w:noProof/>
          <w:color w:val="7030A0"/>
          <w:sz w:val="44"/>
          <w:szCs w:val="44"/>
        </w:rPr>
        <w:t xml:space="preserve">Detentions </w:t>
      </w:r>
    </w:p>
    <w:p w14:paraId="3472636B" w14:textId="77777777" w:rsidR="00D83676" w:rsidRDefault="00D83676" w:rsidP="00D83676">
      <w:pPr>
        <w:rPr>
          <w:rFonts w:asciiTheme="minorHAnsi" w:hAnsiTheme="minorHAnsi" w:cstheme="minorHAnsi"/>
          <w:b/>
          <w:bCs/>
        </w:rPr>
      </w:pPr>
    </w:p>
    <w:p w14:paraId="2FC63286" w14:textId="08F4DA96" w:rsidR="00D83676" w:rsidRPr="00175359" w:rsidRDefault="00D83676" w:rsidP="00D83676">
      <w:pPr>
        <w:rPr>
          <w:rFonts w:asciiTheme="minorHAnsi" w:hAnsiTheme="minorHAnsi" w:cstheme="minorHAnsi"/>
          <w:b/>
          <w:bCs/>
        </w:rPr>
      </w:pPr>
      <w:r>
        <w:rPr>
          <w:rFonts w:asciiTheme="minorHAnsi" w:hAnsiTheme="minorHAnsi" w:cstheme="minorHAnsi"/>
          <w:b/>
          <w:bCs/>
        </w:rPr>
        <w:t>Purpose of detentions</w:t>
      </w:r>
    </w:p>
    <w:p w14:paraId="618D0E7A" w14:textId="77777777" w:rsidR="00D83676" w:rsidRPr="00175359" w:rsidRDefault="00D83676" w:rsidP="00D83676">
      <w:pPr>
        <w:rPr>
          <w:rFonts w:asciiTheme="minorHAnsi" w:hAnsiTheme="minorHAnsi" w:cstheme="minorHAnsi"/>
        </w:rPr>
      </w:pPr>
      <w:r w:rsidRPr="00175359">
        <w:rPr>
          <w:rFonts w:asciiTheme="minorHAnsi" w:hAnsiTheme="minorHAnsi" w:cstheme="minorHAnsi"/>
        </w:rPr>
        <w:t xml:space="preserve">A detention (break, lunch or after school) may be issued </w:t>
      </w:r>
      <w:r>
        <w:rPr>
          <w:rFonts w:asciiTheme="minorHAnsi" w:hAnsiTheme="minorHAnsi" w:cstheme="minorHAnsi"/>
        </w:rPr>
        <w:t>as a consequence outside of the classroom when:</w:t>
      </w:r>
    </w:p>
    <w:p w14:paraId="7B714951" w14:textId="77777777" w:rsidR="00D83676" w:rsidRPr="00175359" w:rsidRDefault="00D83676" w:rsidP="00D83676">
      <w:pPr>
        <w:pStyle w:val="ListParagraph"/>
        <w:widowControl/>
        <w:numPr>
          <w:ilvl w:val="0"/>
          <w:numId w:val="28"/>
        </w:numPr>
        <w:autoSpaceDE/>
        <w:autoSpaceDN/>
        <w:spacing w:after="160" w:line="259" w:lineRule="auto"/>
        <w:contextualSpacing/>
        <w:rPr>
          <w:rFonts w:asciiTheme="minorHAnsi" w:hAnsiTheme="minorHAnsi" w:cstheme="minorHAnsi"/>
        </w:rPr>
      </w:pPr>
      <w:r w:rsidRPr="00175359">
        <w:rPr>
          <w:rFonts w:asciiTheme="minorHAnsi" w:hAnsiTheme="minorHAnsi" w:cstheme="minorHAnsi"/>
        </w:rPr>
        <w:t>A student has not responded to a warning from a member of staff. For example, if a student continues to be disruptive on corridors despite being clearly warned by a member of staff</w:t>
      </w:r>
    </w:p>
    <w:p w14:paraId="441690F3" w14:textId="77777777" w:rsidR="00D83676" w:rsidRPr="00175359" w:rsidRDefault="00D83676" w:rsidP="00D83676">
      <w:pPr>
        <w:pStyle w:val="ListParagraph"/>
        <w:widowControl/>
        <w:numPr>
          <w:ilvl w:val="0"/>
          <w:numId w:val="28"/>
        </w:numPr>
        <w:autoSpaceDE/>
        <w:autoSpaceDN/>
        <w:spacing w:after="160" w:line="259" w:lineRule="auto"/>
        <w:contextualSpacing/>
        <w:rPr>
          <w:rFonts w:asciiTheme="minorHAnsi" w:hAnsiTheme="minorHAnsi" w:cstheme="minorHAnsi"/>
        </w:rPr>
      </w:pPr>
      <w:r w:rsidRPr="00175359">
        <w:rPr>
          <w:rFonts w:asciiTheme="minorHAnsi" w:hAnsiTheme="minorHAnsi" w:cstheme="minorHAnsi"/>
        </w:rPr>
        <w:t>A student has been disrespectful, ignored or challenged a member of staff</w:t>
      </w:r>
    </w:p>
    <w:p w14:paraId="30C3A31A" w14:textId="77777777" w:rsidR="00D83676" w:rsidRPr="00175359" w:rsidRDefault="00D83676" w:rsidP="00D83676">
      <w:pPr>
        <w:pStyle w:val="ListParagraph"/>
        <w:widowControl/>
        <w:numPr>
          <w:ilvl w:val="0"/>
          <w:numId w:val="28"/>
        </w:numPr>
        <w:autoSpaceDE/>
        <w:autoSpaceDN/>
        <w:spacing w:after="160" w:line="259" w:lineRule="auto"/>
        <w:contextualSpacing/>
        <w:rPr>
          <w:rFonts w:asciiTheme="minorHAnsi" w:hAnsiTheme="minorHAnsi" w:cstheme="minorHAnsi"/>
        </w:rPr>
      </w:pPr>
      <w:r w:rsidRPr="00175359">
        <w:rPr>
          <w:rFonts w:asciiTheme="minorHAnsi" w:hAnsiTheme="minorHAnsi" w:cstheme="minorHAnsi"/>
        </w:rPr>
        <w:t>A tutor, Head of Year</w:t>
      </w:r>
      <w:r>
        <w:rPr>
          <w:rFonts w:asciiTheme="minorHAnsi" w:hAnsiTheme="minorHAnsi" w:cstheme="minorHAnsi"/>
        </w:rPr>
        <w:t xml:space="preserve"> or Head of Key Stage</w:t>
      </w:r>
      <w:r w:rsidRPr="00175359">
        <w:rPr>
          <w:rFonts w:asciiTheme="minorHAnsi" w:hAnsiTheme="minorHAnsi" w:cstheme="minorHAnsi"/>
        </w:rPr>
        <w:t xml:space="preserve"> identifies a concerning pattern of </w:t>
      </w:r>
      <w:proofErr w:type="spellStart"/>
      <w:r w:rsidRPr="00175359">
        <w:rPr>
          <w:rFonts w:asciiTheme="minorHAnsi" w:hAnsiTheme="minorHAnsi" w:cstheme="minorHAnsi"/>
        </w:rPr>
        <w:t>behaviour</w:t>
      </w:r>
      <w:proofErr w:type="spellEnd"/>
      <w:r w:rsidRPr="00175359">
        <w:rPr>
          <w:rFonts w:asciiTheme="minorHAnsi" w:hAnsiTheme="minorHAnsi" w:cstheme="minorHAnsi"/>
        </w:rPr>
        <w:t xml:space="preserve"> (</w:t>
      </w:r>
      <w:proofErr w:type="spellStart"/>
      <w:r w:rsidRPr="00175359">
        <w:rPr>
          <w:rFonts w:asciiTheme="minorHAnsi" w:hAnsiTheme="minorHAnsi" w:cstheme="minorHAnsi"/>
        </w:rPr>
        <w:t>eg</w:t>
      </w:r>
      <w:proofErr w:type="spellEnd"/>
      <w:r w:rsidRPr="00175359">
        <w:rPr>
          <w:rFonts w:asciiTheme="minorHAnsi" w:hAnsiTheme="minorHAnsi" w:cstheme="minorHAnsi"/>
        </w:rPr>
        <w:t xml:space="preserve"> persistently eating on corridors) and requires further escalation</w:t>
      </w:r>
    </w:p>
    <w:p w14:paraId="5C54FAB4" w14:textId="77777777" w:rsidR="00D83676" w:rsidRDefault="00D83676" w:rsidP="00D83676">
      <w:pPr>
        <w:rPr>
          <w:rFonts w:asciiTheme="minorHAnsi" w:hAnsiTheme="minorHAnsi" w:cstheme="minorHAnsi"/>
          <w:b/>
          <w:bCs/>
        </w:rPr>
      </w:pPr>
    </w:p>
    <w:p w14:paraId="4322B890" w14:textId="77777777" w:rsidR="00D83676" w:rsidRPr="00CB4F86" w:rsidRDefault="00D83676" w:rsidP="00D83676">
      <w:pPr>
        <w:rPr>
          <w:rFonts w:asciiTheme="minorHAnsi" w:hAnsiTheme="minorHAnsi" w:cstheme="minorHAnsi"/>
          <w:b/>
          <w:bCs/>
          <w:iCs/>
          <w:color w:val="000000"/>
        </w:rPr>
      </w:pPr>
      <w:r w:rsidRPr="00CB4F86">
        <w:rPr>
          <w:rFonts w:asciiTheme="minorHAnsi" w:hAnsiTheme="minorHAnsi" w:cstheme="minorHAnsi"/>
          <w:b/>
          <w:bCs/>
          <w:iCs/>
          <w:color w:val="000000"/>
        </w:rPr>
        <w:t>Expectations in detentions</w:t>
      </w:r>
    </w:p>
    <w:p w14:paraId="260F38BE" w14:textId="77777777" w:rsidR="00D83676" w:rsidRDefault="00D83676" w:rsidP="00D83676">
      <w:pPr>
        <w:jc w:val="both"/>
        <w:rPr>
          <w:rFonts w:asciiTheme="minorHAnsi" w:hAnsiTheme="minorHAnsi" w:cstheme="minorHAnsi"/>
          <w:bCs/>
          <w:iCs/>
          <w:color w:val="000000"/>
        </w:rPr>
      </w:pPr>
      <w:r w:rsidRPr="00CB4F86">
        <w:rPr>
          <w:rFonts w:asciiTheme="minorHAnsi" w:hAnsiTheme="minorHAnsi" w:cstheme="minorHAnsi"/>
          <w:bCs/>
          <w:iCs/>
          <w:color w:val="000000"/>
        </w:rPr>
        <w:t xml:space="preserve">Students are expected to demonstrate exemplary </w:t>
      </w:r>
      <w:r>
        <w:rPr>
          <w:rFonts w:asciiTheme="minorHAnsi" w:hAnsiTheme="minorHAnsi" w:cstheme="minorHAnsi"/>
          <w:bCs/>
          <w:iCs/>
          <w:color w:val="000000"/>
        </w:rPr>
        <w:t>attitudes to learning</w:t>
      </w:r>
      <w:r w:rsidRPr="00CB4F86">
        <w:rPr>
          <w:rFonts w:asciiTheme="minorHAnsi" w:hAnsiTheme="minorHAnsi" w:cstheme="minorHAnsi"/>
          <w:bCs/>
          <w:iCs/>
          <w:color w:val="000000"/>
        </w:rPr>
        <w:t xml:space="preserve"> within all detentions. Students must be punctual to their detentions. If late, or demonstrating any </w:t>
      </w:r>
      <w:r>
        <w:rPr>
          <w:rFonts w:asciiTheme="minorHAnsi" w:hAnsiTheme="minorHAnsi" w:cstheme="minorHAnsi"/>
          <w:bCs/>
          <w:iCs/>
          <w:color w:val="000000"/>
        </w:rPr>
        <w:t xml:space="preserve">concerning attitudes to learning, </w:t>
      </w:r>
      <w:r w:rsidRPr="00CB4F86">
        <w:rPr>
          <w:rFonts w:asciiTheme="minorHAnsi" w:hAnsiTheme="minorHAnsi" w:cstheme="minorHAnsi"/>
          <w:bCs/>
          <w:iCs/>
          <w:color w:val="000000"/>
        </w:rPr>
        <w:t xml:space="preserve">staff member will </w:t>
      </w:r>
      <w:proofErr w:type="spellStart"/>
      <w:r>
        <w:rPr>
          <w:rFonts w:asciiTheme="minorHAnsi" w:hAnsiTheme="minorHAnsi" w:cstheme="minorHAnsi"/>
          <w:bCs/>
          <w:iCs/>
          <w:color w:val="000000"/>
        </w:rPr>
        <w:t>utilise</w:t>
      </w:r>
      <w:proofErr w:type="spellEnd"/>
      <w:r>
        <w:rPr>
          <w:rFonts w:asciiTheme="minorHAnsi" w:hAnsiTheme="minorHAnsi" w:cstheme="minorHAnsi"/>
          <w:bCs/>
          <w:iCs/>
          <w:color w:val="000000"/>
        </w:rPr>
        <w:t xml:space="preserve"> the Chance, Choice and Consequence process</w:t>
      </w:r>
      <w:r w:rsidRPr="00CB4F86">
        <w:rPr>
          <w:rFonts w:asciiTheme="minorHAnsi" w:hAnsiTheme="minorHAnsi" w:cstheme="minorHAnsi"/>
          <w:bCs/>
          <w:iCs/>
          <w:color w:val="000000"/>
        </w:rPr>
        <w:t xml:space="preserve">. If a student reaches </w:t>
      </w:r>
      <w:r>
        <w:rPr>
          <w:rFonts w:asciiTheme="minorHAnsi" w:hAnsiTheme="minorHAnsi" w:cstheme="minorHAnsi"/>
          <w:bCs/>
          <w:iCs/>
          <w:color w:val="000000"/>
        </w:rPr>
        <w:t>a consequence</w:t>
      </w:r>
      <w:r w:rsidRPr="00CB4F86">
        <w:rPr>
          <w:rFonts w:asciiTheme="minorHAnsi" w:hAnsiTheme="minorHAnsi" w:cstheme="minorHAnsi"/>
          <w:bCs/>
          <w:iCs/>
          <w:color w:val="000000"/>
        </w:rPr>
        <w:t>, they will be asked to leave the detention and escalation will take place. Escalation from after school detention will result in escalation to a one-hour SLT detention on a Friday, 3</w:t>
      </w:r>
      <w:r>
        <w:rPr>
          <w:rFonts w:asciiTheme="minorHAnsi" w:hAnsiTheme="minorHAnsi" w:cstheme="minorHAnsi"/>
          <w:bCs/>
          <w:iCs/>
          <w:color w:val="000000"/>
        </w:rPr>
        <w:t>.10-4.10</w:t>
      </w:r>
      <w:r w:rsidRPr="00CB4F86">
        <w:rPr>
          <w:rFonts w:asciiTheme="minorHAnsi" w:hAnsiTheme="minorHAnsi" w:cstheme="minorHAnsi"/>
          <w:bCs/>
          <w:iCs/>
          <w:color w:val="000000"/>
        </w:rPr>
        <w:t>pm.</w:t>
      </w:r>
    </w:p>
    <w:p w14:paraId="31008EFE" w14:textId="77777777" w:rsidR="00D83676" w:rsidRDefault="00D83676" w:rsidP="00D83676">
      <w:pPr>
        <w:jc w:val="both"/>
        <w:rPr>
          <w:rFonts w:asciiTheme="minorHAnsi" w:hAnsiTheme="minorHAnsi" w:cstheme="minorHAnsi"/>
          <w:bCs/>
          <w:iCs/>
          <w:color w:val="000000"/>
        </w:rPr>
      </w:pPr>
    </w:p>
    <w:p w14:paraId="7D7A6210" w14:textId="77777777" w:rsidR="00D83676" w:rsidRPr="0018728A" w:rsidRDefault="00D83676" w:rsidP="00D83676">
      <w:pPr>
        <w:jc w:val="both"/>
        <w:rPr>
          <w:rFonts w:asciiTheme="minorHAnsi" w:hAnsiTheme="minorHAnsi" w:cstheme="minorHAnsi"/>
          <w:bCs/>
          <w:iCs/>
        </w:rPr>
      </w:pPr>
      <w:r w:rsidRPr="0018728A">
        <w:rPr>
          <w:rFonts w:asciiTheme="minorHAnsi" w:hAnsiTheme="minorHAnsi" w:cstheme="minorHAnsi"/>
          <w:bCs/>
          <w:iCs/>
        </w:rPr>
        <w:t>Upon arrival at detention, students should:</w:t>
      </w:r>
    </w:p>
    <w:p w14:paraId="5B10FE11" w14:textId="77777777" w:rsidR="00D83676" w:rsidRPr="0018728A" w:rsidRDefault="00D83676" w:rsidP="00D83676">
      <w:pPr>
        <w:pStyle w:val="ListParagraph"/>
        <w:widowControl/>
        <w:numPr>
          <w:ilvl w:val="0"/>
          <w:numId w:val="44"/>
        </w:numPr>
        <w:autoSpaceDE/>
        <w:autoSpaceDN/>
        <w:contextualSpacing/>
        <w:jc w:val="both"/>
        <w:rPr>
          <w:rFonts w:asciiTheme="minorHAnsi" w:hAnsiTheme="minorHAnsi" w:cstheme="minorHAnsi"/>
          <w:bCs/>
          <w:iCs/>
        </w:rPr>
      </w:pPr>
      <w:r w:rsidRPr="0018728A">
        <w:rPr>
          <w:rFonts w:asciiTheme="minorHAnsi" w:hAnsiTheme="minorHAnsi" w:cstheme="minorHAnsi"/>
          <w:bCs/>
          <w:iCs/>
        </w:rPr>
        <w:t>Arrive by 3.15pm (supervising HOY should arrive by 3.10pm with the detention tray)</w:t>
      </w:r>
    </w:p>
    <w:p w14:paraId="35EFAE90" w14:textId="77777777" w:rsidR="00D83676" w:rsidRPr="0018728A" w:rsidRDefault="00D83676" w:rsidP="00D83676">
      <w:pPr>
        <w:pStyle w:val="ListParagraph"/>
        <w:widowControl/>
        <w:numPr>
          <w:ilvl w:val="0"/>
          <w:numId w:val="44"/>
        </w:numPr>
        <w:autoSpaceDE/>
        <w:autoSpaceDN/>
        <w:contextualSpacing/>
        <w:jc w:val="both"/>
        <w:rPr>
          <w:rFonts w:asciiTheme="minorHAnsi" w:hAnsiTheme="minorHAnsi" w:cstheme="minorHAnsi"/>
          <w:bCs/>
          <w:iCs/>
        </w:rPr>
      </w:pPr>
      <w:r w:rsidRPr="0018728A">
        <w:rPr>
          <w:rFonts w:asciiTheme="minorHAnsi" w:hAnsiTheme="minorHAnsi" w:cstheme="minorHAnsi"/>
          <w:bCs/>
          <w:iCs/>
        </w:rPr>
        <w:t>Line up quietly and sensibly outside of the old gym/room</w:t>
      </w:r>
    </w:p>
    <w:p w14:paraId="4708A2BA" w14:textId="77777777" w:rsidR="00D83676" w:rsidRPr="0018728A" w:rsidRDefault="00D83676" w:rsidP="00D83676">
      <w:pPr>
        <w:pStyle w:val="ListParagraph"/>
        <w:widowControl/>
        <w:numPr>
          <w:ilvl w:val="0"/>
          <w:numId w:val="44"/>
        </w:numPr>
        <w:autoSpaceDE/>
        <w:autoSpaceDN/>
        <w:contextualSpacing/>
        <w:jc w:val="both"/>
        <w:rPr>
          <w:rFonts w:asciiTheme="minorHAnsi" w:hAnsiTheme="minorHAnsi" w:cstheme="minorHAnsi"/>
          <w:bCs/>
          <w:iCs/>
        </w:rPr>
      </w:pPr>
      <w:r w:rsidRPr="0018728A">
        <w:rPr>
          <w:rFonts w:asciiTheme="minorHAnsi" w:hAnsiTheme="minorHAnsi" w:cstheme="minorHAnsi"/>
          <w:bCs/>
          <w:iCs/>
        </w:rPr>
        <w:t>Wait to be seated by staff members</w:t>
      </w:r>
    </w:p>
    <w:p w14:paraId="3157A04C" w14:textId="77777777" w:rsidR="00D83676" w:rsidRPr="0018728A" w:rsidRDefault="00D83676" w:rsidP="00D83676">
      <w:pPr>
        <w:pStyle w:val="ListParagraph"/>
        <w:widowControl/>
        <w:numPr>
          <w:ilvl w:val="0"/>
          <w:numId w:val="44"/>
        </w:numPr>
        <w:autoSpaceDE/>
        <w:autoSpaceDN/>
        <w:contextualSpacing/>
        <w:jc w:val="both"/>
        <w:rPr>
          <w:rFonts w:asciiTheme="minorHAnsi" w:hAnsiTheme="minorHAnsi" w:cstheme="minorHAnsi"/>
          <w:bCs/>
          <w:iCs/>
        </w:rPr>
      </w:pPr>
      <w:r w:rsidRPr="0018728A">
        <w:rPr>
          <w:rFonts w:asciiTheme="minorHAnsi" w:hAnsiTheme="minorHAnsi" w:cstheme="minorHAnsi"/>
          <w:bCs/>
          <w:iCs/>
        </w:rPr>
        <w:t>Ensure uniform remains smart and that relevant equipment is taken out for the detention</w:t>
      </w:r>
    </w:p>
    <w:p w14:paraId="09AD5E93" w14:textId="77777777" w:rsidR="00D83676" w:rsidRPr="00CB4F86" w:rsidRDefault="00D83676" w:rsidP="00D83676">
      <w:pPr>
        <w:jc w:val="both"/>
        <w:rPr>
          <w:rFonts w:asciiTheme="minorHAnsi" w:hAnsiTheme="minorHAnsi" w:cstheme="minorHAnsi"/>
          <w:bCs/>
          <w:iCs/>
          <w:color w:val="000000"/>
        </w:rPr>
      </w:pPr>
    </w:p>
    <w:p w14:paraId="5B11F482" w14:textId="77777777" w:rsidR="00D83676" w:rsidRPr="00CB4F86" w:rsidRDefault="00D83676" w:rsidP="00D83676">
      <w:pPr>
        <w:jc w:val="both"/>
        <w:rPr>
          <w:rFonts w:asciiTheme="minorHAnsi" w:hAnsiTheme="minorHAnsi" w:cstheme="minorHAnsi"/>
          <w:bCs/>
          <w:iCs/>
          <w:color w:val="000000"/>
        </w:rPr>
      </w:pPr>
      <w:r w:rsidRPr="00CB4F86">
        <w:rPr>
          <w:rFonts w:asciiTheme="minorHAnsi" w:hAnsiTheme="minorHAnsi" w:cstheme="minorHAnsi"/>
          <w:bCs/>
          <w:iCs/>
          <w:color w:val="000000"/>
        </w:rPr>
        <w:t>Within detentions,</w:t>
      </w:r>
      <w:r>
        <w:rPr>
          <w:rFonts w:asciiTheme="minorHAnsi" w:hAnsiTheme="minorHAnsi" w:cstheme="minorHAnsi"/>
          <w:bCs/>
          <w:iCs/>
          <w:color w:val="000000"/>
        </w:rPr>
        <w:t xml:space="preserve"> after completing the detention reflection sheet,</w:t>
      </w:r>
      <w:r w:rsidRPr="00CB4F86">
        <w:rPr>
          <w:rFonts w:asciiTheme="minorHAnsi" w:hAnsiTheme="minorHAnsi" w:cstheme="minorHAnsi"/>
          <w:bCs/>
          <w:iCs/>
          <w:color w:val="000000"/>
        </w:rPr>
        <w:t xml:space="preserve"> students may:</w:t>
      </w:r>
    </w:p>
    <w:p w14:paraId="5ADE0787" w14:textId="77777777" w:rsidR="00D83676" w:rsidRPr="00CB4F86" w:rsidRDefault="00D83676" w:rsidP="00D83676">
      <w:pPr>
        <w:pStyle w:val="ListParagraph"/>
        <w:widowControl/>
        <w:numPr>
          <w:ilvl w:val="0"/>
          <w:numId w:val="27"/>
        </w:numPr>
        <w:autoSpaceDE/>
        <w:autoSpaceDN/>
        <w:spacing w:after="160" w:line="259" w:lineRule="auto"/>
        <w:contextualSpacing/>
        <w:jc w:val="both"/>
        <w:rPr>
          <w:rFonts w:asciiTheme="minorHAnsi" w:hAnsiTheme="minorHAnsi" w:cstheme="minorHAnsi"/>
          <w:bCs/>
          <w:iCs/>
          <w:color w:val="000000"/>
        </w:rPr>
      </w:pPr>
      <w:r w:rsidRPr="00CB4F86">
        <w:rPr>
          <w:rFonts w:asciiTheme="minorHAnsi" w:hAnsiTheme="minorHAnsi" w:cstheme="minorHAnsi"/>
          <w:bCs/>
          <w:iCs/>
          <w:color w:val="000000"/>
        </w:rPr>
        <w:t>Complete homework</w:t>
      </w:r>
    </w:p>
    <w:p w14:paraId="12D399E4" w14:textId="77777777" w:rsidR="00D83676" w:rsidRPr="00CB4F86" w:rsidRDefault="00D83676" w:rsidP="00D83676">
      <w:pPr>
        <w:pStyle w:val="ListParagraph"/>
        <w:widowControl/>
        <w:numPr>
          <w:ilvl w:val="0"/>
          <w:numId w:val="27"/>
        </w:numPr>
        <w:autoSpaceDE/>
        <w:autoSpaceDN/>
        <w:spacing w:after="160" w:line="259" w:lineRule="auto"/>
        <w:contextualSpacing/>
        <w:jc w:val="both"/>
        <w:rPr>
          <w:rFonts w:asciiTheme="minorHAnsi" w:hAnsiTheme="minorHAnsi" w:cstheme="minorHAnsi"/>
          <w:bCs/>
          <w:iCs/>
          <w:color w:val="000000"/>
        </w:rPr>
      </w:pPr>
      <w:r w:rsidRPr="00CB4F86">
        <w:rPr>
          <w:rFonts w:asciiTheme="minorHAnsi" w:hAnsiTheme="minorHAnsi" w:cstheme="minorHAnsi"/>
          <w:bCs/>
          <w:iCs/>
          <w:color w:val="000000"/>
        </w:rPr>
        <w:t xml:space="preserve">Complete mindfulness </w:t>
      </w:r>
      <w:proofErr w:type="spellStart"/>
      <w:r w:rsidRPr="00CB4F86">
        <w:rPr>
          <w:rFonts w:asciiTheme="minorHAnsi" w:hAnsiTheme="minorHAnsi" w:cstheme="minorHAnsi"/>
          <w:bCs/>
          <w:iCs/>
          <w:color w:val="000000"/>
        </w:rPr>
        <w:t>colouring</w:t>
      </w:r>
      <w:proofErr w:type="spellEnd"/>
    </w:p>
    <w:p w14:paraId="5AC37D1E" w14:textId="77777777" w:rsidR="00D83676" w:rsidRPr="00CB4F86" w:rsidRDefault="00D83676" w:rsidP="00D83676">
      <w:pPr>
        <w:pStyle w:val="ListParagraph"/>
        <w:widowControl/>
        <w:numPr>
          <w:ilvl w:val="0"/>
          <w:numId w:val="27"/>
        </w:numPr>
        <w:autoSpaceDE/>
        <w:autoSpaceDN/>
        <w:spacing w:after="160" w:line="259" w:lineRule="auto"/>
        <w:contextualSpacing/>
        <w:jc w:val="both"/>
        <w:rPr>
          <w:rFonts w:asciiTheme="minorHAnsi" w:hAnsiTheme="minorHAnsi" w:cstheme="minorHAnsi"/>
          <w:bCs/>
          <w:iCs/>
          <w:color w:val="000000"/>
        </w:rPr>
      </w:pPr>
      <w:r w:rsidRPr="00CB4F86">
        <w:rPr>
          <w:rFonts w:asciiTheme="minorHAnsi" w:hAnsiTheme="minorHAnsi" w:cstheme="minorHAnsi"/>
          <w:bCs/>
          <w:iCs/>
          <w:color w:val="000000"/>
        </w:rPr>
        <w:t>Complete other appropriate tasks such as reading/revision</w:t>
      </w:r>
    </w:p>
    <w:p w14:paraId="18A3D812" w14:textId="77777777" w:rsidR="00D83676" w:rsidRPr="00CB4F86" w:rsidRDefault="00D83676" w:rsidP="00D83676">
      <w:pPr>
        <w:jc w:val="both"/>
        <w:rPr>
          <w:rFonts w:asciiTheme="minorHAnsi" w:hAnsiTheme="minorHAnsi" w:cstheme="minorHAnsi"/>
          <w:bCs/>
          <w:iCs/>
          <w:color w:val="000000"/>
        </w:rPr>
      </w:pPr>
      <w:r w:rsidRPr="00CB4F86">
        <w:rPr>
          <w:rFonts w:asciiTheme="minorHAnsi" w:hAnsiTheme="minorHAnsi" w:cstheme="minorHAnsi"/>
          <w:bCs/>
          <w:iCs/>
          <w:color w:val="000000"/>
        </w:rPr>
        <w:t>Students are not allowed to place their heads on desks but may sit in silence throughout the whole of detention.</w:t>
      </w:r>
    </w:p>
    <w:p w14:paraId="60A4DACB" w14:textId="77777777" w:rsidR="00D83676" w:rsidRPr="00CB4F86" w:rsidRDefault="00D83676" w:rsidP="00D83676">
      <w:pPr>
        <w:jc w:val="both"/>
        <w:rPr>
          <w:rFonts w:asciiTheme="minorHAnsi" w:hAnsiTheme="minorHAnsi" w:cstheme="minorHAnsi"/>
          <w:bCs/>
          <w:iCs/>
          <w:color w:val="000000"/>
        </w:rPr>
      </w:pPr>
      <w:r w:rsidRPr="00CB4F86">
        <w:rPr>
          <w:rFonts w:asciiTheme="minorHAnsi" w:hAnsiTheme="minorHAnsi" w:cstheme="minorHAnsi"/>
          <w:bCs/>
          <w:iCs/>
          <w:color w:val="000000"/>
        </w:rPr>
        <w:t>If a student arrives late for an after-school detention without a reasonable explanation, the time will be added onto the end of the detention. The length of the detentions should always match what is stated in this policy (</w:t>
      </w:r>
      <w:proofErr w:type="spellStart"/>
      <w:r w:rsidRPr="00CB4F86">
        <w:rPr>
          <w:rFonts w:asciiTheme="minorHAnsi" w:hAnsiTheme="minorHAnsi" w:cstheme="minorHAnsi"/>
          <w:bCs/>
          <w:iCs/>
          <w:color w:val="000000"/>
        </w:rPr>
        <w:t>eg</w:t>
      </w:r>
      <w:proofErr w:type="spellEnd"/>
      <w:r w:rsidRPr="00CB4F86">
        <w:rPr>
          <w:rFonts w:asciiTheme="minorHAnsi" w:hAnsiTheme="minorHAnsi" w:cstheme="minorHAnsi"/>
          <w:bCs/>
          <w:iCs/>
          <w:color w:val="000000"/>
        </w:rPr>
        <w:t xml:space="preserve"> after school should always be for 45 minutes).</w:t>
      </w:r>
    </w:p>
    <w:p w14:paraId="2F6A76B0" w14:textId="77777777" w:rsidR="00D83676" w:rsidRDefault="00D83676" w:rsidP="00D83676">
      <w:pPr>
        <w:rPr>
          <w:rFonts w:asciiTheme="minorHAnsi" w:hAnsiTheme="minorHAnsi" w:cstheme="minorHAnsi"/>
          <w:b/>
          <w:bCs/>
        </w:rPr>
      </w:pPr>
    </w:p>
    <w:p w14:paraId="225808B8" w14:textId="77777777" w:rsidR="00D83676" w:rsidRDefault="00D83676" w:rsidP="00D83676">
      <w:pPr>
        <w:rPr>
          <w:rFonts w:asciiTheme="minorHAnsi" w:hAnsiTheme="minorHAnsi" w:cstheme="minorHAnsi"/>
          <w:b/>
          <w:bCs/>
        </w:rPr>
      </w:pPr>
    </w:p>
    <w:p w14:paraId="265338F6" w14:textId="77777777" w:rsidR="00D83676" w:rsidRDefault="00D83676" w:rsidP="00D83676">
      <w:pPr>
        <w:rPr>
          <w:rFonts w:asciiTheme="minorHAnsi" w:hAnsiTheme="minorHAnsi" w:cstheme="minorHAnsi"/>
          <w:b/>
          <w:bCs/>
        </w:rPr>
      </w:pPr>
      <w:r>
        <w:rPr>
          <w:rFonts w:asciiTheme="minorHAnsi" w:hAnsiTheme="minorHAnsi" w:cstheme="minorHAnsi"/>
          <w:b/>
          <w:bCs/>
        </w:rPr>
        <w:t>Resources</w:t>
      </w:r>
    </w:p>
    <w:p w14:paraId="61BCFF18" w14:textId="77777777" w:rsidR="00D83676" w:rsidRPr="00002B91" w:rsidRDefault="00D83676" w:rsidP="00D83676">
      <w:pPr>
        <w:rPr>
          <w:rFonts w:asciiTheme="minorHAnsi" w:hAnsiTheme="minorHAnsi" w:cstheme="minorHAnsi"/>
        </w:rPr>
      </w:pPr>
      <w:r w:rsidRPr="00002B91">
        <w:rPr>
          <w:rFonts w:asciiTheme="minorHAnsi" w:hAnsiTheme="minorHAnsi" w:cstheme="minorHAnsi"/>
        </w:rPr>
        <w:t>A detention resource tray will be shared with the supervising staff member. This tray must include:</w:t>
      </w:r>
    </w:p>
    <w:p w14:paraId="2A9331BC" w14:textId="77777777" w:rsidR="00D83676" w:rsidRDefault="00D83676" w:rsidP="00D83676">
      <w:pPr>
        <w:pStyle w:val="ListParagraph"/>
        <w:widowControl/>
        <w:numPr>
          <w:ilvl w:val="0"/>
          <w:numId w:val="29"/>
        </w:numPr>
        <w:autoSpaceDE/>
        <w:autoSpaceDN/>
        <w:contextualSpacing/>
        <w:rPr>
          <w:rFonts w:asciiTheme="minorHAnsi" w:hAnsiTheme="minorHAnsi" w:cstheme="minorHAnsi"/>
        </w:rPr>
      </w:pPr>
      <w:r>
        <w:rPr>
          <w:rFonts w:asciiTheme="minorHAnsi" w:hAnsiTheme="minorHAnsi" w:cstheme="minorHAnsi"/>
        </w:rPr>
        <w:t>A copy of this document (the detention process)</w:t>
      </w:r>
    </w:p>
    <w:p w14:paraId="6BE7AFFE" w14:textId="77777777" w:rsidR="00D83676" w:rsidRPr="00002B91" w:rsidRDefault="00D83676" w:rsidP="00D83676">
      <w:pPr>
        <w:pStyle w:val="ListParagraph"/>
        <w:widowControl/>
        <w:numPr>
          <w:ilvl w:val="0"/>
          <w:numId w:val="29"/>
        </w:numPr>
        <w:autoSpaceDE/>
        <w:autoSpaceDN/>
        <w:contextualSpacing/>
        <w:rPr>
          <w:rFonts w:asciiTheme="minorHAnsi" w:hAnsiTheme="minorHAnsi" w:cstheme="minorHAnsi"/>
        </w:rPr>
      </w:pPr>
      <w:r w:rsidRPr="00002B91">
        <w:rPr>
          <w:rFonts w:asciiTheme="minorHAnsi" w:hAnsiTheme="minorHAnsi" w:cstheme="minorHAnsi"/>
        </w:rPr>
        <w:t>The detention register</w:t>
      </w:r>
    </w:p>
    <w:p w14:paraId="3257940B" w14:textId="77777777" w:rsidR="00D83676" w:rsidRPr="00002B91" w:rsidRDefault="00D83676" w:rsidP="00D83676">
      <w:pPr>
        <w:pStyle w:val="ListParagraph"/>
        <w:widowControl/>
        <w:numPr>
          <w:ilvl w:val="0"/>
          <w:numId w:val="29"/>
        </w:numPr>
        <w:autoSpaceDE/>
        <w:autoSpaceDN/>
        <w:contextualSpacing/>
        <w:rPr>
          <w:rFonts w:asciiTheme="minorHAnsi" w:hAnsiTheme="minorHAnsi" w:cstheme="minorHAnsi"/>
        </w:rPr>
      </w:pPr>
      <w:r w:rsidRPr="00002B91">
        <w:rPr>
          <w:rFonts w:asciiTheme="minorHAnsi" w:hAnsiTheme="minorHAnsi" w:cstheme="minorHAnsi"/>
        </w:rPr>
        <w:t>Detention reflection sheets</w:t>
      </w:r>
    </w:p>
    <w:p w14:paraId="64D72BB5" w14:textId="77777777" w:rsidR="00D83676" w:rsidRPr="00002B91" w:rsidRDefault="00D83676" w:rsidP="00D83676">
      <w:pPr>
        <w:pStyle w:val="ListParagraph"/>
        <w:widowControl/>
        <w:numPr>
          <w:ilvl w:val="0"/>
          <w:numId w:val="29"/>
        </w:numPr>
        <w:autoSpaceDE/>
        <w:autoSpaceDN/>
        <w:contextualSpacing/>
        <w:rPr>
          <w:rFonts w:asciiTheme="minorHAnsi" w:hAnsiTheme="minorHAnsi" w:cstheme="minorHAnsi"/>
        </w:rPr>
      </w:pPr>
      <w:r w:rsidRPr="00002B91">
        <w:rPr>
          <w:rFonts w:asciiTheme="minorHAnsi" w:hAnsiTheme="minorHAnsi" w:cstheme="minorHAnsi"/>
        </w:rPr>
        <w:t xml:space="preserve">Mindfulness </w:t>
      </w:r>
      <w:proofErr w:type="spellStart"/>
      <w:r w:rsidRPr="00002B91">
        <w:rPr>
          <w:rFonts w:asciiTheme="minorHAnsi" w:hAnsiTheme="minorHAnsi" w:cstheme="minorHAnsi"/>
        </w:rPr>
        <w:t>colouring</w:t>
      </w:r>
      <w:proofErr w:type="spellEnd"/>
      <w:r w:rsidRPr="00002B91">
        <w:rPr>
          <w:rFonts w:asciiTheme="minorHAnsi" w:hAnsiTheme="minorHAnsi" w:cstheme="minorHAnsi"/>
        </w:rPr>
        <w:t xml:space="preserve"> sheets</w:t>
      </w:r>
    </w:p>
    <w:p w14:paraId="2DB4A40F" w14:textId="77777777" w:rsidR="00D83676" w:rsidRPr="00002B91" w:rsidRDefault="00D83676" w:rsidP="00D83676">
      <w:pPr>
        <w:pStyle w:val="ListParagraph"/>
        <w:widowControl/>
        <w:numPr>
          <w:ilvl w:val="0"/>
          <w:numId w:val="29"/>
        </w:numPr>
        <w:autoSpaceDE/>
        <w:autoSpaceDN/>
        <w:contextualSpacing/>
        <w:rPr>
          <w:rFonts w:asciiTheme="minorHAnsi" w:hAnsiTheme="minorHAnsi" w:cstheme="minorHAnsi"/>
        </w:rPr>
      </w:pPr>
      <w:proofErr w:type="spellStart"/>
      <w:r w:rsidRPr="00002B91">
        <w:rPr>
          <w:rFonts w:asciiTheme="minorHAnsi" w:hAnsiTheme="minorHAnsi" w:cstheme="minorHAnsi"/>
        </w:rPr>
        <w:t>Coloured</w:t>
      </w:r>
      <w:proofErr w:type="spellEnd"/>
      <w:r w:rsidRPr="00002B91">
        <w:rPr>
          <w:rFonts w:asciiTheme="minorHAnsi" w:hAnsiTheme="minorHAnsi" w:cstheme="minorHAnsi"/>
        </w:rPr>
        <w:t xml:space="preserve"> pencils</w:t>
      </w:r>
    </w:p>
    <w:p w14:paraId="06069D1C" w14:textId="77777777" w:rsidR="00D83676" w:rsidRDefault="00D83676" w:rsidP="00D83676">
      <w:pPr>
        <w:pStyle w:val="ListParagraph"/>
        <w:widowControl/>
        <w:numPr>
          <w:ilvl w:val="0"/>
          <w:numId w:val="29"/>
        </w:numPr>
        <w:autoSpaceDE/>
        <w:autoSpaceDN/>
        <w:contextualSpacing/>
        <w:rPr>
          <w:rFonts w:asciiTheme="minorHAnsi" w:hAnsiTheme="minorHAnsi" w:cstheme="minorHAnsi"/>
        </w:rPr>
      </w:pPr>
      <w:r w:rsidRPr="00002B91">
        <w:rPr>
          <w:rFonts w:asciiTheme="minorHAnsi" w:hAnsiTheme="minorHAnsi" w:cstheme="minorHAnsi"/>
        </w:rPr>
        <w:t>Any other appropriate resources for students to complete</w:t>
      </w:r>
    </w:p>
    <w:p w14:paraId="46C5DD7D" w14:textId="77777777" w:rsidR="00D83676" w:rsidRPr="00002B91" w:rsidRDefault="00D83676" w:rsidP="00D83676">
      <w:pPr>
        <w:pStyle w:val="ListParagraph"/>
        <w:widowControl/>
        <w:numPr>
          <w:ilvl w:val="0"/>
          <w:numId w:val="29"/>
        </w:numPr>
        <w:autoSpaceDE/>
        <w:autoSpaceDN/>
        <w:contextualSpacing/>
        <w:rPr>
          <w:rFonts w:asciiTheme="minorHAnsi" w:hAnsiTheme="minorHAnsi" w:cstheme="minorHAnsi"/>
        </w:rPr>
      </w:pPr>
      <w:r>
        <w:rPr>
          <w:rFonts w:asciiTheme="minorHAnsi" w:hAnsiTheme="minorHAnsi" w:cstheme="minorHAnsi"/>
        </w:rPr>
        <w:t>At the end of the detention, all completed Reflection sheets should be returned to the relevant HOY to be stored in a student folder</w:t>
      </w:r>
    </w:p>
    <w:p w14:paraId="2FCEE598" w14:textId="77777777" w:rsidR="00D83676" w:rsidRDefault="00D83676" w:rsidP="00D83676">
      <w:pPr>
        <w:rPr>
          <w:rFonts w:asciiTheme="minorHAnsi" w:hAnsiTheme="minorHAnsi" w:cstheme="minorHAnsi"/>
          <w:b/>
          <w:bCs/>
        </w:rPr>
      </w:pPr>
    </w:p>
    <w:p w14:paraId="2F4AC240" w14:textId="77777777" w:rsidR="00D83676" w:rsidRDefault="00D83676" w:rsidP="00D83676">
      <w:pPr>
        <w:rPr>
          <w:rFonts w:asciiTheme="minorHAnsi" w:hAnsiTheme="minorHAnsi" w:cstheme="minorHAnsi"/>
          <w:b/>
          <w:bCs/>
        </w:rPr>
      </w:pPr>
    </w:p>
    <w:p w14:paraId="134D050F" w14:textId="77777777" w:rsidR="00D83676" w:rsidRDefault="00D83676" w:rsidP="00D83676">
      <w:pPr>
        <w:rPr>
          <w:rFonts w:asciiTheme="minorHAnsi" w:hAnsiTheme="minorHAnsi" w:cstheme="minorHAnsi"/>
          <w:b/>
          <w:bCs/>
        </w:rPr>
      </w:pPr>
    </w:p>
    <w:p w14:paraId="69940BA9" w14:textId="24BE3EFA" w:rsidR="00D83676" w:rsidRPr="00D83676" w:rsidRDefault="00D83676" w:rsidP="00D83676">
      <w:pPr>
        <w:pStyle w:val="BodyText"/>
        <w:spacing w:before="1" w:after="1"/>
        <w:jc w:val="center"/>
        <w:rPr>
          <w:b/>
          <w:noProof/>
          <w:color w:val="7030A0"/>
          <w:sz w:val="44"/>
          <w:szCs w:val="44"/>
        </w:rPr>
      </w:pPr>
      <w:r w:rsidRPr="00DC25DF">
        <w:rPr>
          <w:b/>
          <w:noProof/>
          <w:color w:val="7030A0"/>
          <w:sz w:val="44"/>
          <w:szCs w:val="44"/>
        </w:rPr>
        <w:t>#ThisIsWhatWeDo</w:t>
      </w:r>
    </w:p>
    <w:p w14:paraId="0BCC6B24" w14:textId="77777777" w:rsidR="00D83676" w:rsidRDefault="00D83676" w:rsidP="00D83676">
      <w:pPr>
        <w:rPr>
          <w:rFonts w:asciiTheme="minorHAnsi" w:hAnsiTheme="minorHAnsi" w:cstheme="minorHAnsi"/>
          <w:b/>
          <w:bCs/>
        </w:rPr>
      </w:pPr>
    </w:p>
    <w:p w14:paraId="24874B77" w14:textId="77777777" w:rsidR="00D83676" w:rsidRDefault="00D83676" w:rsidP="00D83676">
      <w:pPr>
        <w:rPr>
          <w:rFonts w:asciiTheme="minorHAnsi" w:hAnsiTheme="minorHAnsi" w:cstheme="minorHAnsi"/>
          <w:b/>
          <w:bCs/>
        </w:rPr>
      </w:pPr>
    </w:p>
    <w:p w14:paraId="06F64F2A" w14:textId="77777777" w:rsidR="00D83676" w:rsidRDefault="00D83676" w:rsidP="00D83676">
      <w:pPr>
        <w:rPr>
          <w:rFonts w:asciiTheme="minorHAnsi" w:hAnsiTheme="minorHAnsi" w:cstheme="minorHAnsi"/>
          <w:b/>
          <w:bCs/>
        </w:rPr>
      </w:pPr>
    </w:p>
    <w:p w14:paraId="05B9311C" w14:textId="77777777" w:rsidR="00D83676" w:rsidRDefault="00D83676" w:rsidP="00D83676">
      <w:pPr>
        <w:rPr>
          <w:rFonts w:asciiTheme="minorHAnsi" w:hAnsiTheme="minorHAnsi" w:cstheme="minorHAnsi"/>
          <w:b/>
          <w:bCs/>
        </w:rPr>
      </w:pPr>
    </w:p>
    <w:p w14:paraId="620AD668" w14:textId="77777777" w:rsidR="00D83676" w:rsidRPr="00CB4F86" w:rsidRDefault="00D83676" w:rsidP="00D83676">
      <w:pPr>
        <w:rPr>
          <w:rFonts w:asciiTheme="minorHAnsi" w:hAnsiTheme="minorHAnsi" w:cstheme="minorHAnsi"/>
          <w:b/>
          <w:bCs/>
        </w:rPr>
      </w:pPr>
      <w:r w:rsidRPr="00CB4F86">
        <w:rPr>
          <w:rFonts w:asciiTheme="minorHAnsi" w:hAnsiTheme="minorHAnsi" w:cstheme="minorHAnsi"/>
          <w:b/>
        </w:rPr>
        <w:t>Detention Types</w:t>
      </w:r>
    </w:p>
    <w:p w14:paraId="54D046B8" w14:textId="77777777" w:rsidR="00D83676" w:rsidRPr="00CB4F86" w:rsidRDefault="00D83676" w:rsidP="00D83676">
      <w:pPr>
        <w:spacing w:before="240"/>
        <w:rPr>
          <w:rFonts w:asciiTheme="minorHAnsi" w:hAnsiTheme="minorHAnsi" w:cstheme="minorHAnsi"/>
        </w:rPr>
      </w:pPr>
      <w:r w:rsidRPr="00CB4F86">
        <w:rPr>
          <w:rFonts w:asciiTheme="minorHAnsi" w:hAnsiTheme="minorHAnsi" w:cstheme="minorHAnsi"/>
        </w:rPr>
        <w:t>An overview of detentions is given below</w:t>
      </w:r>
    </w:p>
    <w:tbl>
      <w:tblPr>
        <w:tblStyle w:val="GridTable1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9"/>
        <w:gridCol w:w="2069"/>
        <w:gridCol w:w="2115"/>
        <w:gridCol w:w="2396"/>
        <w:gridCol w:w="2161"/>
      </w:tblGrid>
      <w:tr w:rsidR="00D83676" w:rsidRPr="00CB4F86" w14:paraId="10FB2BFC" w14:textId="77777777" w:rsidTr="00E26C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pct"/>
            <w:shd w:val="clear" w:color="auto" w:fill="BFBFBF" w:themeFill="background1" w:themeFillShade="BF"/>
          </w:tcPr>
          <w:p w14:paraId="5535F31C" w14:textId="77777777" w:rsidR="00D83676" w:rsidRPr="00CB4F86" w:rsidRDefault="00D83676" w:rsidP="00E26C1C">
            <w:pPr>
              <w:spacing w:before="240"/>
              <w:rPr>
                <w:rFonts w:asciiTheme="minorHAnsi" w:hAnsiTheme="minorHAnsi" w:cstheme="minorHAnsi"/>
              </w:rPr>
            </w:pPr>
            <w:r w:rsidRPr="00CB4F86">
              <w:rPr>
                <w:rFonts w:asciiTheme="minorHAnsi" w:hAnsiTheme="minorHAnsi" w:cstheme="minorHAnsi"/>
              </w:rPr>
              <w:t xml:space="preserve">Type of detention </w:t>
            </w:r>
          </w:p>
        </w:tc>
        <w:tc>
          <w:tcPr>
            <w:tcW w:w="951" w:type="pct"/>
            <w:shd w:val="clear" w:color="auto" w:fill="BFBFBF" w:themeFill="background1" w:themeFillShade="BF"/>
          </w:tcPr>
          <w:p w14:paraId="11BC5317" w14:textId="77777777" w:rsidR="00D83676" w:rsidRPr="00CB4F86" w:rsidRDefault="00D83676" w:rsidP="00E26C1C">
            <w:pPr>
              <w:spacing w:before="24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 xml:space="preserve">Time of Detention </w:t>
            </w:r>
          </w:p>
        </w:tc>
        <w:tc>
          <w:tcPr>
            <w:tcW w:w="972" w:type="pct"/>
            <w:shd w:val="clear" w:color="auto" w:fill="BFBFBF" w:themeFill="background1" w:themeFillShade="BF"/>
          </w:tcPr>
          <w:p w14:paraId="00CC4BA3" w14:textId="77777777" w:rsidR="00D83676" w:rsidRPr="00CB4F86" w:rsidRDefault="00D83676" w:rsidP="00E26C1C">
            <w:pPr>
              <w:spacing w:before="24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 xml:space="preserve">Issued by </w:t>
            </w:r>
          </w:p>
        </w:tc>
        <w:tc>
          <w:tcPr>
            <w:tcW w:w="1101" w:type="pct"/>
            <w:shd w:val="clear" w:color="auto" w:fill="BFBFBF" w:themeFill="background1" w:themeFillShade="BF"/>
          </w:tcPr>
          <w:p w14:paraId="387E5B1F" w14:textId="77777777" w:rsidR="00D83676" w:rsidRPr="00CB4F86" w:rsidRDefault="00D83676" w:rsidP="00E26C1C">
            <w:pPr>
              <w:spacing w:before="24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Supervised by</w:t>
            </w:r>
          </w:p>
        </w:tc>
        <w:tc>
          <w:tcPr>
            <w:tcW w:w="993" w:type="pct"/>
            <w:shd w:val="clear" w:color="auto" w:fill="BFBFBF" w:themeFill="background1" w:themeFillShade="BF"/>
          </w:tcPr>
          <w:p w14:paraId="627A82DC" w14:textId="77777777" w:rsidR="00D83676" w:rsidRPr="00CB4F86" w:rsidRDefault="00D83676" w:rsidP="00E26C1C">
            <w:pPr>
              <w:spacing w:before="24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Location</w:t>
            </w:r>
          </w:p>
        </w:tc>
      </w:tr>
      <w:tr w:rsidR="00D83676" w:rsidRPr="00CB4F86" w14:paraId="0B0F60B5" w14:textId="77777777" w:rsidTr="00E26C1C">
        <w:tc>
          <w:tcPr>
            <w:cnfStyle w:val="001000000000" w:firstRow="0" w:lastRow="0" w:firstColumn="1" w:lastColumn="0" w:oddVBand="0" w:evenVBand="0" w:oddHBand="0" w:evenHBand="0" w:firstRowFirstColumn="0" w:firstRowLastColumn="0" w:lastRowFirstColumn="0" w:lastRowLastColumn="0"/>
            <w:tcW w:w="983" w:type="pct"/>
          </w:tcPr>
          <w:p w14:paraId="0ED311E8" w14:textId="77777777" w:rsidR="00D83676" w:rsidRPr="00CB4F86" w:rsidRDefault="00D83676" w:rsidP="00E26C1C">
            <w:pPr>
              <w:spacing w:before="240"/>
              <w:rPr>
                <w:rFonts w:asciiTheme="minorHAnsi" w:hAnsiTheme="minorHAnsi" w:cstheme="minorHAnsi"/>
                <w:b w:val="0"/>
              </w:rPr>
            </w:pPr>
            <w:r w:rsidRPr="00CB4F86">
              <w:rPr>
                <w:rFonts w:asciiTheme="minorHAnsi" w:hAnsiTheme="minorHAnsi" w:cstheme="minorHAnsi"/>
                <w:b w:val="0"/>
              </w:rPr>
              <w:t xml:space="preserve">Lates Detention </w:t>
            </w:r>
          </w:p>
        </w:tc>
        <w:tc>
          <w:tcPr>
            <w:tcW w:w="951" w:type="pct"/>
          </w:tcPr>
          <w:p w14:paraId="52629CF7"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Break / Lunch / After school</w:t>
            </w:r>
          </w:p>
        </w:tc>
        <w:tc>
          <w:tcPr>
            <w:tcW w:w="972" w:type="pct"/>
          </w:tcPr>
          <w:p w14:paraId="2C2C859A"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 xml:space="preserve">Attendance </w:t>
            </w:r>
            <w:r>
              <w:rPr>
                <w:rFonts w:asciiTheme="minorHAnsi" w:hAnsiTheme="minorHAnsi" w:cstheme="minorHAnsi"/>
              </w:rPr>
              <w:t>Support Worker</w:t>
            </w:r>
            <w:r w:rsidRPr="00CB4F86">
              <w:rPr>
                <w:rFonts w:asciiTheme="minorHAnsi" w:hAnsiTheme="minorHAnsi" w:cstheme="minorHAnsi"/>
              </w:rPr>
              <w:t xml:space="preserve">/ </w:t>
            </w:r>
            <w:r>
              <w:rPr>
                <w:rFonts w:asciiTheme="minorHAnsi" w:hAnsiTheme="minorHAnsi" w:cstheme="minorHAnsi"/>
              </w:rPr>
              <w:t>Manager</w:t>
            </w:r>
          </w:p>
        </w:tc>
        <w:tc>
          <w:tcPr>
            <w:tcW w:w="1101" w:type="pct"/>
          </w:tcPr>
          <w:p w14:paraId="430E1E91"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 xml:space="preserve">Attendance </w:t>
            </w:r>
            <w:r>
              <w:rPr>
                <w:rFonts w:asciiTheme="minorHAnsi" w:hAnsiTheme="minorHAnsi" w:cstheme="minorHAnsi"/>
              </w:rPr>
              <w:t>Support Worker</w:t>
            </w:r>
            <w:r w:rsidRPr="00CB4F86">
              <w:rPr>
                <w:rFonts w:asciiTheme="minorHAnsi" w:hAnsiTheme="minorHAnsi" w:cstheme="minorHAnsi"/>
              </w:rPr>
              <w:t xml:space="preserve">/ </w:t>
            </w:r>
            <w:r>
              <w:rPr>
                <w:rFonts w:asciiTheme="minorHAnsi" w:hAnsiTheme="minorHAnsi" w:cstheme="minorHAnsi"/>
              </w:rPr>
              <w:t>Manager</w:t>
            </w:r>
          </w:p>
        </w:tc>
        <w:tc>
          <w:tcPr>
            <w:tcW w:w="993" w:type="pct"/>
          </w:tcPr>
          <w:p w14:paraId="0FB76E4E"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Old reintegration room</w:t>
            </w:r>
          </w:p>
        </w:tc>
      </w:tr>
      <w:tr w:rsidR="00D83676" w:rsidRPr="00CB4F86" w14:paraId="5DD0E73B" w14:textId="77777777" w:rsidTr="00E26C1C">
        <w:tc>
          <w:tcPr>
            <w:cnfStyle w:val="001000000000" w:firstRow="0" w:lastRow="0" w:firstColumn="1" w:lastColumn="0" w:oddVBand="0" w:evenVBand="0" w:oddHBand="0" w:evenHBand="0" w:firstRowFirstColumn="0" w:firstRowLastColumn="0" w:lastRowFirstColumn="0" w:lastRowLastColumn="0"/>
            <w:tcW w:w="983" w:type="pct"/>
          </w:tcPr>
          <w:p w14:paraId="67FDC656" w14:textId="77777777" w:rsidR="00D83676" w:rsidRPr="00CB4F86" w:rsidRDefault="00D83676" w:rsidP="00E26C1C">
            <w:pPr>
              <w:spacing w:before="240"/>
              <w:rPr>
                <w:rFonts w:asciiTheme="minorHAnsi" w:hAnsiTheme="minorHAnsi" w:cstheme="minorHAnsi"/>
                <w:b w:val="0"/>
              </w:rPr>
            </w:pPr>
            <w:r w:rsidRPr="00CB4F86">
              <w:rPr>
                <w:rFonts w:asciiTheme="minorHAnsi" w:hAnsiTheme="minorHAnsi" w:cstheme="minorHAnsi"/>
                <w:b w:val="0"/>
              </w:rPr>
              <w:t>Consequence</w:t>
            </w:r>
            <w:r>
              <w:rPr>
                <w:rFonts w:asciiTheme="minorHAnsi" w:hAnsiTheme="minorHAnsi" w:cstheme="minorHAnsi"/>
                <w:b w:val="0"/>
              </w:rPr>
              <w:t xml:space="preserve"> </w:t>
            </w:r>
            <w:r w:rsidRPr="00CB4F86">
              <w:rPr>
                <w:rFonts w:asciiTheme="minorHAnsi" w:hAnsiTheme="minorHAnsi" w:cstheme="minorHAnsi"/>
                <w:b w:val="0"/>
              </w:rPr>
              <w:t xml:space="preserve">Detention </w:t>
            </w:r>
            <w:r>
              <w:rPr>
                <w:rFonts w:asciiTheme="minorHAnsi" w:hAnsiTheme="minorHAnsi" w:cstheme="minorHAnsi"/>
                <w:b w:val="0"/>
              </w:rPr>
              <w:t>/ unnecessarily late to class x2</w:t>
            </w:r>
          </w:p>
        </w:tc>
        <w:tc>
          <w:tcPr>
            <w:tcW w:w="951" w:type="pct"/>
          </w:tcPr>
          <w:p w14:paraId="0DAEAF21"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 xml:space="preserve">After school </w:t>
            </w:r>
          </w:p>
        </w:tc>
        <w:tc>
          <w:tcPr>
            <w:tcW w:w="972" w:type="pct"/>
          </w:tcPr>
          <w:p w14:paraId="01814F52"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Class teacher</w:t>
            </w:r>
          </w:p>
        </w:tc>
        <w:tc>
          <w:tcPr>
            <w:tcW w:w="1101" w:type="pct"/>
          </w:tcPr>
          <w:p w14:paraId="58CCB775"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Head of Year</w:t>
            </w:r>
            <w:r>
              <w:rPr>
                <w:rFonts w:asciiTheme="minorHAnsi" w:hAnsiTheme="minorHAnsi" w:cstheme="minorHAnsi"/>
              </w:rPr>
              <w:t xml:space="preserve"> (SLT support at start)</w:t>
            </w:r>
          </w:p>
        </w:tc>
        <w:tc>
          <w:tcPr>
            <w:tcW w:w="993" w:type="pct"/>
          </w:tcPr>
          <w:p w14:paraId="40A6E5F6"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Old gym</w:t>
            </w:r>
          </w:p>
        </w:tc>
      </w:tr>
      <w:tr w:rsidR="00D83676" w:rsidRPr="00CB4F86" w14:paraId="3160036A" w14:textId="77777777" w:rsidTr="00E26C1C">
        <w:tc>
          <w:tcPr>
            <w:cnfStyle w:val="001000000000" w:firstRow="0" w:lastRow="0" w:firstColumn="1" w:lastColumn="0" w:oddVBand="0" w:evenVBand="0" w:oddHBand="0" w:evenHBand="0" w:firstRowFirstColumn="0" w:firstRowLastColumn="0" w:lastRowFirstColumn="0" w:lastRowLastColumn="0"/>
            <w:tcW w:w="983" w:type="pct"/>
          </w:tcPr>
          <w:p w14:paraId="3243AC9C" w14:textId="77777777" w:rsidR="00D83676" w:rsidRPr="00CB4F86" w:rsidRDefault="00D83676" w:rsidP="00E26C1C">
            <w:pPr>
              <w:spacing w:before="240"/>
              <w:rPr>
                <w:rFonts w:asciiTheme="minorHAnsi" w:hAnsiTheme="minorHAnsi" w:cstheme="minorHAnsi"/>
                <w:b w:val="0"/>
              </w:rPr>
            </w:pPr>
            <w:r w:rsidRPr="00CB4F86">
              <w:rPr>
                <w:rFonts w:asciiTheme="minorHAnsi" w:hAnsiTheme="minorHAnsi" w:cstheme="minorHAnsi"/>
                <w:b w:val="0"/>
              </w:rPr>
              <w:t xml:space="preserve">Behaviour Detention </w:t>
            </w:r>
          </w:p>
        </w:tc>
        <w:tc>
          <w:tcPr>
            <w:tcW w:w="951" w:type="pct"/>
          </w:tcPr>
          <w:p w14:paraId="69419EE8"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Lunch/after school</w:t>
            </w:r>
          </w:p>
        </w:tc>
        <w:tc>
          <w:tcPr>
            <w:tcW w:w="972" w:type="pct"/>
          </w:tcPr>
          <w:p w14:paraId="157A1A01"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SLT / Student Services staff</w:t>
            </w:r>
          </w:p>
        </w:tc>
        <w:tc>
          <w:tcPr>
            <w:tcW w:w="1101" w:type="pct"/>
          </w:tcPr>
          <w:p w14:paraId="0844452D"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Head of Year</w:t>
            </w:r>
            <w:r>
              <w:rPr>
                <w:rFonts w:asciiTheme="minorHAnsi" w:hAnsiTheme="minorHAnsi" w:cstheme="minorHAnsi"/>
              </w:rPr>
              <w:t xml:space="preserve"> (SLT support at start)</w:t>
            </w:r>
          </w:p>
        </w:tc>
        <w:tc>
          <w:tcPr>
            <w:tcW w:w="993" w:type="pct"/>
          </w:tcPr>
          <w:p w14:paraId="3E1E744A"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83676" w:rsidRPr="00CB4F86" w14:paraId="2F6EFAA2" w14:textId="77777777" w:rsidTr="00E26C1C">
        <w:tc>
          <w:tcPr>
            <w:cnfStyle w:val="001000000000" w:firstRow="0" w:lastRow="0" w:firstColumn="1" w:lastColumn="0" w:oddVBand="0" w:evenVBand="0" w:oddHBand="0" w:evenHBand="0" w:firstRowFirstColumn="0" w:firstRowLastColumn="0" w:lastRowFirstColumn="0" w:lastRowLastColumn="0"/>
            <w:tcW w:w="983" w:type="pct"/>
          </w:tcPr>
          <w:p w14:paraId="4B6FCCC1" w14:textId="3182D35D" w:rsidR="00D83676" w:rsidRPr="00CB4F86" w:rsidRDefault="00D83676" w:rsidP="00E26C1C">
            <w:pPr>
              <w:spacing w:before="240"/>
              <w:rPr>
                <w:rFonts w:asciiTheme="minorHAnsi" w:hAnsiTheme="minorHAnsi" w:cstheme="minorHAnsi"/>
                <w:b w:val="0"/>
              </w:rPr>
            </w:pPr>
            <w:r w:rsidRPr="00CB4F86">
              <w:rPr>
                <w:rFonts w:asciiTheme="minorHAnsi" w:hAnsiTheme="minorHAnsi" w:cstheme="minorHAnsi"/>
                <w:b w:val="0"/>
              </w:rPr>
              <w:t xml:space="preserve">Departmental Detention </w:t>
            </w:r>
          </w:p>
        </w:tc>
        <w:tc>
          <w:tcPr>
            <w:tcW w:w="951" w:type="pct"/>
          </w:tcPr>
          <w:p w14:paraId="1B0EDA63"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After school (45 minutes- Monday to Wednesday)</w:t>
            </w:r>
          </w:p>
        </w:tc>
        <w:tc>
          <w:tcPr>
            <w:tcW w:w="972" w:type="pct"/>
          </w:tcPr>
          <w:p w14:paraId="23DCCC60"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Teachers</w:t>
            </w:r>
          </w:p>
        </w:tc>
        <w:tc>
          <w:tcPr>
            <w:tcW w:w="1101" w:type="pct"/>
          </w:tcPr>
          <w:p w14:paraId="6899527E"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Heads of</w:t>
            </w:r>
            <w:r>
              <w:rPr>
                <w:rFonts w:asciiTheme="minorHAnsi" w:hAnsiTheme="minorHAnsi" w:cstheme="minorHAnsi"/>
              </w:rPr>
              <w:t xml:space="preserve"> Department</w:t>
            </w:r>
            <w:r w:rsidRPr="00CB4F86">
              <w:rPr>
                <w:rFonts w:asciiTheme="minorHAnsi" w:hAnsiTheme="minorHAnsi" w:cstheme="minorHAnsi"/>
              </w:rPr>
              <w:t xml:space="preserve">/Subject </w:t>
            </w:r>
          </w:p>
        </w:tc>
        <w:tc>
          <w:tcPr>
            <w:tcW w:w="993" w:type="pct"/>
          </w:tcPr>
          <w:p w14:paraId="5CFEA0E3"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83676" w:rsidRPr="00CB4F86" w14:paraId="33D6765F" w14:textId="77777777" w:rsidTr="00E26C1C">
        <w:tc>
          <w:tcPr>
            <w:cnfStyle w:val="001000000000" w:firstRow="0" w:lastRow="0" w:firstColumn="1" w:lastColumn="0" w:oddVBand="0" w:evenVBand="0" w:oddHBand="0" w:evenHBand="0" w:firstRowFirstColumn="0" w:firstRowLastColumn="0" w:lastRowFirstColumn="0" w:lastRowLastColumn="0"/>
            <w:tcW w:w="983" w:type="pct"/>
          </w:tcPr>
          <w:p w14:paraId="4F91EE58" w14:textId="77777777" w:rsidR="00D83676" w:rsidRPr="00CB4F86" w:rsidRDefault="00D83676" w:rsidP="00E26C1C">
            <w:pPr>
              <w:spacing w:before="240"/>
              <w:rPr>
                <w:rFonts w:asciiTheme="minorHAnsi" w:hAnsiTheme="minorHAnsi" w:cstheme="minorHAnsi"/>
                <w:b w:val="0"/>
              </w:rPr>
            </w:pPr>
            <w:r w:rsidRPr="00CB4F86">
              <w:rPr>
                <w:rFonts w:asciiTheme="minorHAnsi" w:hAnsiTheme="minorHAnsi" w:cstheme="minorHAnsi"/>
                <w:b w:val="0"/>
              </w:rPr>
              <w:t>SLT detention</w:t>
            </w:r>
          </w:p>
        </w:tc>
        <w:tc>
          <w:tcPr>
            <w:tcW w:w="951" w:type="pct"/>
          </w:tcPr>
          <w:p w14:paraId="2C71897A"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Friday after school (one hour)</w:t>
            </w:r>
          </w:p>
        </w:tc>
        <w:tc>
          <w:tcPr>
            <w:tcW w:w="972" w:type="pct"/>
          </w:tcPr>
          <w:p w14:paraId="1AB3C931"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SLT/ staff supervising detentions</w:t>
            </w:r>
          </w:p>
        </w:tc>
        <w:tc>
          <w:tcPr>
            <w:tcW w:w="1101" w:type="pct"/>
          </w:tcPr>
          <w:p w14:paraId="7E3A154B"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B4F86">
              <w:rPr>
                <w:rFonts w:asciiTheme="minorHAnsi" w:hAnsiTheme="minorHAnsi" w:cstheme="minorHAnsi"/>
              </w:rPr>
              <w:t>SLT</w:t>
            </w:r>
          </w:p>
        </w:tc>
        <w:tc>
          <w:tcPr>
            <w:tcW w:w="993" w:type="pct"/>
          </w:tcPr>
          <w:p w14:paraId="154FDCCE" w14:textId="77777777" w:rsidR="00D83676" w:rsidRPr="00CB4F86" w:rsidRDefault="00D83676" w:rsidP="00E26C1C">
            <w:pPr>
              <w:spacing w:before="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3149DF64" w14:textId="77777777" w:rsidR="00D83676" w:rsidRDefault="00D83676" w:rsidP="00D83676">
      <w:pPr>
        <w:rPr>
          <w:rFonts w:asciiTheme="minorHAnsi" w:hAnsiTheme="minorHAnsi" w:cstheme="minorHAnsi"/>
          <w:b/>
          <w:bCs/>
        </w:rPr>
      </w:pPr>
    </w:p>
    <w:p w14:paraId="312FF3F8" w14:textId="77777777" w:rsidR="00D83676" w:rsidRDefault="00D83676" w:rsidP="00D83676">
      <w:pPr>
        <w:rPr>
          <w:rFonts w:asciiTheme="minorHAnsi" w:hAnsiTheme="minorHAnsi" w:cstheme="minorHAnsi"/>
          <w:b/>
          <w:bCs/>
        </w:rPr>
      </w:pPr>
      <w:r>
        <w:rPr>
          <w:rFonts w:asciiTheme="minorHAnsi" w:hAnsiTheme="minorHAnsi" w:cstheme="minorHAnsi"/>
          <w:b/>
          <w:bCs/>
        </w:rPr>
        <w:t>Lesson consequence detentions</w:t>
      </w:r>
    </w:p>
    <w:p w14:paraId="17AF4A09" w14:textId="77777777" w:rsidR="00D83676" w:rsidRPr="005569FB" w:rsidRDefault="00D83676" w:rsidP="00D83676">
      <w:pPr>
        <w:pStyle w:val="ListParagraph"/>
        <w:widowControl/>
        <w:numPr>
          <w:ilvl w:val="0"/>
          <w:numId w:val="30"/>
        </w:numPr>
        <w:autoSpaceDE/>
        <w:autoSpaceDN/>
        <w:contextualSpacing/>
        <w:rPr>
          <w:rFonts w:asciiTheme="minorHAnsi" w:hAnsiTheme="minorHAnsi" w:cstheme="minorHAnsi"/>
        </w:rPr>
      </w:pPr>
      <w:r w:rsidRPr="005569FB">
        <w:rPr>
          <w:rFonts w:asciiTheme="minorHAnsi" w:hAnsiTheme="minorHAnsi" w:cstheme="minorHAnsi"/>
        </w:rPr>
        <w:t>One consequence</w:t>
      </w:r>
      <w:r>
        <w:rPr>
          <w:rFonts w:asciiTheme="minorHAnsi" w:hAnsiTheme="minorHAnsi" w:cstheme="minorHAnsi"/>
        </w:rPr>
        <w:t xml:space="preserve"> in a day</w:t>
      </w:r>
      <w:r w:rsidRPr="005569FB">
        <w:rPr>
          <w:rFonts w:asciiTheme="minorHAnsi" w:hAnsiTheme="minorHAnsi" w:cstheme="minorHAnsi"/>
        </w:rPr>
        <w:t xml:space="preserve">= </w:t>
      </w:r>
      <w:proofErr w:type="gramStart"/>
      <w:r w:rsidRPr="005569FB">
        <w:rPr>
          <w:rFonts w:asciiTheme="minorHAnsi" w:hAnsiTheme="minorHAnsi" w:cstheme="minorHAnsi"/>
        </w:rPr>
        <w:t>20 minute</w:t>
      </w:r>
      <w:proofErr w:type="gramEnd"/>
      <w:r w:rsidRPr="005569FB">
        <w:rPr>
          <w:rFonts w:asciiTheme="minorHAnsi" w:hAnsiTheme="minorHAnsi" w:cstheme="minorHAnsi"/>
        </w:rPr>
        <w:t xml:space="preserve"> detention (3.15-3.35pm)</w:t>
      </w:r>
    </w:p>
    <w:p w14:paraId="3AB8060C" w14:textId="77777777" w:rsidR="00D83676" w:rsidRPr="005569FB" w:rsidRDefault="00D83676" w:rsidP="00D83676">
      <w:pPr>
        <w:pStyle w:val="ListParagraph"/>
        <w:widowControl/>
        <w:numPr>
          <w:ilvl w:val="0"/>
          <w:numId w:val="30"/>
        </w:numPr>
        <w:autoSpaceDE/>
        <w:autoSpaceDN/>
        <w:contextualSpacing/>
        <w:rPr>
          <w:rFonts w:asciiTheme="minorHAnsi" w:hAnsiTheme="minorHAnsi" w:cstheme="minorHAnsi"/>
        </w:rPr>
      </w:pPr>
      <w:r w:rsidRPr="005569FB">
        <w:rPr>
          <w:rFonts w:asciiTheme="minorHAnsi" w:hAnsiTheme="minorHAnsi" w:cstheme="minorHAnsi"/>
        </w:rPr>
        <w:t xml:space="preserve">Two consequences in </w:t>
      </w:r>
      <w:r>
        <w:rPr>
          <w:rFonts w:asciiTheme="minorHAnsi" w:hAnsiTheme="minorHAnsi" w:cstheme="minorHAnsi"/>
        </w:rPr>
        <w:t>a</w:t>
      </w:r>
      <w:r w:rsidRPr="005569FB">
        <w:rPr>
          <w:rFonts w:asciiTheme="minorHAnsi" w:hAnsiTheme="minorHAnsi" w:cstheme="minorHAnsi"/>
        </w:rPr>
        <w:t xml:space="preserve"> day= </w:t>
      </w:r>
      <w:proofErr w:type="gramStart"/>
      <w:r w:rsidRPr="005569FB">
        <w:rPr>
          <w:rFonts w:asciiTheme="minorHAnsi" w:hAnsiTheme="minorHAnsi" w:cstheme="minorHAnsi"/>
        </w:rPr>
        <w:t>30 minute</w:t>
      </w:r>
      <w:proofErr w:type="gramEnd"/>
      <w:r w:rsidRPr="005569FB">
        <w:rPr>
          <w:rFonts w:asciiTheme="minorHAnsi" w:hAnsiTheme="minorHAnsi" w:cstheme="minorHAnsi"/>
        </w:rPr>
        <w:t xml:space="preserve"> detention (3.15-3.45pm)</w:t>
      </w:r>
    </w:p>
    <w:p w14:paraId="40CCDED7" w14:textId="77777777" w:rsidR="00D83676" w:rsidRPr="005569FB" w:rsidRDefault="00D83676" w:rsidP="00D83676">
      <w:pPr>
        <w:pStyle w:val="ListParagraph"/>
        <w:widowControl/>
        <w:numPr>
          <w:ilvl w:val="0"/>
          <w:numId w:val="30"/>
        </w:numPr>
        <w:autoSpaceDE/>
        <w:autoSpaceDN/>
        <w:contextualSpacing/>
        <w:rPr>
          <w:rFonts w:asciiTheme="minorHAnsi" w:hAnsiTheme="minorHAnsi" w:cstheme="minorHAnsi"/>
        </w:rPr>
      </w:pPr>
      <w:r w:rsidRPr="005569FB">
        <w:rPr>
          <w:rFonts w:asciiTheme="minorHAnsi" w:hAnsiTheme="minorHAnsi" w:cstheme="minorHAnsi"/>
        </w:rPr>
        <w:t xml:space="preserve">Leaving a classroom without permission= </w:t>
      </w:r>
      <w:proofErr w:type="gramStart"/>
      <w:r w:rsidRPr="005569FB">
        <w:rPr>
          <w:rFonts w:asciiTheme="minorHAnsi" w:hAnsiTheme="minorHAnsi" w:cstheme="minorHAnsi"/>
        </w:rPr>
        <w:t>45 minute</w:t>
      </w:r>
      <w:proofErr w:type="gramEnd"/>
      <w:r w:rsidRPr="005569FB">
        <w:rPr>
          <w:rFonts w:asciiTheme="minorHAnsi" w:hAnsiTheme="minorHAnsi" w:cstheme="minorHAnsi"/>
        </w:rPr>
        <w:t xml:space="preserve"> detention (3.15-4pm)</w:t>
      </w:r>
    </w:p>
    <w:p w14:paraId="0E8DA7D7" w14:textId="77777777" w:rsidR="00D83676" w:rsidRPr="005569FB" w:rsidRDefault="00D83676" w:rsidP="00D83676">
      <w:pPr>
        <w:pStyle w:val="ListParagraph"/>
        <w:widowControl/>
        <w:numPr>
          <w:ilvl w:val="0"/>
          <w:numId w:val="30"/>
        </w:numPr>
        <w:autoSpaceDE/>
        <w:autoSpaceDN/>
        <w:contextualSpacing/>
        <w:rPr>
          <w:rFonts w:asciiTheme="minorHAnsi" w:hAnsiTheme="minorHAnsi" w:cstheme="minorHAnsi"/>
        </w:rPr>
      </w:pPr>
      <w:r w:rsidRPr="005569FB">
        <w:rPr>
          <w:rFonts w:asciiTheme="minorHAnsi" w:hAnsiTheme="minorHAnsi" w:cstheme="minorHAnsi"/>
        </w:rPr>
        <w:t xml:space="preserve">Being collected from another classroom after being moved there during a Consequence= </w:t>
      </w:r>
      <w:proofErr w:type="gramStart"/>
      <w:r w:rsidRPr="005569FB">
        <w:rPr>
          <w:rFonts w:asciiTheme="minorHAnsi" w:hAnsiTheme="minorHAnsi" w:cstheme="minorHAnsi"/>
        </w:rPr>
        <w:t>45 minute</w:t>
      </w:r>
      <w:proofErr w:type="gramEnd"/>
      <w:r w:rsidRPr="005569FB">
        <w:rPr>
          <w:rFonts w:asciiTheme="minorHAnsi" w:hAnsiTheme="minorHAnsi" w:cstheme="minorHAnsi"/>
        </w:rPr>
        <w:t xml:space="preserve"> detention (3.45-4pm)</w:t>
      </w:r>
    </w:p>
    <w:p w14:paraId="6B6C8C63" w14:textId="77777777" w:rsidR="00D83676" w:rsidRPr="005569FB" w:rsidRDefault="00D83676" w:rsidP="00D83676">
      <w:pPr>
        <w:pStyle w:val="ListParagraph"/>
        <w:widowControl/>
        <w:numPr>
          <w:ilvl w:val="0"/>
          <w:numId w:val="30"/>
        </w:numPr>
        <w:autoSpaceDE/>
        <w:autoSpaceDN/>
        <w:contextualSpacing/>
        <w:rPr>
          <w:rFonts w:asciiTheme="minorHAnsi" w:hAnsiTheme="minorHAnsi" w:cstheme="minorHAnsi"/>
        </w:rPr>
      </w:pPr>
      <w:r w:rsidRPr="005569FB">
        <w:rPr>
          <w:rFonts w:asciiTheme="minorHAnsi" w:hAnsiTheme="minorHAnsi" w:cstheme="minorHAnsi"/>
        </w:rPr>
        <w:t>Refusal to move into another classroom- escalated to SLT Link for the year group to decide upon appropriate consequences</w:t>
      </w:r>
    </w:p>
    <w:p w14:paraId="3E52B564" w14:textId="77777777" w:rsidR="00D83676" w:rsidRPr="00CB4F86" w:rsidRDefault="00D83676" w:rsidP="00D83676">
      <w:pPr>
        <w:rPr>
          <w:rFonts w:asciiTheme="minorHAnsi" w:hAnsiTheme="minorHAnsi" w:cstheme="minorHAnsi"/>
          <w:bCs/>
          <w:i/>
          <w:iCs/>
          <w:color w:val="000000"/>
        </w:rPr>
      </w:pPr>
    </w:p>
    <w:p w14:paraId="060587E3" w14:textId="77777777" w:rsidR="00D83676" w:rsidRPr="00AE3316" w:rsidRDefault="00D83676" w:rsidP="00D83676">
      <w:pPr>
        <w:rPr>
          <w:rFonts w:asciiTheme="minorHAnsi" w:hAnsiTheme="minorHAnsi" w:cstheme="minorHAnsi"/>
          <w:b/>
          <w:lang w:eastAsia="en-GB"/>
        </w:rPr>
      </w:pPr>
      <w:r w:rsidRPr="00AE3316">
        <w:rPr>
          <w:rFonts w:asciiTheme="minorHAnsi" w:hAnsiTheme="minorHAnsi" w:cstheme="minorHAnsi"/>
          <w:b/>
          <w:color w:val="000000"/>
          <w:lang w:eastAsia="en-GB"/>
        </w:rPr>
        <w:t>Break Time Detention (10 minutes in length- 11.15-11.25am)</w:t>
      </w:r>
    </w:p>
    <w:p w14:paraId="1D3AB8AE" w14:textId="77777777" w:rsidR="00D83676" w:rsidRPr="00CB4F86" w:rsidRDefault="00D83676" w:rsidP="00D83676">
      <w:pPr>
        <w:widowControl/>
        <w:numPr>
          <w:ilvl w:val="0"/>
          <w:numId w:val="23"/>
        </w:numPr>
        <w:autoSpaceDE/>
        <w:autoSpaceDN/>
        <w:textAlignment w:val="baseline"/>
        <w:rPr>
          <w:rFonts w:asciiTheme="minorHAnsi" w:hAnsiTheme="minorHAnsi" w:cstheme="minorHAnsi"/>
          <w:bCs/>
          <w:iCs/>
          <w:color w:val="000000"/>
          <w:lang w:eastAsia="en-GB"/>
        </w:rPr>
      </w:pPr>
      <w:r w:rsidRPr="00CB4F86">
        <w:rPr>
          <w:rFonts w:asciiTheme="minorHAnsi" w:hAnsiTheme="minorHAnsi" w:cstheme="minorHAnsi"/>
          <w:bCs/>
          <w:iCs/>
          <w:color w:val="000000"/>
          <w:lang w:eastAsia="en-GB"/>
        </w:rPr>
        <w:t xml:space="preserve">Late to school first time in week </w:t>
      </w:r>
    </w:p>
    <w:p w14:paraId="70CB9AF0" w14:textId="77777777" w:rsidR="00D83676" w:rsidRPr="00CB4F86" w:rsidRDefault="00D83676" w:rsidP="00D83676">
      <w:pPr>
        <w:widowControl/>
        <w:numPr>
          <w:ilvl w:val="0"/>
          <w:numId w:val="23"/>
        </w:numPr>
        <w:autoSpaceDE/>
        <w:autoSpaceDN/>
        <w:textAlignment w:val="baseline"/>
        <w:rPr>
          <w:rFonts w:asciiTheme="minorHAnsi" w:hAnsiTheme="minorHAnsi" w:cstheme="minorHAnsi"/>
          <w:bCs/>
          <w:iCs/>
          <w:color w:val="000000"/>
          <w:lang w:eastAsia="en-GB"/>
        </w:rPr>
      </w:pPr>
      <w:r w:rsidRPr="00CB4F86">
        <w:rPr>
          <w:rFonts w:asciiTheme="minorHAnsi" w:hAnsiTheme="minorHAnsi" w:cstheme="minorHAnsi"/>
          <w:bCs/>
          <w:iCs/>
          <w:color w:val="000000"/>
          <w:lang w:eastAsia="en-GB"/>
        </w:rPr>
        <w:t>Late to registration</w:t>
      </w:r>
    </w:p>
    <w:p w14:paraId="4E03DE13" w14:textId="77777777" w:rsidR="00D83676" w:rsidRPr="00CB4F86" w:rsidRDefault="00D83676" w:rsidP="00D83676">
      <w:pPr>
        <w:rPr>
          <w:rFonts w:asciiTheme="minorHAnsi" w:hAnsiTheme="minorHAnsi" w:cstheme="minorHAnsi"/>
          <w:lang w:eastAsia="en-GB"/>
        </w:rPr>
      </w:pPr>
    </w:p>
    <w:p w14:paraId="056B6688" w14:textId="77777777" w:rsidR="00D83676" w:rsidRPr="00AE3316" w:rsidRDefault="00D83676" w:rsidP="00D83676">
      <w:pPr>
        <w:rPr>
          <w:rFonts w:asciiTheme="minorHAnsi" w:hAnsiTheme="minorHAnsi" w:cstheme="minorHAnsi"/>
          <w:b/>
          <w:lang w:eastAsia="en-GB"/>
        </w:rPr>
      </w:pPr>
      <w:r w:rsidRPr="00AE3316">
        <w:rPr>
          <w:rFonts w:asciiTheme="minorHAnsi" w:hAnsiTheme="minorHAnsi" w:cstheme="minorHAnsi"/>
          <w:b/>
          <w:color w:val="000000"/>
          <w:lang w:eastAsia="en-GB"/>
        </w:rPr>
        <w:t>Lunch Time Detention (15 minutes in length- 1.35-1.50pm)</w:t>
      </w:r>
    </w:p>
    <w:p w14:paraId="04492AE7" w14:textId="77777777" w:rsidR="00D83676" w:rsidRPr="00CB4F86" w:rsidRDefault="00D83676" w:rsidP="00D83676">
      <w:pPr>
        <w:widowControl/>
        <w:numPr>
          <w:ilvl w:val="0"/>
          <w:numId w:val="24"/>
        </w:numPr>
        <w:autoSpaceDE/>
        <w:autoSpaceDN/>
        <w:textAlignment w:val="baseline"/>
        <w:rPr>
          <w:rFonts w:asciiTheme="minorHAnsi" w:hAnsiTheme="minorHAnsi" w:cstheme="minorHAnsi"/>
          <w:bCs/>
          <w:iCs/>
          <w:color w:val="000000"/>
          <w:lang w:eastAsia="en-GB"/>
        </w:rPr>
      </w:pPr>
      <w:r w:rsidRPr="00CB4F86">
        <w:rPr>
          <w:rFonts w:asciiTheme="minorHAnsi" w:hAnsiTheme="minorHAnsi" w:cstheme="minorHAnsi"/>
          <w:bCs/>
          <w:iCs/>
          <w:color w:val="000000"/>
          <w:lang w:eastAsia="en-GB"/>
        </w:rPr>
        <w:t>Missed break detention</w:t>
      </w:r>
    </w:p>
    <w:p w14:paraId="05FF9BF0" w14:textId="77777777" w:rsidR="00D83676" w:rsidRPr="00CB4F86" w:rsidRDefault="00D83676" w:rsidP="00D83676">
      <w:pPr>
        <w:widowControl/>
        <w:numPr>
          <w:ilvl w:val="0"/>
          <w:numId w:val="24"/>
        </w:numPr>
        <w:autoSpaceDE/>
        <w:autoSpaceDN/>
        <w:textAlignment w:val="baseline"/>
        <w:rPr>
          <w:rFonts w:asciiTheme="minorHAnsi" w:hAnsiTheme="minorHAnsi" w:cstheme="minorHAnsi"/>
          <w:bCs/>
          <w:iCs/>
          <w:color w:val="000000"/>
          <w:lang w:eastAsia="en-GB"/>
        </w:rPr>
      </w:pPr>
      <w:r>
        <w:rPr>
          <w:rFonts w:asciiTheme="minorHAnsi" w:hAnsiTheme="minorHAnsi" w:cstheme="minorHAnsi"/>
          <w:bCs/>
          <w:iCs/>
          <w:color w:val="000000"/>
          <w:lang w:eastAsia="en-GB"/>
        </w:rPr>
        <w:t>Chance, Choice and Consequence</w:t>
      </w:r>
      <w:r w:rsidRPr="00CB4F86">
        <w:rPr>
          <w:rFonts w:asciiTheme="minorHAnsi" w:hAnsiTheme="minorHAnsi" w:cstheme="minorHAnsi"/>
          <w:bCs/>
          <w:iCs/>
          <w:color w:val="000000"/>
          <w:lang w:eastAsia="en-GB"/>
        </w:rPr>
        <w:t xml:space="preserve"> in break detention</w:t>
      </w:r>
    </w:p>
    <w:p w14:paraId="3A0E0C9F" w14:textId="77777777" w:rsidR="00D83676" w:rsidRPr="00CB4F86" w:rsidRDefault="00D83676" w:rsidP="00D83676">
      <w:pPr>
        <w:widowControl/>
        <w:numPr>
          <w:ilvl w:val="0"/>
          <w:numId w:val="24"/>
        </w:numPr>
        <w:autoSpaceDE/>
        <w:autoSpaceDN/>
        <w:textAlignment w:val="baseline"/>
        <w:rPr>
          <w:rFonts w:asciiTheme="minorHAnsi" w:hAnsiTheme="minorHAnsi" w:cstheme="minorHAnsi"/>
          <w:bCs/>
          <w:iCs/>
          <w:color w:val="000000"/>
          <w:lang w:eastAsia="en-GB"/>
        </w:rPr>
      </w:pPr>
      <w:r w:rsidRPr="00CB4F86">
        <w:rPr>
          <w:rFonts w:asciiTheme="minorHAnsi" w:hAnsiTheme="minorHAnsi" w:cstheme="minorHAnsi"/>
          <w:bCs/>
          <w:iCs/>
          <w:color w:val="000000"/>
          <w:lang w:eastAsia="en-GB"/>
        </w:rPr>
        <w:t>Second late to school/tutor in a week</w:t>
      </w:r>
    </w:p>
    <w:p w14:paraId="4806FFB6" w14:textId="77777777" w:rsidR="00D83676" w:rsidRPr="00AE3316" w:rsidRDefault="00D83676" w:rsidP="00D83676">
      <w:pPr>
        <w:widowControl/>
        <w:numPr>
          <w:ilvl w:val="0"/>
          <w:numId w:val="24"/>
        </w:numPr>
        <w:autoSpaceDE/>
        <w:autoSpaceDN/>
        <w:textAlignment w:val="baseline"/>
        <w:rPr>
          <w:rFonts w:asciiTheme="minorHAnsi" w:hAnsiTheme="minorHAnsi" w:cstheme="minorHAnsi"/>
          <w:bCs/>
          <w:iCs/>
          <w:color w:val="000000"/>
          <w:lang w:eastAsia="en-GB"/>
        </w:rPr>
      </w:pPr>
      <w:r w:rsidRPr="00CB4F86">
        <w:rPr>
          <w:rFonts w:asciiTheme="minorHAnsi" w:hAnsiTheme="minorHAnsi" w:cstheme="minorHAnsi"/>
          <w:bCs/>
          <w:iCs/>
          <w:color w:val="000000"/>
          <w:lang w:eastAsia="en-GB"/>
        </w:rPr>
        <w:t xml:space="preserve">Used as a </w:t>
      </w:r>
      <w:r>
        <w:rPr>
          <w:rFonts w:asciiTheme="minorHAnsi" w:hAnsiTheme="minorHAnsi" w:cstheme="minorHAnsi"/>
          <w:bCs/>
          <w:iCs/>
          <w:color w:val="000000"/>
          <w:lang w:eastAsia="en-GB"/>
        </w:rPr>
        <w:t>consequence</w:t>
      </w:r>
      <w:r w:rsidRPr="00CB4F86">
        <w:rPr>
          <w:rFonts w:asciiTheme="minorHAnsi" w:hAnsiTheme="minorHAnsi" w:cstheme="minorHAnsi"/>
          <w:bCs/>
          <w:iCs/>
          <w:color w:val="000000"/>
          <w:lang w:eastAsia="en-GB"/>
        </w:rPr>
        <w:t xml:space="preserve"> for poor </w:t>
      </w:r>
      <w:proofErr w:type="spellStart"/>
      <w:r w:rsidRPr="00CB4F86">
        <w:rPr>
          <w:rFonts w:asciiTheme="minorHAnsi" w:hAnsiTheme="minorHAnsi" w:cstheme="minorHAnsi"/>
          <w:bCs/>
          <w:iCs/>
          <w:color w:val="000000"/>
          <w:lang w:eastAsia="en-GB"/>
        </w:rPr>
        <w:t>behaviour</w:t>
      </w:r>
      <w:proofErr w:type="spellEnd"/>
      <w:r w:rsidRPr="00CB4F86">
        <w:rPr>
          <w:rFonts w:asciiTheme="minorHAnsi" w:hAnsiTheme="minorHAnsi" w:cstheme="minorHAnsi"/>
          <w:bCs/>
          <w:iCs/>
          <w:color w:val="000000"/>
          <w:lang w:eastAsia="en-GB"/>
        </w:rPr>
        <w:t xml:space="preserve"> during unstructured time that cannot be resolved immediately by a staff member (persistently out of bounds/unkind or unsafe </w:t>
      </w:r>
      <w:proofErr w:type="spellStart"/>
      <w:r w:rsidRPr="00CB4F86">
        <w:rPr>
          <w:rFonts w:asciiTheme="minorHAnsi" w:hAnsiTheme="minorHAnsi" w:cstheme="minorHAnsi"/>
          <w:bCs/>
          <w:iCs/>
          <w:color w:val="000000"/>
          <w:lang w:eastAsia="en-GB"/>
        </w:rPr>
        <w:t>behaviour</w:t>
      </w:r>
      <w:proofErr w:type="spellEnd"/>
      <w:r w:rsidRPr="00CB4F86">
        <w:rPr>
          <w:rFonts w:asciiTheme="minorHAnsi" w:hAnsiTheme="minorHAnsi" w:cstheme="minorHAnsi"/>
          <w:bCs/>
          <w:iCs/>
          <w:color w:val="000000"/>
          <w:lang w:eastAsia="en-GB"/>
        </w:rPr>
        <w:t xml:space="preserve">) </w:t>
      </w:r>
    </w:p>
    <w:p w14:paraId="4F8CBBB0" w14:textId="77777777" w:rsidR="00D83676" w:rsidRDefault="00D83676" w:rsidP="00D83676">
      <w:pPr>
        <w:rPr>
          <w:rFonts w:asciiTheme="minorHAnsi" w:hAnsiTheme="minorHAnsi" w:cstheme="minorHAnsi"/>
          <w:bCs/>
          <w:color w:val="000000"/>
          <w:u w:val="single"/>
          <w:lang w:eastAsia="en-GB"/>
        </w:rPr>
      </w:pPr>
    </w:p>
    <w:p w14:paraId="65092F38" w14:textId="77777777" w:rsidR="00D83676" w:rsidRPr="00AE3316" w:rsidRDefault="00D83676" w:rsidP="00D83676">
      <w:pPr>
        <w:rPr>
          <w:rFonts w:asciiTheme="minorHAnsi" w:hAnsiTheme="minorHAnsi" w:cstheme="minorHAnsi"/>
          <w:b/>
          <w:lang w:eastAsia="en-GB"/>
        </w:rPr>
      </w:pPr>
      <w:r w:rsidRPr="00AE3316">
        <w:rPr>
          <w:rFonts w:asciiTheme="minorHAnsi" w:hAnsiTheme="minorHAnsi" w:cstheme="minorHAnsi"/>
          <w:b/>
          <w:color w:val="000000"/>
          <w:lang w:eastAsia="en-GB"/>
        </w:rPr>
        <w:t>After School Detention (All in old gym- 3.15pm start)</w:t>
      </w:r>
    </w:p>
    <w:p w14:paraId="2C6560D8" w14:textId="77777777" w:rsidR="00D83676" w:rsidRPr="00CB4F86" w:rsidRDefault="00D83676" w:rsidP="00D83676">
      <w:pPr>
        <w:widowControl/>
        <w:numPr>
          <w:ilvl w:val="0"/>
          <w:numId w:val="25"/>
        </w:numPr>
        <w:autoSpaceDE/>
        <w:autoSpaceDN/>
        <w:textAlignment w:val="baseline"/>
        <w:rPr>
          <w:rFonts w:asciiTheme="minorHAnsi" w:hAnsiTheme="minorHAnsi" w:cstheme="minorHAnsi"/>
          <w:bCs/>
          <w:iCs/>
          <w:color w:val="000000"/>
          <w:lang w:eastAsia="en-GB"/>
        </w:rPr>
      </w:pPr>
      <w:r w:rsidRPr="00CB4F86">
        <w:rPr>
          <w:rFonts w:asciiTheme="minorHAnsi" w:hAnsiTheme="minorHAnsi" w:cstheme="minorHAnsi"/>
          <w:bCs/>
          <w:iCs/>
          <w:color w:val="000000"/>
          <w:lang w:eastAsia="en-GB"/>
        </w:rPr>
        <w:t>Missed lunch detention</w:t>
      </w:r>
    </w:p>
    <w:p w14:paraId="48410EB7" w14:textId="77777777" w:rsidR="00D83676" w:rsidRPr="00CB4F86" w:rsidRDefault="00D83676" w:rsidP="00D83676">
      <w:pPr>
        <w:widowControl/>
        <w:numPr>
          <w:ilvl w:val="0"/>
          <w:numId w:val="25"/>
        </w:numPr>
        <w:autoSpaceDE/>
        <w:autoSpaceDN/>
        <w:textAlignment w:val="baseline"/>
        <w:rPr>
          <w:rFonts w:asciiTheme="minorHAnsi" w:hAnsiTheme="minorHAnsi" w:cstheme="minorHAnsi"/>
          <w:bCs/>
          <w:iCs/>
          <w:color w:val="000000"/>
          <w:lang w:eastAsia="en-GB"/>
        </w:rPr>
      </w:pPr>
      <w:r>
        <w:rPr>
          <w:rFonts w:asciiTheme="minorHAnsi" w:hAnsiTheme="minorHAnsi" w:cstheme="minorHAnsi"/>
          <w:bCs/>
          <w:iCs/>
          <w:color w:val="000000"/>
          <w:lang w:eastAsia="en-GB"/>
        </w:rPr>
        <w:t>Consequence</w:t>
      </w:r>
      <w:r w:rsidRPr="00CB4F86">
        <w:rPr>
          <w:rFonts w:asciiTheme="minorHAnsi" w:hAnsiTheme="minorHAnsi" w:cstheme="minorHAnsi"/>
          <w:bCs/>
          <w:iCs/>
          <w:color w:val="000000"/>
          <w:lang w:eastAsia="en-GB"/>
        </w:rPr>
        <w:t xml:space="preserve"> </w:t>
      </w:r>
      <w:r>
        <w:rPr>
          <w:rFonts w:asciiTheme="minorHAnsi" w:hAnsiTheme="minorHAnsi" w:cstheme="minorHAnsi"/>
          <w:bCs/>
          <w:iCs/>
          <w:color w:val="000000"/>
          <w:lang w:eastAsia="en-GB"/>
        </w:rPr>
        <w:t>from</w:t>
      </w:r>
      <w:r w:rsidRPr="00CB4F86">
        <w:rPr>
          <w:rFonts w:asciiTheme="minorHAnsi" w:hAnsiTheme="minorHAnsi" w:cstheme="minorHAnsi"/>
          <w:bCs/>
          <w:iCs/>
          <w:color w:val="000000"/>
          <w:lang w:eastAsia="en-GB"/>
        </w:rPr>
        <w:t xml:space="preserve"> lunch detention</w:t>
      </w:r>
    </w:p>
    <w:p w14:paraId="02DE70EE" w14:textId="77777777" w:rsidR="00D83676" w:rsidRPr="00CB4F86" w:rsidRDefault="00D83676" w:rsidP="00D83676">
      <w:pPr>
        <w:widowControl/>
        <w:numPr>
          <w:ilvl w:val="0"/>
          <w:numId w:val="25"/>
        </w:numPr>
        <w:autoSpaceDE/>
        <w:autoSpaceDN/>
        <w:textAlignment w:val="baseline"/>
        <w:rPr>
          <w:rFonts w:asciiTheme="minorHAnsi" w:hAnsiTheme="minorHAnsi" w:cstheme="minorHAnsi"/>
          <w:bCs/>
          <w:iCs/>
          <w:color w:val="000000"/>
          <w:lang w:eastAsia="en-GB"/>
        </w:rPr>
      </w:pPr>
      <w:r w:rsidRPr="00CB4F86">
        <w:rPr>
          <w:rFonts w:asciiTheme="minorHAnsi" w:hAnsiTheme="minorHAnsi" w:cstheme="minorHAnsi"/>
          <w:bCs/>
          <w:iCs/>
          <w:color w:val="000000"/>
          <w:lang w:eastAsia="en-GB"/>
        </w:rPr>
        <w:t>Third late to school/tutor in a week</w:t>
      </w:r>
    </w:p>
    <w:p w14:paraId="2A9F03E6" w14:textId="77777777" w:rsidR="00D83676" w:rsidRPr="00CB4F86" w:rsidRDefault="00D83676" w:rsidP="00D83676">
      <w:pPr>
        <w:widowControl/>
        <w:numPr>
          <w:ilvl w:val="0"/>
          <w:numId w:val="25"/>
        </w:numPr>
        <w:autoSpaceDE/>
        <w:autoSpaceDN/>
        <w:textAlignment w:val="baseline"/>
        <w:rPr>
          <w:rFonts w:asciiTheme="minorHAnsi" w:hAnsiTheme="minorHAnsi" w:cstheme="minorHAnsi"/>
          <w:bCs/>
          <w:iCs/>
          <w:color w:val="000000"/>
          <w:lang w:eastAsia="en-GB"/>
        </w:rPr>
      </w:pPr>
      <w:r>
        <w:rPr>
          <w:rFonts w:asciiTheme="minorHAnsi" w:hAnsiTheme="minorHAnsi" w:cstheme="minorHAnsi"/>
          <w:bCs/>
          <w:iCs/>
          <w:color w:val="000000"/>
          <w:lang w:eastAsia="en-GB"/>
        </w:rPr>
        <w:t>Collection</w:t>
      </w:r>
      <w:r w:rsidRPr="00CB4F86">
        <w:rPr>
          <w:rFonts w:asciiTheme="minorHAnsi" w:hAnsiTheme="minorHAnsi" w:cstheme="minorHAnsi"/>
          <w:bCs/>
          <w:iCs/>
          <w:color w:val="000000"/>
          <w:lang w:eastAsia="en-GB"/>
        </w:rPr>
        <w:t xml:space="preserve"> from lesson (‘Consequence’)</w:t>
      </w:r>
    </w:p>
    <w:p w14:paraId="31655331" w14:textId="77777777" w:rsidR="00D83676" w:rsidRPr="00CB4F86" w:rsidRDefault="00D83676" w:rsidP="00D83676">
      <w:pPr>
        <w:widowControl/>
        <w:numPr>
          <w:ilvl w:val="0"/>
          <w:numId w:val="25"/>
        </w:numPr>
        <w:autoSpaceDE/>
        <w:autoSpaceDN/>
        <w:textAlignment w:val="baseline"/>
        <w:rPr>
          <w:rFonts w:asciiTheme="minorHAnsi" w:hAnsiTheme="minorHAnsi" w:cstheme="minorHAnsi"/>
          <w:bCs/>
          <w:iCs/>
          <w:color w:val="000000"/>
          <w:lang w:eastAsia="en-GB"/>
        </w:rPr>
      </w:pPr>
      <w:r w:rsidRPr="00CB4F86">
        <w:rPr>
          <w:rFonts w:asciiTheme="minorHAnsi" w:hAnsiTheme="minorHAnsi" w:cstheme="minorHAnsi"/>
          <w:bCs/>
          <w:iCs/>
          <w:color w:val="000000"/>
          <w:lang w:eastAsia="en-GB"/>
        </w:rPr>
        <w:t xml:space="preserve">Used as a </w:t>
      </w:r>
      <w:r>
        <w:rPr>
          <w:rFonts w:asciiTheme="minorHAnsi" w:hAnsiTheme="minorHAnsi" w:cstheme="minorHAnsi"/>
          <w:bCs/>
          <w:iCs/>
          <w:color w:val="000000"/>
          <w:lang w:eastAsia="en-GB"/>
        </w:rPr>
        <w:t xml:space="preserve">consequence </w:t>
      </w:r>
      <w:r w:rsidRPr="00CB4F86">
        <w:rPr>
          <w:rFonts w:asciiTheme="minorHAnsi" w:hAnsiTheme="minorHAnsi" w:cstheme="minorHAnsi"/>
          <w:bCs/>
          <w:iCs/>
          <w:color w:val="000000"/>
          <w:lang w:eastAsia="en-GB"/>
        </w:rPr>
        <w:t xml:space="preserve">for disrespectful </w:t>
      </w:r>
      <w:proofErr w:type="spellStart"/>
      <w:r w:rsidRPr="00CB4F86">
        <w:rPr>
          <w:rFonts w:asciiTheme="minorHAnsi" w:hAnsiTheme="minorHAnsi" w:cstheme="minorHAnsi"/>
          <w:bCs/>
          <w:iCs/>
          <w:color w:val="000000"/>
          <w:lang w:eastAsia="en-GB"/>
        </w:rPr>
        <w:t>behaviour</w:t>
      </w:r>
      <w:proofErr w:type="spellEnd"/>
      <w:r w:rsidRPr="00CB4F86">
        <w:rPr>
          <w:rFonts w:asciiTheme="minorHAnsi" w:hAnsiTheme="minorHAnsi" w:cstheme="minorHAnsi"/>
          <w:bCs/>
          <w:iCs/>
          <w:color w:val="000000"/>
          <w:lang w:eastAsia="en-GB"/>
        </w:rPr>
        <w:t xml:space="preserve"> towards staff (including indirect swearing and inappropriate language) </w:t>
      </w:r>
    </w:p>
    <w:p w14:paraId="173557F8" w14:textId="77777777" w:rsidR="00D83676" w:rsidRPr="00CB4F86" w:rsidRDefault="00D83676" w:rsidP="00D83676">
      <w:pPr>
        <w:rPr>
          <w:rFonts w:asciiTheme="minorHAnsi" w:hAnsiTheme="minorHAnsi" w:cstheme="minorHAnsi"/>
          <w:lang w:eastAsia="en-GB"/>
        </w:rPr>
      </w:pPr>
    </w:p>
    <w:p w14:paraId="747C7E69" w14:textId="77777777" w:rsidR="00D83676" w:rsidRPr="00AE3316" w:rsidRDefault="00D83676" w:rsidP="00D83676">
      <w:pPr>
        <w:rPr>
          <w:rFonts w:asciiTheme="minorHAnsi" w:hAnsiTheme="minorHAnsi" w:cstheme="minorHAnsi"/>
          <w:b/>
          <w:lang w:eastAsia="en-GB"/>
        </w:rPr>
      </w:pPr>
      <w:r w:rsidRPr="00AE3316">
        <w:rPr>
          <w:rFonts w:asciiTheme="minorHAnsi" w:hAnsiTheme="minorHAnsi" w:cstheme="minorHAnsi"/>
          <w:b/>
          <w:color w:val="000000"/>
          <w:lang w:eastAsia="en-GB"/>
        </w:rPr>
        <w:t>SLT Detention (</w:t>
      </w:r>
      <w:r>
        <w:rPr>
          <w:rFonts w:asciiTheme="minorHAnsi" w:hAnsiTheme="minorHAnsi" w:cstheme="minorHAnsi"/>
          <w:b/>
          <w:color w:val="000000"/>
          <w:lang w:eastAsia="en-GB"/>
        </w:rPr>
        <w:t xml:space="preserve">Friday only- </w:t>
      </w:r>
      <w:r w:rsidRPr="00AE3316">
        <w:rPr>
          <w:rFonts w:asciiTheme="minorHAnsi" w:hAnsiTheme="minorHAnsi" w:cstheme="minorHAnsi"/>
          <w:b/>
          <w:color w:val="000000"/>
          <w:lang w:eastAsia="en-GB"/>
        </w:rPr>
        <w:t>60 minutes in length)</w:t>
      </w:r>
    </w:p>
    <w:p w14:paraId="670A809F" w14:textId="77777777" w:rsidR="00D83676" w:rsidRPr="00CB4F86" w:rsidRDefault="00D83676" w:rsidP="00D83676">
      <w:pPr>
        <w:widowControl/>
        <w:numPr>
          <w:ilvl w:val="0"/>
          <w:numId w:val="26"/>
        </w:numPr>
        <w:autoSpaceDE/>
        <w:autoSpaceDN/>
        <w:textAlignment w:val="baseline"/>
        <w:rPr>
          <w:rFonts w:asciiTheme="minorHAnsi" w:hAnsiTheme="minorHAnsi" w:cstheme="minorHAnsi"/>
          <w:bCs/>
          <w:iCs/>
          <w:color w:val="000000"/>
          <w:lang w:eastAsia="en-GB"/>
        </w:rPr>
      </w:pPr>
      <w:r>
        <w:rPr>
          <w:rFonts w:asciiTheme="minorHAnsi" w:hAnsiTheme="minorHAnsi" w:cstheme="minorHAnsi"/>
          <w:bCs/>
          <w:iCs/>
          <w:color w:val="000000"/>
          <w:lang w:eastAsia="en-GB"/>
        </w:rPr>
        <w:t xml:space="preserve">Consequence </w:t>
      </w:r>
      <w:r w:rsidRPr="00CB4F86">
        <w:rPr>
          <w:rFonts w:asciiTheme="minorHAnsi" w:hAnsiTheme="minorHAnsi" w:cstheme="minorHAnsi"/>
          <w:bCs/>
          <w:iCs/>
          <w:color w:val="000000"/>
          <w:lang w:eastAsia="en-GB"/>
        </w:rPr>
        <w:t>in a</w:t>
      </w:r>
      <w:r>
        <w:rPr>
          <w:rFonts w:asciiTheme="minorHAnsi" w:hAnsiTheme="minorHAnsi" w:cstheme="minorHAnsi"/>
          <w:bCs/>
          <w:iCs/>
          <w:color w:val="000000"/>
          <w:lang w:eastAsia="en-GB"/>
        </w:rPr>
        <w:t>ny after</w:t>
      </w:r>
      <w:r w:rsidRPr="00CB4F86">
        <w:rPr>
          <w:rFonts w:asciiTheme="minorHAnsi" w:hAnsiTheme="minorHAnsi" w:cstheme="minorHAnsi"/>
          <w:bCs/>
          <w:iCs/>
          <w:color w:val="000000"/>
          <w:lang w:eastAsia="en-GB"/>
        </w:rPr>
        <w:t xml:space="preserve"> school detention</w:t>
      </w:r>
    </w:p>
    <w:p w14:paraId="18F544FB" w14:textId="77777777" w:rsidR="00D83676" w:rsidRPr="00CB4F86" w:rsidRDefault="00D83676" w:rsidP="00D83676">
      <w:pPr>
        <w:widowControl/>
        <w:numPr>
          <w:ilvl w:val="0"/>
          <w:numId w:val="26"/>
        </w:numPr>
        <w:autoSpaceDE/>
        <w:autoSpaceDN/>
        <w:textAlignment w:val="baseline"/>
        <w:rPr>
          <w:rFonts w:asciiTheme="minorHAnsi" w:hAnsiTheme="minorHAnsi" w:cstheme="minorHAnsi"/>
          <w:bCs/>
          <w:iCs/>
          <w:color w:val="000000"/>
          <w:lang w:eastAsia="en-GB"/>
        </w:rPr>
      </w:pPr>
      <w:r w:rsidRPr="00CB4F86">
        <w:rPr>
          <w:rFonts w:asciiTheme="minorHAnsi" w:hAnsiTheme="minorHAnsi" w:cstheme="minorHAnsi"/>
          <w:bCs/>
          <w:iCs/>
          <w:color w:val="000000"/>
          <w:lang w:eastAsia="en-GB"/>
        </w:rPr>
        <w:t>Any other reason as decided by SLT</w:t>
      </w:r>
    </w:p>
    <w:p w14:paraId="14641645" w14:textId="77777777" w:rsidR="00D83676" w:rsidRDefault="00D83676" w:rsidP="00D83676">
      <w:pPr>
        <w:widowControl/>
        <w:numPr>
          <w:ilvl w:val="0"/>
          <w:numId w:val="26"/>
        </w:numPr>
        <w:autoSpaceDE/>
        <w:autoSpaceDN/>
        <w:textAlignment w:val="baseline"/>
        <w:rPr>
          <w:rFonts w:asciiTheme="minorHAnsi" w:hAnsiTheme="minorHAnsi" w:cstheme="minorHAnsi"/>
          <w:bCs/>
          <w:iCs/>
          <w:color w:val="000000"/>
          <w:lang w:eastAsia="en-GB"/>
        </w:rPr>
      </w:pPr>
      <w:r w:rsidRPr="00CB4F86">
        <w:rPr>
          <w:rFonts w:asciiTheme="minorHAnsi" w:hAnsiTheme="minorHAnsi" w:cstheme="minorHAnsi"/>
          <w:bCs/>
          <w:iCs/>
          <w:color w:val="000000"/>
          <w:lang w:eastAsia="en-GB"/>
        </w:rPr>
        <w:t xml:space="preserve">Any Consequences issued </w:t>
      </w:r>
      <w:r>
        <w:rPr>
          <w:rFonts w:asciiTheme="minorHAnsi" w:hAnsiTheme="minorHAnsi" w:cstheme="minorHAnsi"/>
          <w:bCs/>
          <w:iCs/>
          <w:color w:val="000000"/>
          <w:lang w:eastAsia="en-GB"/>
        </w:rPr>
        <w:t xml:space="preserve">on Friday </w:t>
      </w:r>
      <w:r w:rsidRPr="00CB4F86">
        <w:rPr>
          <w:rFonts w:asciiTheme="minorHAnsi" w:hAnsiTheme="minorHAnsi" w:cstheme="minorHAnsi"/>
          <w:bCs/>
          <w:iCs/>
          <w:color w:val="000000"/>
          <w:lang w:eastAsia="en-GB"/>
        </w:rPr>
        <w:t>will also undertake their detention within SLT</w:t>
      </w:r>
      <w:r>
        <w:rPr>
          <w:rFonts w:asciiTheme="minorHAnsi" w:hAnsiTheme="minorHAnsi" w:cstheme="minorHAnsi"/>
          <w:bCs/>
          <w:iCs/>
          <w:color w:val="000000"/>
          <w:lang w:eastAsia="en-GB"/>
        </w:rPr>
        <w:t xml:space="preserve"> and HOY supervising in addition</w:t>
      </w:r>
    </w:p>
    <w:p w14:paraId="37548B43" w14:textId="77777777" w:rsidR="00D83676" w:rsidRPr="00DC25DF" w:rsidRDefault="00D83676" w:rsidP="00D83676">
      <w:pPr>
        <w:pStyle w:val="BodyText"/>
        <w:spacing w:before="1" w:after="1"/>
        <w:ind w:left="720"/>
        <w:jc w:val="center"/>
        <w:rPr>
          <w:b/>
          <w:noProof/>
          <w:color w:val="7030A0"/>
          <w:sz w:val="44"/>
          <w:szCs w:val="44"/>
        </w:rPr>
      </w:pPr>
      <w:r w:rsidRPr="00DC25DF">
        <w:rPr>
          <w:b/>
          <w:noProof/>
          <w:color w:val="7030A0"/>
          <w:sz w:val="44"/>
          <w:szCs w:val="44"/>
        </w:rPr>
        <w:t>#ThisIsWhatWeDo</w:t>
      </w:r>
    </w:p>
    <w:p w14:paraId="0BAE4332" w14:textId="77777777" w:rsidR="00D83676" w:rsidRPr="00CB4F86" w:rsidRDefault="00D83676" w:rsidP="00D83676">
      <w:pPr>
        <w:widowControl/>
        <w:autoSpaceDE/>
        <w:autoSpaceDN/>
        <w:ind w:left="720"/>
        <w:textAlignment w:val="baseline"/>
        <w:rPr>
          <w:rFonts w:asciiTheme="minorHAnsi" w:hAnsiTheme="minorHAnsi" w:cstheme="minorHAnsi"/>
          <w:bCs/>
          <w:iCs/>
          <w:color w:val="000000"/>
          <w:lang w:eastAsia="en-GB"/>
        </w:rPr>
      </w:pPr>
    </w:p>
    <w:p w14:paraId="2DD3B88B" w14:textId="76C2F42B" w:rsidR="00B8695F" w:rsidRPr="00D83676" w:rsidRDefault="00B8695F" w:rsidP="00D83676">
      <w:pPr>
        <w:jc w:val="center"/>
        <w:rPr>
          <w:b/>
          <w:sz w:val="44"/>
          <w:szCs w:val="44"/>
        </w:rPr>
      </w:pPr>
      <w:r>
        <w:rPr>
          <w:b/>
          <w:sz w:val="44"/>
          <w:szCs w:val="44"/>
        </w:rPr>
        <w:t>Commitment to Inclusion &amp; Ambition through The Wellfield Standard</w:t>
      </w:r>
    </w:p>
    <w:p w14:paraId="2E5B830A" w14:textId="77777777" w:rsidR="00B8695F" w:rsidRDefault="00B8695F" w:rsidP="00B8695F">
      <w:pPr>
        <w:pStyle w:val="BodyText"/>
        <w:spacing w:before="1" w:after="1"/>
        <w:jc w:val="center"/>
        <w:rPr>
          <w:b/>
          <w:noProof/>
          <w:sz w:val="44"/>
          <w:szCs w:val="44"/>
        </w:rPr>
      </w:pPr>
    </w:p>
    <w:p w14:paraId="07BEE89C" w14:textId="323F5120" w:rsidR="00B8695F" w:rsidRPr="00F820C4" w:rsidRDefault="00B8695F" w:rsidP="00B8695F">
      <w:pPr>
        <w:pStyle w:val="BodyText"/>
        <w:spacing w:before="1" w:after="1"/>
        <w:jc w:val="center"/>
        <w:rPr>
          <w:b/>
          <w:noProof/>
          <w:color w:val="7030A0"/>
          <w:sz w:val="44"/>
          <w:szCs w:val="44"/>
        </w:rPr>
      </w:pPr>
      <w:r>
        <w:rPr>
          <w:b/>
          <w:noProof/>
          <w:color w:val="7030A0"/>
          <w:sz w:val="44"/>
          <w:szCs w:val="44"/>
        </w:rPr>
        <w:t>Other Consequences</w:t>
      </w:r>
    </w:p>
    <w:p w14:paraId="2C6EB2F2" w14:textId="77777777" w:rsidR="00B8695F" w:rsidRPr="009859DA" w:rsidRDefault="00B8695F" w:rsidP="00407B24">
      <w:pPr>
        <w:pStyle w:val="BodyText"/>
        <w:spacing w:before="1" w:after="1"/>
        <w:jc w:val="center"/>
        <w:rPr>
          <w:b/>
          <w:noProof/>
          <w:color w:val="7030A0"/>
        </w:rPr>
      </w:pPr>
    </w:p>
    <w:p w14:paraId="6618AB9B" w14:textId="1D7448A8" w:rsidR="001A4483" w:rsidRPr="009859DA" w:rsidRDefault="001A4483" w:rsidP="00407B24">
      <w:pPr>
        <w:pStyle w:val="BodyText"/>
        <w:spacing w:before="1" w:after="1"/>
        <w:jc w:val="center"/>
        <w:rPr>
          <w:b/>
          <w:noProof/>
          <w:color w:val="7030A0"/>
        </w:rPr>
      </w:pPr>
      <w:r w:rsidRPr="009859DA">
        <w:rPr>
          <w:b/>
          <w:noProof/>
          <w:color w:val="7030A0"/>
        </w:rPr>
        <w:t>Head of Year Day</w:t>
      </w:r>
    </w:p>
    <w:p w14:paraId="0CFD6AAC" w14:textId="3DD508E1" w:rsidR="00663958" w:rsidRPr="009859DA" w:rsidRDefault="00074F58" w:rsidP="00663958">
      <w:pPr>
        <w:rPr>
          <w:bCs/>
          <w:iCs/>
          <w:color w:val="000000"/>
          <w:sz w:val="24"/>
          <w:szCs w:val="24"/>
        </w:rPr>
      </w:pPr>
      <w:r>
        <w:rPr>
          <w:bCs/>
          <w:iCs/>
          <w:color w:val="000000"/>
          <w:sz w:val="24"/>
          <w:szCs w:val="24"/>
        </w:rPr>
        <w:t>HOY Day</w:t>
      </w:r>
      <w:r w:rsidR="00663958" w:rsidRPr="009859DA">
        <w:rPr>
          <w:bCs/>
          <w:iCs/>
          <w:color w:val="000000"/>
          <w:sz w:val="24"/>
          <w:szCs w:val="24"/>
        </w:rPr>
        <w:t xml:space="preserve"> will be </w:t>
      </w:r>
      <w:proofErr w:type="spellStart"/>
      <w:r>
        <w:rPr>
          <w:bCs/>
          <w:iCs/>
          <w:color w:val="000000"/>
          <w:sz w:val="24"/>
          <w:szCs w:val="24"/>
        </w:rPr>
        <w:t>utili</w:t>
      </w:r>
      <w:r w:rsidR="00166AB3">
        <w:rPr>
          <w:bCs/>
          <w:iCs/>
          <w:color w:val="000000"/>
          <w:sz w:val="24"/>
          <w:szCs w:val="24"/>
        </w:rPr>
        <w:t>s</w:t>
      </w:r>
      <w:r>
        <w:rPr>
          <w:bCs/>
          <w:iCs/>
          <w:color w:val="000000"/>
          <w:sz w:val="24"/>
          <w:szCs w:val="24"/>
        </w:rPr>
        <w:t>ed</w:t>
      </w:r>
      <w:proofErr w:type="spellEnd"/>
      <w:r>
        <w:rPr>
          <w:bCs/>
          <w:iCs/>
          <w:color w:val="000000"/>
          <w:sz w:val="24"/>
          <w:szCs w:val="24"/>
        </w:rPr>
        <w:t xml:space="preserve"> by</w:t>
      </w:r>
      <w:r w:rsidR="00663958" w:rsidRPr="009859DA">
        <w:rPr>
          <w:bCs/>
          <w:iCs/>
          <w:color w:val="000000"/>
          <w:sz w:val="24"/>
          <w:szCs w:val="24"/>
        </w:rPr>
        <w:t xml:space="preserve"> Heads of Year as an escalation process within the policy.</w:t>
      </w:r>
    </w:p>
    <w:p w14:paraId="19A6E2B5" w14:textId="61005A38" w:rsidR="00C42AAA" w:rsidRDefault="00C42AAA" w:rsidP="00C42AAA">
      <w:pPr>
        <w:pStyle w:val="ListParagraph"/>
        <w:numPr>
          <w:ilvl w:val="0"/>
          <w:numId w:val="5"/>
        </w:numPr>
        <w:rPr>
          <w:bCs/>
          <w:iCs/>
          <w:color w:val="000000"/>
          <w:sz w:val="24"/>
          <w:szCs w:val="24"/>
        </w:rPr>
      </w:pPr>
      <w:r w:rsidRPr="00533CA8">
        <w:rPr>
          <w:b/>
          <w:bCs/>
          <w:iCs/>
          <w:color w:val="000000"/>
          <w:sz w:val="24"/>
          <w:szCs w:val="24"/>
        </w:rPr>
        <w:t>Why?</w:t>
      </w:r>
      <w:r w:rsidRPr="00533CA8">
        <w:rPr>
          <w:bCs/>
          <w:iCs/>
          <w:color w:val="000000"/>
          <w:sz w:val="24"/>
          <w:szCs w:val="24"/>
        </w:rPr>
        <w:t xml:space="preserve"> </w:t>
      </w:r>
      <w:r>
        <w:rPr>
          <w:bCs/>
          <w:iCs/>
          <w:color w:val="000000"/>
          <w:sz w:val="24"/>
          <w:szCs w:val="24"/>
        </w:rPr>
        <w:t>HOY day is u</w:t>
      </w:r>
      <w:r w:rsidRPr="00533CA8">
        <w:rPr>
          <w:bCs/>
          <w:iCs/>
          <w:color w:val="000000"/>
          <w:sz w:val="24"/>
          <w:szCs w:val="24"/>
        </w:rPr>
        <w:t>sed to prevent students being able to mix with peers throughout the whole school day</w:t>
      </w:r>
      <w:r>
        <w:rPr>
          <w:bCs/>
          <w:iCs/>
          <w:color w:val="000000"/>
          <w:sz w:val="24"/>
          <w:szCs w:val="24"/>
        </w:rPr>
        <w:t xml:space="preserve"> and to reflect upon their choices such as uniform infringements </w:t>
      </w:r>
    </w:p>
    <w:p w14:paraId="3253F759" w14:textId="77777777" w:rsidR="00C42AAA" w:rsidRPr="008173A4" w:rsidRDefault="00C42AAA" w:rsidP="00C42AAA">
      <w:pPr>
        <w:pStyle w:val="ListParagraph"/>
        <w:numPr>
          <w:ilvl w:val="0"/>
          <w:numId w:val="5"/>
        </w:numPr>
        <w:rPr>
          <w:bCs/>
          <w:iCs/>
          <w:sz w:val="24"/>
          <w:szCs w:val="24"/>
        </w:rPr>
      </w:pPr>
      <w:r w:rsidRPr="008173A4">
        <w:rPr>
          <w:b/>
          <w:bCs/>
          <w:iCs/>
          <w:sz w:val="24"/>
          <w:szCs w:val="24"/>
        </w:rPr>
        <w:t>Time?</w:t>
      </w:r>
      <w:r w:rsidRPr="008173A4">
        <w:rPr>
          <w:bCs/>
          <w:iCs/>
          <w:sz w:val="24"/>
          <w:szCs w:val="24"/>
        </w:rPr>
        <w:t xml:space="preserve"> 8.45-3.10pm</w:t>
      </w:r>
    </w:p>
    <w:p w14:paraId="5A44D0A5" w14:textId="23FF2EAB" w:rsidR="00C42AAA" w:rsidRPr="008173A4" w:rsidRDefault="00C42AAA" w:rsidP="00C42AAA">
      <w:pPr>
        <w:pStyle w:val="ListParagraph"/>
        <w:numPr>
          <w:ilvl w:val="0"/>
          <w:numId w:val="5"/>
        </w:numPr>
        <w:rPr>
          <w:bCs/>
          <w:iCs/>
          <w:sz w:val="24"/>
          <w:szCs w:val="24"/>
        </w:rPr>
      </w:pPr>
      <w:r w:rsidRPr="008173A4">
        <w:rPr>
          <w:b/>
          <w:bCs/>
          <w:iCs/>
          <w:sz w:val="24"/>
          <w:szCs w:val="24"/>
        </w:rPr>
        <w:t>Where?</w:t>
      </w:r>
      <w:r w:rsidRPr="008173A4">
        <w:rPr>
          <w:bCs/>
          <w:iCs/>
          <w:sz w:val="24"/>
          <w:szCs w:val="24"/>
        </w:rPr>
        <w:t xml:space="preserve"> This area is located in the student services room</w:t>
      </w:r>
    </w:p>
    <w:p w14:paraId="1D053671" w14:textId="52623D63" w:rsidR="00C42AAA" w:rsidRPr="008173A4" w:rsidRDefault="00C42AAA" w:rsidP="00C42AAA">
      <w:pPr>
        <w:pStyle w:val="ListParagraph"/>
        <w:numPr>
          <w:ilvl w:val="0"/>
          <w:numId w:val="5"/>
        </w:numPr>
        <w:rPr>
          <w:bCs/>
          <w:iCs/>
          <w:sz w:val="24"/>
          <w:szCs w:val="24"/>
        </w:rPr>
      </w:pPr>
      <w:r w:rsidRPr="008173A4">
        <w:rPr>
          <w:b/>
          <w:bCs/>
          <w:iCs/>
          <w:sz w:val="24"/>
          <w:szCs w:val="24"/>
        </w:rPr>
        <w:t>Tutor supervision</w:t>
      </w:r>
      <w:r w:rsidR="00DE4FEF" w:rsidRPr="008173A4">
        <w:rPr>
          <w:b/>
          <w:bCs/>
          <w:iCs/>
          <w:sz w:val="24"/>
          <w:szCs w:val="24"/>
        </w:rPr>
        <w:t xml:space="preserve"> and period 1</w:t>
      </w:r>
      <w:r w:rsidRPr="008173A4">
        <w:rPr>
          <w:b/>
          <w:bCs/>
          <w:iCs/>
          <w:sz w:val="24"/>
          <w:szCs w:val="24"/>
        </w:rPr>
        <w:t>?</w:t>
      </w:r>
      <w:r w:rsidRPr="008173A4">
        <w:rPr>
          <w:bCs/>
          <w:iCs/>
          <w:sz w:val="24"/>
          <w:szCs w:val="24"/>
        </w:rPr>
        <w:t xml:space="preserve"> From 8.45-9.15am is supervised by Head of Year. A break/lunch order form must be completed during this time and handed to the office/canteen.</w:t>
      </w:r>
      <w:r w:rsidR="00F748E4" w:rsidRPr="008173A4">
        <w:rPr>
          <w:bCs/>
          <w:iCs/>
          <w:sz w:val="24"/>
          <w:szCs w:val="24"/>
        </w:rPr>
        <w:t xml:space="preserve">  </w:t>
      </w:r>
    </w:p>
    <w:p w14:paraId="6C064120" w14:textId="52A61D41" w:rsidR="00C42AAA" w:rsidRPr="008173A4" w:rsidRDefault="00C42AAA" w:rsidP="00C42AAA">
      <w:pPr>
        <w:pStyle w:val="ListParagraph"/>
        <w:numPr>
          <w:ilvl w:val="0"/>
          <w:numId w:val="5"/>
        </w:numPr>
        <w:rPr>
          <w:bCs/>
          <w:iCs/>
          <w:sz w:val="24"/>
          <w:szCs w:val="24"/>
        </w:rPr>
      </w:pPr>
      <w:r w:rsidRPr="008173A4">
        <w:rPr>
          <w:b/>
          <w:bCs/>
          <w:iCs/>
          <w:sz w:val="24"/>
          <w:szCs w:val="24"/>
        </w:rPr>
        <w:t xml:space="preserve">Lessons? </w:t>
      </w:r>
      <w:r w:rsidRPr="008173A4">
        <w:rPr>
          <w:bCs/>
          <w:iCs/>
          <w:sz w:val="24"/>
          <w:szCs w:val="24"/>
        </w:rPr>
        <w:t xml:space="preserve">All lessons are supervised by </w:t>
      </w:r>
      <w:r w:rsidR="00F748E4" w:rsidRPr="008173A4">
        <w:rPr>
          <w:bCs/>
          <w:iCs/>
          <w:sz w:val="24"/>
          <w:szCs w:val="24"/>
        </w:rPr>
        <w:t>Heads of Year</w:t>
      </w:r>
      <w:r w:rsidRPr="008173A4">
        <w:rPr>
          <w:bCs/>
          <w:iCs/>
          <w:sz w:val="24"/>
          <w:szCs w:val="24"/>
        </w:rPr>
        <w:t xml:space="preserve"> and students should complete the work set </w:t>
      </w:r>
      <w:proofErr w:type="gramStart"/>
      <w:r w:rsidR="00EB1565" w:rsidRPr="008173A4">
        <w:rPr>
          <w:bCs/>
          <w:iCs/>
          <w:sz w:val="24"/>
          <w:szCs w:val="24"/>
        </w:rPr>
        <w:t>paper based</w:t>
      </w:r>
      <w:proofErr w:type="gramEnd"/>
      <w:r w:rsidR="00EB1565" w:rsidRPr="008173A4">
        <w:rPr>
          <w:bCs/>
          <w:iCs/>
          <w:sz w:val="24"/>
          <w:szCs w:val="24"/>
        </w:rPr>
        <w:t xml:space="preserve"> work </w:t>
      </w:r>
      <w:r w:rsidRPr="008173A4">
        <w:rPr>
          <w:bCs/>
          <w:iCs/>
          <w:sz w:val="24"/>
          <w:szCs w:val="24"/>
        </w:rPr>
        <w:t xml:space="preserve">by the subject teacher for their lesson. </w:t>
      </w:r>
    </w:p>
    <w:p w14:paraId="46FD4BAE" w14:textId="0640621E" w:rsidR="00C42AAA" w:rsidRPr="00EB1565" w:rsidRDefault="00C42AAA" w:rsidP="00C42AAA">
      <w:pPr>
        <w:pStyle w:val="ListParagraph"/>
        <w:numPr>
          <w:ilvl w:val="0"/>
          <w:numId w:val="5"/>
        </w:numPr>
        <w:rPr>
          <w:bCs/>
          <w:iCs/>
          <w:sz w:val="24"/>
          <w:szCs w:val="24"/>
        </w:rPr>
      </w:pPr>
      <w:r w:rsidRPr="00EB1565">
        <w:rPr>
          <w:b/>
          <w:iCs/>
          <w:sz w:val="24"/>
          <w:szCs w:val="24"/>
        </w:rPr>
        <w:t>Break?</w:t>
      </w:r>
      <w:r w:rsidRPr="00EB1565">
        <w:rPr>
          <w:bCs/>
          <w:iCs/>
          <w:sz w:val="24"/>
          <w:szCs w:val="24"/>
        </w:rPr>
        <w:t xml:space="preserve"> 11.05-11.25am. Toilet break at 11.05am before returning to </w:t>
      </w:r>
      <w:r w:rsidR="00256B47" w:rsidRPr="00EB1565">
        <w:rPr>
          <w:bCs/>
          <w:iCs/>
          <w:sz w:val="24"/>
          <w:szCs w:val="24"/>
        </w:rPr>
        <w:t>Student Services</w:t>
      </w:r>
      <w:r w:rsidRPr="00EB1565">
        <w:rPr>
          <w:bCs/>
          <w:iCs/>
          <w:sz w:val="24"/>
          <w:szCs w:val="24"/>
        </w:rPr>
        <w:t xml:space="preserve"> </w:t>
      </w:r>
      <w:r w:rsidR="00022158" w:rsidRPr="00EB1565">
        <w:rPr>
          <w:bCs/>
          <w:iCs/>
          <w:sz w:val="24"/>
          <w:szCs w:val="24"/>
        </w:rPr>
        <w:t xml:space="preserve">or supervising HOY </w:t>
      </w:r>
      <w:r w:rsidRPr="00EB1565">
        <w:rPr>
          <w:bCs/>
          <w:iCs/>
          <w:sz w:val="24"/>
          <w:szCs w:val="24"/>
        </w:rPr>
        <w:t>for break 11.10-11.25am</w:t>
      </w:r>
    </w:p>
    <w:p w14:paraId="7E4D3124" w14:textId="673AC4FA" w:rsidR="00C42AAA" w:rsidRPr="00EB1565" w:rsidRDefault="00C42AAA" w:rsidP="00C42AAA">
      <w:pPr>
        <w:pStyle w:val="ListParagraph"/>
        <w:numPr>
          <w:ilvl w:val="0"/>
          <w:numId w:val="5"/>
        </w:numPr>
        <w:rPr>
          <w:bCs/>
          <w:iCs/>
          <w:sz w:val="24"/>
          <w:szCs w:val="24"/>
        </w:rPr>
      </w:pPr>
      <w:r w:rsidRPr="00EB1565">
        <w:rPr>
          <w:b/>
          <w:iCs/>
          <w:sz w:val="24"/>
          <w:szCs w:val="24"/>
        </w:rPr>
        <w:t>Lunch?</w:t>
      </w:r>
      <w:r w:rsidRPr="00EB1565">
        <w:rPr>
          <w:bCs/>
          <w:iCs/>
          <w:sz w:val="24"/>
          <w:szCs w:val="24"/>
        </w:rPr>
        <w:t xml:space="preserve"> 1.25-2.00pm. Toilet break at 1.25pm before returning to </w:t>
      </w:r>
      <w:r w:rsidR="00256B47" w:rsidRPr="00EB1565">
        <w:rPr>
          <w:bCs/>
          <w:iCs/>
          <w:sz w:val="24"/>
          <w:szCs w:val="24"/>
        </w:rPr>
        <w:t>Student Services</w:t>
      </w:r>
      <w:r w:rsidR="00022158" w:rsidRPr="00EB1565">
        <w:rPr>
          <w:bCs/>
          <w:iCs/>
          <w:sz w:val="24"/>
          <w:szCs w:val="24"/>
        </w:rPr>
        <w:t xml:space="preserve"> or supervising HOY</w:t>
      </w:r>
      <w:r w:rsidRPr="00EB1565">
        <w:rPr>
          <w:bCs/>
          <w:iCs/>
          <w:sz w:val="24"/>
          <w:szCs w:val="24"/>
        </w:rPr>
        <w:t xml:space="preserve"> for lunch- 1.30-2.00pm</w:t>
      </w:r>
    </w:p>
    <w:p w14:paraId="72633799" w14:textId="20F6905D" w:rsidR="00C42AAA" w:rsidRPr="00DA362F" w:rsidRDefault="00C42AAA" w:rsidP="00C42AAA">
      <w:pPr>
        <w:pStyle w:val="ListParagraph"/>
        <w:numPr>
          <w:ilvl w:val="0"/>
          <w:numId w:val="5"/>
        </w:numPr>
        <w:rPr>
          <w:bCs/>
          <w:iCs/>
          <w:sz w:val="24"/>
          <w:szCs w:val="24"/>
        </w:rPr>
      </w:pPr>
      <w:r w:rsidRPr="00DA362F">
        <w:rPr>
          <w:b/>
          <w:bCs/>
          <w:iCs/>
          <w:sz w:val="24"/>
          <w:szCs w:val="24"/>
        </w:rPr>
        <w:t>Work?</w:t>
      </w:r>
      <w:r w:rsidRPr="00DA362F">
        <w:rPr>
          <w:bCs/>
          <w:iCs/>
          <w:sz w:val="24"/>
          <w:szCs w:val="24"/>
        </w:rPr>
        <w:t xml:space="preserve"> When it is planned that a student will spend time in </w:t>
      </w:r>
      <w:proofErr w:type="gramStart"/>
      <w:r w:rsidR="005B4D6A">
        <w:rPr>
          <w:bCs/>
          <w:iCs/>
          <w:sz w:val="24"/>
          <w:szCs w:val="24"/>
        </w:rPr>
        <w:t>HOY day</w:t>
      </w:r>
      <w:proofErr w:type="gramEnd"/>
      <w:r w:rsidRPr="00DA362F">
        <w:rPr>
          <w:bCs/>
          <w:iCs/>
          <w:sz w:val="24"/>
          <w:szCs w:val="24"/>
        </w:rPr>
        <w:t xml:space="preserve">, this will be added to the daily ‘work request’. Teachers must set work for every lesson. This should be clearly labelled to avoid any issues with students not knowing which work to complete. </w:t>
      </w:r>
    </w:p>
    <w:p w14:paraId="6358DCCB" w14:textId="77777777" w:rsidR="00C42AAA" w:rsidRPr="00DA362F" w:rsidRDefault="00C42AAA" w:rsidP="00C42AAA">
      <w:pPr>
        <w:pStyle w:val="ListParagraph"/>
        <w:numPr>
          <w:ilvl w:val="0"/>
          <w:numId w:val="5"/>
        </w:numPr>
        <w:rPr>
          <w:bCs/>
          <w:iCs/>
          <w:color w:val="000000"/>
          <w:sz w:val="24"/>
          <w:szCs w:val="24"/>
        </w:rPr>
      </w:pPr>
      <w:r w:rsidRPr="00DA362F">
        <w:rPr>
          <w:b/>
          <w:bCs/>
          <w:iCs/>
          <w:sz w:val="24"/>
          <w:szCs w:val="24"/>
        </w:rPr>
        <w:t>Support?</w:t>
      </w:r>
      <w:r w:rsidRPr="00DA362F">
        <w:rPr>
          <w:bCs/>
          <w:iCs/>
          <w:sz w:val="24"/>
          <w:szCs w:val="24"/>
        </w:rPr>
        <w:t xml:space="preserve"> If a student is demonstrating challenging </w:t>
      </w:r>
      <w:proofErr w:type="spellStart"/>
      <w:r w:rsidRPr="00DA362F">
        <w:rPr>
          <w:bCs/>
          <w:iCs/>
          <w:sz w:val="24"/>
          <w:szCs w:val="24"/>
        </w:rPr>
        <w:t>behaviour</w:t>
      </w:r>
      <w:proofErr w:type="spellEnd"/>
      <w:r w:rsidRPr="00DA362F">
        <w:rPr>
          <w:bCs/>
          <w:iCs/>
          <w:sz w:val="24"/>
          <w:szCs w:val="24"/>
        </w:rPr>
        <w:t xml:space="preserve"> within this room, the teacher should call the school office to request support. The office staff should follow the same process as a Consequence when requesting support by contacting a HOY, SLT, HOY, HOD/S.</w:t>
      </w:r>
    </w:p>
    <w:p w14:paraId="457F03DD" w14:textId="36355711" w:rsidR="009859DA" w:rsidRPr="009859DA" w:rsidRDefault="009859DA" w:rsidP="00FA07E5">
      <w:pPr>
        <w:pStyle w:val="BodyText"/>
        <w:spacing w:before="1" w:after="1"/>
        <w:rPr>
          <w:b/>
          <w:noProof/>
          <w:color w:val="7030A0"/>
        </w:rPr>
      </w:pPr>
    </w:p>
    <w:p w14:paraId="7A8E36F2" w14:textId="6E47B37B" w:rsidR="001A4483" w:rsidRPr="009859DA" w:rsidRDefault="00B0247B" w:rsidP="00407B24">
      <w:pPr>
        <w:pStyle w:val="BodyText"/>
        <w:spacing w:before="1" w:after="1"/>
        <w:jc w:val="center"/>
        <w:rPr>
          <w:b/>
          <w:noProof/>
          <w:color w:val="7030A0"/>
        </w:rPr>
      </w:pPr>
      <w:r w:rsidRPr="009859DA">
        <w:rPr>
          <w:b/>
          <w:noProof/>
          <w:color w:val="7030A0"/>
        </w:rPr>
        <w:t>Reflection (previously called Isolation)</w:t>
      </w:r>
    </w:p>
    <w:p w14:paraId="2ED4A58B" w14:textId="24EA7D20" w:rsidR="00A56CCF" w:rsidRPr="009859DA" w:rsidRDefault="00B0247B" w:rsidP="00A56CCF">
      <w:pPr>
        <w:rPr>
          <w:bCs/>
          <w:iCs/>
          <w:color w:val="000000"/>
          <w:sz w:val="24"/>
          <w:szCs w:val="24"/>
        </w:rPr>
      </w:pPr>
      <w:r w:rsidRPr="009859DA">
        <w:rPr>
          <w:bCs/>
          <w:iCs/>
          <w:color w:val="000000"/>
          <w:sz w:val="24"/>
          <w:szCs w:val="24"/>
        </w:rPr>
        <w:t>Reflection</w:t>
      </w:r>
      <w:r w:rsidR="00A56CCF" w:rsidRPr="009859DA">
        <w:rPr>
          <w:bCs/>
          <w:iCs/>
          <w:color w:val="000000"/>
          <w:sz w:val="24"/>
          <w:szCs w:val="24"/>
        </w:rPr>
        <w:t xml:space="preserve"> will be </w:t>
      </w:r>
      <w:proofErr w:type="spellStart"/>
      <w:r w:rsidR="00A56CCF" w:rsidRPr="009859DA">
        <w:rPr>
          <w:bCs/>
          <w:iCs/>
          <w:color w:val="000000"/>
          <w:sz w:val="24"/>
          <w:szCs w:val="24"/>
        </w:rPr>
        <w:t>utilised</w:t>
      </w:r>
      <w:proofErr w:type="spellEnd"/>
      <w:r w:rsidR="00A56CCF" w:rsidRPr="009859DA">
        <w:rPr>
          <w:bCs/>
          <w:iCs/>
          <w:color w:val="000000"/>
          <w:sz w:val="24"/>
          <w:szCs w:val="24"/>
        </w:rPr>
        <w:t xml:space="preserve"> by SLT, </w:t>
      </w:r>
      <w:r w:rsidRPr="009859DA">
        <w:rPr>
          <w:bCs/>
          <w:iCs/>
          <w:color w:val="000000"/>
          <w:sz w:val="24"/>
          <w:szCs w:val="24"/>
        </w:rPr>
        <w:t>Deputy Head</w:t>
      </w:r>
      <w:r w:rsidR="00A56CCF" w:rsidRPr="009859DA">
        <w:rPr>
          <w:bCs/>
          <w:iCs/>
          <w:color w:val="000000"/>
          <w:sz w:val="24"/>
          <w:szCs w:val="24"/>
        </w:rPr>
        <w:t xml:space="preserve"> for </w:t>
      </w:r>
      <w:proofErr w:type="spellStart"/>
      <w:r w:rsidR="00A56CCF" w:rsidRPr="009859DA">
        <w:rPr>
          <w:bCs/>
          <w:iCs/>
          <w:color w:val="000000"/>
          <w:sz w:val="24"/>
          <w:szCs w:val="24"/>
        </w:rPr>
        <w:t>Behaviour</w:t>
      </w:r>
      <w:proofErr w:type="spellEnd"/>
      <w:r w:rsidR="00A56CCF" w:rsidRPr="009859DA">
        <w:rPr>
          <w:bCs/>
          <w:iCs/>
          <w:color w:val="000000"/>
          <w:sz w:val="24"/>
          <w:szCs w:val="24"/>
        </w:rPr>
        <w:t xml:space="preserve"> and </w:t>
      </w:r>
      <w:r w:rsidRPr="009859DA">
        <w:rPr>
          <w:bCs/>
          <w:iCs/>
          <w:color w:val="000000"/>
          <w:sz w:val="24"/>
          <w:szCs w:val="24"/>
        </w:rPr>
        <w:t>Attitudes</w:t>
      </w:r>
      <w:r w:rsidR="00A56CCF" w:rsidRPr="009859DA">
        <w:rPr>
          <w:bCs/>
          <w:iCs/>
          <w:color w:val="000000"/>
          <w:sz w:val="24"/>
          <w:szCs w:val="24"/>
        </w:rPr>
        <w:t xml:space="preserve"> and Heads of Year as an escalation process within the policy.</w:t>
      </w:r>
    </w:p>
    <w:p w14:paraId="33132F24" w14:textId="4A058269" w:rsidR="00533CA8" w:rsidRDefault="00A56CCF" w:rsidP="00A56CCF">
      <w:pPr>
        <w:pStyle w:val="ListParagraph"/>
        <w:numPr>
          <w:ilvl w:val="0"/>
          <w:numId w:val="5"/>
        </w:numPr>
        <w:rPr>
          <w:bCs/>
          <w:iCs/>
          <w:color w:val="000000"/>
          <w:sz w:val="24"/>
          <w:szCs w:val="24"/>
        </w:rPr>
      </w:pPr>
      <w:r w:rsidRPr="00533CA8">
        <w:rPr>
          <w:b/>
          <w:bCs/>
          <w:iCs/>
          <w:color w:val="000000"/>
          <w:sz w:val="24"/>
          <w:szCs w:val="24"/>
        </w:rPr>
        <w:t>Why?</w:t>
      </w:r>
      <w:r w:rsidRPr="00533CA8">
        <w:rPr>
          <w:bCs/>
          <w:iCs/>
          <w:color w:val="000000"/>
          <w:sz w:val="24"/>
          <w:szCs w:val="24"/>
        </w:rPr>
        <w:t xml:space="preserve"> </w:t>
      </w:r>
      <w:r w:rsidR="00B0247B" w:rsidRPr="00533CA8">
        <w:rPr>
          <w:bCs/>
          <w:iCs/>
          <w:color w:val="000000"/>
          <w:sz w:val="24"/>
          <w:szCs w:val="24"/>
        </w:rPr>
        <w:t>Reflection</w:t>
      </w:r>
      <w:r w:rsidRPr="00533CA8">
        <w:rPr>
          <w:bCs/>
          <w:iCs/>
          <w:color w:val="000000"/>
          <w:sz w:val="24"/>
          <w:szCs w:val="24"/>
        </w:rPr>
        <w:t xml:space="preserve"> is used to prevent students being able to mix with peers throughout the whole school day</w:t>
      </w:r>
      <w:r w:rsidR="0072509F">
        <w:rPr>
          <w:bCs/>
          <w:iCs/>
          <w:color w:val="000000"/>
          <w:sz w:val="24"/>
          <w:szCs w:val="24"/>
        </w:rPr>
        <w:t xml:space="preserve"> and to reflect upon </w:t>
      </w:r>
      <w:r w:rsidR="00EC4C00">
        <w:rPr>
          <w:bCs/>
          <w:iCs/>
          <w:color w:val="000000"/>
          <w:sz w:val="24"/>
          <w:szCs w:val="24"/>
        </w:rPr>
        <w:t>their choices</w:t>
      </w:r>
    </w:p>
    <w:p w14:paraId="1E79B30A" w14:textId="77777777" w:rsidR="00533CA8" w:rsidRDefault="00A56CCF" w:rsidP="00A56CCF">
      <w:pPr>
        <w:pStyle w:val="ListParagraph"/>
        <w:numPr>
          <w:ilvl w:val="0"/>
          <w:numId w:val="5"/>
        </w:numPr>
        <w:rPr>
          <w:bCs/>
          <w:iCs/>
          <w:color w:val="000000"/>
          <w:sz w:val="24"/>
          <w:szCs w:val="24"/>
        </w:rPr>
      </w:pPr>
      <w:r w:rsidRPr="00533CA8">
        <w:rPr>
          <w:b/>
          <w:bCs/>
          <w:iCs/>
          <w:color w:val="000000"/>
          <w:sz w:val="24"/>
          <w:szCs w:val="24"/>
        </w:rPr>
        <w:t>Time?</w:t>
      </w:r>
      <w:r w:rsidRPr="00533CA8">
        <w:rPr>
          <w:bCs/>
          <w:iCs/>
          <w:color w:val="000000"/>
          <w:sz w:val="24"/>
          <w:szCs w:val="24"/>
        </w:rPr>
        <w:t xml:space="preserve"> 8.45-3</w:t>
      </w:r>
      <w:r w:rsidR="00221F9B" w:rsidRPr="00533CA8">
        <w:rPr>
          <w:bCs/>
          <w:iCs/>
          <w:color w:val="000000"/>
          <w:sz w:val="24"/>
          <w:szCs w:val="24"/>
        </w:rPr>
        <w:t>.10</w:t>
      </w:r>
      <w:r w:rsidRPr="00533CA8">
        <w:rPr>
          <w:bCs/>
          <w:iCs/>
          <w:color w:val="000000"/>
          <w:sz w:val="24"/>
          <w:szCs w:val="24"/>
        </w:rPr>
        <w:t>pm</w:t>
      </w:r>
    </w:p>
    <w:p w14:paraId="3823A5DE" w14:textId="77777777" w:rsidR="00533CA8" w:rsidRDefault="00A56CCF" w:rsidP="00A56CCF">
      <w:pPr>
        <w:pStyle w:val="ListParagraph"/>
        <w:numPr>
          <w:ilvl w:val="0"/>
          <w:numId w:val="5"/>
        </w:numPr>
        <w:rPr>
          <w:bCs/>
          <w:iCs/>
          <w:color w:val="000000"/>
          <w:sz w:val="24"/>
          <w:szCs w:val="24"/>
        </w:rPr>
      </w:pPr>
      <w:r w:rsidRPr="00533CA8">
        <w:rPr>
          <w:b/>
          <w:bCs/>
          <w:iCs/>
          <w:color w:val="000000"/>
          <w:sz w:val="24"/>
          <w:szCs w:val="24"/>
        </w:rPr>
        <w:t>Where?</w:t>
      </w:r>
      <w:r w:rsidRPr="00533CA8">
        <w:rPr>
          <w:bCs/>
          <w:iCs/>
          <w:color w:val="000000"/>
          <w:sz w:val="24"/>
          <w:szCs w:val="24"/>
        </w:rPr>
        <w:t xml:space="preserve"> This room is located in the </w:t>
      </w:r>
      <w:r w:rsidR="009859DA" w:rsidRPr="00533CA8">
        <w:rPr>
          <w:bCs/>
          <w:iCs/>
          <w:color w:val="000000"/>
          <w:sz w:val="24"/>
          <w:szCs w:val="24"/>
        </w:rPr>
        <w:t>Reflection</w:t>
      </w:r>
      <w:r w:rsidRPr="00533CA8">
        <w:rPr>
          <w:bCs/>
          <w:iCs/>
          <w:color w:val="000000"/>
          <w:sz w:val="24"/>
          <w:szCs w:val="24"/>
        </w:rPr>
        <w:t xml:space="preserve"> Room (next door to the library- bottom of Ambleside building)</w:t>
      </w:r>
    </w:p>
    <w:p w14:paraId="73CBC0B3" w14:textId="589B1FBA" w:rsidR="008F6057" w:rsidRPr="008F6057" w:rsidRDefault="00DA362F" w:rsidP="00A56CCF">
      <w:pPr>
        <w:pStyle w:val="ListParagraph"/>
        <w:numPr>
          <w:ilvl w:val="0"/>
          <w:numId w:val="5"/>
        </w:numPr>
        <w:rPr>
          <w:bCs/>
          <w:iCs/>
          <w:color w:val="000000"/>
          <w:sz w:val="24"/>
          <w:szCs w:val="24"/>
        </w:rPr>
      </w:pPr>
      <w:r>
        <w:rPr>
          <w:b/>
          <w:bCs/>
          <w:iCs/>
          <w:color w:val="000000"/>
          <w:sz w:val="24"/>
          <w:szCs w:val="24"/>
        </w:rPr>
        <w:t>Tutor supervision</w:t>
      </w:r>
      <w:r w:rsidR="00A56CCF" w:rsidRPr="00533CA8">
        <w:rPr>
          <w:b/>
          <w:bCs/>
          <w:iCs/>
          <w:color w:val="000000"/>
          <w:sz w:val="24"/>
          <w:szCs w:val="24"/>
        </w:rPr>
        <w:t>?</w:t>
      </w:r>
      <w:r w:rsidR="00A56CCF" w:rsidRPr="00533CA8">
        <w:rPr>
          <w:bCs/>
          <w:iCs/>
          <w:color w:val="000000"/>
          <w:sz w:val="24"/>
          <w:szCs w:val="24"/>
        </w:rPr>
        <w:t xml:space="preserve"> From 8.45-9.</w:t>
      </w:r>
      <w:r w:rsidR="009859DA" w:rsidRPr="00533CA8">
        <w:rPr>
          <w:bCs/>
          <w:iCs/>
          <w:color w:val="000000"/>
          <w:sz w:val="24"/>
          <w:szCs w:val="24"/>
        </w:rPr>
        <w:t>1</w:t>
      </w:r>
      <w:r w:rsidR="00A56CCF" w:rsidRPr="00533CA8">
        <w:rPr>
          <w:bCs/>
          <w:iCs/>
          <w:color w:val="000000"/>
          <w:sz w:val="24"/>
          <w:szCs w:val="24"/>
        </w:rPr>
        <w:t>5am is supervised by</w:t>
      </w:r>
      <w:r w:rsidR="00A56CCF" w:rsidRPr="00533CA8">
        <w:rPr>
          <w:bCs/>
          <w:iCs/>
          <w:color w:val="FF0000"/>
          <w:sz w:val="24"/>
          <w:szCs w:val="24"/>
        </w:rPr>
        <w:t xml:space="preserve"> </w:t>
      </w:r>
      <w:r w:rsidR="00A56CCF" w:rsidRPr="00533CA8">
        <w:rPr>
          <w:bCs/>
          <w:iCs/>
          <w:sz w:val="24"/>
          <w:szCs w:val="24"/>
        </w:rPr>
        <w:t xml:space="preserve">Head of Year. </w:t>
      </w:r>
      <w:r>
        <w:rPr>
          <w:bCs/>
          <w:iCs/>
          <w:sz w:val="24"/>
          <w:szCs w:val="24"/>
        </w:rPr>
        <w:t>A break/lunch order form must be completed during this time and handed to the office/canteen.</w:t>
      </w:r>
    </w:p>
    <w:p w14:paraId="656266AC" w14:textId="372372F5" w:rsidR="00533CA8" w:rsidRPr="00533CA8" w:rsidRDefault="008F6057" w:rsidP="00A56CCF">
      <w:pPr>
        <w:pStyle w:val="ListParagraph"/>
        <w:numPr>
          <w:ilvl w:val="0"/>
          <w:numId w:val="5"/>
        </w:numPr>
        <w:rPr>
          <w:bCs/>
          <w:iCs/>
          <w:color w:val="000000"/>
          <w:sz w:val="24"/>
          <w:szCs w:val="24"/>
        </w:rPr>
      </w:pPr>
      <w:r>
        <w:rPr>
          <w:b/>
          <w:bCs/>
          <w:iCs/>
          <w:color w:val="000000"/>
          <w:sz w:val="24"/>
          <w:szCs w:val="24"/>
        </w:rPr>
        <w:t xml:space="preserve">Lessons? </w:t>
      </w:r>
      <w:r w:rsidR="00A56CCF" w:rsidRPr="00533CA8">
        <w:rPr>
          <w:bCs/>
          <w:iCs/>
          <w:sz w:val="24"/>
          <w:szCs w:val="24"/>
        </w:rPr>
        <w:t>All lessons are supervised by subject teachers</w:t>
      </w:r>
      <w:r>
        <w:rPr>
          <w:bCs/>
          <w:iCs/>
          <w:sz w:val="24"/>
          <w:szCs w:val="24"/>
        </w:rPr>
        <w:t xml:space="preserve"> and students should complete the </w:t>
      </w:r>
      <w:proofErr w:type="gramStart"/>
      <w:r w:rsidR="00EB1565">
        <w:rPr>
          <w:bCs/>
          <w:iCs/>
          <w:sz w:val="24"/>
          <w:szCs w:val="24"/>
        </w:rPr>
        <w:t>paper based</w:t>
      </w:r>
      <w:proofErr w:type="gramEnd"/>
      <w:r w:rsidR="00EB1565">
        <w:rPr>
          <w:bCs/>
          <w:iCs/>
          <w:sz w:val="24"/>
          <w:szCs w:val="24"/>
        </w:rPr>
        <w:t xml:space="preserve"> </w:t>
      </w:r>
      <w:r>
        <w:rPr>
          <w:bCs/>
          <w:iCs/>
          <w:sz w:val="24"/>
          <w:szCs w:val="24"/>
        </w:rPr>
        <w:t>work set by the subject teacher for their lesson</w:t>
      </w:r>
      <w:r w:rsidR="00A56CCF" w:rsidRPr="00533CA8">
        <w:rPr>
          <w:bCs/>
          <w:iCs/>
          <w:sz w:val="24"/>
          <w:szCs w:val="24"/>
        </w:rPr>
        <w:t>. Break and lunch are supervised by a member of SLT.</w:t>
      </w:r>
    </w:p>
    <w:p w14:paraId="6B6FD620" w14:textId="77777777" w:rsidR="00533CA8" w:rsidRPr="00DA362F" w:rsidRDefault="00A56CCF" w:rsidP="00A56CCF">
      <w:pPr>
        <w:pStyle w:val="ListParagraph"/>
        <w:numPr>
          <w:ilvl w:val="0"/>
          <w:numId w:val="5"/>
        </w:numPr>
        <w:rPr>
          <w:bCs/>
          <w:iCs/>
          <w:sz w:val="24"/>
          <w:szCs w:val="24"/>
        </w:rPr>
      </w:pPr>
      <w:r w:rsidRPr="00533CA8">
        <w:rPr>
          <w:b/>
          <w:iCs/>
          <w:sz w:val="24"/>
          <w:szCs w:val="24"/>
        </w:rPr>
        <w:t>Break?</w:t>
      </w:r>
      <w:r w:rsidRPr="00533CA8">
        <w:rPr>
          <w:bCs/>
          <w:iCs/>
          <w:sz w:val="24"/>
          <w:szCs w:val="24"/>
        </w:rPr>
        <w:t xml:space="preserve"> 1</w:t>
      </w:r>
      <w:r w:rsidR="00874550" w:rsidRPr="00533CA8">
        <w:rPr>
          <w:bCs/>
          <w:iCs/>
          <w:sz w:val="24"/>
          <w:szCs w:val="24"/>
        </w:rPr>
        <w:t>1.05-11.25</w:t>
      </w:r>
      <w:r w:rsidRPr="00533CA8">
        <w:rPr>
          <w:bCs/>
          <w:iCs/>
          <w:sz w:val="24"/>
          <w:szCs w:val="24"/>
        </w:rPr>
        <w:t xml:space="preserve">am. </w:t>
      </w:r>
      <w:r w:rsidR="00874550" w:rsidRPr="00533CA8">
        <w:rPr>
          <w:bCs/>
          <w:iCs/>
          <w:sz w:val="24"/>
          <w:szCs w:val="24"/>
        </w:rPr>
        <w:t>Toilet break at 11.05am before returning to Reflection for break 11.10-11.25am</w:t>
      </w:r>
    </w:p>
    <w:p w14:paraId="051B9F2B" w14:textId="77777777" w:rsidR="00533CA8" w:rsidRPr="00DA362F" w:rsidRDefault="00A56CCF" w:rsidP="00A56CCF">
      <w:pPr>
        <w:pStyle w:val="ListParagraph"/>
        <w:numPr>
          <w:ilvl w:val="0"/>
          <w:numId w:val="5"/>
        </w:numPr>
        <w:rPr>
          <w:bCs/>
          <w:iCs/>
          <w:sz w:val="24"/>
          <w:szCs w:val="24"/>
        </w:rPr>
      </w:pPr>
      <w:r w:rsidRPr="00DA362F">
        <w:rPr>
          <w:b/>
          <w:iCs/>
          <w:sz w:val="24"/>
          <w:szCs w:val="24"/>
        </w:rPr>
        <w:t>Lunch?</w:t>
      </w:r>
      <w:r w:rsidRPr="00DA362F">
        <w:rPr>
          <w:bCs/>
          <w:iCs/>
          <w:sz w:val="24"/>
          <w:szCs w:val="24"/>
        </w:rPr>
        <w:t xml:space="preserve"> </w:t>
      </w:r>
      <w:r w:rsidR="00874550" w:rsidRPr="00DA362F">
        <w:rPr>
          <w:bCs/>
          <w:iCs/>
          <w:sz w:val="24"/>
          <w:szCs w:val="24"/>
        </w:rPr>
        <w:t>1.25-2.00pm</w:t>
      </w:r>
      <w:r w:rsidRPr="00DA362F">
        <w:rPr>
          <w:bCs/>
          <w:iCs/>
          <w:sz w:val="24"/>
          <w:szCs w:val="24"/>
        </w:rPr>
        <w:t xml:space="preserve">. </w:t>
      </w:r>
      <w:r w:rsidR="00B0247B" w:rsidRPr="00DA362F">
        <w:rPr>
          <w:bCs/>
          <w:iCs/>
          <w:sz w:val="24"/>
          <w:szCs w:val="24"/>
        </w:rPr>
        <w:t>Toilet break at 1.25pm</w:t>
      </w:r>
      <w:r w:rsidR="00874550" w:rsidRPr="00DA362F">
        <w:rPr>
          <w:bCs/>
          <w:iCs/>
          <w:sz w:val="24"/>
          <w:szCs w:val="24"/>
        </w:rPr>
        <w:t xml:space="preserve"> before returning to Reflection for lunch- 1.30-2.00pm</w:t>
      </w:r>
    </w:p>
    <w:p w14:paraId="52CA5342" w14:textId="2E0D13C8" w:rsidR="00DA362F" w:rsidRPr="00DA362F" w:rsidRDefault="00A56CCF" w:rsidP="00A56CCF">
      <w:pPr>
        <w:pStyle w:val="ListParagraph"/>
        <w:numPr>
          <w:ilvl w:val="0"/>
          <w:numId w:val="5"/>
        </w:numPr>
        <w:rPr>
          <w:bCs/>
          <w:iCs/>
          <w:sz w:val="24"/>
          <w:szCs w:val="24"/>
        </w:rPr>
      </w:pPr>
      <w:r w:rsidRPr="00DA362F">
        <w:rPr>
          <w:b/>
          <w:bCs/>
          <w:iCs/>
          <w:sz w:val="24"/>
          <w:szCs w:val="24"/>
        </w:rPr>
        <w:t>Work?</w:t>
      </w:r>
      <w:r w:rsidRPr="00DA362F">
        <w:rPr>
          <w:bCs/>
          <w:iCs/>
          <w:sz w:val="24"/>
          <w:szCs w:val="24"/>
        </w:rPr>
        <w:t xml:space="preserve"> When it is planned that a student will spend time in </w:t>
      </w:r>
      <w:r w:rsidR="00EC4C00" w:rsidRPr="00DA362F">
        <w:rPr>
          <w:bCs/>
          <w:iCs/>
          <w:sz w:val="24"/>
          <w:szCs w:val="24"/>
        </w:rPr>
        <w:t>Reflection</w:t>
      </w:r>
      <w:r w:rsidRPr="00DA362F">
        <w:rPr>
          <w:bCs/>
          <w:iCs/>
          <w:sz w:val="24"/>
          <w:szCs w:val="24"/>
        </w:rPr>
        <w:t>, this will be added to the daily ‘work request’. Teachers must set work</w:t>
      </w:r>
      <w:r w:rsidR="00EC4C00" w:rsidRPr="00DA362F">
        <w:rPr>
          <w:bCs/>
          <w:iCs/>
          <w:sz w:val="24"/>
          <w:szCs w:val="24"/>
        </w:rPr>
        <w:t xml:space="preserve"> for every lesson. </w:t>
      </w:r>
      <w:r w:rsidRPr="00DA362F">
        <w:rPr>
          <w:bCs/>
          <w:iCs/>
          <w:sz w:val="24"/>
          <w:szCs w:val="24"/>
        </w:rPr>
        <w:t>This should be clearly labelled to avoid any issues with students not knowing which work to complete.</w:t>
      </w:r>
      <w:r w:rsidR="00DA362F" w:rsidRPr="00DA362F">
        <w:rPr>
          <w:bCs/>
          <w:iCs/>
          <w:sz w:val="24"/>
          <w:szCs w:val="24"/>
        </w:rPr>
        <w:t xml:space="preserve"> </w:t>
      </w:r>
    </w:p>
    <w:p w14:paraId="2E2C7204" w14:textId="79267102" w:rsidR="00A56CCF" w:rsidRPr="00DA362F" w:rsidRDefault="00A56CCF" w:rsidP="00A56CCF">
      <w:pPr>
        <w:pStyle w:val="ListParagraph"/>
        <w:numPr>
          <w:ilvl w:val="0"/>
          <w:numId w:val="5"/>
        </w:numPr>
        <w:rPr>
          <w:bCs/>
          <w:iCs/>
          <w:color w:val="000000"/>
          <w:sz w:val="24"/>
          <w:szCs w:val="24"/>
        </w:rPr>
      </w:pPr>
      <w:r w:rsidRPr="00DA362F">
        <w:rPr>
          <w:b/>
          <w:bCs/>
          <w:iCs/>
          <w:sz w:val="24"/>
          <w:szCs w:val="24"/>
        </w:rPr>
        <w:t>Support?</w:t>
      </w:r>
      <w:r w:rsidRPr="00DA362F">
        <w:rPr>
          <w:bCs/>
          <w:iCs/>
          <w:sz w:val="24"/>
          <w:szCs w:val="24"/>
        </w:rPr>
        <w:t xml:space="preserve"> If a student is demonstrating challenging </w:t>
      </w:r>
      <w:proofErr w:type="spellStart"/>
      <w:r w:rsidRPr="00DA362F">
        <w:rPr>
          <w:bCs/>
          <w:iCs/>
          <w:sz w:val="24"/>
          <w:szCs w:val="24"/>
        </w:rPr>
        <w:t>behaviour</w:t>
      </w:r>
      <w:proofErr w:type="spellEnd"/>
      <w:r w:rsidRPr="00DA362F">
        <w:rPr>
          <w:bCs/>
          <w:iCs/>
          <w:sz w:val="24"/>
          <w:szCs w:val="24"/>
        </w:rPr>
        <w:t xml:space="preserve"> within this room, the teacher should call the school office to request support. The office staff should follow the same process as a Consequence when requesting support by contacting a HOY, SLT, </w:t>
      </w:r>
      <w:r w:rsidR="00663958" w:rsidRPr="00DA362F">
        <w:rPr>
          <w:bCs/>
          <w:iCs/>
          <w:sz w:val="24"/>
          <w:szCs w:val="24"/>
        </w:rPr>
        <w:t>HOY, HOD/S</w:t>
      </w:r>
      <w:r w:rsidRPr="00DA362F">
        <w:rPr>
          <w:bCs/>
          <w:iCs/>
          <w:sz w:val="24"/>
          <w:szCs w:val="24"/>
        </w:rPr>
        <w:t>.</w:t>
      </w:r>
    </w:p>
    <w:p w14:paraId="2F496A49" w14:textId="77777777" w:rsidR="006658A0" w:rsidRPr="009859DA" w:rsidRDefault="006658A0" w:rsidP="006658A0">
      <w:pPr>
        <w:rPr>
          <w:b/>
          <w:bCs/>
          <w:iCs/>
          <w:color w:val="000000"/>
          <w:sz w:val="24"/>
          <w:szCs w:val="24"/>
        </w:rPr>
      </w:pPr>
    </w:p>
    <w:p w14:paraId="245A25C1" w14:textId="77777777" w:rsidR="00166A1D" w:rsidRDefault="00166A1D" w:rsidP="00FA07E5">
      <w:pPr>
        <w:jc w:val="center"/>
        <w:rPr>
          <w:b/>
          <w:bCs/>
          <w:iCs/>
          <w:color w:val="7030A0"/>
          <w:sz w:val="24"/>
          <w:szCs w:val="24"/>
        </w:rPr>
      </w:pPr>
    </w:p>
    <w:p w14:paraId="5CA6237D" w14:textId="77777777" w:rsidR="00166A1D" w:rsidRDefault="00166A1D" w:rsidP="00FA07E5">
      <w:pPr>
        <w:jc w:val="center"/>
        <w:rPr>
          <w:b/>
          <w:bCs/>
          <w:iCs/>
          <w:color w:val="7030A0"/>
          <w:sz w:val="24"/>
          <w:szCs w:val="24"/>
        </w:rPr>
      </w:pPr>
    </w:p>
    <w:p w14:paraId="2E7F3F06" w14:textId="31672293" w:rsidR="006658A0" w:rsidRPr="009859DA" w:rsidRDefault="006658A0" w:rsidP="00FA07E5">
      <w:pPr>
        <w:jc w:val="center"/>
        <w:rPr>
          <w:b/>
          <w:bCs/>
          <w:iCs/>
          <w:color w:val="7030A0"/>
          <w:sz w:val="24"/>
          <w:szCs w:val="24"/>
        </w:rPr>
      </w:pPr>
      <w:r w:rsidRPr="009859DA">
        <w:rPr>
          <w:b/>
          <w:bCs/>
          <w:iCs/>
          <w:color w:val="7030A0"/>
          <w:sz w:val="24"/>
          <w:szCs w:val="24"/>
        </w:rPr>
        <w:t>Suspension</w:t>
      </w:r>
    </w:p>
    <w:p w14:paraId="6A8FF608" w14:textId="00428BE2" w:rsidR="00A56CCF" w:rsidRPr="00533CA8" w:rsidRDefault="00A56CCF" w:rsidP="00A56CCF">
      <w:pPr>
        <w:rPr>
          <w:bCs/>
          <w:iCs/>
          <w:sz w:val="24"/>
          <w:szCs w:val="24"/>
        </w:rPr>
      </w:pPr>
      <w:r w:rsidRPr="009859DA">
        <w:rPr>
          <w:bCs/>
          <w:iCs/>
          <w:color w:val="000000"/>
          <w:sz w:val="24"/>
          <w:szCs w:val="24"/>
        </w:rPr>
        <w:t xml:space="preserve">All students are entitled to an education where they are protected from disruption and can learn in a calm, safe and supportive environment. Suspension and permanent exclusion will be used in response to serious incidents or in response to persistent poor </w:t>
      </w:r>
      <w:proofErr w:type="spellStart"/>
      <w:r w:rsidRPr="009859DA">
        <w:rPr>
          <w:bCs/>
          <w:iCs/>
          <w:color w:val="000000"/>
          <w:sz w:val="24"/>
          <w:szCs w:val="24"/>
        </w:rPr>
        <w:t>behaviour</w:t>
      </w:r>
      <w:proofErr w:type="spellEnd"/>
      <w:r w:rsidRPr="009859DA">
        <w:rPr>
          <w:bCs/>
          <w:iCs/>
          <w:color w:val="000000"/>
          <w:sz w:val="24"/>
          <w:szCs w:val="24"/>
        </w:rPr>
        <w:t xml:space="preserve">/breaches of school policy which has not improved following in-school sanctions and interventions. </w:t>
      </w:r>
      <w:r w:rsidR="00F07618" w:rsidRPr="00533CA8">
        <w:rPr>
          <w:bCs/>
          <w:iCs/>
          <w:sz w:val="24"/>
          <w:szCs w:val="24"/>
        </w:rPr>
        <w:t xml:space="preserve">All suspensions must be followed by a reintegration meeting </w:t>
      </w:r>
      <w:r w:rsidR="006D4E0F" w:rsidRPr="00533CA8">
        <w:rPr>
          <w:bCs/>
          <w:iCs/>
          <w:sz w:val="24"/>
          <w:szCs w:val="24"/>
        </w:rPr>
        <w:t>using a set pro forma and they should include SLT for serious incidents or recidivists.</w:t>
      </w:r>
    </w:p>
    <w:p w14:paraId="0AFB0626" w14:textId="19A01371" w:rsidR="00F07618" w:rsidRDefault="00F07618" w:rsidP="00B0247B">
      <w:pPr>
        <w:pStyle w:val="BodyText"/>
        <w:spacing w:before="1" w:after="1"/>
        <w:rPr>
          <w:b/>
          <w:noProof/>
          <w:color w:val="7030A0"/>
          <w:sz w:val="44"/>
          <w:szCs w:val="44"/>
        </w:rPr>
      </w:pPr>
    </w:p>
    <w:p w14:paraId="51F2ACE9" w14:textId="77777777" w:rsidR="00465300" w:rsidRDefault="00465300" w:rsidP="00C55B0A">
      <w:pPr>
        <w:rPr>
          <w:b/>
          <w:sz w:val="44"/>
          <w:szCs w:val="44"/>
        </w:rPr>
      </w:pPr>
    </w:p>
    <w:p w14:paraId="1405A42B" w14:textId="77777777" w:rsidR="00C55B0A" w:rsidRDefault="00C55B0A" w:rsidP="00C55B0A">
      <w:pPr>
        <w:rPr>
          <w:b/>
          <w:sz w:val="44"/>
          <w:szCs w:val="44"/>
        </w:rPr>
      </w:pPr>
    </w:p>
    <w:p w14:paraId="34996C1D" w14:textId="77777777" w:rsidR="00166A1D" w:rsidRDefault="00166A1D" w:rsidP="00C55B0A">
      <w:pPr>
        <w:rPr>
          <w:b/>
          <w:sz w:val="44"/>
          <w:szCs w:val="44"/>
        </w:rPr>
      </w:pPr>
    </w:p>
    <w:p w14:paraId="1F40B55B" w14:textId="77777777" w:rsidR="00166A1D" w:rsidRDefault="00166A1D" w:rsidP="00C55B0A">
      <w:pPr>
        <w:rPr>
          <w:b/>
          <w:sz w:val="44"/>
          <w:szCs w:val="44"/>
        </w:rPr>
      </w:pPr>
    </w:p>
    <w:p w14:paraId="3A0A903B" w14:textId="77777777" w:rsidR="00166A1D" w:rsidRDefault="00166A1D" w:rsidP="00C55B0A">
      <w:pPr>
        <w:rPr>
          <w:b/>
          <w:sz w:val="44"/>
          <w:szCs w:val="44"/>
        </w:rPr>
      </w:pPr>
    </w:p>
    <w:p w14:paraId="7855720C" w14:textId="77777777" w:rsidR="00166A1D" w:rsidRDefault="00166A1D" w:rsidP="00C55B0A">
      <w:pPr>
        <w:rPr>
          <w:b/>
          <w:sz w:val="44"/>
          <w:szCs w:val="44"/>
        </w:rPr>
      </w:pPr>
    </w:p>
    <w:p w14:paraId="3FA388B7" w14:textId="77777777" w:rsidR="00166A1D" w:rsidRDefault="00166A1D" w:rsidP="00C55B0A">
      <w:pPr>
        <w:rPr>
          <w:b/>
          <w:sz w:val="44"/>
          <w:szCs w:val="44"/>
        </w:rPr>
      </w:pPr>
    </w:p>
    <w:p w14:paraId="1E22FA78" w14:textId="77777777" w:rsidR="00166A1D" w:rsidRDefault="00166A1D" w:rsidP="00C55B0A">
      <w:pPr>
        <w:rPr>
          <w:b/>
          <w:sz w:val="44"/>
          <w:szCs w:val="44"/>
        </w:rPr>
      </w:pPr>
    </w:p>
    <w:p w14:paraId="097BB012" w14:textId="77777777" w:rsidR="00166A1D" w:rsidRDefault="00166A1D" w:rsidP="00C55B0A">
      <w:pPr>
        <w:rPr>
          <w:b/>
          <w:sz w:val="44"/>
          <w:szCs w:val="44"/>
        </w:rPr>
      </w:pPr>
    </w:p>
    <w:p w14:paraId="4CCDDE01" w14:textId="77777777" w:rsidR="00166A1D" w:rsidRDefault="00166A1D" w:rsidP="00C55B0A">
      <w:pPr>
        <w:rPr>
          <w:b/>
          <w:sz w:val="44"/>
          <w:szCs w:val="44"/>
        </w:rPr>
      </w:pPr>
    </w:p>
    <w:p w14:paraId="47E6FB1E" w14:textId="77777777" w:rsidR="00166A1D" w:rsidRDefault="00166A1D" w:rsidP="00C55B0A">
      <w:pPr>
        <w:rPr>
          <w:b/>
          <w:sz w:val="44"/>
          <w:szCs w:val="44"/>
        </w:rPr>
      </w:pPr>
    </w:p>
    <w:p w14:paraId="42AF00A9" w14:textId="77777777" w:rsidR="00166A1D" w:rsidRDefault="00166A1D" w:rsidP="00C55B0A">
      <w:pPr>
        <w:rPr>
          <w:b/>
          <w:sz w:val="44"/>
          <w:szCs w:val="44"/>
        </w:rPr>
      </w:pPr>
    </w:p>
    <w:p w14:paraId="333CA620" w14:textId="77777777" w:rsidR="00166A1D" w:rsidRDefault="00166A1D" w:rsidP="00C55B0A">
      <w:pPr>
        <w:rPr>
          <w:b/>
          <w:sz w:val="44"/>
          <w:szCs w:val="44"/>
        </w:rPr>
      </w:pPr>
    </w:p>
    <w:p w14:paraId="687461F2" w14:textId="77777777" w:rsidR="00166A1D" w:rsidRDefault="00166A1D" w:rsidP="00C55B0A">
      <w:pPr>
        <w:rPr>
          <w:b/>
          <w:sz w:val="44"/>
          <w:szCs w:val="44"/>
        </w:rPr>
      </w:pPr>
    </w:p>
    <w:p w14:paraId="17F86580" w14:textId="77777777" w:rsidR="00166A1D" w:rsidRDefault="00166A1D" w:rsidP="00C55B0A">
      <w:pPr>
        <w:rPr>
          <w:b/>
          <w:sz w:val="44"/>
          <w:szCs w:val="44"/>
        </w:rPr>
      </w:pPr>
    </w:p>
    <w:p w14:paraId="3FF93BAD" w14:textId="77777777" w:rsidR="00166A1D" w:rsidRDefault="00166A1D" w:rsidP="00C55B0A">
      <w:pPr>
        <w:rPr>
          <w:b/>
          <w:sz w:val="44"/>
          <w:szCs w:val="44"/>
        </w:rPr>
      </w:pPr>
    </w:p>
    <w:p w14:paraId="77A92C15" w14:textId="77777777" w:rsidR="00166A1D" w:rsidRDefault="00166A1D" w:rsidP="00C55B0A">
      <w:pPr>
        <w:rPr>
          <w:b/>
          <w:sz w:val="44"/>
          <w:szCs w:val="44"/>
        </w:rPr>
      </w:pPr>
    </w:p>
    <w:p w14:paraId="03B51019" w14:textId="77777777" w:rsidR="00166A1D" w:rsidRDefault="00166A1D" w:rsidP="00C55B0A">
      <w:pPr>
        <w:rPr>
          <w:b/>
          <w:sz w:val="44"/>
          <w:szCs w:val="44"/>
        </w:rPr>
      </w:pPr>
    </w:p>
    <w:p w14:paraId="65606C5F" w14:textId="77777777" w:rsidR="00166A1D" w:rsidRDefault="00166A1D" w:rsidP="00C55B0A">
      <w:pPr>
        <w:rPr>
          <w:b/>
          <w:sz w:val="44"/>
          <w:szCs w:val="44"/>
        </w:rPr>
      </w:pPr>
    </w:p>
    <w:p w14:paraId="58E4D2FE" w14:textId="77777777" w:rsidR="00166A1D" w:rsidRDefault="00166A1D" w:rsidP="00C55B0A">
      <w:pPr>
        <w:rPr>
          <w:b/>
          <w:sz w:val="44"/>
          <w:szCs w:val="44"/>
        </w:rPr>
      </w:pPr>
    </w:p>
    <w:p w14:paraId="73ABB1F4" w14:textId="77777777" w:rsidR="00166A1D" w:rsidRDefault="00166A1D" w:rsidP="00C55B0A">
      <w:pPr>
        <w:rPr>
          <w:b/>
          <w:sz w:val="44"/>
          <w:szCs w:val="44"/>
        </w:rPr>
      </w:pPr>
    </w:p>
    <w:p w14:paraId="2A26B737" w14:textId="77777777" w:rsidR="00166A1D" w:rsidRPr="00DC25DF" w:rsidRDefault="00166A1D" w:rsidP="00166A1D">
      <w:pPr>
        <w:pStyle w:val="BodyText"/>
        <w:spacing w:before="1" w:after="1"/>
        <w:jc w:val="center"/>
        <w:rPr>
          <w:b/>
          <w:noProof/>
          <w:color w:val="7030A0"/>
          <w:sz w:val="44"/>
          <w:szCs w:val="44"/>
        </w:rPr>
      </w:pPr>
      <w:r w:rsidRPr="00DC25DF">
        <w:rPr>
          <w:b/>
          <w:noProof/>
          <w:color w:val="7030A0"/>
          <w:sz w:val="44"/>
          <w:szCs w:val="44"/>
        </w:rPr>
        <w:t>#ThisIsWhatWeDo</w:t>
      </w:r>
    </w:p>
    <w:p w14:paraId="7AA1D248" w14:textId="77777777" w:rsidR="00166A1D" w:rsidRDefault="00166A1D" w:rsidP="00C55B0A">
      <w:pPr>
        <w:rPr>
          <w:b/>
          <w:sz w:val="44"/>
          <w:szCs w:val="44"/>
        </w:rPr>
      </w:pPr>
    </w:p>
    <w:p w14:paraId="3CF22BBD" w14:textId="77777777" w:rsidR="00166A1D" w:rsidRDefault="00166A1D" w:rsidP="00C55B0A">
      <w:pPr>
        <w:rPr>
          <w:b/>
          <w:sz w:val="44"/>
          <w:szCs w:val="44"/>
        </w:rPr>
      </w:pPr>
    </w:p>
    <w:p w14:paraId="068F7900" w14:textId="77777777" w:rsidR="00994BC5" w:rsidRDefault="00994BC5" w:rsidP="00C55B0A">
      <w:pPr>
        <w:rPr>
          <w:b/>
          <w:sz w:val="44"/>
          <w:szCs w:val="44"/>
        </w:rPr>
      </w:pPr>
    </w:p>
    <w:p w14:paraId="66E21D66" w14:textId="282C98E7" w:rsidR="004F795F" w:rsidRPr="008A319F" w:rsidRDefault="004F795F" w:rsidP="004F795F">
      <w:pPr>
        <w:jc w:val="center"/>
        <w:rPr>
          <w:sz w:val="44"/>
          <w:szCs w:val="44"/>
        </w:rPr>
      </w:pPr>
      <w:r>
        <w:rPr>
          <w:b/>
          <w:sz w:val="44"/>
          <w:szCs w:val="44"/>
        </w:rPr>
        <w:lastRenderedPageBreak/>
        <w:t>Commitment to Inclusion &amp; Ambition through The Wellfield Standard</w:t>
      </w:r>
    </w:p>
    <w:p w14:paraId="0B8EBE1B" w14:textId="77777777" w:rsidR="004F795F" w:rsidRDefault="004F795F" w:rsidP="004F795F">
      <w:pPr>
        <w:pStyle w:val="BodyText"/>
        <w:spacing w:before="1" w:after="1"/>
        <w:jc w:val="center"/>
        <w:rPr>
          <w:b/>
          <w:noProof/>
          <w:sz w:val="44"/>
          <w:szCs w:val="44"/>
        </w:rPr>
      </w:pPr>
    </w:p>
    <w:p w14:paraId="08B81870" w14:textId="77236CEB" w:rsidR="006A4F60" w:rsidRDefault="004F795F" w:rsidP="00FA07E5">
      <w:pPr>
        <w:pStyle w:val="BodyText"/>
        <w:spacing w:before="1" w:after="1"/>
        <w:jc w:val="center"/>
        <w:rPr>
          <w:b/>
          <w:noProof/>
          <w:color w:val="7030A0"/>
          <w:sz w:val="44"/>
          <w:szCs w:val="44"/>
        </w:rPr>
      </w:pPr>
      <w:r>
        <w:rPr>
          <w:b/>
          <w:noProof/>
          <w:color w:val="7030A0"/>
          <w:sz w:val="44"/>
          <w:szCs w:val="44"/>
        </w:rPr>
        <w:t>Interventions &amp; Support</w:t>
      </w:r>
    </w:p>
    <w:p w14:paraId="7D20FBB2" w14:textId="77777777" w:rsidR="006A4F60" w:rsidRDefault="006A4F60" w:rsidP="00407B24">
      <w:pPr>
        <w:pStyle w:val="BodyText"/>
        <w:spacing w:before="1" w:after="1"/>
        <w:jc w:val="center"/>
        <w:rPr>
          <w:b/>
          <w:noProof/>
          <w:color w:val="7030A0"/>
          <w:sz w:val="44"/>
          <w:szCs w:val="44"/>
        </w:rPr>
      </w:pPr>
    </w:p>
    <w:p w14:paraId="0846C38C" w14:textId="77777777" w:rsidR="00E55AA6" w:rsidRPr="00E55AA6" w:rsidRDefault="00E55AA6" w:rsidP="00E55AA6">
      <w:pPr>
        <w:pStyle w:val="BodyText"/>
        <w:spacing w:before="1" w:after="1"/>
        <w:jc w:val="center"/>
        <w:rPr>
          <w:bCs/>
          <w:noProof/>
        </w:rPr>
      </w:pPr>
      <w:r w:rsidRPr="00E55AA6">
        <w:rPr>
          <w:bCs/>
          <w:noProof/>
        </w:rPr>
        <w:t>When students need additional help, staff should take proactive steps to ensure they can succeed. Possible actions include providing one-to-one support, adjusting lesson tasks, offering targeted feedback, checking in regularly, involving pastoral or specialist teams, setting clear goals with the student, and maintaining consistent communication with parents or guardians. Using a combination of these strategies helps students overcome challenges, build confidence, and achieve their full potential.</w:t>
      </w:r>
    </w:p>
    <w:p w14:paraId="52B5D3FD" w14:textId="77777777" w:rsidR="006F3346" w:rsidRPr="00BF54F9" w:rsidRDefault="006F3346" w:rsidP="006F3346">
      <w:pPr>
        <w:adjustRightInd w:val="0"/>
      </w:pPr>
    </w:p>
    <w:p w14:paraId="249273AB" w14:textId="1E3EB245" w:rsidR="006F3346" w:rsidRPr="00BF54F9" w:rsidRDefault="00FA07E5" w:rsidP="006F3346">
      <w:pPr>
        <w:adjustRightInd w:val="0"/>
      </w:pPr>
      <w:r>
        <w:rPr>
          <w:noProof/>
        </w:rPr>
        <w:drawing>
          <wp:anchor distT="0" distB="0" distL="114300" distR="114300" simplePos="0" relativeHeight="487770112" behindDoc="1" locked="0" layoutInCell="1" allowOverlap="1" wp14:anchorId="6F5ED052" wp14:editId="656B1AF4">
            <wp:simplePos x="0" y="0"/>
            <wp:positionH relativeFrom="margin">
              <wp:align>center</wp:align>
            </wp:positionH>
            <wp:positionV relativeFrom="paragraph">
              <wp:posOffset>16510</wp:posOffset>
            </wp:positionV>
            <wp:extent cx="5658485" cy="3315335"/>
            <wp:effectExtent l="0" t="0" r="0" b="0"/>
            <wp:wrapTight wrapText="bothSides">
              <wp:wrapPolygon edited="0">
                <wp:start x="0" y="0"/>
                <wp:lineTo x="0" y="21472"/>
                <wp:lineTo x="21525" y="21472"/>
                <wp:lineTo x="21525"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58485" cy="3315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6C2A09" w14:textId="27BCE4D4" w:rsidR="006F3346" w:rsidRPr="00BF54F9" w:rsidRDefault="006F3346" w:rsidP="006F3346">
      <w:pPr>
        <w:adjustRightInd w:val="0"/>
      </w:pPr>
    </w:p>
    <w:p w14:paraId="3A9E3699" w14:textId="5C5F4261" w:rsidR="006A4F60" w:rsidRDefault="006A4F60" w:rsidP="00407B24">
      <w:pPr>
        <w:pStyle w:val="BodyText"/>
        <w:spacing w:before="1" w:after="1"/>
        <w:jc w:val="center"/>
        <w:rPr>
          <w:b/>
          <w:noProof/>
          <w:color w:val="7030A0"/>
          <w:sz w:val="44"/>
          <w:szCs w:val="44"/>
        </w:rPr>
      </w:pPr>
    </w:p>
    <w:p w14:paraId="64BCB1E8" w14:textId="0B1CE36F" w:rsidR="006A4F60" w:rsidRDefault="006A4F60" w:rsidP="00407B24">
      <w:pPr>
        <w:pStyle w:val="BodyText"/>
        <w:spacing w:before="1" w:after="1"/>
        <w:jc w:val="center"/>
        <w:rPr>
          <w:b/>
          <w:noProof/>
          <w:color w:val="7030A0"/>
          <w:sz w:val="44"/>
          <w:szCs w:val="44"/>
        </w:rPr>
      </w:pPr>
    </w:p>
    <w:p w14:paraId="029496B7" w14:textId="1B425577" w:rsidR="006A4F60" w:rsidRDefault="006A4F60" w:rsidP="00407B24">
      <w:pPr>
        <w:pStyle w:val="BodyText"/>
        <w:spacing w:before="1" w:after="1"/>
        <w:jc w:val="center"/>
        <w:rPr>
          <w:b/>
          <w:noProof/>
          <w:color w:val="7030A0"/>
          <w:sz w:val="44"/>
          <w:szCs w:val="44"/>
        </w:rPr>
      </w:pPr>
    </w:p>
    <w:p w14:paraId="0EAA29FF" w14:textId="204A71C4" w:rsidR="006A4F60" w:rsidRDefault="006A4F60" w:rsidP="00407B24">
      <w:pPr>
        <w:pStyle w:val="BodyText"/>
        <w:spacing w:before="1" w:after="1"/>
        <w:jc w:val="center"/>
        <w:rPr>
          <w:b/>
          <w:noProof/>
          <w:color w:val="7030A0"/>
          <w:sz w:val="44"/>
          <w:szCs w:val="44"/>
        </w:rPr>
      </w:pPr>
    </w:p>
    <w:p w14:paraId="44EC4B90" w14:textId="0CACE279" w:rsidR="006A4F60" w:rsidRDefault="006A4F60" w:rsidP="00407B24">
      <w:pPr>
        <w:pStyle w:val="BodyText"/>
        <w:spacing w:before="1" w:after="1"/>
        <w:jc w:val="center"/>
        <w:rPr>
          <w:b/>
          <w:noProof/>
          <w:color w:val="7030A0"/>
          <w:sz w:val="44"/>
          <w:szCs w:val="44"/>
        </w:rPr>
      </w:pPr>
    </w:p>
    <w:p w14:paraId="184D28AA" w14:textId="77777777" w:rsidR="006A4F60" w:rsidRDefault="006A4F60" w:rsidP="00407B24">
      <w:pPr>
        <w:pStyle w:val="BodyText"/>
        <w:spacing w:before="1" w:after="1"/>
        <w:jc w:val="center"/>
        <w:rPr>
          <w:b/>
          <w:noProof/>
          <w:color w:val="7030A0"/>
          <w:sz w:val="44"/>
          <w:szCs w:val="44"/>
        </w:rPr>
      </w:pPr>
    </w:p>
    <w:p w14:paraId="04B8FC3E" w14:textId="77777777" w:rsidR="006A4F60" w:rsidRDefault="006A4F60" w:rsidP="00407B24">
      <w:pPr>
        <w:pStyle w:val="BodyText"/>
        <w:spacing w:before="1" w:after="1"/>
        <w:jc w:val="center"/>
        <w:rPr>
          <w:b/>
          <w:noProof/>
          <w:color w:val="7030A0"/>
          <w:sz w:val="44"/>
          <w:szCs w:val="44"/>
        </w:rPr>
      </w:pPr>
    </w:p>
    <w:p w14:paraId="7FAC2351" w14:textId="77777777" w:rsidR="006A4F60" w:rsidRDefault="006A4F60" w:rsidP="00407B24">
      <w:pPr>
        <w:pStyle w:val="BodyText"/>
        <w:spacing w:before="1" w:after="1"/>
        <w:jc w:val="center"/>
        <w:rPr>
          <w:b/>
          <w:noProof/>
          <w:color w:val="7030A0"/>
          <w:sz w:val="44"/>
          <w:szCs w:val="44"/>
        </w:rPr>
      </w:pPr>
    </w:p>
    <w:p w14:paraId="1F630511" w14:textId="77777777" w:rsidR="006A4F60" w:rsidRDefault="006A4F60" w:rsidP="00407B24">
      <w:pPr>
        <w:pStyle w:val="BodyText"/>
        <w:spacing w:before="1" w:after="1"/>
        <w:jc w:val="center"/>
        <w:rPr>
          <w:b/>
          <w:noProof/>
          <w:color w:val="7030A0"/>
          <w:sz w:val="44"/>
          <w:szCs w:val="44"/>
        </w:rPr>
      </w:pPr>
    </w:p>
    <w:p w14:paraId="0AADC3B7" w14:textId="535DE902" w:rsidR="006A4F60" w:rsidRPr="009D60A5" w:rsidRDefault="009D60A5" w:rsidP="009D60A5">
      <w:pPr>
        <w:pStyle w:val="BodyText"/>
        <w:tabs>
          <w:tab w:val="left" w:pos="4884"/>
        </w:tabs>
        <w:spacing w:before="1" w:after="1"/>
        <w:jc w:val="center"/>
        <w:rPr>
          <w:b/>
          <w:noProof/>
          <w:color w:val="7030A0"/>
          <w:sz w:val="36"/>
          <w:szCs w:val="36"/>
        </w:rPr>
      </w:pPr>
      <w:r w:rsidRPr="009D60A5">
        <w:rPr>
          <w:b/>
          <w:noProof/>
          <w:color w:val="7030A0"/>
          <w:sz w:val="36"/>
          <w:szCs w:val="36"/>
        </w:rPr>
        <w:t>Other interventions to be considered:</w:t>
      </w:r>
    </w:p>
    <w:tbl>
      <w:tblPr>
        <w:tblStyle w:val="TableGrid"/>
        <w:tblW w:w="0" w:type="auto"/>
        <w:tblLook w:val="04A0" w:firstRow="1" w:lastRow="0" w:firstColumn="1" w:lastColumn="0" w:noHBand="0" w:noVBand="1"/>
      </w:tblPr>
      <w:tblGrid>
        <w:gridCol w:w="5440"/>
        <w:gridCol w:w="5440"/>
      </w:tblGrid>
      <w:tr w:rsidR="00E55AA6" w14:paraId="2226BB1C" w14:textId="77777777" w:rsidTr="00E55AA6">
        <w:trPr>
          <w:trHeight w:val="4272"/>
        </w:trPr>
        <w:tc>
          <w:tcPr>
            <w:tcW w:w="5440" w:type="dxa"/>
          </w:tcPr>
          <w:p w14:paraId="7E20E271"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Use of sensory spaces</w:t>
            </w:r>
          </w:p>
          <w:p w14:paraId="058771BF" w14:textId="0988624C" w:rsidR="009D60A5" w:rsidRPr="009D60A5" w:rsidRDefault="00E55AA6" w:rsidP="009D60A5">
            <w:pPr>
              <w:pStyle w:val="BodyText"/>
              <w:numPr>
                <w:ilvl w:val="0"/>
                <w:numId w:val="16"/>
              </w:numPr>
              <w:spacing w:before="1" w:after="1"/>
              <w:rPr>
                <w:bCs/>
                <w:noProof/>
                <w:color w:val="000000" w:themeColor="text1"/>
              </w:rPr>
            </w:pPr>
            <w:r w:rsidRPr="006D4E0F">
              <w:rPr>
                <w:bCs/>
                <w:noProof/>
                <w:color w:val="000000" w:themeColor="text1"/>
              </w:rPr>
              <w:t>Wellbeing room booking</w:t>
            </w:r>
          </w:p>
          <w:p w14:paraId="4FDD19CF" w14:textId="77777777" w:rsidR="00E55AA6" w:rsidRDefault="00E55AA6" w:rsidP="00E55AA6">
            <w:pPr>
              <w:pStyle w:val="BodyText"/>
              <w:numPr>
                <w:ilvl w:val="0"/>
                <w:numId w:val="16"/>
              </w:numPr>
              <w:spacing w:before="1" w:after="1"/>
              <w:rPr>
                <w:bCs/>
                <w:noProof/>
                <w:color w:val="000000" w:themeColor="text1"/>
              </w:rPr>
            </w:pPr>
            <w:r w:rsidRPr="006D4E0F">
              <w:rPr>
                <w:bCs/>
                <w:noProof/>
                <w:color w:val="000000" w:themeColor="text1"/>
              </w:rPr>
              <w:t xml:space="preserve">Subject intervention </w:t>
            </w:r>
          </w:p>
          <w:p w14:paraId="7034033F" w14:textId="77777777" w:rsidR="00E55AA6" w:rsidRPr="006D4E0F" w:rsidRDefault="00E55AA6" w:rsidP="00E55AA6">
            <w:pPr>
              <w:pStyle w:val="BodyText"/>
              <w:numPr>
                <w:ilvl w:val="0"/>
                <w:numId w:val="16"/>
              </w:numPr>
              <w:spacing w:before="1" w:after="1"/>
              <w:rPr>
                <w:bCs/>
                <w:noProof/>
                <w:color w:val="000000" w:themeColor="text1"/>
              </w:rPr>
            </w:pPr>
            <w:r>
              <w:rPr>
                <w:bCs/>
                <w:noProof/>
                <w:color w:val="000000" w:themeColor="text1"/>
              </w:rPr>
              <w:t>Reviewing Pupil Passports</w:t>
            </w:r>
          </w:p>
          <w:p w14:paraId="166D7B0E"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Form Tutor support</w:t>
            </w:r>
          </w:p>
          <w:p w14:paraId="0116829C"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Attendance Team intervention</w:t>
            </w:r>
          </w:p>
          <w:p w14:paraId="579D48D4"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Pastoral Support Plans</w:t>
            </w:r>
          </w:p>
          <w:p w14:paraId="47FFC2A9"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Referral to SEND</w:t>
            </w:r>
          </w:p>
          <w:p w14:paraId="39DBA3F0"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Support from Endeavour Thrive</w:t>
            </w:r>
          </w:p>
          <w:p w14:paraId="3A2D0029"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Head of Year referral</w:t>
            </w:r>
          </w:p>
          <w:p w14:paraId="6B6BF3CB"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Contact with parents</w:t>
            </w:r>
          </w:p>
          <w:p w14:paraId="277496DA"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Recognition Report</w:t>
            </w:r>
          </w:p>
          <w:p w14:paraId="3ECBF672"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Level 2 Early Help referral</w:t>
            </w:r>
          </w:p>
          <w:p w14:paraId="058FB33A" w14:textId="649D378F" w:rsidR="00E55AA6" w:rsidRPr="00C55B0A" w:rsidRDefault="00E55AA6" w:rsidP="00C55B0A">
            <w:pPr>
              <w:pStyle w:val="BodyText"/>
              <w:numPr>
                <w:ilvl w:val="0"/>
                <w:numId w:val="16"/>
              </w:numPr>
              <w:spacing w:before="1" w:after="1"/>
              <w:rPr>
                <w:bCs/>
                <w:noProof/>
                <w:color w:val="000000" w:themeColor="text1"/>
              </w:rPr>
            </w:pPr>
            <w:r w:rsidRPr="006D4E0F">
              <w:rPr>
                <w:bCs/>
                <w:noProof/>
                <w:color w:val="000000" w:themeColor="text1"/>
              </w:rPr>
              <w:t>Monitoring Report</w:t>
            </w:r>
            <w:r w:rsidRPr="006D4E0F">
              <w:rPr>
                <w:bCs/>
                <w:noProof/>
                <w:color w:val="000000" w:themeColor="text1"/>
              </w:rPr>
              <w:tab/>
            </w:r>
          </w:p>
        </w:tc>
        <w:tc>
          <w:tcPr>
            <w:tcW w:w="5440" w:type="dxa"/>
          </w:tcPr>
          <w:p w14:paraId="76E8E9B7" w14:textId="77777777" w:rsidR="009D60A5" w:rsidRDefault="009D60A5" w:rsidP="00E55AA6">
            <w:pPr>
              <w:pStyle w:val="BodyText"/>
              <w:numPr>
                <w:ilvl w:val="0"/>
                <w:numId w:val="16"/>
              </w:numPr>
              <w:spacing w:before="1" w:after="1"/>
              <w:rPr>
                <w:bCs/>
                <w:noProof/>
                <w:color w:val="000000" w:themeColor="text1"/>
              </w:rPr>
            </w:pPr>
            <w:r>
              <w:rPr>
                <w:bCs/>
                <w:noProof/>
                <w:color w:val="000000" w:themeColor="text1"/>
              </w:rPr>
              <w:t>Attitude to Learning Reports</w:t>
            </w:r>
          </w:p>
          <w:p w14:paraId="7105D4AB" w14:textId="4872CB2A" w:rsidR="00E55AA6" w:rsidRDefault="00E55AA6" w:rsidP="00E55AA6">
            <w:pPr>
              <w:pStyle w:val="BodyText"/>
              <w:numPr>
                <w:ilvl w:val="0"/>
                <w:numId w:val="16"/>
              </w:numPr>
              <w:spacing w:before="1" w:after="1"/>
              <w:rPr>
                <w:bCs/>
                <w:noProof/>
                <w:color w:val="000000" w:themeColor="text1"/>
              </w:rPr>
            </w:pPr>
            <w:r w:rsidRPr="006D4E0F">
              <w:rPr>
                <w:bCs/>
                <w:noProof/>
                <w:color w:val="000000" w:themeColor="text1"/>
              </w:rPr>
              <w:t xml:space="preserve">Meeting with parents </w:t>
            </w:r>
          </w:p>
          <w:p w14:paraId="08570866" w14:textId="6EEC0EEF"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SNAP assessment</w:t>
            </w:r>
          </w:p>
          <w:p w14:paraId="0DE9EA61"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ELT Vulnerable Pupil Panel</w:t>
            </w:r>
          </w:p>
          <w:p w14:paraId="61D13CFD"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Early Help Assessment</w:t>
            </w:r>
          </w:p>
          <w:p w14:paraId="331DA721"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Level 3 Early Help referral</w:t>
            </w:r>
          </w:p>
          <w:p w14:paraId="13A16213"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 xml:space="preserve">Off Site Direction </w:t>
            </w:r>
          </w:p>
          <w:p w14:paraId="313C3883"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Alternative provision offer</w:t>
            </w:r>
          </w:p>
          <w:p w14:paraId="6E50C99C"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CAMHS referral</w:t>
            </w:r>
          </w:p>
          <w:p w14:paraId="2C536593"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Reduced timetable (for health grounds only)</w:t>
            </w:r>
          </w:p>
          <w:p w14:paraId="166C94A4"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Children’s Champion referral</w:t>
            </w:r>
          </w:p>
          <w:p w14:paraId="5E8F220E" w14:textId="77777777" w:rsidR="00E55AA6" w:rsidRPr="006D4E0F" w:rsidRDefault="00E55AA6" w:rsidP="00E55AA6">
            <w:pPr>
              <w:pStyle w:val="BodyText"/>
              <w:numPr>
                <w:ilvl w:val="0"/>
                <w:numId w:val="16"/>
              </w:numPr>
              <w:spacing w:before="1" w:after="1"/>
              <w:rPr>
                <w:bCs/>
                <w:noProof/>
                <w:color w:val="000000" w:themeColor="text1"/>
              </w:rPr>
            </w:pPr>
            <w:r w:rsidRPr="006D4E0F">
              <w:rPr>
                <w:bCs/>
                <w:noProof/>
                <w:color w:val="000000" w:themeColor="text1"/>
              </w:rPr>
              <w:t>Educational Psychologist Assessment</w:t>
            </w:r>
          </w:p>
          <w:p w14:paraId="341A620E" w14:textId="77777777" w:rsidR="00E55AA6" w:rsidRDefault="00E55AA6" w:rsidP="00E55AA6">
            <w:pPr>
              <w:pStyle w:val="BodyText"/>
              <w:numPr>
                <w:ilvl w:val="0"/>
                <w:numId w:val="16"/>
              </w:numPr>
              <w:spacing w:before="1" w:after="1"/>
              <w:rPr>
                <w:bCs/>
                <w:noProof/>
                <w:color w:val="000000" w:themeColor="text1"/>
              </w:rPr>
            </w:pPr>
            <w:r w:rsidRPr="006D4E0F">
              <w:rPr>
                <w:bCs/>
                <w:noProof/>
                <w:color w:val="000000" w:themeColor="text1"/>
              </w:rPr>
              <w:t>Level 4 referral to Children’s Social Care</w:t>
            </w:r>
          </w:p>
          <w:p w14:paraId="6B6C5BD4" w14:textId="5C498B8A" w:rsidR="006B2EC0" w:rsidRPr="006D4E0F" w:rsidRDefault="006B2EC0" w:rsidP="00E55AA6">
            <w:pPr>
              <w:pStyle w:val="BodyText"/>
              <w:numPr>
                <w:ilvl w:val="0"/>
                <w:numId w:val="16"/>
              </w:numPr>
              <w:spacing w:before="1" w:after="1"/>
              <w:rPr>
                <w:bCs/>
                <w:noProof/>
                <w:color w:val="000000" w:themeColor="text1"/>
              </w:rPr>
            </w:pPr>
            <w:r>
              <w:rPr>
                <w:bCs/>
                <w:noProof/>
                <w:color w:val="000000" w:themeColor="text1"/>
              </w:rPr>
              <w:t>Seclusion</w:t>
            </w:r>
          </w:p>
          <w:p w14:paraId="74DB750F" w14:textId="77777777" w:rsidR="00E55AA6" w:rsidRDefault="00E55AA6" w:rsidP="00407B24">
            <w:pPr>
              <w:pStyle w:val="BodyText"/>
              <w:spacing w:before="1" w:after="1"/>
              <w:jc w:val="center"/>
              <w:rPr>
                <w:b/>
                <w:noProof/>
                <w:color w:val="7030A0"/>
                <w:sz w:val="44"/>
                <w:szCs w:val="44"/>
              </w:rPr>
            </w:pPr>
          </w:p>
        </w:tc>
      </w:tr>
    </w:tbl>
    <w:p w14:paraId="49661C59" w14:textId="77777777" w:rsidR="00FA07E5" w:rsidRDefault="00FA07E5" w:rsidP="00E55AA6">
      <w:pPr>
        <w:pStyle w:val="BodyText"/>
        <w:spacing w:before="1" w:after="1"/>
        <w:rPr>
          <w:b/>
          <w:noProof/>
          <w:color w:val="7030A0"/>
          <w:sz w:val="44"/>
          <w:szCs w:val="44"/>
        </w:rPr>
      </w:pPr>
    </w:p>
    <w:p w14:paraId="41997B56" w14:textId="77777777" w:rsidR="00FA07E5" w:rsidRDefault="00FA07E5" w:rsidP="00407B24">
      <w:pPr>
        <w:pStyle w:val="BodyText"/>
        <w:spacing w:before="1" w:after="1"/>
        <w:jc w:val="center"/>
        <w:rPr>
          <w:b/>
          <w:noProof/>
          <w:color w:val="7030A0"/>
          <w:sz w:val="44"/>
          <w:szCs w:val="44"/>
        </w:rPr>
      </w:pPr>
    </w:p>
    <w:p w14:paraId="01113C3C" w14:textId="77777777" w:rsidR="00FA07E5" w:rsidRPr="008A319F" w:rsidRDefault="00FA07E5" w:rsidP="00FA07E5">
      <w:pPr>
        <w:jc w:val="center"/>
        <w:rPr>
          <w:sz w:val="44"/>
          <w:szCs w:val="44"/>
        </w:rPr>
      </w:pPr>
      <w:r>
        <w:rPr>
          <w:b/>
          <w:sz w:val="44"/>
          <w:szCs w:val="44"/>
        </w:rPr>
        <w:lastRenderedPageBreak/>
        <w:t>Commitment to Inclusion &amp; Ambition through The Wellfield Standard</w:t>
      </w:r>
    </w:p>
    <w:p w14:paraId="0D407209" w14:textId="77777777" w:rsidR="00FA07E5" w:rsidRDefault="00FA07E5" w:rsidP="00FA07E5">
      <w:pPr>
        <w:pStyle w:val="BodyText"/>
        <w:spacing w:before="1" w:after="1"/>
        <w:jc w:val="center"/>
        <w:rPr>
          <w:b/>
          <w:noProof/>
          <w:sz w:val="44"/>
          <w:szCs w:val="44"/>
        </w:rPr>
      </w:pPr>
    </w:p>
    <w:p w14:paraId="7C638B80" w14:textId="77777777" w:rsidR="00FA07E5" w:rsidRDefault="00FA07E5" w:rsidP="00FA07E5">
      <w:pPr>
        <w:pStyle w:val="BodyText"/>
        <w:spacing w:before="1" w:after="1"/>
        <w:jc w:val="center"/>
        <w:rPr>
          <w:b/>
          <w:noProof/>
          <w:color w:val="7030A0"/>
          <w:sz w:val="44"/>
          <w:szCs w:val="44"/>
        </w:rPr>
      </w:pPr>
      <w:r>
        <w:rPr>
          <w:b/>
          <w:noProof/>
          <w:color w:val="7030A0"/>
          <w:sz w:val="44"/>
          <w:szCs w:val="44"/>
        </w:rPr>
        <w:t>Interventions &amp; Support</w:t>
      </w:r>
    </w:p>
    <w:p w14:paraId="13FB5433" w14:textId="77777777" w:rsidR="00FE676E" w:rsidRDefault="00FE676E" w:rsidP="00407B24">
      <w:pPr>
        <w:pStyle w:val="BodyText"/>
        <w:spacing w:before="1" w:after="1"/>
        <w:jc w:val="center"/>
        <w:rPr>
          <w:bCs/>
          <w:noProof/>
          <w:color w:val="000000" w:themeColor="text1"/>
          <w:sz w:val="28"/>
          <w:szCs w:val="28"/>
        </w:rPr>
      </w:pPr>
    </w:p>
    <w:p w14:paraId="682804A5" w14:textId="76D63D51" w:rsidR="0059006D" w:rsidRPr="00121842" w:rsidRDefault="00FE676E" w:rsidP="00407B24">
      <w:pPr>
        <w:pStyle w:val="BodyText"/>
        <w:spacing w:before="1" w:after="1"/>
        <w:jc w:val="center"/>
        <w:rPr>
          <w:bCs/>
          <w:noProof/>
          <w:color w:val="000000" w:themeColor="text1"/>
          <w:sz w:val="28"/>
          <w:szCs w:val="28"/>
        </w:rPr>
      </w:pPr>
      <w:r w:rsidRPr="00121842">
        <w:rPr>
          <w:bCs/>
          <w:noProof/>
          <w:color w:val="000000" w:themeColor="text1"/>
          <w:sz w:val="28"/>
          <w:szCs w:val="28"/>
        </w:rPr>
        <w:t>When a student’s behavior escalates, staff should follow a clear, consistent process to support them effectively. The stages include: calmly addressing the behavior and setting clear expectations, giving a reminder or verbal warning, providing a short reflection or time-out if needed, involving a senior staff member or pastoral lead for additional support, and, where appropriate, engaging parents or guardians. At each stage, the focus is on de-escalation, maintaining safety, and helping the student reflect on their actions to repair relationships and prevent future incidents.</w:t>
      </w:r>
    </w:p>
    <w:p w14:paraId="2EC82941" w14:textId="18385507" w:rsidR="006A4F60" w:rsidRDefault="00E55AA6" w:rsidP="00407B24">
      <w:pPr>
        <w:pStyle w:val="BodyText"/>
        <w:spacing w:before="1" w:after="1"/>
        <w:jc w:val="center"/>
        <w:rPr>
          <w:b/>
          <w:noProof/>
          <w:color w:val="7030A0"/>
          <w:sz w:val="44"/>
          <w:szCs w:val="44"/>
        </w:rPr>
      </w:pPr>
      <w:r>
        <w:rPr>
          <w:b/>
          <w:noProof/>
          <w:color w:val="7030A0"/>
          <w:sz w:val="44"/>
          <w:szCs w:val="44"/>
        </w:rPr>
        <w:drawing>
          <wp:anchor distT="0" distB="0" distL="114300" distR="114300" simplePos="0" relativeHeight="487775232" behindDoc="1" locked="0" layoutInCell="1" allowOverlap="1" wp14:anchorId="0D8667A2" wp14:editId="44229E79">
            <wp:simplePos x="0" y="0"/>
            <wp:positionH relativeFrom="page">
              <wp:align>center</wp:align>
            </wp:positionH>
            <wp:positionV relativeFrom="paragraph">
              <wp:posOffset>166370</wp:posOffset>
            </wp:positionV>
            <wp:extent cx="6915150" cy="4470400"/>
            <wp:effectExtent l="0" t="0" r="0" b="6350"/>
            <wp:wrapTight wrapText="bothSides">
              <wp:wrapPolygon edited="0">
                <wp:start x="0" y="0"/>
                <wp:lineTo x="0" y="21539"/>
                <wp:lineTo x="21540" y="21539"/>
                <wp:lineTo x="21540"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9">
                      <a:extLst>
                        <a:ext uri="{28A0092B-C50C-407E-A947-70E740481C1C}">
                          <a14:useLocalDpi xmlns:a14="http://schemas.microsoft.com/office/drawing/2010/main" val="0"/>
                        </a:ext>
                      </a:extLst>
                    </a:blip>
                    <a:stretch>
                      <a:fillRect/>
                    </a:stretch>
                  </pic:blipFill>
                  <pic:spPr>
                    <a:xfrm>
                      <a:off x="0" y="0"/>
                      <a:ext cx="6915150" cy="4470400"/>
                    </a:xfrm>
                    <a:prstGeom prst="rect">
                      <a:avLst/>
                    </a:prstGeom>
                  </pic:spPr>
                </pic:pic>
              </a:graphicData>
            </a:graphic>
            <wp14:sizeRelH relativeFrom="page">
              <wp14:pctWidth>0</wp14:pctWidth>
            </wp14:sizeRelH>
            <wp14:sizeRelV relativeFrom="page">
              <wp14:pctHeight>0</wp14:pctHeight>
            </wp14:sizeRelV>
          </wp:anchor>
        </w:drawing>
      </w:r>
    </w:p>
    <w:p w14:paraId="63755378" w14:textId="3BE01261" w:rsidR="006A4F60" w:rsidRDefault="006A4F60" w:rsidP="00407B24">
      <w:pPr>
        <w:pStyle w:val="BodyText"/>
        <w:spacing w:before="1" w:after="1"/>
        <w:jc w:val="center"/>
        <w:rPr>
          <w:b/>
          <w:noProof/>
          <w:color w:val="7030A0"/>
          <w:sz w:val="44"/>
          <w:szCs w:val="44"/>
        </w:rPr>
      </w:pPr>
    </w:p>
    <w:p w14:paraId="2D25AB0C" w14:textId="6E0BE2BD" w:rsidR="006A4F60" w:rsidRDefault="006A4F60" w:rsidP="00407B24">
      <w:pPr>
        <w:pStyle w:val="BodyText"/>
        <w:spacing w:before="1" w:after="1"/>
        <w:jc w:val="center"/>
        <w:rPr>
          <w:b/>
          <w:noProof/>
          <w:color w:val="7030A0"/>
          <w:sz w:val="44"/>
          <w:szCs w:val="44"/>
        </w:rPr>
      </w:pPr>
    </w:p>
    <w:p w14:paraId="2CC9F1DD" w14:textId="0CBB8069" w:rsidR="00904A0F" w:rsidRDefault="00DC25DF" w:rsidP="00DC25DF">
      <w:pPr>
        <w:pStyle w:val="BodyText"/>
        <w:spacing w:before="1" w:after="1"/>
        <w:jc w:val="center"/>
        <w:rPr>
          <w:b/>
          <w:noProof/>
          <w:color w:val="7030A0"/>
          <w:sz w:val="44"/>
          <w:szCs w:val="44"/>
        </w:rPr>
      </w:pPr>
      <w:r w:rsidRPr="00DC25DF">
        <w:rPr>
          <w:b/>
          <w:noProof/>
          <w:color w:val="7030A0"/>
          <w:sz w:val="44"/>
          <w:szCs w:val="44"/>
        </w:rPr>
        <w:t>#ThisIsWhatWeDo</w:t>
      </w:r>
    </w:p>
    <w:p w14:paraId="599DA182" w14:textId="77777777" w:rsidR="00904A0F" w:rsidRDefault="00904A0F" w:rsidP="00407B24">
      <w:pPr>
        <w:pStyle w:val="BodyText"/>
        <w:spacing w:before="1" w:after="1"/>
        <w:jc w:val="center"/>
        <w:rPr>
          <w:b/>
          <w:noProof/>
          <w:color w:val="7030A0"/>
          <w:sz w:val="44"/>
          <w:szCs w:val="44"/>
        </w:rPr>
      </w:pPr>
    </w:p>
    <w:p w14:paraId="61B53E45" w14:textId="77777777" w:rsidR="00703D04" w:rsidRDefault="00703D04" w:rsidP="000F7DA7">
      <w:pPr>
        <w:rPr>
          <w:b/>
          <w:sz w:val="44"/>
          <w:szCs w:val="44"/>
        </w:rPr>
      </w:pPr>
    </w:p>
    <w:p w14:paraId="7D53FB8A" w14:textId="77777777" w:rsidR="00D83676" w:rsidRDefault="00D83676" w:rsidP="000F7DA7">
      <w:pPr>
        <w:rPr>
          <w:b/>
          <w:sz w:val="44"/>
          <w:szCs w:val="44"/>
        </w:rPr>
      </w:pPr>
    </w:p>
    <w:p w14:paraId="4E38DDD1" w14:textId="77777777" w:rsidR="00D83676" w:rsidRDefault="00D83676" w:rsidP="000F7DA7">
      <w:pPr>
        <w:rPr>
          <w:b/>
          <w:sz w:val="44"/>
          <w:szCs w:val="44"/>
        </w:rPr>
      </w:pPr>
    </w:p>
    <w:p w14:paraId="1397BC07" w14:textId="77777777" w:rsidR="000C3626" w:rsidRPr="008A319F" w:rsidRDefault="000C3626" w:rsidP="000C3626">
      <w:pPr>
        <w:jc w:val="center"/>
        <w:rPr>
          <w:sz w:val="44"/>
          <w:szCs w:val="44"/>
        </w:rPr>
      </w:pPr>
      <w:r>
        <w:rPr>
          <w:b/>
          <w:sz w:val="44"/>
          <w:szCs w:val="44"/>
        </w:rPr>
        <w:t>Commitment to Inclusion &amp; Ambition through The Wellfield Standard</w:t>
      </w:r>
    </w:p>
    <w:p w14:paraId="3F151576" w14:textId="77777777" w:rsidR="000C3626" w:rsidRDefault="000C3626" w:rsidP="000C3626">
      <w:pPr>
        <w:pStyle w:val="BodyText"/>
        <w:spacing w:before="1" w:after="1"/>
        <w:jc w:val="center"/>
        <w:rPr>
          <w:b/>
          <w:noProof/>
          <w:sz w:val="44"/>
          <w:szCs w:val="44"/>
        </w:rPr>
      </w:pPr>
    </w:p>
    <w:p w14:paraId="26E51D32" w14:textId="6E734C79" w:rsidR="000C3626" w:rsidRDefault="000C3626" w:rsidP="000C3626">
      <w:pPr>
        <w:pStyle w:val="BodyText"/>
        <w:spacing w:before="1" w:after="1"/>
        <w:jc w:val="center"/>
        <w:rPr>
          <w:b/>
          <w:noProof/>
          <w:color w:val="7030A0"/>
          <w:sz w:val="44"/>
          <w:szCs w:val="44"/>
        </w:rPr>
      </w:pPr>
      <w:r>
        <w:rPr>
          <w:b/>
          <w:noProof/>
          <w:color w:val="7030A0"/>
          <w:sz w:val="44"/>
          <w:szCs w:val="44"/>
        </w:rPr>
        <w:t>Home School Agreement</w:t>
      </w:r>
    </w:p>
    <w:p w14:paraId="69770E76" w14:textId="77777777" w:rsidR="000C3626" w:rsidRDefault="000C3626" w:rsidP="000C3626">
      <w:pPr>
        <w:adjustRightInd w:val="0"/>
        <w:ind w:right="-113"/>
        <w:mirrorIndents/>
        <w:jc w:val="both"/>
        <w:rPr>
          <w:rFonts w:asciiTheme="minorHAnsi" w:hAnsiTheme="minorHAnsi" w:cstheme="minorHAnsi"/>
          <w:sz w:val="24"/>
          <w:szCs w:val="24"/>
        </w:rPr>
      </w:pPr>
    </w:p>
    <w:p w14:paraId="1772C346" w14:textId="77777777" w:rsidR="000C3626" w:rsidRPr="009F0FDD" w:rsidRDefault="000C3626" w:rsidP="000C3626">
      <w:pPr>
        <w:adjustRightInd w:val="0"/>
        <w:ind w:left="-113" w:right="-113"/>
        <w:mirrorIndents/>
        <w:jc w:val="both"/>
        <w:rPr>
          <w:rFonts w:asciiTheme="minorHAnsi" w:eastAsia="Times New Roman" w:hAnsiTheme="minorHAnsi" w:cstheme="minorHAnsi"/>
          <w:sz w:val="24"/>
          <w:szCs w:val="24"/>
        </w:rPr>
      </w:pPr>
      <w:r w:rsidRPr="009F0FDD">
        <w:rPr>
          <w:rFonts w:asciiTheme="minorHAnsi" w:hAnsiTheme="minorHAnsi" w:cstheme="minorHAnsi"/>
          <w:sz w:val="24"/>
          <w:szCs w:val="24"/>
        </w:rPr>
        <w:t xml:space="preserve">At Wellfield Academy we are very fortunate to have supportive parents who </w:t>
      </w:r>
      <w:proofErr w:type="spellStart"/>
      <w:r w:rsidRPr="009F0FDD">
        <w:rPr>
          <w:rFonts w:asciiTheme="minorHAnsi" w:hAnsiTheme="minorHAnsi" w:cstheme="minorHAnsi"/>
          <w:sz w:val="24"/>
          <w:szCs w:val="24"/>
        </w:rPr>
        <w:t>recognise</w:t>
      </w:r>
      <w:proofErr w:type="spellEnd"/>
      <w:r w:rsidRPr="009F0FDD">
        <w:rPr>
          <w:rFonts w:asciiTheme="minorHAnsi" w:hAnsiTheme="minorHAnsi" w:cstheme="minorHAnsi"/>
          <w:sz w:val="24"/>
          <w:szCs w:val="24"/>
        </w:rPr>
        <w:t xml:space="preserve"> that educating young people is a process that involves a strong partnership between home and school, positive working relationships and clear lines of communication. The aim of this home-school agreement is to work together to ensure a safe and positive </w:t>
      </w:r>
      <w:r w:rsidRPr="009F0FDD">
        <w:rPr>
          <w:rFonts w:asciiTheme="minorHAnsi" w:eastAsia="Times New Roman" w:hAnsiTheme="minorHAnsi" w:cstheme="minorHAnsi"/>
          <w:sz w:val="24"/>
          <w:szCs w:val="24"/>
        </w:rPr>
        <w:t>school environment.</w:t>
      </w:r>
    </w:p>
    <w:p w14:paraId="5A89C00E" w14:textId="77777777" w:rsidR="000C3626" w:rsidRDefault="000C3626" w:rsidP="000C3626">
      <w:pPr>
        <w:adjustRightInd w:val="0"/>
        <w:ind w:right="-113"/>
        <w:mirrorIndents/>
        <w:jc w:val="both"/>
        <w:rPr>
          <w:rFonts w:asciiTheme="minorHAnsi" w:eastAsia="Times New Roman" w:hAnsiTheme="minorHAnsi" w:cstheme="minorHAnsi"/>
          <w:b/>
          <w:bCs/>
          <w:sz w:val="24"/>
          <w:szCs w:val="24"/>
          <w:u w:val="single"/>
        </w:rPr>
      </w:pPr>
    </w:p>
    <w:p w14:paraId="7199B94B" w14:textId="77777777" w:rsidR="000C3626" w:rsidRPr="00833797" w:rsidRDefault="000C3626" w:rsidP="000C3626">
      <w:pPr>
        <w:adjustRightInd w:val="0"/>
        <w:ind w:left="-113" w:right="-113"/>
        <w:mirrorIndents/>
        <w:jc w:val="both"/>
        <w:rPr>
          <w:rFonts w:asciiTheme="minorHAnsi" w:eastAsia="Times New Roman" w:hAnsiTheme="minorHAnsi" w:cstheme="minorHAnsi"/>
          <w:b/>
          <w:bCs/>
          <w:u w:val="single"/>
        </w:rPr>
      </w:pPr>
      <w:r w:rsidRPr="00833797">
        <w:rPr>
          <w:rFonts w:asciiTheme="minorHAnsi" w:eastAsia="Times New Roman" w:hAnsiTheme="minorHAnsi" w:cstheme="minorHAnsi"/>
          <w:b/>
          <w:bCs/>
          <w:u w:val="single"/>
        </w:rPr>
        <w:t>Parent/ Guardian Responsibilities:</w:t>
      </w:r>
    </w:p>
    <w:p w14:paraId="316654C7" w14:textId="77777777" w:rsidR="000C3626" w:rsidRPr="00833797" w:rsidRDefault="000C3626" w:rsidP="000C3626">
      <w:pPr>
        <w:adjustRightInd w:val="0"/>
        <w:ind w:left="-113" w:right="-113"/>
        <w:mirrorIndents/>
        <w:jc w:val="both"/>
        <w:rPr>
          <w:rFonts w:asciiTheme="minorHAnsi" w:eastAsia="Times New Roman" w:hAnsiTheme="minorHAnsi" w:cstheme="minorHAnsi"/>
          <w:b/>
          <w:bCs/>
        </w:rPr>
      </w:pPr>
      <w:r w:rsidRPr="00833797">
        <w:rPr>
          <w:rFonts w:asciiTheme="minorHAnsi" w:eastAsia="Times New Roman" w:hAnsiTheme="minorHAnsi" w:cstheme="minorHAnsi"/>
          <w:b/>
          <w:bCs/>
        </w:rPr>
        <w:t>I/We agree to</w:t>
      </w:r>
    </w:p>
    <w:p w14:paraId="3DCF2ABD" w14:textId="540A82D1" w:rsidR="000C3626" w:rsidRPr="00833797" w:rsidRDefault="000C3626" w:rsidP="000C3626">
      <w:pPr>
        <w:widowControl/>
        <w:numPr>
          <w:ilvl w:val="0"/>
          <w:numId w:val="21"/>
        </w:numPr>
        <w:adjustRightInd w:val="0"/>
        <w:ind w:right="-113"/>
        <w:contextualSpacing/>
        <w:mirrorIndents/>
        <w:jc w:val="both"/>
        <w:rPr>
          <w:rFonts w:asciiTheme="minorHAnsi" w:eastAsia="Times New Roman" w:hAnsiTheme="minorHAnsi" w:cstheme="minorHAnsi"/>
        </w:rPr>
      </w:pPr>
      <w:r w:rsidRPr="00833797">
        <w:t xml:space="preserve">Setting a good example to all </w:t>
      </w:r>
      <w:r w:rsidR="00281A9F">
        <w:t>students</w:t>
      </w:r>
      <w:r w:rsidRPr="00833797">
        <w:t xml:space="preserve"> in the way they behave, communicate and dress when on the school premises</w:t>
      </w:r>
    </w:p>
    <w:p w14:paraId="4FA76356" w14:textId="20F76823" w:rsidR="000C3626" w:rsidRPr="00833797" w:rsidRDefault="000C3626" w:rsidP="000C3626">
      <w:pPr>
        <w:widowControl/>
        <w:numPr>
          <w:ilvl w:val="0"/>
          <w:numId w:val="21"/>
        </w:numPr>
        <w:adjustRightInd w:val="0"/>
        <w:ind w:right="-113"/>
        <w:contextualSpacing/>
        <w:mirrorIndents/>
        <w:jc w:val="both"/>
        <w:rPr>
          <w:rFonts w:asciiTheme="minorHAnsi" w:eastAsia="Times New Roman" w:hAnsiTheme="minorHAnsi" w:cstheme="minorHAnsi"/>
        </w:rPr>
      </w:pPr>
      <w:r w:rsidRPr="00833797">
        <w:t xml:space="preserve">Treating all school personnel, </w:t>
      </w:r>
      <w:r w:rsidR="00281A9F">
        <w:t>student</w:t>
      </w:r>
      <w:r w:rsidRPr="00833797">
        <w:t>s and other parents with dignity and respect</w:t>
      </w:r>
    </w:p>
    <w:p w14:paraId="639AA971" w14:textId="2578B80C" w:rsidR="000C3626" w:rsidRPr="00833797" w:rsidRDefault="000C3626" w:rsidP="000C3626">
      <w:pPr>
        <w:widowControl/>
        <w:numPr>
          <w:ilvl w:val="0"/>
          <w:numId w:val="21"/>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Ensure that my child arrives at school on time and before 8.</w:t>
      </w:r>
      <w:r w:rsidR="00281A9F">
        <w:rPr>
          <w:rFonts w:asciiTheme="minorHAnsi" w:eastAsia="Times New Roman" w:hAnsiTheme="minorHAnsi" w:cstheme="minorHAnsi"/>
        </w:rPr>
        <w:t>38a</w:t>
      </w:r>
      <w:r w:rsidRPr="00833797">
        <w:rPr>
          <w:rFonts w:asciiTheme="minorHAnsi" w:eastAsia="Times New Roman" w:hAnsiTheme="minorHAnsi" w:cstheme="minorHAnsi"/>
        </w:rPr>
        <w:t>m and that they are prepared for lessons that start at 8.4</w:t>
      </w:r>
      <w:r w:rsidR="00A15379">
        <w:rPr>
          <w:rFonts w:asciiTheme="minorHAnsi" w:eastAsia="Times New Roman" w:hAnsiTheme="minorHAnsi" w:cstheme="minorHAnsi"/>
        </w:rPr>
        <w:t>0</w:t>
      </w:r>
      <w:r w:rsidRPr="00833797">
        <w:rPr>
          <w:rFonts w:asciiTheme="minorHAnsi" w:eastAsia="Times New Roman" w:hAnsiTheme="minorHAnsi" w:cstheme="minorHAnsi"/>
        </w:rPr>
        <w:t>am;</w:t>
      </w:r>
    </w:p>
    <w:p w14:paraId="3F632DAA" w14:textId="77777777" w:rsidR="000C3626" w:rsidRPr="00833797" w:rsidRDefault="000C3626" w:rsidP="000C3626">
      <w:pPr>
        <w:widowControl/>
        <w:numPr>
          <w:ilvl w:val="0"/>
          <w:numId w:val="21"/>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Ensure that my child wears full school uniform appropriately;</w:t>
      </w:r>
    </w:p>
    <w:p w14:paraId="5ADBB5E3" w14:textId="2CC273E7" w:rsidR="000C3626" w:rsidRPr="00833797" w:rsidRDefault="000C3626" w:rsidP="000C3626">
      <w:pPr>
        <w:widowControl/>
        <w:numPr>
          <w:ilvl w:val="0"/>
          <w:numId w:val="21"/>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 xml:space="preserve">Ensure that my child attends regularly and record absence via </w:t>
      </w:r>
      <w:r w:rsidR="00A15379">
        <w:rPr>
          <w:rFonts w:asciiTheme="minorHAnsi" w:eastAsia="Times New Roman" w:hAnsiTheme="minorHAnsi" w:cstheme="minorHAnsi"/>
        </w:rPr>
        <w:t>Arbor</w:t>
      </w:r>
      <w:r w:rsidRPr="00833797">
        <w:rPr>
          <w:rFonts w:asciiTheme="minorHAnsi" w:eastAsia="Times New Roman" w:hAnsiTheme="minorHAnsi" w:cstheme="minorHAnsi"/>
        </w:rPr>
        <w:t xml:space="preserve"> Attendance with an explanation if my child is absent;</w:t>
      </w:r>
    </w:p>
    <w:p w14:paraId="39DDAB38" w14:textId="3AE537F0" w:rsidR="000C3626" w:rsidRPr="00833797" w:rsidRDefault="000C3626" w:rsidP="000C3626">
      <w:pPr>
        <w:widowControl/>
        <w:numPr>
          <w:ilvl w:val="0"/>
          <w:numId w:val="21"/>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Attend Parents’ Evenings to discuss my child’s progress;</w:t>
      </w:r>
    </w:p>
    <w:p w14:paraId="07FE5073" w14:textId="77777777" w:rsidR="000C3626" w:rsidRPr="00833797" w:rsidRDefault="000C3626" w:rsidP="000C3626">
      <w:pPr>
        <w:widowControl/>
        <w:numPr>
          <w:ilvl w:val="0"/>
          <w:numId w:val="21"/>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 xml:space="preserve">Support my child with the </w:t>
      </w:r>
      <w:proofErr w:type="spellStart"/>
      <w:r w:rsidRPr="00833797">
        <w:rPr>
          <w:rFonts w:asciiTheme="minorHAnsi" w:eastAsia="Times New Roman" w:hAnsiTheme="minorHAnsi" w:cstheme="minorHAnsi"/>
        </w:rPr>
        <w:t>organisation</w:t>
      </w:r>
      <w:proofErr w:type="spellEnd"/>
      <w:r w:rsidRPr="00833797">
        <w:rPr>
          <w:rFonts w:asciiTheme="minorHAnsi" w:eastAsia="Times New Roman" w:hAnsiTheme="minorHAnsi" w:cstheme="minorHAnsi"/>
        </w:rPr>
        <w:t xml:space="preserve"> and completion of homework;</w:t>
      </w:r>
    </w:p>
    <w:p w14:paraId="4260FBBB" w14:textId="4EB578B3" w:rsidR="000C3626" w:rsidRPr="00833797" w:rsidRDefault="000C3626" w:rsidP="000C3626">
      <w:pPr>
        <w:widowControl/>
        <w:numPr>
          <w:ilvl w:val="0"/>
          <w:numId w:val="21"/>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 xml:space="preserve">Support and reinforce the school’s policies and guidelines for rewards and </w:t>
      </w:r>
      <w:r w:rsidR="00A15379">
        <w:rPr>
          <w:rFonts w:asciiTheme="minorHAnsi" w:eastAsia="Times New Roman" w:hAnsiTheme="minorHAnsi" w:cstheme="minorHAnsi"/>
        </w:rPr>
        <w:t>consequences</w:t>
      </w:r>
      <w:r w:rsidRPr="00833797">
        <w:rPr>
          <w:rFonts w:asciiTheme="minorHAnsi" w:eastAsia="Times New Roman" w:hAnsiTheme="minorHAnsi" w:cstheme="minorHAnsi"/>
        </w:rPr>
        <w:t xml:space="preserve"> and regularly review my child’s engagement through the school’s </w:t>
      </w:r>
      <w:r w:rsidR="00A15379">
        <w:rPr>
          <w:rFonts w:asciiTheme="minorHAnsi" w:eastAsia="Times New Roman" w:hAnsiTheme="minorHAnsi" w:cstheme="minorHAnsi"/>
        </w:rPr>
        <w:t>Arbor</w:t>
      </w:r>
      <w:r w:rsidRPr="00833797">
        <w:rPr>
          <w:rFonts w:asciiTheme="minorHAnsi" w:eastAsia="Times New Roman" w:hAnsiTheme="minorHAnsi" w:cstheme="minorHAnsi"/>
        </w:rPr>
        <w:t xml:space="preserve"> system;</w:t>
      </w:r>
    </w:p>
    <w:p w14:paraId="1DA6185E" w14:textId="77777777" w:rsidR="000C3626" w:rsidRPr="00833797" w:rsidRDefault="000C3626" w:rsidP="000C3626">
      <w:pPr>
        <w:widowControl/>
        <w:numPr>
          <w:ilvl w:val="0"/>
          <w:numId w:val="21"/>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 xml:space="preserve">Let the school know about any concerns or problems that might affect my child’s work or </w:t>
      </w:r>
      <w:proofErr w:type="spellStart"/>
      <w:r w:rsidRPr="00833797">
        <w:rPr>
          <w:rFonts w:asciiTheme="minorHAnsi" w:eastAsia="Times New Roman" w:hAnsiTheme="minorHAnsi" w:cstheme="minorHAnsi"/>
        </w:rPr>
        <w:t>behaviour</w:t>
      </w:r>
      <w:proofErr w:type="spellEnd"/>
      <w:r w:rsidRPr="00833797">
        <w:rPr>
          <w:rFonts w:asciiTheme="minorHAnsi" w:eastAsia="Times New Roman" w:hAnsiTheme="minorHAnsi" w:cstheme="minorHAnsi"/>
        </w:rPr>
        <w:t>;</w:t>
      </w:r>
    </w:p>
    <w:p w14:paraId="0801830D" w14:textId="77777777" w:rsidR="000C3626" w:rsidRPr="00833797" w:rsidRDefault="000C3626" w:rsidP="000C3626">
      <w:pPr>
        <w:widowControl/>
        <w:numPr>
          <w:ilvl w:val="0"/>
          <w:numId w:val="21"/>
        </w:numPr>
        <w:adjustRightInd w:val="0"/>
        <w:ind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 xml:space="preserve">Work together with staff for the benefit of children. This includes approaching the school to make appointments to discuss and resolve any issues of concern; </w:t>
      </w:r>
    </w:p>
    <w:p w14:paraId="3D0D4657" w14:textId="29D9AE55" w:rsidR="000C3626" w:rsidRPr="00833797" w:rsidRDefault="000C3626" w:rsidP="000C3626">
      <w:pPr>
        <w:widowControl/>
        <w:numPr>
          <w:ilvl w:val="0"/>
          <w:numId w:val="21"/>
        </w:numPr>
        <w:adjustRightInd w:val="0"/>
        <w:ind w:right="-113"/>
        <w:contextualSpacing/>
        <w:mirrorIndents/>
        <w:jc w:val="both"/>
        <w:rPr>
          <w:rFonts w:asciiTheme="minorHAnsi" w:eastAsia="Times New Roman" w:hAnsiTheme="minorHAnsi" w:cstheme="minorHAnsi"/>
          <w:b/>
          <w:bCs/>
        </w:rPr>
      </w:pPr>
      <w:r w:rsidRPr="00833797">
        <w:rPr>
          <w:rFonts w:asciiTheme="minorHAnsi" w:eastAsia="Times New Roman" w:hAnsiTheme="minorHAnsi" w:cstheme="minorHAnsi"/>
        </w:rPr>
        <w:t>Park with consideration and respect for others when delivering and collecting children from school</w:t>
      </w:r>
      <w:r w:rsidR="00A15379">
        <w:rPr>
          <w:rFonts w:asciiTheme="minorHAnsi" w:eastAsia="Times New Roman" w:hAnsiTheme="minorHAnsi" w:cstheme="minorHAnsi"/>
        </w:rPr>
        <w:t>;</w:t>
      </w:r>
    </w:p>
    <w:p w14:paraId="41504F6C" w14:textId="22E4428C" w:rsidR="000C3626" w:rsidRPr="00833797" w:rsidRDefault="000C3626" w:rsidP="000C3626">
      <w:pPr>
        <w:widowControl/>
        <w:numPr>
          <w:ilvl w:val="0"/>
          <w:numId w:val="21"/>
        </w:numPr>
        <w:adjustRightInd w:val="0"/>
        <w:ind w:right="-113"/>
        <w:contextualSpacing/>
        <w:mirrorIndents/>
        <w:jc w:val="both"/>
        <w:rPr>
          <w:rFonts w:asciiTheme="minorHAnsi" w:eastAsia="Times New Roman" w:hAnsiTheme="minorHAnsi" w:cstheme="minorHAnsi"/>
          <w:b/>
          <w:bCs/>
        </w:rPr>
      </w:pPr>
      <w:r w:rsidRPr="00833797">
        <w:t>Keeping pets off the school premises</w:t>
      </w:r>
      <w:r w:rsidR="00A15379">
        <w:t>;</w:t>
      </w:r>
    </w:p>
    <w:p w14:paraId="4103B794" w14:textId="1F2C4DA7" w:rsidR="000C3626" w:rsidRPr="00833797" w:rsidRDefault="000C3626" w:rsidP="000C3626">
      <w:pPr>
        <w:widowControl/>
        <w:numPr>
          <w:ilvl w:val="0"/>
          <w:numId w:val="21"/>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Approach the school with any worries, frustrations or concerns so these can be addressed</w:t>
      </w:r>
      <w:r w:rsidR="00A15379">
        <w:rPr>
          <w:rFonts w:asciiTheme="minorHAnsi" w:eastAsia="Times New Roman" w:hAnsiTheme="minorHAnsi" w:cstheme="minorHAnsi"/>
          <w:bCs/>
        </w:rPr>
        <w:t>;</w:t>
      </w:r>
    </w:p>
    <w:p w14:paraId="46A67E55" w14:textId="01ABC581" w:rsidR="000C3626" w:rsidRPr="00833797" w:rsidRDefault="000C3626" w:rsidP="000C3626">
      <w:pPr>
        <w:widowControl/>
        <w:numPr>
          <w:ilvl w:val="0"/>
          <w:numId w:val="21"/>
        </w:numPr>
        <w:adjustRightInd w:val="0"/>
        <w:ind w:right="-113"/>
        <w:contextualSpacing/>
        <w:mirrorIndents/>
        <w:jc w:val="both"/>
        <w:rPr>
          <w:rFonts w:asciiTheme="minorHAnsi" w:eastAsia="Times New Roman" w:hAnsiTheme="minorHAnsi" w:cstheme="minorHAnsi"/>
          <w:bCs/>
        </w:rPr>
      </w:pPr>
      <w:r w:rsidRPr="00833797">
        <w:t>Working together with staff members for the benefit of their child to resolve any issues or concerns</w:t>
      </w:r>
      <w:r w:rsidR="00A15379">
        <w:t>;</w:t>
      </w:r>
    </w:p>
    <w:p w14:paraId="7C496D59" w14:textId="77777777" w:rsidR="000C3626" w:rsidRPr="00833797" w:rsidRDefault="000C3626" w:rsidP="000C3626">
      <w:pPr>
        <w:adjustRightInd w:val="0"/>
        <w:ind w:left="-113" w:right="-113"/>
        <w:mirrorIndents/>
        <w:rPr>
          <w:rFonts w:asciiTheme="minorHAnsi" w:eastAsia="Times New Roman" w:hAnsiTheme="minorHAnsi" w:cstheme="minorHAnsi"/>
          <w:b/>
          <w:bCs/>
        </w:rPr>
      </w:pPr>
    </w:p>
    <w:p w14:paraId="27F4F3CF" w14:textId="77777777" w:rsidR="000C3626" w:rsidRPr="00833797" w:rsidRDefault="000C3626" w:rsidP="000C3626">
      <w:pPr>
        <w:adjustRightInd w:val="0"/>
        <w:ind w:left="-113" w:right="-113"/>
        <w:mirrorIndents/>
        <w:rPr>
          <w:rFonts w:asciiTheme="minorHAnsi" w:eastAsia="Times New Roman" w:hAnsiTheme="minorHAnsi" w:cstheme="minorHAnsi"/>
          <w:b/>
          <w:bCs/>
          <w:u w:val="single"/>
        </w:rPr>
      </w:pPr>
      <w:r w:rsidRPr="00833797">
        <w:rPr>
          <w:rFonts w:asciiTheme="minorHAnsi" w:eastAsia="Times New Roman" w:hAnsiTheme="minorHAnsi" w:cstheme="minorHAnsi"/>
          <w:b/>
          <w:bCs/>
          <w:u w:val="single"/>
        </w:rPr>
        <w:t>Students Responsibilities:</w:t>
      </w:r>
    </w:p>
    <w:p w14:paraId="7B3A0511" w14:textId="77777777" w:rsidR="000C3626" w:rsidRPr="00833797" w:rsidRDefault="000C3626" w:rsidP="000C3626">
      <w:pPr>
        <w:adjustRightInd w:val="0"/>
        <w:ind w:left="-113" w:right="-113"/>
        <w:mirrorIndents/>
        <w:jc w:val="both"/>
        <w:rPr>
          <w:rFonts w:asciiTheme="minorHAnsi" w:eastAsia="Times New Roman" w:hAnsiTheme="minorHAnsi" w:cstheme="minorHAnsi"/>
          <w:b/>
          <w:bCs/>
        </w:rPr>
      </w:pPr>
      <w:r w:rsidRPr="00833797">
        <w:rPr>
          <w:rFonts w:asciiTheme="minorHAnsi" w:eastAsia="Times New Roman" w:hAnsiTheme="minorHAnsi" w:cstheme="minorHAnsi"/>
          <w:b/>
          <w:bCs/>
        </w:rPr>
        <w:t>I agree to:</w:t>
      </w:r>
    </w:p>
    <w:p w14:paraId="7BE15834" w14:textId="2F8DC6A2" w:rsidR="000C3626" w:rsidRPr="00833797" w:rsidRDefault="000C3626" w:rsidP="00A15379">
      <w:pPr>
        <w:widowControl/>
        <w:numPr>
          <w:ilvl w:val="0"/>
          <w:numId w:val="22"/>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 xml:space="preserve">Commit to </w:t>
      </w:r>
      <w:r w:rsidR="00A15379">
        <w:rPr>
          <w:rFonts w:asciiTheme="minorHAnsi" w:eastAsia="Times New Roman" w:hAnsiTheme="minorHAnsi" w:cstheme="minorHAnsi"/>
          <w:bCs/>
        </w:rPr>
        <w:t>T</w:t>
      </w:r>
      <w:r w:rsidRPr="00833797">
        <w:rPr>
          <w:rFonts w:asciiTheme="minorHAnsi" w:eastAsia="Times New Roman" w:hAnsiTheme="minorHAnsi" w:cstheme="minorHAnsi"/>
          <w:bCs/>
        </w:rPr>
        <w:t xml:space="preserve">he Wellfield Standard which focuses upon being aspirational, inclusive and community </w:t>
      </w:r>
      <w:proofErr w:type="spellStart"/>
      <w:r w:rsidRPr="00833797">
        <w:rPr>
          <w:rFonts w:asciiTheme="minorHAnsi" w:eastAsia="Times New Roman" w:hAnsiTheme="minorHAnsi" w:cstheme="minorHAnsi"/>
          <w:bCs/>
        </w:rPr>
        <w:t>centred</w:t>
      </w:r>
      <w:proofErr w:type="spellEnd"/>
    </w:p>
    <w:p w14:paraId="0F01CCFD" w14:textId="359A9135" w:rsidR="000C3626" w:rsidRPr="00833797" w:rsidRDefault="000C3626" w:rsidP="00A15379">
      <w:pPr>
        <w:widowControl/>
        <w:numPr>
          <w:ilvl w:val="0"/>
          <w:numId w:val="22"/>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Attend school every day</w:t>
      </w:r>
      <w:r w:rsidR="00A15379">
        <w:rPr>
          <w:rFonts w:asciiTheme="minorHAnsi" w:eastAsia="Times New Roman" w:hAnsiTheme="minorHAnsi" w:cstheme="minorHAnsi"/>
          <w:bCs/>
        </w:rPr>
        <w:t>;</w:t>
      </w:r>
    </w:p>
    <w:p w14:paraId="5321B065" w14:textId="6D0A0CD1" w:rsidR="000C3626" w:rsidRPr="00833797" w:rsidRDefault="000C3626" w:rsidP="00A15379">
      <w:pPr>
        <w:widowControl/>
        <w:numPr>
          <w:ilvl w:val="0"/>
          <w:numId w:val="22"/>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rPr>
        <w:t>Arrive at school on time before 8.</w:t>
      </w:r>
      <w:r w:rsidR="00A15379">
        <w:rPr>
          <w:rFonts w:asciiTheme="minorHAnsi" w:eastAsia="Times New Roman" w:hAnsiTheme="minorHAnsi" w:cstheme="minorHAnsi"/>
        </w:rPr>
        <w:t>38</w:t>
      </w:r>
      <w:r w:rsidRPr="00833797">
        <w:rPr>
          <w:rFonts w:asciiTheme="minorHAnsi" w:eastAsia="Times New Roman" w:hAnsiTheme="minorHAnsi" w:cstheme="minorHAnsi"/>
        </w:rPr>
        <w:t>am</w:t>
      </w:r>
      <w:r w:rsidR="00A15379">
        <w:rPr>
          <w:rFonts w:asciiTheme="minorHAnsi" w:eastAsia="Times New Roman" w:hAnsiTheme="minorHAnsi" w:cstheme="minorHAnsi"/>
        </w:rPr>
        <w:t>;</w:t>
      </w:r>
    </w:p>
    <w:p w14:paraId="4E78EC28" w14:textId="77777777" w:rsidR="000C3626" w:rsidRPr="00833797" w:rsidRDefault="000C3626" w:rsidP="00A15379">
      <w:pPr>
        <w:widowControl/>
        <w:numPr>
          <w:ilvl w:val="0"/>
          <w:numId w:val="22"/>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rPr>
        <w:t>Be fully prepared for lessons with the correct equipment;</w:t>
      </w:r>
    </w:p>
    <w:p w14:paraId="10088FBA" w14:textId="77777777" w:rsidR="000C3626" w:rsidRPr="00833797" w:rsidRDefault="000C3626" w:rsidP="00A15379">
      <w:pPr>
        <w:widowControl/>
        <w:numPr>
          <w:ilvl w:val="0"/>
          <w:numId w:val="22"/>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Wear school uniform properly and be tidy in my appearance;</w:t>
      </w:r>
    </w:p>
    <w:p w14:paraId="337E9A34" w14:textId="77777777" w:rsidR="000C3626" w:rsidRPr="00833797" w:rsidRDefault="000C3626" w:rsidP="00A15379">
      <w:pPr>
        <w:widowControl/>
        <w:numPr>
          <w:ilvl w:val="0"/>
          <w:numId w:val="22"/>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Adhere to the school rules, policies and procedures;</w:t>
      </w:r>
    </w:p>
    <w:p w14:paraId="1AEE893F" w14:textId="77777777" w:rsidR="000C3626" w:rsidRPr="00833797" w:rsidRDefault="000C3626" w:rsidP="00A15379">
      <w:pPr>
        <w:widowControl/>
        <w:numPr>
          <w:ilvl w:val="0"/>
          <w:numId w:val="22"/>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Do all my classwork and homework to the best of my ability and hand it in to meet the deadlines set by staff;</w:t>
      </w:r>
    </w:p>
    <w:p w14:paraId="4C13ECE2" w14:textId="77777777" w:rsidR="000C3626" w:rsidRPr="00833797" w:rsidRDefault="000C3626" w:rsidP="00A15379">
      <w:pPr>
        <w:widowControl/>
        <w:numPr>
          <w:ilvl w:val="0"/>
          <w:numId w:val="22"/>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Be polite and considerate to others in the school community;</w:t>
      </w:r>
    </w:p>
    <w:p w14:paraId="33738061" w14:textId="77777777" w:rsidR="000C3626" w:rsidRPr="00833797" w:rsidRDefault="000C3626" w:rsidP="00A15379">
      <w:pPr>
        <w:widowControl/>
        <w:numPr>
          <w:ilvl w:val="0"/>
          <w:numId w:val="22"/>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Respect the school environment and its wider community;</w:t>
      </w:r>
    </w:p>
    <w:p w14:paraId="7110E0C0" w14:textId="77777777" w:rsidR="000C3626" w:rsidRPr="00833797" w:rsidRDefault="000C3626" w:rsidP="00A15379">
      <w:pPr>
        <w:widowControl/>
        <w:numPr>
          <w:ilvl w:val="0"/>
          <w:numId w:val="22"/>
        </w:numPr>
        <w:adjustRightInd w:val="0"/>
        <w:ind w:right="-113"/>
        <w:contextualSpacing/>
        <w:mirrorIndents/>
        <w:jc w:val="both"/>
        <w:rPr>
          <w:rFonts w:asciiTheme="minorHAnsi" w:eastAsia="Times New Roman" w:hAnsiTheme="minorHAnsi" w:cstheme="minorHAnsi"/>
          <w:bCs/>
        </w:rPr>
      </w:pPr>
      <w:r w:rsidRPr="00833797">
        <w:rPr>
          <w:rFonts w:asciiTheme="minorHAnsi" w:eastAsia="Times New Roman" w:hAnsiTheme="minorHAnsi" w:cstheme="minorHAnsi"/>
          <w:bCs/>
        </w:rPr>
        <w:t>Strive to reach my individual targets.</w:t>
      </w:r>
    </w:p>
    <w:p w14:paraId="2F8B2BF3" w14:textId="77777777" w:rsidR="000C3626" w:rsidRPr="00833797" w:rsidRDefault="000C3626" w:rsidP="000C3626">
      <w:pPr>
        <w:adjustRightInd w:val="0"/>
        <w:ind w:left="-113" w:right="-113"/>
        <w:mirrorIndents/>
        <w:jc w:val="both"/>
        <w:rPr>
          <w:rFonts w:asciiTheme="minorHAnsi" w:eastAsia="Times New Roman" w:hAnsiTheme="minorHAnsi" w:cstheme="minorHAnsi"/>
          <w:b/>
          <w:bCs/>
        </w:rPr>
      </w:pPr>
    </w:p>
    <w:p w14:paraId="0921C90C" w14:textId="77777777" w:rsidR="000C3626" w:rsidRPr="00833797" w:rsidRDefault="000C3626" w:rsidP="000C3626">
      <w:pPr>
        <w:adjustRightInd w:val="0"/>
        <w:ind w:left="-113" w:right="-113"/>
        <w:mirrorIndents/>
        <w:jc w:val="both"/>
        <w:rPr>
          <w:rFonts w:asciiTheme="minorHAnsi" w:eastAsia="Times New Roman" w:hAnsiTheme="minorHAnsi" w:cstheme="minorHAnsi"/>
          <w:b/>
          <w:bCs/>
        </w:rPr>
      </w:pPr>
      <w:r w:rsidRPr="00833797">
        <w:rPr>
          <w:rFonts w:asciiTheme="minorHAnsi" w:eastAsia="Times New Roman" w:hAnsiTheme="minorHAnsi" w:cstheme="minorHAnsi"/>
          <w:b/>
          <w:bCs/>
        </w:rPr>
        <w:t>Social Media:</w:t>
      </w:r>
    </w:p>
    <w:p w14:paraId="702A7493" w14:textId="77777777" w:rsidR="000C3626" w:rsidRPr="00833797" w:rsidRDefault="000C3626" w:rsidP="000C3626">
      <w:pPr>
        <w:adjustRightInd w:val="0"/>
        <w:ind w:left="-113" w:right="-113"/>
        <w:mirrorIndents/>
        <w:jc w:val="both"/>
        <w:rPr>
          <w:rFonts w:asciiTheme="minorHAnsi" w:eastAsia="Times New Roman" w:hAnsiTheme="minorHAnsi" w:cstheme="minorHAnsi"/>
        </w:rPr>
      </w:pPr>
      <w:r w:rsidRPr="00833797">
        <w:rPr>
          <w:rFonts w:asciiTheme="minorHAnsi" w:eastAsia="Times New Roman" w:hAnsiTheme="minorHAnsi" w:cstheme="minorHAnsi"/>
        </w:rPr>
        <w:t xml:space="preserve">Social media and social networking sites play an important role in the lives of many youngsters. This agreement gives clarity to the ways in which social media is used by students, school staff and parents at Wellfield Academy. </w:t>
      </w:r>
    </w:p>
    <w:p w14:paraId="27C7137B" w14:textId="77777777" w:rsidR="000C3626" w:rsidRPr="00833797" w:rsidRDefault="000C3626" w:rsidP="00947D02">
      <w:pPr>
        <w:widowControl/>
        <w:numPr>
          <w:ilvl w:val="0"/>
          <w:numId w:val="18"/>
        </w:numPr>
        <w:adjustRightInd w:val="0"/>
        <w:ind w:left="360"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Parents should make complaints through official school channels rather than posting them on social networking sites. Parents who do this will be requested to attend a meeting at which the relationship between school and home will be discussed and parameters set;</w:t>
      </w:r>
    </w:p>
    <w:p w14:paraId="1B4314B3" w14:textId="77777777" w:rsidR="000C3626" w:rsidRPr="00833797" w:rsidRDefault="000C3626" w:rsidP="00947D02">
      <w:pPr>
        <w:widowControl/>
        <w:numPr>
          <w:ilvl w:val="0"/>
          <w:numId w:val="18"/>
        </w:numPr>
        <w:adjustRightInd w:val="0"/>
        <w:ind w:left="360"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 xml:space="preserve">Parents should not post malicious or fictitious comments on social networking sites about any member of the school community. In the event that any student or parent/carer of a child educated at Wellfield Academy is found to be posting </w:t>
      </w:r>
      <w:proofErr w:type="spellStart"/>
      <w:r w:rsidRPr="00833797">
        <w:rPr>
          <w:rFonts w:asciiTheme="minorHAnsi" w:eastAsia="Times New Roman" w:hAnsiTheme="minorHAnsi" w:cstheme="minorHAnsi"/>
        </w:rPr>
        <w:t>libellous</w:t>
      </w:r>
      <w:proofErr w:type="spellEnd"/>
      <w:r w:rsidRPr="00833797">
        <w:rPr>
          <w:rFonts w:asciiTheme="minorHAnsi" w:eastAsia="Times New Roman" w:hAnsiTheme="minorHAnsi" w:cstheme="minorHAnsi"/>
        </w:rPr>
        <w:t xml:space="preserve"> or defamatory comments on Facebook or other social network sites, they will be reported to the appropriate </w:t>
      </w:r>
      <w:r w:rsidRPr="00833797">
        <w:rPr>
          <w:rFonts w:asciiTheme="minorHAnsi" w:eastAsia="Times New Roman" w:hAnsiTheme="minorHAnsi" w:cstheme="minorHAnsi"/>
        </w:rPr>
        <w:lastRenderedPageBreak/>
        <w:t>'report abuse' section of the network site. The school will also expect that any parent/carer or student removes such comments. In serious cases the school will also consider its legal options to deal with any such misuse of social networking and other sites;</w:t>
      </w:r>
    </w:p>
    <w:p w14:paraId="777DE7A6" w14:textId="77777777" w:rsidR="000C3626" w:rsidRPr="00833797" w:rsidRDefault="000C3626" w:rsidP="00947D02">
      <w:pPr>
        <w:widowControl/>
        <w:numPr>
          <w:ilvl w:val="0"/>
          <w:numId w:val="18"/>
        </w:numPr>
        <w:adjustRightInd w:val="0"/>
        <w:ind w:left="360"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Cyber-bullying and the use by any member of the school community to humiliate or intimidate another by inappropriate social network entry will be dealt with as a serious incident of bullying.</w:t>
      </w:r>
    </w:p>
    <w:p w14:paraId="342CB63A" w14:textId="77777777" w:rsidR="000C3626" w:rsidRPr="00833797" w:rsidRDefault="000C3626" w:rsidP="00947D02">
      <w:pPr>
        <w:adjustRightInd w:val="0"/>
        <w:ind w:left="360" w:right="-113"/>
        <w:contextualSpacing/>
        <w:mirrorIndents/>
        <w:jc w:val="both"/>
        <w:rPr>
          <w:rFonts w:asciiTheme="minorHAnsi" w:eastAsia="Times New Roman" w:hAnsiTheme="minorHAnsi" w:cstheme="minorHAnsi"/>
        </w:rPr>
      </w:pPr>
    </w:p>
    <w:p w14:paraId="3257B0B4" w14:textId="77777777" w:rsidR="000C3626" w:rsidRPr="00833797" w:rsidRDefault="000C3626" w:rsidP="00947D02">
      <w:pPr>
        <w:adjustRightInd w:val="0"/>
        <w:ind w:left="360" w:right="-113"/>
        <w:mirrorIndents/>
        <w:jc w:val="both"/>
        <w:rPr>
          <w:rFonts w:asciiTheme="minorHAnsi" w:eastAsia="Times New Roman" w:hAnsiTheme="minorHAnsi" w:cstheme="minorHAnsi"/>
          <w:b/>
          <w:bCs/>
        </w:rPr>
      </w:pPr>
    </w:p>
    <w:p w14:paraId="6922B6DD" w14:textId="77777777" w:rsidR="000C3626" w:rsidRPr="00833797" w:rsidRDefault="000C3626" w:rsidP="00947D02">
      <w:pPr>
        <w:adjustRightInd w:val="0"/>
        <w:ind w:left="360" w:right="-113"/>
        <w:mirrorIndents/>
        <w:jc w:val="both"/>
        <w:rPr>
          <w:rFonts w:asciiTheme="minorHAnsi" w:eastAsia="Times New Roman" w:hAnsiTheme="minorHAnsi" w:cstheme="minorHAnsi"/>
          <w:b/>
          <w:bCs/>
        </w:rPr>
      </w:pPr>
      <w:r w:rsidRPr="00833797">
        <w:rPr>
          <w:rFonts w:asciiTheme="minorHAnsi" w:eastAsia="Times New Roman" w:hAnsiTheme="minorHAnsi" w:cstheme="minorHAnsi"/>
          <w:b/>
          <w:bCs/>
        </w:rPr>
        <w:t>In order to support a calm and safe school environment, the school does not tolerate from parents/guardians:</w:t>
      </w:r>
    </w:p>
    <w:p w14:paraId="73CE3571" w14:textId="77777777" w:rsidR="000C3626" w:rsidRPr="00833797" w:rsidRDefault="000C3626" w:rsidP="00947D02">
      <w:pPr>
        <w:widowControl/>
        <w:numPr>
          <w:ilvl w:val="0"/>
          <w:numId w:val="18"/>
        </w:numPr>
        <w:adjustRightInd w:val="0"/>
        <w:ind w:left="360"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 xml:space="preserve">Disruptive </w:t>
      </w:r>
      <w:proofErr w:type="spellStart"/>
      <w:r w:rsidRPr="00833797">
        <w:rPr>
          <w:rFonts w:asciiTheme="minorHAnsi" w:eastAsia="Times New Roman" w:hAnsiTheme="minorHAnsi" w:cstheme="minorHAnsi"/>
        </w:rPr>
        <w:t>behaviour</w:t>
      </w:r>
      <w:proofErr w:type="spellEnd"/>
      <w:r w:rsidRPr="00833797">
        <w:rPr>
          <w:rFonts w:asciiTheme="minorHAnsi" w:eastAsia="Times New Roman" w:hAnsiTheme="minorHAnsi" w:cstheme="minorHAnsi"/>
        </w:rPr>
        <w:t xml:space="preserve"> which interferes with the operation of a classroom, an office area or any other part of the school grounds;</w:t>
      </w:r>
    </w:p>
    <w:p w14:paraId="48E5253D" w14:textId="77777777" w:rsidR="000C3626" w:rsidRPr="00833797" w:rsidRDefault="000C3626" w:rsidP="00947D02">
      <w:pPr>
        <w:widowControl/>
        <w:numPr>
          <w:ilvl w:val="0"/>
          <w:numId w:val="18"/>
        </w:numPr>
        <w:adjustRightInd w:val="0"/>
        <w:ind w:left="360"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Using loud and/or offensive language;</w:t>
      </w:r>
    </w:p>
    <w:p w14:paraId="19D2724C" w14:textId="77777777" w:rsidR="000C3626" w:rsidRPr="00833797" w:rsidRDefault="000C3626" w:rsidP="00947D02">
      <w:pPr>
        <w:widowControl/>
        <w:numPr>
          <w:ilvl w:val="0"/>
          <w:numId w:val="18"/>
        </w:numPr>
        <w:adjustRightInd w:val="0"/>
        <w:ind w:left="360"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Threatening harm or the use of physical aggression towards another adult or child;</w:t>
      </w:r>
    </w:p>
    <w:p w14:paraId="39779EFB" w14:textId="77777777" w:rsidR="000C3626" w:rsidRPr="00833797" w:rsidRDefault="000C3626" w:rsidP="00947D02">
      <w:pPr>
        <w:widowControl/>
        <w:numPr>
          <w:ilvl w:val="0"/>
          <w:numId w:val="18"/>
        </w:numPr>
        <w:adjustRightInd w:val="0"/>
        <w:ind w:left="360"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Approaching someone else’s child in order to discuss or chastise them;</w:t>
      </w:r>
    </w:p>
    <w:p w14:paraId="3D1AE710" w14:textId="77777777" w:rsidR="000C3626" w:rsidRPr="00833797" w:rsidRDefault="000C3626" w:rsidP="00947D02">
      <w:pPr>
        <w:widowControl/>
        <w:numPr>
          <w:ilvl w:val="0"/>
          <w:numId w:val="18"/>
        </w:numPr>
        <w:adjustRightInd w:val="0"/>
        <w:ind w:left="360"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Physically damaging or destroying school property;</w:t>
      </w:r>
    </w:p>
    <w:p w14:paraId="4C1F2F85" w14:textId="77777777" w:rsidR="000C3626" w:rsidRPr="00833797" w:rsidRDefault="000C3626" w:rsidP="00947D02">
      <w:pPr>
        <w:widowControl/>
        <w:numPr>
          <w:ilvl w:val="0"/>
          <w:numId w:val="18"/>
        </w:numPr>
        <w:adjustRightInd w:val="0"/>
        <w:ind w:left="360"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Abusive, threatening, malicious or inflammatory emails, phone or social network messages;</w:t>
      </w:r>
    </w:p>
    <w:p w14:paraId="636EF1EF" w14:textId="77777777" w:rsidR="000C3626" w:rsidRPr="00833797" w:rsidRDefault="000C3626" w:rsidP="00947D02">
      <w:pPr>
        <w:widowControl/>
        <w:numPr>
          <w:ilvl w:val="0"/>
          <w:numId w:val="18"/>
        </w:numPr>
        <w:adjustRightInd w:val="0"/>
        <w:ind w:left="360" w:right="-113"/>
        <w:contextualSpacing/>
        <w:mirrorIndents/>
        <w:jc w:val="both"/>
        <w:rPr>
          <w:rFonts w:asciiTheme="minorHAnsi" w:eastAsia="Times New Roman" w:hAnsiTheme="minorHAnsi" w:cstheme="minorHAnsi"/>
        </w:rPr>
      </w:pPr>
      <w:r w:rsidRPr="00833797">
        <w:rPr>
          <w:rFonts w:asciiTheme="minorHAnsi" w:eastAsia="Times New Roman" w:hAnsiTheme="minorHAnsi" w:cstheme="minorHAnsi"/>
        </w:rPr>
        <w:t>Smoking/vaping/e-cigarettes and the consumption of alcohol or other drugs or accessing the school site whilst intoxicated.</w:t>
      </w:r>
    </w:p>
    <w:p w14:paraId="294A622E" w14:textId="77777777" w:rsidR="000C3626" w:rsidRDefault="000C3626" w:rsidP="00703D04">
      <w:pPr>
        <w:jc w:val="center"/>
        <w:rPr>
          <w:b/>
          <w:sz w:val="44"/>
          <w:szCs w:val="44"/>
        </w:rPr>
      </w:pPr>
    </w:p>
    <w:p w14:paraId="4F7476BC" w14:textId="77777777" w:rsidR="000C3626" w:rsidRDefault="000C3626" w:rsidP="00703D04">
      <w:pPr>
        <w:jc w:val="center"/>
        <w:rPr>
          <w:b/>
          <w:sz w:val="44"/>
          <w:szCs w:val="44"/>
        </w:rPr>
      </w:pPr>
    </w:p>
    <w:p w14:paraId="79BEE99D" w14:textId="77777777" w:rsidR="000C3626" w:rsidRDefault="000C3626" w:rsidP="00703D04">
      <w:pPr>
        <w:jc w:val="center"/>
        <w:rPr>
          <w:b/>
          <w:sz w:val="44"/>
          <w:szCs w:val="44"/>
        </w:rPr>
      </w:pPr>
    </w:p>
    <w:p w14:paraId="35A8EE63" w14:textId="77777777" w:rsidR="000C3626" w:rsidRDefault="000C3626" w:rsidP="00703D04">
      <w:pPr>
        <w:jc w:val="center"/>
        <w:rPr>
          <w:b/>
          <w:sz w:val="44"/>
          <w:szCs w:val="44"/>
        </w:rPr>
      </w:pPr>
    </w:p>
    <w:p w14:paraId="7A7C0DCA" w14:textId="77777777" w:rsidR="000C3626" w:rsidRDefault="000C3626" w:rsidP="00703D04">
      <w:pPr>
        <w:jc w:val="center"/>
        <w:rPr>
          <w:b/>
          <w:sz w:val="44"/>
          <w:szCs w:val="44"/>
        </w:rPr>
      </w:pPr>
    </w:p>
    <w:p w14:paraId="5B352582" w14:textId="77777777" w:rsidR="000C3626" w:rsidRDefault="000C3626" w:rsidP="00703D04">
      <w:pPr>
        <w:jc w:val="center"/>
        <w:rPr>
          <w:b/>
          <w:sz w:val="44"/>
          <w:szCs w:val="44"/>
        </w:rPr>
      </w:pPr>
    </w:p>
    <w:p w14:paraId="3A963C63" w14:textId="77777777" w:rsidR="000C3626" w:rsidRDefault="000C3626" w:rsidP="00703D04">
      <w:pPr>
        <w:jc w:val="center"/>
        <w:rPr>
          <w:b/>
          <w:sz w:val="44"/>
          <w:szCs w:val="44"/>
        </w:rPr>
      </w:pPr>
    </w:p>
    <w:p w14:paraId="3BF45C59" w14:textId="77777777" w:rsidR="000C3626" w:rsidRDefault="000C3626" w:rsidP="00703D04">
      <w:pPr>
        <w:jc w:val="center"/>
        <w:rPr>
          <w:b/>
          <w:sz w:val="44"/>
          <w:szCs w:val="44"/>
        </w:rPr>
      </w:pPr>
    </w:p>
    <w:p w14:paraId="752BB967" w14:textId="77777777" w:rsidR="000C3626" w:rsidRDefault="000C3626" w:rsidP="00703D04">
      <w:pPr>
        <w:jc w:val="center"/>
        <w:rPr>
          <w:b/>
          <w:sz w:val="44"/>
          <w:szCs w:val="44"/>
        </w:rPr>
      </w:pPr>
    </w:p>
    <w:p w14:paraId="7B749293" w14:textId="77777777" w:rsidR="000C3626" w:rsidRDefault="000C3626" w:rsidP="00703D04">
      <w:pPr>
        <w:jc w:val="center"/>
        <w:rPr>
          <w:b/>
          <w:sz w:val="44"/>
          <w:szCs w:val="44"/>
        </w:rPr>
      </w:pPr>
    </w:p>
    <w:p w14:paraId="17EA459B" w14:textId="77777777" w:rsidR="000C3626" w:rsidRDefault="000C3626" w:rsidP="00703D04">
      <w:pPr>
        <w:jc w:val="center"/>
        <w:rPr>
          <w:b/>
          <w:sz w:val="44"/>
          <w:szCs w:val="44"/>
        </w:rPr>
      </w:pPr>
    </w:p>
    <w:p w14:paraId="0407CE08" w14:textId="77777777" w:rsidR="000C3626" w:rsidRDefault="000C3626" w:rsidP="00703D04">
      <w:pPr>
        <w:jc w:val="center"/>
        <w:rPr>
          <w:b/>
          <w:sz w:val="44"/>
          <w:szCs w:val="44"/>
        </w:rPr>
      </w:pPr>
    </w:p>
    <w:p w14:paraId="5E7D8A77" w14:textId="77777777" w:rsidR="00947D02" w:rsidRDefault="00947D02" w:rsidP="00703D04">
      <w:pPr>
        <w:jc w:val="center"/>
        <w:rPr>
          <w:b/>
          <w:sz w:val="44"/>
          <w:szCs w:val="44"/>
        </w:rPr>
      </w:pPr>
    </w:p>
    <w:p w14:paraId="5829B6A4" w14:textId="77777777" w:rsidR="00947D02" w:rsidRDefault="00947D02" w:rsidP="00703D04">
      <w:pPr>
        <w:jc w:val="center"/>
        <w:rPr>
          <w:b/>
          <w:sz w:val="44"/>
          <w:szCs w:val="44"/>
        </w:rPr>
      </w:pPr>
    </w:p>
    <w:p w14:paraId="56E1386F" w14:textId="77777777" w:rsidR="00947D02" w:rsidRDefault="00947D02" w:rsidP="00703D04">
      <w:pPr>
        <w:jc w:val="center"/>
        <w:rPr>
          <w:b/>
          <w:sz w:val="44"/>
          <w:szCs w:val="44"/>
        </w:rPr>
      </w:pPr>
    </w:p>
    <w:p w14:paraId="1D2CC09A" w14:textId="77777777" w:rsidR="00947D02" w:rsidRDefault="00947D02" w:rsidP="00703D04">
      <w:pPr>
        <w:jc w:val="center"/>
        <w:rPr>
          <w:b/>
          <w:sz w:val="44"/>
          <w:szCs w:val="44"/>
        </w:rPr>
      </w:pPr>
    </w:p>
    <w:p w14:paraId="794C831C" w14:textId="77777777" w:rsidR="00947D02" w:rsidRDefault="00947D02" w:rsidP="00703D04">
      <w:pPr>
        <w:jc w:val="center"/>
        <w:rPr>
          <w:b/>
          <w:sz w:val="44"/>
          <w:szCs w:val="44"/>
        </w:rPr>
      </w:pPr>
    </w:p>
    <w:p w14:paraId="519EE5FA" w14:textId="77777777" w:rsidR="005F1EC2" w:rsidRDefault="005F1EC2" w:rsidP="00703D04">
      <w:pPr>
        <w:jc w:val="center"/>
        <w:rPr>
          <w:b/>
          <w:sz w:val="44"/>
          <w:szCs w:val="44"/>
        </w:rPr>
      </w:pPr>
    </w:p>
    <w:p w14:paraId="5A25D384" w14:textId="3573B382" w:rsidR="00947D02" w:rsidRPr="005F1EC2" w:rsidRDefault="005F1EC2" w:rsidP="005F1EC2">
      <w:pPr>
        <w:pStyle w:val="BodyText"/>
        <w:spacing w:before="1" w:after="1"/>
        <w:jc w:val="center"/>
        <w:rPr>
          <w:b/>
          <w:noProof/>
          <w:color w:val="7030A0"/>
          <w:sz w:val="44"/>
          <w:szCs w:val="44"/>
        </w:rPr>
      </w:pPr>
      <w:r w:rsidRPr="00DC25DF">
        <w:rPr>
          <w:b/>
          <w:noProof/>
          <w:color w:val="7030A0"/>
          <w:sz w:val="44"/>
          <w:szCs w:val="44"/>
        </w:rPr>
        <w:t>#ThisIsWhatWeDo</w:t>
      </w:r>
    </w:p>
    <w:p w14:paraId="72596367" w14:textId="77777777" w:rsidR="00947D02" w:rsidRDefault="00947D02" w:rsidP="00703D04">
      <w:pPr>
        <w:jc w:val="center"/>
        <w:rPr>
          <w:b/>
          <w:sz w:val="44"/>
          <w:szCs w:val="44"/>
        </w:rPr>
      </w:pPr>
    </w:p>
    <w:p w14:paraId="4EB784D6" w14:textId="77777777" w:rsidR="00947D02" w:rsidRDefault="00947D02" w:rsidP="00703D04">
      <w:pPr>
        <w:jc w:val="center"/>
        <w:rPr>
          <w:b/>
          <w:sz w:val="44"/>
          <w:szCs w:val="44"/>
        </w:rPr>
      </w:pPr>
    </w:p>
    <w:p w14:paraId="1D4F3B1D" w14:textId="77777777" w:rsidR="000C3626" w:rsidRDefault="000C3626" w:rsidP="00703D04">
      <w:pPr>
        <w:jc w:val="center"/>
        <w:rPr>
          <w:b/>
          <w:sz w:val="44"/>
          <w:szCs w:val="44"/>
        </w:rPr>
      </w:pPr>
    </w:p>
    <w:p w14:paraId="4BA6F59F" w14:textId="41FBF3A5" w:rsidR="00703D04" w:rsidRPr="008A319F" w:rsidRDefault="00703D04" w:rsidP="00703D04">
      <w:pPr>
        <w:jc w:val="center"/>
        <w:rPr>
          <w:sz w:val="44"/>
          <w:szCs w:val="44"/>
        </w:rPr>
      </w:pPr>
      <w:r>
        <w:rPr>
          <w:b/>
          <w:sz w:val="44"/>
          <w:szCs w:val="44"/>
        </w:rPr>
        <w:t>Commitment to Inclusion &amp; Ambition through The Wellfield Standard</w:t>
      </w:r>
    </w:p>
    <w:p w14:paraId="5F29A0E3" w14:textId="77777777" w:rsidR="00703D04" w:rsidRDefault="00703D04" w:rsidP="00703D04">
      <w:pPr>
        <w:pStyle w:val="BodyText"/>
        <w:spacing w:before="1" w:after="1"/>
        <w:jc w:val="center"/>
        <w:rPr>
          <w:b/>
          <w:noProof/>
          <w:sz w:val="44"/>
          <w:szCs w:val="44"/>
        </w:rPr>
      </w:pPr>
    </w:p>
    <w:p w14:paraId="5B0E1348" w14:textId="64873619" w:rsidR="00703D04" w:rsidRDefault="00703D04" w:rsidP="00703D04">
      <w:pPr>
        <w:pStyle w:val="BodyText"/>
        <w:spacing w:before="1" w:after="1"/>
        <w:jc w:val="center"/>
        <w:rPr>
          <w:b/>
          <w:noProof/>
          <w:color w:val="7030A0"/>
          <w:sz w:val="44"/>
          <w:szCs w:val="44"/>
        </w:rPr>
      </w:pPr>
      <w:r>
        <w:rPr>
          <w:b/>
          <w:noProof/>
          <w:color w:val="7030A0"/>
          <w:sz w:val="44"/>
          <w:szCs w:val="44"/>
        </w:rPr>
        <w:t>Impact</w:t>
      </w:r>
    </w:p>
    <w:p w14:paraId="26209954" w14:textId="77777777" w:rsidR="00703D04" w:rsidRPr="00121842" w:rsidRDefault="00703D04" w:rsidP="00121842">
      <w:pPr>
        <w:pStyle w:val="BodyText"/>
        <w:spacing w:before="1" w:after="1"/>
        <w:rPr>
          <w:bCs/>
          <w:noProof/>
          <w:color w:val="7030A0"/>
          <w:sz w:val="36"/>
          <w:szCs w:val="36"/>
        </w:rPr>
      </w:pPr>
    </w:p>
    <w:p w14:paraId="5B1CDD07" w14:textId="652085F9" w:rsidR="000D240B" w:rsidRDefault="00121842" w:rsidP="00121842">
      <w:pPr>
        <w:jc w:val="center"/>
        <w:rPr>
          <w:bCs/>
          <w:spacing w:val="-2"/>
          <w:sz w:val="28"/>
          <w:szCs w:val="28"/>
        </w:rPr>
      </w:pPr>
      <w:r w:rsidRPr="00121842">
        <w:rPr>
          <w:bCs/>
          <w:spacing w:val="-2"/>
          <w:sz w:val="28"/>
          <w:szCs w:val="28"/>
        </w:rPr>
        <w:t xml:space="preserve">Every action we take as staff </w:t>
      </w:r>
      <w:r w:rsidR="002E5E4A">
        <w:rPr>
          <w:bCs/>
          <w:spacing w:val="-2"/>
          <w:sz w:val="28"/>
          <w:szCs w:val="28"/>
        </w:rPr>
        <w:t xml:space="preserve">and students </w:t>
      </w:r>
      <w:r w:rsidRPr="00121842">
        <w:rPr>
          <w:bCs/>
          <w:spacing w:val="-2"/>
          <w:sz w:val="28"/>
          <w:szCs w:val="28"/>
        </w:rPr>
        <w:t>contributes to the culture of our school. When we consistently uphold our non-negotiables, model positive behavior, and support students through restorative practices and interventions, we create an environment where students feel a genuine sense of belonging and develop positive attitudes toward learning. The right culture leads to improved attendance, stronger academic progress, and a safe, respectful community. It also enhances staff well-being, satisfaction, and collaboration, making our school a place where everyone</w:t>
      </w:r>
      <w:r>
        <w:rPr>
          <w:bCs/>
          <w:spacing w:val="-2"/>
          <w:sz w:val="28"/>
          <w:szCs w:val="28"/>
        </w:rPr>
        <w:t>-</w:t>
      </w:r>
      <w:r w:rsidRPr="00121842">
        <w:rPr>
          <w:bCs/>
          <w:spacing w:val="-2"/>
          <w:sz w:val="28"/>
          <w:szCs w:val="28"/>
        </w:rPr>
        <w:t>students and staff alike</w:t>
      </w:r>
      <w:r>
        <w:rPr>
          <w:bCs/>
          <w:spacing w:val="-2"/>
          <w:sz w:val="28"/>
          <w:szCs w:val="28"/>
        </w:rPr>
        <w:t>-</w:t>
      </w:r>
      <w:r w:rsidRPr="00121842">
        <w:rPr>
          <w:bCs/>
          <w:spacing w:val="-2"/>
          <w:sz w:val="28"/>
          <w:szCs w:val="28"/>
        </w:rPr>
        <w:t>can thrive</w:t>
      </w:r>
      <w:r w:rsidR="00EE369F">
        <w:rPr>
          <w:bCs/>
          <w:spacing w:val="-2"/>
          <w:sz w:val="28"/>
          <w:szCs w:val="28"/>
        </w:rPr>
        <w:t xml:space="preserve"> and be Nothing but The Best.</w:t>
      </w:r>
    </w:p>
    <w:p w14:paraId="1C6D989F" w14:textId="77777777" w:rsidR="00DC25DF" w:rsidRDefault="00DC25DF" w:rsidP="00121842">
      <w:pPr>
        <w:jc w:val="center"/>
        <w:rPr>
          <w:bCs/>
          <w:spacing w:val="-2"/>
          <w:sz w:val="28"/>
          <w:szCs w:val="28"/>
        </w:rPr>
      </w:pPr>
    </w:p>
    <w:p w14:paraId="09E53397" w14:textId="77777777" w:rsidR="00DC25DF" w:rsidRDefault="00DC25DF" w:rsidP="00121842">
      <w:pPr>
        <w:jc w:val="center"/>
        <w:rPr>
          <w:bCs/>
          <w:spacing w:val="-2"/>
          <w:sz w:val="28"/>
          <w:szCs w:val="28"/>
        </w:rPr>
      </w:pPr>
    </w:p>
    <w:p w14:paraId="3E4DDA30" w14:textId="77777777" w:rsidR="00DC25DF" w:rsidRDefault="00DC25DF" w:rsidP="00121842">
      <w:pPr>
        <w:jc w:val="center"/>
        <w:rPr>
          <w:bCs/>
          <w:spacing w:val="-2"/>
          <w:sz w:val="28"/>
          <w:szCs w:val="28"/>
        </w:rPr>
      </w:pPr>
    </w:p>
    <w:p w14:paraId="77331187" w14:textId="77777777" w:rsidR="00DC25DF" w:rsidRDefault="00DC25DF" w:rsidP="00121842">
      <w:pPr>
        <w:jc w:val="center"/>
        <w:rPr>
          <w:bCs/>
          <w:spacing w:val="-2"/>
          <w:sz w:val="28"/>
          <w:szCs w:val="28"/>
        </w:rPr>
      </w:pPr>
    </w:p>
    <w:p w14:paraId="5FFA3A56" w14:textId="77777777" w:rsidR="00DC25DF" w:rsidRDefault="00DC25DF" w:rsidP="00121842">
      <w:pPr>
        <w:jc w:val="center"/>
        <w:rPr>
          <w:bCs/>
          <w:spacing w:val="-2"/>
          <w:sz w:val="28"/>
          <w:szCs w:val="28"/>
        </w:rPr>
      </w:pPr>
    </w:p>
    <w:p w14:paraId="276A4024" w14:textId="77777777" w:rsidR="00DC25DF" w:rsidRDefault="00DC25DF" w:rsidP="00121842">
      <w:pPr>
        <w:jc w:val="center"/>
        <w:rPr>
          <w:bCs/>
          <w:spacing w:val="-2"/>
          <w:sz w:val="28"/>
          <w:szCs w:val="28"/>
        </w:rPr>
      </w:pPr>
    </w:p>
    <w:p w14:paraId="4982D11D" w14:textId="77777777" w:rsidR="00DC25DF" w:rsidRDefault="00DC25DF" w:rsidP="00121842">
      <w:pPr>
        <w:jc w:val="center"/>
        <w:rPr>
          <w:bCs/>
          <w:spacing w:val="-2"/>
          <w:sz w:val="28"/>
          <w:szCs w:val="28"/>
        </w:rPr>
      </w:pPr>
    </w:p>
    <w:p w14:paraId="371A4AF2" w14:textId="77777777" w:rsidR="00DC25DF" w:rsidRDefault="00DC25DF" w:rsidP="00121842">
      <w:pPr>
        <w:jc w:val="center"/>
        <w:rPr>
          <w:bCs/>
          <w:spacing w:val="-2"/>
          <w:sz w:val="28"/>
          <w:szCs w:val="28"/>
        </w:rPr>
      </w:pPr>
    </w:p>
    <w:p w14:paraId="292ADA10" w14:textId="77777777" w:rsidR="00DC25DF" w:rsidRDefault="00DC25DF" w:rsidP="00121842">
      <w:pPr>
        <w:jc w:val="center"/>
        <w:rPr>
          <w:bCs/>
          <w:spacing w:val="-2"/>
          <w:sz w:val="28"/>
          <w:szCs w:val="28"/>
        </w:rPr>
      </w:pPr>
    </w:p>
    <w:p w14:paraId="4B314CEA" w14:textId="77777777" w:rsidR="00DC25DF" w:rsidRDefault="00DC25DF" w:rsidP="00121842">
      <w:pPr>
        <w:jc w:val="center"/>
        <w:rPr>
          <w:bCs/>
          <w:spacing w:val="-2"/>
          <w:sz w:val="28"/>
          <w:szCs w:val="28"/>
        </w:rPr>
      </w:pPr>
    </w:p>
    <w:p w14:paraId="3A530DD1" w14:textId="77777777" w:rsidR="00DC25DF" w:rsidRDefault="00DC25DF" w:rsidP="00121842">
      <w:pPr>
        <w:jc w:val="center"/>
        <w:rPr>
          <w:bCs/>
          <w:spacing w:val="-2"/>
          <w:sz w:val="28"/>
          <w:szCs w:val="28"/>
        </w:rPr>
      </w:pPr>
    </w:p>
    <w:p w14:paraId="55CDD73D" w14:textId="77777777" w:rsidR="00DC25DF" w:rsidRDefault="00DC25DF" w:rsidP="00121842">
      <w:pPr>
        <w:jc w:val="center"/>
        <w:rPr>
          <w:bCs/>
          <w:spacing w:val="-2"/>
          <w:sz w:val="28"/>
          <w:szCs w:val="28"/>
        </w:rPr>
      </w:pPr>
    </w:p>
    <w:p w14:paraId="767B56A2" w14:textId="77777777" w:rsidR="00DC25DF" w:rsidRDefault="00DC25DF" w:rsidP="00121842">
      <w:pPr>
        <w:jc w:val="center"/>
        <w:rPr>
          <w:bCs/>
          <w:spacing w:val="-2"/>
          <w:sz w:val="28"/>
          <w:szCs w:val="28"/>
        </w:rPr>
      </w:pPr>
    </w:p>
    <w:p w14:paraId="3D8F91D2" w14:textId="77777777" w:rsidR="00DC25DF" w:rsidRDefault="00DC25DF" w:rsidP="00121842">
      <w:pPr>
        <w:jc w:val="center"/>
        <w:rPr>
          <w:bCs/>
          <w:spacing w:val="-2"/>
          <w:sz w:val="28"/>
          <w:szCs w:val="28"/>
        </w:rPr>
      </w:pPr>
    </w:p>
    <w:p w14:paraId="0DDBCC2B" w14:textId="77777777" w:rsidR="00DC25DF" w:rsidRDefault="00DC25DF" w:rsidP="00121842">
      <w:pPr>
        <w:jc w:val="center"/>
        <w:rPr>
          <w:bCs/>
          <w:spacing w:val="-2"/>
          <w:sz w:val="28"/>
          <w:szCs w:val="28"/>
        </w:rPr>
      </w:pPr>
    </w:p>
    <w:p w14:paraId="03AAEC00" w14:textId="77777777" w:rsidR="00DC25DF" w:rsidRDefault="00DC25DF" w:rsidP="00121842">
      <w:pPr>
        <w:jc w:val="center"/>
        <w:rPr>
          <w:bCs/>
          <w:spacing w:val="-2"/>
          <w:sz w:val="28"/>
          <w:szCs w:val="28"/>
        </w:rPr>
      </w:pPr>
    </w:p>
    <w:p w14:paraId="24812472" w14:textId="77777777" w:rsidR="00DC25DF" w:rsidRDefault="00DC25DF" w:rsidP="00121842">
      <w:pPr>
        <w:jc w:val="center"/>
        <w:rPr>
          <w:bCs/>
          <w:spacing w:val="-2"/>
          <w:sz w:val="28"/>
          <w:szCs w:val="28"/>
        </w:rPr>
      </w:pPr>
    </w:p>
    <w:p w14:paraId="3F1F97B0" w14:textId="77777777" w:rsidR="00DC25DF" w:rsidRDefault="00DC25DF" w:rsidP="00121842">
      <w:pPr>
        <w:jc w:val="center"/>
        <w:rPr>
          <w:bCs/>
          <w:spacing w:val="-2"/>
          <w:sz w:val="28"/>
          <w:szCs w:val="28"/>
        </w:rPr>
      </w:pPr>
    </w:p>
    <w:p w14:paraId="564B6669" w14:textId="77777777" w:rsidR="00DC25DF" w:rsidRDefault="00DC25DF" w:rsidP="00121842">
      <w:pPr>
        <w:jc w:val="center"/>
        <w:rPr>
          <w:bCs/>
          <w:spacing w:val="-2"/>
          <w:sz w:val="28"/>
          <w:szCs w:val="28"/>
        </w:rPr>
      </w:pPr>
    </w:p>
    <w:p w14:paraId="3C38DDEC" w14:textId="77777777" w:rsidR="00DC25DF" w:rsidRDefault="00DC25DF" w:rsidP="00121842">
      <w:pPr>
        <w:jc w:val="center"/>
        <w:rPr>
          <w:bCs/>
          <w:spacing w:val="-2"/>
          <w:sz w:val="28"/>
          <w:szCs w:val="28"/>
        </w:rPr>
      </w:pPr>
    </w:p>
    <w:p w14:paraId="47ED781D" w14:textId="77777777" w:rsidR="00DC25DF" w:rsidRDefault="00DC25DF" w:rsidP="00121842">
      <w:pPr>
        <w:jc w:val="center"/>
        <w:rPr>
          <w:bCs/>
          <w:spacing w:val="-2"/>
          <w:sz w:val="28"/>
          <w:szCs w:val="28"/>
        </w:rPr>
      </w:pPr>
    </w:p>
    <w:p w14:paraId="4F84258C" w14:textId="77777777" w:rsidR="00DC25DF" w:rsidRDefault="00DC25DF" w:rsidP="00121842">
      <w:pPr>
        <w:jc w:val="center"/>
        <w:rPr>
          <w:bCs/>
          <w:spacing w:val="-2"/>
          <w:sz w:val="28"/>
          <w:szCs w:val="28"/>
        </w:rPr>
      </w:pPr>
    </w:p>
    <w:p w14:paraId="179697B3" w14:textId="77777777" w:rsidR="00DC25DF" w:rsidRDefault="00DC25DF" w:rsidP="00121842">
      <w:pPr>
        <w:jc w:val="center"/>
        <w:rPr>
          <w:bCs/>
          <w:spacing w:val="-2"/>
          <w:sz w:val="28"/>
          <w:szCs w:val="28"/>
        </w:rPr>
      </w:pPr>
    </w:p>
    <w:p w14:paraId="32791F24" w14:textId="77777777" w:rsidR="00DC25DF" w:rsidRDefault="00DC25DF" w:rsidP="00121842">
      <w:pPr>
        <w:jc w:val="center"/>
        <w:rPr>
          <w:bCs/>
          <w:spacing w:val="-2"/>
          <w:sz w:val="28"/>
          <w:szCs w:val="28"/>
        </w:rPr>
      </w:pPr>
    </w:p>
    <w:p w14:paraId="502F9203" w14:textId="77777777" w:rsidR="00DC25DF" w:rsidRDefault="00DC25DF" w:rsidP="00121842">
      <w:pPr>
        <w:jc w:val="center"/>
        <w:rPr>
          <w:bCs/>
          <w:spacing w:val="-2"/>
          <w:sz w:val="28"/>
          <w:szCs w:val="28"/>
        </w:rPr>
      </w:pPr>
    </w:p>
    <w:p w14:paraId="6D6797FD" w14:textId="77777777" w:rsidR="00DC25DF" w:rsidRDefault="00DC25DF" w:rsidP="00121842">
      <w:pPr>
        <w:jc w:val="center"/>
        <w:rPr>
          <w:bCs/>
          <w:spacing w:val="-2"/>
          <w:sz w:val="28"/>
          <w:szCs w:val="28"/>
        </w:rPr>
      </w:pPr>
    </w:p>
    <w:p w14:paraId="3207024A" w14:textId="77777777" w:rsidR="00DC25DF" w:rsidRPr="00DC25DF" w:rsidRDefault="00DC25DF" w:rsidP="00DC25DF">
      <w:pPr>
        <w:pStyle w:val="BodyText"/>
        <w:spacing w:before="1" w:after="1"/>
        <w:jc w:val="center"/>
        <w:rPr>
          <w:b/>
          <w:noProof/>
          <w:color w:val="7030A0"/>
          <w:sz w:val="44"/>
          <w:szCs w:val="44"/>
        </w:rPr>
      </w:pPr>
      <w:r w:rsidRPr="00DC25DF">
        <w:rPr>
          <w:b/>
          <w:noProof/>
          <w:color w:val="7030A0"/>
          <w:sz w:val="44"/>
          <w:szCs w:val="44"/>
        </w:rPr>
        <w:t>#ThisIsWhatWeDo</w:t>
      </w:r>
    </w:p>
    <w:p w14:paraId="12FA93DB" w14:textId="77777777" w:rsidR="00DC25DF" w:rsidRPr="00121842" w:rsidRDefault="00DC25DF" w:rsidP="00121842">
      <w:pPr>
        <w:jc w:val="center"/>
        <w:rPr>
          <w:bCs/>
          <w:spacing w:val="-2"/>
          <w:sz w:val="28"/>
          <w:szCs w:val="28"/>
        </w:rPr>
      </w:pPr>
    </w:p>
    <w:sectPr w:rsidR="00DC25DF" w:rsidRPr="00121842" w:rsidSect="00840805">
      <w:footerReference w:type="default" r:id="rId30"/>
      <w:pgSz w:w="11910" w:h="16840"/>
      <w:pgMar w:top="320" w:right="600" w:bottom="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E1564" w14:textId="77777777" w:rsidR="00546E20" w:rsidRDefault="00546E20">
      <w:r>
        <w:separator/>
      </w:r>
    </w:p>
  </w:endnote>
  <w:endnote w:type="continuationSeparator" w:id="0">
    <w:p w14:paraId="2480F572" w14:textId="77777777" w:rsidR="00546E20" w:rsidRDefault="00546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a Robyn">
    <w:altName w:val="Calibri"/>
    <w:charset w:val="00"/>
    <w:family w:val="auto"/>
    <w:pitch w:val="variable"/>
    <w:sig w:usb0="A00002AF" w:usb1="500078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5211117"/>
      <w:docPartObj>
        <w:docPartGallery w:val="Page Numbers (Bottom of Page)"/>
        <w:docPartUnique/>
      </w:docPartObj>
    </w:sdtPr>
    <w:sdtEndPr>
      <w:rPr>
        <w:rStyle w:val="PageNumber"/>
      </w:rPr>
    </w:sdtEndPr>
    <w:sdtContent>
      <w:p w14:paraId="04FE4D3C" w14:textId="0FE8C5B0" w:rsidR="00137840" w:rsidRDefault="00137840" w:rsidP="00B415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E339475" w14:textId="77777777" w:rsidR="00137840" w:rsidRDefault="00137840" w:rsidP="009C6E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2389426"/>
      <w:docPartObj>
        <w:docPartGallery w:val="Page Numbers (Bottom of Page)"/>
        <w:docPartUnique/>
      </w:docPartObj>
    </w:sdtPr>
    <w:sdtEndPr>
      <w:rPr>
        <w:rStyle w:val="PageNumber"/>
      </w:rPr>
    </w:sdtEndPr>
    <w:sdtContent>
      <w:p w14:paraId="48F55377" w14:textId="776DD86A" w:rsidR="00137840" w:rsidRDefault="00137840" w:rsidP="00443E95">
        <w:pPr>
          <w:pStyle w:val="Footer"/>
          <w:framePr w:wrap="none" w:vAnchor="text" w:hAnchor="page" w:x="11408" w:y="-29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FD8EEA8" w14:textId="77777777" w:rsidR="00137840" w:rsidRDefault="00137840" w:rsidP="00443E9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8036761"/>
      <w:docPartObj>
        <w:docPartGallery w:val="Page Numbers (Bottom of Page)"/>
        <w:docPartUnique/>
      </w:docPartObj>
    </w:sdtPr>
    <w:sdtEndPr>
      <w:rPr>
        <w:rStyle w:val="PageNumber"/>
      </w:rPr>
    </w:sdtEndPr>
    <w:sdtContent>
      <w:p w14:paraId="2FD702F7" w14:textId="1492452D" w:rsidR="00137840" w:rsidRDefault="00137840" w:rsidP="009C6E8C">
        <w:pPr>
          <w:pStyle w:val="Footer"/>
          <w:framePr w:wrap="none" w:vAnchor="text" w:hAnchor="page" w:x="11375" w:y="-32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DC3A074" w14:textId="3A5D58D2" w:rsidR="00137840" w:rsidRDefault="00137840" w:rsidP="009C6E8C">
    <w:pPr>
      <w:pStyle w:val="Footer"/>
      <w:ind w:right="360"/>
    </w:pPr>
  </w:p>
  <w:p w14:paraId="24EF4C3F" w14:textId="77777777" w:rsidR="00137840" w:rsidRDefault="0013784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950638"/>
      <w:docPartObj>
        <w:docPartGallery w:val="Page Numbers (Bottom of Page)"/>
        <w:docPartUnique/>
      </w:docPartObj>
    </w:sdtPr>
    <w:sdtEndPr>
      <w:rPr>
        <w:noProof/>
      </w:rPr>
    </w:sdtEndPr>
    <w:sdtContent>
      <w:p w14:paraId="34876F3B" w14:textId="2EB7D24B" w:rsidR="00D67B3F" w:rsidRDefault="00D67B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AD9166" w14:textId="7FEE7D64" w:rsidR="00137840" w:rsidRDefault="00137840" w:rsidP="00B415BC">
    <w:pPr>
      <w:pStyle w:val="BodyText"/>
      <w:spacing w:line="14" w:lineRule="auto"/>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59512" w14:textId="77777777" w:rsidR="00546E20" w:rsidRDefault="00546E20">
      <w:r>
        <w:separator/>
      </w:r>
    </w:p>
  </w:footnote>
  <w:footnote w:type="continuationSeparator" w:id="0">
    <w:p w14:paraId="009E67A5" w14:textId="77777777" w:rsidR="00546E20" w:rsidRDefault="00546E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5AA8"/>
    <w:multiLevelType w:val="hybridMultilevel"/>
    <w:tmpl w:val="3D706DB0"/>
    <w:lvl w:ilvl="0" w:tplc="22127AF6">
      <w:start w:val="1"/>
      <w:numFmt w:val="bullet"/>
      <w:lvlText w:val=""/>
      <w:lvlJc w:val="left"/>
      <w:pPr>
        <w:ind w:left="360" w:hanging="360"/>
      </w:pPr>
      <w:rPr>
        <w:rFonts w:ascii="Wingdings" w:hAnsi="Wingdings" w:hint="default"/>
        <w:kern w:val="20"/>
      </w:rPr>
    </w:lvl>
    <w:lvl w:ilvl="1" w:tplc="22127AF6">
      <w:start w:val="1"/>
      <w:numFmt w:val="bullet"/>
      <w:lvlText w:val=""/>
      <w:lvlJc w:val="left"/>
      <w:pPr>
        <w:ind w:left="1080" w:hanging="360"/>
      </w:pPr>
      <w:rPr>
        <w:rFonts w:ascii="Wingdings" w:hAnsi="Wingdings" w:hint="default"/>
        <w:kern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024810"/>
    <w:multiLevelType w:val="multilevel"/>
    <w:tmpl w:val="B98C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0251B"/>
    <w:multiLevelType w:val="multilevel"/>
    <w:tmpl w:val="4CDA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B7D3A"/>
    <w:multiLevelType w:val="hybridMultilevel"/>
    <w:tmpl w:val="E81C218E"/>
    <w:lvl w:ilvl="0" w:tplc="4094F6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F231D"/>
    <w:multiLevelType w:val="hybridMultilevel"/>
    <w:tmpl w:val="AB5801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116277"/>
    <w:multiLevelType w:val="hybridMultilevel"/>
    <w:tmpl w:val="5FF82F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216152"/>
    <w:multiLevelType w:val="hybridMultilevel"/>
    <w:tmpl w:val="2BBC336C"/>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A96183D"/>
    <w:multiLevelType w:val="hybridMultilevel"/>
    <w:tmpl w:val="E50EF0DE"/>
    <w:lvl w:ilvl="0" w:tplc="0809000B">
      <w:start w:val="1"/>
      <w:numFmt w:val="bullet"/>
      <w:lvlText w:val=""/>
      <w:lvlJc w:val="left"/>
      <w:pPr>
        <w:ind w:left="1464" w:hanging="360"/>
      </w:pPr>
      <w:rPr>
        <w:rFonts w:ascii="Wingdings" w:hAnsi="Wingdings" w:hint="default"/>
      </w:rPr>
    </w:lvl>
    <w:lvl w:ilvl="1" w:tplc="08090003" w:tentative="1">
      <w:start w:val="1"/>
      <w:numFmt w:val="bullet"/>
      <w:lvlText w:val="o"/>
      <w:lvlJc w:val="left"/>
      <w:pPr>
        <w:ind w:left="2184" w:hanging="360"/>
      </w:pPr>
      <w:rPr>
        <w:rFonts w:ascii="Courier New" w:hAnsi="Courier New" w:cs="Courier New" w:hint="default"/>
      </w:rPr>
    </w:lvl>
    <w:lvl w:ilvl="2" w:tplc="08090005" w:tentative="1">
      <w:start w:val="1"/>
      <w:numFmt w:val="bullet"/>
      <w:lvlText w:val=""/>
      <w:lvlJc w:val="left"/>
      <w:pPr>
        <w:ind w:left="2904" w:hanging="360"/>
      </w:pPr>
      <w:rPr>
        <w:rFonts w:ascii="Wingdings" w:hAnsi="Wingdings" w:hint="default"/>
      </w:rPr>
    </w:lvl>
    <w:lvl w:ilvl="3" w:tplc="08090001" w:tentative="1">
      <w:start w:val="1"/>
      <w:numFmt w:val="bullet"/>
      <w:lvlText w:val=""/>
      <w:lvlJc w:val="left"/>
      <w:pPr>
        <w:ind w:left="3624" w:hanging="360"/>
      </w:pPr>
      <w:rPr>
        <w:rFonts w:ascii="Symbol" w:hAnsi="Symbol" w:hint="default"/>
      </w:rPr>
    </w:lvl>
    <w:lvl w:ilvl="4" w:tplc="08090003" w:tentative="1">
      <w:start w:val="1"/>
      <w:numFmt w:val="bullet"/>
      <w:lvlText w:val="o"/>
      <w:lvlJc w:val="left"/>
      <w:pPr>
        <w:ind w:left="4344" w:hanging="360"/>
      </w:pPr>
      <w:rPr>
        <w:rFonts w:ascii="Courier New" w:hAnsi="Courier New" w:cs="Courier New" w:hint="default"/>
      </w:rPr>
    </w:lvl>
    <w:lvl w:ilvl="5" w:tplc="08090005" w:tentative="1">
      <w:start w:val="1"/>
      <w:numFmt w:val="bullet"/>
      <w:lvlText w:val=""/>
      <w:lvlJc w:val="left"/>
      <w:pPr>
        <w:ind w:left="5064" w:hanging="360"/>
      </w:pPr>
      <w:rPr>
        <w:rFonts w:ascii="Wingdings" w:hAnsi="Wingdings" w:hint="default"/>
      </w:rPr>
    </w:lvl>
    <w:lvl w:ilvl="6" w:tplc="08090001" w:tentative="1">
      <w:start w:val="1"/>
      <w:numFmt w:val="bullet"/>
      <w:lvlText w:val=""/>
      <w:lvlJc w:val="left"/>
      <w:pPr>
        <w:ind w:left="5784" w:hanging="360"/>
      </w:pPr>
      <w:rPr>
        <w:rFonts w:ascii="Symbol" w:hAnsi="Symbol" w:hint="default"/>
      </w:rPr>
    </w:lvl>
    <w:lvl w:ilvl="7" w:tplc="08090003" w:tentative="1">
      <w:start w:val="1"/>
      <w:numFmt w:val="bullet"/>
      <w:lvlText w:val="o"/>
      <w:lvlJc w:val="left"/>
      <w:pPr>
        <w:ind w:left="6504" w:hanging="360"/>
      </w:pPr>
      <w:rPr>
        <w:rFonts w:ascii="Courier New" w:hAnsi="Courier New" w:cs="Courier New" w:hint="default"/>
      </w:rPr>
    </w:lvl>
    <w:lvl w:ilvl="8" w:tplc="08090005" w:tentative="1">
      <w:start w:val="1"/>
      <w:numFmt w:val="bullet"/>
      <w:lvlText w:val=""/>
      <w:lvlJc w:val="left"/>
      <w:pPr>
        <w:ind w:left="7224" w:hanging="360"/>
      </w:pPr>
      <w:rPr>
        <w:rFonts w:ascii="Wingdings" w:hAnsi="Wingdings" w:hint="default"/>
      </w:rPr>
    </w:lvl>
  </w:abstractNum>
  <w:abstractNum w:abstractNumId="8" w15:restartNumberingAfterBreak="0">
    <w:nsid w:val="225014BA"/>
    <w:multiLevelType w:val="hybridMultilevel"/>
    <w:tmpl w:val="965237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B97FB4"/>
    <w:multiLevelType w:val="hybridMultilevel"/>
    <w:tmpl w:val="D21C2F94"/>
    <w:lvl w:ilvl="0" w:tplc="9662A9E4">
      <w:start w:val="1"/>
      <w:numFmt w:val="lowerLetter"/>
      <w:lvlText w:val="%1."/>
      <w:lvlJc w:val="left"/>
      <w:pPr>
        <w:ind w:left="1104" w:hanging="360"/>
      </w:pPr>
      <w:rPr>
        <w:rFonts w:hint="default"/>
        <w:b/>
        <w:sz w:val="32"/>
        <w:szCs w:val="32"/>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10" w15:restartNumberingAfterBreak="0">
    <w:nsid w:val="29B24569"/>
    <w:multiLevelType w:val="multilevel"/>
    <w:tmpl w:val="0810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196EBE"/>
    <w:multiLevelType w:val="hybridMultilevel"/>
    <w:tmpl w:val="78A4A56C"/>
    <w:lvl w:ilvl="0" w:tplc="C8FE5258">
      <w:start w:val="1"/>
      <w:numFmt w:val="bullet"/>
      <w:lvlText w:val=""/>
      <w:lvlJc w:val="left"/>
      <w:pPr>
        <w:tabs>
          <w:tab w:val="num" w:pos="720"/>
        </w:tabs>
        <w:ind w:left="720" w:hanging="360"/>
      </w:pPr>
      <w:rPr>
        <w:rFonts w:ascii="Wingdings" w:hAnsi="Wingdings" w:hint="default"/>
        <w:color w:val="auto"/>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CC01D8"/>
    <w:multiLevelType w:val="multilevel"/>
    <w:tmpl w:val="D7E04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6E3EC7"/>
    <w:multiLevelType w:val="multilevel"/>
    <w:tmpl w:val="4382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B251D6"/>
    <w:multiLevelType w:val="hybridMultilevel"/>
    <w:tmpl w:val="9864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64A08"/>
    <w:multiLevelType w:val="multilevel"/>
    <w:tmpl w:val="99F60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CC242D"/>
    <w:multiLevelType w:val="multilevel"/>
    <w:tmpl w:val="1ED2D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BF5D27"/>
    <w:multiLevelType w:val="hybridMultilevel"/>
    <w:tmpl w:val="1890D384"/>
    <w:lvl w:ilvl="0" w:tplc="0809000B">
      <w:start w:val="1"/>
      <w:numFmt w:val="bullet"/>
      <w:lvlText w:val=""/>
      <w:lvlJc w:val="left"/>
      <w:pPr>
        <w:ind w:left="720" w:hanging="360"/>
      </w:pPr>
      <w:rPr>
        <w:rFonts w:ascii="Wingdings" w:hAnsi="Wingdings" w:hint="default"/>
      </w:rPr>
    </w:lvl>
    <w:lvl w:ilvl="1" w:tplc="E5C66C38">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2225DB"/>
    <w:multiLevelType w:val="hybridMultilevel"/>
    <w:tmpl w:val="DAD00E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43F610F"/>
    <w:multiLevelType w:val="hybridMultilevel"/>
    <w:tmpl w:val="AD345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58394D"/>
    <w:multiLevelType w:val="multilevel"/>
    <w:tmpl w:val="FDC6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6D33FA"/>
    <w:multiLevelType w:val="hybridMultilevel"/>
    <w:tmpl w:val="652E0D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4D30A4"/>
    <w:multiLevelType w:val="hybridMultilevel"/>
    <w:tmpl w:val="1FEAD64C"/>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6880599"/>
    <w:multiLevelType w:val="hybridMultilevel"/>
    <w:tmpl w:val="FD2C15D0"/>
    <w:lvl w:ilvl="0" w:tplc="37B0DBFE">
      <w:start w:val="1"/>
      <w:numFmt w:val="bullet"/>
      <w:lvlText w:val="•"/>
      <w:lvlJc w:val="left"/>
      <w:pPr>
        <w:tabs>
          <w:tab w:val="num" w:pos="720"/>
        </w:tabs>
        <w:ind w:left="720" w:hanging="360"/>
      </w:pPr>
      <w:rPr>
        <w:rFonts w:ascii="Arial" w:hAnsi="Arial" w:hint="default"/>
      </w:rPr>
    </w:lvl>
    <w:lvl w:ilvl="1" w:tplc="3CACEC42" w:tentative="1">
      <w:start w:val="1"/>
      <w:numFmt w:val="bullet"/>
      <w:lvlText w:val="•"/>
      <w:lvlJc w:val="left"/>
      <w:pPr>
        <w:tabs>
          <w:tab w:val="num" w:pos="1440"/>
        </w:tabs>
        <w:ind w:left="1440" w:hanging="360"/>
      </w:pPr>
      <w:rPr>
        <w:rFonts w:ascii="Arial" w:hAnsi="Arial" w:hint="default"/>
      </w:rPr>
    </w:lvl>
    <w:lvl w:ilvl="2" w:tplc="322E7664" w:tentative="1">
      <w:start w:val="1"/>
      <w:numFmt w:val="bullet"/>
      <w:lvlText w:val="•"/>
      <w:lvlJc w:val="left"/>
      <w:pPr>
        <w:tabs>
          <w:tab w:val="num" w:pos="2160"/>
        </w:tabs>
        <w:ind w:left="2160" w:hanging="360"/>
      </w:pPr>
      <w:rPr>
        <w:rFonts w:ascii="Arial" w:hAnsi="Arial" w:hint="default"/>
      </w:rPr>
    </w:lvl>
    <w:lvl w:ilvl="3" w:tplc="7918F13C" w:tentative="1">
      <w:start w:val="1"/>
      <w:numFmt w:val="bullet"/>
      <w:lvlText w:val="•"/>
      <w:lvlJc w:val="left"/>
      <w:pPr>
        <w:tabs>
          <w:tab w:val="num" w:pos="2880"/>
        </w:tabs>
        <w:ind w:left="2880" w:hanging="360"/>
      </w:pPr>
      <w:rPr>
        <w:rFonts w:ascii="Arial" w:hAnsi="Arial" w:hint="default"/>
      </w:rPr>
    </w:lvl>
    <w:lvl w:ilvl="4" w:tplc="3856BB64" w:tentative="1">
      <w:start w:val="1"/>
      <w:numFmt w:val="bullet"/>
      <w:lvlText w:val="•"/>
      <w:lvlJc w:val="left"/>
      <w:pPr>
        <w:tabs>
          <w:tab w:val="num" w:pos="3600"/>
        </w:tabs>
        <w:ind w:left="3600" w:hanging="360"/>
      </w:pPr>
      <w:rPr>
        <w:rFonts w:ascii="Arial" w:hAnsi="Arial" w:hint="default"/>
      </w:rPr>
    </w:lvl>
    <w:lvl w:ilvl="5" w:tplc="5F3C15F0" w:tentative="1">
      <w:start w:val="1"/>
      <w:numFmt w:val="bullet"/>
      <w:lvlText w:val="•"/>
      <w:lvlJc w:val="left"/>
      <w:pPr>
        <w:tabs>
          <w:tab w:val="num" w:pos="4320"/>
        </w:tabs>
        <w:ind w:left="4320" w:hanging="360"/>
      </w:pPr>
      <w:rPr>
        <w:rFonts w:ascii="Arial" w:hAnsi="Arial" w:hint="default"/>
      </w:rPr>
    </w:lvl>
    <w:lvl w:ilvl="6" w:tplc="07E65244" w:tentative="1">
      <w:start w:val="1"/>
      <w:numFmt w:val="bullet"/>
      <w:lvlText w:val="•"/>
      <w:lvlJc w:val="left"/>
      <w:pPr>
        <w:tabs>
          <w:tab w:val="num" w:pos="5040"/>
        </w:tabs>
        <w:ind w:left="5040" w:hanging="360"/>
      </w:pPr>
      <w:rPr>
        <w:rFonts w:ascii="Arial" w:hAnsi="Arial" w:hint="default"/>
      </w:rPr>
    </w:lvl>
    <w:lvl w:ilvl="7" w:tplc="778EEF0A" w:tentative="1">
      <w:start w:val="1"/>
      <w:numFmt w:val="bullet"/>
      <w:lvlText w:val="•"/>
      <w:lvlJc w:val="left"/>
      <w:pPr>
        <w:tabs>
          <w:tab w:val="num" w:pos="5760"/>
        </w:tabs>
        <w:ind w:left="5760" w:hanging="360"/>
      </w:pPr>
      <w:rPr>
        <w:rFonts w:ascii="Arial" w:hAnsi="Arial" w:hint="default"/>
      </w:rPr>
    </w:lvl>
    <w:lvl w:ilvl="8" w:tplc="1A9C489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8D00CC4"/>
    <w:multiLevelType w:val="hybridMultilevel"/>
    <w:tmpl w:val="F22642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533F9D"/>
    <w:multiLevelType w:val="multilevel"/>
    <w:tmpl w:val="653A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812125"/>
    <w:multiLevelType w:val="multilevel"/>
    <w:tmpl w:val="81C8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AC5026"/>
    <w:multiLevelType w:val="multilevel"/>
    <w:tmpl w:val="F214A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0F2F3B"/>
    <w:multiLevelType w:val="multilevel"/>
    <w:tmpl w:val="568A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4E2C17"/>
    <w:multiLevelType w:val="multilevel"/>
    <w:tmpl w:val="7504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E02168"/>
    <w:multiLevelType w:val="multilevel"/>
    <w:tmpl w:val="01AA17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F37228"/>
    <w:multiLevelType w:val="hybridMultilevel"/>
    <w:tmpl w:val="68B2053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BCE461B"/>
    <w:multiLevelType w:val="multilevel"/>
    <w:tmpl w:val="5ADA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806333"/>
    <w:multiLevelType w:val="hybridMultilevel"/>
    <w:tmpl w:val="A92C75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276329"/>
    <w:multiLevelType w:val="hybridMultilevel"/>
    <w:tmpl w:val="EB2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D9692D"/>
    <w:multiLevelType w:val="hybridMultilevel"/>
    <w:tmpl w:val="68DAF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1F43D0"/>
    <w:multiLevelType w:val="hybridMultilevel"/>
    <w:tmpl w:val="6E787C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936853"/>
    <w:multiLevelType w:val="hybridMultilevel"/>
    <w:tmpl w:val="EDFA2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D760A0"/>
    <w:multiLevelType w:val="hybridMultilevel"/>
    <w:tmpl w:val="83BC3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C542D7"/>
    <w:multiLevelType w:val="hybridMultilevel"/>
    <w:tmpl w:val="CA54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34562B"/>
    <w:multiLevelType w:val="multilevel"/>
    <w:tmpl w:val="DB24A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6F2BDE"/>
    <w:multiLevelType w:val="multilevel"/>
    <w:tmpl w:val="7652B9B8"/>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620" w:hanging="5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E1CEB"/>
    <w:multiLevelType w:val="hybridMultilevel"/>
    <w:tmpl w:val="142C4E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FC73E6E"/>
    <w:multiLevelType w:val="multilevel"/>
    <w:tmpl w:val="A970DB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2048646">
    <w:abstractNumId w:val="18"/>
  </w:num>
  <w:num w:numId="2" w16cid:durableId="1716586465">
    <w:abstractNumId w:val="0"/>
  </w:num>
  <w:num w:numId="3" w16cid:durableId="1418792095">
    <w:abstractNumId w:val="36"/>
  </w:num>
  <w:num w:numId="4" w16cid:durableId="216674034">
    <w:abstractNumId w:val="9"/>
  </w:num>
  <w:num w:numId="5" w16cid:durableId="478349687">
    <w:abstractNumId w:val="7"/>
  </w:num>
  <w:num w:numId="6" w16cid:durableId="449982950">
    <w:abstractNumId w:val="5"/>
  </w:num>
  <w:num w:numId="7" w16cid:durableId="1501508946">
    <w:abstractNumId w:val="42"/>
  </w:num>
  <w:num w:numId="8" w16cid:durableId="1138764254">
    <w:abstractNumId w:val="38"/>
  </w:num>
  <w:num w:numId="9" w16cid:durableId="1110929242">
    <w:abstractNumId w:val="34"/>
  </w:num>
  <w:num w:numId="10" w16cid:durableId="1105538265">
    <w:abstractNumId w:val="3"/>
  </w:num>
  <w:num w:numId="11" w16cid:durableId="1607692476">
    <w:abstractNumId w:val="35"/>
  </w:num>
  <w:num w:numId="12" w16cid:durableId="1827357183">
    <w:abstractNumId w:val="24"/>
  </w:num>
  <w:num w:numId="13" w16cid:durableId="1454327720">
    <w:abstractNumId w:val="19"/>
  </w:num>
  <w:num w:numId="14" w16cid:durableId="808135166">
    <w:abstractNumId w:val="1"/>
  </w:num>
  <w:num w:numId="15" w16cid:durableId="1581989355">
    <w:abstractNumId w:val="16"/>
  </w:num>
  <w:num w:numId="16" w16cid:durableId="1730104943">
    <w:abstractNumId w:val="21"/>
  </w:num>
  <w:num w:numId="17" w16cid:durableId="485318180">
    <w:abstractNumId w:val="23"/>
  </w:num>
  <w:num w:numId="18" w16cid:durableId="2076854495">
    <w:abstractNumId w:val="17"/>
  </w:num>
  <w:num w:numId="19" w16cid:durableId="76368728">
    <w:abstractNumId w:val="14"/>
  </w:num>
  <w:num w:numId="20" w16cid:durableId="383723588">
    <w:abstractNumId w:val="37"/>
  </w:num>
  <w:num w:numId="21" w16cid:durableId="764887724">
    <w:abstractNumId w:val="22"/>
  </w:num>
  <w:num w:numId="22" w16cid:durableId="1361934177">
    <w:abstractNumId w:val="6"/>
  </w:num>
  <w:num w:numId="23" w16cid:durableId="135725964">
    <w:abstractNumId w:val="29"/>
  </w:num>
  <w:num w:numId="24" w16cid:durableId="1632783645">
    <w:abstractNumId w:val="32"/>
  </w:num>
  <w:num w:numId="25" w16cid:durableId="985278406">
    <w:abstractNumId w:val="41"/>
  </w:num>
  <w:num w:numId="26" w16cid:durableId="761298783">
    <w:abstractNumId w:val="25"/>
  </w:num>
  <w:num w:numId="27" w16cid:durableId="289940606">
    <w:abstractNumId w:val="4"/>
  </w:num>
  <w:num w:numId="28" w16cid:durableId="292055043">
    <w:abstractNumId w:val="39"/>
  </w:num>
  <w:num w:numId="29" w16cid:durableId="244384799">
    <w:abstractNumId w:val="31"/>
  </w:num>
  <w:num w:numId="30" w16cid:durableId="532808369">
    <w:abstractNumId w:val="33"/>
  </w:num>
  <w:num w:numId="31" w16cid:durableId="858129302">
    <w:abstractNumId w:val="11"/>
  </w:num>
  <w:num w:numId="32" w16cid:durableId="96534542">
    <w:abstractNumId w:val="10"/>
  </w:num>
  <w:num w:numId="33" w16cid:durableId="1114130081">
    <w:abstractNumId w:val="20"/>
  </w:num>
  <w:num w:numId="34" w16cid:durableId="172301110">
    <w:abstractNumId w:val="27"/>
  </w:num>
  <w:num w:numId="35" w16cid:durableId="1934975528">
    <w:abstractNumId w:val="12"/>
  </w:num>
  <w:num w:numId="36" w16cid:durableId="1168015238">
    <w:abstractNumId w:val="28"/>
  </w:num>
  <w:num w:numId="37" w16cid:durableId="832378198">
    <w:abstractNumId w:val="2"/>
  </w:num>
  <w:num w:numId="38" w16cid:durableId="1780759146">
    <w:abstractNumId w:val="15"/>
  </w:num>
  <w:num w:numId="39" w16cid:durableId="352851234">
    <w:abstractNumId w:val="13"/>
  </w:num>
  <w:num w:numId="40" w16cid:durableId="955869279">
    <w:abstractNumId w:val="40"/>
  </w:num>
  <w:num w:numId="41" w16cid:durableId="1556771563">
    <w:abstractNumId w:val="26"/>
  </w:num>
  <w:num w:numId="42" w16cid:durableId="1427268358">
    <w:abstractNumId w:val="43"/>
  </w:num>
  <w:num w:numId="43" w16cid:durableId="1196432131">
    <w:abstractNumId w:val="30"/>
  </w:num>
  <w:num w:numId="44" w16cid:durableId="212438113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502"/>
    <w:rsid w:val="000079FF"/>
    <w:rsid w:val="000150AE"/>
    <w:rsid w:val="00016E5E"/>
    <w:rsid w:val="00020F6D"/>
    <w:rsid w:val="00022158"/>
    <w:rsid w:val="00026D1E"/>
    <w:rsid w:val="00045C37"/>
    <w:rsid w:val="00046685"/>
    <w:rsid w:val="00047954"/>
    <w:rsid w:val="00054699"/>
    <w:rsid w:val="00074F58"/>
    <w:rsid w:val="00076AA2"/>
    <w:rsid w:val="00082D9E"/>
    <w:rsid w:val="00086EC4"/>
    <w:rsid w:val="0008723A"/>
    <w:rsid w:val="000A57F8"/>
    <w:rsid w:val="000B2D94"/>
    <w:rsid w:val="000B2E9B"/>
    <w:rsid w:val="000B3281"/>
    <w:rsid w:val="000C04C2"/>
    <w:rsid w:val="000C1102"/>
    <w:rsid w:val="000C29F4"/>
    <w:rsid w:val="000C3626"/>
    <w:rsid w:val="000C7AE8"/>
    <w:rsid w:val="000D03DB"/>
    <w:rsid w:val="000D0B3A"/>
    <w:rsid w:val="000D1236"/>
    <w:rsid w:val="000D240B"/>
    <w:rsid w:val="000E6EC1"/>
    <w:rsid w:val="000F7DA7"/>
    <w:rsid w:val="00121842"/>
    <w:rsid w:val="0013212D"/>
    <w:rsid w:val="00137840"/>
    <w:rsid w:val="00151277"/>
    <w:rsid w:val="00152A9E"/>
    <w:rsid w:val="00166A1D"/>
    <w:rsid w:val="00166AB3"/>
    <w:rsid w:val="00174AF7"/>
    <w:rsid w:val="0018072A"/>
    <w:rsid w:val="0019117C"/>
    <w:rsid w:val="00195CD0"/>
    <w:rsid w:val="001A0502"/>
    <w:rsid w:val="001A4483"/>
    <w:rsid w:val="001D22CD"/>
    <w:rsid w:val="001D4B8F"/>
    <w:rsid w:val="001D6D3D"/>
    <w:rsid w:val="001E1B77"/>
    <w:rsid w:val="001E292B"/>
    <w:rsid w:val="001F2590"/>
    <w:rsid w:val="001F29A4"/>
    <w:rsid w:val="001F6517"/>
    <w:rsid w:val="002165AE"/>
    <w:rsid w:val="00221F9B"/>
    <w:rsid w:val="00223728"/>
    <w:rsid w:val="0022597B"/>
    <w:rsid w:val="002261AA"/>
    <w:rsid w:val="00226DC9"/>
    <w:rsid w:val="00245EDF"/>
    <w:rsid w:val="00256B47"/>
    <w:rsid w:val="00273ABA"/>
    <w:rsid w:val="002819DD"/>
    <w:rsid w:val="00281A9F"/>
    <w:rsid w:val="0028269F"/>
    <w:rsid w:val="00285481"/>
    <w:rsid w:val="002A439C"/>
    <w:rsid w:val="002B35EA"/>
    <w:rsid w:val="002B7B44"/>
    <w:rsid w:val="002D4EC7"/>
    <w:rsid w:val="002E2C9B"/>
    <w:rsid w:val="002E5E4A"/>
    <w:rsid w:val="002E5FFE"/>
    <w:rsid w:val="002F424E"/>
    <w:rsid w:val="002F6822"/>
    <w:rsid w:val="00302CEA"/>
    <w:rsid w:val="003030B7"/>
    <w:rsid w:val="00311F2A"/>
    <w:rsid w:val="0031520C"/>
    <w:rsid w:val="00332010"/>
    <w:rsid w:val="0033745E"/>
    <w:rsid w:val="003418D4"/>
    <w:rsid w:val="0034255D"/>
    <w:rsid w:val="00347195"/>
    <w:rsid w:val="003875E3"/>
    <w:rsid w:val="00396224"/>
    <w:rsid w:val="00396548"/>
    <w:rsid w:val="003A20CE"/>
    <w:rsid w:val="003A73D5"/>
    <w:rsid w:val="003B3FA4"/>
    <w:rsid w:val="003C2964"/>
    <w:rsid w:val="003D31EA"/>
    <w:rsid w:val="003E2C5C"/>
    <w:rsid w:val="00405388"/>
    <w:rsid w:val="00407B24"/>
    <w:rsid w:val="00407F8C"/>
    <w:rsid w:val="004243F7"/>
    <w:rsid w:val="004411BD"/>
    <w:rsid w:val="00443E95"/>
    <w:rsid w:val="004440C1"/>
    <w:rsid w:val="00465300"/>
    <w:rsid w:val="0047166B"/>
    <w:rsid w:val="00480CFD"/>
    <w:rsid w:val="004833B5"/>
    <w:rsid w:val="004871B1"/>
    <w:rsid w:val="004C791A"/>
    <w:rsid w:val="004D17EE"/>
    <w:rsid w:val="004E0C1C"/>
    <w:rsid w:val="004E274B"/>
    <w:rsid w:val="004E2BDD"/>
    <w:rsid w:val="004E61C4"/>
    <w:rsid w:val="004F795F"/>
    <w:rsid w:val="0050157B"/>
    <w:rsid w:val="005158AB"/>
    <w:rsid w:val="005164BF"/>
    <w:rsid w:val="005311A0"/>
    <w:rsid w:val="00533CA8"/>
    <w:rsid w:val="00546E20"/>
    <w:rsid w:val="005476EE"/>
    <w:rsid w:val="005521E2"/>
    <w:rsid w:val="0055597E"/>
    <w:rsid w:val="00556F40"/>
    <w:rsid w:val="00561BCA"/>
    <w:rsid w:val="00561E9D"/>
    <w:rsid w:val="00583E26"/>
    <w:rsid w:val="0059006D"/>
    <w:rsid w:val="005930AB"/>
    <w:rsid w:val="005971C4"/>
    <w:rsid w:val="005B4D6A"/>
    <w:rsid w:val="005C3B1B"/>
    <w:rsid w:val="005D3BED"/>
    <w:rsid w:val="005F1EC2"/>
    <w:rsid w:val="005F7CBF"/>
    <w:rsid w:val="00610F1E"/>
    <w:rsid w:val="00617B60"/>
    <w:rsid w:val="00637544"/>
    <w:rsid w:val="00663958"/>
    <w:rsid w:val="006658A0"/>
    <w:rsid w:val="006713B9"/>
    <w:rsid w:val="00690A36"/>
    <w:rsid w:val="006A4F60"/>
    <w:rsid w:val="006B2EC0"/>
    <w:rsid w:val="006C5F84"/>
    <w:rsid w:val="006D14C3"/>
    <w:rsid w:val="006D4E0F"/>
    <w:rsid w:val="006D5C3E"/>
    <w:rsid w:val="006E2150"/>
    <w:rsid w:val="006F0EFA"/>
    <w:rsid w:val="006F1F74"/>
    <w:rsid w:val="006F3346"/>
    <w:rsid w:val="006F5E46"/>
    <w:rsid w:val="00703D04"/>
    <w:rsid w:val="00703F2B"/>
    <w:rsid w:val="0070534A"/>
    <w:rsid w:val="00721FF3"/>
    <w:rsid w:val="0072275F"/>
    <w:rsid w:val="00723F8D"/>
    <w:rsid w:val="0072509F"/>
    <w:rsid w:val="00732C55"/>
    <w:rsid w:val="00737497"/>
    <w:rsid w:val="0074325B"/>
    <w:rsid w:val="007544DB"/>
    <w:rsid w:val="0076236E"/>
    <w:rsid w:val="00763BEF"/>
    <w:rsid w:val="00767602"/>
    <w:rsid w:val="007704DD"/>
    <w:rsid w:val="00770FB9"/>
    <w:rsid w:val="007A6EF5"/>
    <w:rsid w:val="007E3569"/>
    <w:rsid w:val="0080356A"/>
    <w:rsid w:val="00810506"/>
    <w:rsid w:val="00816F84"/>
    <w:rsid w:val="008173A4"/>
    <w:rsid w:val="0082541F"/>
    <w:rsid w:val="00831CD8"/>
    <w:rsid w:val="00840805"/>
    <w:rsid w:val="00841C13"/>
    <w:rsid w:val="00853611"/>
    <w:rsid w:val="00856BBB"/>
    <w:rsid w:val="00862A9F"/>
    <w:rsid w:val="00870542"/>
    <w:rsid w:val="00874550"/>
    <w:rsid w:val="00877736"/>
    <w:rsid w:val="00883CFF"/>
    <w:rsid w:val="008912D8"/>
    <w:rsid w:val="008A319F"/>
    <w:rsid w:val="008A699D"/>
    <w:rsid w:val="008B6203"/>
    <w:rsid w:val="008C5742"/>
    <w:rsid w:val="008E270C"/>
    <w:rsid w:val="008E347A"/>
    <w:rsid w:val="008E76A0"/>
    <w:rsid w:val="008F6057"/>
    <w:rsid w:val="008F6268"/>
    <w:rsid w:val="008F788F"/>
    <w:rsid w:val="00904A0F"/>
    <w:rsid w:val="0090770A"/>
    <w:rsid w:val="009145D9"/>
    <w:rsid w:val="00922EA1"/>
    <w:rsid w:val="009325E7"/>
    <w:rsid w:val="0093524A"/>
    <w:rsid w:val="00941987"/>
    <w:rsid w:val="00947D02"/>
    <w:rsid w:val="00956071"/>
    <w:rsid w:val="00963A23"/>
    <w:rsid w:val="00971E92"/>
    <w:rsid w:val="00975E86"/>
    <w:rsid w:val="00984691"/>
    <w:rsid w:val="009859DA"/>
    <w:rsid w:val="0099320E"/>
    <w:rsid w:val="00994BC5"/>
    <w:rsid w:val="009A4345"/>
    <w:rsid w:val="009B2B56"/>
    <w:rsid w:val="009B3996"/>
    <w:rsid w:val="009B5CED"/>
    <w:rsid w:val="009C587A"/>
    <w:rsid w:val="009C6E8C"/>
    <w:rsid w:val="009D571A"/>
    <w:rsid w:val="009D60A5"/>
    <w:rsid w:val="00A06218"/>
    <w:rsid w:val="00A10C5D"/>
    <w:rsid w:val="00A15379"/>
    <w:rsid w:val="00A36ADD"/>
    <w:rsid w:val="00A42047"/>
    <w:rsid w:val="00A56CCF"/>
    <w:rsid w:val="00A57974"/>
    <w:rsid w:val="00A73CD4"/>
    <w:rsid w:val="00A7458B"/>
    <w:rsid w:val="00A80A36"/>
    <w:rsid w:val="00A82BE5"/>
    <w:rsid w:val="00A87B51"/>
    <w:rsid w:val="00A9064B"/>
    <w:rsid w:val="00A96035"/>
    <w:rsid w:val="00AA23AF"/>
    <w:rsid w:val="00AA46D1"/>
    <w:rsid w:val="00AB78CF"/>
    <w:rsid w:val="00AC2CD2"/>
    <w:rsid w:val="00AF7290"/>
    <w:rsid w:val="00B0228F"/>
    <w:rsid w:val="00B0247B"/>
    <w:rsid w:val="00B16E4B"/>
    <w:rsid w:val="00B177BB"/>
    <w:rsid w:val="00B25A9D"/>
    <w:rsid w:val="00B32E95"/>
    <w:rsid w:val="00B32FA1"/>
    <w:rsid w:val="00B415BC"/>
    <w:rsid w:val="00B574BF"/>
    <w:rsid w:val="00B57570"/>
    <w:rsid w:val="00B8695F"/>
    <w:rsid w:val="00B97B2F"/>
    <w:rsid w:val="00BA48DA"/>
    <w:rsid w:val="00BB1536"/>
    <w:rsid w:val="00BB24E5"/>
    <w:rsid w:val="00BB3A61"/>
    <w:rsid w:val="00BB75FA"/>
    <w:rsid w:val="00BC6994"/>
    <w:rsid w:val="00BE7D04"/>
    <w:rsid w:val="00BF42D8"/>
    <w:rsid w:val="00C01E15"/>
    <w:rsid w:val="00C0771F"/>
    <w:rsid w:val="00C16F6B"/>
    <w:rsid w:val="00C2598E"/>
    <w:rsid w:val="00C36408"/>
    <w:rsid w:val="00C42AAA"/>
    <w:rsid w:val="00C42E4F"/>
    <w:rsid w:val="00C55B0A"/>
    <w:rsid w:val="00C615C0"/>
    <w:rsid w:val="00C63D90"/>
    <w:rsid w:val="00C7725D"/>
    <w:rsid w:val="00C8235E"/>
    <w:rsid w:val="00C860CD"/>
    <w:rsid w:val="00CA007D"/>
    <w:rsid w:val="00CA12BB"/>
    <w:rsid w:val="00CB31E4"/>
    <w:rsid w:val="00CC6CE9"/>
    <w:rsid w:val="00CD086D"/>
    <w:rsid w:val="00CD2584"/>
    <w:rsid w:val="00D22095"/>
    <w:rsid w:val="00D221A5"/>
    <w:rsid w:val="00D30A80"/>
    <w:rsid w:val="00D34417"/>
    <w:rsid w:val="00D47BE8"/>
    <w:rsid w:val="00D51280"/>
    <w:rsid w:val="00D65157"/>
    <w:rsid w:val="00D67B3F"/>
    <w:rsid w:val="00D72499"/>
    <w:rsid w:val="00D83676"/>
    <w:rsid w:val="00D90286"/>
    <w:rsid w:val="00D973EA"/>
    <w:rsid w:val="00DA2843"/>
    <w:rsid w:val="00DA362F"/>
    <w:rsid w:val="00DB5FA6"/>
    <w:rsid w:val="00DC25DF"/>
    <w:rsid w:val="00DC30F8"/>
    <w:rsid w:val="00DC4D06"/>
    <w:rsid w:val="00DE4FEF"/>
    <w:rsid w:val="00DE77C7"/>
    <w:rsid w:val="00DF2E65"/>
    <w:rsid w:val="00E000DA"/>
    <w:rsid w:val="00E04F48"/>
    <w:rsid w:val="00E21612"/>
    <w:rsid w:val="00E34784"/>
    <w:rsid w:val="00E41DCE"/>
    <w:rsid w:val="00E46611"/>
    <w:rsid w:val="00E47395"/>
    <w:rsid w:val="00E47EB6"/>
    <w:rsid w:val="00E54736"/>
    <w:rsid w:val="00E55AA6"/>
    <w:rsid w:val="00E575BC"/>
    <w:rsid w:val="00E67CE8"/>
    <w:rsid w:val="00E7774F"/>
    <w:rsid w:val="00E80B66"/>
    <w:rsid w:val="00EA3FAA"/>
    <w:rsid w:val="00EB1565"/>
    <w:rsid w:val="00EB1A9E"/>
    <w:rsid w:val="00EB7ADB"/>
    <w:rsid w:val="00EC4C00"/>
    <w:rsid w:val="00ED30A9"/>
    <w:rsid w:val="00EE1B3F"/>
    <w:rsid w:val="00EE369F"/>
    <w:rsid w:val="00EF38EB"/>
    <w:rsid w:val="00EF56B1"/>
    <w:rsid w:val="00EF60FD"/>
    <w:rsid w:val="00F027BC"/>
    <w:rsid w:val="00F07618"/>
    <w:rsid w:val="00F125B6"/>
    <w:rsid w:val="00F269B1"/>
    <w:rsid w:val="00F41154"/>
    <w:rsid w:val="00F46B4D"/>
    <w:rsid w:val="00F63789"/>
    <w:rsid w:val="00F66579"/>
    <w:rsid w:val="00F669CA"/>
    <w:rsid w:val="00F748E4"/>
    <w:rsid w:val="00F820C4"/>
    <w:rsid w:val="00F82FD0"/>
    <w:rsid w:val="00F85AEF"/>
    <w:rsid w:val="00F85D42"/>
    <w:rsid w:val="00F87B16"/>
    <w:rsid w:val="00F9227F"/>
    <w:rsid w:val="00FA07E5"/>
    <w:rsid w:val="00FA131F"/>
    <w:rsid w:val="00FA6648"/>
    <w:rsid w:val="00FB0FE3"/>
    <w:rsid w:val="00FB1782"/>
    <w:rsid w:val="00FB17C4"/>
    <w:rsid w:val="00FE3A90"/>
    <w:rsid w:val="00FE67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B457"/>
  <w15:docId w15:val="{F65F4EF5-2931-45D4-8C69-DAB86C14C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268"/>
    <w:rPr>
      <w:rFonts w:ascii="Calibri" w:eastAsia="Calibri" w:hAnsi="Calibri" w:cs="Calibri"/>
    </w:rPr>
  </w:style>
  <w:style w:type="paragraph" w:styleId="Heading1">
    <w:name w:val="heading 1"/>
    <w:basedOn w:val="Normal"/>
    <w:uiPriority w:val="9"/>
    <w:qFormat/>
    <w:pPr>
      <w:spacing w:before="119"/>
      <w:ind w:left="768"/>
      <w:outlineLvl w:val="0"/>
    </w:pPr>
    <w:rPr>
      <w:sz w:val="32"/>
      <w:szCs w:val="32"/>
    </w:rPr>
  </w:style>
  <w:style w:type="paragraph" w:styleId="Heading2">
    <w:name w:val="heading 2"/>
    <w:basedOn w:val="Normal"/>
    <w:uiPriority w:val="9"/>
    <w:unhideWhenUsed/>
    <w:qFormat/>
    <w:pPr>
      <w:spacing w:before="15"/>
      <w:ind w:left="264"/>
      <w:outlineLvl w:val="1"/>
    </w:pPr>
    <w:rPr>
      <w:b/>
      <w:bCs/>
      <w:sz w:val="28"/>
      <w:szCs w:val="28"/>
    </w:rPr>
  </w:style>
  <w:style w:type="paragraph" w:styleId="Heading3">
    <w:name w:val="heading 3"/>
    <w:basedOn w:val="Normal"/>
    <w:uiPriority w:val="9"/>
    <w:unhideWhenUsed/>
    <w:qFormat/>
    <w:pPr>
      <w:ind w:left="89"/>
      <w:outlineLvl w:val="2"/>
    </w:pPr>
    <w:rPr>
      <w:sz w:val="28"/>
      <w:szCs w:val="28"/>
    </w:rPr>
  </w:style>
  <w:style w:type="paragraph" w:styleId="Heading4">
    <w:name w:val="heading 4"/>
    <w:basedOn w:val="Normal"/>
    <w:uiPriority w:val="9"/>
    <w:unhideWhenUsed/>
    <w:qFormat/>
    <w:pPr>
      <w:spacing w:before="43"/>
      <w:ind w:left="10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8" w:line="846" w:lineRule="exact"/>
      <w:ind w:left="2145" w:right="1967"/>
      <w:jc w:val="center"/>
    </w:pPr>
    <w:rPr>
      <w:rFonts w:ascii="Times New Roman" w:eastAsia="Times New Roman" w:hAnsi="Times New Roman" w:cs="Times New Roman"/>
      <w:b/>
      <w:bCs/>
      <w:sz w:val="79"/>
      <w:szCs w:val="79"/>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667" w:hanging="567"/>
    </w:pPr>
  </w:style>
  <w:style w:type="paragraph" w:customStyle="1" w:styleId="TableParagraph">
    <w:name w:val="Table Paragraph"/>
    <w:basedOn w:val="Normal"/>
    <w:uiPriority w:val="1"/>
    <w:qFormat/>
    <w:pPr>
      <w:ind w:left="29"/>
    </w:pPr>
  </w:style>
  <w:style w:type="table" w:styleId="TableGrid">
    <w:name w:val="Table Grid"/>
    <w:basedOn w:val="TableNormal"/>
    <w:uiPriority w:val="39"/>
    <w:rsid w:val="00610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paragraph">
    <w:name w:val="x_x_paragraph"/>
    <w:basedOn w:val="Normal"/>
    <w:rsid w:val="001D6D3D"/>
    <w:pPr>
      <w:widowControl/>
      <w:autoSpaceDE/>
      <w:autoSpaceDN/>
    </w:pPr>
    <w:rPr>
      <w:rFonts w:eastAsiaTheme="minorHAnsi"/>
      <w:lang w:val="en-GB" w:eastAsia="en-GB"/>
    </w:rPr>
  </w:style>
  <w:style w:type="character" w:customStyle="1" w:styleId="xxnormaltextrun">
    <w:name w:val="x_x_normaltextrun"/>
    <w:basedOn w:val="DefaultParagraphFont"/>
    <w:rsid w:val="001D6D3D"/>
  </w:style>
  <w:style w:type="character" w:customStyle="1" w:styleId="xxeop">
    <w:name w:val="x_x_eop"/>
    <w:basedOn w:val="DefaultParagraphFont"/>
    <w:rsid w:val="001D6D3D"/>
  </w:style>
  <w:style w:type="paragraph" w:styleId="Header">
    <w:name w:val="header"/>
    <w:basedOn w:val="Normal"/>
    <w:link w:val="HeaderChar"/>
    <w:uiPriority w:val="99"/>
    <w:unhideWhenUsed/>
    <w:rsid w:val="002F6822"/>
    <w:pPr>
      <w:tabs>
        <w:tab w:val="center" w:pos="4513"/>
        <w:tab w:val="right" w:pos="9026"/>
      </w:tabs>
    </w:pPr>
  </w:style>
  <w:style w:type="character" w:customStyle="1" w:styleId="HeaderChar">
    <w:name w:val="Header Char"/>
    <w:basedOn w:val="DefaultParagraphFont"/>
    <w:link w:val="Header"/>
    <w:uiPriority w:val="99"/>
    <w:rsid w:val="002F6822"/>
    <w:rPr>
      <w:rFonts w:ascii="Calibri" w:eastAsia="Calibri" w:hAnsi="Calibri" w:cs="Calibri"/>
    </w:rPr>
  </w:style>
  <w:style w:type="paragraph" w:styleId="Footer">
    <w:name w:val="footer"/>
    <w:basedOn w:val="Normal"/>
    <w:link w:val="FooterChar"/>
    <w:uiPriority w:val="99"/>
    <w:unhideWhenUsed/>
    <w:rsid w:val="002F6822"/>
    <w:pPr>
      <w:tabs>
        <w:tab w:val="center" w:pos="4513"/>
        <w:tab w:val="right" w:pos="9026"/>
      </w:tabs>
    </w:pPr>
  </w:style>
  <w:style w:type="character" w:customStyle="1" w:styleId="FooterChar">
    <w:name w:val="Footer Char"/>
    <w:basedOn w:val="DefaultParagraphFont"/>
    <w:link w:val="Footer"/>
    <w:uiPriority w:val="99"/>
    <w:rsid w:val="002F6822"/>
    <w:rPr>
      <w:rFonts w:ascii="Calibri" w:eastAsia="Calibri" w:hAnsi="Calibri" w:cs="Calibri"/>
    </w:rPr>
  </w:style>
  <w:style w:type="table" w:customStyle="1" w:styleId="TableGrid1">
    <w:name w:val="Table Grid1"/>
    <w:basedOn w:val="TableNormal"/>
    <w:next w:val="TableGrid"/>
    <w:uiPriority w:val="39"/>
    <w:rsid w:val="008912D8"/>
    <w:pPr>
      <w:widowControl/>
      <w:autoSpaceDE/>
      <w:autoSpaceDN/>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53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34A"/>
    <w:rPr>
      <w:rFonts w:ascii="Segoe UI" w:eastAsia="Calibri" w:hAnsi="Segoe UI" w:cs="Segoe UI"/>
      <w:sz w:val="18"/>
      <w:szCs w:val="18"/>
    </w:rPr>
  </w:style>
  <w:style w:type="paragraph" w:customStyle="1" w:styleId="Default">
    <w:name w:val="Default"/>
    <w:rsid w:val="008F6268"/>
    <w:pPr>
      <w:widowControl/>
      <w:adjustRightInd w:val="0"/>
    </w:pPr>
    <w:rPr>
      <w:rFonts w:ascii="Calibri" w:hAnsi="Calibri" w:cs="Calibri"/>
      <w:color w:val="000000"/>
      <w:sz w:val="24"/>
      <w:szCs w:val="24"/>
      <w:lang w:val="en-GB"/>
    </w:rPr>
  </w:style>
  <w:style w:type="character" w:styleId="PageNumber">
    <w:name w:val="page number"/>
    <w:basedOn w:val="DefaultParagraphFont"/>
    <w:uiPriority w:val="99"/>
    <w:semiHidden/>
    <w:unhideWhenUsed/>
    <w:rsid w:val="009C6E8C"/>
  </w:style>
  <w:style w:type="character" w:customStyle="1" w:styleId="BodyTextChar">
    <w:name w:val="Body Text Char"/>
    <w:basedOn w:val="DefaultParagraphFont"/>
    <w:link w:val="BodyText"/>
    <w:uiPriority w:val="1"/>
    <w:rsid w:val="009A4345"/>
    <w:rPr>
      <w:rFonts w:ascii="Calibri" w:eastAsia="Calibri" w:hAnsi="Calibri" w:cs="Calibri"/>
      <w:sz w:val="24"/>
      <w:szCs w:val="24"/>
    </w:rPr>
  </w:style>
  <w:style w:type="character" w:styleId="Hyperlink">
    <w:name w:val="Hyperlink"/>
    <w:basedOn w:val="DefaultParagraphFont"/>
    <w:uiPriority w:val="99"/>
    <w:unhideWhenUsed/>
    <w:rsid w:val="005C3B1B"/>
    <w:rPr>
      <w:color w:val="0000FF" w:themeColor="hyperlink"/>
      <w:u w:val="single"/>
    </w:rPr>
  </w:style>
  <w:style w:type="character" w:styleId="UnresolvedMention">
    <w:name w:val="Unresolved Mention"/>
    <w:basedOn w:val="DefaultParagraphFont"/>
    <w:uiPriority w:val="99"/>
    <w:semiHidden/>
    <w:unhideWhenUsed/>
    <w:rsid w:val="005C3B1B"/>
    <w:rPr>
      <w:color w:val="605E5C"/>
      <w:shd w:val="clear" w:color="auto" w:fill="E1DFDD"/>
    </w:rPr>
  </w:style>
  <w:style w:type="paragraph" w:customStyle="1" w:styleId="paragraph">
    <w:name w:val="paragraph"/>
    <w:basedOn w:val="Normal"/>
    <w:rsid w:val="00F87B1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87B16"/>
  </w:style>
  <w:style w:type="character" w:customStyle="1" w:styleId="eop">
    <w:name w:val="eop"/>
    <w:basedOn w:val="DefaultParagraphFont"/>
    <w:rsid w:val="00F87B16"/>
  </w:style>
  <w:style w:type="paragraph" w:styleId="NoSpacing">
    <w:name w:val="No Spacing"/>
    <w:uiPriority w:val="1"/>
    <w:qFormat/>
    <w:rsid w:val="009D571A"/>
    <w:pPr>
      <w:widowControl/>
      <w:autoSpaceDE/>
      <w:autoSpaceDN/>
    </w:pPr>
    <w:rPr>
      <w:lang w:val="en-GB"/>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rsid w:val="00721FF3"/>
    <w:rPr>
      <w:rFonts w:ascii="Calibri" w:eastAsia="Calibri" w:hAnsi="Calibri" w:cs="Calibri"/>
    </w:rPr>
  </w:style>
  <w:style w:type="table" w:styleId="GridTable1Light">
    <w:name w:val="Grid Table 1 Light"/>
    <w:basedOn w:val="TableNormal"/>
    <w:uiPriority w:val="46"/>
    <w:rsid w:val="00CD086D"/>
    <w:pPr>
      <w:widowControl/>
      <w:autoSpaceDE/>
      <w:autoSpaceDN/>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7790">
      <w:bodyDiv w:val="1"/>
      <w:marLeft w:val="0"/>
      <w:marRight w:val="0"/>
      <w:marTop w:val="0"/>
      <w:marBottom w:val="0"/>
      <w:divBdr>
        <w:top w:val="none" w:sz="0" w:space="0" w:color="auto"/>
        <w:left w:val="none" w:sz="0" w:space="0" w:color="auto"/>
        <w:bottom w:val="none" w:sz="0" w:space="0" w:color="auto"/>
        <w:right w:val="none" w:sz="0" w:space="0" w:color="auto"/>
      </w:divBdr>
    </w:div>
    <w:div w:id="23100904">
      <w:bodyDiv w:val="1"/>
      <w:marLeft w:val="0"/>
      <w:marRight w:val="0"/>
      <w:marTop w:val="0"/>
      <w:marBottom w:val="0"/>
      <w:divBdr>
        <w:top w:val="none" w:sz="0" w:space="0" w:color="auto"/>
        <w:left w:val="none" w:sz="0" w:space="0" w:color="auto"/>
        <w:bottom w:val="none" w:sz="0" w:space="0" w:color="auto"/>
        <w:right w:val="none" w:sz="0" w:space="0" w:color="auto"/>
      </w:divBdr>
    </w:div>
    <w:div w:id="50272258">
      <w:bodyDiv w:val="1"/>
      <w:marLeft w:val="0"/>
      <w:marRight w:val="0"/>
      <w:marTop w:val="0"/>
      <w:marBottom w:val="0"/>
      <w:divBdr>
        <w:top w:val="none" w:sz="0" w:space="0" w:color="auto"/>
        <w:left w:val="none" w:sz="0" w:space="0" w:color="auto"/>
        <w:bottom w:val="none" w:sz="0" w:space="0" w:color="auto"/>
        <w:right w:val="none" w:sz="0" w:space="0" w:color="auto"/>
      </w:divBdr>
    </w:div>
    <w:div w:id="330380182">
      <w:bodyDiv w:val="1"/>
      <w:marLeft w:val="0"/>
      <w:marRight w:val="0"/>
      <w:marTop w:val="0"/>
      <w:marBottom w:val="0"/>
      <w:divBdr>
        <w:top w:val="none" w:sz="0" w:space="0" w:color="auto"/>
        <w:left w:val="none" w:sz="0" w:space="0" w:color="auto"/>
        <w:bottom w:val="none" w:sz="0" w:space="0" w:color="auto"/>
        <w:right w:val="none" w:sz="0" w:space="0" w:color="auto"/>
      </w:divBdr>
    </w:div>
    <w:div w:id="559361295">
      <w:bodyDiv w:val="1"/>
      <w:marLeft w:val="0"/>
      <w:marRight w:val="0"/>
      <w:marTop w:val="0"/>
      <w:marBottom w:val="0"/>
      <w:divBdr>
        <w:top w:val="none" w:sz="0" w:space="0" w:color="auto"/>
        <w:left w:val="none" w:sz="0" w:space="0" w:color="auto"/>
        <w:bottom w:val="none" w:sz="0" w:space="0" w:color="auto"/>
        <w:right w:val="none" w:sz="0" w:space="0" w:color="auto"/>
      </w:divBdr>
      <w:divsChild>
        <w:div w:id="44567572">
          <w:marLeft w:val="0"/>
          <w:marRight w:val="0"/>
          <w:marTop w:val="0"/>
          <w:marBottom w:val="0"/>
          <w:divBdr>
            <w:top w:val="none" w:sz="0" w:space="0" w:color="auto"/>
            <w:left w:val="none" w:sz="0" w:space="0" w:color="auto"/>
            <w:bottom w:val="none" w:sz="0" w:space="0" w:color="auto"/>
            <w:right w:val="none" w:sz="0" w:space="0" w:color="auto"/>
          </w:divBdr>
          <w:divsChild>
            <w:div w:id="865941902">
              <w:marLeft w:val="0"/>
              <w:marRight w:val="0"/>
              <w:marTop w:val="0"/>
              <w:marBottom w:val="0"/>
              <w:divBdr>
                <w:top w:val="none" w:sz="0" w:space="0" w:color="auto"/>
                <w:left w:val="none" w:sz="0" w:space="0" w:color="auto"/>
                <w:bottom w:val="none" w:sz="0" w:space="0" w:color="auto"/>
                <w:right w:val="none" w:sz="0" w:space="0" w:color="auto"/>
              </w:divBdr>
            </w:div>
          </w:divsChild>
        </w:div>
        <w:div w:id="77295207">
          <w:marLeft w:val="0"/>
          <w:marRight w:val="0"/>
          <w:marTop w:val="0"/>
          <w:marBottom w:val="0"/>
          <w:divBdr>
            <w:top w:val="none" w:sz="0" w:space="0" w:color="auto"/>
            <w:left w:val="none" w:sz="0" w:space="0" w:color="auto"/>
            <w:bottom w:val="none" w:sz="0" w:space="0" w:color="auto"/>
            <w:right w:val="none" w:sz="0" w:space="0" w:color="auto"/>
          </w:divBdr>
          <w:divsChild>
            <w:div w:id="798575905">
              <w:marLeft w:val="0"/>
              <w:marRight w:val="0"/>
              <w:marTop w:val="0"/>
              <w:marBottom w:val="0"/>
              <w:divBdr>
                <w:top w:val="none" w:sz="0" w:space="0" w:color="auto"/>
                <w:left w:val="none" w:sz="0" w:space="0" w:color="auto"/>
                <w:bottom w:val="none" w:sz="0" w:space="0" w:color="auto"/>
                <w:right w:val="none" w:sz="0" w:space="0" w:color="auto"/>
              </w:divBdr>
            </w:div>
          </w:divsChild>
        </w:div>
        <w:div w:id="135996836">
          <w:marLeft w:val="0"/>
          <w:marRight w:val="0"/>
          <w:marTop w:val="0"/>
          <w:marBottom w:val="0"/>
          <w:divBdr>
            <w:top w:val="none" w:sz="0" w:space="0" w:color="auto"/>
            <w:left w:val="none" w:sz="0" w:space="0" w:color="auto"/>
            <w:bottom w:val="none" w:sz="0" w:space="0" w:color="auto"/>
            <w:right w:val="none" w:sz="0" w:space="0" w:color="auto"/>
          </w:divBdr>
          <w:divsChild>
            <w:div w:id="1534804787">
              <w:marLeft w:val="0"/>
              <w:marRight w:val="0"/>
              <w:marTop w:val="0"/>
              <w:marBottom w:val="0"/>
              <w:divBdr>
                <w:top w:val="none" w:sz="0" w:space="0" w:color="auto"/>
                <w:left w:val="none" w:sz="0" w:space="0" w:color="auto"/>
                <w:bottom w:val="none" w:sz="0" w:space="0" w:color="auto"/>
                <w:right w:val="none" w:sz="0" w:space="0" w:color="auto"/>
              </w:divBdr>
            </w:div>
          </w:divsChild>
        </w:div>
        <w:div w:id="170148501">
          <w:marLeft w:val="0"/>
          <w:marRight w:val="0"/>
          <w:marTop w:val="0"/>
          <w:marBottom w:val="0"/>
          <w:divBdr>
            <w:top w:val="none" w:sz="0" w:space="0" w:color="auto"/>
            <w:left w:val="none" w:sz="0" w:space="0" w:color="auto"/>
            <w:bottom w:val="none" w:sz="0" w:space="0" w:color="auto"/>
            <w:right w:val="none" w:sz="0" w:space="0" w:color="auto"/>
          </w:divBdr>
          <w:divsChild>
            <w:div w:id="1382944059">
              <w:marLeft w:val="0"/>
              <w:marRight w:val="0"/>
              <w:marTop w:val="0"/>
              <w:marBottom w:val="0"/>
              <w:divBdr>
                <w:top w:val="none" w:sz="0" w:space="0" w:color="auto"/>
                <w:left w:val="none" w:sz="0" w:space="0" w:color="auto"/>
                <w:bottom w:val="none" w:sz="0" w:space="0" w:color="auto"/>
                <w:right w:val="none" w:sz="0" w:space="0" w:color="auto"/>
              </w:divBdr>
            </w:div>
          </w:divsChild>
        </w:div>
        <w:div w:id="184832830">
          <w:marLeft w:val="0"/>
          <w:marRight w:val="0"/>
          <w:marTop w:val="0"/>
          <w:marBottom w:val="0"/>
          <w:divBdr>
            <w:top w:val="none" w:sz="0" w:space="0" w:color="auto"/>
            <w:left w:val="none" w:sz="0" w:space="0" w:color="auto"/>
            <w:bottom w:val="none" w:sz="0" w:space="0" w:color="auto"/>
            <w:right w:val="none" w:sz="0" w:space="0" w:color="auto"/>
          </w:divBdr>
          <w:divsChild>
            <w:div w:id="1675382049">
              <w:marLeft w:val="0"/>
              <w:marRight w:val="0"/>
              <w:marTop w:val="0"/>
              <w:marBottom w:val="0"/>
              <w:divBdr>
                <w:top w:val="none" w:sz="0" w:space="0" w:color="auto"/>
                <w:left w:val="none" w:sz="0" w:space="0" w:color="auto"/>
                <w:bottom w:val="none" w:sz="0" w:space="0" w:color="auto"/>
                <w:right w:val="none" w:sz="0" w:space="0" w:color="auto"/>
              </w:divBdr>
            </w:div>
          </w:divsChild>
        </w:div>
        <w:div w:id="308049743">
          <w:marLeft w:val="0"/>
          <w:marRight w:val="0"/>
          <w:marTop w:val="0"/>
          <w:marBottom w:val="0"/>
          <w:divBdr>
            <w:top w:val="none" w:sz="0" w:space="0" w:color="auto"/>
            <w:left w:val="none" w:sz="0" w:space="0" w:color="auto"/>
            <w:bottom w:val="none" w:sz="0" w:space="0" w:color="auto"/>
            <w:right w:val="none" w:sz="0" w:space="0" w:color="auto"/>
          </w:divBdr>
          <w:divsChild>
            <w:div w:id="2104641928">
              <w:marLeft w:val="0"/>
              <w:marRight w:val="0"/>
              <w:marTop w:val="0"/>
              <w:marBottom w:val="0"/>
              <w:divBdr>
                <w:top w:val="none" w:sz="0" w:space="0" w:color="auto"/>
                <w:left w:val="none" w:sz="0" w:space="0" w:color="auto"/>
                <w:bottom w:val="none" w:sz="0" w:space="0" w:color="auto"/>
                <w:right w:val="none" w:sz="0" w:space="0" w:color="auto"/>
              </w:divBdr>
            </w:div>
          </w:divsChild>
        </w:div>
        <w:div w:id="350570830">
          <w:marLeft w:val="0"/>
          <w:marRight w:val="0"/>
          <w:marTop w:val="0"/>
          <w:marBottom w:val="0"/>
          <w:divBdr>
            <w:top w:val="none" w:sz="0" w:space="0" w:color="auto"/>
            <w:left w:val="none" w:sz="0" w:space="0" w:color="auto"/>
            <w:bottom w:val="none" w:sz="0" w:space="0" w:color="auto"/>
            <w:right w:val="none" w:sz="0" w:space="0" w:color="auto"/>
          </w:divBdr>
          <w:divsChild>
            <w:div w:id="910893509">
              <w:marLeft w:val="0"/>
              <w:marRight w:val="0"/>
              <w:marTop w:val="0"/>
              <w:marBottom w:val="0"/>
              <w:divBdr>
                <w:top w:val="none" w:sz="0" w:space="0" w:color="auto"/>
                <w:left w:val="none" w:sz="0" w:space="0" w:color="auto"/>
                <w:bottom w:val="none" w:sz="0" w:space="0" w:color="auto"/>
                <w:right w:val="none" w:sz="0" w:space="0" w:color="auto"/>
              </w:divBdr>
            </w:div>
          </w:divsChild>
        </w:div>
        <w:div w:id="489908932">
          <w:marLeft w:val="0"/>
          <w:marRight w:val="0"/>
          <w:marTop w:val="0"/>
          <w:marBottom w:val="0"/>
          <w:divBdr>
            <w:top w:val="none" w:sz="0" w:space="0" w:color="auto"/>
            <w:left w:val="none" w:sz="0" w:space="0" w:color="auto"/>
            <w:bottom w:val="none" w:sz="0" w:space="0" w:color="auto"/>
            <w:right w:val="none" w:sz="0" w:space="0" w:color="auto"/>
          </w:divBdr>
          <w:divsChild>
            <w:div w:id="1936284068">
              <w:marLeft w:val="0"/>
              <w:marRight w:val="0"/>
              <w:marTop w:val="0"/>
              <w:marBottom w:val="0"/>
              <w:divBdr>
                <w:top w:val="none" w:sz="0" w:space="0" w:color="auto"/>
                <w:left w:val="none" w:sz="0" w:space="0" w:color="auto"/>
                <w:bottom w:val="none" w:sz="0" w:space="0" w:color="auto"/>
                <w:right w:val="none" w:sz="0" w:space="0" w:color="auto"/>
              </w:divBdr>
            </w:div>
          </w:divsChild>
        </w:div>
        <w:div w:id="616838905">
          <w:marLeft w:val="0"/>
          <w:marRight w:val="0"/>
          <w:marTop w:val="0"/>
          <w:marBottom w:val="0"/>
          <w:divBdr>
            <w:top w:val="none" w:sz="0" w:space="0" w:color="auto"/>
            <w:left w:val="none" w:sz="0" w:space="0" w:color="auto"/>
            <w:bottom w:val="none" w:sz="0" w:space="0" w:color="auto"/>
            <w:right w:val="none" w:sz="0" w:space="0" w:color="auto"/>
          </w:divBdr>
          <w:divsChild>
            <w:div w:id="804547202">
              <w:marLeft w:val="0"/>
              <w:marRight w:val="0"/>
              <w:marTop w:val="0"/>
              <w:marBottom w:val="0"/>
              <w:divBdr>
                <w:top w:val="none" w:sz="0" w:space="0" w:color="auto"/>
                <w:left w:val="none" w:sz="0" w:space="0" w:color="auto"/>
                <w:bottom w:val="none" w:sz="0" w:space="0" w:color="auto"/>
                <w:right w:val="none" w:sz="0" w:space="0" w:color="auto"/>
              </w:divBdr>
            </w:div>
          </w:divsChild>
        </w:div>
        <w:div w:id="751968460">
          <w:marLeft w:val="0"/>
          <w:marRight w:val="0"/>
          <w:marTop w:val="0"/>
          <w:marBottom w:val="0"/>
          <w:divBdr>
            <w:top w:val="none" w:sz="0" w:space="0" w:color="auto"/>
            <w:left w:val="none" w:sz="0" w:space="0" w:color="auto"/>
            <w:bottom w:val="none" w:sz="0" w:space="0" w:color="auto"/>
            <w:right w:val="none" w:sz="0" w:space="0" w:color="auto"/>
          </w:divBdr>
          <w:divsChild>
            <w:div w:id="983435529">
              <w:marLeft w:val="0"/>
              <w:marRight w:val="0"/>
              <w:marTop w:val="0"/>
              <w:marBottom w:val="0"/>
              <w:divBdr>
                <w:top w:val="none" w:sz="0" w:space="0" w:color="auto"/>
                <w:left w:val="none" w:sz="0" w:space="0" w:color="auto"/>
                <w:bottom w:val="none" w:sz="0" w:space="0" w:color="auto"/>
                <w:right w:val="none" w:sz="0" w:space="0" w:color="auto"/>
              </w:divBdr>
            </w:div>
          </w:divsChild>
        </w:div>
        <w:div w:id="763458576">
          <w:marLeft w:val="0"/>
          <w:marRight w:val="0"/>
          <w:marTop w:val="0"/>
          <w:marBottom w:val="0"/>
          <w:divBdr>
            <w:top w:val="none" w:sz="0" w:space="0" w:color="auto"/>
            <w:left w:val="none" w:sz="0" w:space="0" w:color="auto"/>
            <w:bottom w:val="none" w:sz="0" w:space="0" w:color="auto"/>
            <w:right w:val="none" w:sz="0" w:space="0" w:color="auto"/>
          </w:divBdr>
          <w:divsChild>
            <w:div w:id="71897454">
              <w:marLeft w:val="0"/>
              <w:marRight w:val="0"/>
              <w:marTop w:val="0"/>
              <w:marBottom w:val="0"/>
              <w:divBdr>
                <w:top w:val="none" w:sz="0" w:space="0" w:color="auto"/>
                <w:left w:val="none" w:sz="0" w:space="0" w:color="auto"/>
                <w:bottom w:val="none" w:sz="0" w:space="0" w:color="auto"/>
                <w:right w:val="none" w:sz="0" w:space="0" w:color="auto"/>
              </w:divBdr>
            </w:div>
          </w:divsChild>
        </w:div>
        <w:div w:id="923493678">
          <w:marLeft w:val="0"/>
          <w:marRight w:val="0"/>
          <w:marTop w:val="0"/>
          <w:marBottom w:val="0"/>
          <w:divBdr>
            <w:top w:val="none" w:sz="0" w:space="0" w:color="auto"/>
            <w:left w:val="none" w:sz="0" w:space="0" w:color="auto"/>
            <w:bottom w:val="none" w:sz="0" w:space="0" w:color="auto"/>
            <w:right w:val="none" w:sz="0" w:space="0" w:color="auto"/>
          </w:divBdr>
          <w:divsChild>
            <w:div w:id="30308625">
              <w:marLeft w:val="0"/>
              <w:marRight w:val="0"/>
              <w:marTop w:val="0"/>
              <w:marBottom w:val="0"/>
              <w:divBdr>
                <w:top w:val="none" w:sz="0" w:space="0" w:color="auto"/>
                <w:left w:val="none" w:sz="0" w:space="0" w:color="auto"/>
                <w:bottom w:val="none" w:sz="0" w:space="0" w:color="auto"/>
                <w:right w:val="none" w:sz="0" w:space="0" w:color="auto"/>
              </w:divBdr>
            </w:div>
          </w:divsChild>
        </w:div>
        <w:div w:id="1032344095">
          <w:marLeft w:val="0"/>
          <w:marRight w:val="0"/>
          <w:marTop w:val="0"/>
          <w:marBottom w:val="0"/>
          <w:divBdr>
            <w:top w:val="none" w:sz="0" w:space="0" w:color="auto"/>
            <w:left w:val="none" w:sz="0" w:space="0" w:color="auto"/>
            <w:bottom w:val="none" w:sz="0" w:space="0" w:color="auto"/>
            <w:right w:val="none" w:sz="0" w:space="0" w:color="auto"/>
          </w:divBdr>
          <w:divsChild>
            <w:div w:id="435173842">
              <w:marLeft w:val="0"/>
              <w:marRight w:val="0"/>
              <w:marTop w:val="0"/>
              <w:marBottom w:val="0"/>
              <w:divBdr>
                <w:top w:val="none" w:sz="0" w:space="0" w:color="auto"/>
                <w:left w:val="none" w:sz="0" w:space="0" w:color="auto"/>
                <w:bottom w:val="none" w:sz="0" w:space="0" w:color="auto"/>
                <w:right w:val="none" w:sz="0" w:space="0" w:color="auto"/>
              </w:divBdr>
            </w:div>
          </w:divsChild>
        </w:div>
        <w:div w:id="1075934121">
          <w:marLeft w:val="0"/>
          <w:marRight w:val="0"/>
          <w:marTop w:val="0"/>
          <w:marBottom w:val="0"/>
          <w:divBdr>
            <w:top w:val="none" w:sz="0" w:space="0" w:color="auto"/>
            <w:left w:val="none" w:sz="0" w:space="0" w:color="auto"/>
            <w:bottom w:val="none" w:sz="0" w:space="0" w:color="auto"/>
            <w:right w:val="none" w:sz="0" w:space="0" w:color="auto"/>
          </w:divBdr>
          <w:divsChild>
            <w:div w:id="767500695">
              <w:marLeft w:val="0"/>
              <w:marRight w:val="0"/>
              <w:marTop w:val="0"/>
              <w:marBottom w:val="0"/>
              <w:divBdr>
                <w:top w:val="none" w:sz="0" w:space="0" w:color="auto"/>
                <w:left w:val="none" w:sz="0" w:space="0" w:color="auto"/>
                <w:bottom w:val="none" w:sz="0" w:space="0" w:color="auto"/>
                <w:right w:val="none" w:sz="0" w:space="0" w:color="auto"/>
              </w:divBdr>
            </w:div>
          </w:divsChild>
        </w:div>
        <w:div w:id="1171800670">
          <w:marLeft w:val="0"/>
          <w:marRight w:val="0"/>
          <w:marTop w:val="0"/>
          <w:marBottom w:val="0"/>
          <w:divBdr>
            <w:top w:val="none" w:sz="0" w:space="0" w:color="auto"/>
            <w:left w:val="none" w:sz="0" w:space="0" w:color="auto"/>
            <w:bottom w:val="none" w:sz="0" w:space="0" w:color="auto"/>
            <w:right w:val="none" w:sz="0" w:space="0" w:color="auto"/>
          </w:divBdr>
          <w:divsChild>
            <w:div w:id="607391700">
              <w:marLeft w:val="0"/>
              <w:marRight w:val="0"/>
              <w:marTop w:val="0"/>
              <w:marBottom w:val="0"/>
              <w:divBdr>
                <w:top w:val="none" w:sz="0" w:space="0" w:color="auto"/>
                <w:left w:val="none" w:sz="0" w:space="0" w:color="auto"/>
                <w:bottom w:val="none" w:sz="0" w:space="0" w:color="auto"/>
                <w:right w:val="none" w:sz="0" w:space="0" w:color="auto"/>
              </w:divBdr>
            </w:div>
          </w:divsChild>
        </w:div>
        <w:div w:id="1295915936">
          <w:marLeft w:val="0"/>
          <w:marRight w:val="0"/>
          <w:marTop w:val="0"/>
          <w:marBottom w:val="0"/>
          <w:divBdr>
            <w:top w:val="none" w:sz="0" w:space="0" w:color="auto"/>
            <w:left w:val="none" w:sz="0" w:space="0" w:color="auto"/>
            <w:bottom w:val="none" w:sz="0" w:space="0" w:color="auto"/>
            <w:right w:val="none" w:sz="0" w:space="0" w:color="auto"/>
          </w:divBdr>
          <w:divsChild>
            <w:div w:id="2081128262">
              <w:marLeft w:val="0"/>
              <w:marRight w:val="0"/>
              <w:marTop w:val="0"/>
              <w:marBottom w:val="0"/>
              <w:divBdr>
                <w:top w:val="none" w:sz="0" w:space="0" w:color="auto"/>
                <w:left w:val="none" w:sz="0" w:space="0" w:color="auto"/>
                <w:bottom w:val="none" w:sz="0" w:space="0" w:color="auto"/>
                <w:right w:val="none" w:sz="0" w:space="0" w:color="auto"/>
              </w:divBdr>
            </w:div>
          </w:divsChild>
        </w:div>
        <w:div w:id="1372728573">
          <w:marLeft w:val="0"/>
          <w:marRight w:val="0"/>
          <w:marTop w:val="0"/>
          <w:marBottom w:val="0"/>
          <w:divBdr>
            <w:top w:val="none" w:sz="0" w:space="0" w:color="auto"/>
            <w:left w:val="none" w:sz="0" w:space="0" w:color="auto"/>
            <w:bottom w:val="none" w:sz="0" w:space="0" w:color="auto"/>
            <w:right w:val="none" w:sz="0" w:space="0" w:color="auto"/>
          </w:divBdr>
          <w:divsChild>
            <w:div w:id="1868368068">
              <w:marLeft w:val="0"/>
              <w:marRight w:val="0"/>
              <w:marTop w:val="0"/>
              <w:marBottom w:val="0"/>
              <w:divBdr>
                <w:top w:val="none" w:sz="0" w:space="0" w:color="auto"/>
                <w:left w:val="none" w:sz="0" w:space="0" w:color="auto"/>
                <w:bottom w:val="none" w:sz="0" w:space="0" w:color="auto"/>
                <w:right w:val="none" w:sz="0" w:space="0" w:color="auto"/>
              </w:divBdr>
            </w:div>
          </w:divsChild>
        </w:div>
        <w:div w:id="1384135934">
          <w:marLeft w:val="0"/>
          <w:marRight w:val="0"/>
          <w:marTop w:val="0"/>
          <w:marBottom w:val="0"/>
          <w:divBdr>
            <w:top w:val="none" w:sz="0" w:space="0" w:color="auto"/>
            <w:left w:val="none" w:sz="0" w:space="0" w:color="auto"/>
            <w:bottom w:val="none" w:sz="0" w:space="0" w:color="auto"/>
            <w:right w:val="none" w:sz="0" w:space="0" w:color="auto"/>
          </w:divBdr>
          <w:divsChild>
            <w:div w:id="1314673982">
              <w:marLeft w:val="0"/>
              <w:marRight w:val="0"/>
              <w:marTop w:val="0"/>
              <w:marBottom w:val="0"/>
              <w:divBdr>
                <w:top w:val="none" w:sz="0" w:space="0" w:color="auto"/>
                <w:left w:val="none" w:sz="0" w:space="0" w:color="auto"/>
                <w:bottom w:val="none" w:sz="0" w:space="0" w:color="auto"/>
                <w:right w:val="none" w:sz="0" w:space="0" w:color="auto"/>
              </w:divBdr>
            </w:div>
          </w:divsChild>
        </w:div>
        <w:div w:id="1415668550">
          <w:marLeft w:val="0"/>
          <w:marRight w:val="0"/>
          <w:marTop w:val="0"/>
          <w:marBottom w:val="0"/>
          <w:divBdr>
            <w:top w:val="none" w:sz="0" w:space="0" w:color="auto"/>
            <w:left w:val="none" w:sz="0" w:space="0" w:color="auto"/>
            <w:bottom w:val="none" w:sz="0" w:space="0" w:color="auto"/>
            <w:right w:val="none" w:sz="0" w:space="0" w:color="auto"/>
          </w:divBdr>
          <w:divsChild>
            <w:div w:id="627513144">
              <w:marLeft w:val="0"/>
              <w:marRight w:val="0"/>
              <w:marTop w:val="0"/>
              <w:marBottom w:val="0"/>
              <w:divBdr>
                <w:top w:val="none" w:sz="0" w:space="0" w:color="auto"/>
                <w:left w:val="none" w:sz="0" w:space="0" w:color="auto"/>
                <w:bottom w:val="none" w:sz="0" w:space="0" w:color="auto"/>
                <w:right w:val="none" w:sz="0" w:space="0" w:color="auto"/>
              </w:divBdr>
            </w:div>
          </w:divsChild>
        </w:div>
        <w:div w:id="1482699745">
          <w:marLeft w:val="0"/>
          <w:marRight w:val="0"/>
          <w:marTop w:val="0"/>
          <w:marBottom w:val="0"/>
          <w:divBdr>
            <w:top w:val="none" w:sz="0" w:space="0" w:color="auto"/>
            <w:left w:val="none" w:sz="0" w:space="0" w:color="auto"/>
            <w:bottom w:val="none" w:sz="0" w:space="0" w:color="auto"/>
            <w:right w:val="none" w:sz="0" w:space="0" w:color="auto"/>
          </w:divBdr>
          <w:divsChild>
            <w:div w:id="2077583593">
              <w:marLeft w:val="0"/>
              <w:marRight w:val="0"/>
              <w:marTop w:val="0"/>
              <w:marBottom w:val="0"/>
              <w:divBdr>
                <w:top w:val="none" w:sz="0" w:space="0" w:color="auto"/>
                <w:left w:val="none" w:sz="0" w:space="0" w:color="auto"/>
                <w:bottom w:val="none" w:sz="0" w:space="0" w:color="auto"/>
                <w:right w:val="none" w:sz="0" w:space="0" w:color="auto"/>
              </w:divBdr>
            </w:div>
          </w:divsChild>
        </w:div>
        <w:div w:id="1524243631">
          <w:marLeft w:val="0"/>
          <w:marRight w:val="0"/>
          <w:marTop w:val="0"/>
          <w:marBottom w:val="0"/>
          <w:divBdr>
            <w:top w:val="none" w:sz="0" w:space="0" w:color="auto"/>
            <w:left w:val="none" w:sz="0" w:space="0" w:color="auto"/>
            <w:bottom w:val="none" w:sz="0" w:space="0" w:color="auto"/>
            <w:right w:val="none" w:sz="0" w:space="0" w:color="auto"/>
          </w:divBdr>
          <w:divsChild>
            <w:div w:id="1155225108">
              <w:marLeft w:val="0"/>
              <w:marRight w:val="0"/>
              <w:marTop w:val="0"/>
              <w:marBottom w:val="0"/>
              <w:divBdr>
                <w:top w:val="none" w:sz="0" w:space="0" w:color="auto"/>
                <w:left w:val="none" w:sz="0" w:space="0" w:color="auto"/>
                <w:bottom w:val="none" w:sz="0" w:space="0" w:color="auto"/>
                <w:right w:val="none" w:sz="0" w:space="0" w:color="auto"/>
              </w:divBdr>
            </w:div>
          </w:divsChild>
        </w:div>
        <w:div w:id="1634020054">
          <w:marLeft w:val="0"/>
          <w:marRight w:val="0"/>
          <w:marTop w:val="0"/>
          <w:marBottom w:val="0"/>
          <w:divBdr>
            <w:top w:val="none" w:sz="0" w:space="0" w:color="auto"/>
            <w:left w:val="none" w:sz="0" w:space="0" w:color="auto"/>
            <w:bottom w:val="none" w:sz="0" w:space="0" w:color="auto"/>
            <w:right w:val="none" w:sz="0" w:space="0" w:color="auto"/>
          </w:divBdr>
          <w:divsChild>
            <w:div w:id="1683388697">
              <w:marLeft w:val="0"/>
              <w:marRight w:val="0"/>
              <w:marTop w:val="0"/>
              <w:marBottom w:val="0"/>
              <w:divBdr>
                <w:top w:val="none" w:sz="0" w:space="0" w:color="auto"/>
                <w:left w:val="none" w:sz="0" w:space="0" w:color="auto"/>
                <w:bottom w:val="none" w:sz="0" w:space="0" w:color="auto"/>
                <w:right w:val="none" w:sz="0" w:space="0" w:color="auto"/>
              </w:divBdr>
            </w:div>
          </w:divsChild>
        </w:div>
        <w:div w:id="1666595104">
          <w:marLeft w:val="0"/>
          <w:marRight w:val="0"/>
          <w:marTop w:val="0"/>
          <w:marBottom w:val="0"/>
          <w:divBdr>
            <w:top w:val="none" w:sz="0" w:space="0" w:color="auto"/>
            <w:left w:val="none" w:sz="0" w:space="0" w:color="auto"/>
            <w:bottom w:val="none" w:sz="0" w:space="0" w:color="auto"/>
            <w:right w:val="none" w:sz="0" w:space="0" w:color="auto"/>
          </w:divBdr>
          <w:divsChild>
            <w:div w:id="1189832627">
              <w:marLeft w:val="0"/>
              <w:marRight w:val="0"/>
              <w:marTop w:val="0"/>
              <w:marBottom w:val="0"/>
              <w:divBdr>
                <w:top w:val="none" w:sz="0" w:space="0" w:color="auto"/>
                <w:left w:val="none" w:sz="0" w:space="0" w:color="auto"/>
                <w:bottom w:val="none" w:sz="0" w:space="0" w:color="auto"/>
                <w:right w:val="none" w:sz="0" w:space="0" w:color="auto"/>
              </w:divBdr>
            </w:div>
          </w:divsChild>
        </w:div>
        <w:div w:id="1691881883">
          <w:marLeft w:val="0"/>
          <w:marRight w:val="0"/>
          <w:marTop w:val="0"/>
          <w:marBottom w:val="0"/>
          <w:divBdr>
            <w:top w:val="none" w:sz="0" w:space="0" w:color="auto"/>
            <w:left w:val="none" w:sz="0" w:space="0" w:color="auto"/>
            <w:bottom w:val="none" w:sz="0" w:space="0" w:color="auto"/>
            <w:right w:val="none" w:sz="0" w:space="0" w:color="auto"/>
          </w:divBdr>
          <w:divsChild>
            <w:div w:id="364209495">
              <w:marLeft w:val="0"/>
              <w:marRight w:val="0"/>
              <w:marTop w:val="0"/>
              <w:marBottom w:val="0"/>
              <w:divBdr>
                <w:top w:val="none" w:sz="0" w:space="0" w:color="auto"/>
                <w:left w:val="none" w:sz="0" w:space="0" w:color="auto"/>
                <w:bottom w:val="none" w:sz="0" w:space="0" w:color="auto"/>
                <w:right w:val="none" w:sz="0" w:space="0" w:color="auto"/>
              </w:divBdr>
            </w:div>
          </w:divsChild>
        </w:div>
        <w:div w:id="1694501500">
          <w:marLeft w:val="0"/>
          <w:marRight w:val="0"/>
          <w:marTop w:val="0"/>
          <w:marBottom w:val="0"/>
          <w:divBdr>
            <w:top w:val="none" w:sz="0" w:space="0" w:color="auto"/>
            <w:left w:val="none" w:sz="0" w:space="0" w:color="auto"/>
            <w:bottom w:val="none" w:sz="0" w:space="0" w:color="auto"/>
            <w:right w:val="none" w:sz="0" w:space="0" w:color="auto"/>
          </w:divBdr>
          <w:divsChild>
            <w:div w:id="1566986548">
              <w:marLeft w:val="0"/>
              <w:marRight w:val="0"/>
              <w:marTop w:val="0"/>
              <w:marBottom w:val="0"/>
              <w:divBdr>
                <w:top w:val="none" w:sz="0" w:space="0" w:color="auto"/>
                <w:left w:val="none" w:sz="0" w:space="0" w:color="auto"/>
                <w:bottom w:val="none" w:sz="0" w:space="0" w:color="auto"/>
                <w:right w:val="none" w:sz="0" w:space="0" w:color="auto"/>
              </w:divBdr>
            </w:div>
          </w:divsChild>
        </w:div>
        <w:div w:id="1797094931">
          <w:marLeft w:val="0"/>
          <w:marRight w:val="0"/>
          <w:marTop w:val="0"/>
          <w:marBottom w:val="0"/>
          <w:divBdr>
            <w:top w:val="none" w:sz="0" w:space="0" w:color="auto"/>
            <w:left w:val="none" w:sz="0" w:space="0" w:color="auto"/>
            <w:bottom w:val="none" w:sz="0" w:space="0" w:color="auto"/>
            <w:right w:val="none" w:sz="0" w:space="0" w:color="auto"/>
          </w:divBdr>
          <w:divsChild>
            <w:div w:id="1208107422">
              <w:marLeft w:val="0"/>
              <w:marRight w:val="0"/>
              <w:marTop w:val="0"/>
              <w:marBottom w:val="0"/>
              <w:divBdr>
                <w:top w:val="none" w:sz="0" w:space="0" w:color="auto"/>
                <w:left w:val="none" w:sz="0" w:space="0" w:color="auto"/>
                <w:bottom w:val="none" w:sz="0" w:space="0" w:color="auto"/>
                <w:right w:val="none" w:sz="0" w:space="0" w:color="auto"/>
              </w:divBdr>
            </w:div>
          </w:divsChild>
        </w:div>
        <w:div w:id="1817870025">
          <w:marLeft w:val="0"/>
          <w:marRight w:val="0"/>
          <w:marTop w:val="0"/>
          <w:marBottom w:val="0"/>
          <w:divBdr>
            <w:top w:val="none" w:sz="0" w:space="0" w:color="auto"/>
            <w:left w:val="none" w:sz="0" w:space="0" w:color="auto"/>
            <w:bottom w:val="none" w:sz="0" w:space="0" w:color="auto"/>
            <w:right w:val="none" w:sz="0" w:space="0" w:color="auto"/>
          </w:divBdr>
          <w:divsChild>
            <w:div w:id="346761772">
              <w:marLeft w:val="0"/>
              <w:marRight w:val="0"/>
              <w:marTop w:val="0"/>
              <w:marBottom w:val="0"/>
              <w:divBdr>
                <w:top w:val="none" w:sz="0" w:space="0" w:color="auto"/>
                <w:left w:val="none" w:sz="0" w:space="0" w:color="auto"/>
                <w:bottom w:val="none" w:sz="0" w:space="0" w:color="auto"/>
                <w:right w:val="none" w:sz="0" w:space="0" w:color="auto"/>
              </w:divBdr>
            </w:div>
          </w:divsChild>
        </w:div>
        <w:div w:id="1852989828">
          <w:marLeft w:val="0"/>
          <w:marRight w:val="0"/>
          <w:marTop w:val="0"/>
          <w:marBottom w:val="0"/>
          <w:divBdr>
            <w:top w:val="none" w:sz="0" w:space="0" w:color="auto"/>
            <w:left w:val="none" w:sz="0" w:space="0" w:color="auto"/>
            <w:bottom w:val="none" w:sz="0" w:space="0" w:color="auto"/>
            <w:right w:val="none" w:sz="0" w:space="0" w:color="auto"/>
          </w:divBdr>
          <w:divsChild>
            <w:div w:id="415398473">
              <w:marLeft w:val="0"/>
              <w:marRight w:val="0"/>
              <w:marTop w:val="0"/>
              <w:marBottom w:val="0"/>
              <w:divBdr>
                <w:top w:val="none" w:sz="0" w:space="0" w:color="auto"/>
                <w:left w:val="none" w:sz="0" w:space="0" w:color="auto"/>
                <w:bottom w:val="none" w:sz="0" w:space="0" w:color="auto"/>
                <w:right w:val="none" w:sz="0" w:space="0" w:color="auto"/>
              </w:divBdr>
            </w:div>
          </w:divsChild>
        </w:div>
        <w:div w:id="1888761749">
          <w:marLeft w:val="0"/>
          <w:marRight w:val="0"/>
          <w:marTop w:val="0"/>
          <w:marBottom w:val="0"/>
          <w:divBdr>
            <w:top w:val="none" w:sz="0" w:space="0" w:color="auto"/>
            <w:left w:val="none" w:sz="0" w:space="0" w:color="auto"/>
            <w:bottom w:val="none" w:sz="0" w:space="0" w:color="auto"/>
            <w:right w:val="none" w:sz="0" w:space="0" w:color="auto"/>
          </w:divBdr>
          <w:divsChild>
            <w:div w:id="2030835133">
              <w:marLeft w:val="0"/>
              <w:marRight w:val="0"/>
              <w:marTop w:val="0"/>
              <w:marBottom w:val="0"/>
              <w:divBdr>
                <w:top w:val="none" w:sz="0" w:space="0" w:color="auto"/>
                <w:left w:val="none" w:sz="0" w:space="0" w:color="auto"/>
                <w:bottom w:val="none" w:sz="0" w:space="0" w:color="auto"/>
                <w:right w:val="none" w:sz="0" w:space="0" w:color="auto"/>
              </w:divBdr>
            </w:div>
          </w:divsChild>
        </w:div>
        <w:div w:id="1899703196">
          <w:marLeft w:val="0"/>
          <w:marRight w:val="0"/>
          <w:marTop w:val="0"/>
          <w:marBottom w:val="0"/>
          <w:divBdr>
            <w:top w:val="none" w:sz="0" w:space="0" w:color="auto"/>
            <w:left w:val="none" w:sz="0" w:space="0" w:color="auto"/>
            <w:bottom w:val="none" w:sz="0" w:space="0" w:color="auto"/>
            <w:right w:val="none" w:sz="0" w:space="0" w:color="auto"/>
          </w:divBdr>
          <w:divsChild>
            <w:div w:id="1278637290">
              <w:marLeft w:val="0"/>
              <w:marRight w:val="0"/>
              <w:marTop w:val="0"/>
              <w:marBottom w:val="0"/>
              <w:divBdr>
                <w:top w:val="none" w:sz="0" w:space="0" w:color="auto"/>
                <w:left w:val="none" w:sz="0" w:space="0" w:color="auto"/>
                <w:bottom w:val="none" w:sz="0" w:space="0" w:color="auto"/>
                <w:right w:val="none" w:sz="0" w:space="0" w:color="auto"/>
              </w:divBdr>
            </w:div>
          </w:divsChild>
        </w:div>
        <w:div w:id="1976134241">
          <w:marLeft w:val="0"/>
          <w:marRight w:val="0"/>
          <w:marTop w:val="0"/>
          <w:marBottom w:val="0"/>
          <w:divBdr>
            <w:top w:val="none" w:sz="0" w:space="0" w:color="auto"/>
            <w:left w:val="none" w:sz="0" w:space="0" w:color="auto"/>
            <w:bottom w:val="none" w:sz="0" w:space="0" w:color="auto"/>
            <w:right w:val="none" w:sz="0" w:space="0" w:color="auto"/>
          </w:divBdr>
          <w:divsChild>
            <w:div w:id="624039287">
              <w:marLeft w:val="0"/>
              <w:marRight w:val="0"/>
              <w:marTop w:val="0"/>
              <w:marBottom w:val="0"/>
              <w:divBdr>
                <w:top w:val="none" w:sz="0" w:space="0" w:color="auto"/>
                <w:left w:val="none" w:sz="0" w:space="0" w:color="auto"/>
                <w:bottom w:val="none" w:sz="0" w:space="0" w:color="auto"/>
                <w:right w:val="none" w:sz="0" w:space="0" w:color="auto"/>
              </w:divBdr>
            </w:div>
          </w:divsChild>
        </w:div>
        <w:div w:id="2026441039">
          <w:marLeft w:val="0"/>
          <w:marRight w:val="0"/>
          <w:marTop w:val="0"/>
          <w:marBottom w:val="0"/>
          <w:divBdr>
            <w:top w:val="none" w:sz="0" w:space="0" w:color="auto"/>
            <w:left w:val="none" w:sz="0" w:space="0" w:color="auto"/>
            <w:bottom w:val="none" w:sz="0" w:space="0" w:color="auto"/>
            <w:right w:val="none" w:sz="0" w:space="0" w:color="auto"/>
          </w:divBdr>
          <w:divsChild>
            <w:div w:id="2082288186">
              <w:marLeft w:val="0"/>
              <w:marRight w:val="0"/>
              <w:marTop w:val="0"/>
              <w:marBottom w:val="0"/>
              <w:divBdr>
                <w:top w:val="none" w:sz="0" w:space="0" w:color="auto"/>
                <w:left w:val="none" w:sz="0" w:space="0" w:color="auto"/>
                <w:bottom w:val="none" w:sz="0" w:space="0" w:color="auto"/>
                <w:right w:val="none" w:sz="0" w:space="0" w:color="auto"/>
              </w:divBdr>
            </w:div>
          </w:divsChild>
        </w:div>
        <w:div w:id="2070957782">
          <w:marLeft w:val="0"/>
          <w:marRight w:val="0"/>
          <w:marTop w:val="0"/>
          <w:marBottom w:val="0"/>
          <w:divBdr>
            <w:top w:val="none" w:sz="0" w:space="0" w:color="auto"/>
            <w:left w:val="none" w:sz="0" w:space="0" w:color="auto"/>
            <w:bottom w:val="none" w:sz="0" w:space="0" w:color="auto"/>
            <w:right w:val="none" w:sz="0" w:space="0" w:color="auto"/>
          </w:divBdr>
          <w:divsChild>
            <w:div w:id="1054503370">
              <w:marLeft w:val="0"/>
              <w:marRight w:val="0"/>
              <w:marTop w:val="0"/>
              <w:marBottom w:val="0"/>
              <w:divBdr>
                <w:top w:val="none" w:sz="0" w:space="0" w:color="auto"/>
                <w:left w:val="none" w:sz="0" w:space="0" w:color="auto"/>
                <w:bottom w:val="none" w:sz="0" w:space="0" w:color="auto"/>
                <w:right w:val="none" w:sz="0" w:space="0" w:color="auto"/>
              </w:divBdr>
            </w:div>
          </w:divsChild>
        </w:div>
        <w:div w:id="2075811860">
          <w:marLeft w:val="0"/>
          <w:marRight w:val="0"/>
          <w:marTop w:val="0"/>
          <w:marBottom w:val="0"/>
          <w:divBdr>
            <w:top w:val="none" w:sz="0" w:space="0" w:color="auto"/>
            <w:left w:val="none" w:sz="0" w:space="0" w:color="auto"/>
            <w:bottom w:val="none" w:sz="0" w:space="0" w:color="auto"/>
            <w:right w:val="none" w:sz="0" w:space="0" w:color="auto"/>
          </w:divBdr>
          <w:divsChild>
            <w:div w:id="290404199">
              <w:marLeft w:val="0"/>
              <w:marRight w:val="0"/>
              <w:marTop w:val="0"/>
              <w:marBottom w:val="0"/>
              <w:divBdr>
                <w:top w:val="none" w:sz="0" w:space="0" w:color="auto"/>
                <w:left w:val="none" w:sz="0" w:space="0" w:color="auto"/>
                <w:bottom w:val="none" w:sz="0" w:space="0" w:color="auto"/>
                <w:right w:val="none" w:sz="0" w:space="0" w:color="auto"/>
              </w:divBdr>
            </w:div>
          </w:divsChild>
        </w:div>
        <w:div w:id="2144495663">
          <w:marLeft w:val="0"/>
          <w:marRight w:val="0"/>
          <w:marTop w:val="0"/>
          <w:marBottom w:val="0"/>
          <w:divBdr>
            <w:top w:val="none" w:sz="0" w:space="0" w:color="auto"/>
            <w:left w:val="none" w:sz="0" w:space="0" w:color="auto"/>
            <w:bottom w:val="none" w:sz="0" w:space="0" w:color="auto"/>
            <w:right w:val="none" w:sz="0" w:space="0" w:color="auto"/>
          </w:divBdr>
          <w:divsChild>
            <w:div w:id="173331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85445">
      <w:bodyDiv w:val="1"/>
      <w:marLeft w:val="0"/>
      <w:marRight w:val="0"/>
      <w:marTop w:val="0"/>
      <w:marBottom w:val="0"/>
      <w:divBdr>
        <w:top w:val="none" w:sz="0" w:space="0" w:color="auto"/>
        <w:left w:val="none" w:sz="0" w:space="0" w:color="auto"/>
        <w:bottom w:val="none" w:sz="0" w:space="0" w:color="auto"/>
        <w:right w:val="none" w:sz="0" w:space="0" w:color="auto"/>
      </w:divBdr>
    </w:div>
    <w:div w:id="726879742">
      <w:bodyDiv w:val="1"/>
      <w:marLeft w:val="0"/>
      <w:marRight w:val="0"/>
      <w:marTop w:val="0"/>
      <w:marBottom w:val="0"/>
      <w:divBdr>
        <w:top w:val="none" w:sz="0" w:space="0" w:color="auto"/>
        <w:left w:val="none" w:sz="0" w:space="0" w:color="auto"/>
        <w:bottom w:val="none" w:sz="0" w:space="0" w:color="auto"/>
        <w:right w:val="none" w:sz="0" w:space="0" w:color="auto"/>
      </w:divBdr>
    </w:div>
    <w:div w:id="732586029">
      <w:bodyDiv w:val="1"/>
      <w:marLeft w:val="0"/>
      <w:marRight w:val="0"/>
      <w:marTop w:val="0"/>
      <w:marBottom w:val="0"/>
      <w:divBdr>
        <w:top w:val="none" w:sz="0" w:space="0" w:color="auto"/>
        <w:left w:val="none" w:sz="0" w:space="0" w:color="auto"/>
        <w:bottom w:val="none" w:sz="0" w:space="0" w:color="auto"/>
        <w:right w:val="none" w:sz="0" w:space="0" w:color="auto"/>
      </w:divBdr>
    </w:div>
    <w:div w:id="767578603">
      <w:bodyDiv w:val="1"/>
      <w:marLeft w:val="0"/>
      <w:marRight w:val="0"/>
      <w:marTop w:val="0"/>
      <w:marBottom w:val="0"/>
      <w:divBdr>
        <w:top w:val="none" w:sz="0" w:space="0" w:color="auto"/>
        <w:left w:val="none" w:sz="0" w:space="0" w:color="auto"/>
        <w:bottom w:val="none" w:sz="0" w:space="0" w:color="auto"/>
        <w:right w:val="none" w:sz="0" w:space="0" w:color="auto"/>
      </w:divBdr>
    </w:div>
    <w:div w:id="805659630">
      <w:bodyDiv w:val="1"/>
      <w:marLeft w:val="0"/>
      <w:marRight w:val="0"/>
      <w:marTop w:val="0"/>
      <w:marBottom w:val="0"/>
      <w:divBdr>
        <w:top w:val="none" w:sz="0" w:space="0" w:color="auto"/>
        <w:left w:val="none" w:sz="0" w:space="0" w:color="auto"/>
        <w:bottom w:val="none" w:sz="0" w:space="0" w:color="auto"/>
        <w:right w:val="none" w:sz="0" w:space="0" w:color="auto"/>
      </w:divBdr>
    </w:div>
    <w:div w:id="892275686">
      <w:bodyDiv w:val="1"/>
      <w:marLeft w:val="0"/>
      <w:marRight w:val="0"/>
      <w:marTop w:val="0"/>
      <w:marBottom w:val="0"/>
      <w:divBdr>
        <w:top w:val="none" w:sz="0" w:space="0" w:color="auto"/>
        <w:left w:val="none" w:sz="0" w:space="0" w:color="auto"/>
        <w:bottom w:val="none" w:sz="0" w:space="0" w:color="auto"/>
        <w:right w:val="none" w:sz="0" w:space="0" w:color="auto"/>
      </w:divBdr>
    </w:div>
    <w:div w:id="927545629">
      <w:bodyDiv w:val="1"/>
      <w:marLeft w:val="0"/>
      <w:marRight w:val="0"/>
      <w:marTop w:val="0"/>
      <w:marBottom w:val="0"/>
      <w:divBdr>
        <w:top w:val="none" w:sz="0" w:space="0" w:color="auto"/>
        <w:left w:val="none" w:sz="0" w:space="0" w:color="auto"/>
        <w:bottom w:val="none" w:sz="0" w:space="0" w:color="auto"/>
        <w:right w:val="none" w:sz="0" w:space="0" w:color="auto"/>
      </w:divBdr>
    </w:div>
    <w:div w:id="931233241">
      <w:bodyDiv w:val="1"/>
      <w:marLeft w:val="0"/>
      <w:marRight w:val="0"/>
      <w:marTop w:val="0"/>
      <w:marBottom w:val="0"/>
      <w:divBdr>
        <w:top w:val="none" w:sz="0" w:space="0" w:color="auto"/>
        <w:left w:val="none" w:sz="0" w:space="0" w:color="auto"/>
        <w:bottom w:val="none" w:sz="0" w:space="0" w:color="auto"/>
        <w:right w:val="none" w:sz="0" w:space="0" w:color="auto"/>
      </w:divBdr>
    </w:div>
    <w:div w:id="1023477345">
      <w:bodyDiv w:val="1"/>
      <w:marLeft w:val="0"/>
      <w:marRight w:val="0"/>
      <w:marTop w:val="0"/>
      <w:marBottom w:val="0"/>
      <w:divBdr>
        <w:top w:val="none" w:sz="0" w:space="0" w:color="auto"/>
        <w:left w:val="none" w:sz="0" w:space="0" w:color="auto"/>
        <w:bottom w:val="none" w:sz="0" w:space="0" w:color="auto"/>
        <w:right w:val="none" w:sz="0" w:space="0" w:color="auto"/>
      </w:divBdr>
    </w:div>
    <w:div w:id="1050691459">
      <w:bodyDiv w:val="1"/>
      <w:marLeft w:val="0"/>
      <w:marRight w:val="0"/>
      <w:marTop w:val="0"/>
      <w:marBottom w:val="0"/>
      <w:divBdr>
        <w:top w:val="none" w:sz="0" w:space="0" w:color="auto"/>
        <w:left w:val="none" w:sz="0" w:space="0" w:color="auto"/>
        <w:bottom w:val="none" w:sz="0" w:space="0" w:color="auto"/>
        <w:right w:val="none" w:sz="0" w:space="0" w:color="auto"/>
      </w:divBdr>
    </w:div>
    <w:div w:id="1107895302">
      <w:bodyDiv w:val="1"/>
      <w:marLeft w:val="0"/>
      <w:marRight w:val="0"/>
      <w:marTop w:val="0"/>
      <w:marBottom w:val="0"/>
      <w:divBdr>
        <w:top w:val="none" w:sz="0" w:space="0" w:color="auto"/>
        <w:left w:val="none" w:sz="0" w:space="0" w:color="auto"/>
        <w:bottom w:val="none" w:sz="0" w:space="0" w:color="auto"/>
        <w:right w:val="none" w:sz="0" w:space="0" w:color="auto"/>
      </w:divBdr>
    </w:div>
    <w:div w:id="1125925228">
      <w:bodyDiv w:val="1"/>
      <w:marLeft w:val="0"/>
      <w:marRight w:val="0"/>
      <w:marTop w:val="0"/>
      <w:marBottom w:val="0"/>
      <w:divBdr>
        <w:top w:val="none" w:sz="0" w:space="0" w:color="auto"/>
        <w:left w:val="none" w:sz="0" w:space="0" w:color="auto"/>
        <w:bottom w:val="none" w:sz="0" w:space="0" w:color="auto"/>
        <w:right w:val="none" w:sz="0" w:space="0" w:color="auto"/>
      </w:divBdr>
    </w:div>
    <w:div w:id="1201481558">
      <w:bodyDiv w:val="1"/>
      <w:marLeft w:val="0"/>
      <w:marRight w:val="0"/>
      <w:marTop w:val="0"/>
      <w:marBottom w:val="0"/>
      <w:divBdr>
        <w:top w:val="none" w:sz="0" w:space="0" w:color="auto"/>
        <w:left w:val="none" w:sz="0" w:space="0" w:color="auto"/>
        <w:bottom w:val="none" w:sz="0" w:space="0" w:color="auto"/>
        <w:right w:val="none" w:sz="0" w:space="0" w:color="auto"/>
      </w:divBdr>
    </w:div>
    <w:div w:id="1332181098">
      <w:bodyDiv w:val="1"/>
      <w:marLeft w:val="0"/>
      <w:marRight w:val="0"/>
      <w:marTop w:val="0"/>
      <w:marBottom w:val="0"/>
      <w:divBdr>
        <w:top w:val="none" w:sz="0" w:space="0" w:color="auto"/>
        <w:left w:val="none" w:sz="0" w:space="0" w:color="auto"/>
        <w:bottom w:val="none" w:sz="0" w:space="0" w:color="auto"/>
        <w:right w:val="none" w:sz="0" w:space="0" w:color="auto"/>
      </w:divBdr>
    </w:div>
    <w:div w:id="1380276340">
      <w:bodyDiv w:val="1"/>
      <w:marLeft w:val="0"/>
      <w:marRight w:val="0"/>
      <w:marTop w:val="0"/>
      <w:marBottom w:val="0"/>
      <w:divBdr>
        <w:top w:val="none" w:sz="0" w:space="0" w:color="auto"/>
        <w:left w:val="none" w:sz="0" w:space="0" w:color="auto"/>
        <w:bottom w:val="none" w:sz="0" w:space="0" w:color="auto"/>
        <w:right w:val="none" w:sz="0" w:space="0" w:color="auto"/>
      </w:divBdr>
    </w:div>
    <w:div w:id="1435244485">
      <w:bodyDiv w:val="1"/>
      <w:marLeft w:val="0"/>
      <w:marRight w:val="0"/>
      <w:marTop w:val="0"/>
      <w:marBottom w:val="0"/>
      <w:divBdr>
        <w:top w:val="none" w:sz="0" w:space="0" w:color="auto"/>
        <w:left w:val="none" w:sz="0" w:space="0" w:color="auto"/>
        <w:bottom w:val="none" w:sz="0" w:space="0" w:color="auto"/>
        <w:right w:val="none" w:sz="0" w:space="0" w:color="auto"/>
      </w:divBdr>
    </w:div>
    <w:div w:id="1469669536">
      <w:bodyDiv w:val="1"/>
      <w:marLeft w:val="0"/>
      <w:marRight w:val="0"/>
      <w:marTop w:val="0"/>
      <w:marBottom w:val="0"/>
      <w:divBdr>
        <w:top w:val="none" w:sz="0" w:space="0" w:color="auto"/>
        <w:left w:val="none" w:sz="0" w:space="0" w:color="auto"/>
        <w:bottom w:val="none" w:sz="0" w:space="0" w:color="auto"/>
        <w:right w:val="none" w:sz="0" w:space="0" w:color="auto"/>
      </w:divBdr>
    </w:div>
    <w:div w:id="1527523891">
      <w:bodyDiv w:val="1"/>
      <w:marLeft w:val="0"/>
      <w:marRight w:val="0"/>
      <w:marTop w:val="0"/>
      <w:marBottom w:val="0"/>
      <w:divBdr>
        <w:top w:val="none" w:sz="0" w:space="0" w:color="auto"/>
        <w:left w:val="none" w:sz="0" w:space="0" w:color="auto"/>
        <w:bottom w:val="none" w:sz="0" w:space="0" w:color="auto"/>
        <w:right w:val="none" w:sz="0" w:space="0" w:color="auto"/>
      </w:divBdr>
    </w:div>
    <w:div w:id="1645893254">
      <w:bodyDiv w:val="1"/>
      <w:marLeft w:val="0"/>
      <w:marRight w:val="0"/>
      <w:marTop w:val="0"/>
      <w:marBottom w:val="0"/>
      <w:divBdr>
        <w:top w:val="none" w:sz="0" w:space="0" w:color="auto"/>
        <w:left w:val="none" w:sz="0" w:space="0" w:color="auto"/>
        <w:bottom w:val="none" w:sz="0" w:space="0" w:color="auto"/>
        <w:right w:val="none" w:sz="0" w:space="0" w:color="auto"/>
      </w:divBdr>
    </w:div>
    <w:div w:id="1736658710">
      <w:bodyDiv w:val="1"/>
      <w:marLeft w:val="0"/>
      <w:marRight w:val="0"/>
      <w:marTop w:val="0"/>
      <w:marBottom w:val="0"/>
      <w:divBdr>
        <w:top w:val="none" w:sz="0" w:space="0" w:color="auto"/>
        <w:left w:val="none" w:sz="0" w:space="0" w:color="auto"/>
        <w:bottom w:val="none" w:sz="0" w:space="0" w:color="auto"/>
        <w:right w:val="none" w:sz="0" w:space="0" w:color="auto"/>
      </w:divBdr>
      <w:divsChild>
        <w:div w:id="679625184">
          <w:marLeft w:val="360"/>
          <w:marRight w:val="0"/>
          <w:marTop w:val="200"/>
          <w:marBottom w:val="0"/>
          <w:divBdr>
            <w:top w:val="none" w:sz="0" w:space="0" w:color="auto"/>
            <w:left w:val="none" w:sz="0" w:space="0" w:color="auto"/>
            <w:bottom w:val="none" w:sz="0" w:space="0" w:color="auto"/>
            <w:right w:val="none" w:sz="0" w:space="0" w:color="auto"/>
          </w:divBdr>
        </w:div>
        <w:div w:id="1256860133">
          <w:marLeft w:val="360"/>
          <w:marRight w:val="0"/>
          <w:marTop w:val="200"/>
          <w:marBottom w:val="0"/>
          <w:divBdr>
            <w:top w:val="none" w:sz="0" w:space="0" w:color="auto"/>
            <w:left w:val="none" w:sz="0" w:space="0" w:color="auto"/>
            <w:bottom w:val="none" w:sz="0" w:space="0" w:color="auto"/>
            <w:right w:val="none" w:sz="0" w:space="0" w:color="auto"/>
          </w:divBdr>
        </w:div>
        <w:div w:id="1162350563">
          <w:marLeft w:val="360"/>
          <w:marRight w:val="0"/>
          <w:marTop w:val="200"/>
          <w:marBottom w:val="0"/>
          <w:divBdr>
            <w:top w:val="none" w:sz="0" w:space="0" w:color="auto"/>
            <w:left w:val="none" w:sz="0" w:space="0" w:color="auto"/>
            <w:bottom w:val="none" w:sz="0" w:space="0" w:color="auto"/>
            <w:right w:val="none" w:sz="0" w:space="0" w:color="auto"/>
          </w:divBdr>
        </w:div>
        <w:div w:id="289479747">
          <w:marLeft w:val="360"/>
          <w:marRight w:val="0"/>
          <w:marTop w:val="200"/>
          <w:marBottom w:val="0"/>
          <w:divBdr>
            <w:top w:val="none" w:sz="0" w:space="0" w:color="auto"/>
            <w:left w:val="none" w:sz="0" w:space="0" w:color="auto"/>
            <w:bottom w:val="none" w:sz="0" w:space="0" w:color="auto"/>
            <w:right w:val="none" w:sz="0" w:space="0" w:color="auto"/>
          </w:divBdr>
        </w:div>
        <w:div w:id="1292202956">
          <w:marLeft w:val="360"/>
          <w:marRight w:val="0"/>
          <w:marTop w:val="200"/>
          <w:marBottom w:val="0"/>
          <w:divBdr>
            <w:top w:val="none" w:sz="0" w:space="0" w:color="auto"/>
            <w:left w:val="none" w:sz="0" w:space="0" w:color="auto"/>
            <w:bottom w:val="none" w:sz="0" w:space="0" w:color="auto"/>
            <w:right w:val="none" w:sz="0" w:space="0" w:color="auto"/>
          </w:divBdr>
        </w:div>
        <w:div w:id="1179270395">
          <w:marLeft w:val="360"/>
          <w:marRight w:val="0"/>
          <w:marTop w:val="200"/>
          <w:marBottom w:val="0"/>
          <w:divBdr>
            <w:top w:val="none" w:sz="0" w:space="0" w:color="auto"/>
            <w:left w:val="none" w:sz="0" w:space="0" w:color="auto"/>
            <w:bottom w:val="none" w:sz="0" w:space="0" w:color="auto"/>
            <w:right w:val="none" w:sz="0" w:space="0" w:color="auto"/>
          </w:divBdr>
        </w:div>
        <w:div w:id="1992173103">
          <w:marLeft w:val="360"/>
          <w:marRight w:val="0"/>
          <w:marTop w:val="200"/>
          <w:marBottom w:val="0"/>
          <w:divBdr>
            <w:top w:val="none" w:sz="0" w:space="0" w:color="auto"/>
            <w:left w:val="none" w:sz="0" w:space="0" w:color="auto"/>
            <w:bottom w:val="none" w:sz="0" w:space="0" w:color="auto"/>
            <w:right w:val="none" w:sz="0" w:space="0" w:color="auto"/>
          </w:divBdr>
        </w:div>
      </w:divsChild>
    </w:div>
    <w:div w:id="1768193273">
      <w:bodyDiv w:val="1"/>
      <w:marLeft w:val="0"/>
      <w:marRight w:val="0"/>
      <w:marTop w:val="0"/>
      <w:marBottom w:val="0"/>
      <w:divBdr>
        <w:top w:val="none" w:sz="0" w:space="0" w:color="auto"/>
        <w:left w:val="none" w:sz="0" w:space="0" w:color="auto"/>
        <w:bottom w:val="none" w:sz="0" w:space="0" w:color="auto"/>
        <w:right w:val="none" w:sz="0" w:space="0" w:color="auto"/>
      </w:divBdr>
    </w:div>
    <w:div w:id="1776828361">
      <w:bodyDiv w:val="1"/>
      <w:marLeft w:val="0"/>
      <w:marRight w:val="0"/>
      <w:marTop w:val="0"/>
      <w:marBottom w:val="0"/>
      <w:divBdr>
        <w:top w:val="none" w:sz="0" w:space="0" w:color="auto"/>
        <w:left w:val="none" w:sz="0" w:space="0" w:color="auto"/>
        <w:bottom w:val="none" w:sz="0" w:space="0" w:color="auto"/>
        <w:right w:val="none" w:sz="0" w:space="0" w:color="auto"/>
      </w:divBdr>
    </w:div>
    <w:div w:id="1843011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6.tmp"/><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hyperlink" Target="http://www.wellfieldacademy.org/" TargetMode="Externa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5.tmp"/><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4.tmp"/><Relationship Id="rId20" Type="http://schemas.openxmlformats.org/officeDocument/2006/relationships/hyperlink" Target="mailto:ask@wellfieldacademy.org" TargetMode="External"/><Relationship Id="rId29" Type="http://schemas.openxmlformats.org/officeDocument/2006/relationships/image" Target="media/image14.tmp"/><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forms.office.com/pages/responsepage.aspx?id=1yyn0vIGMUC1ynqX3Aoe4_XwAgC92VJKunGu-xy6stlUQklXTkRBS09WUUxKVTVMSUtXQUkyODk2QyQlQCN0PWcu&amp;route=shorturl&amp;fsw=0" TargetMode="External"/><Relationship Id="rId27" Type="http://schemas.openxmlformats.org/officeDocument/2006/relationships/image" Target="media/image12.png"/><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8374FEAC6C214F898984D7EB2460EE" ma:contentTypeVersion="18" ma:contentTypeDescription="Create a new document." ma:contentTypeScope="" ma:versionID="a32872e61eddaf32bf6be144875552c1">
  <xsd:schema xmlns:xsd="http://www.w3.org/2001/XMLSchema" xmlns:xs="http://www.w3.org/2001/XMLSchema" xmlns:p="http://schemas.microsoft.com/office/2006/metadata/properties" xmlns:ns3="e2fcb985-7c05-49f8-b914-3ce3c5d2c1a5" xmlns:ns4="93793065-b555-430c-8cf4-272e39a276d7" targetNamespace="http://schemas.microsoft.com/office/2006/metadata/properties" ma:root="true" ma:fieldsID="3e8a3348309c9d1fd89641a7a83b7b52" ns3:_="" ns4:_="">
    <xsd:import namespace="e2fcb985-7c05-49f8-b914-3ce3c5d2c1a5"/>
    <xsd:import namespace="93793065-b555-430c-8cf4-272e39a276d7"/>
    <xsd:element name="properties">
      <xsd:complexType>
        <xsd:sequence>
          <xsd:element name="documentManagement">
            <xsd:complexType>
              <xsd:all>
                <xsd:element ref="ns3:MediaServiceMetadata" minOccurs="0"/>
                <xsd:element ref="ns3:MediaServiceFastMetadata" minOccurs="0"/>
                <xsd:element ref="ns3:MediaLengthInSecond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_activity"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cb985-7c05-49f8-b914-3ce3c5d2c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793065-b555-430c-8cf4-272e39a276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2fcb985-7c05-49f8-b914-3ce3c5d2c1a5" xsi:nil="true"/>
  </documentManagement>
</p:properties>
</file>

<file path=customXml/itemProps1.xml><?xml version="1.0" encoding="utf-8"?>
<ds:datastoreItem xmlns:ds="http://schemas.openxmlformats.org/officeDocument/2006/customXml" ds:itemID="{F21DF9EB-62D9-4FB7-93F9-6AA551415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cb985-7c05-49f8-b914-3ce3c5d2c1a5"/>
    <ds:schemaRef ds:uri="93793065-b555-430c-8cf4-272e39a27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3A44AB-11D7-4E3D-9A38-645CF0A412EE}">
  <ds:schemaRefs>
    <ds:schemaRef ds:uri="http://schemas.microsoft.com/sharepoint/v3/contenttype/forms"/>
  </ds:schemaRefs>
</ds:datastoreItem>
</file>

<file path=customXml/itemProps3.xml><?xml version="1.0" encoding="utf-8"?>
<ds:datastoreItem xmlns:ds="http://schemas.openxmlformats.org/officeDocument/2006/customXml" ds:itemID="{332E5BCE-2088-4BFF-8CE4-9E440B26C3D2}">
  <ds:schemaRefs>
    <ds:schemaRef ds:uri="http://schemas.microsoft.com/office/2006/metadata/properties"/>
    <ds:schemaRef ds:uri="http://schemas.microsoft.com/office/infopath/2007/PartnerControls"/>
    <ds:schemaRef ds:uri="e2fcb985-7c05-49f8-b914-3ce3c5d2c1a5"/>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27</Pages>
  <Words>5847</Words>
  <Characters>33329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ELT</Company>
  <LinksUpToDate>false</LinksUpToDate>
  <CharactersWithSpaces>39098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E Trainor-Tute</dc:creator>
  <cp:keywords/>
  <dc:description/>
  <cp:lastModifiedBy>J Lewis (WA)</cp:lastModifiedBy>
  <cp:revision>13</cp:revision>
  <cp:lastPrinted>2024-06-24T23:05:00Z</cp:lastPrinted>
  <dcterms:created xsi:type="dcterms:W3CDTF">2025-10-19T13:24:00Z</dcterms:created>
  <dcterms:modified xsi:type="dcterms:W3CDTF">2025-10-21T19:24:00Z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2021-09-02T00:00:00Z</vt:filetime>
  </property>
  <property fmtid="{D5CDD505-2E9C-101B-9397-08002B2CF9AE}" pid="3" name="Creator">
    <vt:lpwstr>Microsoft® Publisher 2019</vt:lpwstr>
  </property>
  <property fmtid="{D5CDD505-2E9C-101B-9397-08002B2CF9AE}" pid="4" name="LastSaved">
    <vt:filetime>2023-06-19T00:00:00Z</vt:filetime>
  </property>
  <property fmtid="{D5CDD505-2E9C-101B-9397-08002B2CF9AE}" pid="5" name="Producer">
    <vt:lpwstr>Microsoft® Publisher 2019</vt:lpwstr>
  </property>
  <property fmtid="{D5CDD505-2E9C-101B-9397-08002B2CF9AE}" pid="6" name="ContentTypeId">
    <vt:lpwstr>0x0101004D8374FEAC6C214F898984D7EB2460EE</vt:lpwstr>
  </property>
</Properties>
</file>