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A5EB" w14:textId="3B092F05" w:rsidR="002D0C87" w:rsidRPr="002D0C87" w:rsidRDefault="00E45016" w:rsidP="002D0C87">
      <w:r>
        <w:rPr>
          <w:noProof/>
        </w:rPr>
        <mc:AlternateContent>
          <mc:Choice Requires="wps">
            <w:drawing>
              <wp:anchor distT="45720" distB="45720" distL="114300" distR="114300" simplePos="0" relativeHeight="251663360" behindDoc="0" locked="0" layoutInCell="1" allowOverlap="1" wp14:anchorId="14FD784D" wp14:editId="39073BC6">
                <wp:simplePos x="0" y="0"/>
                <wp:positionH relativeFrom="margin">
                  <wp:posOffset>1990090</wp:posOffset>
                </wp:positionH>
                <wp:positionV relativeFrom="paragraph">
                  <wp:posOffset>3613041</wp:posOffset>
                </wp:positionV>
                <wp:extent cx="1686560" cy="509905"/>
                <wp:effectExtent l="0" t="0" r="27940" b="23495"/>
                <wp:wrapSquare wrapText="bothSides"/>
                <wp:docPr id="2108010797" name="Text Box 2108010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509905"/>
                        </a:xfrm>
                        <a:prstGeom prst="rect">
                          <a:avLst/>
                        </a:prstGeom>
                        <a:ln>
                          <a:solidFill>
                            <a:schemeClr val="bg1"/>
                          </a:solidFill>
                          <a:headEnd/>
                          <a:tailEnd/>
                        </a:ln>
                      </wps:spPr>
                      <wps:style>
                        <a:lnRef idx="2">
                          <a:schemeClr val="accent5"/>
                        </a:lnRef>
                        <a:fillRef idx="1">
                          <a:schemeClr val="lt1"/>
                        </a:fillRef>
                        <a:effectRef idx="0">
                          <a:schemeClr val="accent5"/>
                        </a:effectRef>
                        <a:fontRef idx="minor">
                          <a:schemeClr val="dk1"/>
                        </a:fontRef>
                      </wps:style>
                      <wps:txbx>
                        <w:txbxContent>
                          <w:p w14:paraId="686BA981" w14:textId="77777777" w:rsidR="002D0C87" w:rsidRPr="001357DF" w:rsidRDefault="002D0C87" w:rsidP="002D0C87">
                            <w:pPr>
                              <w:shd w:val="clear" w:color="auto" w:fill="B4C6E7" w:themeFill="accent1" w:themeFillTint="66"/>
                              <w:rPr>
                                <w:rFonts w:ascii="Gill Sans MT" w:hAnsi="Gill Sans MT"/>
                                <w:color w:val="0070C0"/>
                                <w:sz w:val="52"/>
                                <w:szCs w:val="52"/>
                              </w:rPr>
                            </w:pPr>
                            <w:r w:rsidRPr="001357DF">
                              <w:rPr>
                                <w:rFonts w:ascii="Gill Sans MT" w:hAnsi="Gill Sans MT"/>
                                <w:color w:val="0070C0"/>
                                <w:sz w:val="52"/>
                                <w:szCs w:val="52"/>
                              </w:rP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D784D" id="_x0000_t202" coordsize="21600,21600" o:spt="202" path="m,l,21600r21600,l21600,xe">
                <v:stroke joinstyle="miter"/>
                <v:path gradientshapeok="t" o:connecttype="rect"/>
              </v:shapetype>
              <v:shape id="Text Box 2108010797" o:spid="_x0000_s1026" type="#_x0000_t202" style="position:absolute;margin-left:156.7pt;margin-top:284.5pt;width:132.8pt;height:40.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" fillcolor="white [3201]" strokecolor="white [3212]" strokeweight="1pt">
                <v:textbox>
                  <w:txbxContent>
                    <w:p w14:paraId="686BA981" w14:textId="77777777" w:rsidR="002D0C87" w:rsidRPr="001357DF" w:rsidRDefault="002D0C87" w:rsidP="002D0C87">
                      <w:pPr>
                        <w:shd w:val="clear" w:color="auto" w:fill="B4C6E7" w:themeFill="accent1" w:themeFillTint="66"/>
                        <w:rPr>
                          <w:rFonts w:ascii="Gill Sans MT" w:hAnsi="Gill Sans MT"/>
                          <w:color w:val="0070C0"/>
                          <w:sz w:val="52"/>
                          <w:szCs w:val="52"/>
                        </w:rPr>
                      </w:pPr>
                      <w:r w:rsidRPr="001357DF">
                        <w:rPr>
                          <w:rFonts w:ascii="Gill Sans MT" w:hAnsi="Gill Sans MT"/>
                          <w:color w:val="0070C0"/>
                          <w:sz w:val="52"/>
                          <w:szCs w:val="52"/>
                        </w:rPr>
                        <w:t>HISTORY</w:t>
                      </w:r>
                    </w:p>
                  </w:txbxContent>
                </v:textbox>
                <w10:wrap type="square" anchorx="margin"/>
              </v:shape>
            </w:pict>
          </mc:Fallback>
        </mc:AlternateContent>
      </w:r>
      <w:r w:rsidR="001357DF">
        <w:rPr>
          <w:noProof/>
        </w:rPr>
        <w:drawing>
          <wp:anchor distT="0" distB="0" distL="114300" distR="114300" simplePos="0" relativeHeight="251666432" behindDoc="0" locked="0" layoutInCell="1" allowOverlap="1" wp14:anchorId="35C21128" wp14:editId="0E8528FC">
            <wp:simplePos x="0" y="0"/>
            <wp:positionH relativeFrom="margin">
              <wp:align>right</wp:align>
            </wp:positionH>
            <wp:positionV relativeFrom="paragraph">
              <wp:posOffset>4256077</wp:posOffset>
            </wp:positionV>
            <wp:extent cx="991034" cy="992914"/>
            <wp:effectExtent l="0" t="0" r="0" b="0"/>
            <wp:wrapNone/>
            <wp:docPr id="1290106504" name="Picture 1290106504" descr="A collection of icons of histor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106504" name="Picture 1" descr="A collection of icons of history&#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1034" cy="992914"/>
                    </a:xfrm>
                    <a:prstGeom prst="rect">
                      <a:avLst/>
                    </a:prstGeom>
                  </pic:spPr>
                </pic:pic>
              </a:graphicData>
            </a:graphic>
            <wp14:sizeRelH relativeFrom="margin">
              <wp14:pctWidth>0</wp14:pctWidth>
            </wp14:sizeRelH>
            <wp14:sizeRelV relativeFrom="margin">
              <wp14:pctHeight>0</wp14:pctHeight>
            </wp14:sizeRelV>
          </wp:anchor>
        </w:drawing>
      </w:r>
      <w:r w:rsidR="001357DF">
        <w:rPr>
          <w:noProof/>
        </w:rPr>
        <mc:AlternateContent>
          <mc:Choice Requires="wps">
            <w:drawing>
              <wp:anchor distT="45720" distB="45720" distL="114300" distR="114300" simplePos="0" relativeHeight="251661312" behindDoc="0" locked="0" layoutInCell="1" allowOverlap="1" wp14:anchorId="1B2BAFA5" wp14:editId="6A5D9BB8">
                <wp:simplePos x="0" y="0"/>
                <wp:positionH relativeFrom="margin">
                  <wp:posOffset>6967855</wp:posOffset>
                </wp:positionH>
                <wp:positionV relativeFrom="paragraph">
                  <wp:posOffset>0</wp:posOffset>
                </wp:positionV>
                <wp:extent cx="2884170" cy="1639570"/>
                <wp:effectExtent l="0" t="0" r="11430" b="17780"/>
                <wp:wrapSquare wrapText="bothSides"/>
                <wp:docPr id="275911563" name="Text Box 27591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163957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64EFA388" w14:textId="77777777" w:rsidR="002D0C87" w:rsidRDefault="002D0C87" w:rsidP="002D0C87">
                            <w:r>
                              <w:rPr>
                                <w:noProof/>
                              </w:rPr>
                              <w:drawing>
                                <wp:inline distT="0" distB="0" distL="0" distR="0" wp14:anchorId="586195D6" wp14:editId="5E74E486">
                                  <wp:extent cx="2690348" cy="1623388"/>
                                  <wp:effectExtent l="0" t="0" r="0" b="0"/>
                                  <wp:docPr id="2113751939" name="Picture 2113751939"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83982" name="Picture 1" descr="A screen shot of a computer&#10;&#10;Description automatically generated"/>
                                          <pic:cNvPicPr/>
                                        </pic:nvPicPr>
                                        <pic:blipFill rotWithShape="1">
                                          <a:blip r:embed="rId9"/>
                                          <a:srcRect l="20637" t="18331" r="12171" b="9596"/>
                                          <a:stretch/>
                                        </pic:blipFill>
                                        <pic:spPr bwMode="auto">
                                          <a:xfrm>
                                            <a:off x="0" y="0"/>
                                            <a:ext cx="2767104" cy="166970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BAFA5" id="Text Box 275911563" o:spid="_x0000_s1027" type="#_x0000_t202" style="position:absolute;margin-left:548.65pt;margin-top:0;width:227.1pt;height:129.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" fillcolor="white [3201]" strokecolor="#5b9bd5 [3208]" strokeweight="1pt">
                <v:textbox>
                  <w:txbxContent>
                    <w:p w14:paraId="64EFA388" w14:textId="77777777" w:rsidR="002D0C87" w:rsidRDefault="002D0C87" w:rsidP="002D0C87">
                      <w:r>
                        <w:rPr>
                          <w:noProof/>
                        </w:rPr>
                        <w:drawing>
                          <wp:inline distT="0" distB="0" distL="0" distR="0" wp14:anchorId="586195D6" wp14:editId="5E74E486">
                            <wp:extent cx="2690348" cy="1623388"/>
                            <wp:effectExtent l="0" t="0" r="0" b="0"/>
                            <wp:docPr id="2113751939" name="Picture 2113751939"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383982" name="Picture 1" descr="A screen shot of a computer&#10;&#10;Description automatically generated"/>
                                    <pic:cNvPicPr/>
                                  </pic:nvPicPr>
                                  <pic:blipFill rotWithShape="1">
                                    <a:blip r:embed="rId9"/>
                                    <a:srcRect l="20637" t="18331" r="12171" b="9596"/>
                                    <a:stretch/>
                                  </pic:blipFill>
                                  <pic:spPr bwMode="auto">
                                    <a:xfrm>
                                      <a:off x="0" y="0"/>
                                      <a:ext cx="2767104" cy="166970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r w:rsidR="001B11FE">
        <w:rPr>
          <w:noProof/>
        </w:rPr>
        <mc:AlternateContent>
          <mc:Choice Requires="wps">
            <w:drawing>
              <wp:anchor distT="45720" distB="45720" distL="114300" distR="114300" simplePos="0" relativeHeight="251662336" behindDoc="0" locked="0" layoutInCell="1" allowOverlap="1" wp14:anchorId="2CEE21B9" wp14:editId="5CBEE59F">
                <wp:simplePos x="0" y="0"/>
                <wp:positionH relativeFrom="column">
                  <wp:posOffset>3751580</wp:posOffset>
                </wp:positionH>
                <wp:positionV relativeFrom="paragraph">
                  <wp:posOffset>0</wp:posOffset>
                </wp:positionV>
                <wp:extent cx="3011170" cy="1670685"/>
                <wp:effectExtent l="0" t="0" r="17780" b="24765"/>
                <wp:wrapSquare wrapText="bothSides"/>
                <wp:docPr id="1228355914" name="Text Box 1228355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67068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47879F68" w14:textId="34E7420C" w:rsidR="002D0C87" w:rsidRDefault="002D0C87" w:rsidP="002D0C87">
                            <w:r>
                              <w:rPr>
                                <w:noProof/>
                              </w:rPr>
                              <w:drawing>
                                <wp:inline distT="0" distB="0" distL="0" distR="0" wp14:anchorId="38FB3578" wp14:editId="68E42927">
                                  <wp:extent cx="2790497" cy="1639774"/>
                                  <wp:effectExtent l="0" t="0" r="0" b="0"/>
                                  <wp:docPr id="1248601579" name="Picture 1248601579" descr="EEF blog: The Five-a-day approach: How the EEF can support | 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F blog: The Five-a-day approach: How the EEF can support | EEF"/>
                                          <pic:cNvPicPr>
                                            <a:picLocks noChangeAspect="1" noChangeArrowheads="1"/>
                                          </pic:cNvPicPr>
                                        </pic:nvPicPr>
                                        <pic:blipFill rotWithShape="1">
                                          <a:blip r:embed="rId10">
                                            <a:extLst>
                                              <a:ext uri="{28A0092B-C50C-407E-A947-70E740481C1C}">
                                                <a14:useLocalDpi xmlns:a14="http://schemas.microsoft.com/office/drawing/2010/main" val="0"/>
                                              </a:ext>
                                            </a:extLst>
                                          </a:blip>
                                          <a:srcRect l="8629" t="6501" r="8812" b="2166"/>
                                          <a:stretch/>
                                        </pic:blipFill>
                                        <pic:spPr bwMode="auto">
                                          <a:xfrm>
                                            <a:off x="0" y="0"/>
                                            <a:ext cx="2798563" cy="164451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E21B9" id="Text Box 1228355914" o:spid="_x0000_s1028" type="#_x0000_t202" style="position:absolute;margin-left:295.4pt;margin-top:0;width:237.1pt;height:131.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" fillcolor="white [3201]" strokecolor="#5b9bd5 [3208]" strokeweight="1pt">
                <v:textbox>
                  <w:txbxContent>
                    <w:p w14:paraId="47879F68" w14:textId="34E7420C" w:rsidR="002D0C87" w:rsidRDefault="002D0C87" w:rsidP="002D0C87">
                      <w:r>
                        <w:rPr>
                          <w:noProof/>
                        </w:rPr>
                        <w:drawing>
                          <wp:inline distT="0" distB="0" distL="0" distR="0" wp14:anchorId="38FB3578" wp14:editId="68E42927">
                            <wp:extent cx="2790497" cy="1639774"/>
                            <wp:effectExtent l="0" t="0" r="0" b="0"/>
                            <wp:docPr id="1248601579" name="Picture 1248601579" descr="EEF blog: The Five-a-day approach: How the EEF can support | 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F blog: The Five-a-day approach: How the EEF can support | EEF"/>
                                    <pic:cNvPicPr>
                                      <a:picLocks noChangeAspect="1" noChangeArrowheads="1"/>
                                    </pic:cNvPicPr>
                                  </pic:nvPicPr>
                                  <pic:blipFill rotWithShape="1">
                                    <a:blip r:embed="rId10">
                                      <a:extLst>
                                        <a:ext uri="{28A0092B-C50C-407E-A947-70E740481C1C}">
                                          <a14:useLocalDpi xmlns:a14="http://schemas.microsoft.com/office/drawing/2010/main" val="0"/>
                                        </a:ext>
                                      </a:extLst>
                                    </a:blip>
                                    <a:srcRect l="8629" t="6501" r="8812" b="2166"/>
                                    <a:stretch/>
                                  </pic:blipFill>
                                  <pic:spPr bwMode="auto">
                                    <a:xfrm>
                                      <a:off x="0" y="0"/>
                                      <a:ext cx="2798563" cy="164451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1B11FE" w:rsidRPr="00FD068C">
        <w:rPr>
          <w:noProof/>
        </w:rPr>
        <w:drawing>
          <wp:anchor distT="0" distB="0" distL="114300" distR="114300" simplePos="0" relativeHeight="251667456" behindDoc="0" locked="0" layoutInCell="1" allowOverlap="1" wp14:anchorId="35F17C26" wp14:editId="47EB698D">
            <wp:simplePos x="0" y="0"/>
            <wp:positionH relativeFrom="margin">
              <wp:posOffset>-61486</wp:posOffset>
            </wp:positionH>
            <wp:positionV relativeFrom="paragraph">
              <wp:posOffset>3562985</wp:posOffset>
            </wp:positionV>
            <wp:extent cx="2058524" cy="581025"/>
            <wp:effectExtent l="0" t="0" r="0" b="0"/>
            <wp:wrapNone/>
            <wp:docPr id="69595065" name="Picture 6959506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854465" name="Picture 1"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8524" cy="581025"/>
                    </a:xfrm>
                    <a:prstGeom prst="rect">
                      <a:avLst/>
                    </a:prstGeom>
                  </pic:spPr>
                </pic:pic>
              </a:graphicData>
            </a:graphic>
          </wp:anchor>
        </w:drawing>
      </w:r>
      <w:r w:rsidR="006F7A86">
        <w:rPr>
          <w:noProof/>
        </w:rPr>
        <mc:AlternateContent>
          <mc:Choice Requires="wps">
            <w:drawing>
              <wp:anchor distT="45720" distB="45720" distL="114300" distR="114300" simplePos="0" relativeHeight="251659264" behindDoc="0" locked="0" layoutInCell="1" allowOverlap="1" wp14:anchorId="3E069387" wp14:editId="797897E6">
                <wp:simplePos x="0" y="0"/>
                <wp:positionH relativeFrom="column">
                  <wp:posOffset>-94615</wp:posOffset>
                </wp:positionH>
                <wp:positionV relativeFrom="paragraph">
                  <wp:posOffset>0</wp:posOffset>
                </wp:positionV>
                <wp:extent cx="3657600" cy="3499485"/>
                <wp:effectExtent l="0" t="0" r="19050" b="247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9948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4B3F0428" w14:textId="77777777" w:rsidR="002D0C87" w:rsidRPr="00A9157F" w:rsidRDefault="002D0C87" w:rsidP="002D0C87">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Pr>
                                <w:rFonts w:ascii="Gill Sans MT" w:hAnsi="Gill Sans MT"/>
                                <w:b/>
                                <w:bCs/>
                                <w:color w:val="0070C0"/>
                                <w:sz w:val="28"/>
                                <w:szCs w:val="28"/>
                              </w:rPr>
                              <w:t>I</w:t>
                            </w:r>
                            <w:r w:rsidRPr="00A9157F">
                              <w:rPr>
                                <w:rFonts w:ascii="Gill Sans MT" w:hAnsi="Gill Sans MT"/>
                                <w:b/>
                                <w:bCs/>
                                <w:color w:val="0070C0"/>
                                <w:sz w:val="28"/>
                                <w:szCs w:val="28"/>
                              </w:rPr>
                              <w:t>ntent</w:t>
                            </w:r>
                          </w:p>
                          <w:p w14:paraId="4B8F5FED" w14:textId="73FABA4D" w:rsidR="002D0C87" w:rsidRPr="003625B7" w:rsidRDefault="002D0C87" w:rsidP="002D0C87">
                            <w:pPr>
                              <w:tabs>
                                <w:tab w:val="left" w:pos="8620"/>
                              </w:tabs>
                              <w:rPr>
                                <w:rFonts w:ascii="Gill Sans MT" w:hAnsi="Gill Sans MT"/>
                                <w:sz w:val="20"/>
                                <w:szCs w:val="20"/>
                              </w:rPr>
                            </w:pPr>
                            <w:r w:rsidRPr="003625B7">
                              <w:rPr>
                                <w:rFonts w:ascii="Gill Sans MT" w:hAnsi="Gill Sans MT"/>
                                <w:sz w:val="20"/>
                                <w:szCs w:val="20"/>
                              </w:rPr>
                              <w:t xml:space="preserve">At West Kidlington Primary and Nursery School, it is our intent to create historically curious </w:t>
                            </w:r>
                            <w:r w:rsidR="004B3A5C">
                              <w:rPr>
                                <w:rFonts w:ascii="Gill Sans MT" w:hAnsi="Gill Sans MT"/>
                                <w:sz w:val="20"/>
                                <w:szCs w:val="20"/>
                              </w:rPr>
                              <w:t>pupils</w:t>
                            </w:r>
                            <w:r w:rsidRPr="003625B7">
                              <w:rPr>
                                <w:rFonts w:ascii="Gill Sans MT" w:hAnsi="Gill Sans MT"/>
                                <w:sz w:val="20"/>
                                <w:szCs w:val="20"/>
                              </w:rPr>
                              <w:t xml:space="preserve">, who love learning about and exploring the past. Through the careful development of historical skills and concepts, the </w:t>
                            </w:r>
                            <w:r w:rsidR="00F4554E">
                              <w:rPr>
                                <w:rFonts w:ascii="Gill Sans MT" w:hAnsi="Gill Sans MT"/>
                                <w:sz w:val="20"/>
                                <w:szCs w:val="20"/>
                              </w:rPr>
                              <w:t>pupils</w:t>
                            </w:r>
                            <w:r w:rsidRPr="003625B7">
                              <w:rPr>
                                <w:rFonts w:ascii="Gill Sans MT" w:hAnsi="Gill Sans MT"/>
                                <w:sz w:val="20"/>
                                <w:szCs w:val="20"/>
                              </w:rPr>
                              <w:t xml:space="preserve"> are then able to make real links between the past and their present.  </w:t>
                            </w:r>
                          </w:p>
                          <w:p w14:paraId="565FE86E" w14:textId="77777777" w:rsidR="002D0C87" w:rsidRPr="003625B7" w:rsidRDefault="002D0C87" w:rsidP="002D0C87">
                            <w:pPr>
                              <w:tabs>
                                <w:tab w:val="left" w:pos="8620"/>
                              </w:tabs>
                              <w:rPr>
                                <w:rFonts w:ascii="Gill Sans MT" w:hAnsi="Gill Sans MT"/>
                                <w:sz w:val="20"/>
                                <w:szCs w:val="20"/>
                              </w:rPr>
                            </w:pPr>
                            <w:r w:rsidRPr="003625B7">
                              <w:rPr>
                                <w:rFonts w:ascii="Gill Sans MT" w:hAnsi="Gill Sans MT"/>
                                <w:sz w:val="20"/>
                                <w:szCs w:val="20"/>
                              </w:rPr>
                              <w:t>The teaching of good quality history lessons will help pupils to understand the complexity of people’s lives, the process of change, the diversity of societies and relationships between different groups, as well as their own identity and challenges of their own time.</w:t>
                            </w:r>
                          </w:p>
                          <w:p w14:paraId="5D677490" w14:textId="5D4F385B" w:rsidR="002D0C87" w:rsidRPr="00A9157F" w:rsidRDefault="002D0C87" w:rsidP="002D0C87">
                            <w:pPr>
                              <w:tabs>
                                <w:tab w:val="left" w:pos="8620"/>
                              </w:tabs>
                              <w:rPr>
                                <w:rFonts w:ascii="Gill Sans MT" w:hAnsi="Gill Sans MT"/>
                              </w:rPr>
                            </w:pPr>
                            <w:r w:rsidRPr="003625B7">
                              <w:rPr>
                                <w:rFonts w:ascii="Gill Sans MT" w:hAnsi="Gill Sans MT"/>
                                <w:sz w:val="20"/>
                                <w:szCs w:val="20"/>
                              </w:rPr>
                              <w:t xml:space="preserve">Each year, the </w:t>
                            </w:r>
                            <w:r w:rsidR="00F4554E">
                              <w:rPr>
                                <w:rFonts w:ascii="Gill Sans MT" w:hAnsi="Gill Sans MT"/>
                                <w:sz w:val="20"/>
                                <w:szCs w:val="20"/>
                              </w:rPr>
                              <w:t>pupils</w:t>
                            </w:r>
                            <w:r w:rsidRPr="003625B7">
                              <w:rPr>
                                <w:rFonts w:ascii="Gill Sans MT" w:hAnsi="Gill Sans MT"/>
                                <w:sz w:val="20"/>
                                <w:szCs w:val="20"/>
                              </w:rPr>
                              <w:t xml:space="preserve"> will explore aspects of local, national and global history, helping them to develop their understanding of people, events and the story of the past in a chronologically cohesive way</w:t>
                            </w:r>
                            <w:r>
                              <w:rPr>
                                <w:rFonts w:ascii="Gill Sans MT" w:hAnsi="Gill Sans MT"/>
                                <w:sz w:val="20"/>
                                <w:szCs w:val="20"/>
                              </w:rPr>
                              <w:t xml:space="preserve">. </w:t>
                            </w:r>
                            <w:r w:rsidR="00440775">
                              <w:rPr>
                                <w:rFonts w:ascii="Gill Sans MT" w:hAnsi="Gill Sans MT"/>
                                <w:sz w:val="20"/>
                                <w:szCs w:val="20"/>
                              </w:rPr>
                              <w:t>In tur</w:t>
                            </w:r>
                            <w:r w:rsidR="00012136">
                              <w:rPr>
                                <w:rFonts w:ascii="Gill Sans MT" w:hAnsi="Gill Sans MT"/>
                                <w:sz w:val="20"/>
                                <w:szCs w:val="20"/>
                              </w:rPr>
                              <w:t>n, helping them to u</w:t>
                            </w:r>
                            <w:r w:rsidRPr="003625B7">
                              <w:rPr>
                                <w:rFonts w:ascii="Gill Sans MT" w:hAnsi="Gill Sans MT"/>
                                <w:sz w:val="20"/>
                                <w:szCs w:val="20"/>
                              </w:rPr>
                              <w:t>nderstand where and how the aspect of history they are exploring fits into the bigger historical picture</w:t>
                            </w:r>
                            <w:r w:rsidR="00012136">
                              <w:rPr>
                                <w:rFonts w:ascii="Gill Sans MT" w:hAnsi="Gill Sans MT"/>
                                <w:sz w:val="20"/>
                                <w:szCs w:val="20"/>
                              </w:rPr>
                              <w:t xml:space="preserve"> and d</w:t>
                            </w:r>
                            <w:r w:rsidRPr="003625B7">
                              <w:rPr>
                                <w:rFonts w:ascii="Gill Sans MT" w:hAnsi="Gill Sans MT"/>
                                <w:sz w:val="20"/>
                                <w:szCs w:val="20"/>
                              </w:rPr>
                              <w:t>eveloping their own view of the periods studied as well as being able to discuss and debate the views of other’s that might differ from their 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69387" id="Text Box 217" o:spid="_x0000_s1029" type="#_x0000_t202" style="position:absolute;margin-left:-7.45pt;margin-top:0;width:4in;height:27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" fillcolor="white [3201]" strokecolor="#5b9bd5 [3208]" strokeweight="1pt">
                <v:textbox>
                  <w:txbxContent>
                    <w:p w14:paraId="4B3F0428" w14:textId="77777777" w:rsidR="002D0C87" w:rsidRPr="00A9157F" w:rsidRDefault="002D0C87" w:rsidP="002D0C87">
                      <w:pPr>
                        <w:rPr>
                          <w:rFonts w:ascii="Gill Sans MT" w:hAnsi="Gill Sans MT"/>
                          <w:b/>
                          <w:bCs/>
                          <w:color w:val="0070C0"/>
                          <w:sz w:val="28"/>
                          <w:szCs w:val="28"/>
                        </w:rPr>
                      </w:pPr>
                      <w:r w:rsidRPr="00A9157F">
                        <w:rPr>
                          <w:rFonts w:ascii="Gill Sans MT" w:hAnsi="Gill Sans MT"/>
                          <w:b/>
                          <w:bCs/>
                          <w:color w:val="0070C0"/>
                          <w:sz w:val="28"/>
                          <w:szCs w:val="28"/>
                        </w:rPr>
                        <w:t xml:space="preserve">Curriculum </w:t>
                      </w:r>
                      <w:r>
                        <w:rPr>
                          <w:rFonts w:ascii="Gill Sans MT" w:hAnsi="Gill Sans MT"/>
                          <w:b/>
                          <w:bCs/>
                          <w:color w:val="0070C0"/>
                          <w:sz w:val="28"/>
                          <w:szCs w:val="28"/>
                        </w:rPr>
                        <w:t>I</w:t>
                      </w:r>
                      <w:r w:rsidRPr="00A9157F">
                        <w:rPr>
                          <w:rFonts w:ascii="Gill Sans MT" w:hAnsi="Gill Sans MT"/>
                          <w:b/>
                          <w:bCs/>
                          <w:color w:val="0070C0"/>
                          <w:sz w:val="28"/>
                          <w:szCs w:val="28"/>
                        </w:rPr>
                        <w:t>ntent</w:t>
                      </w:r>
                    </w:p>
                    <w:p w14:paraId="4B8F5FED" w14:textId="73FABA4D" w:rsidR="002D0C87" w:rsidRPr="003625B7" w:rsidRDefault="002D0C87" w:rsidP="002D0C87">
                      <w:pPr>
                        <w:tabs>
                          <w:tab w:val="left" w:pos="8620"/>
                        </w:tabs>
                        <w:rPr>
                          <w:rFonts w:ascii="Gill Sans MT" w:hAnsi="Gill Sans MT"/>
                          <w:sz w:val="20"/>
                          <w:szCs w:val="20"/>
                        </w:rPr>
                      </w:pPr>
                      <w:r w:rsidRPr="003625B7">
                        <w:rPr>
                          <w:rFonts w:ascii="Gill Sans MT" w:hAnsi="Gill Sans MT"/>
                          <w:sz w:val="20"/>
                          <w:szCs w:val="20"/>
                        </w:rPr>
                        <w:t xml:space="preserve">At West Kidlington Primary and Nursery School, it is our intent to create historically curious </w:t>
                      </w:r>
                      <w:r w:rsidR="004B3A5C">
                        <w:rPr>
                          <w:rFonts w:ascii="Gill Sans MT" w:hAnsi="Gill Sans MT"/>
                          <w:sz w:val="20"/>
                          <w:szCs w:val="20"/>
                        </w:rPr>
                        <w:t>pupils</w:t>
                      </w:r>
                      <w:r w:rsidRPr="003625B7">
                        <w:rPr>
                          <w:rFonts w:ascii="Gill Sans MT" w:hAnsi="Gill Sans MT"/>
                          <w:sz w:val="20"/>
                          <w:szCs w:val="20"/>
                        </w:rPr>
                        <w:t xml:space="preserve">, who love learning about and exploring the past. Through the careful development of historical skills and concepts, the </w:t>
                      </w:r>
                      <w:r w:rsidR="00F4554E">
                        <w:rPr>
                          <w:rFonts w:ascii="Gill Sans MT" w:hAnsi="Gill Sans MT"/>
                          <w:sz w:val="20"/>
                          <w:szCs w:val="20"/>
                        </w:rPr>
                        <w:t>pupils</w:t>
                      </w:r>
                      <w:r w:rsidRPr="003625B7">
                        <w:rPr>
                          <w:rFonts w:ascii="Gill Sans MT" w:hAnsi="Gill Sans MT"/>
                          <w:sz w:val="20"/>
                          <w:szCs w:val="20"/>
                        </w:rPr>
                        <w:t xml:space="preserve"> are then able to make real links between the past and their present.  </w:t>
                      </w:r>
                    </w:p>
                    <w:p w14:paraId="565FE86E" w14:textId="77777777" w:rsidR="002D0C87" w:rsidRPr="003625B7" w:rsidRDefault="002D0C87" w:rsidP="002D0C87">
                      <w:pPr>
                        <w:tabs>
                          <w:tab w:val="left" w:pos="8620"/>
                        </w:tabs>
                        <w:rPr>
                          <w:rFonts w:ascii="Gill Sans MT" w:hAnsi="Gill Sans MT"/>
                          <w:sz w:val="20"/>
                          <w:szCs w:val="20"/>
                        </w:rPr>
                      </w:pPr>
                      <w:r w:rsidRPr="003625B7">
                        <w:rPr>
                          <w:rFonts w:ascii="Gill Sans MT" w:hAnsi="Gill Sans MT"/>
                          <w:sz w:val="20"/>
                          <w:szCs w:val="20"/>
                        </w:rPr>
                        <w:t>The teaching of good quality history lessons will help pupils to understand the complexity of people’s lives, the process of change, the diversity of societies and relationships between different groups, as well as their own identity and challenges of their own time.</w:t>
                      </w:r>
                    </w:p>
                    <w:p w14:paraId="5D677490" w14:textId="5D4F385B" w:rsidR="002D0C87" w:rsidRPr="00A9157F" w:rsidRDefault="002D0C87" w:rsidP="002D0C87">
                      <w:pPr>
                        <w:tabs>
                          <w:tab w:val="left" w:pos="8620"/>
                        </w:tabs>
                        <w:rPr>
                          <w:rFonts w:ascii="Gill Sans MT" w:hAnsi="Gill Sans MT"/>
                        </w:rPr>
                      </w:pPr>
                      <w:r w:rsidRPr="003625B7">
                        <w:rPr>
                          <w:rFonts w:ascii="Gill Sans MT" w:hAnsi="Gill Sans MT"/>
                          <w:sz w:val="20"/>
                          <w:szCs w:val="20"/>
                        </w:rPr>
                        <w:t xml:space="preserve">Each year, the </w:t>
                      </w:r>
                      <w:r w:rsidR="00F4554E">
                        <w:rPr>
                          <w:rFonts w:ascii="Gill Sans MT" w:hAnsi="Gill Sans MT"/>
                          <w:sz w:val="20"/>
                          <w:szCs w:val="20"/>
                        </w:rPr>
                        <w:t>pupils</w:t>
                      </w:r>
                      <w:r w:rsidRPr="003625B7">
                        <w:rPr>
                          <w:rFonts w:ascii="Gill Sans MT" w:hAnsi="Gill Sans MT"/>
                          <w:sz w:val="20"/>
                          <w:szCs w:val="20"/>
                        </w:rPr>
                        <w:t xml:space="preserve"> will explore aspects of local, national and global history, helping them to develop their understanding of people, events and the story of the past in a chronologically cohesive way</w:t>
                      </w:r>
                      <w:r>
                        <w:rPr>
                          <w:rFonts w:ascii="Gill Sans MT" w:hAnsi="Gill Sans MT"/>
                          <w:sz w:val="20"/>
                          <w:szCs w:val="20"/>
                        </w:rPr>
                        <w:t xml:space="preserve">. </w:t>
                      </w:r>
                      <w:r w:rsidR="00440775">
                        <w:rPr>
                          <w:rFonts w:ascii="Gill Sans MT" w:hAnsi="Gill Sans MT"/>
                          <w:sz w:val="20"/>
                          <w:szCs w:val="20"/>
                        </w:rPr>
                        <w:t>In tur</w:t>
                      </w:r>
                      <w:r w:rsidR="00012136">
                        <w:rPr>
                          <w:rFonts w:ascii="Gill Sans MT" w:hAnsi="Gill Sans MT"/>
                          <w:sz w:val="20"/>
                          <w:szCs w:val="20"/>
                        </w:rPr>
                        <w:t>n, helping them to u</w:t>
                      </w:r>
                      <w:r w:rsidRPr="003625B7">
                        <w:rPr>
                          <w:rFonts w:ascii="Gill Sans MT" w:hAnsi="Gill Sans MT"/>
                          <w:sz w:val="20"/>
                          <w:szCs w:val="20"/>
                        </w:rPr>
                        <w:t>nderstand where and how the aspect of history they are exploring fits into the bigger historical picture</w:t>
                      </w:r>
                      <w:r w:rsidR="00012136">
                        <w:rPr>
                          <w:rFonts w:ascii="Gill Sans MT" w:hAnsi="Gill Sans MT"/>
                          <w:sz w:val="20"/>
                          <w:szCs w:val="20"/>
                        </w:rPr>
                        <w:t xml:space="preserve"> and d</w:t>
                      </w:r>
                      <w:r w:rsidRPr="003625B7">
                        <w:rPr>
                          <w:rFonts w:ascii="Gill Sans MT" w:hAnsi="Gill Sans MT"/>
                          <w:sz w:val="20"/>
                          <w:szCs w:val="20"/>
                        </w:rPr>
                        <w:t>eveloping their own view of the periods studied as well as being able to discuss and debate the views of other’s that might differ from their own.</w:t>
                      </w:r>
                    </w:p>
                  </w:txbxContent>
                </v:textbox>
                <w10:wrap type="square"/>
              </v:shape>
            </w:pict>
          </mc:Fallback>
        </mc:AlternateContent>
      </w:r>
      <w:r w:rsidR="006F7A86">
        <w:rPr>
          <w:noProof/>
        </w:rPr>
        <mc:AlternateContent>
          <mc:Choice Requires="wps">
            <w:drawing>
              <wp:anchor distT="45720" distB="45720" distL="114300" distR="114300" simplePos="0" relativeHeight="251665408" behindDoc="0" locked="0" layoutInCell="1" allowOverlap="1" wp14:anchorId="66B96D26" wp14:editId="1AF275BC">
                <wp:simplePos x="0" y="0"/>
                <wp:positionH relativeFrom="margin">
                  <wp:posOffset>3657600</wp:posOffset>
                </wp:positionH>
                <wp:positionV relativeFrom="paragraph">
                  <wp:posOffset>1778351</wp:posOffset>
                </wp:positionV>
                <wp:extent cx="6226810" cy="2286000"/>
                <wp:effectExtent l="0" t="0" r="21590" b="19050"/>
                <wp:wrapSquare wrapText="bothSides"/>
                <wp:docPr id="219553821" name="Text Box 219553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22860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18A98968" w14:textId="77777777" w:rsidR="002D0C87" w:rsidRPr="00E1419E" w:rsidRDefault="002D0C87" w:rsidP="002D0C87">
                            <w:pPr>
                              <w:rPr>
                                <w:rFonts w:ascii="Gill Sans MT" w:hAnsi="Gill Sans MT"/>
                                <w:b/>
                                <w:bCs/>
                                <w:color w:val="0070C0"/>
                                <w:sz w:val="28"/>
                                <w:szCs w:val="28"/>
                              </w:rPr>
                            </w:pPr>
                            <w:r w:rsidRPr="00E1419E">
                              <w:rPr>
                                <w:rFonts w:ascii="Gill Sans MT" w:hAnsi="Gill Sans MT"/>
                                <w:b/>
                                <w:bCs/>
                                <w:color w:val="0070C0"/>
                                <w:sz w:val="28"/>
                                <w:szCs w:val="28"/>
                              </w:rPr>
                              <w:t>Curriculum Implementation</w:t>
                            </w:r>
                          </w:p>
                          <w:p w14:paraId="0278FE7B" w14:textId="77777777" w:rsidR="006F7A86" w:rsidRDefault="002D0C87" w:rsidP="002D0C87">
                            <w:pPr>
                              <w:rPr>
                                <w:rFonts w:ascii="Gill Sans MT" w:hAnsi="Gill Sans MT"/>
                              </w:rPr>
                            </w:pPr>
                            <w:r w:rsidRPr="00BE46BA">
                              <w:rPr>
                                <w:rFonts w:ascii="Gill Sans MT" w:hAnsi="Gill Sans MT"/>
                              </w:rPr>
                              <w:t xml:space="preserve">The teaching and implementation of the History Curriculum is based on the National Curriculum and is embedded within our termly topics. </w:t>
                            </w:r>
                            <w:r w:rsidRPr="00822E81">
                              <w:rPr>
                                <w:rFonts w:ascii="Gill Sans MT" w:hAnsi="Gill Sans MT"/>
                                <w:color w:val="0070C0"/>
                              </w:rPr>
                              <w:t xml:space="preserve">Each topic has an enquiry-based question </w:t>
                            </w:r>
                            <w:r w:rsidRPr="00C95E91">
                              <w:rPr>
                                <w:rFonts w:ascii="Gill Sans MT" w:hAnsi="Gill Sans MT"/>
                              </w:rPr>
                              <w:t xml:space="preserve">which allows pupils to ask perceptive questions, think critically, discuss evidence, consider arguments, and develop judgements. Through </w:t>
                            </w:r>
                            <w:r w:rsidRPr="00BE46BA">
                              <w:rPr>
                                <w:rFonts w:ascii="Gill Sans MT" w:hAnsi="Gill Sans MT"/>
                              </w:rPr>
                              <w:t>this we provide diversity and inclusion for every leaner. The progression of knowledge and skills are mapped out on our progression document and further details of the curriculum can be found on the long-term planning</w:t>
                            </w:r>
                            <w:r>
                              <w:rPr>
                                <w:rFonts w:ascii="Gill Sans MT" w:hAnsi="Gill Sans MT"/>
                              </w:rPr>
                              <w:t xml:space="preserve"> </w:t>
                            </w:r>
                            <w:r w:rsidRPr="00BE46BA">
                              <w:rPr>
                                <w:rFonts w:ascii="Gill Sans MT" w:hAnsi="Gill Sans MT"/>
                              </w:rPr>
                              <w:t>which</w:t>
                            </w:r>
                            <w:r>
                              <w:rPr>
                                <w:rFonts w:ascii="Gill Sans MT" w:hAnsi="Gill Sans MT"/>
                              </w:rPr>
                              <w:t xml:space="preserve"> </w:t>
                            </w:r>
                            <w:r w:rsidRPr="00BE46BA">
                              <w:rPr>
                                <w:rFonts w:ascii="Gill Sans MT" w:hAnsi="Gill Sans MT"/>
                              </w:rPr>
                              <w:t>spans</w:t>
                            </w:r>
                            <w:r>
                              <w:rPr>
                                <w:rFonts w:ascii="Gill Sans MT" w:hAnsi="Gill Sans MT"/>
                              </w:rPr>
                              <w:t xml:space="preserve"> </w:t>
                            </w:r>
                            <w:r w:rsidRPr="00BE46BA">
                              <w:rPr>
                                <w:rFonts w:ascii="Gill Sans MT" w:hAnsi="Gill Sans MT"/>
                              </w:rPr>
                              <w:t>over</w:t>
                            </w:r>
                            <w:r>
                              <w:rPr>
                                <w:rFonts w:ascii="Gill Sans MT" w:hAnsi="Gill Sans MT"/>
                              </w:rPr>
                              <w:t xml:space="preserve"> </w:t>
                            </w:r>
                            <w:r w:rsidRPr="00BE46BA">
                              <w:rPr>
                                <w:rFonts w:ascii="Gill Sans MT" w:hAnsi="Gill Sans MT"/>
                              </w:rPr>
                              <w:t xml:space="preserve">two cycles. </w:t>
                            </w:r>
                          </w:p>
                          <w:p w14:paraId="3B09220A" w14:textId="0C228A21" w:rsidR="002D0C87" w:rsidRPr="0065320D" w:rsidRDefault="00443C5D" w:rsidP="002D0C87">
                            <w:pPr>
                              <w:rPr>
                                <w:rFonts w:ascii="Gill Sans MT" w:hAnsi="Gill Sans MT"/>
                                <w:color w:val="0070C0"/>
                              </w:rPr>
                            </w:pPr>
                            <w:r w:rsidRPr="003625B7">
                              <w:rPr>
                                <w:rFonts w:ascii="Gill Sans MT" w:hAnsi="Gill Sans MT"/>
                                <w:sz w:val="20"/>
                                <w:szCs w:val="20"/>
                              </w:rPr>
                              <w:t xml:space="preserve">Oxfordshire has a long and diverse history going back to pre-history, which allows us to provide the </w:t>
                            </w:r>
                            <w:r>
                              <w:rPr>
                                <w:rFonts w:ascii="Gill Sans MT" w:hAnsi="Gill Sans MT"/>
                                <w:sz w:val="20"/>
                                <w:szCs w:val="20"/>
                              </w:rPr>
                              <w:t>pupils</w:t>
                            </w:r>
                            <w:r w:rsidRPr="003625B7">
                              <w:rPr>
                                <w:rFonts w:ascii="Gill Sans MT" w:hAnsi="Gill Sans MT"/>
                                <w:sz w:val="20"/>
                                <w:szCs w:val="20"/>
                              </w:rPr>
                              <w:t xml:space="preserve"> with </w:t>
                            </w:r>
                            <w:r>
                              <w:rPr>
                                <w:rFonts w:ascii="Gill Sans MT" w:hAnsi="Gill Sans MT"/>
                                <w:color w:val="0070C0"/>
                              </w:rPr>
                              <w:t>e</w:t>
                            </w:r>
                            <w:r w:rsidR="002D0C87" w:rsidRPr="0065320D">
                              <w:rPr>
                                <w:rFonts w:ascii="Gill Sans MT" w:hAnsi="Gill Sans MT"/>
                                <w:color w:val="0070C0"/>
                              </w:rPr>
                              <w:t>nriching</w:t>
                            </w:r>
                            <w:r w:rsidR="006F7A86">
                              <w:rPr>
                                <w:rFonts w:ascii="Gill Sans MT" w:hAnsi="Gill Sans MT"/>
                                <w:color w:val="0070C0"/>
                              </w:rPr>
                              <w:t xml:space="preserve"> and relevant</w:t>
                            </w:r>
                            <w:r w:rsidR="002D0C87" w:rsidRPr="0065320D">
                              <w:rPr>
                                <w:rFonts w:ascii="Gill Sans MT" w:hAnsi="Gill Sans MT"/>
                                <w:color w:val="0070C0"/>
                              </w:rPr>
                              <w:t xml:space="preserve"> experiences such as artefacts from the Oxfordshire museum loan boxes, history workshops as well as school trips </w:t>
                            </w:r>
                            <w:r w:rsidR="00BB173D">
                              <w:rPr>
                                <w:rFonts w:ascii="Gill Sans MT" w:hAnsi="Gill Sans MT"/>
                                <w:color w:val="0070C0"/>
                              </w:rPr>
                              <w:t xml:space="preserve">which </w:t>
                            </w:r>
                            <w:r w:rsidR="002D0C87" w:rsidRPr="0065320D">
                              <w:rPr>
                                <w:rFonts w:ascii="Gill Sans MT" w:hAnsi="Gill Sans MT"/>
                                <w:color w:val="0070C0"/>
                              </w:rPr>
                              <w:t>all add to the wide and varied History Curriculum open to all pupils</w:t>
                            </w:r>
                            <w:r w:rsidR="006F7A86">
                              <w:rPr>
                                <w:rFonts w:ascii="Gill Sans MT" w:hAnsi="Gill Sans MT"/>
                                <w:color w:val="0070C0"/>
                              </w:rPr>
                              <w:t xml:space="preserve">, </w:t>
                            </w:r>
                            <w:r w:rsidR="006F7A86" w:rsidRPr="003625B7">
                              <w:rPr>
                                <w:rFonts w:ascii="Gill Sans MT" w:hAnsi="Gill Sans MT"/>
                                <w:sz w:val="20"/>
                                <w:szCs w:val="20"/>
                              </w:rPr>
                              <w:t xml:space="preserve">enabling </w:t>
                            </w:r>
                            <w:r w:rsidR="006F7A86">
                              <w:rPr>
                                <w:rFonts w:ascii="Gill Sans MT" w:hAnsi="Gill Sans MT"/>
                                <w:sz w:val="20"/>
                                <w:szCs w:val="20"/>
                              </w:rPr>
                              <w:t>them</w:t>
                            </w:r>
                            <w:r w:rsidR="006F7A86" w:rsidRPr="003625B7">
                              <w:rPr>
                                <w:rFonts w:ascii="Gill Sans MT" w:hAnsi="Gill Sans MT"/>
                                <w:sz w:val="20"/>
                                <w:szCs w:val="20"/>
                              </w:rPr>
                              <w:t xml:space="preserve"> to develop a deeper historical knowledge and understanding.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96D26" id="Text Box 219553821" o:spid="_x0000_s1030" type="#_x0000_t202" style="position:absolute;margin-left:4in;margin-top:140.05pt;width:490.3pt;height:180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" fillcolor="white [3201]" strokecolor="#5b9bd5 [3208]" strokeweight="1pt">
                <v:textbox>
                  <w:txbxContent>
                    <w:p w14:paraId="18A98968" w14:textId="77777777" w:rsidR="002D0C87" w:rsidRPr="00E1419E" w:rsidRDefault="002D0C87" w:rsidP="002D0C87">
                      <w:pPr>
                        <w:rPr>
                          <w:rFonts w:ascii="Gill Sans MT" w:hAnsi="Gill Sans MT"/>
                          <w:b/>
                          <w:bCs/>
                          <w:color w:val="0070C0"/>
                          <w:sz w:val="28"/>
                          <w:szCs w:val="28"/>
                        </w:rPr>
                      </w:pPr>
                      <w:r w:rsidRPr="00E1419E">
                        <w:rPr>
                          <w:rFonts w:ascii="Gill Sans MT" w:hAnsi="Gill Sans MT"/>
                          <w:b/>
                          <w:bCs/>
                          <w:color w:val="0070C0"/>
                          <w:sz w:val="28"/>
                          <w:szCs w:val="28"/>
                        </w:rPr>
                        <w:t>Curriculum Implementation</w:t>
                      </w:r>
                    </w:p>
                    <w:p w14:paraId="0278FE7B" w14:textId="77777777" w:rsidR="006F7A86" w:rsidRDefault="002D0C87" w:rsidP="002D0C87">
                      <w:pPr>
                        <w:rPr>
                          <w:rFonts w:ascii="Gill Sans MT" w:hAnsi="Gill Sans MT"/>
                        </w:rPr>
                      </w:pPr>
                      <w:r w:rsidRPr="00BE46BA">
                        <w:rPr>
                          <w:rFonts w:ascii="Gill Sans MT" w:hAnsi="Gill Sans MT"/>
                        </w:rPr>
                        <w:t xml:space="preserve">The teaching and implementation of the History Curriculum is based on the National Curriculum and is embedded within our termly topics. </w:t>
                      </w:r>
                      <w:r w:rsidRPr="00822E81">
                        <w:rPr>
                          <w:rFonts w:ascii="Gill Sans MT" w:hAnsi="Gill Sans MT"/>
                          <w:color w:val="0070C0"/>
                        </w:rPr>
                        <w:t xml:space="preserve">Each topic has an enquiry-based question </w:t>
                      </w:r>
                      <w:r w:rsidRPr="00C95E91">
                        <w:rPr>
                          <w:rFonts w:ascii="Gill Sans MT" w:hAnsi="Gill Sans MT"/>
                        </w:rPr>
                        <w:t xml:space="preserve">which allows pupils to ask perceptive questions, think critically, discuss evidence, consider arguments, and develop judgements. Through </w:t>
                      </w:r>
                      <w:r w:rsidRPr="00BE46BA">
                        <w:rPr>
                          <w:rFonts w:ascii="Gill Sans MT" w:hAnsi="Gill Sans MT"/>
                        </w:rPr>
                        <w:t>this we provide diversity and inclusion for every leaner. The progression of knowledge and skills are mapped out on our progression document and further details of the curriculum can be found on the long-term planning</w:t>
                      </w:r>
                      <w:r>
                        <w:rPr>
                          <w:rFonts w:ascii="Gill Sans MT" w:hAnsi="Gill Sans MT"/>
                        </w:rPr>
                        <w:t xml:space="preserve"> </w:t>
                      </w:r>
                      <w:r w:rsidRPr="00BE46BA">
                        <w:rPr>
                          <w:rFonts w:ascii="Gill Sans MT" w:hAnsi="Gill Sans MT"/>
                        </w:rPr>
                        <w:t>which</w:t>
                      </w:r>
                      <w:r>
                        <w:rPr>
                          <w:rFonts w:ascii="Gill Sans MT" w:hAnsi="Gill Sans MT"/>
                        </w:rPr>
                        <w:t xml:space="preserve"> </w:t>
                      </w:r>
                      <w:r w:rsidRPr="00BE46BA">
                        <w:rPr>
                          <w:rFonts w:ascii="Gill Sans MT" w:hAnsi="Gill Sans MT"/>
                        </w:rPr>
                        <w:t>spans</w:t>
                      </w:r>
                      <w:r>
                        <w:rPr>
                          <w:rFonts w:ascii="Gill Sans MT" w:hAnsi="Gill Sans MT"/>
                        </w:rPr>
                        <w:t xml:space="preserve"> </w:t>
                      </w:r>
                      <w:r w:rsidRPr="00BE46BA">
                        <w:rPr>
                          <w:rFonts w:ascii="Gill Sans MT" w:hAnsi="Gill Sans MT"/>
                        </w:rPr>
                        <w:t>over</w:t>
                      </w:r>
                      <w:r>
                        <w:rPr>
                          <w:rFonts w:ascii="Gill Sans MT" w:hAnsi="Gill Sans MT"/>
                        </w:rPr>
                        <w:t xml:space="preserve"> </w:t>
                      </w:r>
                      <w:r w:rsidRPr="00BE46BA">
                        <w:rPr>
                          <w:rFonts w:ascii="Gill Sans MT" w:hAnsi="Gill Sans MT"/>
                        </w:rPr>
                        <w:t xml:space="preserve">two cycles. </w:t>
                      </w:r>
                    </w:p>
                    <w:p w14:paraId="3B09220A" w14:textId="0C228A21" w:rsidR="002D0C87" w:rsidRPr="0065320D" w:rsidRDefault="00443C5D" w:rsidP="002D0C87">
                      <w:pPr>
                        <w:rPr>
                          <w:rFonts w:ascii="Gill Sans MT" w:hAnsi="Gill Sans MT"/>
                          <w:color w:val="0070C0"/>
                        </w:rPr>
                      </w:pPr>
                      <w:r w:rsidRPr="003625B7">
                        <w:rPr>
                          <w:rFonts w:ascii="Gill Sans MT" w:hAnsi="Gill Sans MT"/>
                          <w:sz w:val="20"/>
                          <w:szCs w:val="20"/>
                        </w:rPr>
                        <w:t xml:space="preserve">Oxfordshire has a long and diverse history going back to pre-history, which allows us to provide the </w:t>
                      </w:r>
                      <w:r>
                        <w:rPr>
                          <w:rFonts w:ascii="Gill Sans MT" w:hAnsi="Gill Sans MT"/>
                          <w:sz w:val="20"/>
                          <w:szCs w:val="20"/>
                        </w:rPr>
                        <w:t>pupils</w:t>
                      </w:r>
                      <w:r w:rsidRPr="003625B7">
                        <w:rPr>
                          <w:rFonts w:ascii="Gill Sans MT" w:hAnsi="Gill Sans MT"/>
                          <w:sz w:val="20"/>
                          <w:szCs w:val="20"/>
                        </w:rPr>
                        <w:t xml:space="preserve"> with </w:t>
                      </w:r>
                      <w:r>
                        <w:rPr>
                          <w:rFonts w:ascii="Gill Sans MT" w:hAnsi="Gill Sans MT"/>
                          <w:color w:val="0070C0"/>
                        </w:rPr>
                        <w:t>e</w:t>
                      </w:r>
                      <w:r w:rsidR="002D0C87" w:rsidRPr="0065320D">
                        <w:rPr>
                          <w:rFonts w:ascii="Gill Sans MT" w:hAnsi="Gill Sans MT"/>
                          <w:color w:val="0070C0"/>
                        </w:rPr>
                        <w:t>nriching</w:t>
                      </w:r>
                      <w:r w:rsidR="006F7A86">
                        <w:rPr>
                          <w:rFonts w:ascii="Gill Sans MT" w:hAnsi="Gill Sans MT"/>
                          <w:color w:val="0070C0"/>
                        </w:rPr>
                        <w:t xml:space="preserve"> and relevant</w:t>
                      </w:r>
                      <w:r w:rsidR="002D0C87" w:rsidRPr="0065320D">
                        <w:rPr>
                          <w:rFonts w:ascii="Gill Sans MT" w:hAnsi="Gill Sans MT"/>
                          <w:color w:val="0070C0"/>
                        </w:rPr>
                        <w:t xml:space="preserve"> experiences such as artefacts from the Oxfordshire museum loan boxes, history workshops as well as school trips </w:t>
                      </w:r>
                      <w:r w:rsidR="00BB173D">
                        <w:rPr>
                          <w:rFonts w:ascii="Gill Sans MT" w:hAnsi="Gill Sans MT"/>
                          <w:color w:val="0070C0"/>
                        </w:rPr>
                        <w:t xml:space="preserve">which </w:t>
                      </w:r>
                      <w:r w:rsidR="002D0C87" w:rsidRPr="0065320D">
                        <w:rPr>
                          <w:rFonts w:ascii="Gill Sans MT" w:hAnsi="Gill Sans MT"/>
                          <w:color w:val="0070C0"/>
                        </w:rPr>
                        <w:t>all add to the wide and varied History Curriculum open to all pupils</w:t>
                      </w:r>
                      <w:r w:rsidR="006F7A86">
                        <w:rPr>
                          <w:rFonts w:ascii="Gill Sans MT" w:hAnsi="Gill Sans MT"/>
                          <w:color w:val="0070C0"/>
                        </w:rPr>
                        <w:t xml:space="preserve">, </w:t>
                      </w:r>
                      <w:r w:rsidR="006F7A86" w:rsidRPr="003625B7">
                        <w:rPr>
                          <w:rFonts w:ascii="Gill Sans MT" w:hAnsi="Gill Sans MT"/>
                          <w:sz w:val="20"/>
                          <w:szCs w:val="20"/>
                        </w:rPr>
                        <w:t xml:space="preserve">enabling </w:t>
                      </w:r>
                      <w:r w:rsidR="006F7A86">
                        <w:rPr>
                          <w:rFonts w:ascii="Gill Sans MT" w:hAnsi="Gill Sans MT"/>
                          <w:sz w:val="20"/>
                          <w:szCs w:val="20"/>
                        </w:rPr>
                        <w:t>them</w:t>
                      </w:r>
                      <w:r w:rsidR="006F7A86" w:rsidRPr="003625B7">
                        <w:rPr>
                          <w:rFonts w:ascii="Gill Sans MT" w:hAnsi="Gill Sans MT"/>
                          <w:sz w:val="20"/>
                          <w:szCs w:val="20"/>
                        </w:rPr>
                        <w:t xml:space="preserve"> to develop a deeper historical knowledge and understanding.</w:t>
                      </w:r>
                    </w:p>
                  </w:txbxContent>
                </v:textbox>
                <w10:wrap type="square" anchorx="margin"/>
              </v:shape>
            </w:pict>
          </mc:Fallback>
        </mc:AlternateContent>
      </w:r>
      <w:r w:rsidR="00442F5E">
        <w:rPr>
          <w:noProof/>
        </w:rPr>
        <mc:AlternateContent>
          <mc:Choice Requires="wps">
            <w:drawing>
              <wp:anchor distT="45720" distB="45720" distL="114300" distR="114300" simplePos="0" relativeHeight="251658239" behindDoc="0" locked="0" layoutInCell="1" allowOverlap="1" wp14:anchorId="2ECCDEBD" wp14:editId="6F7E441F">
                <wp:simplePos x="0" y="0"/>
                <wp:positionH relativeFrom="margin">
                  <wp:posOffset>-94702</wp:posOffset>
                </wp:positionH>
                <wp:positionV relativeFrom="paragraph">
                  <wp:posOffset>4223889</wp:posOffset>
                </wp:positionV>
                <wp:extent cx="9997440" cy="2395855"/>
                <wp:effectExtent l="0" t="0" r="22860" b="23495"/>
                <wp:wrapSquare wrapText="bothSides"/>
                <wp:docPr id="2018094126" name="Text Box 2018094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7440" cy="239585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40573D67" w14:textId="77777777" w:rsidR="002D0C87" w:rsidRPr="00FD068C" w:rsidRDefault="002D0C87" w:rsidP="002D0C87">
                            <w:pPr>
                              <w:rPr>
                                <w:rFonts w:ascii="Gill Sans MT" w:hAnsi="Gill Sans MT"/>
                                <w:b/>
                                <w:bCs/>
                                <w:color w:val="0070C0"/>
                                <w:sz w:val="28"/>
                                <w:szCs w:val="28"/>
                              </w:rPr>
                            </w:pPr>
                            <w:r w:rsidRPr="00FD068C">
                              <w:rPr>
                                <w:rFonts w:ascii="Gill Sans MT" w:hAnsi="Gill Sans MT"/>
                                <w:b/>
                                <w:bCs/>
                                <w:color w:val="0070C0"/>
                                <w:sz w:val="28"/>
                                <w:szCs w:val="28"/>
                              </w:rPr>
                              <w:t>Curriculum Impact</w:t>
                            </w:r>
                          </w:p>
                          <w:p w14:paraId="7951470E" w14:textId="19527DA3" w:rsidR="00900208" w:rsidRPr="00900208" w:rsidRDefault="00306DAF" w:rsidP="00E03B14">
                            <w:pPr>
                              <w:spacing w:after="0"/>
                              <w:rPr>
                                <w:rFonts w:ascii="Gill Sans MT" w:hAnsi="Gill Sans MT"/>
                                <w:sz w:val="20"/>
                                <w:szCs w:val="20"/>
                              </w:rPr>
                            </w:pPr>
                            <w:r w:rsidRPr="00900208">
                              <w:rPr>
                                <w:rFonts w:ascii="Gill Sans MT" w:hAnsi="Gill Sans MT"/>
                                <w:sz w:val="20"/>
                                <w:szCs w:val="20"/>
                              </w:rPr>
                              <w:t xml:space="preserve">By the end of Key Stage 2, </w:t>
                            </w:r>
                            <w:r w:rsidR="00C82D58" w:rsidRPr="00900208">
                              <w:rPr>
                                <w:rFonts w:ascii="Gill Sans MT" w:hAnsi="Gill Sans MT"/>
                                <w:sz w:val="20"/>
                                <w:szCs w:val="20"/>
                              </w:rPr>
                              <w:t>West Kidlington</w:t>
                            </w:r>
                            <w:r w:rsidR="00900208" w:rsidRPr="00900208">
                              <w:rPr>
                                <w:rFonts w:ascii="Gill Sans MT" w:hAnsi="Gill Sans MT"/>
                                <w:sz w:val="20"/>
                                <w:szCs w:val="20"/>
                              </w:rPr>
                              <w:t xml:space="preserve"> </w:t>
                            </w:r>
                            <w:r w:rsidR="00C82D58" w:rsidRPr="00900208">
                              <w:rPr>
                                <w:rFonts w:ascii="Gill Sans MT" w:hAnsi="Gill Sans MT"/>
                                <w:sz w:val="20"/>
                                <w:szCs w:val="20"/>
                              </w:rPr>
                              <w:t>pupils will:</w:t>
                            </w:r>
                          </w:p>
                          <w:p w14:paraId="56951F4B" w14:textId="77777777" w:rsidR="00B559E5" w:rsidRPr="00E03B14" w:rsidRDefault="00ED16CE" w:rsidP="00E03B14">
                            <w:pPr>
                              <w:pStyle w:val="ListParagraph"/>
                              <w:numPr>
                                <w:ilvl w:val="0"/>
                                <w:numId w:val="1"/>
                              </w:numPr>
                              <w:spacing w:after="0"/>
                              <w:rPr>
                                <w:rFonts w:ascii="Gill Sans MT" w:eastAsia="Times New Roman" w:hAnsi="Gill Sans MT" w:cs="Arial"/>
                                <w:kern w:val="0"/>
                                <w:sz w:val="20"/>
                                <w:szCs w:val="20"/>
                                <w:lang w:eastAsia="en-GB"/>
                                <w14:ligatures w14:val="none"/>
                              </w:rPr>
                            </w:pPr>
                            <w:r w:rsidRPr="00E03B14">
                              <w:rPr>
                                <w:rFonts w:ascii="Gill Sans MT" w:eastAsia="Times New Roman" w:hAnsi="Gill Sans MT" w:cs="Arial"/>
                                <w:kern w:val="0"/>
                                <w:sz w:val="20"/>
                                <w:szCs w:val="20"/>
                                <w:lang w:eastAsia="en-GB"/>
                                <w14:ligatures w14:val="none"/>
                              </w:rPr>
                              <w:t>Have a</w:t>
                            </w:r>
                            <w:r w:rsidR="00760587" w:rsidRPr="00E03B14">
                              <w:rPr>
                                <w:rFonts w:ascii="Gill Sans MT" w:eastAsia="Times New Roman" w:hAnsi="Gill Sans MT" w:cs="Arial"/>
                                <w:kern w:val="0"/>
                                <w:sz w:val="20"/>
                                <w:szCs w:val="20"/>
                                <w:lang w:eastAsia="en-GB"/>
                                <w14:ligatures w14:val="none"/>
                              </w:rPr>
                              <w:t xml:space="preserve"> secure knowledge and understanding of people, events and contexts from the historical periods covered.</w:t>
                            </w:r>
                          </w:p>
                          <w:p w14:paraId="6681F5A4" w14:textId="77777777" w:rsidR="00B559E5" w:rsidRPr="00E03B14" w:rsidRDefault="00B559E5" w:rsidP="00E03B14">
                            <w:pPr>
                              <w:pStyle w:val="ListParagraph"/>
                              <w:numPr>
                                <w:ilvl w:val="0"/>
                                <w:numId w:val="1"/>
                              </w:numPr>
                              <w:spacing w:after="0"/>
                              <w:rPr>
                                <w:rFonts w:ascii="Gill Sans MT" w:eastAsia="Times New Roman" w:hAnsi="Gill Sans MT" w:cs="Arial"/>
                                <w:kern w:val="0"/>
                                <w:sz w:val="20"/>
                                <w:szCs w:val="20"/>
                                <w:lang w:eastAsia="en-GB"/>
                                <w14:ligatures w14:val="none"/>
                              </w:rPr>
                            </w:pPr>
                            <w:r w:rsidRPr="00E03B14">
                              <w:rPr>
                                <w:rFonts w:ascii="Gill Sans MT" w:eastAsia="Times New Roman" w:hAnsi="Gill Sans MT" w:cs="Arial"/>
                                <w:kern w:val="0"/>
                                <w:sz w:val="20"/>
                                <w:szCs w:val="20"/>
                                <w:lang w:eastAsia="en-GB"/>
                                <w14:ligatures w14:val="none"/>
                              </w:rPr>
                              <w:t>Have a</w:t>
                            </w:r>
                            <w:r w:rsidR="00760587" w:rsidRPr="00E03B14">
                              <w:rPr>
                                <w:rFonts w:ascii="Gill Sans MT" w:eastAsia="Times New Roman" w:hAnsi="Gill Sans MT" w:cs="Arial"/>
                                <w:kern w:val="0"/>
                                <w:sz w:val="20"/>
                                <w:szCs w:val="20"/>
                                <w:lang w:eastAsia="en-GB"/>
                                <w14:ligatures w14:val="none"/>
                              </w:rPr>
                              <w:t xml:space="preserve"> secure knowledge of historical concepts and processes linked to these periods.</w:t>
                            </w:r>
                          </w:p>
                          <w:p w14:paraId="3F277398" w14:textId="77777777" w:rsidR="00B559E5" w:rsidRPr="00E03B14" w:rsidRDefault="00760587" w:rsidP="00E03B14">
                            <w:pPr>
                              <w:pStyle w:val="ListParagraph"/>
                              <w:numPr>
                                <w:ilvl w:val="0"/>
                                <w:numId w:val="1"/>
                              </w:numPr>
                              <w:spacing w:after="0"/>
                              <w:rPr>
                                <w:rFonts w:ascii="Gill Sans MT" w:eastAsia="Times New Roman" w:hAnsi="Gill Sans MT" w:cs="Arial"/>
                                <w:kern w:val="0"/>
                                <w:sz w:val="20"/>
                                <w:szCs w:val="20"/>
                                <w:lang w:eastAsia="en-GB"/>
                                <w14:ligatures w14:val="none"/>
                              </w:rPr>
                            </w:pPr>
                            <w:r w:rsidRPr="00E03B14">
                              <w:rPr>
                                <w:rFonts w:ascii="Gill Sans MT" w:eastAsia="Times New Roman" w:hAnsi="Gill Sans MT" w:cs="Arial"/>
                                <w:kern w:val="0"/>
                                <w:sz w:val="20"/>
                                <w:szCs w:val="20"/>
                                <w:lang w:eastAsia="en-GB"/>
                                <w14:ligatures w14:val="none"/>
                              </w:rPr>
                              <w:t>The ability to think critically about history and communicate confidently in styles appropriate to a range of audiences.</w:t>
                            </w:r>
                          </w:p>
                          <w:p w14:paraId="5907BA40" w14:textId="77777777" w:rsidR="00B559E5" w:rsidRPr="00E03B14" w:rsidRDefault="00760587" w:rsidP="00E03B14">
                            <w:pPr>
                              <w:pStyle w:val="ListParagraph"/>
                              <w:numPr>
                                <w:ilvl w:val="0"/>
                                <w:numId w:val="1"/>
                              </w:numPr>
                              <w:spacing w:after="0"/>
                              <w:rPr>
                                <w:rFonts w:ascii="Gill Sans MT" w:eastAsia="Times New Roman" w:hAnsi="Gill Sans MT" w:cs="Arial"/>
                                <w:kern w:val="0"/>
                                <w:sz w:val="20"/>
                                <w:szCs w:val="20"/>
                                <w:lang w:eastAsia="en-GB"/>
                                <w14:ligatures w14:val="none"/>
                              </w:rPr>
                            </w:pPr>
                            <w:r w:rsidRPr="00E03B14">
                              <w:rPr>
                                <w:rFonts w:ascii="Gill Sans MT" w:eastAsia="Times New Roman" w:hAnsi="Gill Sans MT" w:cs="Arial"/>
                                <w:kern w:val="0"/>
                                <w:sz w:val="20"/>
                                <w:szCs w:val="20"/>
                                <w:lang w:eastAsia="en-GB"/>
                                <w14:ligatures w14:val="none"/>
                              </w:rPr>
                              <w:t>The ability to support, evaluate and challenge their own and other’s views using detailed, appropriate and accurate historical evidence derived from a range of sources.</w:t>
                            </w:r>
                          </w:p>
                          <w:p w14:paraId="0599E051" w14:textId="77777777" w:rsidR="00B559E5" w:rsidRPr="00E03B14" w:rsidRDefault="00760587" w:rsidP="00E03B14">
                            <w:pPr>
                              <w:pStyle w:val="ListParagraph"/>
                              <w:numPr>
                                <w:ilvl w:val="0"/>
                                <w:numId w:val="1"/>
                              </w:numPr>
                              <w:spacing w:after="0"/>
                              <w:rPr>
                                <w:rFonts w:ascii="Gill Sans MT" w:eastAsia="Times New Roman" w:hAnsi="Gill Sans MT" w:cs="Arial"/>
                                <w:kern w:val="0"/>
                                <w:sz w:val="20"/>
                                <w:szCs w:val="20"/>
                                <w:lang w:eastAsia="en-GB"/>
                                <w14:ligatures w14:val="none"/>
                              </w:rPr>
                            </w:pPr>
                            <w:r w:rsidRPr="00E03B14">
                              <w:rPr>
                                <w:rFonts w:ascii="Gill Sans MT" w:eastAsia="Times New Roman" w:hAnsi="Gill Sans MT" w:cs="Arial"/>
                                <w:kern w:val="0"/>
                                <w:sz w:val="20"/>
                                <w:szCs w:val="20"/>
                                <w:lang w:eastAsia="en-GB"/>
                                <w14:ligatures w14:val="none"/>
                              </w:rPr>
                              <w:t>The ability to think, reflect, debate, discuss and evaluate the past, forming and refining questions and lines of enquiry.</w:t>
                            </w:r>
                          </w:p>
                          <w:p w14:paraId="36AAE7A9" w14:textId="466B20E2" w:rsidR="00B559E5" w:rsidRPr="00E03B14" w:rsidRDefault="00760587" w:rsidP="00E03B14">
                            <w:pPr>
                              <w:pStyle w:val="ListParagraph"/>
                              <w:numPr>
                                <w:ilvl w:val="0"/>
                                <w:numId w:val="1"/>
                              </w:numPr>
                              <w:spacing w:after="0"/>
                              <w:rPr>
                                <w:rFonts w:ascii="Gill Sans MT" w:eastAsia="Times New Roman" w:hAnsi="Gill Sans MT" w:cs="Arial"/>
                                <w:kern w:val="0"/>
                                <w:sz w:val="20"/>
                                <w:szCs w:val="20"/>
                                <w:lang w:eastAsia="en-GB"/>
                                <w14:ligatures w14:val="none"/>
                              </w:rPr>
                            </w:pPr>
                            <w:r w:rsidRPr="00E03B14">
                              <w:rPr>
                                <w:rFonts w:ascii="Gill Sans MT" w:eastAsia="Times New Roman" w:hAnsi="Gill Sans MT" w:cs="Arial"/>
                                <w:kern w:val="0"/>
                                <w:sz w:val="20"/>
                                <w:szCs w:val="20"/>
                                <w:lang w:eastAsia="en-GB"/>
                                <w14:ligatures w14:val="none"/>
                              </w:rPr>
                              <w:t>A passion for history and an enthusiastic engagement in learning, which develops their sense of curiosity about the past and their understanding of how and why people interpret the past in different ways</w:t>
                            </w:r>
                            <w:r w:rsidR="00B559E5" w:rsidRPr="00E03B14">
                              <w:rPr>
                                <w:rFonts w:ascii="Gill Sans MT" w:eastAsia="Times New Roman" w:hAnsi="Gill Sans MT" w:cs="Arial"/>
                                <w:kern w:val="0"/>
                                <w:sz w:val="20"/>
                                <w:szCs w:val="20"/>
                                <w:lang w:eastAsia="en-GB"/>
                                <w14:ligatures w14:val="none"/>
                              </w:rPr>
                              <w:t>.</w:t>
                            </w:r>
                          </w:p>
                          <w:p w14:paraId="5B140ED4" w14:textId="7E16A955" w:rsidR="00760587" w:rsidRPr="00E03B14" w:rsidRDefault="00760587" w:rsidP="00E03B14">
                            <w:pPr>
                              <w:pStyle w:val="ListParagraph"/>
                              <w:numPr>
                                <w:ilvl w:val="0"/>
                                <w:numId w:val="1"/>
                              </w:numPr>
                              <w:spacing w:after="0"/>
                              <w:rPr>
                                <w:rFonts w:ascii="Gill Sans MT" w:eastAsia="Times New Roman" w:hAnsi="Gill Sans MT" w:cs="Arial"/>
                                <w:kern w:val="0"/>
                                <w:sz w:val="20"/>
                                <w:szCs w:val="20"/>
                                <w:lang w:eastAsia="en-GB"/>
                                <w14:ligatures w14:val="none"/>
                              </w:rPr>
                            </w:pPr>
                            <w:r w:rsidRPr="00E03B14">
                              <w:rPr>
                                <w:rFonts w:ascii="Gill Sans MT" w:eastAsia="Times New Roman" w:hAnsi="Gill Sans MT" w:cs="Arial"/>
                                <w:kern w:val="0"/>
                                <w:sz w:val="20"/>
                                <w:szCs w:val="20"/>
                                <w:lang w:eastAsia="en-GB"/>
                                <w14:ligatures w14:val="none"/>
                              </w:rPr>
                              <w:t>A respect for historical evidence and the ability to make robust and critical use of it to support their explanations and judgements.</w:t>
                            </w:r>
                          </w:p>
                          <w:p w14:paraId="1E3FA99A" w14:textId="77777777" w:rsidR="0030514A" w:rsidRDefault="0030514A" w:rsidP="004A164B">
                            <w:pPr>
                              <w:shd w:val="clear" w:color="auto" w:fill="FFFFFF"/>
                              <w:spacing w:after="0" w:line="240" w:lineRule="auto"/>
                              <w:rPr>
                                <w:rFonts w:ascii="Gill Sans MT" w:eastAsia="Times New Roman" w:hAnsi="Gill Sans MT" w:cs="Arial"/>
                                <w:kern w:val="0"/>
                                <w:sz w:val="20"/>
                                <w:szCs w:val="20"/>
                                <w:lang w:eastAsia="en-GB"/>
                                <w14:ligatures w14:val="none"/>
                              </w:rPr>
                            </w:pPr>
                          </w:p>
                          <w:p w14:paraId="6DDB7F24" w14:textId="06B30E7E" w:rsidR="002D0C87" w:rsidRPr="004A164B" w:rsidRDefault="004A164B" w:rsidP="004A164B">
                            <w:pPr>
                              <w:shd w:val="clear" w:color="auto" w:fill="FFFFFF"/>
                              <w:spacing w:after="0" w:line="240" w:lineRule="auto"/>
                              <w:rPr>
                                <w:rFonts w:ascii="Gill Sans MT" w:eastAsia="Times New Roman" w:hAnsi="Gill Sans MT" w:cs="Arial"/>
                                <w:kern w:val="0"/>
                                <w:sz w:val="20"/>
                                <w:szCs w:val="20"/>
                                <w:lang w:eastAsia="en-GB"/>
                                <w14:ligatures w14:val="none"/>
                              </w:rPr>
                            </w:pPr>
                            <w:r w:rsidRPr="004A164B">
                              <w:rPr>
                                <w:rFonts w:ascii="Gill Sans MT" w:eastAsia="Times New Roman" w:hAnsi="Gill Sans MT" w:cs="Arial"/>
                                <w:kern w:val="0"/>
                                <w:sz w:val="20"/>
                                <w:szCs w:val="20"/>
                                <w:lang w:eastAsia="en-GB"/>
                                <w14:ligatures w14:val="none"/>
                              </w:rPr>
                              <w:t>As a result of inspiring</w:t>
                            </w:r>
                            <w:r>
                              <w:rPr>
                                <w:rFonts w:ascii="Gill Sans MT" w:eastAsia="Times New Roman" w:hAnsi="Gill Sans MT" w:cs="Arial"/>
                                <w:kern w:val="0"/>
                                <w:sz w:val="20"/>
                                <w:szCs w:val="20"/>
                                <w:lang w:eastAsia="en-GB"/>
                                <w14:ligatures w14:val="none"/>
                              </w:rPr>
                              <w:t xml:space="preserve"> </w:t>
                            </w:r>
                            <w:r w:rsidRPr="004A164B">
                              <w:rPr>
                                <w:rFonts w:ascii="Gill Sans MT" w:eastAsia="Times New Roman" w:hAnsi="Gill Sans MT" w:cs="Arial"/>
                                <w:kern w:val="0"/>
                                <w:sz w:val="20"/>
                                <w:szCs w:val="20"/>
                                <w:lang w:eastAsia="en-GB"/>
                                <w14:ligatures w14:val="none"/>
                              </w:rPr>
                              <w:t>and engaging</w:t>
                            </w:r>
                            <w:r>
                              <w:rPr>
                                <w:rFonts w:ascii="Gill Sans MT" w:eastAsia="Times New Roman" w:hAnsi="Gill Sans MT" w:cs="Arial"/>
                                <w:kern w:val="0"/>
                                <w:sz w:val="20"/>
                                <w:szCs w:val="20"/>
                                <w:lang w:eastAsia="en-GB"/>
                                <w14:ligatures w14:val="none"/>
                              </w:rPr>
                              <w:t xml:space="preserve"> </w:t>
                            </w:r>
                            <w:r w:rsidRPr="004A164B">
                              <w:rPr>
                                <w:rFonts w:ascii="Gill Sans MT" w:eastAsia="Times New Roman" w:hAnsi="Gill Sans MT" w:cs="Arial"/>
                                <w:kern w:val="0"/>
                                <w:sz w:val="20"/>
                                <w:szCs w:val="20"/>
                                <w:lang w:eastAsia="en-GB"/>
                                <w14:ligatures w14:val="none"/>
                              </w:rPr>
                              <w:t>History</w:t>
                            </w:r>
                            <w:r>
                              <w:rPr>
                                <w:rFonts w:ascii="Gill Sans MT" w:eastAsia="Times New Roman" w:hAnsi="Gill Sans MT" w:cs="Arial"/>
                                <w:kern w:val="0"/>
                                <w:sz w:val="20"/>
                                <w:szCs w:val="20"/>
                                <w:lang w:eastAsia="en-GB"/>
                                <w14:ligatures w14:val="none"/>
                              </w:rPr>
                              <w:t xml:space="preserve"> </w:t>
                            </w:r>
                            <w:r w:rsidRPr="004A164B">
                              <w:rPr>
                                <w:rFonts w:ascii="Gill Sans MT" w:eastAsia="Times New Roman" w:hAnsi="Gill Sans MT" w:cs="Arial"/>
                                <w:kern w:val="0"/>
                                <w:sz w:val="20"/>
                                <w:szCs w:val="20"/>
                                <w:lang w:eastAsia="en-GB"/>
                                <w14:ligatures w14:val="none"/>
                              </w:rPr>
                              <w:t>lessons</w:t>
                            </w:r>
                            <w:r w:rsidR="0030514A">
                              <w:rPr>
                                <w:rFonts w:ascii="Gill Sans MT" w:eastAsia="Times New Roman" w:hAnsi="Gill Sans MT" w:cs="Arial"/>
                                <w:kern w:val="0"/>
                                <w:sz w:val="20"/>
                                <w:szCs w:val="20"/>
                                <w:lang w:eastAsia="en-GB"/>
                                <w14:ligatures w14:val="none"/>
                              </w:rPr>
                              <w:t>,</w:t>
                            </w:r>
                            <w:r>
                              <w:rPr>
                                <w:rFonts w:ascii="Gill Sans MT" w:eastAsia="Times New Roman" w:hAnsi="Gill Sans MT" w:cs="Arial"/>
                                <w:kern w:val="0"/>
                                <w:sz w:val="20"/>
                                <w:szCs w:val="20"/>
                                <w:lang w:eastAsia="en-GB"/>
                                <w14:ligatures w14:val="none"/>
                              </w:rPr>
                              <w:t xml:space="preserve"> </w:t>
                            </w:r>
                            <w:r w:rsidRPr="00A567A8">
                              <w:rPr>
                                <w:rFonts w:ascii="Gill Sans MT" w:eastAsia="Times New Roman" w:hAnsi="Gill Sans MT" w:cs="Arial"/>
                                <w:color w:val="0070C0"/>
                                <w:kern w:val="0"/>
                                <w:sz w:val="20"/>
                                <w:szCs w:val="20"/>
                                <w:lang w:eastAsia="en-GB"/>
                                <w14:ligatures w14:val="none"/>
                              </w:rPr>
                              <w:t>pupils</w:t>
                            </w:r>
                            <w:r w:rsidR="002D0C87" w:rsidRPr="00A567A8">
                              <w:rPr>
                                <w:rFonts w:ascii="Gill Sans MT" w:hAnsi="Gill Sans MT"/>
                                <w:color w:val="0070C0"/>
                                <w:sz w:val="20"/>
                                <w:szCs w:val="20"/>
                              </w:rPr>
                              <w:t xml:space="preserve"> </w:t>
                            </w:r>
                            <w:r w:rsidR="002D0C87" w:rsidRPr="004A164B">
                              <w:rPr>
                                <w:rFonts w:ascii="Gill Sans MT" w:hAnsi="Gill Sans MT"/>
                                <w:color w:val="0070C0"/>
                                <w:sz w:val="20"/>
                                <w:szCs w:val="20"/>
                              </w:rPr>
                              <w:t xml:space="preserve">have a desire to always want to know and find out more and are rewarded and celebrated when they utilise their skills beyond the classroom.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DEBD" id="Text Box 2018094126" o:spid="_x0000_s1031" type="#_x0000_t202" style="position:absolute;margin-left:-7.45pt;margin-top:332.6pt;width:787.2pt;height:188.6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" fillcolor="white [3201]" strokecolor="#5b9bd5 [3208]" strokeweight="1pt">
                <v:textbox>
                  <w:txbxContent>
                    <w:p w14:paraId="40573D67" w14:textId="77777777" w:rsidR="002D0C87" w:rsidRPr="00FD068C" w:rsidRDefault="002D0C87" w:rsidP="002D0C87">
                      <w:pPr>
                        <w:rPr>
                          <w:rFonts w:ascii="Gill Sans MT" w:hAnsi="Gill Sans MT"/>
                          <w:b/>
                          <w:bCs/>
                          <w:color w:val="0070C0"/>
                          <w:sz w:val="28"/>
                          <w:szCs w:val="28"/>
                        </w:rPr>
                      </w:pPr>
                      <w:r w:rsidRPr="00FD068C">
                        <w:rPr>
                          <w:rFonts w:ascii="Gill Sans MT" w:hAnsi="Gill Sans MT"/>
                          <w:b/>
                          <w:bCs/>
                          <w:color w:val="0070C0"/>
                          <w:sz w:val="28"/>
                          <w:szCs w:val="28"/>
                        </w:rPr>
                        <w:t>Curriculum Impact</w:t>
                      </w:r>
                    </w:p>
                    <w:p w14:paraId="7951470E" w14:textId="19527DA3" w:rsidR="00900208" w:rsidRPr="00900208" w:rsidRDefault="00306DAF" w:rsidP="00E03B14">
                      <w:pPr>
                        <w:spacing w:after="0"/>
                        <w:rPr>
                          <w:rFonts w:ascii="Gill Sans MT" w:hAnsi="Gill Sans MT"/>
                          <w:sz w:val="20"/>
                          <w:szCs w:val="20"/>
                        </w:rPr>
                      </w:pPr>
                      <w:r w:rsidRPr="00900208">
                        <w:rPr>
                          <w:rFonts w:ascii="Gill Sans MT" w:hAnsi="Gill Sans MT"/>
                          <w:sz w:val="20"/>
                          <w:szCs w:val="20"/>
                        </w:rPr>
                        <w:t xml:space="preserve">By the end of Key Stage 2, </w:t>
                      </w:r>
                      <w:r w:rsidR="00C82D58" w:rsidRPr="00900208">
                        <w:rPr>
                          <w:rFonts w:ascii="Gill Sans MT" w:hAnsi="Gill Sans MT"/>
                          <w:sz w:val="20"/>
                          <w:szCs w:val="20"/>
                        </w:rPr>
                        <w:t>West Kidlington</w:t>
                      </w:r>
                      <w:r w:rsidR="00900208" w:rsidRPr="00900208">
                        <w:rPr>
                          <w:rFonts w:ascii="Gill Sans MT" w:hAnsi="Gill Sans MT"/>
                          <w:sz w:val="20"/>
                          <w:szCs w:val="20"/>
                        </w:rPr>
                        <w:t xml:space="preserve"> </w:t>
                      </w:r>
                      <w:r w:rsidR="00C82D58" w:rsidRPr="00900208">
                        <w:rPr>
                          <w:rFonts w:ascii="Gill Sans MT" w:hAnsi="Gill Sans MT"/>
                          <w:sz w:val="20"/>
                          <w:szCs w:val="20"/>
                        </w:rPr>
                        <w:t>pupils will:</w:t>
                      </w:r>
                    </w:p>
                    <w:p w14:paraId="56951F4B" w14:textId="77777777" w:rsidR="00B559E5" w:rsidRPr="00E03B14" w:rsidRDefault="00ED16CE" w:rsidP="00E03B14">
                      <w:pPr>
                        <w:pStyle w:val="ListParagraph"/>
                        <w:numPr>
                          <w:ilvl w:val="0"/>
                          <w:numId w:val="1"/>
                        </w:numPr>
                        <w:spacing w:after="0"/>
                        <w:rPr>
                          <w:rFonts w:ascii="Gill Sans MT" w:eastAsia="Times New Roman" w:hAnsi="Gill Sans MT" w:cs="Arial"/>
                          <w:kern w:val="0"/>
                          <w:sz w:val="20"/>
                          <w:szCs w:val="20"/>
                          <w:lang w:eastAsia="en-GB"/>
                          <w14:ligatures w14:val="none"/>
                        </w:rPr>
                      </w:pPr>
                      <w:r w:rsidRPr="00E03B14">
                        <w:rPr>
                          <w:rFonts w:ascii="Gill Sans MT" w:eastAsia="Times New Roman" w:hAnsi="Gill Sans MT" w:cs="Arial"/>
                          <w:kern w:val="0"/>
                          <w:sz w:val="20"/>
                          <w:szCs w:val="20"/>
                          <w:lang w:eastAsia="en-GB"/>
                          <w14:ligatures w14:val="none"/>
                        </w:rPr>
                        <w:t>Have a</w:t>
                      </w:r>
                      <w:r w:rsidR="00760587" w:rsidRPr="00E03B14">
                        <w:rPr>
                          <w:rFonts w:ascii="Gill Sans MT" w:eastAsia="Times New Roman" w:hAnsi="Gill Sans MT" w:cs="Arial"/>
                          <w:kern w:val="0"/>
                          <w:sz w:val="20"/>
                          <w:szCs w:val="20"/>
                          <w:lang w:eastAsia="en-GB"/>
                          <w14:ligatures w14:val="none"/>
                        </w:rPr>
                        <w:t xml:space="preserve"> secure knowledge and understanding of people, events and contexts from the historical periods covered.</w:t>
                      </w:r>
                    </w:p>
                    <w:p w14:paraId="6681F5A4" w14:textId="77777777" w:rsidR="00B559E5" w:rsidRPr="00E03B14" w:rsidRDefault="00B559E5" w:rsidP="00E03B14">
                      <w:pPr>
                        <w:pStyle w:val="ListParagraph"/>
                        <w:numPr>
                          <w:ilvl w:val="0"/>
                          <w:numId w:val="1"/>
                        </w:numPr>
                        <w:spacing w:after="0"/>
                        <w:rPr>
                          <w:rFonts w:ascii="Gill Sans MT" w:eastAsia="Times New Roman" w:hAnsi="Gill Sans MT" w:cs="Arial"/>
                          <w:kern w:val="0"/>
                          <w:sz w:val="20"/>
                          <w:szCs w:val="20"/>
                          <w:lang w:eastAsia="en-GB"/>
                          <w14:ligatures w14:val="none"/>
                        </w:rPr>
                      </w:pPr>
                      <w:r w:rsidRPr="00E03B14">
                        <w:rPr>
                          <w:rFonts w:ascii="Gill Sans MT" w:eastAsia="Times New Roman" w:hAnsi="Gill Sans MT" w:cs="Arial"/>
                          <w:kern w:val="0"/>
                          <w:sz w:val="20"/>
                          <w:szCs w:val="20"/>
                          <w:lang w:eastAsia="en-GB"/>
                          <w14:ligatures w14:val="none"/>
                        </w:rPr>
                        <w:t>Have a</w:t>
                      </w:r>
                      <w:r w:rsidR="00760587" w:rsidRPr="00E03B14">
                        <w:rPr>
                          <w:rFonts w:ascii="Gill Sans MT" w:eastAsia="Times New Roman" w:hAnsi="Gill Sans MT" w:cs="Arial"/>
                          <w:kern w:val="0"/>
                          <w:sz w:val="20"/>
                          <w:szCs w:val="20"/>
                          <w:lang w:eastAsia="en-GB"/>
                          <w14:ligatures w14:val="none"/>
                        </w:rPr>
                        <w:t xml:space="preserve"> secure knowledge of historical concepts and processes linked to these periods.</w:t>
                      </w:r>
                    </w:p>
                    <w:p w14:paraId="3F277398" w14:textId="77777777" w:rsidR="00B559E5" w:rsidRPr="00E03B14" w:rsidRDefault="00760587" w:rsidP="00E03B14">
                      <w:pPr>
                        <w:pStyle w:val="ListParagraph"/>
                        <w:numPr>
                          <w:ilvl w:val="0"/>
                          <w:numId w:val="1"/>
                        </w:numPr>
                        <w:spacing w:after="0"/>
                        <w:rPr>
                          <w:rFonts w:ascii="Gill Sans MT" w:eastAsia="Times New Roman" w:hAnsi="Gill Sans MT" w:cs="Arial"/>
                          <w:kern w:val="0"/>
                          <w:sz w:val="20"/>
                          <w:szCs w:val="20"/>
                          <w:lang w:eastAsia="en-GB"/>
                          <w14:ligatures w14:val="none"/>
                        </w:rPr>
                      </w:pPr>
                      <w:r w:rsidRPr="00E03B14">
                        <w:rPr>
                          <w:rFonts w:ascii="Gill Sans MT" w:eastAsia="Times New Roman" w:hAnsi="Gill Sans MT" w:cs="Arial"/>
                          <w:kern w:val="0"/>
                          <w:sz w:val="20"/>
                          <w:szCs w:val="20"/>
                          <w:lang w:eastAsia="en-GB"/>
                          <w14:ligatures w14:val="none"/>
                        </w:rPr>
                        <w:t>The ability to think critically about history and communicate confidently in styles appropriate to a range of audiences.</w:t>
                      </w:r>
                    </w:p>
                    <w:p w14:paraId="5907BA40" w14:textId="77777777" w:rsidR="00B559E5" w:rsidRPr="00E03B14" w:rsidRDefault="00760587" w:rsidP="00E03B14">
                      <w:pPr>
                        <w:pStyle w:val="ListParagraph"/>
                        <w:numPr>
                          <w:ilvl w:val="0"/>
                          <w:numId w:val="1"/>
                        </w:numPr>
                        <w:spacing w:after="0"/>
                        <w:rPr>
                          <w:rFonts w:ascii="Gill Sans MT" w:eastAsia="Times New Roman" w:hAnsi="Gill Sans MT" w:cs="Arial"/>
                          <w:kern w:val="0"/>
                          <w:sz w:val="20"/>
                          <w:szCs w:val="20"/>
                          <w:lang w:eastAsia="en-GB"/>
                          <w14:ligatures w14:val="none"/>
                        </w:rPr>
                      </w:pPr>
                      <w:r w:rsidRPr="00E03B14">
                        <w:rPr>
                          <w:rFonts w:ascii="Gill Sans MT" w:eastAsia="Times New Roman" w:hAnsi="Gill Sans MT" w:cs="Arial"/>
                          <w:kern w:val="0"/>
                          <w:sz w:val="20"/>
                          <w:szCs w:val="20"/>
                          <w:lang w:eastAsia="en-GB"/>
                          <w14:ligatures w14:val="none"/>
                        </w:rPr>
                        <w:t>The ability to support, evaluate and challenge their own and other’s views using detailed, appropriate and accurate historical evidence derived from a range of sources.</w:t>
                      </w:r>
                    </w:p>
                    <w:p w14:paraId="0599E051" w14:textId="77777777" w:rsidR="00B559E5" w:rsidRPr="00E03B14" w:rsidRDefault="00760587" w:rsidP="00E03B14">
                      <w:pPr>
                        <w:pStyle w:val="ListParagraph"/>
                        <w:numPr>
                          <w:ilvl w:val="0"/>
                          <w:numId w:val="1"/>
                        </w:numPr>
                        <w:spacing w:after="0"/>
                        <w:rPr>
                          <w:rFonts w:ascii="Gill Sans MT" w:eastAsia="Times New Roman" w:hAnsi="Gill Sans MT" w:cs="Arial"/>
                          <w:kern w:val="0"/>
                          <w:sz w:val="20"/>
                          <w:szCs w:val="20"/>
                          <w:lang w:eastAsia="en-GB"/>
                          <w14:ligatures w14:val="none"/>
                        </w:rPr>
                      </w:pPr>
                      <w:r w:rsidRPr="00E03B14">
                        <w:rPr>
                          <w:rFonts w:ascii="Gill Sans MT" w:eastAsia="Times New Roman" w:hAnsi="Gill Sans MT" w:cs="Arial"/>
                          <w:kern w:val="0"/>
                          <w:sz w:val="20"/>
                          <w:szCs w:val="20"/>
                          <w:lang w:eastAsia="en-GB"/>
                          <w14:ligatures w14:val="none"/>
                        </w:rPr>
                        <w:t>The ability to think, reflect, debate, discuss and evaluate the past, forming and refining questions and lines of enquiry.</w:t>
                      </w:r>
                    </w:p>
                    <w:p w14:paraId="36AAE7A9" w14:textId="466B20E2" w:rsidR="00B559E5" w:rsidRPr="00E03B14" w:rsidRDefault="00760587" w:rsidP="00E03B14">
                      <w:pPr>
                        <w:pStyle w:val="ListParagraph"/>
                        <w:numPr>
                          <w:ilvl w:val="0"/>
                          <w:numId w:val="1"/>
                        </w:numPr>
                        <w:spacing w:after="0"/>
                        <w:rPr>
                          <w:rFonts w:ascii="Gill Sans MT" w:eastAsia="Times New Roman" w:hAnsi="Gill Sans MT" w:cs="Arial"/>
                          <w:kern w:val="0"/>
                          <w:sz w:val="20"/>
                          <w:szCs w:val="20"/>
                          <w:lang w:eastAsia="en-GB"/>
                          <w14:ligatures w14:val="none"/>
                        </w:rPr>
                      </w:pPr>
                      <w:r w:rsidRPr="00E03B14">
                        <w:rPr>
                          <w:rFonts w:ascii="Gill Sans MT" w:eastAsia="Times New Roman" w:hAnsi="Gill Sans MT" w:cs="Arial"/>
                          <w:kern w:val="0"/>
                          <w:sz w:val="20"/>
                          <w:szCs w:val="20"/>
                          <w:lang w:eastAsia="en-GB"/>
                          <w14:ligatures w14:val="none"/>
                        </w:rPr>
                        <w:t>A passion for history and an enthusiastic engagement in learning, which develops their sense of curiosity about the past and their understanding of how and why people interpret the past in different ways</w:t>
                      </w:r>
                      <w:r w:rsidR="00B559E5" w:rsidRPr="00E03B14">
                        <w:rPr>
                          <w:rFonts w:ascii="Gill Sans MT" w:eastAsia="Times New Roman" w:hAnsi="Gill Sans MT" w:cs="Arial"/>
                          <w:kern w:val="0"/>
                          <w:sz w:val="20"/>
                          <w:szCs w:val="20"/>
                          <w:lang w:eastAsia="en-GB"/>
                          <w14:ligatures w14:val="none"/>
                        </w:rPr>
                        <w:t>.</w:t>
                      </w:r>
                    </w:p>
                    <w:p w14:paraId="5B140ED4" w14:textId="7E16A955" w:rsidR="00760587" w:rsidRPr="00E03B14" w:rsidRDefault="00760587" w:rsidP="00E03B14">
                      <w:pPr>
                        <w:pStyle w:val="ListParagraph"/>
                        <w:numPr>
                          <w:ilvl w:val="0"/>
                          <w:numId w:val="1"/>
                        </w:numPr>
                        <w:spacing w:after="0"/>
                        <w:rPr>
                          <w:rFonts w:ascii="Gill Sans MT" w:eastAsia="Times New Roman" w:hAnsi="Gill Sans MT" w:cs="Arial"/>
                          <w:kern w:val="0"/>
                          <w:sz w:val="20"/>
                          <w:szCs w:val="20"/>
                          <w:lang w:eastAsia="en-GB"/>
                          <w14:ligatures w14:val="none"/>
                        </w:rPr>
                      </w:pPr>
                      <w:r w:rsidRPr="00E03B14">
                        <w:rPr>
                          <w:rFonts w:ascii="Gill Sans MT" w:eastAsia="Times New Roman" w:hAnsi="Gill Sans MT" w:cs="Arial"/>
                          <w:kern w:val="0"/>
                          <w:sz w:val="20"/>
                          <w:szCs w:val="20"/>
                          <w:lang w:eastAsia="en-GB"/>
                          <w14:ligatures w14:val="none"/>
                        </w:rPr>
                        <w:t>A respect for historical evidence and the ability to make robust and critical use of it to support their explanations and judgements.</w:t>
                      </w:r>
                    </w:p>
                    <w:p w14:paraId="1E3FA99A" w14:textId="77777777" w:rsidR="0030514A" w:rsidRDefault="0030514A" w:rsidP="004A164B">
                      <w:pPr>
                        <w:shd w:val="clear" w:color="auto" w:fill="FFFFFF"/>
                        <w:spacing w:after="0" w:line="240" w:lineRule="auto"/>
                        <w:rPr>
                          <w:rFonts w:ascii="Gill Sans MT" w:eastAsia="Times New Roman" w:hAnsi="Gill Sans MT" w:cs="Arial"/>
                          <w:kern w:val="0"/>
                          <w:sz w:val="20"/>
                          <w:szCs w:val="20"/>
                          <w:lang w:eastAsia="en-GB"/>
                          <w14:ligatures w14:val="none"/>
                        </w:rPr>
                      </w:pPr>
                    </w:p>
                    <w:p w14:paraId="6DDB7F24" w14:textId="06B30E7E" w:rsidR="002D0C87" w:rsidRPr="004A164B" w:rsidRDefault="004A164B" w:rsidP="004A164B">
                      <w:pPr>
                        <w:shd w:val="clear" w:color="auto" w:fill="FFFFFF"/>
                        <w:spacing w:after="0" w:line="240" w:lineRule="auto"/>
                        <w:rPr>
                          <w:rFonts w:ascii="Gill Sans MT" w:eastAsia="Times New Roman" w:hAnsi="Gill Sans MT" w:cs="Arial"/>
                          <w:kern w:val="0"/>
                          <w:sz w:val="20"/>
                          <w:szCs w:val="20"/>
                          <w:lang w:eastAsia="en-GB"/>
                          <w14:ligatures w14:val="none"/>
                        </w:rPr>
                      </w:pPr>
                      <w:r w:rsidRPr="004A164B">
                        <w:rPr>
                          <w:rFonts w:ascii="Gill Sans MT" w:eastAsia="Times New Roman" w:hAnsi="Gill Sans MT" w:cs="Arial"/>
                          <w:kern w:val="0"/>
                          <w:sz w:val="20"/>
                          <w:szCs w:val="20"/>
                          <w:lang w:eastAsia="en-GB"/>
                          <w14:ligatures w14:val="none"/>
                        </w:rPr>
                        <w:t>As a result of inspiring</w:t>
                      </w:r>
                      <w:r>
                        <w:rPr>
                          <w:rFonts w:ascii="Gill Sans MT" w:eastAsia="Times New Roman" w:hAnsi="Gill Sans MT" w:cs="Arial"/>
                          <w:kern w:val="0"/>
                          <w:sz w:val="20"/>
                          <w:szCs w:val="20"/>
                          <w:lang w:eastAsia="en-GB"/>
                          <w14:ligatures w14:val="none"/>
                        </w:rPr>
                        <w:t xml:space="preserve"> </w:t>
                      </w:r>
                      <w:r w:rsidRPr="004A164B">
                        <w:rPr>
                          <w:rFonts w:ascii="Gill Sans MT" w:eastAsia="Times New Roman" w:hAnsi="Gill Sans MT" w:cs="Arial"/>
                          <w:kern w:val="0"/>
                          <w:sz w:val="20"/>
                          <w:szCs w:val="20"/>
                          <w:lang w:eastAsia="en-GB"/>
                          <w14:ligatures w14:val="none"/>
                        </w:rPr>
                        <w:t>and engaging</w:t>
                      </w:r>
                      <w:r>
                        <w:rPr>
                          <w:rFonts w:ascii="Gill Sans MT" w:eastAsia="Times New Roman" w:hAnsi="Gill Sans MT" w:cs="Arial"/>
                          <w:kern w:val="0"/>
                          <w:sz w:val="20"/>
                          <w:szCs w:val="20"/>
                          <w:lang w:eastAsia="en-GB"/>
                          <w14:ligatures w14:val="none"/>
                        </w:rPr>
                        <w:t xml:space="preserve"> </w:t>
                      </w:r>
                      <w:r w:rsidRPr="004A164B">
                        <w:rPr>
                          <w:rFonts w:ascii="Gill Sans MT" w:eastAsia="Times New Roman" w:hAnsi="Gill Sans MT" w:cs="Arial"/>
                          <w:kern w:val="0"/>
                          <w:sz w:val="20"/>
                          <w:szCs w:val="20"/>
                          <w:lang w:eastAsia="en-GB"/>
                          <w14:ligatures w14:val="none"/>
                        </w:rPr>
                        <w:t>History</w:t>
                      </w:r>
                      <w:r>
                        <w:rPr>
                          <w:rFonts w:ascii="Gill Sans MT" w:eastAsia="Times New Roman" w:hAnsi="Gill Sans MT" w:cs="Arial"/>
                          <w:kern w:val="0"/>
                          <w:sz w:val="20"/>
                          <w:szCs w:val="20"/>
                          <w:lang w:eastAsia="en-GB"/>
                          <w14:ligatures w14:val="none"/>
                        </w:rPr>
                        <w:t xml:space="preserve"> </w:t>
                      </w:r>
                      <w:r w:rsidRPr="004A164B">
                        <w:rPr>
                          <w:rFonts w:ascii="Gill Sans MT" w:eastAsia="Times New Roman" w:hAnsi="Gill Sans MT" w:cs="Arial"/>
                          <w:kern w:val="0"/>
                          <w:sz w:val="20"/>
                          <w:szCs w:val="20"/>
                          <w:lang w:eastAsia="en-GB"/>
                          <w14:ligatures w14:val="none"/>
                        </w:rPr>
                        <w:t>lessons</w:t>
                      </w:r>
                      <w:r w:rsidR="0030514A">
                        <w:rPr>
                          <w:rFonts w:ascii="Gill Sans MT" w:eastAsia="Times New Roman" w:hAnsi="Gill Sans MT" w:cs="Arial"/>
                          <w:kern w:val="0"/>
                          <w:sz w:val="20"/>
                          <w:szCs w:val="20"/>
                          <w:lang w:eastAsia="en-GB"/>
                          <w14:ligatures w14:val="none"/>
                        </w:rPr>
                        <w:t>,</w:t>
                      </w:r>
                      <w:r>
                        <w:rPr>
                          <w:rFonts w:ascii="Gill Sans MT" w:eastAsia="Times New Roman" w:hAnsi="Gill Sans MT" w:cs="Arial"/>
                          <w:kern w:val="0"/>
                          <w:sz w:val="20"/>
                          <w:szCs w:val="20"/>
                          <w:lang w:eastAsia="en-GB"/>
                          <w14:ligatures w14:val="none"/>
                        </w:rPr>
                        <w:t xml:space="preserve"> </w:t>
                      </w:r>
                      <w:r w:rsidRPr="00A567A8">
                        <w:rPr>
                          <w:rFonts w:ascii="Gill Sans MT" w:eastAsia="Times New Roman" w:hAnsi="Gill Sans MT" w:cs="Arial"/>
                          <w:color w:val="0070C0"/>
                          <w:kern w:val="0"/>
                          <w:sz w:val="20"/>
                          <w:szCs w:val="20"/>
                          <w:lang w:eastAsia="en-GB"/>
                          <w14:ligatures w14:val="none"/>
                        </w:rPr>
                        <w:t>pupils</w:t>
                      </w:r>
                      <w:r w:rsidR="002D0C87" w:rsidRPr="00A567A8">
                        <w:rPr>
                          <w:rFonts w:ascii="Gill Sans MT" w:hAnsi="Gill Sans MT"/>
                          <w:color w:val="0070C0"/>
                          <w:sz w:val="20"/>
                          <w:szCs w:val="20"/>
                        </w:rPr>
                        <w:t xml:space="preserve"> </w:t>
                      </w:r>
                      <w:r w:rsidR="002D0C87" w:rsidRPr="004A164B">
                        <w:rPr>
                          <w:rFonts w:ascii="Gill Sans MT" w:hAnsi="Gill Sans MT"/>
                          <w:color w:val="0070C0"/>
                          <w:sz w:val="20"/>
                          <w:szCs w:val="20"/>
                        </w:rPr>
                        <w:t xml:space="preserve">have a desire to always want to know and find out more and are rewarded and celebrated when they utilise their skills beyond the classroom. </w:t>
                      </w:r>
                    </w:p>
                  </w:txbxContent>
                </v:textbox>
                <w10:wrap type="square" anchorx="margin"/>
              </v:shape>
            </w:pict>
          </mc:Fallback>
        </mc:AlternateContent>
      </w:r>
    </w:p>
    <w:sectPr w:rsidR="002D0C87" w:rsidRPr="002D0C87" w:rsidSect="00A9157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F7AEB"/>
    <w:multiLevelType w:val="hybridMultilevel"/>
    <w:tmpl w:val="B7EC8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11356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7F"/>
    <w:rsid w:val="00012136"/>
    <w:rsid w:val="0007450B"/>
    <w:rsid w:val="00114B0D"/>
    <w:rsid w:val="001357DF"/>
    <w:rsid w:val="001423C2"/>
    <w:rsid w:val="001427CD"/>
    <w:rsid w:val="00161F7A"/>
    <w:rsid w:val="001A231B"/>
    <w:rsid w:val="001B11FE"/>
    <w:rsid w:val="001E6EAE"/>
    <w:rsid w:val="00217464"/>
    <w:rsid w:val="002514BF"/>
    <w:rsid w:val="0025377E"/>
    <w:rsid w:val="00284F37"/>
    <w:rsid w:val="002A0FF8"/>
    <w:rsid w:val="002A2F08"/>
    <w:rsid w:val="002A6347"/>
    <w:rsid w:val="002D0C87"/>
    <w:rsid w:val="002F7249"/>
    <w:rsid w:val="00301E23"/>
    <w:rsid w:val="0030514A"/>
    <w:rsid w:val="00306DAF"/>
    <w:rsid w:val="00307EFF"/>
    <w:rsid w:val="00346EFD"/>
    <w:rsid w:val="0035564E"/>
    <w:rsid w:val="003625B7"/>
    <w:rsid w:val="003671A9"/>
    <w:rsid w:val="0039342F"/>
    <w:rsid w:val="00397AC1"/>
    <w:rsid w:val="003F1170"/>
    <w:rsid w:val="003F4CD3"/>
    <w:rsid w:val="00411835"/>
    <w:rsid w:val="00437553"/>
    <w:rsid w:val="00440775"/>
    <w:rsid w:val="00442F5E"/>
    <w:rsid w:val="00443C5D"/>
    <w:rsid w:val="00472568"/>
    <w:rsid w:val="00492CF9"/>
    <w:rsid w:val="004A164B"/>
    <w:rsid w:val="004B2D09"/>
    <w:rsid w:val="004B3A5C"/>
    <w:rsid w:val="00562765"/>
    <w:rsid w:val="00580988"/>
    <w:rsid w:val="00583DD1"/>
    <w:rsid w:val="0059392F"/>
    <w:rsid w:val="005A743E"/>
    <w:rsid w:val="005B5E10"/>
    <w:rsid w:val="00614556"/>
    <w:rsid w:val="0062074D"/>
    <w:rsid w:val="006373B5"/>
    <w:rsid w:val="0065320D"/>
    <w:rsid w:val="0068075F"/>
    <w:rsid w:val="006F7A86"/>
    <w:rsid w:val="00704502"/>
    <w:rsid w:val="00742F26"/>
    <w:rsid w:val="0074507E"/>
    <w:rsid w:val="00757D20"/>
    <w:rsid w:val="00760587"/>
    <w:rsid w:val="007747A3"/>
    <w:rsid w:val="007B17C0"/>
    <w:rsid w:val="007C31A0"/>
    <w:rsid w:val="00822E81"/>
    <w:rsid w:val="00847B3D"/>
    <w:rsid w:val="00872CAA"/>
    <w:rsid w:val="008A5D2A"/>
    <w:rsid w:val="008B624A"/>
    <w:rsid w:val="008D0E7D"/>
    <w:rsid w:val="00900208"/>
    <w:rsid w:val="00916DD0"/>
    <w:rsid w:val="00943E8F"/>
    <w:rsid w:val="009536C5"/>
    <w:rsid w:val="009B59F4"/>
    <w:rsid w:val="00A505A7"/>
    <w:rsid w:val="00A52B9D"/>
    <w:rsid w:val="00A567A8"/>
    <w:rsid w:val="00A9157F"/>
    <w:rsid w:val="00A95422"/>
    <w:rsid w:val="00AA0F94"/>
    <w:rsid w:val="00AD4AD4"/>
    <w:rsid w:val="00B11771"/>
    <w:rsid w:val="00B3093D"/>
    <w:rsid w:val="00B559E5"/>
    <w:rsid w:val="00BB173D"/>
    <w:rsid w:val="00BE46BA"/>
    <w:rsid w:val="00BF6DDA"/>
    <w:rsid w:val="00C32225"/>
    <w:rsid w:val="00C67CE8"/>
    <w:rsid w:val="00C82D58"/>
    <w:rsid w:val="00C955AA"/>
    <w:rsid w:val="00C95E91"/>
    <w:rsid w:val="00CA6E83"/>
    <w:rsid w:val="00CF32A1"/>
    <w:rsid w:val="00D476AD"/>
    <w:rsid w:val="00D6525F"/>
    <w:rsid w:val="00D74ADE"/>
    <w:rsid w:val="00D92B51"/>
    <w:rsid w:val="00D95AAF"/>
    <w:rsid w:val="00DD44AC"/>
    <w:rsid w:val="00DE6EC6"/>
    <w:rsid w:val="00E03B14"/>
    <w:rsid w:val="00E1419E"/>
    <w:rsid w:val="00E20484"/>
    <w:rsid w:val="00E24559"/>
    <w:rsid w:val="00E45016"/>
    <w:rsid w:val="00E870C0"/>
    <w:rsid w:val="00EA2FF3"/>
    <w:rsid w:val="00EC08B1"/>
    <w:rsid w:val="00ED16CE"/>
    <w:rsid w:val="00F00E84"/>
    <w:rsid w:val="00F064FC"/>
    <w:rsid w:val="00F4554E"/>
    <w:rsid w:val="00F4780F"/>
    <w:rsid w:val="00FA6B11"/>
    <w:rsid w:val="00FD068C"/>
    <w:rsid w:val="00FF0A9F"/>
    <w:rsid w:val="00FF3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6EAB"/>
  <w15:chartTrackingRefBased/>
  <w15:docId w15:val="{D63EBEE7-3CD1-4DE2-965C-0A61D2DA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B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56053">
      <w:bodyDiv w:val="1"/>
      <w:marLeft w:val="0"/>
      <w:marRight w:val="0"/>
      <w:marTop w:val="0"/>
      <w:marBottom w:val="0"/>
      <w:divBdr>
        <w:top w:val="none" w:sz="0" w:space="0" w:color="auto"/>
        <w:left w:val="none" w:sz="0" w:space="0" w:color="auto"/>
        <w:bottom w:val="none" w:sz="0" w:space="0" w:color="auto"/>
        <w:right w:val="none" w:sz="0" w:space="0" w:color="auto"/>
      </w:divBdr>
      <w:divsChild>
        <w:div w:id="1986081879">
          <w:marLeft w:val="0"/>
          <w:marRight w:val="0"/>
          <w:marTop w:val="0"/>
          <w:marBottom w:val="0"/>
          <w:divBdr>
            <w:top w:val="none" w:sz="0" w:space="0" w:color="auto"/>
            <w:left w:val="none" w:sz="0" w:space="0" w:color="auto"/>
            <w:bottom w:val="none" w:sz="0" w:space="0" w:color="auto"/>
            <w:right w:val="none" w:sz="0" w:space="0" w:color="auto"/>
          </w:divBdr>
        </w:div>
        <w:div w:id="2096975302">
          <w:marLeft w:val="0"/>
          <w:marRight w:val="0"/>
          <w:marTop w:val="0"/>
          <w:marBottom w:val="0"/>
          <w:divBdr>
            <w:top w:val="none" w:sz="0" w:space="0" w:color="auto"/>
            <w:left w:val="none" w:sz="0" w:space="0" w:color="auto"/>
            <w:bottom w:val="none" w:sz="0" w:space="0" w:color="auto"/>
            <w:right w:val="none" w:sz="0" w:space="0" w:color="auto"/>
          </w:divBdr>
        </w:div>
        <w:div w:id="1025055006">
          <w:marLeft w:val="0"/>
          <w:marRight w:val="0"/>
          <w:marTop w:val="0"/>
          <w:marBottom w:val="0"/>
          <w:divBdr>
            <w:top w:val="none" w:sz="0" w:space="0" w:color="auto"/>
            <w:left w:val="none" w:sz="0" w:space="0" w:color="auto"/>
            <w:bottom w:val="none" w:sz="0" w:space="0" w:color="auto"/>
            <w:right w:val="none" w:sz="0" w:space="0" w:color="auto"/>
          </w:divBdr>
        </w:div>
        <w:div w:id="406920799">
          <w:marLeft w:val="0"/>
          <w:marRight w:val="0"/>
          <w:marTop w:val="0"/>
          <w:marBottom w:val="0"/>
          <w:divBdr>
            <w:top w:val="none" w:sz="0" w:space="0" w:color="auto"/>
            <w:left w:val="none" w:sz="0" w:space="0" w:color="auto"/>
            <w:bottom w:val="none" w:sz="0" w:space="0" w:color="auto"/>
            <w:right w:val="none" w:sz="0" w:space="0" w:color="auto"/>
          </w:divBdr>
        </w:div>
        <w:div w:id="890577499">
          <w:marLeft w:val="0"/>
          <w:marRight w:val="0"/>
          <w:marTop w:val="0"/>
          <w:marBottom w:val="0"/>
          <w:divBdr>
            <w:top w:val="none" w:sz="0" w:space="0" w:color="auto"/>
            <w:left w:val="none" w:sz="0" w:space="0" w:color="auto"/>
            <w:bottom w:val="none" w:sz="0" w:space="0" w:color="auto"/>
            <w:right w:val="none" w:sz="0" w:space="0" w:color="auto"/>
          </w:divBdr>
        </w:div>
        <w:div w:id="262029808">
          <w:marLeft w:val="0"/>
          <w:marRight w:val="0"/>
          <w:marTop w:val="0"/>
          <w:marBottom w:val="0"/>
          <w:divBdr>
            <w:top w:val="none" w:sz="0" w:space="0" w:color="auto"/>
            <w:left w:val="none" w:sz="0" w:space="0" w:color="auto"/>
            <w:bottom w:val="none" w:sz="0" w:space="0" w:color="auto"/>
            <w:right w:val="none" w:sz="0" w:space="0" w:color="auto"/>
          </w:divBdr>
        </w:div>
        <w:div w:id="718360062">
          <w:marLeft w:val="0"/>
          <w:marRight w:val="0"/>
          <w:marTop w:val="0"/>
          <w:marBottom w:val="0"/>
          <w:divBdr>
            <w:top w:val="none" w:sz="0" w:space="0" w:color="auto"/>
            <w:left w:val="none" w:sz="0" w:space="0" w:color="auto"/>
            <w:bottom w:val="none" w:sz="0" w:space="0" w:color="auto"/>
            <w:right w:val="none" w:sz="0" w:space="0" w:color="auto"/>
          </w:divBdr>
        </w:div>
        <w:div w:id="637804446">
          <w:marLeft w:val="0"/>
          <w:marRight w:val="0"/>
          <w:marTop w:val="0"/>
          <w:marBottom w:val="0"/>
          <w:divBdr>
            <w:top w:val="none" w:sz="0" w:space="0" w:color="auto"/>
            <w:left w:val="none" w:sz="0" w:space="0" w:color="auto"/>
            <w:bottom w:val="none" w:sz="0" w:space="0" w:color="auto"/>
            <w:right w:val="none" w:sz="0" w:space="0" w:color="auto"/>
          </w:divBdr>
        </w:div>
        <w:div w:id="2144541869">
          <w:marLeft w:val="0"/>
          <w:marRight w:val="0"/>
          <w:marTop w:val="0"/>
          <w:marBottom w:val="0"/>
          <w:divBdr>
            <w:top w:val="none" w:sz="0" w:space="0" w:color="auto"/>
            <w:left w:val="none" w:sz="0" w:space="0" w:color="auto"/>
            <w:bottom w:val="none" w:sz="0" w:space="0" w:color="auto"/>
            <w:right w:val="none" w:sz="0" w:space="0" w:color="auto"/>
          </w:divBdr>
        </w:div>
        <w:div w:id="739905099">
          <w:marLeft w:val="0"/>
          <w:marRight w:val="0"/>
          <w:marTop w:val="0"/>
          <w:marBottom w:val="0"/>
          <w:divBdr>
            <w:top w:val="none" w:sz="0" w:space="0" w:color="auto"/>
            <w:left w:val="none" w:sz="0" w:space="0" w:color="auto"/>
            <w:bottom w:val="none" w:sz="0" w:space="0" w:color="auto"/>
            <w:right w:val="none" w:sz="0" w:space="0" w:color="auto"/>
          </w:divBdr>
        </w:div>
        <w:div w:id="1785273702">
          <w:marLeft w:val="0"/>
          <w:marRight w:val="0"/>
          <w:marTop w:val="0"/>
          <w:marBottom w:val="0"/>
          <w:divBdr>
            <w:top w:val="none" w:sz="0" w:space="0" w:color="auto"/>
            <w:left w:val="none" w:sz="0" w:space="0" w:color="auto"/>
            <w:bottom w:val="none" w:sz="0" w:space="0" w:color="auto"/>
            <w:right w:val="none" w:sz="0" w:space="0" w:color="auto"/>
          </w:divBdr>
        </w:div>
        <w:div w:id="1611401347">
          <w:marLeft w:val="0"/>
          <w:marRight w:val="0"/>
          <w:marTop w:val="0"/>
          <w:marBottom w:val="0"/>
          <w:divBdr>
            <w:top w:val="none" w:sz="0" w:space="0" w:color="auto"/>
            <w:left w:val="none" w:sz="0" w:space="0" w:color="auto"/>
            <w:bottom w:val="none" w:sz="0" w:space="0" w:color="auto"/>
            <w:right w:val="none" w:sz="0" w:space="0" w:color="auto"/>
          </w:divBdr>
        </w:div>
        <w:div w:id="91053226">
          <w:marLeft w:val="0"/>
          <w:marRight w:val="0"/>
          <w:marTop w:val="0"/>
          <w:marBottom w:val="0"/>
          <w:divBdr>
            <w:top w:val="none" w:sz="0" w:space="0" w:color="auto"/>
            <w:left w:val="none" w:sz="0" w:space="0" w:color="auto"/>
            <w:bottom w:val="none" w:sz="0" w:space="0" w:color="auto"/>
            <w:right w:val="none" w:sz="0" w:space="0" w:color="auto"/>
          </w:divBdr>
        </w:div>
        <w:div w:id="62486930">
          <w:marLeft w:val="0"/>
          <w:marRight w:val="0"/>
          <w:marTop w:val="0"/>
          <w:marBottom w:val="0"/>
          <w:divBdr>
            <w:top w:val="none" w:sz="0" w:space="0" w:color="auto"/>
            <w:left w:val="none" w:sz="0" w:space="0" w:color="auto"/>
            <w:bottom w:val="none" w:sz="0" w:space="0" w:color="auto"/>
            <w:right w:val="none" w:sz="0" w:space="0" w:color="auto"/>
          </w:divBdr>
        </w:div>
        <w:div w:id="2139491806">
          <w:marLeft w:val="0"/>
          <w:marRight w:val="0"/>
          <w:marTop w:val="0"/>
          <w:marBottom w:val="0"/>
          <w:divBdr>
            <w:top w:val="none" w:sz="0" w:space="0" w:color="auto"/>
            <w:left w:val="none" w:sz="0" w:space="0" w:color="auto"/>
            <w:bottom w:val="none" w:sz="0" w:space="0" w:color="auto"/>
            <w:right w:val="none" w:sz="0" w:space="0" w:color="auto"/>
          </w:divBdr>
        </w:div>
        <w:div w:id="2014722072">
          <w:marLeft w:val="0"/>
          <w:marRight w:val="0"/>
          <w:marTop w:val="0"/>
          <w:marBottom w:val="0"/>
          <w:divBdr>
            <w:top w:val="none" w:sz="0" w:space="0" w:color="auto"/>
            <w:left w:val="none" w:sz="0" w:space="0" w:color="auto"/>
            <w:bottom w:val="none" w:sz="0" w:space="0" w:color="auto"/>
            <w:right w:val="none" w:sz="0" w:space="0" w:color="auto"/>
          </w:divBdr>
        </w:div>
        <w:div w:id="281767378">
          <w:marLeft w:val="0"/>
          <w:marRight w:val="0"/>
          <w:marTop w:val="0"/>
          <w:marBottom w:val="0"/>
          <w:divBdr>
            <w:top w:val="none" w:sz="0" w:space="0" w:color="auto"/>
            <w:left w:val="none" w:sz="0" w:space="0" w:color="auto"/>
            <w:bottom w:val="none" w:sz="0" w:space="0" w:color="auto"/>
            <w:right w:val="none" w:sz="0" w:space="0" w:color="auto"/>
          </w:divBdr>
        </w:div>
        <w:div w:id="1031568778">
          <w:marLeft w:val="0"/>
          <w:marRight w:val="0"/>
          <w:marTop w:val="0"/>
          <w:marBottom w:val="0"/>
          <w:divBdr>
            <w:top w:val="none" w:sz="0" w:space="0" w:color="auto"/>
            <w:left w:val="none" w:sz="0" w:space="0" w:color="auto"/>
            <w:bottom w:val="none" w:sz="0" w:space="0" w:color="auto"/>
            <w:right w:val="none" w:sz="0" w:space="0" w:color="auto"/>
          </w:divBdr>
        </w:div>
        <w:div w:id="1376155185">
          <w:marLeft w:val="0"/>
          <w:marRight w:val="0"/>
          <w:marTop w:val="0"/>
          <w:marBottom w:val="0"/>
          <w:divBdr>
            <w:top w:val="none" w:sz="0" w:space="0" w:color="auto"/>
            <w:left w:val="none" w:sz="0" w:space="0" w:color="auto"/>
            <w:bottom w:val="none" w:sz="0" w:space="0" w:color="auto"/>
            <w:right w:val="none" w:sz="0" w:space="0" w:color="auto"/>
          </w:divBdr>
        </w:div>
        <w:div w:id="1657100722">
          <w:marLeft w:val="0"/>
          <w:marRight w:val="0"/>
          <w:marTop w:val="0"/>
          <w:marBottom w:val="0"/>
          <w:divBdr>
            <w:top w:val="none" w:sz="0" w:space="0" w:color="auto"/>
            <w:left w:val="none" w:sz="0" w:space="0" w:color="auto"/>
            <w:bottom w:val="none" w:sz="0" w:space="0" w:color="auto"/>
            <w:right w:val="none" w:sz="0" w:space="0" w:color="auto"/>
          </w:divBdr>
        </w:div>
        <w:div w:id="610212735">
          <w:marLeft w:val="0"/>
          <w:marRight w:val="0"/>
          <w:marTop w:val="0"/>
          <w:marBottom w:val="0"/>
          <w:divBdr>
            <w:top w:val="none" w:sz="0" w:space="0" w:color="auto"/>
            <w:left w:val="none" w:sz="0" w:space="0" w:color="auto"/>
            <w:bottom w:val="none" w:sz="0" w:space="0" w:color="auto"/>
            <w:right w:val="none" w:sz="0" w:space="0" w:color="auto"/>
          </w:divBdr>
        </w:div>
        <w:div w:id="1999650581">
          <w:marLeft w:val="0"/>
          <w:marRight w:val="0"/>
          <w:marTop w:val="0"/>
          <w:marBottom w:val="0"/>
          <w:divBdr>
            <w:top w:val="none" w:sz="0" w:space="0" w:color="auto"/>
            <w:left w:val="none" w:sz="0" w:space="0" w:color="auto"/>
            <w:bottom w:val="none" w:sz="0" w:space="0" w:color="auto"/>
            <w:right w:val="none" w:sz="0" w:space="0" w:color="auto"/>
          </w:divBdr>
        </w:div>
        <w:div w:id="735468135">
          <w:marLeft w:val="0"/>
          <w:marRight w:val="0"/>
          <w:marTop w:val="0"/>
          <w:marBottom w:val="0"/>
          <w:divBdr>
            <w:top w:val="none" w:sz="0" w:space="0" w:color="auto"/>
            <w:left w:val="none" w:sz="0" w:space="0" w:color="auto"/>
            <w:bottom w:val="none" w:sz="0" w:space="0" w:color="auto"/>
            <w:right w:val="none" w:sz="0" w:space="0" w:color="auto"/>
          </w:divBdr>
        </w:div>
      </w:divsChild>
    </w:div>
    <w:div w:id="1102995943">
      <w:bodyDiv w:val="1"/>
      <w:marLeft w:val="0"/>
      <w:marRight w:val="0"/>
      <w:marTop w:val="0"/>
      <w:marBottom w:val="0"/>
      <w:divBdr>
        <w:top w:val="none" w:sz="0" w:space="0" w:color="auto"/>
        <w:left w:val="none" w:sz="0" w:space="0" w:color="auto"/>
        <w:bottom w:val="none" w:sz="0" w:space="0" w:color="auto"/>
        <w:right w:val="none" w:sz="0" w:space="0" w:color="auto"/>
      </w:divBdr>
      <w:divsChild>
        <w:div w:id="2134590218">
          <w:marLeft w:val="0"/>
          <w:marRight w:val="0"/>
          <w:marTop w:val="0"/>
          <w:marBottom w:val="0"/>
          <w:divBdr>
            <w:top w:val="none" w:sz="0" w:space="0" w:color="auto"/>
            <w:left w:val="none" w:sz="0" w:space="0" w:color="auto"/>
            <w:bottom w:val="none" w:sz="0" w:space="0" w:color="auto"/>
            <w:right w:val="none" w:sz="0" w:space="0" w:color="auto"/>
          </w:divBdr>
        </w:div>
        <w:div w:id="52430868">
          <w:marLeft w:val="0"/>
          <w:marRight w:val="0"/>
          <w:marTop w:val="0"/>
          <w:marBottom w:val="0"/>
          <w:divBdr>
            <w:top w:val="none" w:sz="0" w:space="0" w:color="auto"/>
            <w:left w:val="none" w:sz="0" w:space="0" w:color="auto"/>
            <w:bottom w:val="none" w:sz="0" w:space="0" w:color="auto"/>
            <w:right w:val="none" w:sz="0" w:space="0" w:color="auto"/>
          </w:divBdr>
        </w:div>
        <w:div w:id="1591543291">
          <w:marLeft w:val="0"/>
          <w:marRight w:val="0"/>
          <w:marTop w:val="0"/>
          <w:marBottom w:val="0"/>
          <w:divBdr>
            <w:top w:val="none" w:sz="0" w:space="0" w:color="auto"/>
            <w:left w:val="none" w:sz="0" w:space="0" w:color="auto"/>
            <w:bottom w:val="none" w:sz="0" w:space="0" w:color="auto"/>
            <w:right w:val="none" w:sz="0" w:space="0" w:color="auto"/>
          </w:divBdr>
        </w:div>
        <w:div w:id="1882477469">
          <w:marLeft w:val="0"/>
          <w:marRight w:val="0"/>
          <w:marTop w:val="0"/>
          <w:marBottom w:val="0"/>
          <w:divBdr>
            <w:top w:val="none" w:sz="0" w:space="0" w:color="auto"/>
            <w:left w:val="none" w:sz="0" w:space="0" w:color="auto"/>
            <w:bottom w:val="none" w:sz="0" w:space="0" w:color="auto"/>
            <w:right w:val="none" w:sz="0" w:space="0" w:color="auto"/>
          </w:divBdr>
        </w:div>
        <w:div w:id="1638757521">
          <w:marLeft w:val="0"/>
          <w:marRight w:val="0"/>
          <w:marTop w:val="0"/>
          <w:marBottom w:val="0"/>
          <w:divBdr>
            <w:top w:val="none" w:sz="0" w:space="0" w:color="auto"/>
            <w:left w:val="none" w:sz="0" w:space="0" w:color="auto"/>
            <w:bottom w:val="none" w:sz="0" w:space="0" w:color="auto"/>
            <w:right w:val="none" w:sz="0" w:space="0" w:color="auto"/>
          </w:divBdr>
        </w:div>
        <w:div w:id="266541322">
          <w:marLeft w:val="0"/>
          <w:marRight w:val="0"/>
          <w:marTop w:val="0"/>
          <w:marBottom w:val="0"/>
          <w:divBdr>
            <w:top w:val="none" w:sz="0" w:space="0" w:color="auto"/>
            <w:left w:val="none" w:sz="0" w:space="0" w:color="auto"/>
            <w:bottom w:val="none" w:sz="0" w:space="0" w:color="auto"/>
            <w:right w:val="none" w:sz="0" w:space="0" w:color="auto"/>
          </w:divBdr>
        </w:div>
        <w:div w:id="637958855">
          <w:marLeft w:val="0"/>
          <w:marRight w:val="0"/>
          <w:marTop w:val="0"/>
          <w:marBottom w:val="0"/>
          <w:divBdr>
            <w:top w:val="none" w:sz="0" w:space="0" w:color="auto"/>
            <w:left w:val="none" w:sz="0" w:space="0" w:color="auto"/>
            <w:bottom w:val="none" w:sz="0" w:space="0" w:color="auto"/>
            <w:right w:val="none" w:sz="0" w:space="0" w:color="auto"/>
          </w:divBdr>
        </w:div>
        <w:div w:id="1168908260">
          <w:marLeft w:val="0"/>
          <w:marRight w:val="0"/>
          <w:marTop w:val="0"/>
          <w:marBottom w:val="0"/>
          <w:divBdr>
            <w:top w:val="none" w:sz="0" w:space="0" w:color="auto"/>
            <w:left w:val="none" w:sz="0" w:space="0" w:color="auto"/>
            <w:bottom w:val="none" w:sz="0" w:space="0" w:color="auto"/>
            <w:right w:val="none" w:sz="0" w:space="0" w:color="auto"/>
          </w:divBdr>
        </w:div>
        <w:div w:id="1868369149">
          <w:marLeft w:val="0"/>
          <w:marRight w:val="0"/>
          <w:marTop w:val="0"/>
          <w:marBottom w:val="0"/>
          <w:divBdr>
            <w:top w:val="none" w:sz="0" w:space="0" w:color="auto"/>
            <w:left w:val="none" w:sz="0" w:space="0" w:color="auto"/>
            <w:bottom w:val="none" w:sz="0" w:space="0" w:color="auto"/>
            <w:right w:val="none" w:sz="0" w:space="0" w:color="auto"/>
          </w:divBdr>
        </w:div>
        <w:div w:id="1187716381">
          <w:marLeft w:val="0"/>
          <w:marRight w:val="0"/>
          <w:marTop w:val="0"/>
          <w:marBottom w:val="0"/>
          <w:divBdr>
            <w:top w:val="none" w:sz="0" w:space="0" w:color="auto"/>
            <w:left w:val="none" w:sz="0" w:space="0" w:color="auto"/>
            <w:bottom w:val="none" w:sz="0" w:space="0" w:color="auto"/>
            <w:right w:val="none" w:sz="0" w:space="0" w:color="auto"/>
          </w:divBdr>
        </w:div>
        <w:div w:id="1762990628">
          <w:marLeft w:val="0"/>
          <w:marRight w:val="0"/>
          <w:marTop w:val="0"/>
          <w:marBottom w:val="0"/>
          <w:divBdr>
            <w:top w:val="none" w:sz="0" w:space="0" w:color="auto"/>
            <w:left w:val="none" w:sz="0" w:space="0" w:color="auto"/>
            <w:bottom w:val="none" w:sz="0" w:space="0" w:color="auto"/>
            <w:right w:val="none" w:sz="0" w:space="0" w:color="auto"/>
          </w:divBdr>
        </w:div>
        <w:div w:id="2009408315">
          <w:marLeft w:val="0"/>
          <w:marRight w:val="0"/>
          <w:marTop w:val="0"/>
          <w:marBottom w:val="0"/>
          <w:divBdr>
            <w:top w:val="none" w:sz="0" w:space="0" w:color="auto"/>
            <w:left w:val="none" w:sz="0" w:space="0" w:color="auto"/>
            <w:bottom w:val="none" w:sz="0" w:space="0" w:color="auto"/>
            <w:right w:val="none" w:sz="0" w:space="0" w:color="auto"/>
          </w:divBdr>
        </w:div>
        <w:div w:id="569655757">
          <w:marLeft w:val="0"/>
          <w:marRight w:val="0"/>
          <w:marTop w:val="0"/>
          <w:marBottom w:val="0"/>
          <w:divBdr>
            <w:top w:val="none" w:sz="0" w:space="0" w:color="auto"/>
            <w:left w:val="none" w:sz="0" w:space="0" w:color="auto"/>
            <w:bottom w:val="none" w:sz="0" w:space="0" w:color="auto"/>
            <w:right w:val="none" w:sz="0" w:space="0" w:color="auto"/>
          </w:divBdr>
        </w:div>
        <w:div w:id="1696079971">
          <w:marLeft w:val="0"/>
          <w:marRight w:val="0"/>
          <w:marTop w:val="0"/>
          <w:marBottom w:val="0"/>
          <w:divBdr>
            <w:top w:val="none" w:sz="0" w:space="0" w:color="auto"/>
            <w:left w:val="none" w:sz="0" w:space="0" w:color="auto"/>
            <w:bottom w:val="none" w:sz="0" w:space="0" w:color="auto"/>
            <w:right w:val="none" w:sz="0" w:space="0" w:color="auto"/>
          </w:divBdr>
        </w:div>
        <w:div w:id="2074424882">
          <w:marLeft w:val="0"/>
          <w:marRight w:val="0"/>
          <w:marTop w:val="0"/>
          <w:marBottom w:val="0"/>
          <w:divBdr>
            <w:top w:val="none" w:sz="0" w:space="0" w:color="auto"/>
            <w:left w:val="none" w:sz="0" w:space="0" w:color="auto"/>
            <w:bottom w:val="none" w:sz="0" w:space="0" w:color="auto"/>
            <w:right w:val="none" w:sz="0" w:space="0" w:color="auto"/>
          </w:divBdr>
        </w:div>
      </w:divsChild>
    </w:div>
    <w:div w:id="1131750532">
      <w:bodyDiv w:val="1"/>
      <w:marLeft w:val="0"/>
      <w:marRight w:val="0"/>
      <w:marTop w:val="0"/>
      <w:marBottom w:val="0"/>
      <w:divBdr>
        <w:top w:val="none" w:sz="0" w:space="0" w:color="auto"/>
        <w:left w:val="none" w:sz="0" w:space="0" w:color="auto"/>
        <w:bottom w:val="none" w:sz="0" w:space="0" w:color="auto"/>
        <w:right w:val="none" w:sz="0" w:space="0" w:color="auto"/>
      </w:divBdr>
      <w:divsChild>
        <w:div w:id="1915775673">
          <w:marLeft w:val="0"/>
          <w:marRight w:val="0"/>
          <w:marTop w:val="0"/>
          <w:marBottom w:val="0"/>
          <w:divBdr>
            <w:top w:val="none" w:sz="0" w:space="0" w:color="auto"/>
            <w:left w:val="none" w:sz="0" w:space="0" w:color="auto"/>
            <w:bottom w:val="none" w:sz="0" w:space="0" w:color="auto"/>
            <w:right w:val="none" w:sz="0" w:space="0" w:color="auto"/>
          </w:divBdr>
        </w:div>
        <w:div w:id="1787113346">
          <w:marLeft w:val="0"/>
          <w:marRight w:val="0"/>
          <w:marTop w:val="0"/>
          <w:marBottom w:val="0"/>
          <w:divBdr>
            <w:top w:val="none" w:sz="0" w:space="0" w:color="auto"/>
            <w:left w:val="none" w:sz="0" w:space="0" w:color="auto"/>
            <w:bottom w:val="none" w:sz="0" w:space="0" w:color="auto"/>
            <w:right w:val="none" w:sz="0" w:space="0" w:color="auto"/>
          </w:divBdr>
        </w:div>
        <w:div w:id="691958791">
          <w:marLeft w:val="0"/>
          <w:marRight w:val="0"/>
          <w:marTop w:val="0"/>
          <w:marBottom w:val="0"/>
          <w:divBdr>
            <w:top w:val="none" w:sz="0" w:space="0" w:color="auto"/>
            <w:left w:val="none" w:sz="0" w:space="0" w:color="auto"/>
            <w:bottom w:val="none" w:sz="0" w:space="0" w:color="auto"/>
            <w:right w:val="none" w:sz="0" w:space="0" w:color="auto"/>
          </w:divBdr>
        </w:div>
        <w:div w:id="1771313415">
          <w:marLeft w:val="0"/>
          <w:marRight w:val="0"/>
          <w:marTop w:val="0"/>
          <w:marBottom w:val="0"/>
          <w:divBdr>
            <w:top w:val="none" w:sz="0" w:space="0" w:color="auto"/>
            <w:left w:val="none" w:sz="0" w:space="0" w:color="auto"/>
            <w:bottom w:val="none" w:sz="0" w:space="0" w:color="auto"/>
            <w:right w:val="none" w:sz="0" w:space="0" w:color="auto"/>
          </w:divBdr>
        </w:div>
      </w:divsChild>
    </w:div>
    <w:div w:id="201826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0f1d12-2c9f-4d2c-a36f-03c463bf0cdc">
      <Terms xmlns="http://schemas.microsoft.com/office/infopath/2007/PartnerControls"/>
    </lcf76f155ced4ddcb4097134ff3c332f>
    <TaxCatchAll xmlns="4cae2b65-1028-4a96-bcdc-5de0c0aef36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21b8a1e52e1431802f348d44a5966494">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4e7f140be584bcf2a2af78ef89c3da90"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60ee63-bc67-4aca-9ed1-a2049c6bf2c1}"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F3AB0-9021-431D-99EE-2117AC9CFD70}">
  <ds:schemaRefs>
    <ds:schemaRef ds:uri="http://schemas.microsoft.com/office/2006/metadata/properties"/>
    <ds:schemaRef ds:uri="http://schemas.microsoft.com/office/infopath/2007/PartnerControls"/>
    <ds:schemaRef ds:uri="2b0f1d12-2c9f-4d2c-a36f-03c463bf0cdc"/>
    <ds:schemaRef ds:uri="4cae2b65-1028-4a96-bcdc-5de0c0aef361"/>
  </ds:schemaRefs>
</ds:datastoreItem>
</file>

<file path=customXml/itemProps2.xml><?xml version="1.0" encoding="utf-8"?>
<ds:datastoreItem xmlns:ds="http://schemas.openxmlformats.org/officeDocument/2006/customXml" ds:itemID="{48828451-D7D2-46CB-B93D-6ECC457DC4C0}">
  <ds:schemaRefs>
    <ds:schemaRef ds:uri="http://schemas.microsoft.com/sharepoint/v3/contenttype/forms"/>
  </ds:schemaRefs>
</ds:datastoreItem>
</file>

<file path=customXml/itemProps3.xml><?xml version="1.0" encoding="utf-8"?>
<ds:datastoreItem xmlns:ds="http://schemas.openxmlformats.org/officeDocument/2006/customXml" ds:itemID="{C664DFB9-6C69-4AE5-ADD1-FD4738C9D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1d12-2c9f-4d2c-a36f-03c463bf0cdc"/>
    <ds:schemaRef ds:uri="4cae2b65-1028-4a96-bcdc-5de0c0ae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White Horse Federation</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Isherwood</dc:creator>
  <cp:keywords/>
  <dc:description/>
  <cp:lastModifiedBy>Richard Earl</cp:lastModifiedBy>
  <cp:revision>106</cp:revision>
  <dcterms:created xsi:type="dcterms:W3CDTF">2023-11-24T13:51:00Z</dcterms:created>
  <dcterms:modified xsi:type="dcterms:W3CDTF">2023-11-26T22:10:00Z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0x010100FB7C2F77188BA24C9508937E947CEFAB</vt:lpwstr>
  </property>
  <property fmtid="{D5CDD505-2E9C-101B-9397-08002B2CF9AE}" pid="3" name="MediaServiceImageTags">
    <vt:lpwstr/>
  </property>
</Properties>
</file>