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6212CBFA" w:rsidR="00E66558" w:rsidRPr="002E5D67" w:rsidRDefault="009D71E8" w:rsidP="002E2B1D">
      <w:pPr>
        <w:pStyle w:val="Heading1"/>
        <w:ind w:left="-709" w:right="-113"/>
        <w:rPr>
          <w:rFonts w:ascii="Gill Sans MT" w:hAnsi="Gill Sans MT"/>
        </w:rPr>
      </w:pPr>
      <w:bookmarkStart w:id="0" w:name="_Toc400361362"/>
      <w:bookmarkStart w:id="1" w:name="_Toc443397153"/>
      <w:bookmarkStart w:id="2" w:name="_Toc357771638"/>
      <w:bookmarkStart w:id="3" w:name="_Toc346793416"/>
      <w:bookmarkStart w:id="4" w:name="_Toc328122777"/>
      <w:r w:rsidRPr="002E5D67">
        <w:rPr>
          <w:rFonts w:ascii="Gill Sans MT" w:hAnsi="Gill Sans MT"/>
        </w:rP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042B19" w:rsidRPr="002E5D67">
        <w:rPr>
          <w:rFonts w:ascii="Gill Sans MT" w:hAnsi="Gill Sans MT"/>
        </w:rPr>
        <w:t xml:space="preserve">    </w:t>
      </w:r>
      <w:r w:rsidR="002E2B1D">
        <w:rPr>
          <w:rFonts w:ascii="Gill Sans MT" w:hAnsi="Gill Sans MT"/>
        </w:rPr>
        <w:t xml:space="preserve">           </w:t>
      </w:r>
      <w:r w:rsidR="00042B19" w:rsidRPr="002E5D67">
        <w:rPr>
          <w:rFonts w:ascii="Gill Sans MT" w:hAnsi="Gill Sans MT"/>
        </w:rPr>
        <w:t xml:space="preserve"> </w:t>
      </w:r>
      <w:r w:rsidR="00042B19" w:rsidRPr="002E5D67">
        <w:rPr>
          <w:rFonts w:ascii="Gill Sans MT" w:hAnsi="Gill Sans MT"/>
          <w:noProof/>
        </w:rPr>
        <w:drawing>
          <wp:inline distT="0" distB="0" distL="0" distR="0" wp14:anchorId="7594AB07" wp14:editId="2E6CFCDD">
            <wp:extent cx="1838117" cy="518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9324" cy="555411"/>
                    </a:xfrm>
                    <a:prstGeom prst="rect">
                      <a:avLst/>
                    </a:prstGeom>
                    <a:noFill/>
                  </pic:spPr>
                </pic:pic>
              </a:graphicData>
            </a:graphic>
          </wp:inline>
        </w:drawing>
      </w:r>
    </w:p>
    <w:p w14:paraId="2A7D54B2" w14:textId="7D11C0EE" w:rsidR="00E66558" w:rsidRPr="002E5D67" w:rsidRDefault="009D71E8" w:rsidP="002E2B1D">
      <w:pPr>
        <w:pStyle w:val="Heading2"/>
        <w:ind w:left="-709" w:right="-113"/>
        <w:rPr>
          <w:rFonts w:ascii="Gill Sans MT" w:hAnsi="Gill Sans MT"/>
          <w:b w:val="0"/>
          <w:bCs/>
          <w:color w:val="auto"/>
          <w:sz w:val="24"/>
          <w:szCs w:val="24"/>
        </w:rPr>
      </w:pPr>
      <w:r w:rsidRPr="002E5D67">
        <w:rPr>
          <w:rFonts w:ascii="Gill Sans MT" w:hAnsi="Gill Sans MT"/>
          <w:b w:val="0"/>
          <w:bCs/>
          <w:color w:val="auto"/>
          <w:sz w:val="24"/>
          <w:szCs w:val="24"/>
        </w:rPr>
        <w:t xml:space="preserve">This statement details our school’s use of pupil premium </w:t>
      </w:r>
      <w:r w:rsidR="0033562D">
        <w:rPr>
          <w:rFonts w:ascii="Gill Sans MT" w:hAnsi="Gill Sans MT"/>
          <w:b w:val="0"/>
          <w:bCs/>
          <w:color w:val="auto"/>
          <w:sz w:val="24"/>
          <w:szCs w:val="24"/>
        </w:rPr>
        <w:t>f</w:t>
      </w:r>
      <w:r w:rsidRPr="002E5D67">
        <w:rPr>
          <w:rFonts w:ascii="Gill Sans MT" w:hAnsi="Gill Sans MT"/>
          <w:b w:val="0"/>
          <w:bCs/>
          <w:color w:val="auto"/>
          <w:sz w:val="24"/>
          <w:szCs w:val="24"/>
        </w:rPr>
        <w:t xml:space="preserve">unding to help improve the attainment of our disadvantaged pupils. </w:t>
      </w:r>
    </w:p>
    <w:p w14:paraId="18505A6B" w14:textId="77777777" w:rsidR="005D6BD4" w:rsidRDefault="009D71E8" w:rsidP="002E2B1D">
      <w:pPr>
        <w:pStyle w:val="Heading2"/>
        <w:spacing w:before="240"/>
        <w:ind w:left="-709" w:right="-113"/>
        <w:rPr>
          <w:rFonts w:ascii="Gill Sans MT" w:hAnsi="Gill Sans MT"/>
          <w:b w:val="0"/>
          <w:bCs/>
          <w:color w:val="auto"/>
          <w:sz w:val="24"/>
          <w:szCs w:val="24"/>
        </w:rPr>
      </w:pPr>
      <w:r w:rsidRPr="002E5D67">
        <w:rPr>
          <w:rFonts w:ascii="Gill Sans MT" w:hAnsi="Gill Sans MT"/>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38365B11" w:rsidR="00E66558" w:rsidRPr="005D6BD4" w:rsidRDefault="009D71E8" w:rsidP="002E2B1D">
      <w:pPr>
        <w:pStyle w:val="Heading2"/>
        <w:spacing w:before="240"/>
        <w:ind w:left="-709" w:right="-113" w:firstLine="709"/>
        <w:rPr>
          <w:rFonts w:ascii="Gill Sans MT" w:hAnsi="Gill Sans MT"/>
          <w:b w:val="0"/>
          <w:bCs/>
          <w:color w:val="auto"/>
          <w:sz w:val="24"/>
          <w:szCs w:val="24"/>
        </w:rPr>
      </w:pPr>
      <w:r w:rsidRPr="002E5D67">
        <w:rPr>
          <w:rFonts w:ascii="Gill Sans MT" w:hAnsi="Gill Sans MT"/>
        </w:rPr>
        <w:t>School overview</w:t>
      </w:r>
      <w:bookmarkEnd w:id="5"/>
      <w:bookmarkEnd w:id="6"/>
      <w:bookmarkEnd w:id="7"/>
      <w:bookmarkEnd w:id="8"/>
      <w:bookmarkEnd w:id="9"/>
      <w:bookmarkEnd w:id="10"/>
      <w:bookmarkEnd w:id="11"/>
      <w:bookmarkEnd w:id="12"/>
      <w:bookmarkEnd w:id="13"/>
    </w:p>
    <w:tbl>
      <w:tblPr>
        <w:tblW w:w="5753" w:type="pct"/>
        <w:tblInd w:w="-714" w:type="dxa"/>
        <w:tblCellMar>
          <w:left w:w="10" w:type="dxa"/>
          <w:right w:w="10" w:type="dxa"/>
        </w:tblCellMar>
        <w:tblLook w:val="04A0" w:firstRow="1" w:lastRow="0" w:firstColumn="1" w:lastColumn="0" w:noHBand="0" w:noVBand="1"/>
      </w:tblPr>
      <w:tblGrid>
        <w:gridCol w:w="7051"/>
        <w:gridCol w:w="4028"/>
      </w:tblGrid>
      <w:tr w:rsidR="00E66558" w:rsidRPr="002E5D67" w14:paraId="2A7D54B7" w14:textId="77777777" w:rsidTr="005D6BD4">
        <w:tc>
          <w:tcPr>
            <w:tcW w:w="694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Detail</w:t>
            </w:r>
          </w:p>
        </w:tc>
        <w:tc>
          <w:tcPr>
            <w:tcW w:w="396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Data</w:t>
            </w:r>
          </w:p>
        </w:tc>
      </w:tr>
      <w:tr w:rsidR="00E66558" w:rsidRPr="002E5D67" w14:paraId="2A7D54BA" w14:textId="77777777" w:rsidTr="005D6BD4">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Pr="002E5D67" w:rsidRDefault="009D71E8" w:rsidP="006B60C2">
            <w:pPr>
              <w:pStyle w:val="TableRow"/>
              <w:ind w:left="0" w:right="0"/>
              <w:rPr>
                <w:rFonts w:ascii="Gill Sans MT" w:hAnsi="Gill Sans MT"/>
              </w:rPr>
            </w:pPr>
            <w:r w:rsidRPr="002E5D67">
              <w:rPr>
                <w:rFonts w:ascii="Gill Sans MT" w:hAnsi="Gill Sans MT"/>
              </w:rPr>
              <w:t>School name</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AD05A07" w:rsidR="00E66558" w:rsidRPr="002E5D67" w:rsidRDefault="00E97D45" w:rsidP="006B60C2">
            <w:pPr>
              <w:pStyle w:val="TableRow"/>
              <w:ind w:left="0" w:right="0"/>
              <w:rPr>
                <w:rFonts w:ascii="Gill Sans MT" w:hAnsi="Gill Sans MT"/>
              </w:rPr>
            </w:pPr>
            <w:r w:rsidRPr="002E5D67">
              <w:rPr>
                <w:rFonts w:ascii="Gill Sans MT" w:hAnsi="Gill Sans MT"/>
              </w:rPr>
              <w:t>West Kidlington Primary and Nursery School (9312021)</w:t>
            </w:r>
          </w:p>
        </w:tc>
      </w:tr>
      <w:tr w:rsidR="00E66558" w:rsidRPr="002E5D67" w14:paraId="2A7D54BD" w14:textId="77777777" w:rsidTr="00E567D6">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Pr="002E5D67" w:rsidRDefault="009D71E8" w:rsidP="006B60C2">
            <w:pPr>
              <w:pStyle w:val="TableRow"/>
              <w:ind w:left="0" w:right="0"/>
              <w:rPr>
                <w:rFonts w:ascii="Gill Sans MT" w:hAnsi="Gill Sans MT"/>
              </w:rPr>
            </w:pPr>
            <w:r w:rsidRPr="002E5D67">
              <w:rPr>
                <w:rFonts w:ascii="Gill Sans MT" w:hAnsi="Gill Sans MT"/>
              </w:rPr>
              <w:t xml:space="preserve">Number of pupils in school </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BC" w14:textId="114EE45B" w:rsidR="00E66558" w:rsidRPr="00E567D6" w:rsidRDefault="00CA47BD" w:rsidP="006B60C2">
            <w:pPr>
              <w:pStyle w:val="TableRow"/>
              <w:ind w:left="0" w:right="0"/>
              <w:rPr>
                <w:rFonts w:ascii="Gill Sans MT" w:hAnsi="Gill Sans MT"/>
              </w:rPr>
            </w:pPr>
            <w:r>
              <w:rPr>
                <w:rFonts w:ascii="Gill Sans MT" w:hAnsi="Gill Sans MT"/>
              </w:rPr>
              <w:t>273</w:t>
            </w:r>
          </w:p>
        </w:tc>
      </w:tr>
      <w:tr w:rsidR="00E66558" w:rsidRPr="002E5D67" w14:paraId="2A7D54C0" w14:textId="77777777" w:rsidTr="00E567D6">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Pr="002E5D67" w:rsidRDefault="009D71E8" w:rsidP="006B60C2">
            <w:pPr>
              <w:pStyle w:val="TableRow"/>
              <w:ind w:left="0" w:right="0"/>
              <w:rPr>
                <w:rFonts w:ascii="Gill Sans MT" w:hAnsi="Gill Sans MT"/>
              </w:rPr>
            </w:pPr>
            <w:r w:rsidRPr="002E5D67">
              <w:rPr>
                <w:rFonts w:ascii="Gill Sans MT" w:hAnsi="Gill Sans MT"/>
              </w:rPr>
              <w:t>Proportion (%) of pupil premium eligible pupils</w:t>
            </w:r>
          </w:p>
        </w:tc>
        <w:tc>
          <w:tcPr>
            <w:tcW w:w="3968"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A7D54BF" w14:textId="1662F021" w:rsidR="00E66558" w:rsidRPr="00E567D6" w:rsidRDefault="00CA47BD" w:rsidP="006B60C2">
            <w:pPr>
              <w:pStyle w:val="TableRow"/>
              <w:ind w:left="0" w:right="0"/>
              <w:rPr>
                <w:rFonts w:ascii="Gill Sans MT" w:hAnsi="Gill Sans MT"/>
              </w:rPr>
            </w:pPr>
            <w:r>
              <w:rPr>
                <w:rFonts w:ascii="Gill Sans MT" w:hAnsi="Gill Sans MT"/>
              </w:rPr>
              <w:t>3</w:t>
            </w:r>
            <w:r w:rsidR="001306FF">
              <w:rPr>
                <w:rFonts w:ascii="Gill Sans MT" w:hAnsi="Gill Sans MT"/>
              </w:rPr>
              <w:t>8 (14%)</w:t>
            </w:r>
          </w:p>
        </w:tc>
      </w:tr>
      <w:tr w:rsidR="00E66558" w:rsidRPr="002E5D67" w14:paraId="2A7D54C3" w14:textId="77777777" w:rsidTr="005D6BD4">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11027BEA" w:rsidR="00E66558" w:rsidRPr="002E5D67" w:rsidRDefault="009D71E8" w:rsidP="006B60C2">
            <w:pPr>
              <w:pStyle w:val="TableRow"/>
              <w:ind w:left="0" w:right="0"/>
              <w:rPr>
                <w:rFonts w:ascii="Gill Sans MT" w:hAnsi="Gill Sans MT"/>
              </w:rPr>
            </w:pPr>
            <w:r w:rsidRPr="002E5D67">
              <w:rPr>
                <w:rFonts w:ascii="Gill Sans MT" w:hAnsi="Gill Sans MT"/>
                <w:szCs w:val="22"/>
              </w:rPr>
              <w:t xml:space="preserve">Academic year that our current pupil premium strategy plan covers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1CDCA276" w:rsidR="00E66558" w:rsidRPr="002E5D67" w:rsidRDefault="009F1E5A" w:rsidP="006B60C2">
            <w:pPr>
              <w:pStyle w:val="TableRow"/>
              <w:ind w:left="0" w:right="0"/>
              <w:rPr>
                <w:rFonts w:ascii="Gill Sans MT" w:hAnsi="Gill Sans MT"/>
              </w:rPr>
            </w:pPr>
            <w:r>
              <w:rPr>
                <w:rFonts w:ascii="Gill Sans MT" w:hAnsi="Gill Sans MT"/>
              </w:rPr>
              <w:t>202</w:t>
            </w:r>
            <w:r w:rsidR="008101AF">
              <w:rPr>
                <w:rFonts w:ascii="Gill Sans MT" w:hAnsi="Gill Sans MT"/>
              </w:rPr>
              <w:t>5</w:t>
            </w:r>
            <w:r>
              <w:rPr>
                <w:rFonts w:ascii="Gill Sans MT" w:hAnsi="Gill Sans MT"/>
              </w:rPr>
              <w:t>-2</w:t>
            </w:r>
            <w:r w:rsidR="008101AF">
              <w:rPr>
                <w:rFonts w:ascii="Gill Sans MT" w:hAnsi="Gill Sans MT"/>
              </w:rPr>
              <w:t>6</w:t>
            </w:r>
          </w:p>
        </w:tc>
      </w:tr>
      <w:tr w:rsidR="00E66558" w:rsidRPr="002E5D67" w14:paraId="2A7D54C6" w14:textId="77777777" w:rsidTr="005D6BD4">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Pr="002E5D67" w:rsidRDefault="009D71E8" w:rsidP="006B60C2">
            <w:pPr>
              <w:pStyle w:val="TableRow"/>
              <w:ind w:left="0" w:right="0"/>
              <w:rPr>
                <w:rFonts w:ascii="Gill Sans MT" w:hAnsi="Gill Sans MT"/>
              </w:rPr>
            </w:pPr>
            <w:r w:rsidRPr="002E5D67">
              <w:rPr>
                <w:rFonts w:ascii="Gill Sans MT" w:hAnsi="Gill Sans MT"/>
                <w:szCs w:val="22"/>
              </w:rPr>
              <w:t>Date this statement was published</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C4EAC9A" w:rsidR="00E66558" w:rsidRPr="002E5D67" w:rsidRDefault="00746A00" w:rsidP="006B60C2">
            <w:pPr>
              <w:pStyle w:val="TableRow"/>
              <w:ind w:left="0" w:right="0"/>
              <w:rPr>
                <w:rFonts w:ascii="Gill Sans MT" w:hAnsi="Gill Sans MT"/>
              </w:rPr>
            </w:pPr>
            <w:r w:rsidRPr="002E5D67">
              <w:rPr>
                <w:rFonts w:ascii="Gill Sans MT" w:hAnsi="Gill Sans MT"/>
              </w:rPr>
              <w:t>December</w:t>
            </w:r>
            <w:r w:rsidR="00E97D45" w:rsidRPr="002E5D67">
              <w:rPr>
                <w:rFonts w:ascii="Gill Sans MT" w:hAnsi="Gill Sans MT"/>
              </w:rPr>
              <w:t xml:space="preserve"> 202</w:t>
            </w:r>
            <w:r w:rsidR="008101AF">
              <w:rPr>
                <w:rFonts w:ascii="Gill Sans MT" w:hAnsi="Gill Sans MT"/>
              </w:rPr>
              <w:t>5</w:t>
            </w:r>
          </w:p>
        </w:tc>
      </w:tr>
      <w:tr w:rsidR="00E66558" w:rsidRPr="002E5D67" w14:paraId="2A7D54C9" w14:textId="77777777" w:rsidTr="005D6BD4">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Pr="002E5D67" w:rsidRDefault="009D71E8" w:rsidP="006B60C2">
            <w:pPr>
              <w:pStyle w:val="TableRow"/>
              <w:ind w:left="0" w:right="0"/>
              <w:rPr>
                <w:rFonts w:ascii="Gill Sans MT" w:hAnsi="Gill Sans MT"/>
              </w:rPr>
            </w:pPr>
            <w:r w:rsidRPr="002E5D67">
              <w:rPr>
                <w:rFonts w:ascii="Gill Sans MT" w:hAnsi="Gill Sans MT"/>
                <w:szCs w:val="22"/>
              </w:rPr>
              <w:t>Date on which it will be reviewed</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6D32EC31" w:rsidR="00E66558" w:rsidRPr="002E5D67" w:rsidRDefault="00DF0748" w:rsidP="006B60C2">
            <w:pPr>
              <w:pStyle w:val="TableRow"/>
              <w:ind w:left="0" w:right="0"/>
              <w:rPr>
                <w:rFonts w:ascii="Gill Sans MT" w:hAnsi="Gill Sans MT"/>
              </w:rPr>
            </w:pPr>
            <w:r>
              <w:rPr>
                <w:rFonts w:ascii="Gill Sans MT" w:hAnsi="Gill Sans MT"/>
              </w:rPr>
              <w:t>December</w:t>
            </w:r>
            <w:r w:rsidR="00746A00" w:rsidRPr="002E5D67">
              <w:rPr>
                <w:rFonts w:ascii="Gill Sans MT" w:hAnsi="Gill Sans MT"/>
              </w:rPr>
              <w:t xml:space="preserve"> </w:t>
            </w:r>
            <w:r w:rsidR="00E97D45" w:rsidRPr="002E5D67">
              <w:rPr>
                <w:rFonts w:ascii="Gill Sans MT" w:hAnsi="Gill Sans MT"/>
              </w:rPr>
              <w:t>202</w:t>
            </w:r>
            <w:r w:rsidR="008101AF">
              <w:rPr>
                <w:rFonts w:ascii="Gill Sans MT" w:hAnsi="Gill Sans MT"/>
              </w:rPr>
              <w:t>6</w:t>
            </w:r>
          </w:p>
        </w:tc>
      </w:tr>
      <w:tr w:rsidR="00E66558" w:rsidRPr="002E5D67" w14:paraId="2A7D54CC" w14:textId="77777777" w:rsidTr="005D6BD4">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Pr="002E5D67" w:rsidRDefault="009D71E8" w:rsidP="006B60C2">
            <w:pPr>
              <w:pStyle w:val="TableRow"/>
              <w:ind w:left="0" w:right="0"/>
              <w:rPr>
                <w:rFonts w:ascii="Gill Sans MT" w:hAnsi="Gill Sans MT"/>
              </w:rPr>
            </w:pPr>
            <w:r w:rsidRPr="002E5D67">
              <w:rPr>
                <w:rFonts w:ascii="Gill Sans MT" w:hAnsi="Gill Sans MT"/>
              </w:rPr>
              <w:t>Statement authorised by</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051D8A04" w:rsidR="00E66558" w:rsidRPr="002E5D67" w:rsidRDefault="00E97D45" w:rsidP="006B60C2">
            <w:pPr>
              <w:pStyle w:val="TableRow"/>
              <w:ind w:left="0" w:right="0"/>
              <w:rPr>
                <w:rFonts w:ascii="Gill Sans MT" w:hAnsi="Gill Sans MT"/>
              </w:rPr>
            </w:pPr>
            <w:r w:rsidRPr="002E5D67">
              <w:rPr>
                <w:rFonts w:ascii="Gill Sans MT" w:hAnsi="Gill Sans MT"/>
              </w:rPr>
              <w:t>Simon Cowley (Executive Director for Primary Education – The White Horse Federation)</w:t>
            </w:r>
          </w:p>
        </w:tc>
      </w:tr>
      <w:tr w:rsidR="00E66558" w:rsidRPr="002E5D67" w14:paraId="2A7D54CF" w14:textId="77777777" w:rsidTr="005D6BD4">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Pr="002E5D67" w:rsidRDefault="009D71E8" w:rsidP="006B60C2">
            <w:pPr>
              <w:pStyle w:val="TableRow"/>
              <w:ind w:left="0" w:right="0"/>
              <w:rPr>
                <w:rFonts w:ascii="Gill Sans MT" w:hAnsi="Gill Sans MT"/>
              </w:rPr>
            </w:pPr>
            <w:r w:rsidRPr="002E5D67">
              <w:rPr>
                <w:rFonts w:ascii="Gill Sans MT" w:hAnsi="Gill Sans MT"/>
              </w:rPr>
              <w:t>Pupil premium lead</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EDA0507" w:rsidR="00E66558" w:rsidRPr="002E5D67" w:rsidRDefault="00E97D45" w:rsidP="006B60C2">
            <w:pPr>
              <w:pStyle w:val="TableRow"/>
              <w:ind w:left="0" w:right="0"/>
              <w:rPr>
                <w:rFonts w:ascii="Gill Sans MT" w:hAnsi="Gill Sans MT"/>
              </w:rPr>
            </w:pPr>
            <w:r w:rsidRPr="002E5D67">
              <w:rPr>
                <w:rFonts w:ascii="Gill Sans MT" w:hAnsi="Gill Sans MT"/>
              </w:rPr>
              <w:t>Simon Isherwood (</w:t>
            </w:r>
            <w:r w:rsidR="0078476A">
              <w:rPr>
                <w:rFonts w:ascii="Gill Sans MT" w:hAnsi="Gill Sans MT"/>
              </w:rPr>
              <w:t>Headteacher</w:t>
            </w:r>
            <w:r w:rsidRPr="002E5D67">
              <w:rPr>
                <w:rFonts w:ascii="Gill Sans MT" w:hAnsi="Gill Sans MT"/>
              </w:rPr>
              <w:t>)</w:t>
            </w:r>
          </w:p>
        </w:tc>
      </w:tr>
      <w:tr w:rsidR="00E66558" w:rsidRPr="002E5D67" w14:paraId="2A7D54D2" w14:textId="77777777" w:rsidTr="005D6BD4">
        <w:tc>
          <w:tcPr>
            <w:tcW w:w="69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Pr="002E5D67" w:rsidRDefault="009D71E8" w:rsidP="006B60C2">
            <w:pPr>
              <w:pStyle w:val="TableRow"/>
              <w:ind w:left="0" w:right="0"/>
              <w:rPr>
                <w:rFonts w:ascii="Gill Sans MT" w:hAnsi="Gill Sans MT"/>
              </w:rPr>
            </w:pPr>
            <w:r w:rsidRPr="002E5D67">
              <w:rPr>
                <w:rFonts w:ascii="Gill Sans MT" w:hAnsi="Gill Sans MT"/>
              </w:rPr>
              <w:t xml:space="preserve">Governor </w:t>
            </w:r>
            <w:r w:rsidRPr="002E5D67">
              <w:rPr>
                <w:rFonts w:ascii="Gill Sans MT" w:hAnsi="Gill Sans MT"/>
                <w:szCs w:val="22"/>
              </w:rPr>
              <w:t xml:space="preserve">/ Trustee </w:t>
            </w:r>
            <w:r w:rsidRPr="002E5D67">
              <w:rPr>
                <w:rFonts w:ascii="Gill Sans MT" w:hAnsi="Gill Sans MT"/>
              </w:rPr>
              <w:t>lead</w:t>
            </w:r>
          </w:p>
        </w:tc>
        <w:tc>
          <w:tcPr>
            <w:tcW w:w="39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559C07B7" w:rsidR="00E66558" w:rsidRPr="002E5D67" w:rsidRDefault="00E97D45" w:rsidP="006B60C2">
            <w:pPr>
              <w:pStyle w:val="TableRow"/>
              <w:ind w:left="0" w:right="0"/>
              <w:rPr>
                <w:rFonts w:ascii="Gill Sans MT" w:hAnsi="Gill Sans MT"/>
              </w:rPr>
            </w:pPr>
            <w:r w:rsidRPr="002E5D67">
              <w:rPr>
                <w:rFonts w:ascii="Gill Sans MT" w:hAnsi="Gill Sans MT"/>
              </w:rPr>
              <w:t xml:space="preserve">Charlotte Christie </w:t>
            </w:r>
            <w:r w:rsidR="006D62AE" w:rsidRPr="002E5D67">
              <w:rPr>
                <w:rFonts w:ascii="Gill Sans MT" w:hAnsi="Gill Sans MT"/>
              </w:rPr>
              <w:t>(Chair of local Governing Body)</w:t>
            </w:r>
          </w:p>
        </w:tc>
      </w:tr>
    </w:tbl>
    <w:bookmarkEnd w:id="2"/>
    <w:bookmarkEnd w:id="3"/>
    <w:bookmarkEnd w:id="4"/>
    <w:p w14:paraId="2A7D54D3" w14:textId="77777777" w:rsidR="00E66558" w:rsidRPr="002E5D67" w:rsidRDefault="009D71E8" w:rsidP="003E050C">
      <w:pPr>
        <w:spacing w:before="480" w:line="240" w:lineRule="auto"/>
        <w:ind w:left="-113" w:right="-113"/>
        <w:rPr>
          <w:rFonts w:ascii="Gill Sans MT" w:hAnsi="Gill Sans MT"/>
          <w:b/>
          <w:color w:val="104F75"/>
          <w:sz w:val="32"/>
          <w:szCs w:val="32"/>
        </w:rPr>
      </w:pPr>
      <w:r w:rsidRPr="002E5D67">
        <w:rPr>
          <w:rFonts w:ascii="Gill Sans MT" w:hAnsi="Gill Sans MT"/>
          <w:b/>
          <w:color w:val="104F75"/>
          <w:sz w:val="32"/>
          <w:szCs w:val="32"/>
        </w:rPr>
        <w:t>Funding overview</w:t>
      </w:r>
    </w:p>
    <w:tbl>
      <w:tblPr>
        <w:tblW w:w="10915" w:type="dxa"/>
        <w:tblInd w:w="-714" w:type="dxa"/>
        <w:tblCellMar>
          <w:left w:w="10" w:type="dxa"/>
          <w:right w:w="10" w:type="dxa"/>
        </w:tblCellMar>
        <w:tblLook w:val="04A0" w:firstRow="1" w:lastRow="0" w:firstColumn="1" w:lastColumn="0" w:noHBand="0" w:noVBand="1"/>
      </w:tblPr>
      <w:tblGrid>
        <w:gridCol w:w="7230"/>
        <w:gridCol w:w="3685"/>
      </w:tblGrid>
      <w:tr w:rsidR="00E66558" w:rsidRPr="002E5D67" w14:paraId="2A7D54D6" w14:textId="77777777" w:rsidTr="005D6BD4">
        <w:trPr>
          <w:trHeight w:val="374"/>
        </w:trPr>
        <w:tc>
          <w:tcPr>
            <w:tcW w:w="723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Pr="002E5D67" w:rsidRDefault="009D71E8" w:rsidP="006B60C2">
            <w:pPr>
              <w:pStyle w:val="TableRow"/>
              <w:ind w:left="0" w:right="0"/>
              <w:rPr>
                <w:rFonts w:ascii="Gill Sans MT" w:hAnsi="Gill Sans MT"/>
              </w:rPr>
            </w:pPr>
            <w:r w:rsidRPr="002E5D67">
              <w:rPr>
                <w:rFonts w:ascii="Gill Sans MT" w:hAnsi="Gill Sans MT"/>
                <w:b/>
              </w:rPr>
              <w:t>Detail</w:t>
            </w:r>
          </w:p>
        </w:tc>
        <w:tc>
          <w:tcPr>
            <w:tcW w:w="368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Pr="002E5D67" w:rsidRDefault="009D71E8" w:rsidP="006B60C2">
            <w:pPr>
              <w:pStyle w:val="TableRow"/>
              <w:ind w:left="0" w:right="0"/>
              <w:rPr>
                <w:rFonts w:ascii="Gill Sans MT" w:hAnsi="Gill Sans MT"/>
              </w:rPr>
            </w:pPr>
            <w:r w:rsidRPr="002E5D67">
              <w:rPr>
                <w:rFonts w:ascii="Gill Sans MT" w:hAnsi="Gill Sans MT"/>
                <w:b/>
              </w:rPr>
              <w:t>Amount</w:t>
            </w:r>
          </w:p>
        </w:tc>
      </w:tr>
      <w:tr w:rsidR="00E66558" w:rsidRPr="002E5D67" w14:paraId="2A7D54D9" w14:textId="77777777" w:rsidTr="005D6BD4">
        <w:trPr>
          <w:trHeight w:val="374"/>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Pr="002E5D67" w:rsidRDefault="009D71E8" w:rsidP="006B60C2">
            <w:pPr>
              <w:pStyle w:val="TableRow"/>
              <w:ind w:left="0" w:right="0"/>
              <w:rPr>
                <w:rFonts w:ascii="Gill Sans MT" w:hAnsi="Gill Sans MT"/>
              </w:rPr>
            </w:pPr>
            <w:r w:rsidRPr="002E5D67">
              <w:rPr>
                <w:rFonts w:ascii="Gill Sans MT" w:hAnsi="Gill Sans MT"/>
              </w:rPr>
              <w:t>Pupil premium funding allocation this academic year</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4DE8FB9C" w:rsidR="00E66558" w:rsidRPr="002E5D67" w:rsidRDefault="009D71E8" w:rsidP="006B60C2">
            <w:pPr>
              <w:pStyle w:val="TableRow"/>
              <w:ind w:left="0" w:right="0"/>
              <w:rPr>
                <w:rFonts w:ascii="Gill Sans MT" w:hAnsi="Gill Sans MT"/>
              </w:rPr>
            </w:pPr>
            <w:r w:rsidRPr="001E445F">
              <w:rPr>
                <w:rFonts w:ascii="Gill Sans MT" w:hAnsi="Gill Sans MT"/>
              </w:rPr>
              <w:t>£</w:t>
            </w:r>
            <w:r w:rsidR="00BD7F52">
              <w:rPr>
                <w:rFonts w:ascii="Gill Sans MT" w:hAnsi="Gill Sans MT"/>
              </w:rPr>
              <w:t>74</w:t>
            </w:r>
            <w:r w:rsidR="002F1DDA">
              <w:rPr>
                <w:rFonts w:ascii="Gill Sans MT" w:hAnsi="Gill Sans MT"/>
              </w:rPr>
              <w:t>,</w:t>
            </w:r>
            <w:r w:rsidR="00CB1BDC">
              <w:rPr>
                <w:rFonts w:ascii="Gill Sans MT" w:hAnsi="Gill Sans MT"/>
              </w:rPr>
              <w:t>935</w:t>
            </w:r>
          </w:p>
        </w:tc>
      </w:tr>
      <w:tr w:rsidR="00E66558" w:rsidRPr="002E5D67" w14:paraId="2A7D54DF" w14:textId="77777777" w:rsidTr="005D6BD4">
        <w:trPr>
          <w:trHeight w:val="374"/>
        </w:trPr>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Pr="002E5D67" w:rsidRDefault="009D71E8" w:rsidP="006B60C2">
            <w:pPr>
              <w:pStyle w:val="TableRow"/>
              <w:ind w:left="0" w:right="0"/>
              <w:rPr>
                <w:rFonts w:ascii="Gill Sans MT" w:hAnsi="Gill Sans MT"/>
              </w:rPr>
            </w:pPr>
            <w:r w:rsidRPr="002E5D67">
              <w:rPr>
                <w:rFonts w:ascii="Gill Sans MT" w:hAnsi="Gill Sans MT"/>
              </w:rPr>
              <w:t>Pupil premium funding carried forward from previous years (enter £0 if not applicable)</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3952F266" w:rsidR="00E66558" w:rsidRPr="002E5D67" w:rsidRDefault="009D71E8" w:rsidP="006B60C2">
            <w:pPr>
              <w:pStyle w:val="TableRow"/>
              <w:ind w:left="0" w:right="0"/>
              <w:rPr>
                <w:rFonts w:ascii="Gill Sans MT" w:hAnsi="Gill Sans MT"/>
              </w:rPr>
            </w:pPr>
            <w:r w:rsidRPr="002E5D67">
              <w:rPr>
                <w:rFonts w:ascii="Gill Sans MT" w:hAnsi="Gill Sans MT"/>
              </w:rPr>
              <w:t>£</w:t>
            </w:r>
            <w:r w:rsidR="00E97D45" w:rsidRPr="002E5D67">
              <w:rPr>
                <w:rFonts w:ascii="Gill Sans MT" w:hAnsi="Gill Sans MT"/>
              </w:rPr>
              <w:t>0</w:t>
            </w:r>
          </w:p>
        </w:tc>
      </w:tr>
      <w:tr w:rsidR="00E66558" w:rsidRPr="002E5D67" w14:paraId="2A7D54E3" w14:textId="77777777" w:rsidTr="005D6BD4">
        <w:tc>
          <w:tcPr>
            <w:tcW w:w="7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Pr="002E5D67" w:rsidRDefault="009D71E8" w:rsidP="006B60C2">
            <w:pPr>
              <w:pStyle w:val="TableRow"/>
              <w:ind w:left="0" w:right="0"/>
              <w:rPr>
                <w:rFonts w:ascii="Gill Sans MT" w:hAnsi="Gill Sans MT"/>
                <w:b/>
              </w:rPr>
            </w:pPr>
            <w:r w:rsidRPr="002E5D67">
              <w:rPr>
                <w:rFonts w:ascii="Gill Sans MT" w:hAnsi="Gill Sans MT"/>
                <w:b/>
              </w:rPr>
              <w:t>Total budget for this academic year</w:t>
            </w:r>
          </w:p>
          <w:p w14:paraId="2A7D54E1" w14:textId="77777777" w:rsidR="00E66558" w:rsidRPr="002E5D67" w:rsidRDefault="009D71E8" w:rsidP="006B60C2">
            <w:pPr>
              <w:pStyle w:val="TableRow"/>
              <w:ind w:left="0" w:right="0"/>
              <w:rPr>
                <w:rFonts w:ascii="Gill Sans MT" w:hAnsi="Gill Sans MT"/>
              </w:rPr>
            </w:pPr>
            <w:r w:rsidRPr="002E5D67">
              <w:rPr>
                <w:rFonts w:ascii="Gill Sans MT" w:hAnsi="Gill Sans MT"/>
              </w:rPr>
              <w:t>If your school is an academy in a trust that pools this funding, state the amount available to your school this academic year</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165B8" w14:textId="4A09EA6A" w:rsidR="00E66558" w:rsidRDefault="009D71E8" w:rsidP="006B60C2">
            <w:pPr>
              <w:pStyle w:val="TableRow"/>
              <w:ind w:left="0" w:right="0"/>
              <w:rPr>
                <w:rFonts w:ascii="Gill Sans MT" w:hAnsi="Gill Sans MT"/>
              </w:rPr>
            </w:pPr>
            <w:r w:rsidRPr="002E5D67">
              <w:rPr>
                <w:rFonts w:ascii="Gill Sans MT" w:hAnsi="Gill Sans MT"/>
              </w:rPr>
              <w:t>£</w:t>
            </w:r>
            <w:r w:rsidR="00CB1BDC">
              <w:rPr>
                <w:rFonts w:ascii="Gill Sans MT" w:hAnsi="Gill Sans MT"/>
              </w:rPr>
              <w:t>74,935</w:t>
            </w:r>
          </w:p>
          <w:p w14:paraId="2A7D54E2" w14:textId="631EEC94" w:rsidR="00370BB1" w:rsidRPr="002E5D67" w:rsidRDefault="00370BB1" w:rsidP="006B60C2">
            <w:pPr>
              <w:pStyle w:val="TableRow"/>
              <w:ind w:left="0" w:right="0"/>
              <w:rPr>
                <w:rFonts w:ascii="Gill Sans MT" w:hAnsi="Gill Sans MT"/>
              </w:rPr>
            </w:pPr>
          </w:p>
        </w:tc>
      </w:tr>
    </w:tbl>
    <w:p w14:paraId="2A7D54E5" w14:textId="613F2AA1" w:rsidR="00E66558" w:rsidRPr="002E5D67" w:rsidRDefault="009D71E8" w:rsidP="00303275">
      <w:pPr>
        <w:pStyle w:val="Heading1"/>
        <w:ind w:left="-113" w:right="-113"/>
        <w:rPr>
          <w:rFonts w:ascii="Gill Sans MT" w:hAnsi="Gill Sans MT"/>
        </w:rPr>
      </w:pPr>
      <w:r w:rsidRPr="002E5D67">
        <w:rPr>
          <w:rFonts w:ascii="Gill Sans MT" w:hAnsi="Gill Sans MT"/>
        </w:rPr>
        <w:lastRenderedPageBreak/>
        <w:t>Part A: Pupil premium strategy plan</w:t>
      </w:r>
      <w:bookmarkStart w:id="14" w:name="_Toc357771640"/>
      <w:bookmarkStart w:id="15" w:name="_Toc346793418"/>
      <w:r w:rsidR="00303275">
        <w:rPr>
          <w:rFonts w:ascii="Gill Sans MT" w:hAnsi="Gill Sans MT"/>
        </w:rPr>
        <w:t xml:space="preserve"> - </w:t>
      </w:r>
      <w:r w:rsidRPr="002E5D67">
        <w:rPr>
          <w:rFonts w:ascii="Gill Sans MT" w:hAnsi="Gill Sans MT"/>
        </w:rPr>
        <w:t>Statement of intent</w:t>
      </w:r>
    </w:p>
    <w:tbl>
      <w:tblPr>
        <w:tblW w:w="10773" w:type="dxa"/>
        <w:tblInd w:w="-572" w:type="dxa"/>
        <w:tblCellMar>
          <w:left w:w="10" w:type="dxa"/>
          <w:right w:w="10" w:type="dxa"/>
        </w:tblCellMar>
        <w:tblLook w:val="04A0" w:firstRow="1" w:lastRow="0" w:firstColumn="1" w:lastColumn="0" w:noHBand="0" w:noVBand="1"/>
      </w:tblPr>
      <w:tblGrid>
        <w:gridCol w:w="10773"/>
      </w:tblGrid>
      <w:tr w:rsidR="00E66558" w:rsidRPr="002E5D67" w14:paraId="2A7D54EA" w14:textId="77777777" w:rsidTr="005D6BD4">
        <w:tc>
          <w:tcPr>
            <w:tcW w:w="107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74751" w14:textId="4191DE65" w:rsidR="00AA538A" w:rsidRDefault="0054012A" w:rsidP="00131C51">
            <w:pPr>
              <w:spacing w:after="0"/>
              <w:rPr>
                <w:rFonts w:ascii="Gill Sans MT" w:hAnsi="Gill Sans MT"/>
              </w:rPr>
            </w:pPr>
            <w:r w:rsidRPr="002E5D67">
              <w:rPr>
                <w:rFonts w:ascii="Gill Sans MT" w:hAnsi="Gill Sans MT"/>
              </w:rPr>
              <w:t xml:space="preserve">Our clear and simple Values are consistently taught and reflected upon. We want every child to give their best and be kind. When this does not happen, we </w:t>
            </w:r>
            <w:r w:rsidRPr="002E5D67">
              <w:rPr>
                <w:rFonts w:ascii="Gill Sans MT" w:hAnsi="Gill Sans MT"/>
                <w:u w:val="single"/>
              </w:rPr>
              <w:t>will</w:t>
            </w:r>
            <w:r w:rsidRPr="002E5D67">
              <w:rPr>
                <w:rFonts w:ascii="Gill Sans MT" w:hAnsi="Gill Sans MT"/>
              </w:rPr>
              <w:t xml:space="preserve"> challenge and support. </w:t>
            </w:r>
            <w:r w:rsidR="00D20A0C">
              <w:rPr>
                <w:rFonts w:ascii="Gill Sans MT" w:hAnsi="Gill Sans MT"/>
              </w:rPr>
              <w:t xml:space="preserve">This is particularly important for our Pupil Premium </w:t>
            </w:r>
            <w:proofErr w:type="gramStart"/>
            <w:r w:rsidR="00D20A0C">
              <w:rPr>
                <w:rFonts w:ascii="Gill Sans MT" w:hAnsi="Gill Sans MT"/>
              </w:rPr>
              <w:t>children,</w:t>
            </w:r>
            <w:proofErr w:type="gramEnd"/>
            <w:r w:rsidR="00D20A0C">
              <w:rPr>
                <w:rFonts w:ascii="Gill Sans MT" w:hAnsi="Gill Sans MT"/>
              </w:rPr>
              <w:t xml:space="preserve"> </w:t>
            </w:r>
            <w:r w:rsidR="00D20548">
              <w:rPr>
                <w:rFonts w:ascii="Gill Sans MT" w:hAnsi="Gill Sans MT"/>
              </w:rPr>
              <w:t>some</w:t>
            </w:r>
            <w:r w:rsidR="00D20A0C">
              <w:rPr>
                <w:rFonts w:ascii="Gill Sans MT" w:hAnsi="Gill Sans MT"/>
              </w:rPr>
              <w:t xml:space="preserve"> do not</w:t>
            </w:r>
            <w:r w:rsidR="00BA394B">
              <w:rPr>
                <w:rFonts w:ascii="Gill Sans MT" w:hAnsi="Gill Sans MT"/>
              </w:rPr>
              <w:t xml:space="preserve"> consistently</w:t>
            </w:r>
            <w:r w:rsidR="00D20A0C">
              <w:rPr>
                <w:rFonts w:ascii="Gill Sans MT" w:hAnsi="Gill Sans MT"/>
              </w:rPr>
              <w:t xml:space="preserve"> get this </w:t>
            </w:r>
            <w:r w:rsidR="00BA394B">
              <w:rPr>
                <w:rFonts w:ascii="Gill Sans MT" w:hAnsi="Gill Sans MT"/>
              </w:rPr>
              <w:t xml:space="preserve">nurture and shared belief from home. </w:t>
            </w:r>
            <w:r w:rsidR="00D20548" w:rsidRPr="006E248C">
              <w:rPr>
                <w:rFonts w:ascii="Gill Sans MT" w:hAnsi="Gill Sans MT"/>
                <w:b/>
                <w:bCs/>
              </w:rPr>
              <w:t xml:space="preserve">Our aim is to </w:t>
            </w:r>
            <w:r w:rsidR="00666E24" w:rsidRPr="006E248C">
              <w:rPr>
                <w:rFonts w:ascii="Gill Sans MT" w:hAnsi="Gill Sans MT"/>
                <w:b/>
                <w:bCs/>
              </w:rPr>
              <w:t xml:space="preserve">inspire </w:t>
            </w:r>
            <w:r w:rsidR="00666E24" w:rsidRPr="006E248C">
              <w:rPr>
                <w:rFonts w:ascii="Gill Sans MT" w:hAnsi="Gill Sans MT"/>
                <w:b/>
                <w:bCs/>
              </w:rPr>
              <w:t>every child to flourish through an inclusive, all-through education that nurtures opportunity, equity, and agency for life</w:t>
            </w:r>
            <w:r w:rsidR="00666E24" w:rsidRPr="006E248C">
              <w:rPr>
                <w:rFonts w:ascii="Gill Sans MT" w:hAnsi="Gill Sans MT"/>
                <w:b/>
                <w:bCs/>
              </w:rPr>
              <w:t>.</w:t>
            </w:r>
            <w:r w:rsidR="00666E24">
              <w:rPr>
                <w:rFonts w:ascii="Gill Sans MT" w:hAnsi="Gill Sans MT"/>
              </w:rPr>
              <w:t xml:space="preserve"> </w:t>
            </w:r>
          </w:p>
          <w:p w14:paraId="68C762D1" w14:textId="77777777" w:rsidR="00285D2C" w:rsidRDefault="00285D2C" w:rsidP="00131C51">
            <w:pPr>
              <w:spacing w:after="0"/>
              <w:rPr>
                <w:rFonts w:ascii="Gill Sans MT" w:hAnsi="Gill Sans MT"/>
              </w:rPr>
            </w:pPr>
          </w:p>
          <w:p w14:paraId="36DBFA2A" w14:textId="1FE6E3A0" w:rsidR="00285D2C" w:rsidRDefault="00454902" w:rsidP="00285D2C">
            <w:pPr>
              <w:pStyle w:val="ListParagraph"/>
              <w:numPr>
                <w:ilvl w:val="0"/>
                <w:numId w:val="17"/>
              </w:numPr>
              <w:spacing w:after="0"/>
              <w:ind w:left="0"/>
              <w:rPr>
                <w:rFonts w:ascii="Gill Sans MT" w:hAnsi="Gill Sans MT"/>
              </w:rPr>
            </w:pPr>
            <w:r>
              <w:rPr>
                <w:rFonts w:ascii="Gill Sans MT" w:hAnsi="Gill Sans MT"/>
              </w:rPr>
              <w:t xml:space="preserve">We believe that we support our Pupil Premium children by taking a </w:t>
            </w:r>
            <w:r w:rsidR="00285D2C" w:rsidRPr="002E5D67">
              <w:rPr>
                <w:rFonts w:ascii="Gill Sans MT" w:hAnsi="Gill Sans MT"/>
              </w:rPr>
              <w:t>whole-school approach</w:t>
            </w:r>
            <w:r w:rsidR="001E6CEC">
              <w:rPr>
                <w:rFonts w:ascii="Gill Sans MT" w:hAnsi="Gill Sans MT"/>
              </w:rPr>
              <w:t>.</w:t>
            </w:r>
            <w:r w:rsidR="00285D2C" w:rsidRPr="002E5D67">
              <w:rPr>
                <w:rFonts w:ascii="Gill Sans MT" w:hAnsi="Gill Sans MT"/>
              </w:rPr>
              <w:t xml:space="preserve"> </w:t>
            </w:r>
            <w:r w:rsidR="001E6CEC">
              <w:rPr>
                <w:rFonts w:ascii="Gill Sans MT" w:hAnsi="Gill Sans MT"/>
              </w:rPr>
              <w:t>Q</w:t>
            </w:r>
            <w:r w:rsidR="00285D2C" w:rsidRPr="002E5D67">
              <w:rPr>
                <w:rFonts w:ascii="Gill Sans MT" w:hAnsi="Gill Sans MT"/>
              </w:rPr>
              <w:t>uality first teaching, which sets high aspirations for all pupils</w:t>
            </w:r>
            <w:r w:rsidR="001E6CEC">
              <w:rPr>
                <w:rFonts w:ascii="Gill Sans MT" w:hAnsi="Gill Sans MT"/>
              </w:rPr>
              <w:t xml:space="preserve"> is key to our provision.</w:t>
            </w:r>
          </w:p>
          <w:p w14:paraId="7EF8C2AF" w14:textId="77777777" w:rsidR="007F4AE6" w:rsidRPr="002E5D67" w:rsidRDefault="007F4AE6" w:rsidP="00285D2C">
            <w:pPr>
              <w:pStyle w:val="ListParagraph"/>
              <w:numPr>
                <w:ilvl w:val="0"/>
                <w:numId w:val="17"/>
              </w:numPr>
              <w:spacing w:after="0"/>
              <w:ind w:left="0"/>
              <w:rPr>
                <w:rFonts w:ascii="Gill Sans MT" w:hAnsi="Gill Sans MT"/>
              </w:rPr>
            </w:pPr>
          </w:p>
          <w:p w14:paraId="3018E26B" w14:textId="37220702" w:rsidR="00285D2C" w:rsidRDefault="00303275" w:rsidP="00285D2C">
            <w:pPr>
              <w:pStyle w:val="ListParagraph"/>
              <w:numPr>
                <w:ilvl w:val="0"/>
                <w:numId w:val="17"/>
              </w:numPr>
              <w:spacing w:after="0"/>
              <w:ind w:left="0"/>
              <w:rPr>
                <w:rFonts w:ascii="Gill Sans MT" w:hAnsi="Gill Sans MT"/>
              </w:rPr>
            </w:pPr>
            <w:r>
              <w:rPr>
                <w:rFonts w:ascii="Gill Sans MT" w:hAnsi="Gill Sans MT"/>
              </w:rPr>
              <w:t>We i</w:t>
            </w:r>
            <w:r w:rsidR="00285D2C" w:rsidRPr="002E5D67">
              <w:rPr>
                <w:rFonts w:ascii="Gill Sans MT" w:hAnsi="Gill Sans MT"/>
              </w:rPr>
              <w:t xml:space="preserve">dentify the main barriers to learning and use different approaches for groups or individuals facing barriers. </w:t>
            </w:r>
          </w:p>
          <w:p w14:paraId="1ABA2F8F" w14:textId="77777777" w:rsidR="00303275" w:rsidRPr="002E5D67" w:rsidRDefault="00303275" w:rsidP="00285D2C">
            <w:pPr>
              <w:pStyle w:val="ListParagraph"/>
              <w:numPr>
                <w:ilvl w:val="0"/>
                <w:numId w:val="17"/>
              </w:numPr>
              <w:spacing w:after="0"/>
              <w:ind w:left="0"/>
              <w:rPr>
                <w:rFonts w:ascii="Gill Sans MT" w:hAnsi="Gill Sans MT"/>
              </w:rPr>
            </w:pPr>
          </w:p>
          <w:p w14:paraId="45B2EF73" w14:textId="7CD99D13" w:rsidR="00285D2C" w:rsidRPr="002E5D67" w:rsidRDefault="00303275" w:rsidP="00285D2C">
            <w:pPr>
              <w:pStyle w:val="ListParagraph"/>
              <w:numPr>
                <w:ilvl w:val="0"/>
                <w:numId w:val="17"/>
              </w:numPr>
              <w:spacing w:after="0"/>
              <w:ind w:left="0"/>
              <w:rPr>
                <w:rFonts w:ascii="Gill Sans MT" w:hAnsi="Gill Sans MT"/>
              </w:rPr>
            </w:pPr>
            <w:r>
              <w:rPr>
                <w:rFonts w:ascii="Gill Sans MT" w:hAnsi="Gill Sans MT"/>
              </w:rPr>
              <w:t>We e</w:t>
            </w:r>
            <w:r w:rsidR="00285D2C" w:rsidRPr="002E5D67">
              <w:rPr>
                <w:rFonts w:ascii="Gill Sans MT" w:hAnsi="Gill Sans MT"/>
              </w:rPr>
              <w:t xml:space="preserve">nsure that every member of staff knows who our disadvantaged pupils are and takes an interest in their success. </w:t>
            </w:r>
            <w:r w:rsidR="00FC0590" w:rsidRPr="002E5D67">
              <w:rPr>
                <w:rFonts w:ascii="Gill Sans MT" w:hAnsi="Gill Sans MT"/>
              </w:rPr>
              <w:t xml:space="preserve">There is compelling evidence that high quality teaching and leadership are vital in raising attainment. From research, we also know that schools that are most effective in improving outcomes for disadvantaged pupils always use evidence about what makes a real difference and make sure that the best teachers work with the most vulnerable. We have high expectations for </w:t>
            </w:r>
            <w:r w:rsidR="00FC0590" w:rsidRPr="002E5D67">
              <w:rPr>
                <w:rFonts w:ascii="Gill Sans MT" w:hAnsi="Gill Sans MT"/>
                <w:b/>
                <w:bCs/>
              </w:rPr>
              <w:t>all</w:t>
            </w:r>
            <w:r w:rsidR="00FC0590" w:rsidRPr="002E5D67">
              <w:rPr>
                <w:rFonts w:ascii="Gill Sans MT" w:hAnsi="Gill Sans MT"/>
              </w:rPr>
              <w:t xml:space="preserve"> our pupils and for </w:t>
            </w:r>
            <w:r w:rsidR="00FC0590" w:rsidRPr="002E5D67">
              <w:rPr>
                <w:rFonts w:ascii="Gill Sans MT" w:hAnsi="Gill Sans MT"/>
                <w:b/>
                <w:bCs/>
              </w:rPr>
              <w:t>all</w:t>
            </w:r>
            <w:r w:rsidR="00FC0590" w:rsidRPr="002E5D67">
              <w:rPr>
                <w:rFonts w:ascii="Gill Sans MT" w:hAnsi="Gill Sans MT"/>
              </w:rPr>
              <w:t xml:space="preserve"> of our families.</w:t>
            </w:r>
          </w:p>
          <w:p w14:paraId="2DC61E09" w14:textId="77777777" w:rsidR="00AA538A" w:rsidRDefault="00AA538A" w:rsidP="00131C51">
            <w:pPr>
              <w:spacing w:after="0"/>
              <w:rPr>
                <w:rFonts w:ascii="Gill Sans MT" w:hAnsi="Gill Sans MT"/>
              </w:rPr>
            </w:pPr>
          </w:p>
          <w:p w14:paraId="179EA36B" w14:textId="260FA913" w:rsidR="003F79B4" w:rsidRPr="003F79B4" w:rsidRDefault="00D20A0C" w:rsidP="003F79B4">
            <w:pPr>
              <w:spacing w:after="0"/>
              <w:rPr>
                <w:rFonts w:ascii="Gill Sans MT" w:hAnsi="Gill Sans MT"/>
              </w:rPr>
            </w:pPr>
            <w:r>
              <w:rPr>
                <w:rFonts w:ascii="Gill Sans MT" w:hAnsi="Gill Sans MT"/>
              </w:rPr>
              <w:t>W</w:t>
            </w:r>
            <w:r w:rsidR="00DE661A" w:rsidRPr="002E5D67">
              <w:rPr>
                <w:rFonts w:ascii="Gill Sans MT" w:hAnsi="Gill Sans MT"/>
              </w:rPr>
              <w:t xml:space="preserve">e intend to improve their reading accuracy, increase their enjoyment of reading, heighten their confidence in all subject areas and value learning. </w:t>
            </w:r>
            <w:r w:rsidR="0006691D">
              <w:rPr>
                <w:rFonts w:ascii="Gill Sans MT" w:hAnsi="Gill Sans MT"/>
              </w:rPr>
              <w:t xml:space="preserve">We are also working on improving the children’s ability to talk and communicate. </w:t>
            </w:r>
            <w:r w:rsidR="0001512A">
              <w:rPr>
                <w:rFonts w:ascii="Gill Sans MT" w:hAnsi="Gill Sans MT"/>
              </w:rPr>
              <w:t>The school has identified the</w:t>
            </w:r>
            <w:r w:rsidR="003F79B4">
              <w:t xml:space="preserve"> </w:t>
            </w:r>
            <w:r w:rsidR="003F79B4" w:rsidRPr="003F79B4">
              <w:rPr>
                <w:rFonts w:ascii="Gill Sans MT" w:hAnsi="Gill Sans MT"/>
              </w:rPr>
              <w:t xml:space="preserve">physical, linguistic, cognitive, and social </w:t>
            </w:r>
          </w:p>
          <w:p w14:paraId="55800C8A" w14:textId="77777777" w:rsidR="00454902" w:rsidRDefault="003F79B4" w:rsidP="003F79B4">
            <w:pPr>
              <w:spacing w:after="0"/>
              <w:rPr>
                <w:rFonts w:ascii="Gill Sans MT" w:hAnsi="Gill Sans MT"/>
              </w:rPr>
            </w:pPr>
            <w:r w:rsidRPr="003F79B4">
              <w:rPr>
                <w:rFonts w:ascii="Gill Sans MT" w:hAnsi="Gill Sans MT"/>
              </w:rPr>
              <w:t>and emotional skills that enable successful communication.</w:t>
            </w:r>
            <w:r w:rsidR="0001512A">
              <w:rPr>
                <w:rFonts w:ascii="Gill Sans MT" w:hAnsi="Gill Sans MT"/>
              </w:rPr>
              <w:t xml:space="preserve"> </w:t>
            </w:r>
          </w:p>
          <w:p w14:paraId="118459F7" w14:textId="77777777" w:rsidR="00454902" w:rsidRDefault="00454902" w:rsidP="003F79B4">
            <w:pPr>
              <w:spacing w:after="0"/>
              <w:rPr>
                <w:rFonts w:ascii="Gill Sans MT" w:hAnsi="Gill Sans MT"/>
              </w:rPr>
            </w:pPr>
          </w:p>
          <w:p w14:paraId="6F6336EE" w14:textId="2C6DF608" w:rsidR="00FC0590" w:rsidRDefault="00DE661A" w:rsidP="003F79B4">
            <w:pPr>
              <w:spacing w:after="0"/>
              <w:rPr>
                <w:rFonts w:ascii="Gill Sans MT" w:hAnsi="Gill Sans MT"/>
              </w:rPr>
            </w:pPr>
            <w:r w:rsidRPr="002E5D67">
              <w:rPr>
                <w:rFonts w:ascii="Gill Sans MT" w:hAnsi="Gill Sans MT"/>
              </w:rPr>
              <w:t xml:space="preserve">We want them to feel that there are opportunities for them and they are at an </w:t>
            </w:r>
            <w:r w:rsidRPr="002E5D67">
              <w:rPr>
                <w:rFonts w:ascii="Gill Sans MT" w:hAnsi="Gill Sans MT"/>
                <w:b/>
                <w:bCs/>
                <w:color w:val="4F81BD" w:themeColor="accent1"/>
              </w:rPr>
              <w:t>advantage</w:t>
            </w:r>
            <w:r w:rsidRPr="002E5D67">
              <w:rPr>
                <w:rFonts w:ascii="Gill Sans MT" w:hAnsi="Gill Sans MT"/>
              </w:rPr>
              <w:t xml:space="preserve"> by being at West Kidlington Primary School. </w:t>
            </w:r>
          </w:p>
          <w:p w14:paraId="2E052ADC" w14:textId="77777777" w:rsidR="00FC0590" w:rsidRDefault="00FC0590" w:rsidP="00131C51">
            <w:pPr>
              <w:spacing w:after="0"/>
              <w:rPr>
                <w:rFonts w:ascii="Gill Sans MT" w:hAnsi="Gill Sans MT"/>
              </w:rPr>
            </w:pPr>
          </w:p>
          <w:p w14:paraId="2B2E9F43" w14:textId="01B514F4" w:rsidR="008E1368" w:rsidRPr="002E5D67" w:rsidRDefault="008E1368" w:rsidP="00131C51">
            <w:pPr>
              <w:spacing w:after="0"/>
              <w:rPr>
                <w:rFonts w:ascii="Gill Sans MT" w:hAnsi="Gill Sans MT"/>
              </w:rPr>
            </w:pPr>
            <w:r w:rsidRPr="002E5D67">
              <w:rPr>
                <w:rFonts w:ascii="Gill Sans MT" w:hAnsi="Gill Sans MT"/>
              </w:rPr>
              <w:t>To improve outcomes for our disadvantaged pupils, we intend to follow th</w:t>
            </w:r>
            <w:r w:rsidR="00DE661A" w:rsidRPr="002E5D67">
              <w:rPr>
                <w:rFonts w:ascii="Gill Sans MT" w:hAnsi="Gill Sans MT"/>
              </w:rPr>
              <w:t>ese carefully considered intentions</w:t>
            </w:r>
            <w:r w:rsidRPr="002E5D67">
              <w:rPr>
                <w:rFonts w:ascii="Gill Sans MT" w:hAnsi="Gill Sans MT"/>
              </w:rPr>
              <w:t xml:space="preserve">: </w:t>
            </w:r>
          </w:p>
          <w:p w14:paraId="747F4305" w14:textId="242AE672" w:rsidR="00C94D95" w:rsidRPr="009F09DC" w:rsidRDefault="00C94D95" w:rsidP="00C94D95">
            <w:pPr>
              <w:pStyle w:val="ListParagraph"/>
              <w:numPr>
                <w:ilvl w:val="0"/>
                <w:numId w:val="20"/>
              </w:numPr>
              <w:spacing w:after="0"/>
              <w:rPr>
                <w:rFonts w:ascii="Gill Sans MT" w:hAnsi="Gill Sans MT"/>
                <w:sz w:val="22"/>
                <w:szCs w:val="22"/>
              </w:rPr>
            </w:pPr>
            <w:r w:rsidRPr="00C94D95">
              <w:rPr>
                <w:rFonts w:ascii="Gill Sans MT" w:hAnsi="Gill Sans MT"/>
                <w:sz w:val="22"/>
                <w:szCs w:val="22"/>
              </w:rPr>
              <w:t xml:space="preserve">Excellent </w:t>
            </w:r>
            <w:r w:rsidR="00784241" w:rsidRPr="009F09DC">
              <w:rPr>
                <w:rFonts w:ascii="Gill Sans MT" w:hAnsi="Gill Sans MT"/>
                <w:sz w:val="22"/>
                <w:szCs w:val="22"/>
              </w:rPr>
              <w:t>e</w:t>
            </w:r>
            <w:r w:rsidRPr="00C94D95">
              <w:rPr>
                <w:rFonts w:ascii="Gill Sans MT" w:hAnsi="Gill Sans MT"/>
                <w:sz w:val="22"/>
                <w:szCs w:val="22"/>
              </w:rPr>
              <w:t xml:space="preserve">ducational </w:t>
            </w:r>
            <w:r w:rsidR="00784241" w:rsidRPr="009F09DC">
              <w:rPr>
                <w:rFonts w:ascii="Gill Sans MT" w:hAnsi="Gill Sans MT"/>
                <w:sz w:val="22"/>
                <w:szCs w:val="22"/>
              </w:rPr>
              <w:t>p</w:t>
            </w:r>
            <w:r w:rsidRPr="00C94D95">
              <w:rPr>
                <w:rFonts w:ascii="Gill Sans MT" w:hAnsi="Gill Sans MT"/>
                <w:sz w:val="22"/>
                <w:szCs w:val="22"/>
              </w:rPr>
              <w:t>rovision</w:t>
            </w:r>
            <w:r w:rsidRPr="009F09DC">
              <w:rPr>
                <w:rFonts w:ascii="Gill Sans MT" w:hAnsi="Gill Sans MT"/>
                <w:sz w:val="22"/>
                <w:szCs w:val="22"/>
              </w:rPr>
              <w:t xml:space="preserve"> with h</w:t>
            </w:r>
            <w:r w:rsidRPr="009F09DC">
              <w:rPr>
                <w:rFonts w:ascii="Gill Sans MT" w:hAnsi="Gill Sans MT"/>
                <w:sz w:val="22"/>
                <w:szCs w:val="22"/>
              </w:rPr>
              <w:t xml:space="preserve">ighest of </w:t>
            </w:r>
            <w:r w:rsidR="00784241" w:rsidRPr="009F09DC">
              <w:rPr>
                <w:rFonts w:ascii="Gill Sans MT" w:hAnsi="Gill Sans MT"/>
                <w:sz w:val="22"/>
                <w:szCs w:val="22"/>
              </w:rPr>
              <w:t>e</w:t>
            </w:r>
            <w:r w:rsidRPr="009F09DC">
              <w:rPr>
                <w:rFonts w:ascii="Gill Sans MT" w:hAnsi="Gill Sans MT"/>
                <w:sz w:val="22"/>
                <w:szCs w:val="22"/>
              </w:rPr>
              <w:t>xpectations</w:t>
            </w:r>
          </w:p>
          <w:p w14:paraId="513AFCB8" w14:textId="022FCDE4" w:rsidR="00C94D95" w:rsidRPr="00C94D95" w:rsidRDefault="00C94D95" w:rsidP="00C94D95">
            <w:pPr>
              <w:pStyle w:val="ListParagraph"/>
              <w:numPr>
                <w:ilvl w:val="0"/>
                <w:numId w:val="20"/>
              </w:numPr>
              <w:spacing w:after="0"/>
              <w:rPr>
                <w:rFonts w:ascii="Gill Sans MT" w:hAnsi="Gill Sans MT"/>
                <w:sz w:val="22"/>
                <w:szCs w:val="22"/>
              </w:rPr>
            </w:pPr>
            <w:r w:rsidRPr="00C94D95">
              <w:rPr>
                <w:rFonts w:ascii="Gill Sans MT" w:hAnsi="Gill Sans MT"/>
                <w:sz w:val="22"/>
                <w:szCs w:val="22"/>
              </w:rPr>
              <w:t>Apply Equity</w:t>
            </w:r>
            <w:r w:rsidR="00784241" w:rsidRPr="009F09DC">
              <w:rPr>
                <w:rFonts w:ascii="Gill Sans MT" w:hAnsi="Gill Sans MT"/>
                <w:sz w:val="22"/>
                <w:szCs w:val="22"/>
              </w:rPr>
              <w:t>.</w:t>
            </w:r>
          </w:p>
          <w:p w14:paraId="5EFDF9E1" w14:textId="563E2931" w:rsidR="00C94D95" w:rsidRPr="00C94D95" w:rsidRDefault="00C94D95" w:rsidP="00C94D95">
            <w:pPr>
              <w:pStyle w:val="ListParagraph"/>
              <w:numPr>
                <w:ilvl w:val="0"/>
                <w:numId w:val="20"/>
              </w:numPr>
              <w:spacing w:after="0"/>
              <w:rPr>
                <w:rFonts w:ascii="Gill Sans MT" w:hAnsi="Gill Sans MT"/>
                <w:sz w:val="22"/>
                <w:szCs w:val="22"/>
              </w:rPr>
            </w:pPr>
            <w:r w:rsidRPr="00C94D95">
              <w:rPr>
                <w:rFonts w:ascii="Gill Sans MT" w:hAnsi="Gill Sans MT"/>
                <w:sz w:val="22"/>
                <w:szCs w:val="22"/>
              </w:rPr>
              <w:t xml:space="preserve">Make it important to </w:t>
            </w:r>
            <w:r w:rsidR="00784241" w:rsidRPr="009F09DC">
              <w:rPr>
                <w:rFonts w:ascii="Gill Sans MT" w:hAnsi="Gill Sans MT"/>
                <w:sz w:val="22"/>
                <w:szCs w:val="22"/>
              </w:rPr>
              <w:t>support disadvantage children first</w:t>
            </w:r>
          </w:p>
          <w:p w14:paraId="602D28BE" w14:textId="30C22741" w:rsidR="001767DB" w:rsidRPr="009F09DC" w:rsidRDefault="00C94D95" w:rsidP="00C94D95">
            <w:pPr>
              <w:pStyle w:val="ListParagraph"/>
              <w:numPr>
                <w:ilvl w:val="0"/>
                <w:numId w:val="20"/>
              </w:numPr>
              <w:spacing w:after="0"/>
              <w:rPr>
                <w:rFonts w:ascii="Gill Sans MT" w:hAnsi="Gill Sans MT"/>
                <w:sz w:val="22"/>
                <w:szCs w:val="22"/>
              </w:rPr>
            </w:pPr>
            <w:r w:rsidRPr="009F09DC">
              <w:rPr>
                <w:rFonts w:ascii="Gill Sans MT" w:hAnsi="Gill Sans MT"/>
                <w:sz w:val="22"/>
                <w:szCs w:val="22"/>
              </w:rPr>
              <w:t>Build it into the culture</w:t>
            </w:r>
            <w:r w:rsidR="00784241" w:rsidRPr="009F09DC">
              <w:rPr>
                <w:rFonts w:ascii="Gill Sans MT" w:hAnsi="Gill Sans MT"/>
                <w:sz w:val="22"/>
                <w:szCs w:val="22"/>
              </w:rPr>
              <w:t xml:space="preserve">, </w:t>
            </w:r>
            <w:r w:rsidRPr="009F09DC">
              <w:rPr>
                <w:rFonts w:ascii="Gill Sans MT" w:hAnsi="Gill Sans MT"/>
                <w:sz w:val="22"/>
                <w:szCs w:val="22"/>
              </w:rPr>
              <w:t>so that it becomes the identity</w:t>
            </w:r>
            <w:r w:rsidR="00784241" w:rsidRPr="009F09DC">
              <w:rPr>
                <w:rFonts w:ascii="Gill Sans MT" w:hAnsi="Gill Sans MT"/>
                <w:sz w:val="22"/>
                <w:szCs w:val="22"/>
              </w:rPr>
              <w:t xml:space="preserve"> at West Kidlington PS</w:t>
            </w:r>
          </w:p>
          <w:p w14:paraId="74AA52BB" w14:textId="0FD7ADA4" w:rsidR="008E1368" w:rsidRPr="009F09DC" w:rsidRDefault="008E1368" w:rsidP="003D37C5">
            <w:pPr>
              <w:pStyle w:val="ListParagraph"/>
              <w:numPr>
                <w:ilvl w:val="0"/>
                <w:numId w:val="20"/>
              </w:numPr>
              <w:spacing w:after="0"/>
              <w:rPr>
                <w:rFonts w:ascii="Gill Sans MT" w:hAnsi="Gill Sans MT"/>
                <w:sz w:val="22"/>
                <w:szCs w:val="22"/>
              </w:rPr>
            </w:pPr>
            <w:r w:rsidRPr="009F09DC">
              <w:rPr>
                <w:rFonts w:ascii="Gill Sans MT" w:hAnsi="Gill Sans MT"/>
                <w:sz w:val="22"/>
                <w:szCs w:val="22"/>
              </w:rPr>
              <w:t xml:space="preserve">Use evidence and research-based teaching practice, including the Education Endowment Foundation (EEF) Teaching and Learning Toolkit, and the Centre for Literacy in Primary Education to inform spending discussions and decisions. </w:t>
            </w:r>
          </w:p>
          <w:p w14:paraId="0401FC6B" w14:textId="15B22884" w:rsidR="008E1368" w:rsidRPr="009F09DC" w:rsidRDefault="008B74E4" w:rsidP="003D37C5">
            <w:pPr>
              <w:pStyle w:val="ListParagraph"/>
              <w:numPr>
                <w:ilvl w:val="0"/>
                <w:numId w:val="20"/>
              </w:numPr>
              <w:spacing w:after="0"/>
              <w:rPr>
                <w:rFonts w:ascii="Gill Sans MT" w:hAnsi="Gill Sans MT"/>
                <w:sz w:val="22"/>
                <w:szCs w:val="22"/>
              </w:rPr>
            </w:pPr>
            <w:r w:rsidRPr="009F09DC">
              <w:rPr>
                <w:rFonts w:ascii="Gill Sans MT" w:hAnsi="Gill Sans MT"/>
                <w:sz w:val="22"/>
                <w:szCs w:val="22"/>
              </w:rPr>
              <w:t>Carefully monitor</w:t>
            </w:r>
            <w:r w:rsidR="008E1368" w:rsidRPr="009F09DC">
              <w:rPr>
                <w:rFonts w:ascii="Gill Sans MT" w:hAnsi="Gill Sans MT"/>
                <w:sz w:val="22"/>
                <w:szCs w:val="22"/>
              </w:rPr>
              <w:t xml:space="preserve"> pupil’s progress </w:t>
            </w:r>
            <w:r w:rsidRPr="009F09DC">
              <w:rPr>
                <w:rFonts w:ascii="Gill Sans MT" w:hAnsi="Gill Sans MT"/>
                <w:sz w:val="22"/>
                <w:szCs w:val="22"/>
              </w:rPr>
              <w:t xml:space="preserve">and if it </w:t>
            </w:r>
            <w:r w:rsidR="008E1368" w:rsidRPr="009F09DC">
              <w:rPr>
                <w:rFonts w:ascii="Gill Sans MT" w:hAnsi="Gill Sans MT"/>
                <w:sz w:val="22"/>
                <w:szCs w:val="22"/>
              </w:rPr>
              <w:t xml:space="preserve">slows, interventions are put into place rapidly. </w:t>
            </w:r>
          </w:p>
          <w:p w14:paraId="5BB0D19C" w14:textId="02857432" w:rsidR="008E1368" w:rsidRPr="009F09DC" w:rsidRDefault="008E1368" w:rsidP="003D37C5">
            <w:pPr>
              <w:pStyle w:val="ListParagraph"/>
              <w:numPr>
                <w:ilvl w:val="0"/>
                <w:numId w:val="20"/>
              </w:numPr>
              <w:spacing w:after="0"/>
              <w:rPr>
                <w:rFonts w:ascii="Gill Sans MT" w:hAnsi="Gill Sans MT"/>
                <w:sz w:val="22"/>
                <w:szCs w:val="22"/>
              </w:rPr>
            </w:pPr>
            <w:r w:rsidRPr="009F09DC">
              <w:rPr>
                <w:rFonts w:ascii="Gill Sans MT" w:hAnsi="Gill Sans MT"/>
                <w:sz w:val="22"/>
                <w:szCs w:val="22"/>
              </w:rPr>
              <w:t xml:space="preserve">Make every effort to engage parents in the education and progress of their child. </w:t>
            </w:r>
          </w:p>
          <w:p w14:paraId="0163F659" w14:textId="7B44C7BF" w:rsidR="008E1368" w:rsidRPr="009F09DC" w:rsidRDefault="008E1368" w:rsidP="003D37C5">
            <w:pPr>
              <w:pStyle w:val="ListParagraph"/>
              <w:numPr>
                <w:ilvl w:val="0"/>
                <w:numId w:val="20"/>
              </w:numPr>
              <w:spacing w:after="0"/>
              <w:rPr>
                <w:rFonts w:ascii="Gill Sans MT" w:hAnsi="Gill Sans MT"/>
                <w:sz w:val="22"/>
                <w:szCs w:val="22"/>
              </w:rPr>
            </w:pPr>
            <w:r w:rsidRPr="009F09DC">
              <w:rPr>
                <w:rFonts w:ascii="Gill Sans MT" w:hAnsi="Gill Sans MT"/>
                <w:sz w:val="22"/>
                <w:szCs w:val="22"/>
              </w:rPr>
              <w:t xml:space="preserve">Where poor attendance is an issue, address this as a priority. </w:t>
            </w:r>
          </w:p>
          <w:p w14:paraId="1196B66A" w14:textId="2C635BA9" w:rsidR="008E1368" w:rsidRPr="009F09DC" w:rsidRDefault="008E1368" w:rsidP="003D37C5">
            <w:pPr>
              <w:pStyle w:val="ListParagraph"/>
              <w:numPr>
                <w:ilvl w:val="0"/>
                <w:numId w:val="20"/>
              </w:numPr>
              <w:spacing w:after="0"/>
              <w:rPr>
                <w:rFonts w:ascii="Gill Sans MT" w:hAnsi="Gill Sans MT"/>
                <w:sz w:val="22"/>
                <w:szCs w:val="22"/>
              </w:rPr>
            </w:pPr>
            <w:r w:rsidRPr="009F09DC">
              <w:rPr>
                <w:rFonts w:ascii="Gill Sans MT" w:hAnsi="Gill Sans MT"/>
                <w:sz w:val="22"/>
                <w:szCs w:val="22"/>
              </w:rPr>
              <w:t xml:space="preserve">Ensure staff (teachers and support staff) receive in-depth training on strategies chosen to overcome barriers to learning. </w:t>
            </w:r>
          </w:p>
          <w:p w14:paraId="142E50A4" w14:textId="39979535" w:rsidR="008E1368" w:rsidRPr="009F09DC" w:rsidRDefault="008E1368" w:rsidP="00131C51">
            <w:pPr>
              <w:pStyle w:val="ListParagraph"/>
              <w:numPr>
                <w:ilvl w:val="0"/>
                <w:numId w:val="17"/>
              </w:numPr>
              <w:spacing w:after="0"/>
              <w:ind w:left="0"/>
              <w:rPr>
                <w:rFonts w:ascii="Gill Sans MT" w:hAnsi="Gill Sans MT"/>
                <w:sz w:val="22"/>
                <w:szCs w:val="22"/>
              </w:rPr>
            </w:pPr>
            <w:r w:rsidRPr="009F09DC">
              <w:rPr>
                <w:rFonts w:ascii="Gill Sans MT" w:hAnsi="Gill Sans MT"/>
                <w:sz w:val="22"/>
                <w:szCs w:val="22"/>
              </w:rPr>
              <w:lastRenderedPageBreak/>
              <w:t xml:space="preserve">Ensure governors understand the role to play in providing constructive challenge to the school’s Pupil Premium Strategy. </w:t>
            </w:r>
          </w:p>
          <w:p w14:paraId="2D58D149" w14:textId="5021D04B" w:rsidR="008E1368" w:rsidRPr="009F09DC" w:rsidRDefault="008E1368" w:rsidP="00131C51">
            <w:pPr>
              <w:pStyle w:val="ListParagraph"/>
              <w:numPr>
                <w:ilvl w:val="0"/>
                <w:numId w:val="17"/>
              </w:numPr>
              <w:spacing w:after="0"/>
              <w:ind w:left="0"/>
              <w:rPr>
                <w:rFonts w:ascii="Gill Sans MT" w:hAnsi="Gill Sans MT"/>
                <w:sz w:val="22"/>
                <w:szCs w:val="22"/>
              </w:rPr>
            </w:pPr>
            <w:r w:rsidRPr="009F09DC">
              <w:rPr>
                <w:rFonts w:ascii="Gill Sans MT" w:hAnsi="Gill Sans MT"/>
                <w:sz w:val="22"/>
                <w:szCs w:val="22"/>
              </w:rPr>
              <w:t>Effectively monitor and evaluate the impact of spending in improving outcomes for pupils.</w:t>
            </w:r>
          </w:p>
          <w:p w14:paraId="2A7D54E9" w14:textId="37CB71FF" w:rsidR="008E1368" w:rsidRPr="002E5D67" w:rsidRDefault="008E1368" w:rsidP="00131C51">
            <w:pPr>
              <w:pStyle w:val="ListParagraph"/>
              <w:numPr>
                <w:ilvl w:val="0"/>
                <w:numId w:val="17"/>
              </w:numPr>
              <w:spacing w:after="0"/>
              <w:ind w:left="0"/>
              <w:rPr>
                <w:rFonts w:ascii="Gill Sans MT" w:hAnsi="Gill Sans MT"/>
              </w:rPr>
            </w:pPr>
            <w:r w:rsidRPr="009F09DC">
              <w:rPr>
                <w:rFonts w:ascii="Gill Sans MT" w:hAnsi="Gill Sans MT"/>
                <w:sz w:val="22"/>
                <w:szCs w:val="22"/>
              </w:rPr>
              <w:t>Commit to supporting other schools within the White Horse Federation with their Pupil Premium agenda, wherever possible.</w:t>
            </w:r>
            <w:r w:rsidRPr="009F09DC">
              <w:rPr>
                <w:rFonts w:ascii="Gill Sans MT" w:hAnsi="Gill Sans MT"/>
                <w:i/>
                <w:iCs/>
                <w:sz w:val="22"/>
                <w:szCs w:val="22"/>
              </w:rPr>
              <w:t xml:space="preserve"> </w:t>
            </w:r>
          </w:p>
        </w:tc>
      </w:tr>
    </w:tbl>
    <w:p w14:paraId="52BA9303" w14:textId="77777777" w:rsidR="002E2B1D" w:rsidRDefault="002E2B1D" w:rsidP="003E050C">
      <w:pPr>
        <w:pStyle w:val="Heading2"/>
        <w:spacing w:before="600"/>
        <w:ind w:left="-113" w:right="-113"/>
        <w:rPr>
          <w:rFonts w:ascii="Gill Sans MT" w:hAnsi="Gill Sans MT"/>
        </w:rPr>
      </w:pPr>
    </w:p>
    <w:p w14:paraId="4AAD27F9" w14:textId="77777777" w:rsidR="002E2B1D" w:rsidRPr="002E2B1D" w:rsidRDefault="002E2B1D" w:rsidP="002E2B1D"/>
    <w:p w14:paraId="2A7D54EB" w14:textId="73E27BF6" w:rsidR="00E66558" w:rsidRPr="002E5D67" w:rsidRDefault="009D71E8" w:rsidP="003E050C">
      <w:pPr>
        <w:pStyle w:val="Heading2"/>
        <w:spacing w:before="600"/>
        <w:ind w:left="-113" w:right="-113"/>
        <w:rPr>
          <w:rFonts w:ascii="Gill Sans MT" w:hAnsi="Gill Sans MT"/>
        </w:rPr>
      </w:pPr>
      <w:r w:rsidRPr="002E5D67">
        <w:rPr>
          <w:rFonts w:ascii="Gill Sans MT" w:hAnsi="Gill Sans MT"/>
        </w:rPr>
        <w:t>Challenges</w:t>
      </w:r>
    </w:p>
    <w:p w14:paraId="2A7D54EC" w14:textId="77777777" w:rsidR="00E66558" w:rsidRPr="002E5D67" w:rsidRDefault="009D71E8" w:rsidP="003E050C">
      <w:pPr>
        <w:spacing w:before="120" w:line="240" w:lineRule="auto"/>
        <w:ind w:left="-113" w:right="-113"/>
        <w:textAlignment w:val="baseline"/>
        <w:outlineLvl w:val="0"/>
        <w:rPr>
          <w:rFonts w:ascii="Gill Sans MT" w:hAnsi="Gill Sans MT"/>
        </w:rPr>
      </w:pPr>
      <w:r w:rsidRPr="002E5D67">
        <w:rPr>
          <w:rFonts w:ascii="Gill Sans MT" w:hAnsi="Gill Sans MT"/>
          <w:bCs/>
          <w:color w:val="auto"/>
        </w:rPr>
        <w:t>This details</w:t>
      </w:r>
      <w:r w:rsidRPr="002E5D67">
        <w:rPr>
          <w:rFonts w:ascii="Gill Sans MT" w:hAnsi="Gill Sans MT"/>
          <w:color w:val="auto"/>
        </w:rPr>
        <w:t xml:space="preserve"> the key</w:t>
      </w:r>
      <w:r w:rsidRPr="002E5D67">
        <w:rPr>
          <w:rFonts w:ascii="Gill Sans MT" w:hAnsi="Gill Sans MT"/>
          <w:bCs/>
          <w:color w:val="auto"/>
        </w:rPr>
        <w:t xml:space="preserve"> </w:t>
      </w:r>
      <w:r w:rsidRPr="002E5D67">
        <w:rPr>
          <w:rFonts w:ascii="Gill Sans MT" w:hAnsi="Gill Sans MT"/>
          <w:color w:val="auto"/>
        </w:rPr>
        <w:t xml:space="preserve">challenges to </w:t>
      </w:r>
      <w:r w:rsidRPr="002E5D67">
        <w:rPr>
          <w:rFonts w:ascii="Gill Sans MT" w:hAnsi="Gill Sans MT"/>
          <w:bCs/>
          <w:color w:val="auto"/>
        </w:rPr>
        <w:t>achievement that we have</w:t>
      </w:r>
      <w:r w:rsidRPr="002E5D67">
        <w:rPr>
          <w:rFonts w:ascii="Gill Sans MT" w:hAnsi="Gill Sans MT"/>
          <w:color w:val="auto"/>
        </w:rPr>
        <w:t xml:space="preserve"> identified among </w:t>
      </w:r>
      <w:r w:rsidRPr="002E5D67">
        <w:rPr>
          <w:rFonts w:ascii="Gill Sans MT" w:hAnsi="Gill Sans MT"/>
          <w:bCs/>
          <w:color w:val="auto"/>
        </w:rPr>
        <w:t>our</w:t>
      </w:r>
      <w:r w:rsidRPr="002E5D67">
        <w:rPr>
          <w:rFonts w:ascii="Gill Sans MT" w:hAnsi="Gill Sans MT"/>
          <w:color w:val="auto"/>
        </w:rPr>
        <w:t xml:space="preserve"> disadvantaged pupils.</w:t>
      </w:r>
    </w:p>
    <w:tbl>
      <w:tblPr>
        <w:tblW w:w="5605" w:type="pct"/>
        <w:tblInd w:w="-572" w:type="dxa"/>
        <w:tblCellMar>
          <w:left w:w="10" w:type="dxa"/>
          <w:right w:w="10" w:type="dxa"/>
        </w:tblCellMar>
        <w:tblLook w:val="04A0" w:firstRow="1" w:lastRow="0" w:firstColumn="1" w:lastColumn="0" w:noHBand="0" w:noVBand="1"/>
      </w:tblPr>
      <w:tblGrid>
        <w:gridCol w:w="2080"/>
        <w:gridCol w:w="8714"/>
      </w:tblGrid>
      <w:tr w:rsidR="00E66558" w:rsidRPr="002E5D67" w14:paraId="2A7D54EF" w14:textId="77777777" w:rsidTr="005D6BD4">
        <w:tc>
          <w:tcPr>
            <w:tcW w:w="204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Challenge number</w:t>
            </w:r>
          </w:p>
        </w:tc>
        <w:tc>
          <w:tcPr>
            <w:tcW w:w="858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1AFF91D" w:rsidR="00E66558" w:rsidRPr="002E5D67" w:rsidRDefault="00495E59" w:rsidP="006B60C2">
            <w:pPr>
              <w:pStyle w:val="TableHeader"/>
              <w:ind w:left="0" w:right="0"/>
              <w:jc w:val="left"/>
              <w:rPr>
                <w:rFonts w:ascii="Gill Sans MT" w:hAnsi="Gill Sans MT"/>
              </w:rPr>
            </w:pPr>
            <w:r>
              <w:rPr>
                <w:rFonts w:ascii="Gill Sans MT" w:hAnsi="Gill Sans MT"/>
              </w:rPr>
              <w:t xml:space="preserve">  </w:t>
            </w:r>
            <w:r w:rsidR="009D71E8" w:rsidRPr="002E5D67">
              <w:rPr>
                <w:rFonts w:ascii="Gill Sans MT" w:hAnsi="Gill Sans MT"/>
              </w:rPr>
              <w:t xml:space="preserve">Detail of challenge </w:t>
            </w:r>
          </w:p>
        </w:tc>
      </w:tr>
      <w:tr w:rsidR="00E66558" w:rsidRPr="002E5D67" w14:paraId="2A7D54F2" w14:textId="77777777" w:rsidTr="005D6BD4">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Pr="002E5D67" w:rsidRDefault="009D71E8" w:rsidP="006B60C2">
            <w:pPr>
              <w:pStyle w:val="TableRow"/>
              <w:ind w:left="0" w:right="0"/>
              <w:rPr>
                <w:rFonts w:ascii="Gill Sans MT" w:hAnsi="Gill Sans MT"/>
                <w:sz w:val="22"/>
                <w:szCs w:val="22"/>
              </w:rPr>
            </w:pPr>
            <w:r w:rsidRPr="002E5D67">
              <w:rPr>
                <w:rFonts w:ascii="Gill Sans MT" w:hAnsi="Gill Sans MT"/>
                <w:sz w:val="22"/>
                <w:szCs w:val="22"/>
              </w:rPr>
              <w:t>1</w:t>
            </w:r>
          </w:p>
        </w:tc>
        <w:tc>
          <w:tcPr>
            <w:tcW w:w="8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245D434" w:rsidR="00E66558" w:rsidRPr="002E5D67" w:rsidRDefault="00CC688E" w:rsidP="00657461">
            <w:pPr>
              <w:pStyle w:val="TableRowCentered"/>
              <w:ind w:left="0" w:right="0"/>
              <w:jc w:val="left"/>
              <w:rPr>
                <w:rFonts w:ascii="Gill Sans MT" w:hAnsi="Gill Sans MT"/>
                <w:szCs w:val="24"/>
              </w:rPr>
            </w:pPr>
            <w:r w:rsidRPr="00131C51">
              <w:rPr>
                <w:rFonts w:ascii="Gill Sans MT" w:hAnsi="Gill Sans MT"/>
                <w:b/>
                <w:bCs/>
                <w:szCs w:val="24"/>
              </w:rPr>
              <w:t>Some p</w:t>
            </w:r>
            <w:r w:rsidR="008F68C2" w:rsidRPr="00131C51">
              <w:rPr>
                <w:rFonts w:ascii="Gill Sans MT" w:hAnsi="Gill Sans MT"/>
                <w:b/>
                <w:bCs/>
                <w:szCs w:val="24"/>
              </w:rPr>
              <w:t xml:space="preserve">upils demonstrate a lack of </w:t>
            </w:r>
            <w:r w:rsidR="00AD26FF">
              <w:rPr>
                <w:rFonts w:ascii="Gill Sans MT" w:hAnsi="Gill Sans MT"/>
                <w:b/>
                <w:bCs/>
                <w:szCs w:val="24"/>
              </w:rPr>
              <w:t>Resilience</w:t>
            </w:r>
            <w:r w:rsidR="008F68C2" w:rsidRPr="00131C51">
              <w:rPr>
                <w:rFonts w:ascii="Gill Sans MT" w:hAnsi="Gill Sans MT"/>
                <w:b/>
                <w:bCs/>
                <w:szCs w:val="24"/>
              </w:rPr>
              <w:t xml:space="preserve"> </w:t>
            </w:r>
            <w:r w:rsidR="00657461">
              <w:rPr>
                <w:rFonts w:ascii="Gill Sans MT" w:hAnsi="Gill Sans MT"/>
                <w:b/>
                <w:bCs/>
                <w:szCs w:val="24"/>
              </w:rPr>
              <w:t>– socially and academically.</w:t>
            </w:r>
          </w:p>
        </w:tc>
      </w:tr>
      <w:tr w:rsidR="00E66558" w:rsidRPr="002E5D67" w14:paraId="2A7D54F5" w14:textId="77777777" w:rsidTr="005D6BD4">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Pr="002E5D67" w:rsidRDefault="009D71E8" w:rsidP="006B60C2">
            <w:pPr>
              <w:pStyle w:val="TableRow"/>
              <w:ind w:left="0" w:right="0"/>
              <w:rPr>
                <w:rFonts w:ascii="Gill Sans MT" w:hAnsi="Gill Sans MT"/>
                <w:sz w:val="22"/>
                <w:szCs w:val="22"/>
              </w:rPr>
            </w:pPr>
            <w:r w:rsidRPr="002E5D67">
              <w:rPr>
                <w:rFonts w:ascii="Gill Sans MT" w:hAnsi="Gill Sans MT"/>
                <w:sz w:val="22"/>
                <w:szCs w:val="22"/>
              </w:rPr>
              <w:t>2</w:t>
            </w:r>
          </w:p>
        </w:tc>
        <w:tc>
          <w:tcPr>
            <w:tcW w:w="8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0BCB2" w14:textId="1FF7C5E1" w:rsidR="00131C51" w:rsidRPr="00131C51" w:rsidRDefault="00131C51" w:rsidP="006B60C2">
            <w:pPr>
              <w:pStyle w:val="TableRowCentered"/>
              <w:ind w:left="0" w:right="0"/>
              <w:jc w:val="left"/>
              <w:rPr>
                <w:rFonts w:ascii="Gill Sans MT" w:hAnsi="Gill Sans MT"/>
                <w:b/>
                <w:bCs/>
                <w:szCs w:val="24"/>
              </w:rPr>
            </w:pPr>
            <w:r w:rsidRPr="00131C51">
              <w:rPr>
                <w:rFonts w:ascii="Gill Sans MT" w:hAnsi="Gill Sans MT"/>
                <w:b/>
                <w:bCs/>
                <w:szCs w:val="24"/>
              </w:rPr>
              <w:t xml:space="preserve">Children not yet secure in key learning principles. </w:t>
            </w:r>
          </w:p>
          <w:p w14:paraId="2A7D54F4" w14:textId="3DABC3BB" w:rsidR="00E66558" w:rsidRPr="002E5D67" w:rsidRDefault="008F68C2" w:rsidP="006B60C2">
            <w:pPr>
              <w:pStyle w:val="TableRowCentered"/>
              <w:ind w:left="0" w:right="0"/>
              <w:jc w:val="left"/>
              <w:rPr>
                <w:rFonts w:ascii="Gill Sans MT" w:hAnsi="Gill Sans MT"/>
                <w:szCs w:val="24"/>
              </w:rPr>
            </w:pPr>
            <w:r w:rsidRPr="002E5D67">
              <w:rPr>
                <w:rFonts w:ascii="Gill Sans MT" w:hAnsi="Gill Sans MT"/>
                <w:szCs w:val="24"/>
              </w:rPr>
              <w:t>Limited vocabulary, spelling, reading fluency is weak, poor grammar skills, fluency and ineffective working memory are restricting the understanding of texts (comprehension) and limiting the language that can be used in writing</w:t>
            </w:r>
            <w:r w:rsidR="00CC688E" w:rsidRPr="002E5D67">
              <w:rPr>
                <w:rFonts w:ascii="Gill Sans MT" w:hAnsi="Gill Sans MT"/>
                <w:szCs w:val="24"/>
              </w:rPr>
              <w:t xml:space="preserve">. This is a whole school development priority. </w:t>
            </w:r>
            <w:r w:rsidR="005E52EE" w:rsidRPr="005E52EE">
              <w:rPr>
                <w:rFonts w:ascii="Gill Sans MT" w:hAnsi="Gill Sans MT"/>
                <w:szCs w:val="24"/>
              </w:rPr>
              <w:t>Number</w:t>
            </w:r>
            <w:r w:rsidR="00DB0B13">
              <w:rPr>
                <w:rFonts w:ascii="Gill Sans MT" w:hAnsi="Gill Sans MT"/>
                <w:szCs w:val="24"/>
              </w:rPr>
              <w:t xml:space="preserve"> confidence</w:t>
            </w:r>
            <w:r w:rsidR="005E52EE" w:rsidRPr="005E52EE">
              <w:rPr>
                <w:rFonts w:ascii="Gill Sans MT" w:hAnsi="Gill Sans MT"/>
                <w:szCs w:val="24"/>
              </w:rPr>
              <w:t xml:space="preserve"> </w:t>
            </w:r>
            <w:r w:rsidR="009C765D">
              <w:rPr>
                <w:rFonts w:ascii="Gill Sans MT" w:hAnsi="Gill Sans MT"/>
                <w:szCs w:val="24"/>
              </w:rPr>
              <w:t xml:space="preserve">in </w:t>
            </w:r>
            <w:r w:rsidR="005E52EE" w:rsidRPr="005E52EE">
              <w:rPr>
                <w:rFonts w:ascii="Gill Sans MT" w:hAnsi="Gill Sans MT"/>
                <w:szCs w:val="24"/>
              </w:rPr>
              <w:t>Math</w:t>
            </w:r>
            <w:r w:rsidR="00DB0B13">
              <w:rPr>
                <w:rFonts w:ascii="Gill Sans MT" w:hAnsi="Gill Sans MT"/>
                <w:szCs w:val="24"/>
              </w:rPr>
              <w:t>s is a development area. The children’s</w:t>
            </w:r>
            <w:r w:rsidR="005E52EE" w:rsidRPr="005E52EE">
              <w:rPr>
                <w:rFonts w:ascii="Gill Sans MT" w:hAnsi="Gill Sans MT"/>
                <w:szCs w:val="24"/>
              </w:rPr>
              <w:t xml:space="preserve"> understanding of number and number relationships </w:t>
            </w:r>
            <w:r w:rsidR="000B6BFC">
              <w:rPr>
                <w:rFonts w:ascii="Gill Sans MT" w:hAnsi="Gill Sans MT"/>
                <w:szCs w:val="24"/>
              </w:rPr>
              <w:t xml:space="preserve">must improve </w:t>
            </w:r>
            <w:r w:rsidR="005E52EE" w:rsidRPr="005E52EE">
              <w:rPr>
                <w:rFonts w:ascii="Gill Sans MT" w:hAnsi="Gill Sans MT"/>
                <w:szCs w:val="24"/>
              </w:rPr>
              <w:t>and</w:t>
            </w:r>
            <w:r w:rsidR="000B6BFC">
              <w:rPr>
                <w:rFonts w:ascii="Gill Sans MT" w:hAnsi="Gill Sans MT"/>
                <w:szCs w:val="24"/>
              </w:rPr>
              <w:t xml:space="preserve"> their </w:t>
            </w:r>
            <w:r w:rsidR="005E52EE" w:rsidRPr="005E52EE">
              <w:rPr>
                <w:rFonts w:ascii="Gill Sans MT" w:hAnsi="Gill Sans MT"/>
                <w:szCs w:val="24"/>
              </w:rPr>
              <w:t>develop</w:t>
            </w:r>
            <w:r w:rsidR="00DB0B13">
              <w:rPr>
                <w:rFonts w:ascii="Gill Sans MT" w:hAnsi="Gill Sans MT"/>
                <w:szCs w:val="24"/>
              </w:rPr>
              <w:t>ment</w:t>
            </w:r>
            <w:r w:rsidR="005E52EE" w:rsidRPr="005E52EE">
              <w:rPr>
                <w:rFonts w:ascii="Gill Sans MT" w:hAnsi="Gill Sans MT"/>
                <w:szCs w:val="24"/>
              </w:rPr>
              <w:t xml:space="preserve"> </w:t>
            </w:r>
            <w:r w:rsidR="000B6BFC">
              <w:rPr>
                <w:rFonts w:ascii="Gill Sans MT" w:hAnsi="Gill Sans MT"/>
                <w:szCs w:val="24"/>
              </w:rPr>
              <w:t xml:space="preserve">with </w:t>
            </w:r>
            <w:r w:rsidR="005E52EE" w:rsidRPr="005E52EE">
              <w:rPr>
                <w:rFonts w:ascii="Gill Sans MT" w:hAnsi="Gill Sans MT"/>
                <w:szCs w:val="24"/>
              </w:rPr>
              <w:t>fluency in addition, subtraction, multiplication and</w:t>
            </w:r>
            <w:r w:rsidR="000B6BFC">
              <w:rPr>
                <w:rFonts w:ascii="Gill Sans MT" w:hAnsi="Gill Sans MT"/>
                <w:szCs w:val="24"/>
              </w:rPr>
              <w:t xml:space="preserve"> </w:t>
            </w:r>
            <w:r w:rsidR="005E52EE" w:rsidRPr="005E52EE">
              <w:rPr>
                <w:rFonts w:ascii="Gill Sans MT" w:hAnsi="Gill Sans MT"/>
                <w:szCs w:val="24"/>
              </w:rPr>
              <w:t xml:space="preserve">division facts </w:t>
            </w:r>
            <w:r w:rsidR="000B6BFC">
              <w:rPr>
                <w:rFonts w:ascii="Gill Sans MT" w:hAnsi="Gill Sans MT"/>
                <w:szCs w:val="24"/>
              </w:rPr>
              <w:t>needs strengthening.</w:t>
            </w:r>
          </w:p>
        </w:tc>
      </w:tr>
      <w:tr w:rsidR="00E66558" w:rsidRPr="002E5D67" w14:paraId="2A7D54F8" w14:textId="77777777" w:rsidTr="005D6BD4">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Pr="002E5D67" w:rsidRDefault="009D71E8" w:rsidP="006B60C2">
            <w:pPr>
              <w:pStyle w:val="TableRow"/>
              <w:ind w:left="0" w:right="0"/>
              <w:rPr>
                <w:rFonts w:ascii="Gill Sans MT" w:hAnsi="Gill Sans MT"/>
                <w:sz w:val="22"/>
                <w:szCs w:val="22"/>
              </w:rPr>
            </w:pPr>
            <w:r w:rsidRPr="002E5D67">
              <w:rPr>
                <w:rFonts w:ascii="Gill Sans MT" w:hAnsi="Gill Sans MT"/>
                <w:sz w:val="22"/>
                <w:szCs w:val="22"/>
              </w:rPr>
              <w:t>3</w:t>
            </w:r>
          </w:p>
        </w:tc>
        <w:tc>
          <w:tcPr>
            <w:tcW w:w="8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AC33E" w14:textId="07ACD459" w:rsidR="008F68C2" w:rsidRPr="00131C51" w:rsidRDefault="00CC688E" w:rsidP="006B60C2">
            <w:pPr>
              <w:pStyle w:val="TableRowCentered"/>
              <w:ind w:left="0" w:right="0"/>
              <w:jc w:val="left"/>
              <w:rPr>
                <w:rFonts w:ascii="Gill Sans MT" w:hAnsi="Gill Sans MT"/>
                <w:b/>
                <w:bCs/>
                <w:szCs w:val="24"/>
              </w:rPr>
            </w:pPr>
            <w:r w:rsidRPr="00131C51">
              <w:rPr>
                <w:rFonts w:ascii="Gill Sans MT" w:hAnsi="Gill Sans MT"/>
                <w:b/>
                <w:bCs/>
                <w:szCs w:val="24"/>
              </w:rPr>
              <w:t>Some p</w:t>
            </w:r>
            <w:r w:rsidR="008F68C2" w:rsidRPr="00131C51">
              <w:rPr>
                <w:rFonts w:ascii="Gill Sans MT" w:hAnsi="Gill Sans MT"/>
                <w:b/>
                <w:bCs/>
                <w:szCs w:val="24"/>
              </w:rPr>
              <w:t>upils are too dependent on staff in their learning habits an</w:t>
            </w:r>
            <w:r w:rsidR="00DB4D48">
              <w:rPr>
                <w:rFonts w:ascii="Gill Sans MT" w:hAnsi="Gill Sans MT"/>
                <w:b/>
                <w:bCs/>
                <w:szCs w:val="24"/>
              </w:rPr>
              <w:t xml:space="preserve">d </w:t>
            </w:r>
            <w:r w:rsidR="008F68C2" w:rsidRPr="00131C51">
              <w:rPr>
                <w:rFonts w:ascii="Gill Sans MT" w:hAnsi="Gill Sans MT"/>
                <w:b/>
                <w:bCs/>
                <w:szCs w:val="24"/>
              </w:rPr>
              <w:t xml:space="preserve">some have poor mental health and low self-esteem. </w:t>
            </w:r>
          </w:p>
          <w:p w14:paraId="2A7D54F7" w14:textId="77777777" w:rsidR="00E66558" w:rsidRPr="002E5D67" w:rsidRDefault="00E66558" w:rsidP="006B60C2">
            <w:pPr>
              <w:pStyle w:val="TableRowCentered"/>
              <w:ind w:left="0" w:right="0"/>
              <w:jc w:val="left"/>
              <w:rPr>
                <w:rFonts w:ascii="Gill Sans MT" w:hAnsi="Gill Sans MT"/>
                <w:szCs w:val="24"/>
              </w:rPr>
            </w:pPr>
          </w:p>
        </w:tc>
      </w:tr>
      <w:tr w:rsidR="00E66558" w:rsidRPr="002E5D67" w14:paraId="2A7D54FB" w14:textId="77777777" w:rsidTr="005D6BD4">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Pr="002E5D67" w:rsidRDefault="009D71E8" w:rsidP="006B60C2">
            <w:pPr>
              <w:pStyle w:val="TableRow"/>
              <w:ind w:left="0" w:right="0"/>
              <w:rPr>
                <w:rFonts w:ascii="Gill Sans MT" w:hAnsi="Gill Sans MT"/>
                <w:sz w:val="22"/>
                <w:szCs w:val="22"/>
              </w:rPr>
            </w:pPr>
            <w:r w:rsidRPr="002E5D67">
              <w:rPr>
                <w:rFonts w:ascii="Gill Sans MT" w:hAnsi="Gill Sans MT"/>
                <w:sz w:val="22"/>
                <w:szCs w:val="22"/>
              </w:rPr>
              <w:t>4</w:t>
            </w:r>
          </w:p>
        </w:tc>
        <w:tc>
          <w:tcPr>
            <w:tcW w:w="8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143073D" w:rsidR="00E66558" w:rsidRPr="002E5D67" w:rsidRDefault="008F68C2" w:rsidP="006B60C2">
            <w:pPr>
              <w:pStyle w:val="TableRowCentered"/>
              <w:ind w:left="0" w:right="0"/>
              <w:jc w:val="left"/>
              <w:rPr>
                <w:rFonts w:ascii="Gill Sans MT" w:hAnsi="Gill Sans MT"/>
                <w:iCs/>
                <w:szCs w:val="24"/>
              </w:rPr>
            </w:pPr>
            <w:r w:rsidRPr="00131C51">
              <w:rPr>
                <w:rFonts w:ascii="Gill Sans MT" w:hAnsi="Gill Sans MT"/>
                <w:b/>
                <w:bCs/>
                <w:iCs/>
                <w:szCs w:val="24"/>
              </w:rPr>
              <w:t>Poor organisational skills shown by many families.</w:t>
            </w:r>
            <w:r w:rsidRPr="002E5D67">
              <w:rPr>
                <w:rFonts w:ascii="Gill Sans MT" w:hAnsi="Gill Sans MT"/>
                <w:iCs/>
                <w:szCs w:val="24"/>
              </w:rPr>
              <w:t xml:space="preserve"> Many children have poor sleep routines, over-use of screen time, poor diet and lack of conversation time at home. </w:t>
            </w:r>
          </w:p>
        </w:tc>
      </w:tr>
      <w:tr w:rsidR="008F68C2" w:rsidRPr="002E5D67" w14:paraId="4C583871" w14:textId="77777777" w:rsidTr="005D6BD4">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8B64D" w14:textId="74DC712F" w:rsidR="008F68C2" w:rsidRPr="002E5D67" w:rsidRDefault="00746A00" w:rsidP="006B60C2">
            <w:pPr>
              <w:pStyle w:val="TableRow"/>
              <w:ind w:left="0" w:right="0"/>
              <w:rPr>
                <w:rFonts w:ascii="Gill Sans MT" w:hAnsi="Gill Sans MT"/>
                <w:sz w:val="22"/>
                <w:szCs w:val="22"/>
              </w:rPr>
            </w:pPr>
            <w:bookmarkStart w:id="16" w:name="_Toc443397160"/>
            <w:r w:rsidRPr="002E5D67">
              <w:rPr>
                <w:rFonts w:ascii="Gill Sans MT" w:hAnsi="Gill Sans MT"/>
                <w:sz w:val="22"/>
                <w:szCs w:val="22"/>
              </w:rPr>
              <w:t>5</w:t>
            </w:r>
          </w:p>
        </w:tc>
        <w:tc>
          <w:tcPr>
            <w:tcW w:w="8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65DC5" w14:textId="016A15CC" w:rsidR="008F68C2" w:rsidRPr="002E5D67" w:rsidRDefault="008F68C2" w:rsidP="006B60C2">
            <w:pPr>
              <w:pStyle w:val="TableRowCentered"/>
              <w:ind w:left="0" w:right="0"/>
              <w:jc w:val="left"/>
              <w:rPr>
                <w:rFonts w:ascii="Gill Sans MT" w:hAnsi="Gill Sans MT"/>
                <w:szCs w:val="24"/>
              </w:rPr>
            </w:pPr>
            <w:r w:rsidRPr="00131C51">
              <w:rPr>
                <w:rFonts w:ascii="Gill Sans MT" w:hAnsi="Gill Sans MT"/>
                <w:b/>
                <w:bCs/>
                <w:szCs w:val="24"/>
              </w:rPr>
              <w:t>Lack of extra enrichment</w:t>
            </w:r>
            <w:r w:rsidRPr="002E5D67">
              <w:rPr>
                <w:rFonts w:ascii="Gill Sans MT" w:hAnsi="Gill Sans MT"/>
                <w:szCs w:val="24"/>
              </w:rPr>
              <w:t xml:space="preserve"> opportunities at home (cultural capital)</w:t>
            </w:r>
            <w:r w:rsidR="00E81C43" w:rsidRPr="002E5D67">
              <w:rPr>
                <w:rFonts w:ascii="Gill Sans MT" w:hAnsi="Gill Sans MT"/>
                <w:szCs w:val="24"/>
              </w:rPr>
              <w:t>.</w:t>
            </w:r>
          </w:p>
        </w:tc>
      </w:tr>
      <w:tr w:rsidR="008F68C2" w:rsidRPr="002E5D67" w14:paraId="0D2B1C19" w14:textId="77777777" w:rsidTr="005D6BD4">
        <w:tc>
          <w:tcPr>
            <w:tcW w:w="2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4291" w14:textId="38B1827E" w:rsidR="008F68C2" w:rsidRPr="002E5D67" w:rsidRDefault="00746A00" w:rsidP="006B60C2">
            <w:pPr>
              <w:pStyle w:val="TableRow"/>
              <w:ind w:left="0" w:right="0"/>
              <w:rPr>
                <w:rFonts w:ascii="Gill Sans MT" w:hAnsi="Gill Sans MT"/>
                <w:sz w:val="22"/>
                <w:szCs w:val="22"/>
              </w:rPr>
            </w:pPr>
            <w:r w:rsidRPr="002E5D67">
              <w:rPr>
                <w:rFonts w:ascii="Gill Sans MT" w:hAnsi="Gill Sans MT"/>
                <w:sz w:val="22"/>
                <w:szCs w:val="22"/>
              </w:rPr>
              <w:t>6</w:t>
            </w:r>
          </w:p>
        </w:tc>
        <w:tc>
          <w:tcPr>
            <w:tcW w:w="85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208215" w14:textId="1AAC9B72" w:rsidR="008F68C2" w:rsidRPr="002E5D67" w:rsidRDefault="008F68C2" w:rsidP="006B60C2">
            <w:pPr>
              <w:pStyle w:val="TableRowCentered"/>
              <w:ind w:left="0" w:right="0"/>
              <w:jc w:val="left"/>
              <w:rPr>
                <w:rFonts w:ascii="Gill Sans MT" w:hAnsi="Gill Sans MT"/>
                <w:szCs w:val="24"/>
              </w:rPr>
            </w:pPr>
            <w:r w:rsidRPr="002E5D67">
              <w:rPr>
                <w:rFonts w:ascii="Gill Sans MT" w:hAnsi="Gill Sans MT"/>
                <w:szCs w:val="24"/>
              </w:rPr>
              <w:t>Cross over with SEND including ASD, ADHD, SEMH, C&amp;L</w:t>
            </w:r>
            <w:r w:rsidR="00E81C43" w:rsidRPr="002E5D67">
              <w:rPr>
                <w:rFonts w:ascii="Gill Sans MT" w:hAnsi="Gill Sans MT"/>
                <w:szCs w:val="24"/>
              </w:rPr>
              <w:t xml:space="preserve"> </w:t>
            </w:r>
            <w:r w:rsidR="001276EE" w:rsidRPr="002E5D67">
              <w:rPr>
                <w:rFonts w:ascii="Gill Sans MT" w:hAnsi="Gill Sans MT"/>
                <w:szCs w:val="24"/>
              </w:rPr>
              <w:t xml:space="preserve">results in some children facing further </w:t>
            </w:r>
            <w:r w:rsidR="001276EE" w:rsidRPr="00131C51">
              <w:rPr>
                <w:rFonts w:ascii="Gill Sans MT" w:hAnsi="Gill Sans MT"/>
                <w:b/>
                <w:bCs/>
                <w:szCs w:val="24"/>
              </w:rPr>
              <w:t>learning retention issues.</w:t>
            </w:r>
            <w:r w:rsidR="001276EE" w:rsidRPr="002E5D67">
              <w:rPr>
                <w:rFonts w:ascii="Gill Sans MT" w:hAnsi="Gill Sans MT"/>
                <w:szCs w:val="24"/>
              </w:rPr>
              <w:t xml:space="preserve"> </w:t>
            </w:r>
          </w:p>
        </w:tc>
      </w:tr>
    </w:tbl>
    <w:p w14:paraId="7255B090" w14:textId="77777777" w:rsidR="00D808A1" w:rsidRDefault="00D808A1" w:rsidP="009F09DC">
      <w:pPr>
        <w:pStyle w:val="Heading2"/>
        <w:spacing w:before="600"/>
        <w:ind w:right="-113"/>
        <w:rPr>
          <w:rFonts w:ascii="Gill Sans MT" w:hAnsi="Gill Sans MT"/>
        </w:rPr>
      </w:pPr>
    </w:p>
    <w:p w14:paraId="2A7D54FF" w14:textId="6B9A15B5" w:rsidR="00E66558" w:rsidRPr="002E5D67" w:rsidRDefault="009F09DC" w:rsidP="003E050C">
      <w:pPr>
        <w:pStyle w:val="Heading2"/>
        <w:spacing w:before="600"/>
        <w:ind w:left="-113" w:right="-113"/>
        <w:rPr>
          <w:rFonts w:ascii="Gill Sans MT" w:hAnsi="Gill Sans MT"/>
        </w:rPr>
      </w:pPr>
      <w:r>
        <w:rPr>
          <w:rFonts w:ascii="Gill Sans MT" w:hAnsi="Gill Sans MT"/>
        </w:rPr>
        <w:t>I</w:t>
      </w:r>
      <w:r w:rsidR="009D71E8" w:rsidRPr="002E5D67">
        <w:rPr>
          <w:rFonts w:ascii="Gill Sans MT" w:hAnsi="Gill Sans MT"/>
        </w:rPr>
        <w:t xml:space="preserve">ntended outcomes </w:t>
      </w:r>
    </w:p>
    <w:p w14:paraId="2A7D5500" w14:textId="77777777" w:rsidR="00E66558" w:rsidRPr="002E5D67" w:rsidRDefault="009D71E8" w:rsidP="003E050C">
      <w:pPr>
        <w:ind w:left="-113" w:right="-113"/>
        <w:rPr>
          <w:rFonts w:ascii="Gill Sans MT" w:hAnsi="Gill Sans MT"/>
        </w:rPr>
      </w:pPr>
      <w:r w:rsidRPr="002E5D67">
        <w:rPr>
          <w:rFonts w:ascii="Gill Sans MT" w:hAnsi="Gill Sans MT"/>
          <w:color w:val="auto"/>
        </w:rPr>
        <w:t xml:space="preserve">This explains the outcomes we are aiming for </w:t>
      </w:r>
      <w:r w:rsidRPr="002E5D67">
        <w:rPr>
          <w:rFonts w:ascii="Gill Sans MT" w:hAnsi="Gill Sans MT"/>
          <w:b/>
          <w:bCs/>
          <w:color w:val="auto"/>
        </w:rPr>
        <w:t>by the end of our current strategy plan</w:t>
      </w:r>
      <w:r w:rsidRPr="002E5D67">
        <w:rPr>
          <w:rFonts w:ascii="Gill Sans MT" w:hAnsi="Gill Sans MT"/>
          <w:color w:val="auto"/>
        </w:rPr>
        <w:t>, and how we will measure whether they have been achieved.</w:t>
      </w:r>
    </w:p>
    <w:tbl>
      <w:tblPr>
        <w:tblW w:w="5604" w:type="pct"/>
        <w:tblInd w:w="-572" w:type="dxa"/>
        <w:tblCellMar>
          <w:left w:w="10" w:type="dxa"/>
          <w:right w:w="10" w:type="dxa"/>
        </w:tblCellMar>
        <w:tblLook w:val="04A0" w:firstRow="1" w:lastRow="0" w:firstColumn="1" w:lastColumn="0" w:noHBand="0" w:noVBand="1"/>
      </w:tblPr>
      <w:tblGrid>
        <w:gridCol w:w="5469"/>
        <w:gridCol w:w="5323"/>
      </w:tblGrid>
      <w:tr w:rsidR="00E66558" w:rsidRPr="002E5D67" w14:paraId="2A7D5503" w14:textId="77777777" w:rsidTr="005D6BD4">
        <w:tc>
          <w:tcPr>
            <w:tcW w:w="53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Intended outcome</w:t>
            </w:r>
          </w:p>
        </w:tc>
        <w:tc>
          <w:tcPr>
            <w:tcW w:w="52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Success criteria</w:t>
            </w:r>
          </w:p>
        </w:tc>
      </w:tr>
      <w:tr w:rsidR="00692B2D" w:rsidRPr="002E5D67" w14:paraId="2A7D5509" w14:textId="77777777" w:rsidTr="005D6BD4">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9E49" w14:textId="77777777" w:rsidR="00692B2D" w:rsidRPr="002E5D67" w:rsidRDefault="00692B2D" w:rsidP="006B60C2">
            <w:pPr>
              <w:rPr>
                <w:rFonts w:ascii="Gill Sans MT" w:hAnsi="Gill Sans MT" w:cs="Arial"/>
                <w:sz w:val="20"/>
                <w:szCs w:val="20"/>
              </w:rPr>
            </w:pPr>
            <w:r w:rsidRPr="002E5D67">
              <w:rPr>
                <w:rFonts w:ascii="Gill Sans MT" w:hAnsi="Gill Sans MT" w:cs="Arial"/>
                <w:sz w:val="20"/>
                <w:szCs w:val="20"/>
              </w:rPr>
              <w:t xml:space="preserve">Pupils are demonstrating resilience and seeking/ relishing challenge. </w:t>
            </w:r>
          </w:p>
          <w:p w14:paraId="49923887" w14:textId="77777777" w:rsidR="00692B2D" w:rsidRPr="002E5D67" w:rsidRDefault="00692B2D" w:rsidP="006B60C2">
            <w:pPr>
              <w:rPr>
                <w:rFonts w:ascii="Gill Sans MT" w:hAnsi="Gill Sans MT" w:cs="Arial"/>
                <w:sz w:val="20"/>
                <w:szCs w:val="20"/>
              </w:rPr>
            </w:pPr>
          </w:p>
          <w:p w14:paraId="2A7D5507" w14:textId="77777777" w:rsidR="00692B2D" w:rsidRPr="002E5D67" w:rsidRDefault="00692B2D" w:rsidP="006B60C2">
            <w:pPr>
              <w:pStyle w:val="TableRow"/>
              <w:ind w:left="0" w:right="0"/>
              <w:rPr>
                <w:rFonts w:ascii="Gill Sans MT" w:hAnsi="Gill Sans MT"/>
                <w:sz w:val="22"/>
                <w:szCs w:val="22"/>
              </w:rPr>
            </w:pP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C2061" w14:textId="382CB3AB" w:rsidR="00EF721A" w:rsidRDefault="00B46A26" w:rsidP="00792AD0">
            <w:pPr>
              <w:rPr>
                <w:rFonts w:ascii="Gill Sans MT" w:hAnsi="Gill Sans MT"/>
                <w:sz w:val="20"/>
                <w:szCs w:val="20"/>
              </w:rPr>
            </w:pPr>
            <w:r w:rsidRPr="008D14EF">
              <w:rPr>
                <w:rFonts w:ascii="Gill Sans MT" w:hAnsi="Gill Sans MT"/>
                <w:b/>
                <w:bCs/>
                <w:i/>
                <w:iCs/>
                <w:sz w:val="20"/>
                <w:szCs w:val="20"/>
              </w:rPr>
              <w:t>Kindness Curriculum</w:t>
            </w:r>
            <w:r>
              <w:rPr>
                <w:rFonts w:ascii="Gill Sans MT" w:hAnsi="Gill Sans MT"/>
                <w:sz w:val="20"/>
                <w:szCs w:val="20"/>
              </w:rPr>
              <w:t xml:space="preserve"> introduced to the school in September 2025.</w:t>
            </w:r>
            <w:r w:rsidR="00792AD0">
              <w:rPr>
                <w:rFonts w:ascii="Gill Sans MT" w:hAnsi="Gill Sans MT"/>
                <w:sz w:val="20"/>
                <w:szCs w:val="20"/>
              </w:rPr>
              <w:t xml:space="preserve"> </w:t>
            </w:r>
            <w:r w:rsidR="00792AD0" w:rsidRPr="00792AD0">
              <w:rPr>
                <w:rFonts w:ascii="Gill Sans MT" w:hAnsi="Gill Sans MT"/>
                <w:sz w:val="20"/>
                <w:szCs w:val="20"/>
              </w:rPr>
              <w:t>A child's success should be defined by who they are, not what they do.</w:t>
            </w:r>
            <w:r w:rsidR="00792AD0">
              <w:rPr>
                <w:rFonts w:ascii="Gill Sans MT" w:hAnsi="Gill Sans MT"/>
                <w:sz w:val="20"/>
                <w:szCs w:val="20"/>
              </w:rPr>
              <w:t xml:space="preserve"> </w:t>
            </w:r>
            <w:r w:rsidR="00792AD0" w:rsidRPr="00792AD0">
              <w:rPr>
                <w:rFonts w:ascii="Gill Sans MT" w:hAnsi="Gill Sans MT"/>
                <w:sz w:val="20"/>
                <w:szCs w:val="20"/>
              </w:rPr>
              <w:t>We believe in a child-led curriculum and shared language.</w:t>
            </w:r>
            <w:r w:rsidR="00792AD0">
              <w:rPr>
                <w:rFonts w:ascii="Gill Sans MT" w:hAnsi="Gill Sans MT"/>
                <w:sz w:val="20"/>
                <w:szCs w:val="20"/>
              </w:rPr>
              <w:t xml:space="preserve"> </w:t>
            </w:r>
            <w:r w:rsidR="00792AD0" w:rsidRPr="00792AD0">
              <w:rPr>
                <w:rFonts w:ascii="Gill Sans MT" w:hAnsi="Gill Sans MT"/>
                <w:sz w:val="20"/>
                <w:szCs w:val="20"/>
              </w:rPr>
              <w:t>We use a preventative, not responsive, approach.</w:t>
            </w:r>
            <w:r w:rsidR="00792AD0">
              <w:rPr>
                <w:rFonts w:ascii="Gill Sans MT" w:hAnsi="Gill Sans MT"/>
                <w:sz w:val="20"/>
                <w:szCs w:val="20"/>
              </w:rPr>
              <w:t xml:space="preserve"> </w:t>
            </w:r>
            <w:r w:rsidR="00792AD0" w:rsidRPr="00792AD0">
              <w:rPr>
                <w:rFonts w:ascii="Gill Sans MT" w:hAnsi="Gill Sans MT"/>
                <w:sz w:val="20"/>
                <w:szCs w:val="20"/>
              </w:rPr>
              <w:t>Teaching children to be kind to themselves is the first and most important step in being kind to others.</w:t>
            </w:r>
            <w:r w:rsidR="00792AD0">
              <w:rPr>
                <w:rFonts w:ascii="Gill Sans MT" w:hAnsi="Gill Sans MT"/>
                <w:sz w:val="20"/>
                <w:szCs w:val="20"/>
              </w:rPr>
              <w:t xml:space="preserve"> </w:t>
            </w:r>
            <w:r w:rsidR="00792AD0" w:rsidRPr="00792AD0">
              <w:rPr>
                <w:rFonts w:ascii="Gill Sans MT" w:hAnsi="Gill Sans MT"/>
                <w:sz w:val="20"/>
                <w:szCs w:val="20"/>
              </w:rPr>
              <w:t xml:space="preserve">Children can embody kindness in the way they think, the way they act and the way they express themselves. </w:t>
            </w:r>
            <w:r w:rsidR="00792AD0" w:rsidRPr="005A52F4">
              <w:rPr>
                <w:rFonts w:cs="Arial"/>
                <w:sz w:val="20"/>
                <w:szCs w:val="20"/>
              </w:rPr>
              <w:t>​</w:t>
            </w:r>
            <w:r w:rsidR="005A52F4" w:rsidRPr="005A52F4">
              <w:rPr>
                <w:rFonts w:ascii="Gill Sans MT" w:hAnsi="Gill Sans MT"/>
                <w:sz w:val="20"/>
                <w:szCs w:val="20"/>
              </w:rPr>
              <w:t>We believe in equipping children early on with a 'kindness toolbox' that they can take with them into adulthood. Extending kindness and compassion in the early years is more proactive than the responsive approach required when behavioural problems emerge.</w:t>
            </w:r>
          </w:p>
          <w:p w14:paraId="6348C6FA" w14:textId="060343C7" w:rsidR="00692B2D" w:rsidRPr="002E5D67" w:rsidRDefault="00692B2D" w:rsidP="006B60C2">
            <w:pPr>
              <w:rPr>
                <w:rFonts w:ascii="Gill Sans MT" w:hAnsi="Gill Sans MT" w:cs="Calibri"/>
                <w:color w:val="000000"/>
                <w:sz w:val="20"/>
                <w:szCs w:val="20"/>
              </w:rPr>
            </w:pPr>
            <w:r w:rsidRPr="00D109B3">
              <w:rPr>
                <w:rFonts w:ascii="Gill Sans MT" w:hAnsi="Gill Sans MT" w:cs="Calibri"/>
                <w:color w:val="000000"/>
                <w:sz w:val="20"/>
                <w:szCs w:val="20"/>
              </w:rPr>
              <w:t xml:space="preserve">For PP children to at least meet PP </w:t>
            </w:r>
            <w:proofErr w:type="gramStart"/>
            <w:r w:rsidRPr="00D109B3">
              <w:rPr>
                <w:rFonts w:ascii="Gill Sans MT" w:hAnsi="Gill Sans MT" w:cs="Calibri"/>
                <w:color w:val="000000"/>
                <w:sz w:val="20"/>
                <w:szCs w:val="20"/>
              </w:rPr>
              <w:t>pupils</w:t>
            </w:r>
            <w:proofErr w:type="gramEnd"/>
            <w:r w:rsidRPr="00D109B3">
              <w:rPr>
                <w:rFonts w:ascii="Gill Sans MT" w:hAnsi="Gill Sans MT" w:cs="Calibri"/>
                <w:color w:val="000000"/>
                <w:sz w:val="20"/>
                <w:szCs w:val="20"/>
              </w:rPr>
              <w:t xml:space="preserve"> National Average attainment levels. </w:t>
            </w:r>
            <w:r w:rsidRPr="00D109B3">
              <w:rPr>
                <w:rFonts w:ascii="Gill Sans MT" w:hAnsi="Gill Sans MT" w:cs="Calibri"/>
                <w:b/>
                <w:bCs/>
                <w:color w:val="000000"/>
                <w:sz w:val="20"/>
                <w:szCs w:val="20"/>
              </w:rPr>
              <w:t>High success would be 60% PP children meeting ARE in RWM</w:t>
            </w:r>
            <w:r w:rsidR="00055036" w:rsidRPr="00D109B3">
              <w:rPr>
                <w:rFonts w:ascii="Gill Sans MT" w:hAnsi="Gill Sans MT" w:cs="Calibri"/>
                <w:b/>
                <w:bCs/>
                <w:color w:val="000000"/>
                <w:sz w:val="20"/>
                <w:szCs w:val="20"/>
              </w:rPr>
              <w:t>.</w:t>
            </w:r>
          </w:p>
          <w:p w14:paraId="2A7D5508" w14:textId="77777777" w:rsidR="00692B2D" w:rsidRPr="002E5D67" w:rsidRDefault="00692B2D" w:rsidP="006B60C2">
            <w:pPr>
              <w:pStyle w:val="TableRowCentered"/>
              <w:ind w:left="0" w:right="0"/>
              <w:jc w:val="left"/>
              <w:rPr>
                <w:rFonts w:ascii="Gill Sans MT" w:hAnsi="Gill Sans MT"/>
                <w:sz w:val="22"/>
                <w:szCs w:val="22"/>
              </w:rPr>
            </w:pPr>
          </w:p>
        </w:tc>
      </w:tr>
      <w:tr w:rsidR="00692B2D" w:rsidRPr="002E5D67" w14:paraId="2A7D550C" w14:textId="77777777" w:rsidTr="005D6BD4">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CDC02" w14:textId="77777777" w:rsidR="00900D10" w:rsidRPr="006C7CC2" w:rsidRDefault="00692B2D" w:rsidP="006C7CC2">
            <w:pPr>
              <w:rPr>
                <w:rFonts w:ascii="Gill Sans MT" w:hAnsi="Gill Sans MT" w:cs="Calibri"/>
                <w:color w:val="000000"/>
                <w:sz w:val="20"/>
                <w:szCs w:val="20"/>
              </w:rPr>
            </w:pPr>
            <w:r w:rsidRPr="006C7CC2">
              <w:rPr>
                <w:rFonts w:ascii="Gill Sans MT" w:hAnsi="Gill Sans MT" w:cs="Calibri"/>
                <w:color w:val="000000"/>
                <w:sz w:val="20"/>
                <w:szCs w:val="20"/>
              </w:rPr>
              <w:t xml:space="preserve">Children will </w:t>
            </w:r>
            <w:r w:rsidR="002D182B" w:rsidRPr="006C7CC2">
              <w:rPr>
                <w:rFonts w:ascii="Gill Sans MT" w:hAnsi="Gill Sans MT" w:cs="Calibri"/>
                <w:color w:val="000000"/>
                <w:sz w:val="20"/>
                <w:szCs w:val="20"/>
              </w:rPr>
              <w:t xml:space="preserve">be able to articulate their </w:t>
            </w:r>
            <w:r w:rsidR="000726FC" w:rsidRPr="006C7CC2">
              <w:rPr>
                <w:rFonts w:ascii="Gill Sans MT" w:hAnsi="Gill Sans MT" w:cs="Calibri"/>
                <w:color w:val="000000"/>
                <w:sz w:val="20"/>
                <w:szCs w:val="20"/>
              </w:rPr>
              <w:t xml:space="preserve">thoughts/intentions </w:t>
            </w:r>
            <w:r w:rsidR="00900D10" w:rsidRPr="006C7CC2">
              <w:rPr>
                <w:rFonts w:ascii="Gill Sans MT" w:hAnsi="Gill Sans MT" w:cs="Calibri"/>
                <w:color w:val="000000"/>
                <w:sz w:val="20"/>
                <w:szCs w:val="20"/>
              </w:rPr>
              <w:t>verbally (Oracy Project)</w:t>
            </w:r>
            <w:r w:rsidR="000726FC" w:rsidRPr="006C7CC2">
              <w:rPr>
                <w:rFonts w:ascii="Gill Sans MT" w:hAnsi="Gill Sans MT" w:cs="Calibri"/>
                <w:color w:val="000000"/>
                <w:sz w:val="20"/>
                <w:szCs w:val="20"/>
              </w:rPr>
              <w:t xml:space="preserve"> and </w:t>
            </w:r>
            <w:r w:rsidR="00900D10" w:rsidRPr="006C7CC2">
              <w:rPr>
                <w:rFonts w:ascii="Gill Sans MT" w:hAnsi="Gill Sans MT" w:cs="Calibri"/>
                <w:color w:val="000000"/>
                <w:sz w:val="20"/>
                <w:szCs w:val="20"/>
              </w:rPr>
              <w:t xml:space="preserve">through </w:t>
            </w:r>
            <w:r w:rsidR="000726FC" w:rsidRPr="006C7CC2">
              <w:rPr>
                <w:rFonts w:ascii="Gill Sans MT" w:hAnsi="Gill Sans MT" w:cs="Calibri"/>
                <w:color w:val="000000"/>
                <w:sz w:val="20"/>
                <w:szCs w:val="20"/>
              </w:rPr>
              <w:t>writing</w:t>
            </w:r>
            <w:r w:rsidRPr="006C7CC2">
              <w:rPr>
                <w:rFonts w:ascii="Gill Sans MT" w:hAnsi="Gill Sans MT" w:cs="Calibri"/>
                <w:color w:val="000000"/>
                <w:sz w:val="20"/>
                <w:szCs w:val="20"/>
              </w:rPr>
              <w:t xml:space="preserve">. </w:t>
            </w:r>
          </w:p>
          <w:p w14:paraId="2A7D550A" w14:textId="151B3F02" w:rsidR="00692B2D" w:rsidRPr="002E5D67" w:rsidRDefault="00692B2D" w:rsidP="006C7CC2">
            <w:pPr>
              <w:rPr>
                <w:rFonts w:ascii="Gill Sans MT" w:hAnsi="Gill Sans MT"/>
                <w:sz w:val="22"/>
                <w:szCs w:val="22"/>
              </w:rPr>
            </w:pPr>
            <w:r w:rsidRPr="006C7CC2">
              <w:rPr>
                <w:rFonts w:ascii="Gill Sans MT" w:hAnsi="Gill Sans MT" w:cs="Calibri"/>
                <w:color w:val="000000"/>
                <w:sz w:val="20"/>
                <w:szCs w:val="20"/>
              </w:rPr>
              <w:t>Children will be given support on how to develop their working memory and teachers will be more confident in knowing what interventions will support fluency in reading</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72992" w14:textId="1C549F33" w:rsidR="00692B2D" w:rsidRDefault="00692B2D" w:rsidP="006B60C2">
            <w:pPr>
              <w:rPr>
                <w:rFonts w:ascii="Gill Sans MT" w:hAnsi="Gill Sans MT" w:cs="Calibri"/>
                <w:color w:val="000000"/>
                <w:sz w:val="20"/>
                <w:szCs w:val="20"/>
              </w:rPr>
            </w:pPr>
            <w:r w:rsidRPr="002E5D67">
              <w:rPr>
                <w:rFonts w:ascii="Gill Sans MT" w:hAnsi="Gill Sans MT" w:cs="Calibri"/>
                <w:color w:val="000000"/>
                <w:sz w:val="20"/>
                <w:szCs w:val="20"/>
              </w:rPr>
              <w:t xml:space="preserve">For PP children to at least meet PP </w:t>
            </w:r>
            <w:proofErr w:type="gramStart"/>
            <w:r w:rsidRPr="002E5D67">
              <w:rPr>
                <w:rFonts w:ascii="Gill Sans MT" w:hAnsi="Gill Sans MT" w:cs="Calibri"/>
                <w:color w:val="000000"/>
                <w:sz w:val="20"/>
                <w:szCs w:val="20"/>
              </w:rPr>
              <w:t>pupils</w:t>
            </w:r>
            <w:proofErr w:type="gramEnd"/>
            <w:r w:rsidRPr="002E5D67">
              <w:rPr>
                <w:rFonts w:ascii="Gill Sans MT" w:hAnsi="Gill Sans MT" w:cs="Calibri"/>
                <w:color w:val="000000"/>
                <w:sz w:val="20"/>
                <w:szCs w:val="20"/>
              </w:rPr>
              <w:t xml:space="preserve"> National Average attainment levels. High success would be 60% PP children meeting ARE in RWM</w:t>
            </w:r>
            <w:r w:rsidR="00055036" w:rsidRPr="002E5D67">
              <w:rPr>
                <w:rFonts w:ascii="Gill Sans MT" w:hAnsi="Gill Sans MT" w:cs="Calibri"/>
                <w:color w:val="000000"/>
                <w:sz w:val="20"/>
                <w:szCs w:val="20"/>
              </w:rPr>
              <w:t>.</w:t>
            </w:r>
          </w:p>
          <w:p w14:paraId="756C3826" w14:textId="14223947" w:rsidR="00900D10" w:rsidRPr="002E5D67" w:rsidRDefault="00900D10" w:rsidP="006B60C2">
            <w:pPr>
              <w:rPr>
                <w:rFonts w:ascii="Gill Sans MT" w:hAnsi="Gill Sans MT" w:cs="Calibri"/>
                <w:color w:val="000000"/>
                <w:sz w:val="20"/>
                <w:szCs w:val="20"/>
              </w:rPr>
            </w:pPr>
            <w:r>
              <w:rPr>
                <w:rFonts w:ascii="Gill Sans MT" w:hAnsi="Gill Sans MT" w:cs="Calibri"/>
                <w:color w:val="000000"/>
                <w:sz w:val="20"/>
                <w:szCs w:val="20"/>
              </w:rPr>
              <w:t xml:space="preserve">A Talking Guide will be shared with all Pupils in KS1 and KS2. </w:t>
            </w:r>
            <w:r w:rsidR="004B3197">
              <w:rPr>
                <w:rFonts w:ascii="Gill Sans MT" w:hAnsi="Gill Sans MT" w:cs="Calibri"/>
                <w:color w:val="000000"/>
                <w:sz w:val="20"/>
                <w:szCs w:val="20"/>
              </w:rPr>
              <w:t>Expectations increase from KS1 to KS2</w:t>
            </w:r>
            <w:r>
              <w:rPr>
                <w:rFonts w:ascii="Gill Sans MT" w:hAnsi="Gill Sans MT" w:cs="Calibri"/>
                <w:color w:val="000000"/>
                <w:sz w:val="20"/>
                <w:szCs w:val="20"/>
              </w:rPr>
              <w:t xml:space="preserve">. Sentence Stems and Talking Guide being used in all areas of learning. </w:t>
            </w:r>
          </w:p>
          <w:p w14:paraId="5F52A652" w14:textId="28615508" w:rsidR="00692B2D" w:rsidRPr="002E5D67" w:rsidRDefault="00692B2D" w:rsidP="006B60C2">
            <w:pPr>
              <w:rPr>
                <w:rFonts w:ascii="Gill Sans MT" w:hAnsi="Gill Sans MT" w:cs="Arial"/>
                <w:sz w:val="20"/>
                <w:szCs w:val="20"/>
              </w:rPr>
            </w:pPr>
            <w:r w:rsidRPr="002E5D67">
              <w:rPr>
                <w:rFonts w:ascii="Gill Sans MT" w:hAnsi="Gill Sans MT" w:cs="Arial"/>
                <w:sz w:val="20"/>
                <w:szCs w:val="20"/>
              </w:rPr>
              <w:t xml:space="preserve">Book </w:t>
            </w:r>
            <w:r w:rsidR="007F573D" w:rsidRPr="002E5D67">
              <w:rPr>
                <w:rFonts w:ascii="Gill Sans MT" w:hAnsi="Gill Sans MT" w:cs="Arial"/>
                <w:sz w:val="20"/>
                <w:szCs w:val="20"/>
              </w:rPr>
              <w:t>scrutiny</w:t>
            </w:r>
            <w:r w:rsidRPr="002E5D67">
              <w:rPr>
                <w:rFonts w:ascii="Gill Sans MT" w:hAnsi="Gill Sans MT" w:cs="Arial"/>
                <w:sz w:val="20"/>
                <w:szCs w:val="20"/>
              </w:rPr>
              <w:t xml:space="preserve"> will demonstrate </w:t>
            </w:r>
            <w:r w:rsidR="007F573D" w:rsidRPr="002E5D67">
              <w:rPr>
                <w:rFonts w:ascii="Gill Sans MT" w:hAnsi="Gill Sans MT" w:cs="Arial"/>
                <w:sz w:val="20"/>
                <w:szCs w:val="20"/>
              </w:rPr>
              <w:t>improved</w:t>
            </w:r>
            <w:r w:rsidRPr="002E5D67">
              <w:rPr>
                <w:rFonts w:ascii="Gill Sans MT" w:hAnsi="Gill Sans MT" w:cs="Arial"/>
                <w:sz w:val="20"/>
                <w:szCs w:val="20"/>
              </w:rPr>
              <w:t xml:space="preserve"> use of vocabulary</w:t>
            </w:r>
            <w:r w:rsidR="00055036" w:rsidRPr="002E5D67">
              <w:rPr>
                <w:rFonts w:ascii="Gill Sans MT" w:hAnsi="Gill Sans MT" w:cs="Arial"/>
                <w:sz w:val="20"/>
                <w:szCs w:val="20"/>
              </w:rPr>
              <w:t>.</w:t>
            </w:r>
            <w:r w:rsidRPr="002E5D67">
              <w:rPr>
                <w:rFonts w:ascii="Gill Sans MT" w:hAnsi="Gill Sans MT" w:cs="Arial"/>
                <w:sz w:val="20"/>
                <w:szCs w:val="20"/>
              </w:rPr>
              <w:t xml:space="preserve"> </w:t>
            </w:r>
          </w:p>
          <w:p w14:paraId="00C3814B" w14:textId="0ABAE0DA" w:rsidR="00692B2D" w:rsidRPr="002E5D67" w:rsidRDefault="00692B2D" w:rsidP="006B60C2">
            <w:pPr>
              <w:rPr>
                <w:rFonts w:ascii="Gill Sans MT" w:hAnsi="Gill Sans MT" w:cs="Arial"/>
                <w:sz w:val="20"/>
                <w:szCs w:val="20"/>
              </w:rPr>
            </w:pPr>
            <w:r w:rsidRPr="002E5D67">
              <w:rPr>
                <w:rFonts w:ascii="Gill Sans MT" w:hAnsi="Gill Sans MT" w:cs="Arial"/>
                <w:sz w:val="20"/>
                <w:szCs w:val="20"/>
              </w:rPr>
              <w:t>Learning walks – children will be able to express themselves clearly using a wide range of vocab</w:t>
            </w:r>
            <w:r w:rsidR="00055036" w:rsidRPr="002E5D67">
              <w:rPr>
                <w:rFonts w:ascii="Gill Sans MT" w:hAnsi="Gill Sans MT" w:cs="Arial"/>
                <w:sz w:val="20"/>
                <w:szCs w:val="20"/>
              </w:rPr>
              <w:t>.</w:t>
            </w:r>
          </w:p>
          <w:p w14:paraId="6743C421" w14:textId="3E50CB09" w:rsidR="00692B2D" w:rsidRPr="002E5D67" w:rsidRDefault="00692B2D" w:rsidP="006B60C2">
            <w:pPr>
              <w:rPr>
                <w:rFonts w:ascii="Gill Sans MT" w:hAnsi="Gill Sans MT" w:cs="Arial"/>
                <w:sz w:val="20"/>
                <w:szCs w:val="20"/>
              </w:rPr>
            </w:pPr>
            <w:r w:rsidRPr="002E5D67">
              <w:rPr>
                <w:rFonts w:ascii="Gill Sans MT" w:hAnsi="Gill Sans MT" w:cs="Arial"/>
                <w:sz w:val="20"/>
                <w:szCs w:val="20"/>
              </w:rPr>
              <w:t>Children will confidently discuss the text they are reading and answer questions surrounding it</w:t>
            </w:r>
            <w:r w:rsidR="00055036" w:rsidRPr="002E5D67">
              <w:rPr>
                <w:rFonts w:ascii="Gill Sans MT" w:hAnsi="Gill Sans MT" w:cs="Arial"/>
                <w:sz w:val="20"/>
                <w:szCs w:val="20"/>
              </w:rPr>
              <w:t>.</w:t>
            </w:r>
          </w:p>
          <w:p w14:paraId="2A7D550B" w14:textId="3C89E8D1" w:rsidR="00692B2D" w:rsidRPr="002E5D67" w:rsidRDefault="00692B2D" w:rsidP="006B60C2">
            <w:pPr>
              <w:rPr>
                <w:rFonts w:ascii="Gill Sans MT" w:hAnsi="Gill Sans MT" w:cs="Arial"/>
                <w:sz w:val="20"/>
                <w:szCs w:val="20"/>
              </w:rPr>
            </w:pPr>
            <w:r w:rsidRPr="002E5D67">
              <w:rPr>
                <w:rFonts w:ascii="Gill Sans MT" w:hAnsi="Gill Sans MT" w:cs="Arial"/>
                <w:sz w:val="20"/>
                <w:szCs w:val="20"/>
              </w:rPr>
              <w:t>Children will know strategies (</w:t>
            </w:r>
            <w:proofErr w:type="spellStart"/>
            <w:r w:rsidRPr="002E5D67">
              <w:rPr>
                <w:rFonts w:ascii="Gill Sans MT" w:hAnsi="Gill Sans MT" w:cs="Arial"/>
                <w:sz w:val="20"/>
                <w:szCs w:val="20"/>
              </w:rPr>
              <w:t>e</w:t>
            </w:r>
            <w:r w:rsidR="00055036" w:rsidRPr="002E5D67">
              <w:rPr>
                <w:rFonts w:ascii="Gill Sans MT" w:hAnsi="Gill Sans MT" w:cs="Arial"/>
                <w:sz w:val="20"/>
                <w:szCs w:val="20"/>
              </w:rPr>
              <w:t>.</w:t>
            </w:r>
            <w:r w:rsidRPr="002E5D67">
              <w:rPr>
                <w:rFonts w:ascii="Gill Sans MT" w:hAnsi="Gill Sans MT" w:cs="Arial"/>
                <w:sz w:val="20"/>
                <w:szCs w:val="20"/>
              </w:rPr>
              <w:t>g</w:t>
            </w:r>
            <w:proofErr w:type="spellEnd"/>
            <w:r w:rsidRPr="002E5D67">
              <w:rPr>
                <w:rFonts w:ascii="Gill Sans MT" w:hAnsi="Gill Sans MT" w:cs="Arial"/>
                <w:sz w:val="20"/>
                <w:szCs w:val="20"/>
              </w:rPr>
              <w:t xml:space="preserve"> note taking</w:t>
            </w:r>
            <w:proofErr w:type="gramStart"/>
            <w:r w:rsidRPr="002E5D67">
              <w:rPr>
                <w:rFonts w:ascii="Gill Sans MT" w:hAnsi="Gill Sans MT" w:cs="Arial"/>
                <w:sz w:val="20"/>
                <w:szCs w:val="20"/>
              </w:rPr>
              <w:t>, )</w:t>
            </w:r>
            <w:proofErr w:type="gramEnd"/>
            <w:r w:rsidRPr="002E5D67">
              <w:rPr>
                <w:rFonts w:ascii="Gill Sans MT" w:hAnsi="Gill Sans MT" w:cs="Arial"/>
                <w:sz w:val="20"/>
                <w:szCs w:val="20"/>
              </w:rPr>
              <w:t xml:space="preserve"> to support their working memory</w:t>
            </w:r>
            <w:r w:rsidR="000B4657" w:rsidRPr="002E5D67">
              <w:rPr>
                <w:rFonts w:ascii="Gill Sans MT" w:hAnsi="Gill Sans MT" w:cs="Arial"/>
                <w:sz w:val="20"/>
                <w:szCs w:val="20"/>
              </w:rPr>
              <w:t xml:space="preserve">. Teachers will use </w:t>
            </w:r>
            <w:r w:rsidR="00055036" w:rsidRPr="002E5D67">
              <w:rPr>
                <w:rFonts w:ascii="Gill Sans MT" w:hAnsi="Gill Sans MT" w:cs="Arial"/>
                <w:sz w:val="20"/>
                <w:szCs w:val="20"/>
              </w:rPr>
              <w:t xml:space="preserve">support strategies that aid working memory – dual coding, spaced learning and high-level fluency teaching. </w:t>
            </w:r>
            <w:r w:rsidRPr="002E5D67">
              <w:rPr>
                <w:rFonts w:ascii="Gill Sans MT" w:hAnsi="Gill Sans MT" w:cs="Arial"/>
                <w:sz w:val="20"/>
              </w:rPr>
              <w:t>Interventions will be put in place to support fluency reading and assessments will show an improvement in this skill</w:t>
            </w:r>
            <w:r w:rsidR="00055036" w:rsidRPr="002E5D67">
              <w:rPr>
                <w:rFonts w:ascii="Gill Sans MT" w:hAnsi="Gill Sans MT" w:cs="Arial"/>
                <w:sz w:val="20"/>
              </w:rPr>
              <w:t>.</w:t>
            </w:r>
          </w:p>
        </w:tc>
      </w:tr>
      <w:tr w:rsidR="00692B2D" w:rsidRPr="002E5D67" w14:paraId="78029090" w14:textId="77777777" w:rsidTr="005D6BD4">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879EC" w14:textId="1570CDBD" w:rsidR="00692B2D" w:rsidRPr="002E5D67" w:rsidRDefault="00692B2D" w:rsidP="00E92FE1">
            <w:pPr>
              <w:rPr>
                <w:rFonts w:ascii="Gill Sans MT" w:hAnsi="Gill Sans MT" w:cs="Arial"/>
                <w:sz w:val="20"/>
                <w:szCs w:val="20"/>
              </w:rPr>
            </w:pPr>
            <w:r w:rsidRPr="002E5D67">
              <w:rPr>
                <w:rFonts w:ascii="Gill Sans MT" w:hAnsi="Gill Sans MT" w:cs="Arial"/>
                <w:sz w:val="20"/>
                <w:szCs w:val="20"/>
              </w:rPr>
              <w:lastRenderedPageBreak/>
              <w:t>All PP children will feel safe and confident in their environment, allowing them to challenge their learning ensuring that all children are making accelerated progress.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19504" w14:textId="77777777" w:rsidR="00692B2D" w:rsidRPr="002E5D67" w:rsidRDefault="00692B2D" w:rsidP="006B60C2">
            <w:pPr>
              <w:rPr>
                <w:rFonts w:ascii="Gill Sans MT" w:hAnsi="Gill Sans MT" w:cs="Arial"/>
                <w:sz w:val="20"/>
                <w:szCs w:val="20"/>
              </w:rPr>
            </w:pPr>
            <w:r w:rsidRPr="002E5D67">
              <w:rPr>
                <w:rFonts w:ascii="Gill Sans MT" w:hAnsi="Gill Sans MT" w:cs="Arial"/>
                <w:sz w:val="20"/>
                <w:szCs w:val="20"/>
              </w:rPr>
              <w:t xml:space="preserve">By using features of the Zones of Regulations and ‘The Colour Monster’ book, younger children will confidently name their emotions and know what actions to take if their emotions do take over.   </w:t>
            </w:r>
          </w:p>
          <w:p w14:paraId="230E8DA0" w14:textId="4EDEBAE6" w:rsidR="00692B2D" w:rsidRPr="002E5D67" w:rsidRDefault="00055036" w:rsidP="006B60C2">
            <w:pPr>
              <w:rPr>
                <w:rFonts w:ascii="Gill Sans MT" w:hAnsi="Gill Sans MT" w:cs="Arial"/>
                <w:sz w:val="20"/>
                <w:szCs w:val="20"/>
              </w:rPr>
            </w:pPr>
            <w:r w:rsidRPr="002E5D67">
              <w:rPr>
                <w:rFonts w:ascii="Gill Sans MT" w:hAnsi="Gill Sans MT" w:cs="Arial"/>
                <w:sz w:val="20"/>
                <w:szCs w:val="20"/>
              </w:rPr>
              <w:t>Whole school revision</w:t>
            </w:r>
            <w:r w:rsidR="00692B2D" w:rsidRPr="002E5D67">
              <w:rPr>
                <w:rFonts w:ascii="Gill Sans MT" w:hAnsi="Gill Sans MT" w:cs="Arial"/>
                <w:sz w:val="20"/>
                <w:szCs w:val="20"/>
              </w:rPr>
              <w:t xml:space="preserve"> to the PHSE programme (</w:t>
            </w:r>
            <w:proofErr w:type="spellStart"/>
            <w:r w:rsidR="0078476A">
              <w:rPr>
                <w:rFonts w:ascii="Gill Sans MT" w:hAnsi="Gill Sans MT" w:cs="Arial"/>
                <w:sz w:val="20"/>
                <w:szCs w:val="20"/>
              </w:rPr>
              <w:t>Lifewise</w:t>
            </w:r>
            <w:proofErr w:type="spellEnd"/>
            <w:r w:rsidR="00692B2D" w:rsidRPr="002E5D67">
              <w:rPr>
                <w:rFonts w:ascii="Gill Sans MT" w:hAnsi="Gill Sans MT" w:cs="Arial"/>
                <w:sz w:val="20"/>
                <w:szCs w:val="20"/>
              </w:rPr>
              <w:t>) and staff training will ensure that mental health and wellbeing is high priority for all teachers/staff</w:t>
            </w:r>
            <w:r w:rsidRPr="002E5D67">
              <w:rPr>
                <w:rFonts w:ascii="Gill Sans MT" w:hAnsi="Gill Sans MT" w:cs="Arial"/>
                <w:sz w:val="20"/>
                <w:szCs w:val="20"/>
              </w:rPr>
              <w:t>.</w:t>
            </w:r>
          </w:p>
          <w:p w14:paraId="6E1A0A1B" w14:textId="638638EE" w:rsidR="00692B2D" w:rsidRPr="002E5D67" w:rsidRDefault="00692B2D" w:rsidP="006B60C2">
            <w:pPr>
              <w:rPr>
                <w:rFonts w:ascii="Gill Sans MT" w:hAnsi="Gill Sans MT" w:cs="Arial"/>
                <w:sz w:val="20"/>
                <w:szCs w:val="20"/>
              </w:rPr>
            </w:pPr>
            <w:r w:rsidRPr="002E5D67">
              <w:rPr>
                <w:rFonts w:ascii="Gill Sans MT" w:hAnsi="Gill Sans MT" w:cs="Arial"/>
                <w:sz w:val="20"/>
                <w:szCs w:val="20"/>
              </w:rPr>
              <w:t xml:space="preserve">Children will feel confident in their learning and have high expectations of themselves. </w:t>
            </w:r>
            <w:r w:rsidR="006B60C2">
              <w:rPr>
                <w:rFonts w:ascii="Gill Sans MT" w:hAnsi="Gill Sans MT" w:cs="Arial"/>
                <w:sz w:val="20"/>
                <w:szCs w:val="20"/>
              </w:rPr>
              <w:t xml:space="preserve"> </w:t>
            </w:r>
            <w:r w:rsidRPr="002E5D67">
              <w:rPr>
                <w:rFonts w:ascii="Gill Sans MT" w:hAnsi="Gill Sans MT" w:cs="Arial"/>
                <w:sz w:val="20"/>
                <w:szCs w:val="20"/>
              </w:rPr>
              <w:t xml:space="preserve">There will be an upward trend in progress across </w:t>
            </w:r>
            <w:r w:rsidRPr="006C79A7">
              <w:rPr>
                <w:rFonts w:ascii="Gill Sans MT" w:hAnsi="Gill Sans MT" w:cs="Arial"/>
                <w:sz w:val="20"/>
                <w:szCs w:val="20"/>
              </w:rPr>
              <w:t>assessments (</w:t>
            </w:r>
            <w:r w:rsidR="003E050C">
              <w:rPr>
                <w:rFonts w:ascii="Gill Sans MT" w:hAnsi="Gill Sans MT" w:cs="Arial"/>
                <w:sz w:val="20"/>
                <w:szCs w:val="20"/>
              </w:rPr>
              <w:t>NGRT/GL Progress</w:t>
            </w:r>
            <w:r w:rsidRPr="006C79A7">
              <w:rPr>
                <w:rFonts w:ascii="Gill Sans MT" w:hAnsi="Gill Sans MT" w:cs="Arial"/>
                <w:sz w:val="20"/>
                <w:szCs w:val="20"/>
              </w:rPr>
              <w:t>)</w:t>
            </w:r>
            <w:r w:rsidR="00055036" w:rsidRPr="006C79A7">
              <w:rPr>
                <w:rFonts w:ascii="Gill Sans MT" w:hAnsi="Gill Sans MT" w:cs="Arial"/>
                <w:sz w:val="20"/>
                <w:szCs w:val="20"/>
              </w:rPr>
              <w:t>.</w:t>
            </w:r>
          </w:p>
        </w:tc>
      </w:tr>
      <w:tr w:rsidR="00692B2D" w:rsidRPr="002E5D67" w14:paraId="44E7937A" w14:textId="77777777" w:rsidTr="005D6BD4">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6F6F0" w14:textId="0311800F" w:rsidR="00692B2D" w:rsidRPr="002E5D67" w:rsidRDefault="00692B2D" w:rsidP="00E92FE1">
            <w:pPr>
              <w:rPr>
                <w:rFonts w:ascii="Gill Sans MT" w:hAnsi="Gill Sans MT" w:cs="Arial"/>
                <w:sz w:val="20"/>
                <w:szCs w:val="20"/>
              </w:rPr>
            </w:pPr>
            <w:r w:rsidRPr="002E5D67">
              <w:rPr>
                <w:rFonts w:ascii="Gill Sans MT" w:hAnsi="Gill Sans MT" w:cs="Arial"/>
                <w:sz w:val="20"/>
                <w:szCs w:val="20"/>
              </w:rPr>
              <w:t>Parents will know and be able to confidently use current learning methods with their child. Parents will enjoy learning alongside their child. This will be shared on Tapestry, through parent questionnaires, child and parent voice and homework books.</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C1C54" w14:textId="0DAAE2E8" w:rsidR="00692B2D" w:rsidRPr="002E5D67" w:rsidRDefault="00692B2D" w:rsidP="00E92FE1">
            <w:pPr>
              <w:rPr>
                <w:rFonts w:ascii="Gill Sans MT" w:hAnsi="Gill Sans MT" w:cs="Arial"/>
                <w:sz w:val="20"/>
                <w:szCs w:val="20"/>
              </w:rPr>
            </w:pPr>
            <w:r w:rsidRPr="002E5D67">
              <w:rPr>
                <w:rFonts w:ascii="Gill Sans MT" w:hAnsi="Gill Sans MT" w:cs="Arial"/>
                <w:sz w:val="20"/>
                <w:szCs w:val="20"/>
              </w:rPr>
              <w:t xml:space="preserve">Evidence in reading records, homework diaries, child and adult conversations and on Tapestry will show increased parental engagement. </w:t>
            </w:r>
          </w:p>
        </w:tc>
      </w:tr>
      <w:tr w:rsidR="00692B2D" w:rsidRPr="002E5D67" w14:paraId="7A86012B" w14:textId="77777777" w:rsidTr="005D6BD4">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AE11B" w14:textId="01E7B906" w:rsidR="00692B2D" w:rsidRPr="002E5D67" w:rsidRDefault="00692B2D" w:rsidP="00E92FE1">
            <w:pPr>
              <w:rPr>
                <w:rFonts w:ascii="Gill Sans MT" w:hAnsi="Gill Sans MT" w:cs="Arial"/>
                <w:sz w:val="20"/>
                <w:szCs w:val="20"/>
              </w:rPr>
            </w:pPr>
            <w:r w:rsidRPr="002E5D67">
              <w:rPr>
                <w:rFonts w:ascii="Gill Sans MT" w:hAnsi="Gill Sans MT" w:cs="Arial"/>
                <w:sz w:val="20"/>
                <w:szCs w:val="20"/>
              </w:rPr>
              <w:t>Children will be sharing books and other reading materials with family and children will confidently be able to talk about what they have read.</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BB74" w14:textId="31B1CBF6" w:rsidR="00692B2D" w:rsidRPr="00E92FE1" w:rsidRDefault="00692B2D" w:rsidP="00E92FE1">
            <w:pPr>
              <w:rPr>
                <w:rFonts w:ascii="Gill Sans MT" w:hAnsi="Gill Sans MT" w:cs="Arial"/>
                <w:sz w:val="20"/>
                <w:szCs w:val="20"/>
              </w:rPr>
            </w:pPr>
            <w:r w:rsidRPr="00E92FE1">
              <w:rPr>
                <w:rFonts w:ascii="Gill Sans MT" w:hAnsi="Gill Sans MT" w:cs="Arial"/>
                <w:sz w:val="20"/>
                <w:szCs w:val="20"/>
              </w:rPr>
              <w:t>Families will be regularly visiting the local library and many children will be receiving a story before bedtime. Children will be able to talk about books that they have read at home and want to share these books at school with peers and teachers.</w:t>
            </w:r>
          </w:p>
        </w:tc>
      </w:tr>
      <w:tr w:rsidR="00692B2D" w:rsidRPr="002E5D67" w14:paraId="570E6C4D" w14:textId="77777777" w:rsidTr="005D6BD4">
        <w:tc>
          <w:tcPr>
            <w:tcW w:w="5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8B5E0" w14:textId="5F5DB730" w:rsidR="00692B2D" w:rsidRPr="002E5D67" w:rsidRDefault="00692B2D" w:rsidP="00E92FE1">
            <w:pPr>
              <w:rPr>
                <w:rFonts w:ascii="Gill Sans MT" w:hAnsi="Gill Sans MT" w:cs="Arial"/>
                <w:sz w:val="20"/>
                <w:szCs w:val="20"/>
              </w:rPr>
            </w:pPr>
            <w:r w:rsidRPr="00E92FE1">
              <w:rPr>
                <w:rFonts w:ascii="Gill Sans MT" w:hAnsi="Gill Sans MT" w:cs="Arial"/>
                <w:sz w:val="20"/>
                <w:szCs w:val="20"/>
              </w:rPr>
              <w:t>For attendance to match school average</w:t>
            </w:r>
          </w:p>
        </w:tc>
        <w:tc>
          <w:tcPr>
            <w:tcW w:w="52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997E3" w14:textId="27D0591B" w:rsidR="00692B2D" w:rsidRPr="00E92FE1" w:rsidRDefault="00692B2D" w:rsidP="00E92FE1">
            <w:pPr>
              <w:rPr>
                <w:rFonts w:ascii="Gill Sans MT" w:hAnsi="Gill Sans MT" w:cs="Arial"/>
                <w:sz w:val="20"/>
                <w:szCs w:val="20"/>
              </w:rPr>
            </w:pPr>
            <w:r w:rsidRPr="00E92FE1">
              <w:rPr>
                <w:rFonts w:ascii="Gill Sans MT" w:hAnsi="Gill Sans MT" w:cs="Arial"/>
                <w:sz w:val="20"/>
                <w:szCs w:val="20"/>
              </w:rPr>
              <w:t xml:space="preserve">Attendance diminished between Pupil Premium and </w:t>
            </w:r>
            <w:r w:rsidR="00055036" w:rsidRPr="00E92FE1">
              <w:rPr>
                <w:rFonts w:ascii="Gill Sans MT" w:hAnsi="Gill Sans MT" w:cs="Arial"/>
                <w:sz w:val="20"/>
                <w:szCs w:val="20"/>
              </w:rPr>
              <w:t>Non-Pupil</w:t>
            </w:r>
            <w:r w:rsidRPr="00E92FE1">
              <w:rPr>
                <w:rFonts w:ascii="Gill Sans MT" w:hAnsi="Gill Sans MT" w:cs="Arial"/>
                <w:sz w:val="20"/>
                <w:szCs w:val="20"/>
              </w:rPr>
              <w:t xml:space="preserve"> Premium Pupils</w:t>
            </w:r>
            <w:r w:rsidR="00055036" w:rsidRPr="00E92FE1">
              <w:rPr>
                <w:rFonts w:ascii="Gill Sans MT" w:hAnsi="Gill Sans MT" w:cs="Arial"/>
                <w:sz w:val="20"/>
                <w:szCs w:val="20"/>
              </w:rPr>
              <w:t>.</w:t>
            </w:r>
          </w:p>
          <w:p w14:paraId="0754A514" w14:textId="77777777" w:rsidR="00692B2D" w:rsidRPr="00E92FE1" w:rsidRDefault="00692B2D" w:rsidP="00E92FE1">
            <w:pPr>
              <w:rPr>
                <w:rFonts w:ascii="Gill Sans MT" w:hAnsi="Gill Sans MT" w:cs="Arial"/>
                <w:sz w:val="20"/>
                <w:szCs w:val="20"/>
              </w:rPr>
            </w:pPr>
            <w:r w:rsidRPr="00E92FE1">
              <w:rPr>
                <w:rFonts w:ascii="Gill Sans MT" w:hAnsi="Gill Sans MT" w:cs="Arial"/>
                <w:sz w:val="20"/>
                <w:szCs w:val="20"/>
              </w:rPr>
              <w:t xml:space="preserve">Monitoring systems to track attendance weekly with immediate action. </w:t>
            </w:r>
          </w:p>
          <w:p w14:paraId="75765100" w14:textId="77777777" w:rsidR="00692B2D" w:rsidRPr="00E92FE1" w:rsidRDefault="00692B2D" w:rsidP="00E92FE1">
            <w:pPr>
              <w:rPr>
                <w:rFonts w:ascii="Gill Sans MT" w:hAnsi="Gill Sans MT" w:cs="Arial"/>
                <w:sz w:val="20"/>
                <w:szCs w:val="20"/>
              </w:rPr>
            </w:pPr>
          </w:p>
        </w:tc>
      </w:tr>
    </w:tbl>
    <w:p w14:paraId="55485247" w14:textId="77777777" w:rsidR="006B60C2" w:rsidRDefault="006B60C2" w:rsidP="006B60C2">
      <w:pPr>
        <w:suppressAutoHyphens w:val="0"/>
        <w:spacing w:after="0" w:line="240" w:lineRule="auto"/>
        <w:rPr>
          <w:rFonts w:ascii="Gill Sans MT" w:hAnsi="Gill Sans MT"/>
        </w:rPr>
      </w:pPr>
    </w:p>
    <w:p w14:paraId="2A7D5512" w14:textId="401DE0DD" w:rsidR="00E66558" w:rsidRPr="006B60C2" w:rsidRDefault="009D71E8" w:rsidP="006B60C2">
      <w:pPr>
        <w:pStyle w:val="Heading3"/>
        <w:ind w:left="-113" w:right="-113"/>
        <w:rPr>
          <w:rFonts w:ascii="Gill Sans MT" w:hAnsi="Gill Sans MT"/>
        </w:rPr>
      </w:pPr>
      <w:r w:rsidRPr="002E5D67">
        <w:rPr>
          <w:rFonts w:ascii="Gill Sans MT" w:hAnsi="Gill Sans MT"/>
        </w:rPr>
        <w:t>Activity in this academic year</w:t>
      </w:r>
    </w:p>
    <w:p w14:paraId="2A7D5513" w14:textId="77777777" w:rsidR="00E66558" w:rsidRPr="002E5D67" w:rsidRDefault="009D71E8" w:rsidP="003E050C">
      <w:pPr>
        <w:spacing w:after="480"/>
        <w:ind w:left="-113" w:right="-113"/>
        <w:rPr>
          <w:rFonts w:ascii="Gill Sans MT" w:hAnsi="Gill Sans MT"/>
        </w:rPr>
      </w:pPr>
      <w:r w:rsidRPr="002E5D67">
        <w:rPr>
          <w:rFonts w:ascii="Gill Sans MT" w:hAnsi="Gill Sans MT"/>
        </w:rPr>
        <w:t xml:space="preserve">This details how we intend to spend our pupil premium (and recovery premium funding) </w:t>
      </w:r>
      <w:r w:rsidRPr="002E5D67">
        <w:rPr>
          <w:rFonts w:ascii="Gill Sans MT" w:hAnsi="Gill Sans MT"/>
          <w:b/>
          <w:bCs/>
        </w:rPr>
        <w:t>this academic year</w:t>
      </w:r>
      <w:r w:rsidRPr="002E5D67">
        <w:rPr>
          <w:rFonts w:ascii="Gill Sans MT" w:hAnsi="Gill Sans MT"/>
        </w:rPr>
        <w:t xml:space="preserve"> to address the challenges listed above.</w:t>
      </w:r>
    </w:p>
    <w:p w14:paraId="2A7D5514" w14:textId="77777777" w:rsidR="00E66558" w:rsidRPr="002E5D67" w:rsidRDefault="009D71E8" w:rsidP="003E050C">
      <w:pPr>
        <w:pStyle w:val="Heading3"/>
        <w:ind w:left="-113" w:right="-113"/>
        <w:rPr>
          <w:rFonts w:ascii="Gill Sans MT" w:hAnsi="Gill Sans MT"/>
        </w:rPr>
      </w:pPr>
      <w:r w:rsidRPr="002E5D67">
        <w:rPr>
          <w:rFonts w:ascii="Gill Sans MT" w:hAnsi="Gill Sans MT"/>
        </w:rPr>
        <w:t>Teaching (for example, CPD, recruitment and retention)</w:t>
      </w:r>
    </w:p>
    <w:p w14:paraId="1A6A7C5C" w14:textId="76F694C3" w:rsidR="006301F7" w:rsidRPr="002E5D67" w:rsidRDefault="009D71E8" w:rsidP="003E050C">
      <w:pPr>
        <w:ind w:left="-113" w:right="-113"/>
        <w:rPr>
          <w:rFonts w:ascii="Gill Sans MT" w:hAnsi="Gill Sans MT"/>
        </w:rPr>
      </w:pPr>
      <w:r w:rsidRPr="002E5D67">
        <w:rPr>
          <w:rFonts w:ascii="Gill Sans MT" w:hAnsi="Gill Sans MT"/>
        </w:rPr>
        <w:t>Budgeted cost: £</w:t>
      </w:r>
      <w:r w:rsidR="00583C8C">
        <w:rPr>
          <w:rFonts w:ascii="Gill Sans MT" w:hAnsi="Gill Sans MT"/>
        </w:rPr>
        <w:t>44,193</w:t>
      </w:r>
      <w:r w:rsidR="006301F7" w:rsidRPr="002E5D67">
        <w:rPr>
          <w:rFonts w:ascii="Gill Sans MT" w:hAnsi="Gill Sans MT"/>
        </w:rPr>
        <w:tab/>
      </w:r>
      <w:bookmarkStart w:id="17" w:name="_Hlk85708449"/>
      <w:r w:rsidR="008A50F1">
        <w:rPr>
          <w:rFonts w:ascii="Gill Sans MT" w:hAnsi="Gill Sans MT"/>
        </w:rPr>
        <w:t xml:space="preserve">                                            </w:t>
      </w:r>
      <w:bookmarkEnd w:id="17"/>
    </w:p>
    <w:tbl>
      <w:tblPr>
        <w:tblW w:w="5678" w:type="pct"/>
        <w:tblInd w:w="-572" w:type="dxa"/>
        <w:tblCellMar>
          <w:left w:w="10" w:type="dxa"/>
          <w:right w:w="10" w:type="dxa"/>
        </w:tblCellMar>
        <w:tblLook w:val="04A0" w:firstRow="1" w:lastRow="0" w:firstColumn="1" w:lastColumn="0" w:noHBand="0" w:noVBand="1"/>
      </w:tblPr>
      <w:tblGrid>
        <w:gridCol w:w="3310"/>
        <w:gridCol w:w="5323"/>
        <w:gridCol w:w="2302"/>
      </w:tblGrid>
      <w:tr w:rsidR="00E66558" w:rsidRPr="002E5D67" w14:paraId="2A7D5519" w14:textId="77777777" w:rsidTr="00A75D9B">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6"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Activity</w:t>
            </w:r>
          </w:p>
        </w:tc>
        <w:tc>
          <w:tcPr>
            <w:tcW w:w="5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7"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Evidence that supports this approach</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518"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Challenge number(s) addressed</w:t>
            </w:r>
          </w:p>
        </w:tc>
      </w:tr>
      <w:tr w:rsidR="00AD2494" w:rsidRPr="002E5D67" w14:paraId="5C8EF2E9" w14:textId="77777777" w:rsidTr="00A75D9B">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2B84627" w14:textId="44A45FAA" w:rsidR="00AD2494" w:rsidRPr="002E5D67" w:rsidRDefault="00AF64E8" w:rsidP="006B60C2">
            <w:pPr>
              <w:pStyle w:val="TableRow"/>
              <w:ind w:left="0" w:right="0"/>
              <w:rPr>
                <w:rFonts w:ascii="Gill Sans MT" w:hAnsi="Gill Sans MT" w:cs="Calibri"/>
                <w:color w:val="000000"/>
                <w:sz w:val="22"/>
                <w:szCs w:val="22"/>
              </w:rPr>
            </w:pPr>
            <w:r>
              <w:rPr>
                <w:rFonts w:ascii="Gill Sans MT" w:hAnsi="Gill Sans MT" w:cs="Calibri"/>
                <w:color w:val="000000"/>
                <w:sz w:val="22"/>
                <w:szCs w:val="22"/>
              </w:rPr>
              <w:t xml:space="preserve">Classroom Support </w:t>
            </w:r>
          </w:p>
        </w:tc>
        <w:tc>
          <w:tcPr>
            <w:tcW w:w="5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E269A1C" w14:textId="5241F39C" w:rsidR="00AF64E8" w:rsidRDefault="00AF64E8" w:rsidP="006B60C2">
            <w:pPr>
              <w:pStyle w:val="TableRowCentered"/>
              <w:ind w:left="0" w:right="0"/>
              <w:jc w:val="left"/>
              <w:rPr>
                <w:rFonts w:ascii="Gill Sans MT" w:hAnsi="Gill Sans MT" w:cs="Calibri"/>
                <w:color w:val="000000"/>
                <w:sz w:val="22"/>
                <w:szCs w:val="22"/>
              </w:rPr>
            </w:pPr>
            <w:r>
              <w:rPr>
                <w:rFonts w:ascii="Gill Sans MT" w:hAnsi="Gill Sans MT" w:cs="Calibri"/>
                <w:color w:val="000000"/>
                <w:sz w:val="22"/>
                <w:szCs w:val="22"/>
              </w:rPr>
              <w:t>£</w:t>
            </w:r>
            <w:r w:rsidR="0049676F">
              <w:rPr>
                <w:rFonts w:ascii="Gill Sans MT" w:hAnsi="Gill Sans MT" w:cs="Calibri"/>
                <w:color w:val="000000"/>
                <w:sz w:val="22"/>
                <w:szCs w:val="22"/>
              </w:rPr>
              <w:t>1</w:t>
            </w:r>
            <w:r w:rsidR="00953CE9">
              <w:rPr>
                <w:rFonts w:ascii="Gill Sans MT" w:hAnsi="Gill Sans MT" w:cs="Calibri"/>
                <w:color w:val="000000"/>
                <w:sz w:val="22"/>
                <w:szCs w:val="22"/>
              </w:rPr>
              <w:t>6,884</w:t>
            </w:r>
          </w:p>
          <w:p w14:paraId="5268210E" w14:textId="02B01C47" w:rsidR="00AD2494" w:rsidRPr="002E5D67" w:rsidRDefault="00AF64E8" w:rsidP="006B60C2">
            <w:pPr>
              <w:pStyle w:val="TableRowCentered"/>
              <w:ind w:left="0" w:right="0"/>
              <w:jc w:val="left"/>
              <w:rPr>
                <w:rFonts w:ascii="Gill Sans MT" w:hAnsi="Gill Sans MT" w:cs="Calibri"/>
                <w:color w:val="000000"/>
                <w:sz w:val="22"/>
                <w:szCs w:val="22"/>
              </w:rPr>
            </w:pPr>
            <w:r>
              <w:rPr>
                <w:rFonts w:ascii="Gill Sans MT" w:hAnsi="Gill Sans MT" w:cs="Calibri"/>
                <w:color w:val="000000"/>
                <w:sz w:val="22"/>
                <w:szCs w:val="22"/>
              </w:rPr>
              <w:t>Targeted support in the year 5/6 classrooms</w:t>
            </w:r>
            <w:r w:rsidR="00426114">
              <w:rPr>
                <w:rFonts w:ascii="Gill Sans MT" w:hAnsi="Gill Sans MT" w:cs="Calibri"/>
                <w:color w:val="000000"/>
                <w:sz w:val="22"/>
                <w:szCs w:val="22"/>
              </w:rPr>
              <w:t xml:space="preserve">. </w:t>
            </w:r>
            <w:r w:rsidR="00426114" w:rsidRPr="00426114">
              <w:rPr>
                <w:rFonts w:ascii="Gill Sans MT" w:hAnsi="Gill Sans MT" w:cs="Calibri"/>
                <w:color w:val="000000"/>
                <w:sz w:val="22"/>
                <w:szCs w:val="22"/>
              </w:rPr>
              <w:t xml:space="preserve">A significant proportion of the pupils who receive </w:t>
            </w:r>
            <w:r w:rsidR="00C94604">
              <w:rPr>
                <w:rFonts w:ascii="Gill Sans MT" w:hAnsi="Gill Sans MT" w:cs="Calibri"/>
                <w:color w:val="000000"/>
                <w:sz w:val="22"/>
                <w:szCs w:val="22"/>
              </w:rPr>
              <w:t>guidance</w:t>
            </w:r>
            <w:r w:rsidR="00426114" w:rsidRPr="00426114">
              <w:rPr>
                <w:rFonts w:ascii="Gill Sans MT" w:hAnsi="Gill Sans MT" w:cs="Calibri"/>
                <w:color w:val="000000"/>
                <w:sz w:val="22"/>
                <w:szCs w:val="22"/>
              </w:rPr>
              <w:t xml:space="preserve"> </w:t>
            </w:r>
            <w:r w:rsidR="00426114" w:rsidRPr="00426114">
              <w:rPr>
                <w:rFonts w:ascii="Gill Sans MT" w:hAnsi="Gill Sans MT" w:cs="Calibri"/>
                <w:color w:val="000000"/>
                <w:sz w:val="22"/>
                <w:szCs w:val="22"/>
              </w:rPr>
              <w:lastRenderedPageBreak/>
              <w:t>will be disadvantaged, including those who are high attainers.</w:t>
            </w:r>
            <w:r w:rsidR="00131C51">
              <w:rPr>
                <w:rFonts w:ascii="Gill Sans MT" w:hAnsi="Gill Sans MT" w:cs="Calibri"/>
                <w:color w:val="000000"/>
                <w:sz w:val="22"/>
                <w:szCs w:val="22"/>
              </w:rPr>
              <w:t xml:space="preserve"> </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C8FC96" w14:textId="722E5F60" w:rsidR="00AD2494" w:rsidRDefault="00AF64E8" w:rsidP="006B60C2">
            <w:pPr>
              <w:pStyle w:val="TableRowCentered"/>
              <w:ind w:left="0" w:right="0"/>
              <w:jc w:val="left"/>
              <w:rPr>
                <w:rFonts w:ascii="Gill Sans MT" w:hAnsi="Gill Sans MT"/>
                <w:sz w:val="22"/>
              </w:rPr>
            </w:pPr>
            <w:r>
              <w:rPr>
                <w:rFonts w:ascii="Gill Sans MT" w:hAnsi="Gill Sans MT"/>
                <w:sz w:val="22"/>
              </w:rPr>
              <w:lastRenderedPageBreak/>
              <w:t>1,2,3,4,</w:t>
            </w:r>
          </w:p>
        </w:tc>
      </w:tr>
      <w:tr w:rsidR="00692B2D" w:rsidRPr="002E5D67" w14:paraId="25C5B661" w14:textId="77777777" w:rsidTr="00A75D9B">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AFBDA16" w14:textId="0327852C" w:rsidR="00692B2D" w:rsidRPr="002E5D67" w:rsidRDefault="00876D57" w:rsidP="006B60C2">
            <w:pPr>
              <w:pStyle w:val="TableRow"/>
              <w:ind w:left="0" w:right="0"/>
              <w:rPr>
                <w:rFonts w:ascii="Gill Sans MT" w:hAnsi="Gill Sans MT" w:cs="Calibri"/>
                <w:color w:val="000000"/>
                <w:sz w:val="22"/>
                <w:szCs w:val="22"/>
              </w:rPr>
            </w:pPr>
            <w:r w:rsidRPr="002E5D67">
              <w:rPr>
                <w:rFonts w:ascii="Gill Sans MT" w:hAnsi="Gill Sans MT" w:cs="Calibri"/>
                <w:color w:val="000000"/>
                <w:sz w:val="22"/>
                <w:szCs w:val="22"/>
              </w:rPr>
              <w:t>Mental Health Training</w:t>
            </w:r>
          </w:p>
        </w:tc>
        <w:tc>
          <w:tcPr>
            <w:tcW w:w="5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E59E0D3" w14:textId="242DDD04" w:rsidR="00692B2D" w:rsidRPr="002E5D67" w:rsidRDefault="00615C6A"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w:t>
            </w:r>
            <w:r w:rsidR="00072FFB">
              <w:rPr>
                <w:rFonts w:ascii="Gill Sans MT" w:hAnsi="Gill Sans MT" w:cs="Calibri"/>
                <w:color w:val="000000"/>
                <w:sz w:val="22"/>
                <w:szCs w:val="22"/>
              </w:rPr>
              <w:t>1000</w:t>
            </w:r>
          </w:p>
          <w:p w14:paraId="7D712194" w14:textId="0BF1F1E2" w:rsidR="00030CB5" w:rsidRPr="002E5D67" w:rsidRDefault="00615C6A" w:rsidP="00030CB5">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Mental Health First Aid – 2-day course (</w:t>
            </w:r>
            <w:r w:rsidR="009B180D">
              <w:rPr>
                <w:rFonts w:ascii="Gill Sans MT" w:hAnsi="Gill Sans MT" w:cs="Calibri"/>
                <w:color w:val="000000"/>
                <w:sz w:val="22"/>
                <w:szCs w:val="22"/>
              </w:rPr>
              <w:t xml:space="preserve">1 </w:t>
            </w:r>
            <w:r w:rsidR="00030CB5">
              <w:rPr>
                <w:rFonts w:ascii="Gill Sans MT" w:hAnsi="Gill Sans MT" w:cs="Calibri"/>
                <w:color w:val="000000"/>
                <w:sz w:val="22"/>
                <w:szCs w:val="22"/>
              </w:rPr>
              <w:t>member)</w:t>
            </w:r>
          </w:p>
          <w:p w14:paraId="7AEA4073" w14:textId="5AAF1FBF" w:rsidR="00615C6A" w:rsidRPr="002E5D67" w:rsidRDefault="00030CB5" w:rsidP="006B60C2">
            <w:pPr>
              <w:pStyle w:val="TableRowCentered"/>
              <w:ind w:left="0" w:right="0"/>
              <w:jc w:val="left"/>
              <w:rPr>
                <w:rFonts w:ascii="Gill Sans MT" w:hAnsi="Gill Sans MT" w:cs="Calibri"/>
                <w:color w:val="000000"/>
                <w:sz w:val="22"/>
                <w:szCs w:val="22"/>
              </w:rPr>
            </w:pPr>
            <w:r>
              <w:rPr>
                <w:rFonts w:ascii="Gill Sans MT" w:hAnsi="Gill Sans MT" w:cs="Calibri"/>
                <w:color w:val="000000"/>
                <w:sz w:val="22"/>
                <w:szCs w:val="22"/>
              </w:rPr>
              <w:t xml:space="preserve">Providing </w:t>
            </w:r>
            <w:r w:rsidR="00615C6A" w:rsidRPr="002E5D67">
              <w:rPr>
                <w:rFonts w:ascii="Gill Sans MT" w:hAnsi="Gill Sans MT" w:cs="Calibri"/>
                <w:color w:val="000000"/>
                <w:sz w:val="22"/>
                <w:szCs w:val="22"/>
              </w:rPr>
              <w:t>knowledge to guide children in recovery from poor mental health</w:t>
            </w:r>
            <w:r w:rsidR="00CE0013" w:rsidRPr="002E5D67">
              <w:rPr>
                <w:rFonts w:ascii="Gill Sans MT" w:hAnsi="Gill Sans MT" w:cs="Calibri"/>
                <w:color w:val="000000"/>
                <w:sz w:val="22"/>
                <w:szCs w:val="22"/>
              </w:rPr>
              <w:t xml:space="preserve">. </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B78067" w14:textId="3F865CDC" w:rsidR="00692B2D" w:rsidRPr="002E5D67" w:rsidRDefault="008B74E4" w:rsidP="006B60C2">
            <w:pPr>
              <w:pStyle w:val="TableRowCentered"/>
              <w:ind w:left="0" w:right="0"/>
              <w:jc w:val="left"/>
              <w:rPr>
                <w:rFonts w:ascii="Gill Sans MT" w:hAnsi="Gill Sans MT"/>
                <w:sz w:val="22"/>
              </w:rPr>
            </w:pPr>
            <w:r>
              <w:rPr>
                <w:rFonts w:ascii="Gill Sans MT" w:hAnsi="Gill Sans MT"/>
                <w:sz w:val="22"/>
              </w:rPr>
              <w:t>1,3,4,6</w:t>
            </w:r>
          </w:p>
        </w:tc>
      </w:tr>
      <w:tr w:rsidR="00692B2D" w:rsidRPr="002E5D67" w14:paraId="2B13DE80" w14:textId="77777777" w:rsidTr="00A75D9B">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180A81F" w14:textId="77777777" w:rsidR="00692B2D" w:rsidRDefault="00055036" w:rsidP="006B60C2">
            <w:pPr>
              <w:pStyle w:val="TableRow"/>
              <w:ind w:left="0" w:right="0"/>
              <w:rPr>
                <w:rFonts w:ascii="Gill Sans MT" w:hAnsi="Gill Sans MT" w:cs="Calibri"/>
                <w:color w:val="000000" w:themeColor="text1"/>
                <w:sz w:val="22"/>
                <w:szCs w:val="22"/>
              </w:rPr>
            </w:pPr>
            <w:r w:rsidRPr="6925715F">
              <w:rPr>
                <w:rFonts w:ascii="Gill Sans MT" w:hAnsi="Gill Sans MT" w:cs="Calibri"/>
                <w:color w:val="000000" w:themeColor="text1"/>
                <w:sz w:val="22"/>
                <w:szCs w:val="22"/>
              </w:rPr>
              <w:t xml:space="preserve">Family </w:t>
            </w:r>
            <w:r w:rsidR="03237E34" w:rsidRPr="6925715F">
              <w:rPr>
                <w:rFonts w:ascii="Gill Sans MT" w:hAnsi="Gill Sans MT" w:cs="Calibri"/>
                <w:color w:val="000000" w:themeColor="text1"/>
                <w:sz w:val="22"/>
                <w:szCs w:val="22"/>
              </w:rPr>
              <w:t>Support Worker</w:t>
            </w:r>
          </w:p>
          <w:p w14:paraId="069CB5FA" w14:textId="5614BE59" w:rsidR="00131C51" w:rsidRPr="002E5D67" w:rsidRDefault="00131C51" w:rsidP="006B60C2">
            <w:pPr>
              <w:pStyle w:val="TableRow"/>
              <w:ind w:left="0" w:right="0"/>
              <w:rPr>
                <w:rFonts w:ascii="Gill Sans MT" w:hAnsi="Gill Sans MT" w:cs="Calibri"/>
                <w:color w:val="000000"/>
                <w:sz w:val="22"/>
                <w:szCs w:val="22"/>
              </w:rPr>
            </w:pPr>
          </w:p>
        </w:tc>
        <w:tc>
          <w:tcPr>
            <w:tcW w:w="5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BE28748" w14:textId="1366AFDF" w:rsidR="00692B2D" w:rsidRPr="002E5D67" w:rsidRDefault="00692B2D"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w:t>
            </w:r>
            <w:r w:rsidR="00AD2494">
              <w:rPr>
                <w:rFonts w:ascii="Gill Sans MT" w:hAnsi="Gill Sans MT" w:cs="Calibri"/>
                <w:color w:val="000000"/>
                <w:sz w:val="22"/>
                <w:szCs w:val="22"/>
              </w:rPr>
              <w:t>1</w:t>
            </w:r>
            <w:r w:rsidR="00072FFB">
              <w:rPr>
                <w:rFonts w:ascii="Gill Sans MT" w:hAnsi="Gill Sans MT" w:cs="Calibri"/>
                <w:color w:val="000000"/>
                <w:sz w:val="22"/>
                <w:szCs w:val="22"/>
              </w:rPr>
              <w:t>4</w:t>
            </w:r>
            <w:r w:rsidR="005A429C">
              <w:rPr>
                <w:rFonts w:ascii="Gill Sans MT" w:hAnsi="Gill Sans MT" w:cs="Calibri"/>
                <w:color w:val="000000"/>
                <w:sz w:val="22"/>
                <w:szCs w:val="22"/>
              </w:rPr>
              <w:t>650</w:t>
            </w:r>
          </w:p>
          <w:p w14:paraId="47D7F4C2" w14:textId="0BDD03B1" w:rsidR="00CD30AE" w:rsidRPr="002E5D67" w:rsidRDefault="00CD30AE" w:rsidP="006B60C2">
            <w:pPr>
              <w:pStyle w:val="TableRowCentered"/>
              <w:ind w:left="0" w:right="0"/>
              <w:jc w:val="left"/>
              <w:rPr>
                <w:rFonts w:ascii="Gill Sans MT" w:hAnsi="Gill Sans MT" w:cs="Calibri"/>
                <w:color w:val="000000" w:themeColor="text1"/>
                <w:sz w:val="22"/>
                <w:szCs w:val="22"/>
              </w:rPr>
            </w:pPr>
            <w:r w:rsidRPr="1E4CC5F7">
              <w:rPr>
                <w:rFonts w:ascii="Gill Sans MT" w:hAnsi="Gill Sans MT" w:cs="Calibri"/>
                <w:color w:val="000000" w:themeColor="text1"/>
                <w:sz w:val="22"/>
                <w:szCs w:val="22"/>
              </w:rPr>
              <w:t xml:space="preserve">Our Safeguarding team are paramount in nurturing many of the children included on our PP register. </w:t>
            </w:r>
            <w:r w:rsidR="2DCC6A4B" w:rsidRPr="1E4CC5F7">
              <w:rPr>
                <w:rFonts w:ascii="Gill Sans MT" w:hAnsi="Gill Sans MT" w:cs="Calibri"/>
                <w:color w:val="000000" w:themeColor="text1"/>
                <w:sz w:val="22"/>
                <w:szCs w:val="22"/>
              </w:rPr>
              <w:t xml:space="preserve">Our Safeguarding team meet weekly and includes 4 members. </w:t>
            </w:r>
            <w:r w:rsidRPr="1E4CC5F7">
              <w:rPr>
                <w:rFonts w:ascii="Gill Sans MT" w:hAnsi="Gill Sans MT" w:cs="Calibri"/>
                <w:color w:val="000000" w:themeColor="text1"/>
                <w:sz w:val="22"/>
                <w:szCs w:val="22"/>
              </w:rPr>
              <w:t xml:space="preserve">They support families in many ways, offering advice, providing challenge, encouraging learning home learning support, housing and financial guidance and mental health care. Our </w:t>
            </w:r>
            <w:r w:rsidR="7235E2C7" w:rsidRPr="1E4CC5F7">
              <w:rPr>
                <w:rFonts w:ascii="Gill Sans MT" w:hAnsi="Gill Sans MT" w:cs="Calibri"/>
                <w:color w:val="000000" w:themeColor="text1"/>
                <w:sz w:val="22"/>
                <w:szCs w:val="22"/>
              </w:rPr>
              <w:t>Family Learning</w:t>
            </w:r>
            <w:r w:rsidRPr="1E4CC5F7">
              <w:rPr>
                <w:rFonts w:ascii="Gill Sans MT" w:hAnsi="Gill Sans MT" w:cs="Calibri"/>
                <w:color w:val="000000" w:themeColor="text1"/>
                <w:sz w:val="22"/>
                <w:szCs w:val="22"/>
              </w:rPr>
              <w:t xml:space="preserve"> is a vehicle to support many of these families</w:t>
            </w:r>
            <w:r w:rsidR="51302D4F" w:rsidRPr="1E4CC5F7">
              <w:rPr>
                <w:rFonts w:ascii="Gill Sans MT" w:hAnsi="Gill Sans MT" w:cs="Calibri"/>
                <w:color w:val="000000" w:themeColor="text1"/>
                <w:sz w:val="22"/>
                <w:szCs w:val="22"/>
              </w:rPr>
              <w:t xml:space="preserve">. </w:t>
            </w:r>
            <w:r w:rsidR="07B97A66" w:rsidRPr="1E4CC5F7">
              <w:rPr>
                <w:rFonts w:ascii="Gill Sans MT" w:hAnsi="Gill Sans MT" w:cs="Calibri"/>
                <w:color w:val="000000" w:themeColor="text1"/>
                <w:sz w:val="22"/>
                <w:szCs w:val="22"/>
              </w:rPr>
              <w:t>F</w:t>
            </w:r>
            <w:r w:rsidR="51302D4F" w:rsidRPr="1E4CC5F7">
              <w:rPr>
                <w:rFonts w:ascii="Gill Sans MT" w:hAnsi="Gill Sans MT" w:cs="Calibri"/>
                <w:color w:val="000000" w:themeColor="text1"/>
                <w:sz w:val="22"/>
                <w:szCs w:val="22"/>
              </w:rPr>
              <w:t xml:space="preserve">amilies are </w:t>
            </w:r>
            <w:r w:rsidR="4A09C11E" w:rsidRPr="1E4CC5F7">
              <w:rPr>
                <w:rFonts w:ascii="Gill Sans MT" w:hAnsi="Gill Sans MT" w:cs="Calibri"/>
                <w:color w:val="000000" w:themeColor="text1"/>
                <w:sz w:val="22"/>
                <w:szCs w:val="22"/>
              </w:rPr>
              <w:t>offered</w:t>
            </w:r>
            <w:r w:rsidR="51302D4F" w:rsidRPr="1E4CC5F7">
              <w:rPr>
                <w:rFonts w:ascii="Gill Sans MT" w:hAnsi="Gill Sans MT" w:cs="Calibri"/>
                <w:color w:val="000000" w:themeColor="text1"/>
                <w:sz w:val="22"/>
                <w:szCs w:val="22"/>
              </w:rPr>
              <w:t xml:space="preserve"> short courses, all based around subjects which will help to improve family life and pupils’ learning</w:t>
            </w:r>
            <w:r w:rsidR="1C1E0D27" w:rsidRPr="1E4CC5F7">
              <w:rPr>
                <w:rFonts w:ascii="Gill Sans MT" w:hAnsi="Gill Sans MT" w:cs="Calibri"/>
                <w:color w:val="000000" w:themeColor="text1"/>
                <w:sz w:val="22"/>
                <w:szCs w:val="22"/>
              </w:rPr>
              <w:t>, whilst</w:t>
            </w:r>
            <w:r w:rsidRPr="1E4CC5F7">
              <w:rPr>
                <w:rFonts w:ascii="Gill Sans MT" w:hAnsi="Gill Sans MT" w:cs="Calibri"/>
                <w:color w:val="000000" w:themeColor="text1"/>
                <w:sz w:val="22"/>
                <w:szCs w:val="22"/>
              </w:rPr>
              <w:t xml:space="preserve"> offering a community hub. </w:t>
            </w:r>
          </w:p>
          <w:p w14:paraId="1280C018" w14:textId="56E9D20B" w:rsidR="00CD30AE" w:rsidRPr="002E5D67" w:rsidRDefault="0DAA957B" w:rsidP="006B60C2">
            <w:pPr>
              <w:pStyle w:val="TableRowCentered"/>
              <w:ind w:left="0" w:right="0"/>
              <w:jc w:val="left"/>
              <w:rPr>
                <w:rFonts w:ascii="Gill Sans MT" w:hAnsi="Gill Sans MT" w:cs="Calibri"/>
                <w:color w:val="000000" w:themeColor="text1"/>
                <w:sz w:val="22"/>
                <w:szCs w:val="22"/>
              </w:rPr>
            </w:pPr>
            <w:r w:rsidRPr="1E4CC5F7">
              <w:rPr>
                <w:rFonts w:ascii="Gill Sans MT" w:hAnsi="Gill Sans MT" w:cs="Calibri"/>
                <w:color w:val="000000" w:themeColor="text1"/>
                <w:sz w:val="22"/>
                <w:szCs w:val="22"/>
              </w:rPr>
              <w:t>ELSA support sessions are run in groups or one to one</w:t>
            </w:r>
            <w:r w:rsidR="5231DEEE" w:rsidRPr="1E4CC5F7">
              <w:rPr>
                <w:rFonts w:ascii="Gill Sans MT" w:hAnsi="Gill Sans MT" w:cs="Calibri"/>
                <w:color w:val="000000" w:themeColor="text1"/>
                <w:sz w:val="22"/>
                <w:szCs w:val="22"/>
              </w:rPr>
              <w:t xml:space="preserve"> for pupils</w:t>
            </w:r>
            <w:r w:rsidRPr="1E4CC5F7">
              <w:rPr>
                <w:rFonts w:ascii="Gill Sans MT" w:hAnsi="Gill Sans MT" w:cs="Calibri"/>
                <w:color w:val="000000" w:themeColor="text1"/>
                <w:sz w:val="22"/>
                <w:szCs w:val="22"/>
              </w:rPr>
              <w:t>. These sessions can cover topics such as building confidence, resilience, emotional regulation and social sk</w:t>
            </w:r>
            <w:r w:rsidR="3A63818D" w:rsidRPr="1E4CC5F7">
              <w:rPr>
                <w:rFonts w:ascii="Gill Sans MT" w:hAnsi="Gill Sans MT" w:cs="Calibri"/>
                <w:color w:val="000000" w:themeColor="text1"/>
                <w:sz w:val="22"/>
                <w:szCs w:val="22"/>
              </w:rPr>
              <w:t xml:space="preserve">ills. </w:t>
            </w:r>
          </w:p>
          <w:p w14:paraId="04C4D790" w14:textId="4A733AC0" w:rsidR="00CD30AE" w:rsidRPr="002E5D67" w:rsidRDefault="2BA1ED45" w:rsidP="006B60C2">
            <w:pPr>
              <w:pStyle w:val="TableRowCentered"/>
              <w:ind w:left="0" w:right="0"/>
              <w:jc w:val="left"/>
              <w:rPr>
                <w:rFonts w:ascii="Gill Sans MT" w:hAnsi="Gill Sans MT" w:cs="Calibri"/>
                <w:color w:val="000000" w:themeColor="text1"/>
                <w:sz w:val="22"/>
                <w:szCs w:val="22"/>
              </w:rPr>
            </w:pPr>
            <w:r w:rsidRPr="1E4CC5F7">
              <w:rPr>
                <w:rFonts w:ascii="Gill Sans MT" w:hAnsi="Gill Sans MT" w:cs="Calibri"/>
                <w:color w:val="000000" w:themeColor="text1"/>
                <w:sz w:val="22"/>
                <w:szCs w:val="22"/>
              </w:rPr>
              <w:t>Some of our identified Young Carers are included on the PP register. Termly groups are run for all Young Carers and a year school trip is planned for them.</w:t>
            </w:r>
            <w:r w:rsidR="63E03C12" w:rsidRPr="1E4CC5F7">
              <w:rPr>
                <w:rFonts w:ascii="Gill Sans MT" w:hAnsi="Gill Sans MT" w:cs="Calibri"/>
                <w:color w:val="000000" w:themeColor="text1"/>
                <w:sz w:val="22"/>
                <w:szCs w:val="22"/>
              </w:rPr>
              <w:t xml:space="preserve"> </w:t>
            </w:r>
          </w:p>
          <w:p w14:paraId="44FDDD10" w14:textId="4B5E2230" w:rsidR="00CD30AE" w:rsidRPr="002E5D67" w:rsidRDefault="5EE4B85C" w:rsidP="006B60C2">
            <w:pPr>
              <w:pStyle w:val="TableRowCentered"/>
              <w:ind w:left="0" w:right="0"/>
              <w:jc w:val="left"/>
              <w:rPr>
                <w:rFonts w:ascii="Gill Sans MT" w:hAnsi="Gill Sans MT" w:cs="Calibri"/>
                <w:color w:val="000000"/>
                <w:sz w:val="22"/>
                <w:szCs w:val="22"/>
              </w:rPr>
            </w:pPr>
            <w:r w:rsidRPr="1E4CC5F7">
              <w:rPr>
                <w:rFonts w:ascii="Gill Sans MT" w:hAnsi="Gill Sans MT" w:cs="Calibri"/>
                <w:color w:val="000000" w:themeColor="text1"/>
                <w:sz w:val="22"/>
                <w:szCs w:val="22"/>
              </w:rPr>
              <w:t xml:space="preserve">Our </w:t>
            </w:r>
            <w:r w:rsidR="449DC159" w:rsidRPr="1E4CC5F7">
              <w:rPr>
                <w:rFonts w:ascii="Gill Sans MT" w:hAnsi="Gill Sans MT" w:cs="Calibri"/>
                <w:color w:val="000000" w:themeColor="text1"/>
                <w:sz w:val="22"/>
                <w:szCs w:val="22"/>
              </w:rPr>
              <w:t xml:space="preserve">year 6 </w:t>
            </w:r>
            <w:r w:rsidRPr="1E4CC5F7">
              <w:rPr>
                <w:rFonts w:ascii="Gill Sans MT" w:hAnsi="Gill Sans MT" w:cs="Calibri"/>
                <w:color w:val="000000" w:themeColor="text1"/>
                <w:sz w:val="22"/>
                <w:szCs w:val="22"/>
              </w:rPr>
              <w:t>Well-Being Champions run The Den (our mental health hub). They have regular training in safeguarding and help</w:t>
            </w:r>
            <w:r w:rsidR="5902541A" w:rsidRPr="1E4CC5F7">
              <w:rPr>
                <w:rFonts w:ascii="Gill Sans MT" w:hAnsi="Gill Sans MT" w:cs="Calibri"/>
                <w:color w:val="000000" w:themeColor="text1"/>
                <w:sz w:val="22"/>
                <w:szCs w:val="22"/>
              </w:rPr>
              <w:t xml:space="preserve"> support the rest of the school at lunch times. </w:t>
            </w:r>
            <w:r w:rsidR="4917D975" w:rsidRPr="1E4CC5F7">
              <w:rPr>
                <w:rFonts w:ascii="Gill Sans MT" w:hAnsi="Gill Sans MT" w:cs="Calibri"/>
                <w:color w:val="000000" w:themeColor="text1"/>
                <w:sz w:val="22"/>
                <w:szCs w:val="22"/>
              </w:rPr>
              <w:t xml:space="preserve">Some of our Well-Being Champions are included on the PP register and many of the regular users of the Den are on the register. </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A167859" w14:textId="7E591258" w:rsidR="00692B2D" w:rsidRPr="002E5D67" w:rsidRDefault="008B74E4" w:rsidP="006B60C2">
            <w:pPr>
              <w:pStyle w:val="TableRowCentered"/>
              <w:ind w:left="0" w:right="0"/>
              <w:jc w:val="left"/>
              <w:rPr>
                <w:rFonts w:ascii="Gill Sans MT" w:hAnsi="Gill Sans MT"/>
                <w:sz w:val="22"/>
              </w:rPr>
            </w:pPr>
            <w:r>
              <w:rPr>
                <w:rFonts w:ascii="Gill Sans MT" w:hAnsi="Gill Sans MT"/>
                <w:sz w:val="22"/>
              </w:rPr>
              <w:t>3,</w:t>
            </w:r>
            <w:r w:rsidR="00EA7144" w:rsidRPr="002E5D67">
              <w:rPr>
                <w:rFonts w:ascii="Gill Sans MT" w:hAnsi="Gill Sans MT"/>
                <w:sz w:val="22"/>
              </w:rPr>
              <w:t>4,5,6</w:t>
            </w:r>
          </w:p>
        </w:tc>
      </w:tr>
      <w:tr w:rsidR="00692B2D" w:rsidRPr="002E5D67" w14:paraId="00B4ED36" w14:textId="77777777" w:rsidTr="00A75D9B">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0C146CA" w14:textId="77777777" w:rsidR="00692B2D" w:rsidRPr="002E5D67" w:rsidRDefault="00692B2D" w:rsidP="006B60C2">
            <w:pPr>
              <w:pStyle w:val="TableRow"/>
              <w:ind w:left="0" w:right="0"/>
              <w:rPr>
                <w:rFonts w:ascii="Gill Sans MT" w:hAnsi="Gill Sans MT" w:cs="Calibri"/>
                <w:color w:val="000000"/>
                <w:sz w:val="22"/>
                <w:szCs w:val="22"/>
              </w:rPr>
            </w:pPr>
            <w:r w:rsidRPr="002E5D67">
              <w:rPr>
                <w:rFonts w:ascii="Gill Sans MT" w:hAnsi="Gill Sans MT" w:cs="Calibri"/>
                <w:color w:val="000000"/>
                <w:sz w:val="22"/>
                <w:szCs w:val="22"/>
              </w:rPr>
              <w:t>Mentoring/Cultural capital /experiences</w:t>
            </w:r>
          </w:p>
          <w:p w14:paraId="09D9F5BA" w14:textId="09B493E6" w:rsidR="005F0902" w:rsidRPr="002E5D67" w:rsidRDefault="005F0902" w:rsidP="006B60C2">
            <w:pPr>
              <w:pStyle w:val="TableRow"/>
              <w:ind w:left="0" w:right="0"/>
              <w:rPr>
                <w:rFonts w:ascii="Gill Sans MT" w:hAnsi="Gill Sans MT" w:cs="Calibri"/>
                <w:b/>
                <w:bCs/>
                <w:color w:val="000000"/>
                <w:sz w:val="14"/>
                <w:szCs w:val="14"/>
              </w:rPr>
            </w:pPr>
          </w:p>
          <w:p w14:paraId="6F9AA24A" w14:textId="77777777" w:rsidR="005F0902" w:rsidRPr="002E5D67" w:rsidRDefault="005F0902" w:rsidP="006B60C2">
            <w:pPr>
              <w:pStyle w:val="TableRow"/>
              <w:ind w:left="0" w:right="0"/>
              <w:rPr>
                <w:rFonts w:ascii="Gill Sans MT" w:hAnsi="Gill Sans MT" w:cs="Calibri"/>
                <w:b/>
                <w:bCs/>
                <w:color w:val="000000"/>
                <w:sz w:val="14"/>
                <w:szCs w:val="14"/>
              </w:rPr>
            </w:pPr>
          </w:p>
          <w:p w14:paraId="20D37363" w14:textId="77777777" w:rsidR="005F0902" w:rsidRPr="002E5D67" w:rsidRDefault="005F0902" w:rsidP="006B60C2">
            <w:pPr>
              <w:pStyle w:val="TableRow"/>
              <w:ind w:left="0" w:right="0"/>
              <w:rPr>
                <w:rFonts w:ascii="Gill Sans MT" w:hAnsi="Gill Sans MT" w:cs="Calibri"/>
                <w:b/>
                <w:bCs/>
                <w:color w:val="000000"/>
                <w:sz w:val="14"/>
                <w:szCs w:val="14"/>
              </w:rPr>
            </w:pPr>
          </w:p>
          <w:p w14:paraId="3E3A98DB" w14:textId="77777777" w:rsidR="005F0902" w:rsidRPr="002E5D67" w:rsidRDefault="005F0902" w:rsidP="006B60C2">
            <w:pPr>
              <w:pStyle w:val="TableRow"/>
              <w:ind w:left="0" w:right="0"/>
              <w:rPr>
                <w:rFonts w:ascii="Gill Sans MT" w:hAnsi="Gill Sans MT" w:cs="Calibri"/>
                <w:b/>
                <w:bCs/>
                <w:color w:val="000000"/>
                <w:sz w:val="14"/>
                <w:szCs w:val="14"/>
              </w:rPr>
            </w:pPr>
          </w:p>
          <w:p w14:paraId="45ED2D25" w14:textId="77777777" w:rsidR="005F0902" w:rsidRPr="002E5D67" w:rsidRDefault="005F0902" w:rsidP="006B60C2">
            <w:pPr>
              <w:pStyle w:val="TableRow"/>
              <w:ind w:left="0" w:right="0"/>
              <w:rPr>
                <w:rFonts w:ascii="Gill Sans MT" w:hAnsi="Gill Sans MT" w:cs="Calibri"/>
                <w:b/>
                <w:bCs/>
                <w:color w:val="000000"/>
                <w:sz w:val="14"/>
                <w:szCs w:val="14"/>
              </w:rPr>
            </w:pPr>
          </w:p>
          <w:p w14:paraId="3ED6F19B" w14:textId="77777777" w:rsidR="005F0902" w:rsidRPr="002E5D67" w:rsidRDefault="005F0902" w:rsidP="006B60C2">
            <w:pPr>
              <w:pStyle w:val="TableRow"/>
              <w:ind w:left="0" w:right="0"/>
              <w:rPr>
                <w:rFonts w:ascii="Gill Sans MT" w:hAnsi="Gill Sans MT" w:cs="Calibri"/>
                <w:b/>
                <w:bCs/>
                <w:color w:val="000000"/>
                <w:sz w:val="14"/>
                <w:szCs w:val="14"/>
              </w:rPr>
            </w:pPr>
          </w:p>
          <w:p w14:paraId="285FFA45" w14:textId="77777777" w:rsidR="005F0902" w:rsidRPr="002E5D67" w:rsidRDefault="005F0902" w:rsidP="006B60C2">
            <w:pPr>
              <w:pStyle w:val="TableRow"/>
              <w:ind w:left="0" w:right="0"/>
              <w:rPr>
                <w:rFonts w:ascii="Gill Sans MT" w:hAnsi="Gill Sans MT" w:cs="Calibri"/>
                <w:b/>
                <w:bCs/>
                <w:color w:val="000000"/>
                <w:sz w:val="14"/>
                <w:szCs w:val="14"/>
              </w:rPr>
            </w:pPr>
          </w:p>
          <w:p w14:paraId="77B21B12" w14:textId="77777777" w:rsidR="005F0902" w:rsidRPr="002E5D67" w:rsidRDefault="005F0902" w:rsidP="006B60C2">
            <w:pPr>
              <w:pStyle w:val="TableRow"/>
              <w:ind w:left="0" w:right="0"/>
              <w:rPr>
                <w:rFonts w:ascii="Gill Sans MT" w:hAnsi="Gill Sans MT" w:cs="Calibri"/>
                <w:b/>
                <w:bCs/>
                <w:color w:val="000000"/>
                <w:sz w:val="14"/>
                <w:szCs w:val="14"/>
              </w:rPr>
            </w:pPr>
          </w:p>
          <w:p w14:paraId="635C98C4" w14:textId="77777777" w:rsidR="005F0902" w:rsidRPr="002E5D67" w:rsidRDefault="005F0902" w:rsidP="006B60C2">
            <w:pPr>
              <w:pStyle w:val="TableRow"/>
              <w:ind w:left="0" w:right="0"/>
              <w:rPr>
                <w:rFonts w:ascii="Gill Sans MT" w:hAnsi="Gill Sans MT" w:cs="Calibri"/>
                <w:b/>
                <w:bCs/>
                <w:color w:val="000000"/>
                <w:sz w:val="14"/>
                <w:szCs w:val="14"/>
              </w:rPr>
            </w:pPr>
          </w:p>
          <w:p w14:paraId="348F3DE3" w14:textId="06C58A70" w:rsidR="005F0902" w:rsidRPr="002E5D67" w:rsidRDefault="005F0902" w:rsidP="006B60C2">
            <w:pPr>
              <w:pStyle w:val="TableRow"/>
              <w:ind w:left="0" w:right="0"/>
              <w:rPr>
                <w:rFonts w:ascii="Gill Sans MT" w:hAnsi="Gill Sans MT" w:cs="Calibri"/>
                <w:b/>
                <w:bCs/>
                <w:color w:val="000000"/>
                <w:sz w:val="14"/>
                <w:szCs w:val="14"/>
              </w:rPr>
            </w:pPr>
          </w:p>
        </w:tc>
        <w:tc>
          <w:tcPr>
            <w:tcW w:w="5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22C85C6" w14:textId="1B6ED838" w:rsidR="00692B2D" w:rsidRPr="002E5D67" w:rsidRDefault="00692B2D"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w:t>
            </w:r>
            <w:r w:rsidR="008E60FF">
              <w:rPr>
                <w:rFonts w:ascii="Gill Sans MT" w:hAnsi="Gill Sans MT" w:cs="Calibri"/>
                <w:color w:val="000000"/>
                <w:sz w:val="22"/>
                <w:szCs w:val="22"/>
              </w:rPr>
              <w:t>2</w:t>
            </w:r>
            <w:r w:rsidR="007E71F7" w:rsidRPr="002E5D67">
              <w:rPr>
                <w:rFonts w:ascii="Gill Sans MT" w:hAnsi="Gill Sans MT" w:cs="Calibri"/>
                <w:color w:val="000000"/>
                <w:sz w:val="22"/>
                <w:szCs w:val="22"/>
              </w:rPr>
              <w:t>,</w:t>
            </w:r>
            <w:r w:rsidR="002E5D67" w:rsidRPr="002E5D67">
              <w:rPr>
                <w:rFonts w:ascii="Gill Sans MT" w:hAnsi="Gill Sans MT" w:cs="Calibri"/>
                <w:color w:val="000000"/>
                <w:sz w:val="22"/>
                <w:szCs w:val="22"/>
              </w:rPr>
              <w:t>89</w:t>
            </w:r>
            <w:r w:rsidR="007E71F7" w:rsidRPr="002E5D67">
              <w:rPr>
                <w:rFonts w:ascii="Gill Sans MT" w:hAnsi="Gill Sans MT" w:cs="Calibri"/>
                <w:color w:val="000000"/>
                <w:sz w:val="22"/>
                <w:szCs w:val="22"/>
              </w:rPr>
              <w:t>0</w:t>
            </w:r>
          </w:p>
          <w:p w14:paraId="1B30484A" w14:textId="0EDC64A5" w:rsidR="00FD6068" w:rsidRPr="002E5D67" w:rsidRDefault="00FD6068"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 xml:space="preserve">The school will provide opportunities for all children to gain experiences. This will be fully funded. All </w:t>
            </w:r>
            <w:r w:rsidR="00DE3BCB">
              <w:rPr>
                <w:rFonts w:ascii="Gill Sans MT" w:hAnsi="Gill Sans MT" w:cs="Calibri"/>
                <w:color w:val="000000"/>
                <w:sz w:val="22"/>
                <w:szCs w:val="22"/>
              </w:rPr>
              <w:t xml:space="preserve">Pupil Premium </w:t>
            </w:r>
            <w:r w:rsidRPr="002E5D67">
              <w:rPr>
                <w:rFonts w:ascii="Gill Sans MT" w:hAnsi="Gill Sans MT" w:cs="Calibri"/>
                <w:color w:val="000000"/>
                <w:sz w:val="22"/>
                <w:szCs w:val="22"/>
              </w:rPr>
              <w:t xml:space="preserve">families will receive a Blenheim Palace Family pass that can be used </w:t>
            </w:r>
            <w:r w:rsidR="002736E5" w:rsidRPr="002E5D67">
              <w:rPr>
                <w:rFonts w:ascii="Gill Sans MT" w:hAnsi="Gill Sans MT" w:cs="Calibri"/>
                <w:color w:val="000000"/>
                <w:sz w:val="22"/>
                <w:szCs w:val="22"/>
              </w:rPr>
              <w:t xml:space="preserve">for 12 months. Science visits, Year 6 Residential and </w:t>
            </w:r>
            <w:r w:rsidR="00037D06" w:rsidRPr="002E5D67">
              <w:rPr>
                <w:rFonts w:ascii="Gill Sans MT" w:hAnsi="Gill Sans MT" w:cs="Calibri"/>
                <w:color w:val="000000"/>
                <w:sz w:val="22"/>
                <w:szCs w:val="22"/>
              </w:rPr>
              <w:t>theatre visits will be provided by the funding. This will encourage outdoor activities, pro</w:t>
            </w:r>
            <w:r w:rsidR="004A6DD2" w:rsidRPr="002E5D67">
              <w:rPr>
                <w:rFonts w:ascii="Gill Sans MT" w:hAnsi="Gill Sans MT" w:cs="Calibri"/>
                <w:color w:val="000000"/>
                <w:sz w:val="22"/>
                <w:szCs w:val="22"/>
              </w:rPr>
              <w:t xml:space="preserve">vide </w:t>
            </w:r>
            <w:r w:rsidR="006B4C2C" w:rsidRPr="002E5D67">
              <w:rPr>
                <w:rFonts w:ascii="Gill Sans MT" w:hAnsi="Gill Sans MT" w:cs="Calibri"/>
                <w:color w:val="000000"/>
                <w:sz w:val="22"/>
                <w:szCs w:val="22"/>
              </w:rPr>
              <w:t>opportunities</w:t>
            </w:r>
            <w:r w:rsidR="004A6DD2" w:rsidRPr="002E5D67">
              <w:rPr>
                <w:rFonts w:ascii="Gill Sans MT" w:hAnsi="Gill Sans MT" w:cs="Calibri"/>
                <w:color w:val="000000"/>
                <w:sz w:val="22"/>
                <w:szCs w:val="22"/>
              </w:rPr>
              <w:t xml:space="preserve"> where children prove to themselves how capable they are and </w:t>
            </w:r>
            <w:r w:rsidR="006B4C2C" w:rsidRPr="002E5D67">
              <w:rPr>
                <w:rFonts w:ascii="Gill Sans MT" w:hAnsi="Gill Sans MT" w:cs="Calibri"/>
                <w:color w:val="000000"/>
                <w:sz w:val="22"/>
                <w:szCs w:val="22"/>
              </w:rPr>
              <w:t xml:space="preserve">a regular weekend/evening space where families can play and talk. </w:t>
            </w:r>
          </w:p>
          <w:p w14:paraId="76460E32" w14:textId="2ED1656B" w:rsidR="00055036" w:rsidRPr="002E5D67" w:rsidRDefault="00055036" w:rsidP="006B60C2">
            <w:pPr>
              <w:pStyle w:val="TableRowCentered"/>
              <w:ind w:left="0" w:right="0"/>
              <w:jc w:val="left"/>
              <w:rPr>
                <w:rFonts w:ascii="Gill Sans MT" w:hAnsi="Gill Sans MT" w:cs="Calibri"/>
                <w:color w:val="000000"/>
                <w:sz w:val="22"/>
                <w:szCs w:val="22"/>
              </w:rPr>
            </w:pP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89B811B" w14:textId="3B0F9A62" w:rsidR="00692B2D" w:rsidRPr="002E5D67" w:rsidRDefault="008B74E4" w:rsidP="006B60C2">
            <w:pPr>
              <w:pStyle w:val="TableRowCentered"/>
              <w:ind w:left="0" w:right="0"/>
              <w:jc w:val="left"/>
              <w:rPr>
                <w:rFonts w:ascii="Gill Sans MT" w:hAnsi="Gill Sans MT"/>
                <w:sz w:val="22"/>
              </w:rPr>
            </w:pPr>
            <w:r>
              <w:rPr>
                <w:rFonts w:ascii="Gill Sans MT" w:hAnsi="Gill Sans MT"/>
                <w:sz w:val="22"/>
              </w:rPr>
              <w:t>5</w:t>
            </w:r>
          </w:p>
        </w:tc>
      </w:tr>
      <w:tr w:rsidR="00801B08" w:rsidRPr="002E5D67" w14:paraId="24A9F01D" w14:textId="77777777" w:rsidTr="00A75D9B">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51D479D" w14:textId="5BD0C33E" w:rsidR="00801B08" w:rsidRDefault="00D413A4" w:rsidP="006B60C2">
            <w:pPr>
              <w:pStyle w:val="TableRow"/>
              <w:ind w:left="0" w:right="0"/>
              <w:rPr>
                <w:rFonts w:ascii="Gill Sans MT" w:hAnsi="Gill Sans MT" w:cs="Calibri"/>
                <w:color w:val="000000"/>
                <w:sz w:val="22"/>
                <w:szCs w:val="22"/>
              </w:rPr>
            </w:pPr>
            <w:r>
              <w:rPr>
                <w:rFonts w:ascii="Gill Sans MT" w:hAnsi="Gill Sans MT" w:cs="Calibri"/>
                <w:color w:val="000000"/>
                <w:sz w:val="22"/>
                <w:szCs w:val="22"/>
              </w:rPr>
              <w:t xml:space="preserve">School Council </w:t>
            </w:r>
          </w:p>
        </w:tc>
        <w:tc>
          <w:tcPr>
            <w:tcW w:w="5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832B607" w14:textId="46236F50" w:rsidR="00801B08" w:rsidRDefault="00067B09" w:rsidP="006B60C2">
            <w:pPr>
              <w:pStyle w:val="TableRowCentered"/>
              <w:ind w:left="0" w:right="0"/>
              <w:jc w:val="left"/>
              <w:rPr>
                <w:rFonts w:ascii="Gill Sans MT" w:hAnsi="Gill Sans MT" w:cs="Calibri"/>
                <w:color w:val="000000"/>
                <w:sz w:val="22"/>
                <w:szCs w:val="22"/>
              </w:rPr>
            </w:pPr>
            <w:r>
              <w:rPr>
                <w:rFonts w:ascii="Gill Sans MT" w:hAnsi="Gill Sans MT" w:cs="Calibri"/>
                <w:color w:val="000000"/>
                <w:sz w:val="22"/>
                <w:szCs w:val="22"/>
              </w:rPr>
              <w:t>£</w:t>
            </w:r>
            <w:r w:rsidR="00BC1612">
              <w:rPr>
                <w:rFonts w:ascii="Gill Sans MT" w:hAnsi="Gill Sans MT" w:cs="Calibri"/>
                <w:color w:val="000000"/>
                <w:sz w:val="22"/>
                <w:szCs w:val="22"/>
              </w:rPr>
              <w:t>3</w:t>
            </w:r>
            <w:r>
              <w:rPr>
                <w:rFonts w:ascii="Gill Sans MT" w:hAnsi="Gill Sans MT" w:cs="Calibri"/>
                <w:color w:val="000000"/>
                <w:sz w:val="22"/>
                <w:szCs w:val="22"/>
              </w:rPr>
              <w:t>00</w:t>
            </w:r>
          </w:p>
          <w:p w14:paraId="6324AAEC" w14:textId="2CC41A4B" w:rsidR="00BF5CF4" w:rsidRPr="00BF5CF4" w:rsidRDefault="00BF5CF4" w:rsidP="006B60C2">
            <w:pPr>
              <w:pStyle w:val="TableRowCentered"/>
              <w:ind w:left="0" w:right="0"/>
              <w:jc w:val="left"/>
              <w:rPr>
                <w:rFonts w:ascii="Gill Sans MT" w:hAnsi="Gill Sans MT" w:cs="Calibri"/>
                <w:color w:val="000000"/>
                <w:sz w:val="22"/>
                <w:szCs w:val="22"/>
              </w:rPr>
            </w:pPr>
            <w:r>
              <w:rPr>
                <w:rFonts w:ascii="Gill Sans MT" w:hAnsi="Gill Sans MT" w:cs="Calibri"/>
                <w:color w:val="000000"/>
                <w:sz w:val="22"/>
                <w:szCs w:val="22"/>
              </w:rPr>
              <w:t xml:space="preserve">All disadvantaged children will have a pupil body that they can reach out to and share </w:t>
            </w:r>
            <w:r w:rsidR="004867A5">
              <w:rPr>
                <w:rFonts w:ascii="Gill Sans MT" w:hAnsi="Gill Sans MT" w:cs="Calibri"/>
                <w:color w:val="000000"/>
                <w:sz w:val="22"/>
                <w:szCs w:val="22"/>
              </w:rPr>
              <w:t xml:space="preserve">their ideas. There will be at least 20% of SC represented by PP children. </w:t>
            </w:r>
            <w:r w:rsidRPr="00BF5CF4">
              <w:rPr>
                <w:rFonts w:ascii="Gill Sans MT" w:hAnsi="Gill Sans MT" w:cs="Calibri"/>
                <w:color w:val="000000"/>
                <w:sz w:val="22"/>
                <w:szCs w:val="22"/>
              </w:rPr>
              <w:t>Develop confidence and responsibility and make the most of their abilities</w:t>
            </w:r>
            <w:r>
              <w:rPr>
                <w:rFonts w:ascii="Gill Sans MT" w:hAnsi="Gill Sans MT" w:cs="Calibri"/>
                <w:color w:val="000000"/>
                <w:sz w:val="22"/>
                <w:szCs w:val="22"/>
              </w:rPr>
              <w:t xml:space="preserve">. </w:t>
            </w:r>
            <w:r w:rsidRPr="00BF5CF4">
              <w:rPr>
                <w:rFonts w:ascii="Gill Sans MT" w:hAnsi="Gill Sans MT" w:cs="Calibri"/>
                <w:color w:val="000000"/>
                <w:sz w:val="22"/>
                <w:szCs w:val="22"/>
              </w:rPr>
              <w:t>Prepare them to play an active role as citizens</w:t>
            </w:r>
            <w:r>
              <w:rPr>
                <w:rFonts w:ascii="Gill Sans MT" w:hAnsi="Gill Sans MT" w:cs="Calibri"/>
                <w:color w:val="000000"/>
                <w:sz w:val="22"/>
                <w:szCs w:val="22"/>
              </w:rPr>
              <w:t xml:space="preserve">. </w:t>
            </w:r>
            <w:r w:rsidRPr="00BF5CF4">
              <w:rPr>
                <w:rFonts w:ascii="Gill Sans MT" w:hAnsi="Gill Sans MT" w:cs="Calibri"/>
                <w:color w:val="000000"/>
                <w:sz w:val="22"/>
                <w:szCs w:val="22"/>
              </w:rPr>
              <w:t>Develop healthy, safer lifestyles</w:t>
            </w:r>
          </w:p>
          <w:p w14:paraId="10BE1261" w14:textId="42565399" w:rsidR="00BF5CF4" w:rsidRPr="00BF5CF4" w:rsidRDefault="00BF5CF4" w:rsidP="006B60C2">
            <w:pPr>
              <w:pStyle w:val="TableRowCentered"/>
              <w:ind w:left="0" w:right="0"/>
              <w:jc w:val="left"/>
              <w:rPr>
                <w:rFonts w:ascii="Gill Sans MT" w:hAnsi="Gill Sans MT" w:cs="Calibri"/>
                <w:color w:val="000000"/>
                <w:sz w:val="22"/>
                <w:szCs w:val="22"/>
              </w:rPr>
            </w:pPr>
            <w:r w:rsidRPr="00BF5CF4">
              <w:rPr>
                <w:rFonts w:ascii="Gill Sans MT" w:hAnsi="Gill Sans MT" w:cs="Calibri"/>
                <w:color w:val="000000"/>
                <w:sz w:val="22"/>
                <w:szCs w:val="22"/>
              </w:rPr>
              <w:t>Develop good relationships and respect the differences between people</w:t>
            </w:r>
            <w:r w:rsidR="00ED77D8">
              <w:rPr>
                <w:rFonts w:ascii="Gill Sans MT" w:hAnsi="Gill Sans MT" w:cs="Calibri"/>
                <w:color w:val="000000"/>
                <w:sz w:val="22"/>
                <w:szCs w:val="22"/>
              </w:rPr>
              <w:t xml:space="preserve">. </w:t>
            </w:r>
          </w:p>
          <w:p w14:paraId="4F5115B2" w14:textId="41DCFBEA" w:rsidR="002A0F57" w:rsidRPr="002E5D67" w:rsidRDefault="00BF5CF4" w:rsidP="006B60C2">
            <w:pPr>
              <w:pStyle w:val="TableRowCentered"/>
              <w:ind w:left="0" w:right="0"/>
              <w:jc w:val="left"/>
              <w:rPr>
                <w:rFonts w:ascii="Gill Sans MT" w:hAnsi="Gill Sans MT" w:cs="Calibri"/>
                <w:color w:val="000000"/>
                <w:sz w:val="22"/>
                <w:szCs w:val="22"/>
              </w:rPr>
            </w:pPr>
            <w:r w:rsidRPr="00BF5CF4">
              <w:rPr>
                <w:rFonts w:ascii="Gill Sans MT" w:hAnsi="Gill Sans MT" w:cs="Calibri"/>
                <w:color w:val="000000"/>
                <w:sz w:val="22"/>
                <w:szCs w:val="22"/>
              </w:rPr>
              <w:t>To have a “voice” and to share their opinions and ideas with others</w:t>
            </w:r>
            <w:r>
              <w:rPr>
                <w:rFonts w:ascii="Gill Sans MT" w:hAnsi="Gill Sans MT" w:cs="Calibri"/>
                <w:color w:val="000000"/>
                <w:sz w:val="22"/>
                <w:szCs w:val="22"/>
              </w:rPr>
              <w:t xml:space="preserve">. </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4BA2853" w14:textId="2D00C72E" w:rsidR="00801B08" w:rsidRPr="002E5D67" w:rsidRDefault="00134D1C" w:rsidP="006B60C2">
            <w:pPr>
              <w:pStyle w:val="TableRowCentered"/>
              <w:ind w:left="0" w:right="0"/>
              <w:jc w:val="left"/>
              <w:rPr>
                <w:rFonts w:ascii="Gill Sans MT" w:hAnsi="Gill Sans MT"/>
                <w:sz w:val="22"/>
              </w:rPr>
            </w:pPr>
            <w:r>
              <w:rPr>
                <w:rFonts w:ascii="Gill Sans MT" w:hAnsi="Gill Sans MT"/>
                <w:sz w:val="22"/>
              </w:rPr>
              <w:t>3,4,5</w:t>
            </w:r>
          </w:p>
        </w:tc>
      </w:tr>
      <w:tr w:rsidR="00801B08" w:rsidRPr="002E5D67" w14:paraId="78FD5646" w14:textId="77777777" w:rsidTr="00A75D9B">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7F5D1833" w14:textId="233C72AC" w:rsidR="00801B08" w:rsidRDefault="009313D7" w:rsidP="006B60C2">
            <w:pPr>
              <w:pStyle w:val="TableRow"/>
              <w:ind w:left="0" w:right="0"/>
              <w:rPr>
                <w:rFonts w:ascii="Gill Sans MT" w:hAnsi="Gill Sans MT" w:cs="Calibri"/>
                <w:color w:val="000000"/>
                <w:sz w:val="22"/>
                <w:szCs w:val="22"/>
              </w:rPr>
            </w:pPr>
            <w:r>
              <w:rPr>
                <w:rFonts w:ascii="Gill Sans MT" w:hAnsi="Gill Sans MT" w:cs="Calibri"/>
                <w:color w:val="000000"/>
                <w:sz w:val="22"/>
                <w:szCs w:val="22"/>
              </w:rPr>
              <w:lastRenderedPageBreak/>
              <w:t>Restock Nursery and School library</w:t>
            </w:r>
          </w:p>
        </w:tc>
        <w:tc>
          <w:tcPr>
            <w:tcW w:w="5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69F6F50" w14:textId="2F902B26" w:rsidR="00801B08" w:rsidRDefault="00067B09" w:rsidP="006B60C2">
            <w:pPr>
              <w:pStyle w:val="TableRowCentered"/>
              <w:ind w:left="0" w:right="0"/>
              <w:jc w:val="left"/>
              <w:rPr>
                <w:rFonts w:ascii="Gill Sans MT" w:hAnsi="Gill Sans MT" w:cs="Calibri"/>
                <w:color w:val="000000"/>
                <w:sz w:val="22"/>
                <w:szCs w:val="22"/>
              </w:rPr>
            </w:pPr>
            <w:r>
              <w:rPr>
                <w:rFonts w:ascii="Gill Sans MT" w:hAnsi="Gill Sans MT" w:cs="Calibri"/>
                <w:color w:val="000000"/>
                <w:sz w:val="22"/>
                <w:szCs w:val="22"/>
              </w:rPr>
              <w:t>£</w:t>
            </w:r>
            <w:r w:rsidR="00BC1612">
              <w:rPr>
                <w:rFonts w:ascii="Gill Sans MT" w:hAnsi="Gill Sans MT" w:cs="Calibri"/>
                <w:color w:val="000000"/>
                <w:sz w:val="22"/>
                <w:szCs w:val="22"/>
              </w:rPr>
              <w:t>3</w:t>
            </w:r>
            <w:r>
              <w:rPr>
                <w:rFonts w:ascii="Gill Sans MT" w:hAnsi="Gill Sans MT" w:cs="Calibri"/>
                <w:color w:val="000000"/>
                <w:sz w:val="22"/>
                <w:szCs w:val="22"/>
              </w:rPr>
              <w:t>000</w:t>
            </w:r>
          </w:p>
          <w:p w14:paraId="31764700" w14:textId="62D9800A" w:rsidR="006C79A7" w:rsidRPr="002E5D67" w:rsidRDefault="006C79A7" w:rsidP="006B60C2">
            <w:pPr>
              <w:pStyle w:val="TableRowCentered"/>
              <w:ind w:left="0" w:right="0"/>
              <w:jc w:val="left"/>
              <w:rPr>
                <w:rFonts w:ascii="Gill Sans MT" w:hAnsi="Gill Sans MT" w:cs="Calibri"/>
                <w:color w:val="000000"/>
                <w:sz w:val="22"/>
                <w:szCs w:val="22"/>
              </w:rPr>
            </w:pPr>
            <w:r>
              <w:rPr>
                <w:rFonts w:ascii="Gill Sans MT" w:hAnsi="Gill Sans MT" w:cs="Calibri"/>
                <w:color w:val="000000"/>
                <w:sz w:val="22"/>
                <w:szCs w:val="22"/>
              </w:rPr>
              <w:t xml:space="preserve">It is </w:t>
            </w:r>
            <w:r w:rsidR="009313D7">
              <w:rPr>
                <w:rFonts w:ascii="Gill Sans MT" w:hAnsi="Gill Sans MT" w:cs="Calibri"/>
                <w:color w:val="000000"/>
                <w:sz w:val="22"/>
                <w:szCs w:val="22"/>
              </w:rPr>
              <w:t xml:space="preserve">essential that all of the children have access to high quality texts that offer challenge, provoke discussion and stimulate all children. </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18EA930" w14:textId="546F8234" w:rsidR="00801B08" w:rsidRPr="002E5D67" w:rsidRDefault="006C79A7" w:rsidP="006B60C2">
            <w:pPr>
              <w:pStyle w:val="TableRowCentered"/>
              <w:ind w:left="0" w:right="0"/>
              <w:jc w:val="left"/>
              <w:rPr>
                <w:rFonts w:ascii="Gill Sans MT" w:hAnsi="Gill Sans MT"/>
                <w:sz w:val="22"/>
              </w:rPr>
            </w:pPr>
            <w:r>
              <w:rPr>
                <w:rFonts w:ascii="Gill Sans MT" w:hAnsi="Gill Sans MT"/>
                <w:sz w:val="22"/>
              </w:rPr>
              <w:t>2,6</w:t>
            </w:r>
          </w:p>
        </w:tc>
      </w:tr>
      <w:tr w:rsidR="00C9040C" w:rsidRPr="002E5D67" w14:paraId="7BCA3BAC" w14:textId="77777777" w:rsidTr="00A75D9B">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481FBC7" w14:textId="422BD8D2" w:rsidR="00C9040C" w:rsidRPr="002E5D67" w:rsidRDefault="00A26831" w:rsidP="006B60C2">
            <w:pPr>
              <w:pStyle w:val="TableRow"/>
              <w:ind w:left="0" w:right="0"/>
              <w:rPr>
                <w:rFonts w:ascii="Gill Sans MT" w:hAnsi="Gill Sans MT" w:cs="Calibri"/>
                <w:color w:val="000000"/>
                <w:sz w:val="22"/>
                <w:szCs w:val="22"/>
              </w:rPr>
            </w:pPr>
            <w:r>
              <w:rPr>
                <w:rFonts w:ascii="Gill Sans MT" w:hAnsi="Gill Sans MT" w:cs="Calibri"/>
                <w:color w:val="000000"/>
                <w:sz w:val="22"/>
                <w:szCs w:val="22"/>
              </w:rPr>
              <w:t xml:space="preserve">St Edward’s School link </w:t>
            </w:r>
          </w:p>
        </w:tc>
        <w:tc>
          <w:tcPr>
            <w:tcW w:w="5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412316BB" w14:textId="072CA1D7" w:rsidR="000E41D5" w:rsidRDefault="00067B09" w:rsidP="006B60C2">
            <w:pPr>
              <w:pStyle w:val="TableRowCentered"/>
              <w:ind w:left="0" w:right="0"/>
              <w:jc w:val="left"/>
              <w:rPr>
                <w:rFonts w:ascii="Gill Sans MT" w:hAnsi="Gill Sans MT" w:cs="Calibri"/>
                <w:color w:val="000000"/>
                <w:sz w:val="22"/>
                <w:szCs w:val="22"/>
              </w:rPr>
            </w:pPr>
            <w:r>
              <w:rPr>
                <w:rFonts w:ascii="Gill Sans MT" w:hAnsi="Gill Sans MT" w:cs="Calibri"/>
                <w:color w:val="000000"/>
                <w:sz w:val="22"/>
                <w:szCs w:val="22"/>
              </w:rPr>
              <w:t>£45</w:t>
            </w:r>
            <w:r w:rsidR="00B212BB">
              <w:rPr>
                <w:rFonts w:ascii="Gill Sans MT" w:hAnsi="Gill Sans MT" w:cs="Calibri"/>
                <w:color w:val="000000"/>
                <w:sz w:val="22"/>
                <w:szCs w:val="22"/>
              </w:rPr>
              <w:t>0</w:t>
            </w:r>
            <w:r w:rsidR="00B212BB">
              <w:t xml:space="preserve"> </w:t>
            </w:r>
            <w:r w:rsidR="00B212BB" w:rsidRPr="00B212BB">
              <w:rPr>
                <w:rFonts w:ascii="Gill Sans MT" w:hAnsi="Gill Sans MT" w:cs="Calibri"/>
                <w:color w:val="000000"/>
                <w:sz w:val="22"/>
                <w:szCs w:val="22"/>
              </w:rPr>
              <w:t xml:space="preserve">Support </w:t>
            </w:r>
            <w:r w:rsidR="00F14980">
              <w:rPr>
                <w:rFonts w:ascii="Gill Sans MT" w:hAnsi="Gill Sans MT" w:cs="Calibri"/>
                <w:color w:val="000000"/>
                <w:sz w:val="22"/>
                <w:szCs w:val="22"/>
              </w:rPr>
              <w:t>PP children</w:t>
            </w:r>
            <w:r w:rsidR="00B212BB" w:rsidRPr="00B212BB">
              <w:rPr>
                <w:rFonts w:ascii="Gill Sans MT" w:hAnsi="Gill Sans MT" w:cs="Calibri"/>
                <w:color w:val="000000"/>
                <w:sz w:val="22"/>
                <w:szCs w:val="22"/>
              </w:rPr>
              <w:t xml:space="preserve"> with</w:t>
            </w:r>
            <w:r w:rsidR="00F14980">
              <w:rPr>
                <w:rFonts w:ascii="Gill Sans MT" w:hAnsi="Gill Sans MT" w:cs="Calibri"/>
                <w:color w:val="000000"/>
                <w:sz w:val="22"/>
                <w:szCs w:val="22"/>
              </w:rPr>
              <w:t xml:space="preserve"> </w:t>
            </w:r>
            <w:r w:rsidR="00DC7131">
              <w:rPr>
                <w:rFonts w:ascii="Gill Sans MT" w:hAnsi="Gill Sans MT" w:cs="Calibri"/>
                <w:color w:val="000000"/>
                <w:sz w:val="22"/>
                <w:szCs w:val="22"/>
              </w:rPr>
              <w:t xml:space="preserve">curriculum enrichment. Group of PP children who are high attaining will join St Edward’s School on a Saturday. Curriculum will cover Latin, French, Dragon’s Den, Public Speaking, Problem Solving and </w:t>
            </w:r>
            <w:r w:rsidR="00E92FE1">
              <w:rPr>
                <w:rFonts w:ascii="Gill Sans MT" w:hAnsi="Gill Sans MT" w:cs="Calibri"/>
                <w:color w:val="000000"/>
                <w:sz w:val="22"/>
                <w:szCs w:val="22"/>
              </w:rPr>
              <w:t xml:space="preserve">debating. </w:t>
            </w:r>
          </w:p>
          <w:p w14:paraId="59A4B55E" w14:textId="74A511B8" w:rsidR="00134D1C" w:rsidRPr="002E5D67" w:rsidRDefault="00134D1C" w:rsidP="006B60C2">
            <w:pPr>
              <w:pStyle w:val="TableRowCentered"/>
              <w:ind w:left="0" w:right="0"/>
              <w:jc w:val="left"/>
              <w:rPr>
                <w:rFonts w:ascii="Gill Sans MT" w:hAnsi="Gill Sans MT" w:cs="Calibri"/>
                <w:color w:val="000000"/>
                <w:sz w:val="22"/>
                <w:szCs w:val="22"/>
              </w:rPr>
            </w:pP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ECEBA35" w14:textId="6FF6C4FE" w:rsidR="00C9040C" w:rsidRPr="002E5D67" w:rsidRDefault="00640ADD" w:rsidP="006B60C2">
            <w:pPr>
              <w:pStyle w:val="TableRowCentered"/>
              <w:ind w:left="0" w:right="0"/>
              <w:jc w:val="left"/>
              <w:rPr>
                <w:rFonts w:ascii="Gill Sans MT" w:hAnsi="Gill Sans MT"/>
                <w:sz w:val="22"/>
              </w:rPr>
            </w:pPr>
            <w:r>
              <w:rPr>
                <w:rFonts w:ascii="Gill Sans MT" w:hAnsi="Gill Sans MT"/>
                <w:sz w:val="22"/>
              </w:rPr>
              <w:t>2,3,4,6</w:t>
            </w:r>
          </w:p>
        </w:tc>
      </w:tr>
      <w:tr w:rsidR="00C9040C" w:rsidRPr="002E5D67" w14:paraId="01F7D4D3" w14:textId="77777777" w:rsidTr="00A75D9B">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B3DC8C9" w14:textId="60D73083" w:rsidR="00C9040C" w:rsidRPr="002E5D67" w:rsidRDefault="002F0406" w:rsidP="006B60C2">
            <w:pPr>
              <w:pStyle w:val="TableRow"/>
              <w:ind w:left="0" w:right="0"/>
              <w:rPr>
                <w:rFonts w:ascii="Gill Sans MT" w:hAnsi="Gill Sans MT" w:cs="Calibri"/>
                <w:color w:val="000000"/>
                <w:sz w:val="22"/>
                <w:szCs w:val="22"/>
              </w:rPr>
            </w:pPr>
            <w:r>
              <w:rPr>
                <w:rFonts w:ascii="Gill Sans MT" w:hAnsi="Gill Sans MT" w:cs="Calibri"/>
                <w:color w:val="000000"/>
                <w:sz w:val="22"/>
                <w:szCs w:val="22"/>
              </w:rPr>
              <w:t>Primary Assessment RAG</w:t>
            </w:r>
            <w:r w:rsidR="002C24E5">
              <w:rPr>
                <w:rFonts w:ascii="Gill Sans MT" w:hAnsi="Gill Sans MT" w:cs="Calibri"/>
                <w:color w:val="000000"/>
                <w:sz w:val="22"/>
                <w:szCs w:val="22"/>
              </w:rPr>
              <w:t xml:space="preserve"> (Primary Assessment Tool supported through Arbor)</w:t>
            </w:r>
          </w:p>
        </w:tc>
        <w:tc>
          <w:tcPr>
            <w:tcW w:w="5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0915F0A" w14:textId="2B5E7CFC" w:rsidR="004E59A8" w:rsidRDefault="00067B09" w:rsidP="006B60C2">
            <w:pPr>
              <w:pStyle w:val="TableRowCentered"/>
              <w:ind w:left="0" w:right="0"/>
              <w:jc w:val="left"/>
              <w:rPr>
                <w:rFonts w:ascii="Gill Sans MT" w:hAnsi="Gill Sans MT" w:cs="Calibri"/>
                <w:color w:val="000000"/>
                <w:sz w:val="22"/>
                <w:szCs w:val="22"/>
              </w:rPr>
            </w:pPr>
            <w:r>
              <w:rPr>
                <w:rFonts w:ascii="Gill Sans MT" w:hAnsi="Gill Sans MT" w:cs="Calibri"/>
                <w:color w:val="000000"/>
                <w:sz w:val="22"/>
                <w:szCs w:val="22"/>
              </w:rPr>
              <w:t>£</w:t>
            </w:r>
            <w:r w:rsidR="00AC5361">
              <w:rPr>
                <w:rFonts w:ascii="Gill Sans MT" w:hAnsi="Gill Sans MT" w:cs="Calibri"/>
                <w:color w:val="000000"/>
                <w:sz w:val="22"/>
                <w:szCs w:val="22"/>
              </w:rPr>
              <w:t>4819</w:t>
            </w:r>
          </w:p>
          <w:p w14:paraId="56A3A93F" w14:textId="40162633" w:rsidR="009A1513" w:rsidRDefault="009A1513" w:rsidP="006B60C2">
            <w:pPr>
              <w:pStyle w:val="TableRowCentered"/>
              <w:ind w:left="0" w:right="0"/>
              <w:jc w:val="left"/>
              <w:rPr>
                <w:rFonts w:ascii="Gill Sans MT" w:hAnsi="Gill Sans MT" w:cs="Calibri"/>
                <w:color w:val="000000"/>
                <w:sz w:val="22"/>
                <w:szCs w:val="22"/>
              </w:rPr>
            </w:pPr>
            <w:r>
              <w:rPr>
                <w:rFonts w:ascii="Gill Sans MT" w:hAnsi="Gill Sans MT" w:cs="Calibri"/>
                <w:color w:val="000000"/>
                <w:sz w:val="22"/>
                <w:szCs w:val="22"/>
              </w:rPr>
              <w:t xml:space="preserve">Weekly tracking tool assessing pupil progress for every child in the school. </w:t>
            </w:r>
            <w:r w:rsidR="00687CAE">
              <w:rPr>
                <w:rFonts w:ascii="Gill Sans MT" w:hAnsi="Gill Sans MT" w:cs="Calibri"/>
                <w:color w:val="000000"/>
                <w:sz w:val="22"/>
                <w:szCs w:val="22"/>
              </w:rPr>
              <w:t>Forensic assessment of age</w:t>
            </w:r>
            <w:r w:rsidR="001E5B72">
              <w:rPr>
                <w:rFonts w:ascii="Gill Sans MT" w:hAnsi="Gill Sans MT" w:cs="Calibri"/>
                <w:color w:val="000000"/>
                <w:sz w:val="22"/>
                <w:szCs w:val="22"/>
              </w:rPr>
              <w:t>-</w:t>
            </w:r>
            <w:r w:rsidR="00687CAE">
              <w:rPr>
                <w:rFonts w:ascii="Gill Sans MT" w:hAnsi="Gill Sans MT" w:cs="Calibri"/>
                <w:color w:val="000000"/>
                <w:sz w:val="22"/>
                <w:szCs w:val="22"/>
              </w:rPr>
              <w:t xml:space="preserve">related content and </w:t>
            </w:r>
            <w:r w:rsidR="00D6620C">
              <w:rPr>
                <w:rFonts w:ascii="Gill Sans MT" w:hAnsi="Gill Sans MT" w:cs="Calibri"/>
                <w:color w:val="000000"/>
                <w:sz w:val="22"/>
                <w:szCs w:val="22"/>
              </w:rPr>
              <w:t xml:space="preserve">what interventions needs to be placed. </w:t>
            </w:r>
          </w:p>
          <w:p w14:paraId="17A04FAF" w14:textId="3CDC8190" w:rsidR="008C29D3" w:rsidRPr="008C29D3" w:rsidRDefault="008C29D3" w:rsidP="006B60C2">
            <w:pPr>
              <w:pStyle w:val="TableRowCentered"/>
              <w:ind w:left="0" w:right="0"/>
              <w:jc w:val="left"/>
              <w:rPr>
                <w:rFonts w:ascii="Gill Sans MT" w:hAnsi="Gill Sans MT" w:cs="Calibri"/>
                <w:color w:val="000000"/>
                <w:sz w:val="22"/>
                <w:szCs w:val="22"/>
              </w:rPr>
            </w:pPr>
            <w:r w:rsidRPr="008C29D3">
              <w:rPr>
                <w:rFonts w:ascii="Gill Sans MT" w:hAnsi="Gill Sans MT" w:cs="Calibri"/>
                <w:color w:val="000000"/>
                <w:sz w:val="22"/>
                <w:szCs w:val="22"/>
              </w:rPr>
              <w:t>1: Expected progress – secure with ARC quality first</w:t>
            </w:r>
            <w:r>
              <w:rPr>
                <w:rFonts w:ascii="Gill Sans MT" w:hAnsi="Gill Sans MT" w:cs="Calibri"/>
                <w:color w:val="000000"/>
                <w:sz w:val="22"/>
                <w:szCs w:val="22"/>
              </w:rPr>
              <w:t xml:space="preserve"> </w:t>
            </w:r>
            <w:r w:rsidRPr="008C29D3">
              <w:rPr>
                <w:rFonts w:ascii="Gill Sans MT" w:hAnsi="Gill Sans MT" w:cs="Calibri"/>
                <w:color w:val="000000"/>
                <w:sz w:val="22"/>
                <w:szCs w:val="22"/>
              </w:rPr>
              <w:t>teaching</w:t>
            </w:r>
            <w:r>
              <w:rPr>
                <w:rFonts w:ascii="Gill Sans MT" w:hAnsi="Gill Sans MT" w:cs="Calibri"/>
                <w:color w:val="000000"/>
                <w:sz w:val="22"/>
                <w:szCs w:val="22"/>
              </w:rPr>
              <w:t xml:space="preserve">. </w:t>
            </w:r>
            <w:r w:rsidRPr="008C29D3">
              <w:rPr>
                <w:rFonts w:ascii="Gill Sans MT" w:hAnsi="Gill Sans MT" w:cs="Calibri"/>
                <w:color w:val="000000"/>
                <w:sz w:val="22"/>
                <w:szCs w:val="22"/>
              </w:rPr>
              <w:t>The pupil can independently apply age-appropriate content that has been taught since the last input on the RAG.</w:t>
            </w:r>
            <w:r>
              <w:rPr>
                <w:rFonts w:ascii="Gill Sans MT" w:hAnsi="Gill Sans MT" w:cs="Calibri"/>
                <w:color w:val="000000"/>
                <w:sz w:val="22"/>
                <w:szCs w:val="22"/>
              </w:rPr>
              <w:t xml:space="preserve"> </w:t>
            </w:r>
            <w:r w:rsidRPr="008C29D3">
              <w:rPr>
                <w:rFonts w:ascii="Gill Sans MT" w:hAnsi="Gill Sans MT" w:cs="Calibri"/>
                <w:color w:val="000000"/>
                <w:sz w:val="22"/>
                <w:szCs w:val="22"/>
              </w:rPr>
              <w:t>2.1: Low level intervention watch – keeping up with ARC with low level intervention/guidance/support</w:t>
            </w:r>
            <w:r w:rsidR="00D6620C">
              <w:rPr>
                <w:rFonts w:ascii="Gill Sans MT" w:hAnsi="Gill Sans MT" w:cs="Calibri"/>
                <w:color w:val="000000"/>
                <w:sz w:val="22"/>
                <w:szCs w:val="22"/>
              </w:rPr>
              <w:t xml:space="preserve">. </w:t>
            </w:r>
            <w:r w:rsidRPr="008C29D3">
              <w:rPr>
                <w:rFonts w:ascii="Gill Sans MT" w:hAnsi="Gill Sans MT" w:cs="Calibri"/>
                <w:color w:val="000000"/>
                <w:sz w:val="22"/>
                <w:szCs w:val="22"/>
              </w:rPr>
              <w:t>2.2: Low level intervention watch – keeping up with the ARC with structured and regular intervention/guidance/support</w:t>
            </w:r>
            <w:r w:rsidR="00D6620C">
              <w:rPr>
                <w:rFonts w:ascii="Gill Sans MT" w:hAnsi="Gill Sans MT" w:cs="Calibri"/>
                <w:color w:val="000000"/>
                <w:sz w:val="22"/>
                <w:szCs w:val="22"/>
              </w:rPr>
              <w:t xml:space="preserve"> </w:t>
            </w:r>
            <w:r w:rsidRPr="008C29D3">
              <w:rPr>
                <w:rFonts w:ascii="Gill Sans MT" w:hAnsi="Gill Sans MT" w:cs="Calibri"/>
                <w:color w:val="000000"/>
                <w:sz w:val="22"/>
                <w:szCs w:val="22"/>
              </w:rPr>
              <w:t>3: High level intervention watch – working withing objectives from a lower year group</w:t>
            </w:r>
          </w:p>
          <w:p w14:paraId="6C4C9D56" w14:textId="72634229" w:rsidR="00640ADD" w:rsidRPr="002E5D67" w:rsidRDefault="00640ADD" w:rsidP="006B60C2">
            <w:pPr>
              <w:pStyle w:val="TableRowCentered"/>
              <w:ind w:left="0" w:right="0"/>
              <w:jc w:val="left"/>
              <w:rPr>
                <w:rFonts w:ascii="Gill Sans MT" w:hAnsi="Gill Sans MT" w:cs="Calibri"/>
                <w:color w:val="000000"/>
                <w:sz w:val="22"/>
                <w:szCs w:val="22"/>
              </w:rPr>
            </w:pP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23CCFAC" w14:textId="1ACFBAD6" w:rsidR="00C9040C" w:rsidRPr="002E5D67" w:rsidRDefault="00640ADD" w:rsidP="006B60C2">
            <w:pPr>
              <w:pStyle w:val="TableRowCentered"/>
              <w:ind w:left="0" w:right="0"/>
              <w:jc w:val="left"/>
              <w:rPr>
                <w:rFonts w:ascii="Gill Sans MT" w:hAnsi="Gill Sans MT"/>
                <w:sz w:val="22"/>
              </w:rPr>
            </w:pPr>
            <w:r>
              <w:rPr>
                <w:rFonts w:ascii="Gill Sans MT" w:hAnsi="Gill Sans MT"/>
                <w:sz w:val="22"/>
              </w:rPr>
              <w:t>1,2,3,4,5,6</w:t>
            </w:r>
          </w:p>
        </w:tc>
      </w:tr>
      <w:tr w:rsidR="00055036" w:rsidRPr="002E5D67" w14:paraId="770F8ABF" w14:textId="77777777" w:rsidTr="00A75D9B">
        <w:tc>
          <w:tcPr>
            <w:tcW w:w="3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FA93E57" w14:textId="2A3F76B0" w:rsidR="00055036" w:rsidRPr="00D109B3" w:rsidRDefault="00801B08" w:rsidP="006B60C2">
            <w:pPr>
              <w:pStyle w:val="TableRow"/>
              <w:ind w:left="0" w:right="0"/>
              <w:rPr>
                <w:rFonts w:ascii="Gill Sans MT" w:hAnsi="Gill Sans MT" w:cs="Calibri"/>
                <w:color w:val="000000"/>
                <w:sz w:val="22"/>
                <w:szCs w:val="22"/>
              </w:rPr>
            </w:pPr>
            <w:r w:rsidRPr="00D109B3">
              <w:rPr>
                <w:rFonts w:ascii="Gill Sans MT" w:hAnsi="Gill Sans MT" w:cs="Calibri"/>
                <w:color w:val="000000"/>
                <w:sz w:val="22"/>
                <w:szCs w:val="22"/>
              </w:rPr>
              <w:t xml:space="preserve">Securing Number Knowledge </w:t>
            </w:r>
          </w:p>
        </w:tc>
        <w:tc>
          <w:tcPr>
            <w:tcW w:w="53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1E81C98C" w14:textId="0F4C63EB" w:rsidR="00055036" w:rsidRPr="00D109B3" w:rsidRDefault="00BA47A1" w:rsidP="006B60C2">
            <w:pPr>
              <w:pStyle w:val="TableRowCentered"/>
              <w:ind w:left="0" w:right="0"/>
              <w:jc w:val="left"/>
              <w:rPr>
                <w:rFonts w:ascii="Gill Sans MT" w:hAnsi="Gill Sans MT" w:cs="Calibri"/>
                <w:color w:val="000000"/>
                <w:sz w:val="22"/>
                <w:szCs w:val="22"/>
              </w:rPr>
            </w:pPr>
            <w:r w:rsidRPr="00D109B3">
              <w:rPr>
                <w:rFonts w:ascii="Gill Sans MT" w:hAnsi="Gill Sans MT" w:cs="Calibri"/>
                <w:color w:val="000000"/>
                <w:sz w:val="22"/>
                <w:szCs w:val="22"/>
              </w:rPr>
              <w:t>£</w:t>
            </w:r>
            <w:r w:rsidR="00BC1612" w:rsidRPr="00D109B3">
              <w:rPr>
                <w:rFonts w:ascii="Gill Sans MT" w:hAnsi="Gill Sans MT" w:cs="Calibri"/>
                <w:color w:val="000000"/>
                <w:sz w:val="22"/>
                <w:szCs w:val="22"/>
              </w:rPr>
              <w:t>2</w:t>
            </w:r>
            <w:r w:rsidRPr="00D109B3">
              <w:rPr>
                <w:rFonts w:ascii="Gill Sans MT" w:hAnsi="Gill Sans MT" w:cs="Calibri"/>
                <w:color w:val="000000"/>
                <w:sz w:val="22"/>
                <w:szCs w:val="22"/>
              </w:rPr>
              <w:t>00</w:t>
            </w:r>
          </w:p>
          <w:p w14:paraId="0AC95811" w14:textId="34C872D3" w:rsidR="0078476A" w:rsidRPr="00D109B3" w:rsidRDefault="00B2511B" w:rsidP="006B60C2">
            <w:pPr>
              <w:pStyle w:val="TableRowCentered"/>
              <w:ind w:left="0" w:right="0"/>
              <w:jc w:val="left"/>
              <w:rPr>
                <w:rFonts w:ascii="Gill Sans MT" w:hAnsi="Gill Sans MT" w:cs="Calibri"/>
                <w:color w:val="000000"/>
                <w:sz w:val="22"/>
                <w:szCs w:val="22"/>
              </w:rPr>
            </w:pPr>
            <w:r w:rsidRPr="00D109B3">
              <w:rPr>
                <w:rFonts w:ascii="Gill Sans MT" w:hAnsi="Gill Sans MT" w:cs="Calibri"/>
                <w:color w:val="000000"/>
                <w:sz w:val="22"/>
                <w:szCs w:val="22"/>
              </w:rPr>
              <w:t xml:space="preserve">We have identified a need to secure firm foundations in the development of good number knowledge for all children from Reception through to Year 6. The aim over time is that children will leave KS1 with fluency in calculation and a confidence and flexibility with number. Attention will be given to key knowledge and understanding needed in </w:t>
            </w:r>
            <w:r w:rsidR="00AD2494" w:rsidRPr="00D109B3">
              <w:rPr>
                <w:rFonts w:ascii="Gill Sans MT" w:hAnsi="Gill Sans MT" w:cs="Calibri"/>
                <w:color w:val="000000"/>
                <w:sz w:val="22"/>
                <w:szCs w:val="22"/>
              </w:rPr>
              <w:t xml:space="preserve">each year group. Support and resource for Families will be provided in a progressive and clear resource. We need Families to support this work in the home. </w:t>
            </w:r>
          </w:p>
        </w:tc>
        <w:tc>
          <w:tcPr>
            <w:tcW w:w="2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9442A16" w14:textId="6873F769" w:rsidR="00055036" w:rsidRPr="00D109B3" w:rsidRDefault="0078476A" w:rsidP="006B60C2">
            <w:pPr>
              <w:pStyle w:val="TableRowCentered"/>
              <w:ind w:left="0" w:right="0"/>
              <w:jc w:val="left"/>
              <w:rPr>
                <w:rFonts w:ascii="Gill Sans MT" w:hAnsi="Gill Sans MT"/>
                <w:sz w:val="22"/>
              </w:rPr>
            </w:pPr>
            <w:r w:rsidRPr="00D109B3">
              <w:rPr>
                <w:rFonts w:ascii="Gill Sans MT" w:hAnsi="Gill Sans MT"/>
                <w:sz w:val="22"/>
              </w:rPr>
              <w:t>1,6</w:t>
            </w:r>
          </w:p>
        </w:tc>
      </w:tr>
    </w:tbl>
    <w:p w14:paraId="2A7D5522" w14:textId="77777777" w:rsidR="00E66558" w:rsidRPr="002E5D67" w:rsidRDefault="00E66558" w:rsidP="003E050C">
      <w:pPr>
        <w:keepNext/>
        <w:spacing w:after="60"/>
        <w:ind w:left="-113" w:right="-113"/>
        <w:outlineLvl w:val="1"/>
        <w:rPr>
          <w:rFonts w:ascii="Gill Sans MT" w:hAnsi="Gill Sans MT"/>
        </w:rPr>
      </w:pPr>
    </w:p>
    <w:p w14:paraId="40490607" w14:textId="77777777" w:rsidR="00D109B3" w:rsidRDefault="00D109B3" w:rsidP="003E050C">
      <w:pPr>
        <w:ind w:left="-113" w:right="-113"/>
        <w:rPr>
          <w:rFonts w:ascii="Gill Sans MT" w:hAnsi="Gill Sans MT"/>
          <w:b/>
          <w:bCs/>
          <w:color w:val="104F75"/>
          <w:sz w:val="28"/>
          <w:szCs w:val="28"/>
        </w:rPr>
      </w:pPr>
    </w:p>
    <w:p w14:paraId="59FBFD33" w14:textId="77777777" w:rsidR="00D109B3" w:rsidRDefault="00D109B3" w:rsidP="003E050C">
      <w:pPr>
        <w:ind w:left="-113" w:right="-113"/>
        <w:rPr>
          <w:rFonts w:ascii="Gill Sans MT" w:hAnsi="Gill Sans MT"/>
          <w:b/>
          <w:bCs/>
          <w:color w:val="104F75"/>
          <w:sz w:val="28"/>
          <w:szCs w:val="28"/>
        </w:rPr>
      </w:pPr>
    </w:p>
    <w:p w14:paraId="6F173C00" w14:textId="77777777" w:rsidR="00D109B3" w:rsidRDefault="00D109B3" w:rsidP="003E050C">
      <w:pPr>
        <w:ind w:left="-113" w:right="-113"/>
        <w:rPr>
          <w:rFonts w:ascii="Gill Sans MT" w:hAnsi="Gill Sans MT"/>
          <w:b/>
          <w:bCs/>
          <w:color w:val="104F75"/>
          <w:sz w:val="28"/>
          <w:szCs w:val="28"/>
        </w:rPr>
      </w:pPr>
    </w:p>
    <w:p w14:paraId="7F217230" w14:textId="77777777" w:rsidR="00D109B3" w:rsidRDefault="00D109B3" w:rsidP="003E050C">
      <w:pPr>
        <w:ind w:left="-113" w:right="-113"/>
        <w:rPr>
          <w:rFonts w:ascii="Gill Sans MT" w:hAnsi="Gill Sans MT"/>
          <w:b/>
          <w:bCs/>
          <w:color w:val="104F75"/>
          <w:sz w:val="28"/>
          <w:szCs w:val="28"/>
        </w:rPr>
      </w:pPr>
    </w:p>
    <w:p w14:paraId="1CAB0178" w14:textId="77777777" w:rsidR="00583C8C" w:rsidRDefault="00583C8C" w:rsidP="003E050C">
      <w:pPr>
        <w:ind w:left="-113" w:right="-113"/>
        <w:rPr>
          <w:rFonts w:ascii="Gill Sans MT" w:hAnsi="Gill Sans MT"/>
          <w:b/>
          <w:bCs/>
          <w:color w:val="104F75"/>
          <w:sz w:val="28"/>
          <w:szCs w:val="28"/>
        </w:rPr>
      </w:pPr>
    </w:p>
    <w:p w14:paraId="038EE775" w14:textId="77777777" w:rsidR="00583C8C" w:rsidRDefault="00583C8C" w:rsidP="003E050C">
      <w:pPr>
        <w:ind w:left="-113" w:right="-113"/>
        <w:rPr>
          <w:rFonts w:ascii="Gill Sans MT" w:hAnsi="Gill Sans MT"/>
          <w:b/>
          <w:bCs/>
          <w:color w:val="104F75"/>
          <w:sz w:val="28"/>
          <w:szCs w:val="28"/>
        </w:rPr>
      </w:pPr>
    </w:p>
    <w:p w14:paraId="2A7D5523" w14:textId="676407DF" w:rsidR="00E66558" w:rsidRPr="002E5D67" w:rsidRDefault="009D71E8" w:rsidP="003E050C">
      <w:pPr>
        <w:ind w:left="-113" w:right="-113"/>
        <w:rPr>
          <w:rFonts w:ascii="Gill Sans MT" w:hAnsi="Gill Sans MT"/>
          <w:b/>
          <w:bCs/>
          <w:color w:val="104F75"/>
          <w:sz w:val="28"/>
          <w:szCs w:val="28"/>
        </w:rPr>
      </w:pPr>
      <w:r w:rsidRPr="002E5D67">
        <w:rPr>
          <w:rFonts w:ascii="Gill Sans MT" w:hAnsi="Gill Sans MT"/>
          <w:b/>
          <w:bCs/>
          <w:color w:val="104F75"/>
          <w:sz w:val="28"/>
          <w:szCs w:val="28"/>
        </w:rPr>
        <w:lastRenderedPageBreak/>
        <w:t xml:space="preserve">Targeted academic support (for example, </w:t>
      </w:r>
      <w:r w:rsidR="00D33FE5" w:rsidRPr="002E5D67">
        <w:rPr>
          <w:rFonts w:ascii="Gill Sans MT" w:hAnsi="Gill Sans MT"/>
          <w:b/>
          <w:bCs/>
          <w:color w:val="104F75"/>
          <w:sz w:val="28"/>
          <w:szCs w:val="28"/>
        </w:rPr>
        <w:t xml:space="preserve">tutoring, one-to-one support </w:t>
      </w:r>
      <w:r w:rsidRPr="002E5D67">
        <w:rPr>
          <w:rFonts w:ascii="Gill Sans MT" w:hAnsi="Gill Sans MT"/>
          <w:b/>
          <w:bCs/>
          <w:color w:val="104F75"/>
          <w:sz w:val="28"/>
          <w:szCs w:val="28"/>
        </w:rPr>
        <w:t xml:space="preserve">structured interventions) </w:t>
      </w:r>
    </w:p>
    <w:p w14:paraId="2A7D5524" w14:textId="7B2FF925" w:rsidR="00E66558" w:rsidRPr="002E5D67" w:rsidRDefault="009D71E8" w:rsidP="003E050C">
      <w:pPr>
        <w:ind w:left="-113" w:right="-113"/>
        <w:rPr>
          <w:rFonts w:ascii="Gill Sans MT" w:hAnsi="Gill Sans MT"/>
        </w:rPr>
      </w:pPr>
      <w:r w:rsidRPr="002E5D67">
        <w:rPr>
          <w:rFonts w:ascii="Gill Sans MT" w:hAnsi="Gill Sans MT"/>
        </w:rPr>
        <w:t>Budgeted cost: £</w:t>
      </w:r>
      <w:r w:rsidR="002D6C52">
        <w:rPr>
          <w:rFonts w:ascii="Gill Sans MT" w:hAnsi="Gill Sans MT"/>
        </w:rPr>
        <w:t>3</w:t>
      </w:r>
      <w:r w:rsidR="00F61A4D">
        <w:rPr>
          <w:rFonts w:ascii="Gill Sans MT" w:hAnsi="Gill Sans MT"/>
        </w:rPr>
        <w:t>0</w:t>
      </w:r>
      <w:r w:rsidR="002D6C52">
        <w:rPr>
          <w:rFonts w:ascii="Gill Sans MT" w:hAnsi="Gill Sans MT"/>
        </w:rPr>
        <w:t>,</w:t>
      </w:r>
      <w:r w:rsidR="00F61A4D">
        <w:rPr>
          <w:rFonts w:ascii="Gill Sans MT" w:hAnsi="Gill Sans MT"/>
        </w:rPr>
        <w:t>7</w:t>
      </w:r>
      <w:r w:rsidR="002D6C52">
        <w:rPr>
          <w:rFonts w:ascii="Gill Sans MT" w:hAnsi="Gill Sans MT"/>
        </w:rPr>
        <w:t>42</w:t>
      </w:r>
      <w:r w:rsidR="00901CC0" w:rsidRPr="002E5D67">
        <w:rPr>
          <w:rFonts w:ascii="Gill Sans MT" w:hAnsi="Gill Sans MT"/>
        </w:rPr>
        <w:tab/>
      </w:r>
      <w:r w:rsidR="00901CC0" w:rsidRPr="002E5D67">
        <w:rPr>
          <w:rFonts w:ascii="Gill Sans MT" w:hAnsi="Gill Sans MT"/>
        </w:rPr>
        <w:tab/>
      </w:r>
      <w:r w:rsidR="00901CC0" w:rsidRPr="002E5D67">
        <w:rPr>
          <w:rFonts w:ascii="Gill Sans MT" w:hAnsi="Gill Sans MT"/>
        </w:rPr>
        <w:tab/>
      </w:r>
      <w:r w:rsidR="008A50F1">
        <w:rPr>
          <w:rFonts w:ascii="Gill Sans MT" w:hAnsi="Gill Sans MT"/>
        </w:rPr>
        <w:t xml:space="preserve">                             </w:t>
      </w:r>
    </w:p>
    <w:tbl>
      <w:tblPr>
        <w:tblW w:w="5678" w:type="pct"/>
        <w:tblInd w:w="-572" w:type="dxa"/>
        <w:tblCellMar>
          <w:left w:w="10" w:type="dxa"/>
          <w:right w:w="10" w:type="dxa"/>
        </w:tblCellMar>
        <w:tblLook w:val="04A0" w:firstRow="1" w:lastRow="0" w:firstColumn="1" w:lastColumn="0" w:noHBand="0" w:noVBand="1"/>
      </w:tblPr>
      <w:tblGrid>
        <w:gridCol w:w="2159"/>
        <w:gridCol w:w="6906"/>
        <w:gridCol w:w="1870"/>
      </w:tblGrid>
      <w:tr w:rsidR="00E66558" w:rsidRPr="002E5D67" w14:paraId="2A7D5528" w14:textId="77777777" w:rsidTr="00624818">
        <w:tc>
          <w:tcPr>
            <w:tcW w:w="21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Activity</w:t>
            </w:r>
          </w:p>
        </w:tc>
        <w:tc>
          <w:tcPr>
            <w:tcW w:w="690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Evidence that supports this approach</w:t>
            </w:r>
          </w:p>
        </w:tc>
        <w:tc>
          <w:tcPr>
            <w:tcW w:w="18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Challenge number(s) addressed</w:t>
            </w:r>
          </w:p>
        </w:tc>
      </w:tr>
      <w:tr w:rsidR="008A6D46" w:rsidRPr="002E5D67" w14:paraId="78D24112" w14:textId="77777777" w:rsidTr="00624818">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AA905" w14:textId="03B45C6D" w:rsidR="008A6D46" w:rsidRPr="002E5D67" w:rsidRDefault="00915EFD" w:rsidP="006B60C2">
            <w:pPr>
              <w:pStyle w:val="TableRow"/>
              <w:ind w:left="0" w:right="0"/>
              <w:rPr>
                <w:rFonts w:ascii="Gill Sans MT" w:hAnsi="Gill Sans MT"/>
                <w:sz w:val="22"/>
                <w:szCs w:val="22"/>
              </w:rPr>
            </w:pPr>
            <w:r>
              <w:rPr>
                <w:rFonts w:ascii="Gill Sans MT" w:hAnsi="Gill Sans MT"/>
                <w:sz w:val="22"/>
                <w:szCs w:val="22"/>
              </w:rPr>
              <w:t xml:space="preserve">Learning Champion Strategy </w:t>
            </w:r>
          </w:p>
        </w:tc>
        <w:tc>
          <w:tcPr>
            <w:tcW w:w="6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6F307" w14:textId="2C1ED7CD" w:rsidR="00D54E31" w:rsidRDefault="00D54E31" w:rsidP="00CC2E4D">
            <w:pPr>
              <w:pStyle w:val="TableRowCentered"/>
              <w:jc w:val="both"/>
              <w:rPr>
                <w:rFonts w:ascii="Gill Sans MT" w:hAnsi="Gill Sans MT"/>
                <w:sz w:val="22"/>
              </w:rPr>
            </w:pPr>
            <w:r>
              <w:rPr>
                <w:rFonts w:ascii="Gill Sans MT" w:hAnsi="Gill Sans MT"/>
                <w:sz w:val="22"/>
              </w:rPr>
              <w:t>£10000</w:t>
            </w:r>
          </w:p>
          <w:p w14:paraId="2352DC31" w14:textId="6099D901" w:rsidR="008A6D46" w:rsidRPr="002E5D67" w:rsidRDefault="003D3237" w:rsidP="00CC2E4D">
            <w:pPr>
              <w:pStyle w:val="TableRowCentered"/>
              <w:jc w:val="both"/>
              <w:rPr>
                <w:rFonts w:ascii="Gill Sans MT" w:hAnsi="Gill Sans MT"/>
                <w:sz w:val="22"/>
              </w:rPr>
            </w:pPr>
            <w:r>
              <w:rPr>
                <w:rFonts w:ascii="Gill Sans MT" w:hAnsi="Gill Sans MT"/>
                <w:sz w:val="22"/>
              </w:rPr>
              <w:t>Target</w:t>
            </w:r>
            <w:r w:rsidR="00AD4B28">
              <w:rPr>
                <w:rFonts w:ascii="Gill Sans MT" w:hAnsi="Gill Sans MT"/>
                <w:sz w:val="22"/>
              </w:rPr>
              <w:t xml:space="preserve">ed academic support. </w:t>
            </w:r>
            <w:r w:rsidR="006F563B">
              <w:rPr>
                <w:rFonts w:ascii="Gill Sans MT" w:hAnsi="Gill Sans MT"/>
                <w:sz w:val="22"/>
              </w:rPr>
              <w:t xml:space="preserve">We know that that 1:1 tuition is </w:t>
            </w:r>
            <w:r w:rsidR="006F563B" w:rsidRPr="006F563B">
              <w:rPr>
                <w:rFonts w:ascii="Gill Sans MT" w:hAnsi="Gill Sans MT"/>
                <w:sz w:val="22"/>
              </w:rPr>
              <w:t xml:space="preserve">effective at improving pupil outcomes. </w:t>
            </w:r>
            <w:r w:rsidR="003A62B5">
              <w:rPr>
                <w:rFonts w:ascii="Gill Sans MT" w:hAnsi="Gill Sans MT"/>
                <w:sz w:val="22"/>
              </w:rPr>
              <w:t>We will use this</w:t>
            </w:r>
            <w:r w:rsidR="006F563B" w:rsidRPr="006F563B">
              <w:rPr>
                <w:rFonts w:ascii="Gill Sans MT" w:hAnsi="Gill Sans MT"/>
                <w:sz w:val="22"/>
              </w:rPr>
              <w:t xml:space="preserve"> effective strategy for providing targeted support for pupils that are identified as having low prior attainment or are struggling in particular areas.</w:t>
            </w:r>
            <w:r w:rsidR="003A62B5">
              <w:rPr>
                <w:rFonts w:ascii="Gill Sans MT" w:hAnsi="Gill Sans MT"/>
                <w:sz w:val="22"/>
              </w:rPr>
              <w:t xml:space="preserve"> Our Learning Champion approach will be</w:t>
            </w:r>
            <w:r w:rsidR="006F563B" w:rsidRPr="006F563B">
              <w:rPr>
                <w:rFonts w:ascii="Gill Sans MT" w:hAnsi="Gill Sans MT"/>
                <w:sz w:val="22"/>
              </w:rPr>
              <w:t xml:space="preserve"> linked with normal lessons.</w:t>
            </w:r>
            <w:r w:rsidR="00CC2E4D">
              <w:rPr>
                <w:rFonts w:ascii="Gill Sans MT" w:hAnsi="Gill Sans MT"/>
                <w:sz w:val="22"/>
              </w:rPr>
              <w:t xml:space="preserve"> Learning Champion sessions </w:t>
            </w:r>
            <w:r w:rsidR="006F563B" w:rsidRPr="006F563B">
              <w:rPr>
                <w:rFonts w:ascii="Gill Sans MT" w:hAnsi="Gill Sans MT"/>
                <w:sz w:val="22"/>
              </w:rPr>
              <w:t xml:space="preserve">led by </w:t>
            </w:r>
            <w:r w:rsidR="00CC2E4D">
              <w:rPr>
                <w:rFonts w:ascii="Gill Sans MT" w:hAnsi="Gill Sans MT"/>
                <w:sz w:val="22"/>
              </w:rPr>
              <w:t xml:space="preserve">HT, Teachers, Governors and experienced </w:t>
            </w:r>
            <w:r w:rsidR="006F563B" w:rsidRPr="006F563B">
              <w:rPr>
                <w:rFonts w:ascii="Gill Sans MT" w:hAnsi="Gill Sans MT"/>
                <w:sz w:val="22"/>
              </w:rPr>
              <w:t>teaching assistants</w:t>
            </w:r>
            <w:r w:rsidR="00CC2E4D">
              <w:rPr>
                <w:rFonts w:ascii="Gill Sans MT" w:hAnsi="Gill Sans MT"/>
                <w:sz w:val="22"/>
              </w:rPr>
              <w:t xml:space="preserve">. A structured programme of 2 sessions a week for </w:t>
            </w:r>
            <w:r w:rsidR="00A14500">
              <w:rPr>
                <w:rFonts w:ascii="Gill Sans MT" w:hAnsi="Gill Sans MT"/>
                <w:sz w:val="22"/>
              </w:rPr>
              <w:t>5</w:t>
            </w:r>
            <w:r w:rsidR="002077EA">
              <w:rPr>
                <w:rFonts w:ascii="Gill Sans MT" w:hAnsi="Gill Sans MT"/>
                <w:sz w:val="22"/>
              </w:rPr>
              <w:t xml:space="preserve"> weeks. </w:t>
            </w:r>
            <w:r w:rsidR="00BD5D2D">
              <w:rPr>
                <w:rFonts w:ascii="Gill Sans MT" w:hAnsi="Gill Sans MT"/>
                <w:sz w:val="22"/>
              </w:rPr>
              <w:t xml:space="preserve">This initiative will be aimed at Pupil Premium children in an effort to close a gap between advantaged and disadvantaged children. </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60032" w14:textId="208F4D25" w:rsidR="008A6D46" w:rsidRPr="002E5D67" w:rsidRDefault="00707DCA" w:rsidP="006B60C2">
            <w:pPr>
              <w:pStyle w:val="TableRowCentered"/>
              <w:ind w:left="0" w:right="0"/>
              <w:jc w:val="left"/>
              <w:rPr>
                <w:rFonts w:ascii="Gill Sans MT" w:hAnsi="Gill Sans MT"/>
                <w:sz w:val="22"/>
              </w:rPr>
            </w:pPr>
            <w:r>
              <w:rPr>
                <w:rFonts w:ascii="Gill Sans MT" w:hAnsi="Gill Sans MT"/>
                <w:sz w:val="22"/>
              </w:rPr>
              <w:t>1,2,3,4,5,6</w:t>
            </w:r>
          </w:p>
        </w:tc>
      </w:tr>
      <w:tr w:rsidR="006B4D4B" w:rsidRPr="002E5D67" w14:paraId="49015CDC" w14:textId="77777777" w:rsidTr="00624818">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69E55" w14:textId="4D22962C" w:rsidR="00D7034D" w:rsidRPr="002E5D67" w:rsidRDefault="00D850DA" w:rsidP="006B60C2">
            <w:pPr>
              <w:pStyle w:val="TableRow"/>
              <w:ind w:left="0" w:right="0"/>
              <w:rPr>
                <w:rFonts w:ascii="Gill Sans MT" w:hAnsi="Gill Sans MT"/>
                <w:b/>
                <w:bCs/>
                <w:sz w:val="22"/>
                <w:szCs w:val="22"/>
              </w:rPr>
            </w:pPr>
            <w:r w:rsidRPr="002E5D67">
              <w:rPr>
                <w:rFonts w:ascii="Gill Sans MT" w:hAnsi="Gill Sans MT"/>
                <w:sz w:val="22"/>
                <w:szCs w:val="22"/>
              </w:rPr>
              <w:t>NELI Programme</w:t>
            </w:r>
          </w:p>
        </w:tc>
        <w:tc>
          <w:tcPr>
            <w:tcW w:w="6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565D9" w14:textId="502973A6" w:rsidR="007C3637" w:rsidRPr="002E5D67" w:rsidRDefault="007C3637" w:rsidP="006B60C2">
            <w:pPr>
              <w:pStyle w:val="TableRowCentered"/>
              <w:ind w:left="0" w:right="0"/>
              <w:jc w:val="left"/>
              <w:rPr>
                <w:rFonts w:ascii="Gill Sans MT" w:hAnsi="Gill Sans MT"/>
                <w:sz w:val="22"/>
              </w:rPr>
            </w:pPr>
            <w:r w:rsidRPr="002E5D67">
              <w:rPr>
                <w:rFonts w:ascii="Gill Sans MT" w:hAnsi="Gill Sans MT"/>
                <w:sz w:val="22"/>
              </w:rPr>
              <w:t>£</w:t>
            </w:r>
            <w:r w:rsidR="00D037C0">
              <w:rPr>
                <w:rFonts w:ascii="Gill Sans MT" w:hAnsi="Gill Sans MT"/>
                <w:sz w:val="22"/>
              </w:rPr>
              <w:t>1</w:t>
            </w:r>
            <w:r w:rsidR="00086342">
              <w:rPr>
                <w:rFonts w:ascii="Gill Sans MT" w:hAnsi="Gill Sans MT"/>
                <w:sz w:val="22"/>
              </w:rPr>
              <w:t>900</w:t>
            </w:r>
          </w:p>
          <w:p w14:paraId="73C468A5" w14:textId="57C7839C" w:rsidR="003E50F0" w:rsidRPr="003E50F0" w:rsidRDefault="003E50F0" w:rsidP="006B60C2">
            <w:pPr>
              <w:pStyle w:val="TableRowCentered"/>
              <w:ind w:left="0" w:right="0"/>
              <w:jc w:val="left"/>
              <w:rPr>
                <w:rFonts w:ascii="Gill Sans MT" w:hAnsi="Gill Sans MT"/>
                <w:sz w:val="22"/>
              </w:rPr>
            </w:pPr>
            <w:proofErr w:type="spellStart"/>
            <w:r w:rsidRPr="003E50F0">
              <w:rPr>
                <w:rFonts w:ascii="Gill Sans MT" w:hAnsi="Gill Sans MT"/>
                <w:sz w:val="22"/>
              </w:rPr>
              <w:t>Neli</w:t>
            </w:r>
            <w:proofErr w:type="spellEnd"/>
            <w:r w:rsidRPr="003E50F0">
              <w:rPr>
                <w:rFonts w:ascii="Gill Sans MT" w:hAnsi="Gill Sans MT"/>
                <w:sz w:val="22"/>
              </w:rPr>
              <w:t xml:space="preserve"> is a language intervention programme. There are now two programmes one for reception children and one for nursery.</w:t>
            </w:r>
            <w:r>
              <w:rPr>
                <w:rFonts w:ascii="Gill Sans MT" w:hAnsi="Gill Sans MT"/>
                <w:sz w:val="22"/>
              </w:rPr>
              <w:t xml:space="preserve"> </w:t>
            </w:r>
            <w:r w:rsidRPr="003E50F0">
              <w:rPr>
                <w:rFonts w:ascii="Gill Sans MT" w:hAnsi="Gill Sans MT"/>
                <w:sz w:val="22"/>
              </w:rPr>
              <w:t>Its aim is to improve early language skills through working in small groups of up to five children per group. The programme is delivered by a trained NELI practitioner with the children in the group receiving three groups' sessions and two individual sessions per week for 20 weeks. Each group session is 15 minutes long, working on listening, vocabulary, and narrative skills; the individual session each last 15 minutes (15 min per child in the group). This equates to 4 hours of practitioner's time per week, not including preparation and record keeping time.</w:t>
            </w:r>
          </w:p>
          <w:p w14:paraId="4C6520AF" w14:textId="50EF6B71" w:rsidR="006B4D4B" w:rsidRPr="002E5D67" w:rsidRDefault="003E50F0" w:rsidP="006B60C2">
            <w:pPr>
              <w:pStyle w:val="TableRowCentered"/>
              <w:ind w:left="0" w:right="0"/>
              <w:jc w:val="left"/>
              <w:rPr>
                <w:rFonts w:ascii="Gill Sans MT" w:hAnsi="Gill Sans MT"/>
                <w:sz w:val="22"/>
              </w:rPr>
            </w:pPr>
            <w:r w:rsidRPr="003E50F0">
              <w:rPr>
                <w:rFonts w:ascii="Gill Sans MT" w:hAnsi="Gill Sans MT"/>
                <w:sz w:val="22"/>
              </w:rPr>
              <w:t>From the NELI website the NELI programme trial, which was funded by EEF, found a +3-month progress in oral language skills compared with children that did not receive the programme.  Children with EAL also benefitted from the programme.</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3B270" w14:textId="65B4B7E8" w:rsidR="006B4D4B" w:rsidRPr="002E5D67" w:rsidRDefault="00E32CC3" w:rsidP="006B60C2">
            <w:pPr>
              <w:pStyle w:val="TableRowCentered"/>
              <w:ind w:left="0" w:right="0"/>
              <w:jc w:val="left"/>
              <w:rPr>
                <w:rFonts w:ascii="Gill Sans MT" w:hAnsi="Gill Sans MT"/>
                <w:sz w:val="22"/>
              </w:rPr>
            </w:pPr>
            <w:r w:rsidRPr="002E5D67">
              <w:rPr>
                <w:rFonts w:ascii="Gill Sans MT" w:hAnsi="Gill Sans MT"/>
                <w:sz w:val="22"/>
              </w:rPr>
              <w:t>1,2,3,5</w:t>
            </w:r>
          </w:p>
        </w:tc>
      </w:tr>
      <w:tr w:rsidR="00D7034D" w:rsidRPr="002E5D67" w14:paraId="287561F3" w14:textId="77777777" w:rsidTr="00624818">
        <w:tc>
          <w:tcPr>
            <w:tcW w:w="2159"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5E87A9D6" w14:textId="02D71819" w:rsidR="00D7034D" w:rsidRPr="00C94604" w:rsidRDefault="00E83FFB" w:rsidP="00D109B3">
            <w:pPr>
              <w:pStyle w:val="TableRowCentered"/>
              <w:ind w:left="0" w:right="0"/>
              <w:jc w:val="left"/>
              <w:rPr>
                <w:rFonts w:ascii="Gill Sans MT" w:hAnsi="Gill Sans MT"/>
                <w:sz w:val="22"/>
                <w:szCs w:val="22"/>
              </w:rPr>
            </w:pPr>
            <w:r>
              <w:rPr>
                <w:rFonts w:ascii="Gill Sans MT" w:hAnsi="Gill Sans MT"/>
                <w:sz w:val="22"/>
              </w:rPr>
              <w:t>Kindness Curriculum</w:t>
            </w:r>
          </w:p>
        </w:tc>
        <w:tc>
          <w:tcPr>
            <w:tcW w:w="6906"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38EBBED1" w14:textId="51B29556" w:rsidR="00F263B4" w:rsidRDefault="00BA47A1" w:rsidP="006B60C2">
            <w:pPr>
              <w:pStyle w:val="TableRowCentered"/>
              <w:ind w:left="0" w:right="0"/>
              <w:jc w:val="left"/>
              <w:rPr>
                <w:rFonts w:ascii="Gill Sans MT" w:hAnsi="Gill Sans MT"/>
                <w:sz w:val="22"/>
              </w:rPr>
            </w:pPr>
            <w:r>
              <w:rPr>
                <w:rFonts w:ascii="Gill Sans MT" w:hAnsi="Gill Sans MT"/>
                <w:sz w:val="22"/>
              </w:rPr>
              <w:t>£</w:t>
            </w:r>
            <w:r w:rsidR="00E83FFB">
              <w:rPr>
                <w:rFonts w:ascii="Gill Sans MT" w:hAnsi="Gill Sans MT"/>
                <w:sz w:val="22"/>
              </w:rPr>
              <w:t>1</w:t>
            </w:r>
            <w:r>
              <w:rPr>
                <w:rFonts w:ascii="Gill Sans MT" w:hAnsi="Gill Sans MT"/>
                <w:sz w:val="22"/>
              </w:rPr>
              <w:t>000</w:t>
            </w:r>
          </w:p>
          <w:p w14:paraId="158B5D8C" w14:textId="67BAC407" w:rsidR="00C13EEC" w:rsidRPr="002E5D67" w:rsidRDefault="00C13EEC" w:rsidP="006B60C2">
            <w:pPr>
              <w:pStyle w:val="TableRowCentered"/>
              <w:ind w:left="0" w:right="0"/>
              <w:jc w:val="left"/>
              <w:rPr>
                <w:rFonts w:ascii="Gill Sans MT" w:hAnsi="Gill Sans MT"/>
                <w:sz w:val="22"/>
              </w:rPr>
            </w:pPr>
            <w:r>
              <w:rPr>
                <w:rFonts w:ascii="Gill Sans MT" w:hAnsi="Gill Sans MT"/>
                <w:sz w:val="22"/>
              </w:rPr>
              <w:t xml:space="preserve">This </w:t>
            </w:r>
            <w:r w:rsidR="00E83FFB">
              <w:rPr>
                <w:rFonts w:ascii="Gill Sans MT" w:hAnsi="Gill Sans MT"/>
                <w:sz w:val="22"/>
              </w:rPr>
              <w:t xml:space="preserve">curriculum </w:t>
            </w:r>
            <w:r w:rsidR="008A7568" w:rsidRPr="008A7568">
              <w:rPr>
                <w:rFonts w:ascii="Gill Sans MT" w:hAnsi="Gill Sans MT"/>
                <w:sz w:val="22"/>
              </w:rPr>
              <w:t>programmes aim</w:t>
            </w:r>
            <w:r w:rsidR="00650674">
              <w:rPr>
                <w:rFonts w:ascii="Gill Sans MT" w:hAnsi="Gill Sans MT"/>
                <w:sz w:val="22"/>
              </w:rPr>
              <w:t>s</w:t>
            </w:r>
            <w:r w:rsidR="008A7568" w:rsidRPr="008A7568">
              <w:rPr>
                <w:rFonts w:ascii="Gill Sans MT" w:hAnsi="Gill Sans MT"/>
                <w:sz w:val="22"/>
              </w:rPr>
              <w:t xml:space="preserve"> to facilitate a child's </w:t>
            </w:r>
            <w:proofErr w:type="gramStart"/>
            <w:r w:rsidR="008A7568" w:rsidRPr="008A7568">
              <w:rPr>
                <w:rFonts w:ascii="Gill Sans MT" w:hAnsi="Gill Sans MT"/>
                <w:sz w:val="22"/>
              </w:rPr>
              <w:t>decision</w:t>
            </w:r>
            <w:r w:rsidR="00094075">
              <w:rPr>
                <w:rFonts w:ascii="Gill Sans MT" w:hAnsi="Gill Sans MT"/>
                <w:sz w:val="22"/>
              </w:rPr>
              <w:t xml:space="preserve"> </w:t>
            </w:r>
            <w:r w:rsidR="008A7568" w:rsidRPr="008A7568">
              <w:rPr>
                <w:rFonts w:ascii="Gill Sans MT" w:hAnsi="Gill Sans MT"/>
                <w:sz w:val="22"/>
              </w:rPr>
              <w:t>making</w:t>
            </w:r>
            <w:proofErr w:type="gramEnd"/>
            <w:r w:rsidR="008A7568" w:rsidRPr="008A7568">
              <w:rPr>
                <w:rFonts w:ascii="Gill Sans MT" w:hAnsi="Gill Sans MT"/>
                <w:sz w:val="22"/>
              </w:rPr>
              <w:t xml:space="preserve"> process so that it is a thoughtful and compassionate exercise, motivated by warm and empathetic feelings for another person. If children can embody kindness in the way they think, kind actions will follow. These kind actions can be expressed in a multitude of ways.</w:t>
            </w:r>
            <w:r w:rsidR="00650674">
              <w:rPr>
                <w:rFonts w:ascii="Gill Sans MT" w:hAnsi="Gill Sans MT"/>
                <w:sz w:val="22"/>
              </w:rPr>
              <w:t xml:space="preserve"> Mindfulness resources </w:t>
            </w:r>
            <w:r w:rsidR="008F4ADD">
              <w:rPr>
                <w:rFonts w:ascii="Gill Sans MT" w:hAnsi="Gill Sans MT"/>
                <w:sz w:val="22"/>
              </w:rPr>
              <w:t xml:space="preserve">purchased to </w:t>
            </w:r>
            <w:r w:rsidR="004A0689">
              <w:rPr>
                <w:rFonts w:ascii="Gill Sans MT" w:hAnsi="Gill Sans MT"/>
                <w:sz w:val="22"/>
              </w:rPr>
              <w:t>support teachers provide mindful moments throughout the day – supporting core learning and p</w:t>
            </w:r>
            <w:r w:rsidR="00094075">
              <w:rPr>
                <w:rFonts w:ascii="Gill Sans MT" w:hAnsi="Gill Sans MT"/>
                <w:sz w:val="22"/>
              </w:rPr>
              <w:t xml:space="preserve">ersonal development. </w:t>
            </w:r>
          </w:p>
        </w:tc>
        <w:tc>
          <w:tcPr>
            <w:tcW w:w="1870" w:type="dxa"/>
            <w:tcBorders>
              <w:top w:val="single" w:sz="4" w:space="0" w:color="000000"/>
              <w:left w:val="single" w:sz="4" w:space="0" w:color="000000"/>
              <w:bottom w:val="single" w:sz="4" w:space="0" w:color="000000"/>
              <w:right w:val="single" w:sz="4" w:space="0" w:color="000000"/>
            </w:tcBorders>
            <w:shd w:val="clear" w:color="auto" w:fill="92D050"/>
            <w:tcMar>
              <w:top w:w="0" w:type="dxa"/>
              <w:left w:w="108" w:type="dxa"/>
              <w:bottom w:w="0" w:type="dxa"/>
              <w:right w:w="108" w:type="dxa"/>
            </w:tcMar>
          </w:tcPr>
          <w:p w14:paraId="1E907F6E" w14:textId="5E296BC3" w:rsidR="00D7034D" w:rsidRPr="002E5D67" w:rsidRDefault="00C13EEC" w:rsidP="006B60C2">
            <w:pPr>
              <w:pStyle w:val="TableRowCentered"/>
              <w:ind w:left="0" w:right="0"/>
              <w:jc w:val="left"/>
              <w:rPr>
                <w:rFonts w:ascii="Gill Sans MT" w:hAnsi="Gill Sans MT"/>
                <w:sz w:val="22"/>
              </w:rPr>
            </w:pPr>
            <w:r>
              <w:rPr>
                <w:rFonts w:ascii="Gill Sans MT" w:hAnsi="Gill Sans MT"/>
                <w:sz w:val="22"/>
              </w:rPr>
              <w:t>1,2,3,5,6</w:t>
            </w:r>
          </w:p>
        </w:tc>
      </w:tr>
      <w:tr w:rsidR="00321E4E" w:rsidRPr="002E5D67" w14:paraId="2A7D552C" w14:textId="77777777" w:rsidTr="00624818">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F464AB8" w:rsidR="00321E4E" w:rsidRPr="00C94604" w:rsidRDefault="00C750F7" w:rsidP="006B60C2">
            <w:pPr>
              <w:pStyle w:val="TableRow"/>
              <w:ind w:left="0" w:right="0"/>
              <w:rPr>
                <w:rFonts w:ascii="Gill Sans MT" w:hAnsi="Gill Sans MT"/>
              </w:rPr>
            </w:pPr>
            <w:r w:rsidRPr="00C94604">
              <w:rPr>
                <w:rFonts w:ascii="Gill Sans MT" w:hAnsi="Gill Sans MT"/>
                <w:sz w:val="22"/>
              </w:rPr>
              <w:t>Play Therapy</w:t>
            </w:r>
          </w:p>
        </w:tc>
        <w:tc>
          <w:tcPr>
            <w:tcW w:w="6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AA752" w14:textId="77777777" w:rsidR="005D75A0" w:rsidRDefault="00BA47A1" w:rsidP="006B60C2">
            <w:pPr>
              <w:pStyle w:val="TableRowCentered"/>
              <w:ind w:left="0" w:right="0"/>
              <w:jc w:val="left"/>
              <w:rPr>
                <w:rFonts w:ascii="Gill Sans MT" w:hAnsi="Gill Sans MT"/>
                <w:sz w:val="22"/>
                <w:szCs w:val="22"/>
              </w:rPr>
            </w:pPr>
            <w:r w:rsidRPr="005D75A0">
              <w:rPr>
                <w:rFonts w:ascii="Gill Sans MT" w:hAnsi="Gill Sans MT"/>
                <w:sz w:val="22"/>
                <w:szCs w:val="22"/>
              </w:rPr>
              <w:t>£1800</w:t>
            </w:r>
          </w:p>
          <w:p w14:paraId="3F60909E" w14:textId="6B091AC4" w:rsidR="005D75A0" w:rsidRPr="005D75A0" w:rsidRDefault="005D75A0" w:rsidP="006B60C2">
            <w:pPr>
              <w:pStyle w:val="TableRowCentered"/>
              <w:ind w:left="0" w:right="0"/>
              <w:jc w:val="left"/>
              <w:rPr>
                <w:rFonts w:ascii="Gill Sans MT" w:hAnsi="Gill Sans MT" w:cs="Arial"/>
                <w:color w:val="4D5156"/>
                <w:sz w:val="22"/>
                <w:szCs w:val="22"/>
                <w:shd w:val="clear" w:color="auto" w:fill="FFFFFF"/>
              </w:rPr>
            </w:pPr>
            <w:r w:rsidRPr="005D75A0">
              <w:rPr>
                <w:rFonts w:ascii="Gill Sans MT" w:hAnsi="Gill Sans MT" w:cs="Arial"/>
                <w:color w:val="4D5156"/>
                <w:sz w:val="22"/>
                <w:szCs w:val="22"/>
                <w:shd w:val="clear" w:color="auto" w:fill="FFFFFF"/>
              </w:rPr>
              <w:t>In recent years mental health professionals have observed that play i</w:t>
            </w:r>
            <w:r>
              <w:rPr>
                <w:rFonts w:ascii="Gill Sans MT" w:hAnsi="Gill Sans MT" w:cs="Arial"/>
                <w:color w:val="4D5156"/>
                <w:sz w:val="22"/>
                <w:szCs w:val="22"/>
                <w:shd w:val="clear" w:color="auto" w:fill="FFFFFF"/>
              </w:rPr>
              <w:t>s</w:t>
            </w:r>
            <w:r w:rsidRPr="005D75A0">
              <w:rPr>
                <w:rFonts w:ascii="Gill Sans MT" w:hAnsi="Gill Sans MT" w:cs="Arial"/>
                <w:color w:val="4D5156"/>
                <w:sz w:val="22"/>
                <w:szCs w:val="22"/>
                <w:shd w:val="clear" w:color="auto" w:fill="FFFFFF"/>
              </w:rPr>
              <w:t xml:space="preserve"> important to human happiness and well-being</w:t>
            </w:r>
            <w:r>
              <w:rPr>
                <w:rFonts w:ascii="Gill Sans MT" w:hAnsi="Gill Sans MT" w:cs="Arial"/>
                <w:color w:val="4D5156"/>
                <w:sz w:val="22"/>
                <w:szCs w:val="22"/>
                <w:shd w:val="clear" w:color="auto" w:fill="FFFFFF"/>
              </w:rPr>
              <w:t xml:space="preserve">. </w:t>
            </w:r>
            <w:r w:rsidRPr="005D75A0">
              <w:rPr>
                <w:rFonts w:ascii="Gill Sans MT" w:hAnsi="Gill Sans MT" w:cs="Arial"/>
                <w:color w:val="4D5156"/>
                <w:sz w:val="22"/>
                <w:szCs w:val="22"/>
                <w:shd w:val="clear" w:color="auto" w:fill="FFFFFF"/>
              </w:rPr>
              <w:t xml:space="preserve">Play is a fun, enjoyable activity that elevates our spirits and brightens our outlook on life. </w:t>
            </w:r>
            <w:r>
              <w:rPr>
                <w:rFonts w:ascii="Gill Sans MT" w:hAnsi="Gill Sans MT" w:cs="Arial"/>
                <w:color w:val="4D5156"/>
                <w:sz w:val="22"/>
                <w:szCs w:val="22"/>
                <w:shd w:val="clear" w:color="auto" w:fill="FFFFFF"/>
              </w:rPr>
              <w:t>It</w:t>
            </w:r>
            <w:r w:rsidRPr="005D75A0">
              <w:rPr>
                <w:rFonts w:ascii="Gill Sans MT" w:hAnsi="Gill Sans MT" w:cs="Arial"/>
                <w:color w:val="4D5156"/>
                <w:sz w:val="22"/>
                <w:szCs w:val="22"/>
                <w:shd w:val="clear" w:color="auto" w:fill="FFFFFF"/>
              </w:rPr>
              <w:t xml:space="preserve"> relieves feelings of stress and boredom, connects us to people in a positive way, stimulates creative thinking and exploration, regulates our emotions, and boosts our ego (Landreth, 2002). In addition, play allows us to practice skills and roles needed for survival. Learning and development are best fostered through play (Russ, 2004).</w:t>
            </w:r>
          </w:p>
          <w:p w14:paraId="2BFD3E65" w14:textId="7B67C0A8" w:rsidR="005D75A0" w:rsidRPr="005D75A0" w:rsidRDefault="005D75A0" w:rsidP="006B60C2">
            <w:pPr>
              <w:pStyle w:val="TableRowCentered"/>
              <w:ind w:left="0" w:right="0"/>
              <w:jc w:val="left"/>
              <w:rPr>
                <w:rFonts w:ascii="Gill Sans MT" w:hAnsi="Gill Sans MT" w:cs="Arial"/>
                <w:color w:val="4D5156"/>
                <w:sz w:val="22"/>
                <w:szCs w:val="22"/>
                <w:shd w:val="clear" w:color="auto" w:fill="FFFFFF"/>
              </w:rPr>
            </w:pPr>
            <w:r>
              <w:rPr>
                <w:rFonts w:ascii="Gill Sans MT" w:hAnsi="Gill Sans MT" w:cs="Arial"/>
                <w:color w:val="4D5156"/>
                <w:sz w:val="22"/>
                <w:szCs w:val="22"/>
                <w:shd w:val="clear" w:color="auto" w:fill="FFFFFF"/>
              </w:rPr>
              <w:lastRenderedPageBreak/>
              <w:t>P</w:t>
            </w:r>
            <w:r w:rsidRPr="005D75A0">
              <w:rPr>
                <w:rFonts w:ascii="Gill Sans MT" w:hAnsi="Gill Sans MT" w:cs="Arial"/>
                <w:color w:val="4D5156"/>
                <w:sz w:val="22"/>
                <w:szCs w:val="22"/>
                <w:shd w:val="clear" w:color="auto" w:fill="FFFFFF"/>
              </w:rPr>
              <w:t>lay therapy is utili</w:t>
            </w:r>
            <w:r w:rsidR="00DF520F">
              <w:rPr>
                <w:rFonts w:ascii="Gill Sans MT" w:hAnsi="Gill Sans MT" w:cs="Arial"/>
                <w:color w:val="4D5156"/>
                <w:sz w:val="22"/>
                <w:szCs w:val="22"/>
                <w:shd w:val="clear" w:color="auto" w:fill="FFFFFF"/>
              </w:rPr>
              <w:t>s</w:t>
            </w:r>
            <w:r w:rsidRPr="005D75A0">
              <w:rPr>
                <w:rFonts w:ascii="Gill Sans MT" w:hAnsi="Gill Sans MT" w:cs="Arial"/>
                <w:color w:val="4D5156"/>
                <w:sz w:val="22"/>
                <w:szCs w:val="22"/>
                <w:shd w:val="clear" w:color="auto" w:fill="FFFFFF"/>
              </w:rPr>
              <w:t>ed to help children cope with difficult emotions and find solutions to problems (Moustakas, 1997; Reddy, Files-Hall, &amp; Schaefer, 2005). By confronting problems in the clinical Play Therapy setting, children find healthier solutions. Play therapy allows children to change the way they think about, feel toward, and resolve their concerns (</w:t>
            </w:r>
            <w:proofErr w:type="spellStart"/>
            <w:r w:rsidRPr="005D75A0">
              <w:rPr>
                <w:rFonts w:ascii="Gill Sans MT" w:hAnsi="Gill Sans MT" w:cs="Arial"/>
                <w:color w:val="4D5156"/>
                <w:sz w:val="22"/>
                <w:szCs w:val="22"/>
                <w:shd w:val="clear" w:color="auto" w:fill="FFFFFF"/>
              </w:rPr>
              <w:t>Kaugars</w:t>
            </w:r>
            <w:proofErr w:type="spellEnd"/>
            <w:r w:rsidRPr="005D75A0">
              <w:rPr>
                <w:rFonts w:ascii="Gill Sans MT" w:hAnsi="Gill Sans MT" w:cs="Arial"/>
                <w:color w:val="4D5156"/>
                <w:sz w:val="22"/>
                <w:szCs w:val="22"/>
                <w:shd w:val="clear" w:color="auto" w:fill="FFFFFF"/>
              </w:rPr>
              <w:t xml:space="preserve"> &amp; Russ, 2001). </w:t>
            </w:r>
          </w:p>
          <w:p w14:paraId="2A7D552A" w14:textId="3BDC1F21" w:rsidR="00C13EEC" w:rsidRPr="005D75A0" w:rsidRDefault="00C13EEC" w:rsidP="006B60C2">
            <w:pPr>
              <w:pStyle w:val="TableRowCentered"/>
              <w:ind w:left="0" w:right="0"/>
              <w:jc w:val="left"/>
              <w:rPr>
                <w:rFonts w:ascii="Gill Sans MT" w:hAnsi="Gill Sans MT"/>
                <w:sz w:val="22"/>
                <w:szCs w:val="22"/>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63AF1E5" w:rsidR="00321E4E" w:rsidRPr="002E5D67" w:rsidRDefault="00DF520F" w:rsidP="006B60C2">
            <w:pPr>
              <w:pStyle w:val="TableRowCentered"/>
              <w:ind w:left="0" w:right="0"/>
              <w:jc w:val="left"/>
              <w:rPr>
                <w:rFonts w:ascii="Gill Sans MT" w:hAnsi="Gill Sans MT"/>
                <w:sz w:val="22"/>
              </w:rPr>
            </w:pPr>
            <w:r>
              <w:rPr>
                <w:rFonts w:ascii="Gill Sans MT" w:hAnsi="Gill Sans MT"/>
                <w:sz w:val="22"/>
              </w:rPr>
              <w:lastRenderedPageBreak/>
              <w:t>1,2,3,4,6</w:t>
            </w:r>
          </w:p>
        </w:tc>
      </w:tr>
      <w:tr w:rsidR="00C750F7" w:rsidRPr="002E5D67" w14:paraId="1DB9BC91" w14:textId="77777777" w:rsidTr="00624818">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F2084" w14:textId="77777777" w:rsidR="00C750F7" w:rsidRPr="00C94604" w:rsidRDefault="00C750F7" w:rsidP="006B60C2">
            <w:pPr>
              <w:pStyle w:val="TableRowCentered"/>
              <w:ind w:left="0" w:right="0"/>
              <w:jc w:val="left"/>
              <w:rPr>
                <w:rFonts w:ascii="Gill Sans MT" w:hAnsi="Gill Sans MT"/>
                <w:sz w:val="22"/>
              </w:rPr>
            </w:pPr>
            <w:r w:rsidRPr="00C94604">
              <w:rPr>
                <w:rFonts w:ascii="Gill Sans MT" w:hAnsi="Gill Sans MT"/>
                <w:sz w:val="22"/>
              </w:rPr>
              <w:t>Lexia Reading Support</w:t>
            </w:r>
          </w:p>
          <w:p w14:paraId="6CA6C213" w14:textId="77777777" w:rsidR="00C750F7" w:rsidRPr="00BC7F90" w:rsidRDefault="00C750F7" w:rsidP="006B60C2">
            <w:pPr>
              <w:pStyle w:val="TableRow"/>
              <w:ind w:left="0" w:right="0"/>
              <w:rPr>
                <w:rFonts w:ascii="Gill Sans MT" w:hAnsi="Gill Sans MT"/>
                <w:highlight w:val="yellow"/>
              </w:rPr>
            </w:pPr>
          </w:p>
        </w:tc>
        <w:tc>
          <w:tcPr>
            <w:tcW w:w="6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CCC16" w14:textId="2DFE5416" w:rsidR="00C750F7" w:rsidRDefault="00BA47A1" w:rsidP="00D109B3">
            <w:pPr>
              <w:pStyle w:val="TableRowCentered"/>
              <w:ind w:left="0" w:right="0"/>
              <w:jc w:val="left"/>
              <w:rPr>
                <w:rFonts w:ascii="Gill Sans MT" w:hAnsi="Gill Sans MT"/>
                <w:sz w:val="22"/>
              </w:rPr>
            </w:pPr>
            <w:r>
              <w:rPr>
                <w:rFonts w:ascii="Gill Sans MT" w:hAnsi="Gill Sans MT"/>
                <w:sz w:val="22"/>
              </w:rPr>
              <w:t>£</w:t>
            </w:r>
            <w:r w:rsidR="0087673D">
              <w:rPr>
                <w:rFonts w:ascii="Gill Sans MT" w:hAnsi="Gill Sans MT"/>
                <w:sz w:val="22"/>
              </w:rPr>
              <w:t>2</w:t>
            </w:r>
            <w:r>
              <w:rPr>
                <w:rFonts w:ascii="Gill Sans MT" w:hAnsi="Gill Sans MT"/>
                <w:sz w:val="22"/>
              </w:rPr>
              <w:t>800</w:t>
            </w:r>
          </w:p>
          <w:p w14:paraId="4D9CE641" w14:textId="46E80E43" w:rsidR="00DF520F" w:rsidRDefault="00DF520F" w:rsidP="00D109B3">
            <w:pPr>
              <w:pStyle w:val="TableRowCentered"/>
              <w:ind w:left="0" w:right="0"/>
              <w:jc w:val="left"/>
              <w:rPr>
                <w:rFonts w:ascii="Gill Sans MT" w:hAnsi="Gill Sans MT"/>
                <w:sz w:val="22"/>
              </w:rPr>
            </w:pPr>
            <w:r>
              <w:rPr>
                <w:rFonts w:ascii="Gill Sans MT" w:hAnsi="Gill Sans MT"/>
                <w:sz w:val="22"/>
              </w:rPr>
              <w:t xml:space="preserve">This </w:t>
            </w:r>
            <w:r w:rsidR="0039679A">
              <w:rPr>
                <w:rFonts w:ascii="Gill Sans MT" w:hAnsi="Gill Sans MT"/>
                <w:sz w:val="22"/>
              </w:rPr>
              <w:t xml:space="preserve">engaging </w:t>
            </w:r>
            <w:r>
              <w:rPr>
                <w:rFonts w:ascii="Gill Sans MT" w:hAnsi="Gill Sans MT"/>
                <w:sz w:val="22"/>
              </w:rPr>
              <w:t xml:space="preserve">approach to reading combines adult led instruction with interactive user-centric experiences. </w:t>
            </w:r>
            <w:r w:rsidR="0039679A">
              <w:rPr>
                <w:rFonts w:ascii="Gill Sans MT" w:hAnsi="Gill Sans MT"/>
                <w:sz w:val="22"/>
              </w:rPr>
              <w:t>Its</w:t>
            </w:r>
            <w:r>
              <w:rPr>
                <w:rFonts w:ascii="Gill Sans MT" w:hAnsi="Gill Sans MT"/>
                <w:sz w:val="22"/>
              </w:rPr>
              <w:t xml:space="preserve"> interactive approach is personalised to the learner by an initial assessment. There is opportunity throughout the programme to overlearn skills and if a child continues to struggle with specific skills a ‘skill builder’ will be shared with the teacher. </w:t>
            </w:r>
            <w:r w:rsidR="0039679A">
              <w:rPr>
                <w:rFonts w:ascii="Gill Sans MT" w:hAnsi="Gill Sans MT"/>
                <w:sz w:val="22"/>
              </w:rPr>
              <w:t>This will then be taught to the child individually by an adult.</w:t>
            </w:r>
          </w:p>
          <w:p w14:paraId="56C274A2" w14:textId="77777777" w:rsidR="00DF520F" w:rsidRDefault="00DF520F" w:rsidP="006B60C2">
            <w:pPr>
              <w:pStyle w:val="TableRowCentered"/>
              <w:ind w:left="0" w:right="0"/>
              <w:jc w:val="left"/>
              <w:rPr>
                <w:rFonts w:ascii="Gill Sans MT" w:hAnsi="Gill Sans MT"/>
                <w:sz w:val="22"/>
              </w:rPr>
            </w:pPr>
            <w:r>
              <w:rPr>
                <w:rFonts w:ascii="Gill Sans MT" w:hAnsi="Gill Sans MT"/>
                <w:sz w:val="22"/>
              </w:rPr>
              <w:t>Teachers are able to monitor the time that children are spending on the programme and</w:t>
            </w:r>
            <w:r w:rsidR="0039679A">
              <w:rPr>
                <w:rFonts w:ascii="Gill Sans MT" w:hAnsi="Gill Sans MT"/>
                <w:sz w:val="22"/>
              </w:rPr>
              <w:t xml:space="preserve"> monitor progress of specific skills. Children are able to access this learning from home and therefore able to improve skills during holidays. </w:t>
            </w:r>
          </w:p>
          <w:p w14:paraId="547047B7" w14:textId="6DD62914" w:rsidR="0039679A" w:rsidRPr="002E5D67" w:rsidRDefault="0039679A" w:rsidP="006B60C2">
            <w:pPr>
              <w:pStyle w:val="TableRowCentered"/>
              <w:ind w:left="0" w:right="0"/>
              <w:jc w:val="left"/>
              <w:rPr>
                <w:rFonts w:ascii="Gill Sans MT" w:hAnsi="Gill Sans MT"/>
                <w:sz w:val="22"/>
              </w:rPr>
            </w:pPr>
            <w:r>
              <w:rPr>
                <w:rFonts w:ascii="Gill Sans MT" w:hAnsi="Gill Sans MT"/>
                <w:sz w:val="22"/>
              </w:rPr>
              <w:t>This programme is highly visual and also supports EAL learners</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C1836" w14:textId="4C569592" w:rsidR="00C750F7" w:rsidRPr="002E5D67" w:rsidRDefault="0039679A" w:rsidP="006B60C2">
            <w:pPr>
              <w:pStyle w:val="TableRowCentered"/>
              <w:ind w:left="0" w:right="0"/>
              <w:jc w:val="left"/>
              <w:rPr>
                <w:rFonts w:ascii="Gill Sans MT" w:hAnsi="Gill Sans MT"/>
                <w:sz w:val="22"/>
              </w:rPr>
            </w:pPr>
            <w:r>
              <w:rPr>
                <w:rFonts w:ascii="Gill Sans MT" w:hAnsi="Gill Sans MT"/>
                <w:sz w:val="22"/>
              </w:rPr>
              <w:t>2,3,6</w:t>
            </w:r>
          </w:p>
        </w:tc>
      </w:tr>
      <w:tr w:rsidR="00C750F7" w:rsidRPr="002E5D67" w14:paraId="69FD7D4C" w14:textId="77777777" w:rsidTr="00624818">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5B6D0" w14:textId="77777777" w:rsidR="00C750F7" w:rsidRPr="00C750F7" w:rsidRDefault="00C750F7" w:rsidP="006B60C2">
            <w:pPr>
              <w:pStyle w:val="TableRowCentered"/>
              <w:ind w:left="0" w:right="0"/>
              <w:jc w:val="left"/>
              <w:rPr>
                <w:rFonts w:ascii="Gill Sans MT" w:hAnsi="Gill Sans MT"/>
                <w:sz w:val="22"/>
              </w:rPr>
            </w:pPr>
            <w:r w:rsidRPr="00C750F7">
              <w:rPr>
                <w:rFonts w:ascii="Gill Sans MT" w:hAnsi="Gill Sans MT"/>
                <w:sz w:val="22"/>
              </w:rPr>
              <w:t>Wrap Around Provision</w:t>
            </w:r>
          </w:p>
          <w:p w14:paraId="760E6281" w14:textId="77777777" w:rsidR="00C750F7" w:rsidRPr="002E5D67" w:rsidRDefault="00C750F7" w:rsidP="006B60C2">
            <w:pPr>
              <w:pStyle w:val="TableRow"/>
              <w:ind w:left="0" w:right="0"/>
              <w:rPr>
                <w:rFonts w:ascii="Gill Sans MT" w:hAnsi="Gill Sans MT"/>
              </w:rPr>
            </w:pPr>
          </w:p>
        </w:tc>
        <w:tc>
          <w:tcPr>
            <w:tcW w:w="6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60132" w14:textId="17521671" w:rsidR="00C750F7" w:rsidRDefault="00BA47A1" w:rsidP="006B60C2">
            <w:pPr>
              <w:pStyle w:val="TableRowCentered"/>
              <w:ind w:left="0" w:right="0"/>
              <w:jc w:val="left"/>
              <w:rPr>
                <w:rFonts w:ascii="Gill Sans MT" w:hAnsi="Gill Sans MT"/>
                <w:sz w:val="22"/>
              </w:rPr>
            </w:pPr>
            <w:r>
              <w:rPr>
                <w:rFonts w:ascii="Gill Sans MT" w:hAnsi="Gill Sans MT"/>
                <w:sz w:val="22"/>
              </w:rPr>
              <w:t>£</w:t>
            </w:r>
            <w:r w:rsidR="0087673D">
              <w:rPr>
                <w:rFonts w:ascii="Gill Sans MT" w:hAnsi="Gill Sans MT"/>
                <w:sz w:val="22"/>
              </w:rPr>
              <w:t>15</w:t>
            </w:r>
            <w:r w:rsidR="004A7AB0">
              <w:rPr>
                <w:rFonts w:ascii="Gill Sans MT" w:hAnsi="Gill Sans MT"/>
                <w:sz w:val="22"/>
              </w:rPr>
              <w:t>00</w:t>
            </w:r>
          </w:p>
          <w:p w14:paraId="20E5D6F1" w14:textId="29AC7477" w:rsidR="00426114" w:rsidRPr="002E5D67" w:rsidRDefault="00426114" w:rsidP="006B60C2">
            <w:pPr>
              <w:pStyle w:val="TableRowCentered"/>
              <w:ind w:left="0" w:right="0"/>
              <w:jc w:val="left"/>
              <w:rPr>
                <w:rFonts w:ascii="Gill Sans MT" w:hAnsi="Gill Sans MT"/>
                <w:sz w:val="22"/>
              </w:rPr>
            </w:pPr>
            <w:r>
              <w:rPr>
                <w:rFonts w:ascii="Gill Sans MT" w:hAnsi="Gill Sans MT"/>
                <w:sz w:val="22"/>
              </w:rPr>
              <w:t xml:space="preserve">We have put in place ready our own provision for wrap around care. This has been a huge cost to the school to set up but we can now target PP children who may require intervention in the form of wrap around care, consistency, play support and friendship promotion. </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39A91" w14:textId="37DCD55F" w:rsidR="00C750F7" w:rsidRPr="002E5D67" w:rsidRDefault="003E050C" w:rsidP="006B60C2">
            <w:pPr>
              <w:pStyle w:val="TableRowCentered"/>
              <w:ind w:left="0" w:right="0"/>
              <w:jc w:val="left"/>
              <w:rPr>
                <w:rFonts w:ascii="Gill Sans MT" w:hAnsi="Gill Sans MT"/>
                <w:sz w:val="22"/>
              </w:rPr>
            </w:pPr>
            <w:r w:rsidRPr="003E050C">
              <w:rPr>
                <w:rFonts w:ascii="Gill Sans MT" w:hAnsi="Gill Sans MT"/>
                <w:sz w:val="22"/>
              </w:rPr>
              <w:t>1,2,3,5</w:t>
            </w:r>
          </w:p>
        </w:tc>
      </w:tr>
      <w:tr w:rsidR="00D413A4" w:rsidRPr="002E5D67" w14:paraId="0801D628" w14:textId="77777777" w:rsidTr="00624818">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40588" w14:textId="29408F11" w:rsidR="00D413A4" w:rsidRPr="00C750F7" w:rsidRDefault="00D413A4" w:rsidP="006B60C2">
            <w:pPr>
              <w:pStyle w:val="TableRowCentered"/>
              <w:tabs>
                <w:tab w:val="left" w:pos="1320"/>
              </w:tabs>
              <w:ind w:left="0" w:right="0"/>
              <w:jc w:val="left"/>
              <w:rPr>
                <w:rFonts w:ascii="Gill Sans MT" w:hAnsi="Gill Sans MT"/>
                <w:sz w:val="22"/>
              </w:rPr>
            </w:pPr>
            <w:r>
              <w:rPr>
                <w:rFonts w:ascii="Gill Sans MT" w:hAnsi="Gill Sans MT"/>
                <w:sz w:val="22"/>
              </w:rPr>
              <w:t xml:space="preserve">KS2 </w:t>
            </w:r>
            <w:r w:rsidR="003E050C">
              <w:rPr>
                <w:rFonts w:ascii="Gill Sans MT" w:hAnsi="Gill Sans MT"/>
                <w:sz w:val="22"/>
              </w:rPr>
              <w:t>Self-regulation</w:t>
            </w:r>
            <w:r>
              <w:rPr>
                <w:rFonts w:ascii="Gill Sans MT" w:hAnsi="Gill Sans MT"/>
                <w:sz w:val="22"/>
              </w:rPr>
              <w:t xml:space="preserve"> resource (Boxing)</w:t>
            </w:r>
          </w:p>
        </w:tc>
        <w:tc>
          <w:tcPr>
            <w:tcW w:w="6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7949" w14:textId="7873D121" w:rsidR="00D413A4" w:rsidRDefault="004A7AB0" w:rsidP="006B60C2">
            <w:pPr>
              <w:pStyle w:val="TableRowCentered"/>
              <w:ind w:left="0" w:right="0"/>
              <w:jc w:val="left"/>
              <w:rPr>
                <w:rFonts w:ascii="Gill Sans MT" w:hAnsi="Gill Sans MT"/>
                <w:sz w:val="22"/>
              </w:rPr>
            </w:pPr>
            <w:r>
              <w:rPr>
                <w:rFonts w:ascii="Gill Sans MT" w:hAnsi="Gill Sans MT"/>
                <w:sz w:val="22"/>
              </w:rPr>
              <w:t>£</w:t>
            </w:r>
            <w:r w:rsidR="00826B65">
              <w:rPr>
                <w:rFonts w:ascii="Gill Sans MT" w:hAnsi="Gill Sans MT"/>
                <w:sz w:val="22"/>
              </w:rPr>
              <w:t>1</w:t>
            </w:r>
            <w:r>
              <w:rPr>
                <w:rFonts w:ascii="Gill Sans MT" w:hAnsi="Gill Sans MT"/>
                <w:sz w:val="22"/>
              </w:rPr>
              <w:t>500</w:t>
            </w:r>
          </w:p>
          <w:p w14:paraId="1B54F1A6" w14:textId="6D3D5097" w:rsidR="00426114" w:rsidRPr="002E5D67" w:rsidRDefault="008074B1" w:rsidP="006B60C2">
            <w:pPr>
              <w:pStyle w:val="TableRowCentered"/>
              <w:ind w:left="0" w:right="0"/>
              <w:jc w:val="left"/>
              <w:rPr>
                <w:rFonts w:ascii="Gill Sans MT" w:hAnsi="Gill Sans MT"/>
                <w:sz w:val="22"/>
              </w:rPr>
            </w:pPr>
            <w:r>
              <w:rPr>
                <w:rFonts w:ascii="Gill Sans MT" w:hAnsi="Gill Sans MT"/>
                <w:sz w:val="22"/>
              </w:rPr>
              <w:t>Trained member of staff will run a mental health Boxing Club for children, PP children invited onto extra</w:t>
            </w:r>
            <w:r w:rsidR="00826B65">
              <w:rPr>
                <w:rFonts w:ascii="Gill Sans MT" w:hAnsi="Gill Sans MT"/>
                <w:sz w:val="22"/>
              </w:rPr>
              <w:t xml:space="preserve">-curricular provision. </w:t>
            </w:r>
            <w:r w:rsidR="00426114">
              <w:rPr>
                <w:rFonts w:ascii="Gill Sans MT" w:hAnsi="Gill Sans MT"/>
                <w:sz w:val="22"/>
              </w:rPr>
              <w:t xml:space="preserve"> </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72C79" w14:textId="3312F2C2" w:rsidR="00D413A4" w:rsidRPr="002E5D67" w:rsidRDefault="003E050C" w:rsidP="006B60C2">
            <w:pPr>
              <w:pStyle w:val="TableRowCentered"/>
              <w:ind w:left="0" w:right="0"/>
              <w:jc w:val="left"/>
              <w:rPr>
                <w:rFonts w:ascii="Gill Sans MT" w:hAnsi="Gill Sans MT"/>
                <w:sz w:val="22"/>
              </w:rPr>
            </w:pPr>
            <w:r w:rsidRPr="003E050C">
              <w:rPr>
                <w:rFonts w:ascii="Gill Sans MT" w:hAnsi="Gill Sans MT"/>
                <w:sz w:val="22"/>
              </w:rPr>
              <w:t>1,2,3,5</w:t>
            </w:r>
          </w:p>
        </w:tc>
      </w:tr>
      <w:tr w:rsidR="00321E4E" w:rsidRPr="002E5D67" w14:paraId="2A7D5530" w14:textId="77777777" w:rsidTr="00624818">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A7D552D" w14:textId="5F49F933" w:rsidR="00321E4E" w:rsidRPr="002E5D67" w:rsidRDefault="00321E4E" w:rsidP="006B60C2">
            <w:pPr>
              <w:pStyle w:val="TableRow"/>
              <w:ind w:left="0" w:right="0"/>
              <w:rPr>
                <w:rFonts w:ascii="Gill Sans MT" w:hAnsi="Gill Sans MT"/>
                <w:i/>
                <w:sz w:val="22"/>
              </w:rPr>
            </w:pPr>
            <w:r w:rsidRPr="002E5D67">
              <w:rPr>
                <w:rFonts w:ascii="Gill Sans MT" w:hAnsi="Gill Sans MT" w:cs="Calibri"/>
                <w:color w:val="000000"/>
                <w:sz w:val="22"/>
                <w:szCs w:val="22"/>
              </w:rPr>
              <w:t xml:space="preserve">Quality First teaching to include training </w:t>
            </w:r>
          </w:p>
        </w:tc>
        <w:tc>
          <w:tcPr>
            <w:tcW w:w="6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33EA0786" w14:textId="5B8019A2" w:rsidR="00321E4E" w:rsidRPr="002E5D67" w:rsidRDefault="00321E4E"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w:t>
            </w:r>
            <w:r w:rsidR="002E5D67" w:rsidRPr="002E5D67">
              <w:rPr>
                <w:rFonts w:ascii="Gill Sans MT" w:hAnsi="Gill Sans MT" w:cs="Calibri"/>
                <w:color w:val="000000"/>
                <w:sz w:val="22"/>
                <w:szCs w:val="22"/>
              </w:rPr>
              <w:t>864</w:t>
            </w:r>
            <w:r w:rsidR="00C30811" w:rsidRPr="002E5D67">
              <w:rPr>
                <w:rFonts w:ascii="Gill Sans MT" w:hAnsi="Gill Sans MT" w:cs="Calibri"/>
                <w:color w:val="000000"/>
                <w:sz w:val="22"/>
                <w:szCs w:val="22"/>
              </w:rPr>
              <w:t>2</w:t>
            </w:r>
          </w:p>
          <w:p w14:paraId="2A7D552E" w14:textId="7281DC50" w:rsidR="00321E4E" w:rsidRPr="002E5D67" w:rsidRDefault="00321E4E" w:rsidP="006B60C2">
            <w:pPr>
              <w:pStyle w:val="TableRowCentered"/>
              <w:ind w:left="0" w:right="0"/>
              <w:jc w:val="left"/>
              <w:rPr>
                <w:rFonts w:ascii="Gill Sans MT" w:hAnsi="Gill Sans MT"/>
                <w:sz w:val="22"/>
              </w:rPr>
            </w:pPr>
            <w:r w:rsidRPr="002E5D67">
              <w:rPr>
                <w:rFonts w:ascii="Gill Sans MT" w:hAnsi="Gill Sans MT"/>
                <w:sz w:val="22"/>
              </w:rPr>
              <w:t xml:space="preserve">We have made a strategic decision to place SLT members in the classroom. This will enable the Pupil Premium children to have access to further </w:t>
            </w:r>
            <w:r w:rsidR="006B4D4B" w:rsidRPr="002E5D67">
              <w:rPr>
                <w:rFonts w:ascii="Gill Sans MT" w:hAnsi="Gill Sans MT"/>
                <w:sz w:val="22"/>
              </w:rPr>
              <w:t>High-Quality</w:t>
            </w:r>
            <w:r w:rsidRPr="002E5D67">
              <w:rPr>
                <w:rFonts w:ascii="Gill Sans MT" w:hAnsi="Gill Sans MT"/>
                <w:sz w:val="22"/>
              </w:rPr>
              <w:t xml:space="preserve"> Teaching, gain insight into Pupil Premium progress, working habits and collaborate with the Teaching Team in a more constructive way. Modelling of how to teach these children will feature. </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1A504C45" w:rsidR="00321E4E" w:rsidRPr="002E5D67" w:rsidRDefault="00321E4E" w:rsidP="006B60C2">
            <w:pPr>
              <w:pStyle w:val="TableRowCentered"/>
              <w:ind w:left="0" w:right="0"/>
              <w:jc w:val="left"/>
              <w:rPr>
                <w:rFonts w:ascii="Gill Sans MT" w:hAnsi="Gill Sans MT"/>
                <w:sz w:val="22"/>
              </w:rPr>
            </w:pPr>
            <w:r w:rsidRPr="002E5D67">
              <w:rPr>
                <w:rFonts w:ascii="Gill Sans MT" w:hAnsi="Gill Sans MT"/>
                <w:sz w:val="22"/>
              </w:rPr>
              <w:t>1,2,3,5</w:t>
            </w:r>
          </w:p>
        </w:tc>
      </w:tr>
      <w:tr w:rsidR="000A6EC8" w:rsidRPr="002E5D67" w14:paraId="5BF59B4E" w14:textId="77777777" w:rsidTr="00624818">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93ACB5D" w14:textId="512A830F" w:rsidR="000A6EC8" w:rsidRPr="002E5D67" w:rsidRDefault="000A6EC8" w:rsidP="006B60C2">
            <w:pPr>
              <w:pStyle w:val="TableRow"/>
              <w:ind w:left="0" w:right="0"/>
              <w:rPr>
                <w:rFonts w:ascii="Gill Sans MT" w:hAnsi="Gill Sans MT" w:cs="Calibri"/>
                <w:color w:val="000000"/>
                <w:sz w:val="22"/>
                <w:szCs w:val="22"/>
              </w:rPr>
            </w:pPr>
            <w:r w:rsidRPr="002E5D67">
              <w:rPr>
                <w:rFonts w:ascii="Gill Sans MT" w:hAnsi="Gill Sans MT" w:cs="Calibri"/>
                <w:color w:val="000000"/>
                <w:sz w:val="22"/>
                <w:szCs w:val="22"/>
              </w:rPr>
              <w:t>ARCH Reading</w:t>
            </w:r>
          </w:p>
        </w:tc>
        <w:tc>
          <w:tcPr>
            <w:tcW w:w="69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6F2ABDE" w14:textId="41DDDFF9" w:rsidR="000A6EC8" w:rsidRPr="002E5D67" w:rsidRDefault="000A6EC8"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w:t>
            </w:r>
            <w:r w:rsidR="00086342">
              <w:rPr>
                <w:rFonts w:ascii="Gill Sans MT" w:hAnsi="Gill Sans MT" w:cs="Calibri"/>
                <w:color w:val="000000"/>
                <w:sz w:val="22"/>
                <w:szCs w:val="22"/>
              </w:rPr>
              <w:t>3100</w:t>
            </w:r>
          </w:p>
          <w:p w14:paraId="6F9886C0" w14:textId="06B84030" w:rsidR="000A6EC8" w:rsidRPr="002E5D67" w:rsidRDefault="000A6EC8"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 xml:space="preserve">Our ARCH reading group provide 1:1 Reading for children on our PP/SEN register. They support fluency, ensure appropriate books are being read, encourage grammar being read and make reading time fun and specific for a child. </w:t>
            </w:r>
          </w:p>
        </w:tc>
        <w:tc>
          <w:tcPr>
            <w:tcW w:w="18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65708" w14:textId="1472C027" w:rsidR="000A6EC8" w:rsidRPr="002E5D67" w:rsidRDefault="00EA7144" w:rsidP="006B60C2">
            <w:pPr>
              <w:pStyle w:val="TableRowCentered"/>
              <w:ind w:left="0" w:right="0"/>
              <w:jc w:val="left"/>
              <w:rPr>
                <w:rFonts w:ascii="Gill Sans MT" w:hAnsi="Gill Sans MT"/>
                <w:sz w:val="22"/>
              </w:rPr>
            </w:pPr>
            <w:r w:rsidRPr="002E5D67">
              <w:rPr>
                <w:rFonts w:ascii="Gill Sans MT" w:hAnsi="Gill Sans MT"/>
                <w:sz w:val="22"/>
              </w:rPr>
              <w:t>1,2,3,5</w:t>
            </w:r>
          </w:p>
        </w:tc>
      </w:tr>
    </w:tbl>
    <w:p w14:paraId="2A7D5531" w14:textId="77777777" w:rsidR="00E66558" w:rsidRPr="002E5D67" w:rsidRDefault="00E66558" w:rsidP="003E050C">
      <w:pPr>
        <w:spacing w:after="0"/>
        <w:ind w:left="-113" w:right="-113"/>
        <w:rPr>
          <w:rFonts w:ascii="Gill Sans MT" w:hAnsi="Gill Sans MT"/>
          <w:b/>
          <w:color w:val="104F75"/>
          <w:sz w:val="28"/>
          <w:szCs w:val="28"/>
        </w:rPr>
      </w:pPr>
    </w:p>
    <w:p w14:paraId="1C8453E3" w14:textId="77777777" w:rsidR="00901CC0" w:rsidRPr="002E5D67" w:rsidRDefault="00901CC0" w:rsidP="003E050C">
      <w:pPr>
        <w:ind w:right="-113"/>
        <w:rPr>
          <w:rFonts w:ascii="Gill Sans MT" w:hAnsi="Gill Sans MT"/>
          <w:b/>
          <w:color w:val="104F75"/>
          <w:sz w:val="28"/>
          <w:szCs w:val="28"/>
        </w:rPr>
      </w:pPr>
    </w:p>
    <w:p w14:paraId="16B3FC9A" w14:textId="77777777" w:rsidR="00583C8C" w:rsidRDefault="00583C8C" w:rsidP="003E050C">
      <w:pPr>
        <w:ind w:left="-113" w:right="-113"/>
        <w:rPr>
          <w:rFonts w:ascii="Gill Sans MT" w:hAnsi="Gill Sans MT"/>
          <w:b/>
          <w:color w:val="104F75"/>
          <w:sz w:val="28"/>
          <w:szCs w:val="28"/>
        </w:rPr>
      </w:pPr>
    </w:p>
    <w:p w14:paraId="7DB5B6E8" w14:textId="77777777" w:rsidR="00583C8C" w:rsidRDefault="00583C8C" w:rsidP="003E050C">
      <w:pPr>
        <w:ind w:left="-113" w:right="-113"/>
        <w:rPr>
          <w:rFonts w:ascii="Gill Sans MT" w:hAnsi="Gill Sans MT"/>
          <w:b/>
          <w:color w:val="104F75"/>
          <w:sz w:val="28"/>
          <w:szCs w:val="28"/>
        </w:rPr>
      </w:pPr>
    </w:p>
    <w:p w14:paraId="3470E544" w14:textId="77777777" w:rsidR="00583C8C" w:rsidRDefault="00583C8C" w:rsidP="003E050C">
      <w:pPr>
        <w:ind w:left="-113" w:right="-113"/>
        <w:rPr>
          <w:rFonts w:ascii="Gill Sans MT" w:hAnsi="Gill Sans MT"/>
          <w:b/>
          <w:color w:val="104F75"/>
          <w:sz w:val="28"/>
          <w:szCs w:val="28"/>
        </w:rPr>
      </w:pPr>
    </w:p>
    <w:p w14:paraId="3B9A98BC" w14:textId="77777777" w:rsidR="00583C8C" w:rsidRDefault="00583C8C" w:rsidP="003E050C">
      <w:pPr>
        <w:ind w:left="-113" w:right="-113"/>
        <w:rPr>
          <w:rFonts w:ascii="Gill Sans MT" w:hAnsi="Gill Sans MT"/>
          <w:b/>
          <w:color w:val="104F75"/>
          <w:sz w:val="28"/>
          <w:szCs w:val="28"/>
        </w:rPr>
      </w:pPr>
    </w:p>
    <w:p w14:paraId="2A7D5532" w14:textId="6A1826EF" w:rsidR="00E66558" w:rsidRPr="002E5D67" w:rsidRDefault="009D71E8" w:rsidP="003E050C">
      <w:pPr>
        <w:ind w:left="-113" w:right="-113"/>
        <w:rPr>
          <w:rFonts w:ascii="Gill Sans MT" w:hAnsi="Gill Sans MT"/>
          <w:b/>
          <w:color w:val="104F75"/>
          <w:sz w:val="28"/>
          <w:szCs w:val="28"/>
        </w:rPr>
      </w:pPr>
      <w:r w:rsidRPr="002E5D67">
        <w:rPr>
          <w:rFonts w:ascii="Gill Sans MT" w:hAnsi="Gill Sans MT"/>
          <w:b/>
          <w:color w:val="104F75"/>
          <w:sz w:val="28"/>
          <w:szCs w:val="28"/>
        </w:rPr>
        <w:lastRenderedPageBreak/>
        <w:t>Wider strategies (for example, related to attendance, behaviour, wellbeing)</w:t>
      </w:r>
    </w:p>
    <w:p w14:paraId="2A7D5533" w14:textId="5CCBDDF0" w:rsidR="00E66558" w:rsidRPr="002E5D67" w:rsidRDefault="009D71E8" w:rsidP="003E050C">
      <w:pPr>
        <w:spacing w:before="240" w:after="120"/>
        <w:ind w:left="-113" w:right="-113"/>
        <w:rPr>
          <w:rFonts w:ascii="Gill Sans MT" w:hAnsi="Gill Sans MT"/>
        </w:rPr>
      </w:pPr>
      <w:r w:rsidRPr="002E5D67">
        <w:rPr>
          <w:rFonts w:ascii="Gill Sans MT" w:hAnsi="Gill Sans MT"/>
        </w:rPr>
        <w:t>Budgeted cost: £</w:t>
      </w:r>
      <w:r w:rsidR="005C2805">
        <w:rPr>
          <w:rFonts w:ascii="Gill Sans MT" w:hAnsi="Gill Sans MT"/>
        </w:rPr>
        <w:t>6485</w:t>
      </w:r>
      <w:r w:rsidR="00BF04A3" w:rsidRPr="002E5D67">
        <w:rPr>
          <w:rFonts w:ascii="Gill Sans MT" w:hAnsi="Gill Sans MT"/>
        </w:rPr>
        <w:tab/>
      </w:r>
      <w:r w:rsidR="005A429C">
        <w:rPr>
          <w:rFonts w:ascii="Gill Sans MT" w:hAnsi="Gill Sans MT"/>
        </w:rPr>
        <w:t xml:space="preserve">                                      </w:t>
      </w:r>
      <w:r w:rsidR="008A50F1">
        <w:rPr>
          <w:rFonts w:ascii="Gill Sans MT" w:hAnsi="Gill Sans MT"/>
        </w:rPr>
        <w:t xml:space="preserve">               </w:t>
      </w:r>
      <w:r w:rsidR="005A429C">
        <w:rPr>
          <w:rFonts w:ascii="Gill Sans MT" w:hAnsi="Gill Sans MT"/>
        </w:rPr>
        <w:t xml:space="preserve"> </w:t>
      </w:r>
    </w:p>
    <w:tbl>
      <w:tblPr>
        <w:tblW w:w="5678" w:type="pct"/>
        <w:tblInd w:w="-572" w:type="dxa"/>
        <w:tblCellMar>
          <w:left w:w="10" w:type="dxa"/>
          <w:right w:w="10" w:type="dxa"/>
        </w:tblCellMar>
        <w:tblLook w:val="04A0" w:firstRow="1" w:lastRow="0" w:firstColumn="1" w:lastColumn="0" w:noHBand="0" w:noVBand="1"/>
      </w:tblPr>
      <w:tblGrid>
        <w:gridCol w:w="2159"/>
        <w:gridCol w:w="6961"/>
        <w:gridCol w:w="1815"/>
      </w:tblGrid>
      <w:tr w:rsidR="00E66558" w:rsidRPr="002E5D67" w14:paraId="2A7D5537" w14:textId="77777777" w:rsidTr="00E2545A">
        <w:tc>
          <w:tcPr>
            <w:tcW w:w="215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Activity</w:t>
            </w:r>
          </w:p>
        </w:tc>
        <w:tc>
          <w:tcPr>
            <w:tcW w:w="69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Evidence that supports this approach</w:t>
            </w:r>
          </w:p>
        </w:tc>
        <w:tc>
          <w:tcPr>
            <w:tcW w:w="1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rPr>
              <w:t>Challenge number(s) addressed</w:t>
            </w:r>
          </w:p>
        </w:tc>
      </w:tr>
      <w:tr w:rsidR="000A6EC8" w:rsidRPr="002E5D67" w14:paraId="2A7D553F" w14:textId="77777777" w:rsidTr="00E2545A">
        <w:trPr>
          <w:trHeight w:val="1673"/>
        </w:trPr>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23E2068E" w14:textId="3CADA21E" w:rsidR="000A6EC8" w:rsidRPr="002E5D67" w:rsidRDefault="000A6EC8" w:rsidP="006B60C2">
            <w:pPr>
              <w:pStyle w:val="TableRow"/>
              <w:ind w:left="0" w:right="0"/>
              <w:rPr>
                <w:rFonts w:ascii="Gill Sans MT" w:hAnsi="Gill Sans MT" w:cs="Calibri"/>
                <w:color w:val="000000"/>
                <w:sz w:val="22"/>
                <w:szCs w:val="22"/>
              </w:rPr>
            </w:pPr>
            <w:r w:rsidRPr="002E5D67">
              <w:rPr>
                <w:rFonts w:ascii="Gill Sans MT" w:hAnsi="Gill Sans MT" w:cs="Calibri"/>
                <w:color w:val="000000"/>
                <w:sz w:val="22"/>
                <w:szCs w:val="22"/>
              </w:rPr>
              <w:t>Professionals from outside agencies – Education Psychologist</w:t>
            </w:r>
          </w:p>
          <w:p w14:paraId="2A7D553C" w14:textId="3122282A" w:rsidR="00212BEC" w:rsidRPr="002E5D67" w:rsidRDefault="00212BEC" w:rsidP="006B60C2">
            <w:pPr>
              <w:pStyle w:val="TableRow"/>
              <w:ind w:left="0" w:right="0"/>
              <w:rPr>
                <w:rFonts w:ascii="Gill Sans MT" w:hAnsi="Gill Sans MT"/>
                <w:i/>
                <w:sz w:val="22"/>
              </w:rPr>
            </w:pP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7A78DEB" w14:textId="77777777" w:rsidR="000A6EC8" w:rsidRPr="002E5D67" w:rsidRDefault="000A6EC8"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£1,000</w:t>
            </w:r>
          </w:p>
          <w:p w14:paraId="11FC2E7D" w14:textId="516614DA" w:rsidR="000A6EC8" w:rsidRDefault="000A6EC8"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 xml:space="preserve">We have identified two children on our PP register who we feel </w:t>
            </w:r>
            <w:r w:rsidR="000B34DA" w:rsidRPr="002E5D67">
              <w:rPr>
                <w:rFonts w:ascii="Gill Sans MT" w:hAnsi="Gill Sans MT" w:cs="Calibri"/>
                <w:color w:val="000000"/>
                <w:sz w:val="22"/>
                <w:szCs w:val="22"/>
              </w:rPr>
              <w:t xml:space="preserve">need specialist guidance from an </w:t>
            </w:r>
            <w:r w:rsidRPr="002E5D67">
              <w:rPr>
                <w:rFonts w:ascii="Gill Sans MT" w:hAnsi="Gill Sans MT" w:cs="Calibri"/>
                <w:color w:val="000000"/>
                <w:sz w:val="22"/>
                <w:szCs w:val="22"/>
              </w:rPr>
              <w:t xml:space="preserve">Educational Psychologist. </w:t>
            </w:r>
          </w:p>
          <w:p w14:paraId="3165E6B7" w14:textId="77777777" w:rsidR="00C94604" w:rsidRDefault="00C94604" w:rsidP="006B60C2">
            <w:pPr>
              <w:pStyle w:val="TableRowCentered"/>
              <w:ind w:left="0" w:right="0"/>
              <w:jc w:val="left"/>
              <w:rPr>
                <w:rFonts w:ascii="Gill Sans MT" w:hAnsi="Gill Sans MT" w:cs="Calibri"/>
                <w:color w:val="000000"/>
                <w:sz w:val="22"/>
                <w:szCs w:val="22"/>
              </w:rPr>
            </w:pPr>
          </w:p>
          <w:p w14:paraId="2A7D553D" w14:textId="77777777" w:rsidR="000A6EC8" w:rsidRPr="002E5D67" w:rsidRDefault="000A6EC8" w:rsidP="006B60C2">
            <w:pPr>
              <w:pStyle w:val="TableRowCentered"/>
              <w:ind w:left="0" w:right="0"/>
              <w:jc w:val="left"/>
              <w:rPr>
                <w:rFonts w:ascii="Gill Sans MT" w:hAnsi="Gill Sans MT"/>
                <w:sz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0C035C44" w:rsidR="000A6EC8" w:rsidRPr="002E5D67" w:rsidRDefault="005E0E0D" w:rsidP="006B60C2">
            <w:pPr>
              <w:pStyle w:val="TableRowCentered"/>
              <w:ind w:left="0" w:right="0"/>
              <w:jc w:val="left"/>
              <w:rPr>
                <w:rFonts w:ascii="Gill Sans MT" w:hAnsi="Gill Sans MT"/>
                <w:sz w:val="22"/>
              </w:rPr>
            </w:pPr>
            <w:r>
              <w:rPr>
                <w:rFonts w:ascii="Gill Sans MT" w:hAnsi="Gill Sans MT"/>
                <w:sz w:val="22"/>
              </w:rPr>
              <w:t>4,6</w:t>
            </w:r>
          </w:p>
        </w:tc>
      </w:tr>
      <w:tr w:rsidR="00F33911" w:rsidRPr="002E5D67" w14:paraId="65C645B7" w14:textId="77777777" w:rsidTr="00E2545A">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3DDFF49" w14:textId="09FEFA3D" w:rsidR="00F33911" w:rsidRPr="002E5D67" w:rsidRDefault="00F33911" w:rsidP="006B60C2">
            <w:pPr>
              <w:pStyle w:val="TableRow"/>
              <w:ind w:left="0" w:right="0"/>
              <w:rPr>
                <w:rFonts w:ascii="Gill Sans MT" w:hAnsi="Gill Sans MT" w:cs="Calibri"/>
                <w:color w:val="000000"/>
                <w:sz w:val="22"/>
                <w:szCs w:val="22"/>
              </w:rPr>
            </w:pPr>
            <w:r w:rsidRPr="002E5D67">
              <w:rPr>
                <w:rFonts w:ascii="Gill Sans MT" w:hAnsi="Gill Sans MT" w:cs="Calibri"/>
                <w:color w:val="000000"/>
                <w:sz w:val="22"/>
                <w:szCs w:val="22"/>
              </w:rPr>
              <w:t xml:space="preserve">Theatre </w:t>
            </w:r>
            <w:proofErr w:type="gramStart"/>
            <w:r w:rsidRPr="002E5D67">
              <w:rPr>
                <w:rFonts w:ascii="Gill Sans MT" w:hAnsi="Gill Sans MT" w:cs="Calibri"/>
                <w:color w:val="000000"/>
                <w:sz w:val="22"/>
                <w:szCs w:val="22"/>
              </w:rPr>
              <w:t>visit</w:t>
            </w:r>
            <w:proofErr w:type="gramEnd"/>
            <w:r w:rsidR="006D3A36">
              <w:rPr>
                <w:rFonts w:ascii="Gill Sans MT" w:hAnsi="Gill Sans MT" w:cs="Calibri"/>
                <w:color w:val="000000"/>
                <w:sz w:val="22"/>
                <w:szCs w:val="22"/>
              </w:rPr>
              <w:t xml:space="preserve"> &amp; Story Teller</w:t>
            </w:r>
            <w:r w:rsidRPr="002E5D67">
              <w:rPr>
                <w:rFonts w:ascii="Gill Sans MT" w:hAnsi="Gill Sans MT" w:cs="Calibri"/>
                <w:color w:val="000000"/>
                <w:sz w:val="22"/>
                <w:szCs w:val="22"/>
              </w:rPr>
              <w:t xml:space="preserve"> – whole school</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1262BB55" w14:textId="73DA1DDF" w:rsidR="00F33911" w:rsidRDefault="00F33911"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w:t>
            </w:r>
            <w:r w:rsidR="00AF64E8">
              <w:rPr>
                <w:rFonts w:ascii="Gill Sans MT" w:hAnsi="Gill Sans MT" w:cs="Calibri"/>
                <w:color w:val="000000"/>
                <w:sz w:val="22"/>
                <w:szCs w:val="22"/>
              </w:rPr>
              <w:t>308</w:t>
            </w:r>
            <w:r w:rsidRPr="002E5D67">
              <w:rPr>
                <w:rFonts w:ascii="Gill Sans MT" w:hAnsi="Gill Sans MT" w:cs="Calibri"/>
                <w:color w:val="000000"/>
                <w:sz w:val="22"/>
                <w:szCs w:val="22"/>
              </w:rPr>
              <w:t>5</w:t>
            </w:r>
          </w:p>
          <w:p w14:paraId="145DA2C8" w14:textId="090AAAF2" w:rsidR="008A50F1" w:rsidRDefault="008A50F1" w:rsidP="006B60C2">
            <w:pPr>
              <w:pStyle w:val="TableRowCentered"/>
              <w:ind w:left="0" w:right="0"/>
              <w:jc w:val="left"/>
              <w:rPr>
                <w:rFonts w:ascii="Gill Sans MT" w:hAnsi="Gill Sans MT" w:cs="Calibri"/>
                <w:color w:val="000000"/>
                <w:sz w:val="22"/>
                <w:szCs w:val="22"/>
              </w:rPr>
            </w:pPr>
            <w:r w:rsidRPr="008A50F1">
              <w:rPr>
                <w:rFonts w:ascii="Gill Sans MT" w:hAnsi="Gill Sans MT" w:cs="Calibri"/>
                <w:color w:val="000000"/>
                <w:sz w:val="22"/>
                <w:szCs w:val="22"/>
              </w:rPr>
              <w:t>Theat</w:t>
            </w:r>
            <w:r>
              <w:rPr>
                <w:rFonts w:ascii="Gill Sans MT" w:hAnsi="Gill Sans MT" w:cs="Calibri"/>
                <w:color w:val="000000"/>
                <w:sz w:val="22"/>
                <w:szCs w:val="22"/>
              </w:rPr>
              <w:t>re</w:t>
            </w:r>
            <w:r w:rsidRPr="008A50F1">
              <w:rPr>
                <w:rFonts w:ascii="Gill Sans MT" w:hAnsi="Gill Sans MT" w:cs="Calibri"/>
                <w:color w:val="000000"/>
                <w:sz w:val="22"/>
                <w:szCs w:val="22"/>
              </w:rPr>
              <w:t xml:space="preserve"> </w:t>
            </w:r>
            <w:r w:rsidR="006D3A36">
              <w:rPr>
                <w:rFonts w:ascii="Gill Sans MT" w:hAnsi="Gill Sans MT" w:cs="Calibri"/>
                <w:color w:val="000000"/>
                <w:sz w:val="22"/>
                <w:szCs w:val="22"/>
              </w:rPr>
              <w:t xml:space="preserve">(December Production) </w:t>
            </w:r>
            <w:r>
              <w:rPr>
                <w:rFonts w:ascii="Gill Sans MT" w:hAnsi="Gill Sans MT" w:cs="Calibri"/>
                <w:color w:val="000000"/>
                <w:sz w:val="22"/>
                <w:szCs w:val="22"/>
              </w:rPr>
              <w:t>p</w:t>
            </w:r>
            <w:r w:rsidRPr="008A50F1">
              <w:rPr>
                <w:rFonts w:ascii="Gill Sans MT" w:hAnsi="Gill Sans MT" w:cs="Calibri"/>
                <w:color w:val="000000"/>
                <w:sz w:val="22"/>
                <w:szCs w:val="22"/>
              </w:rPr>
              <w:t xml:space="preserve">romotes </w:t>
            </w:r>
            <w:r>
              <w:rPr>
                <w:rFonts w:ascii="Gill Sans MT" w:hAnsi="Gill Sans MT" w:cs="Calibri"/>
                <w:color w:val="000000"/>
                <w:sz w:val="22"/>
                <w:szCs w:val="22"/>
              </w:rPr>
              <w:t>t</w:t>
            </w:r>
            <w:r w:rsidRPr="008A50F1">
              <w:rPr>
                <w:rFonts w:ascii="Gill Sans MT" w:hAnsi="Gill Sans MT" w:cs="Calibri"/>
                <w:color w:val="000000"/>
                <w:sz w:val="22"/>
                <w:szCs w:val="22"/>
              </w:rPr>
              <w:t xml:space="preserve">olerance </w:t>
            </w:r>
            <w:r>
              <w:rPr>
                <w:rFonts w:ascii="Gill Sans MT" w:hAnsi="Gill Sans MT" w:cs="Calibri"/>
                <w:color w:val="000000"/>
                <w:sz w:val="22"/>
                <w:szCs w:val="22"/>
              </w:rPr>
              <w:t xml:space="preserve">for children – being sat and listening. Encouraging full engagement. Promotion of emotional experience. Developing children’s mind and imagination. Opportunity to attention. </w:t>
            </w:r>
            <w:r w:rsidR="00826B65">
              <w:rPr>
                <w:rFonts w:ascii="Gill Sans MT" w:hAnsi="Gill Sans MT" w:cs="Calibri"/>
                <w:color w:val="000000"/>
                <w:sz w:val="22"/>
                <w:szCs w:val="22"/>
              </w:rPr>
              <w:t>Story Telling oppo</w:t>
            </w:r>
            <w:r w:rsidR="006D3A36">
              <w:rPr>
                <w:rFonts w:ascii="Gill Sans MT" w:hAnsi="Gill Sans MT" w:cs="Calibri"/>
                <w:color w:val="000000"/>
                <w:sz w:val="22"/>
                <w:szCs w:val="22"/>
              </w:rPr>
              <w:t xml:space="preserve">rtunity also provided for the Nursery setting. </w:t>
            </w:r>
          </w:p>
          <w:p w14:paraId="56978BC7" w14:textId="70B96B7E" w:rsidR="008A50F1" w:rsidRPr="002E5D67" w:rsidRDefault="008A50F1" w:rsidP="006B60C2">
            <w:pPr>
              <w:pStyle w:val="TableRowCentered"/>
              <w:ind w:left="0" w:right="0"/>
              <w:jc w:val="left"/>
              <w:rPr>
                <w:rFonts w:ascii="Gill Sans MT" w:hAnsi="Gill Sans MT" w:cs="Calibri"/>
                <w:color w:val="000000"/>
                <w:sz w:val="22"/>
                <w:szCs w:val="22"/>
              </w:rPr>
            </w:pP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A3F97" w14:textId="71A72347" w:rsidR="00F33911" w:rsidRPr="002E5D67" w:rsidRDefault="005E0E0D" w:rsidP="006B60C2">
            <w:pPr>
              <w:pStyle w:val="TableRowCentered"/>
              <w:ind w:left="0" w:right="0"/>
              <w:jc w:val="left"/>
              <w:rPr>
                <w:rFonts w:ascii="Gill Sans MT" w:hAnsi="Gill Sans MT"/>
                <w:sz w:val="22"/>
              </w:rPr>
            </w:pPr>
            <w:r>
              <w:rPr>
                <w:rFonts w:ascii="Gill Sans MT" w:hAnsi="Gill Sans MT"/>
                <w:sz w:val="22"/>
              </w:rPr>
              <w:t>1,2,3,5</w:t>
            </w:r>
          </w:p>
        </w:tc>
      </w:tr>
      <w:tr w:rsidR="000A6EC8" w:rsidRPr="002E5D67" w14:paraId="127EFADE" w14:textId="77777777" w:rsidTr="00E2545A">
        <w:tc>
          <w:tcPr>
            <w:tcW w:w="21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68F60A05" w14:textId="543AE056" w:rsidR="000A6EC8" w:rsidRPr="002E5D67" w:rsidRDefault="000A6EC8" w:rsidP="006B60C2">
            <w:pPr>
              <w:pStyle w:val="TableRow"/>
              <w:ind w:left="0" w:right="0"/>
              <w:rPr>
                <w:rFonts w:ascii="Gill Sans MT" w:hAnsi="Gill Sans MT" w:cs="Calibri"/>
                <w:color w:val="000000"/>
                <w:sz w:val="22"/>
                <w:szCs w:val="22"/>
              </w:rPr>
            </w:pPr>
            <w:r w:rsidRPr="002E5D67">
              <w:rPr>
                <w:rFonts w:ascii="Gill Sans MT" w:hAnsi="Gill Sans MT" w:cs="Calibri"/>
                <w:color w:val="000000"/>
                <w:sz w:val="22"/>
                <w:szCs w:val="22"/>
              </w:rPr>
              <w:t xml:space="preserve">Attendance and rewards </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0C24EB11" w14:textId="03E52E9E" w:rsidR="000A6EC8" w:rsidRDefault="000A6EC8"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w:t>
            </w:r>
            <w:r w:rsidR="00AF64E8">
              <w:rPr>
                <w:rFonts w:ascii="Gill Sans MT" w:hAnsi="Gill Sans MT" w:cs="Calibri"/>
                <w:color w:val="000000"/>
                <w:sz w:val="22"/>
                <w:szCs w:val="22"/>
              </w:rPr>
              <w:t>24</w:t>
            </w:r>
            <w:r w:rsidRPr="002E5D67">
              <w:rPr>
                <w:rFonts w:ascii="Gill Sans MT" w:hAnsi="Gill Sans MT" w:cs="Calibri"/>
                <w:color w:val="000000"/>
                <w:sz w:val="22"/>
                <w:szCs w:val="22"/>
              </w:rPr>
              <w:t>00</w:t>
            </w:r>
          </w:p>
          <w:p w14:paraId="4E95B1A6" w14:textId="02170EAA" w:rsidR="003312F7" w:rsidRPr="002E5D67" w:rsidRDefault="003312F7" w:rsidP="006B60C2">
            <w:pPr>
              <w:pStyle w:val="TableRowCentered"/>
              <w:ind w:left="0" w:right="0"/>
              <w:jc w:val="left"/>
              <w:rPr>
                <w:rFonts w:ascii="Gill Sans MT" w:hAnsi="Gill Sans MT" w:cs="Calibri"/>
                <w:color w:val="000000"/>
                <w:sz w:val="22"/>
                <w:szCs w:val="22"/>
              </w:rPr>
            </w:pPr>
            <w:r>
              <w:rPr>
                <w:rFonts w:ascii="Gill Sans MT" w:hAnsi="Gill Sans MT" w:cs="Calibri"/>
                <w:color w:val="000000"/>
                <w:sz w:val="22"/>
                <w:szCs w:val="22"/>
              </w:rPr>
              <w:t>SI</w:t>
            </w:r>
          </w:p>
          <w:p w14:paraId="41EB489E" w14:textId="7F5AABD6" w:rsidR="000A6EC8" w:rsidRPr="002E5D67" w:rsidRDefault="000A6EC8" w:rsidP="006B60C2">
            <w:pPr>
              <w:pStyle w:val="TableRowCentered"/>
              <w:ind w:left="0" w:right="0"/>
              <w:jc w:val="left"/>
              <w:rPr>
                <w:rFonts w:ascii="Gill Sans MT" w:hAnsi="Gill Sans MT" w:cs="Calibri"/>
                <w:color w:val="000000"/>
                <w:sz w:val="22"/>
                <w:szCs w:val="22"/>
              </w:rPr>
            </w:pPr>
            <w:r w:rsidRPr="002E5D67">
              <w:rPr>
                <w:rFonts w:ascii="Gill Sans MT" w:hAnsi="Gill Sans MT" w:cs="Calibri"/>
                <w:color w:val="000000"/>
                <w:sz w:val="22"/>
                <w:szCs w:val="22"/>
              </w:rPr>
              <w:t xml:space="preserve">Out attendance team (3 members) meet weekly to challenge and support. We have a commitment to have 2 staff members on the school gate – challenging punctuality, noting signs or issues that may have an impact on attendance. </w:t>
            </w:r>
          </w:p>
        </w:tc>
        <w:tc>
          <w:tcPr>
            <w:tcW w:w="1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B754" w14:textId="3285A063" w:rsidR="000A6EC8" w:rsidRPr="002E5D67" w:rsidRDefault="008B5938" w:rsidP="006B60C2">
            <w:pPr>
              <w:pStyle w:val="TableRowCentered"/>
              <w:ind w:left="0" w:right="0"/>
              <w:jc w:val="left"/>
              <w:rPr>
                <w:rFonts w:ascii="Gill Sans MT" w:hAnsi="Gill Sans MT"/>
                <w:sz w:val="22"/>
              </w:rPr>
            </w:pPr>
            <w:r w:rsidRPr="002E5D67">
              <w:rPr>
                <w:rFonts w:ascii="Gill Sans MT" w:hAnsi="Gill Sans MT"/>
                <w:sz w:val="22"/>
              </w:rPr>
              <w:t>4</w:t>
            </w:r>
          </w:p>
        </w:tc>
      </w:tr>
    </w:tbl>
    <w:p w14:paraId="2A7D5540" w14:textId="77777777" w:rsidR="00E66558" w:rsidRPr="002E5D67" w:rsidRDefault="00E66558" w:rsidP="003E050C">
      <w:pPr>
        <w:spacing w:before="240" w:after="0"/>
        <w:ind w:left="-113" w:right="-113"/>
        <w:rPr>
          <w:rFonts w:ascii="Gill Sans MT" w:hAnsi="Gill Sans MT"/>
          <w:b/>
          <w:bCs/>
          <w:color w:val="104F75"/>
          <w:sz w:val="28"/>
          <w:szCs w:val="28"/>
        </w:rPr>
      </w:pPr>
    </w:p>
    <w:p w14:paraId="2A7D5541" w14:textId="39715724" w:rsidR="00E66558" w:rsidRPr="002E5D67" w:rsidRDefault="009D71E8" w:rsidP="003E050C">
      <w:pPr>
        <w:ind w:left="-113" w:right="-113"/>
        <w:rPr>
          <w:rFonts w:ascii="Gill Sans MT" w:hAnsi="Gill Sans MT"/>
          <w:b/>
          <w:bCs/>
          <w:color w:val="104F75"/>
          <w:sz w:val="28"/>
          <w:szCs w:val="28"/>
        </w:rPr>
      </w:pPr>
      <w:r w:rsidRPr="002E5D67">
        <w:rPr>
          <w:rFonts w:ascii="Gill Sans MT" w:hAnsi="Gill Sans MT"/>
          <w:b/>
          <w:bCs/>
          <w:color w:val="104F75"/>
          <w:sz w:val="28"/>
          <w:szCs w:val="28"/>
        </w:rPr>
        <w:t>Total budgeted cost: £</w:t>
      </w:r>
      <w:r w:rsidR="00231B7B" w:rsidRPr="00231B7B">
        <w:rPr>
          <w:rFonts w:ascii="Gill Sans MT" w:hAnsi="Gill Sans MT"/>
          <w:b/>
          <w:bCs/>
          <w:color w:val="104F75"/>
          <w:sz w:val="28"/>
          <w:szCs w:val="28"/>
        </w:rPr>
        <w:t>7</w:t>
      </w:r>
      <w:r w:rsidR="006E248C">
        <w:rPr>
          <w:rFonts w:ascii="Gill Sans MT" w:hAnsi="Gill Sans MT"/>
          <w:b/>
          <w:bCs/>
          <w:color w:val="104F75"/>
          <w:sz w:val="28"/>
          <w:szCs w:val="28"/>
        </w:rPr>
        <w:t>4,935</w:t>
      </w:r>
    </w:p>
    <w:p w14:paraId="2A7D5543" w14:textId="7913A853" w:rsidR="00E66558" w:rsidRPr="002E5D67" w:rsidRDefault="009D71E8" w:rsidP="003E050C">
      <w:pPr>
        <w:pStyle w:val="Heading1"/>
        <w:ind w:left="-113" w:right="-113"/>
        <w:rPr>
          <w:rFonts w:ascii="Gill Sans MT" w:hAnsi="Gill Sans MT"/>
        </w:rPr>
      </w:pPr>
      <w:r w:rsidRPr="002E5D67">
        <w:rPr>
          <w:rFonts w:ascii="Gill Sans MT" w:hAnsi="Gill Sans MT"/>
        </w:rPr>
        <w:lastRenderedPageBreak/>
        <w:t>Part B: Review of outcomes in the previous academic year</w:t>
      </w:r>
      <w:r w:rsidR="0083704F">
        <w:rPr>
          <w:rFonts w:ascii="Gill Sans MT" w:hAnsi="Gill Sans MT"/>
        </w:rPr>
        <w:t xml:space="preserve">   -    </w:t>
      </w:r>
      <w:r w:rsidRPr="002E5D67">
        <w:rPr>
          <w:rFonts w:ascii="Gill Sans MT" w:hAnsi="Gill Sans MT"/>
        </w:rPr>
        <w:t>Pupil premium strategy outcomes</w:t>
      </w:r>
    </w:p>
    <w:p w14:paraId="2A7D5544" w14:textId="6E331F9D" w:rsidR="00E66558" w:rsidRPr="0083704F" w:rsidRDefault="009D71E8" w:rsidP="003E050C">
      <w:pPr>
        <w:ind w:left="-113" w:right="-113"/>
        <w:rPr>
          <w:rFonts w:ascii="Gill Sans MT" w:hAnsi="Gill Sans MT"/>
          <w:sz w:val="20"/>
          <w:szCs w:val="20"/>
        </w:rPr>
      </w:pPr>
      <w:r w:rsidRPr="0083704F">
        <w:rPr>
          <w:rFonts w:ascii="Gill Sans MT" w:hAnsi="Gill Sans MT"/>
          <w:sz w:val="20"/>
          <w:szCs w:val="20"/>
        </w:rPr>
        <w:t>This details the impact that our pupil premium activity had on pupils in the 202</w:t>
      </w:r>
      <w:r w:rsidR="00677D05">
        <w:rPr>
          <w:rFonts w:ascii="Gill Sans MT" w:hAnsi="Gill Sans MT"/>
          <w:sz w:val="20"/>
          <w:szCs w:val="20"/>
        </w:rPr>
        <w:t>4</w:t>
      </w:r>
      <w:r w:rsidRPr="0083704F">
        <w:rPr>
          <w:rFonts w:ascii="Gill Sans MT" w:hAnsi="Gill Sans MT"/>
          <w:sz w:val="20"/>
          <w:szCs w:val="20"/>
        </w:rPr>
        <w:t xml:space="preserve"> to 202</w:t>
      </w:r>
      <w:r w:rsidR="00677D05">
        <w:rPr>
          <w:rFonts w:ascii="Gill Sans MT" w:hAnsi="Gill Sans MT"/>
          <w:sz w:val="20"/>
          <w:szCs w:val="20"/>
        </w:rPr>
        <w:t>5</w:t>
      </w:r>
      <w:r w:rsidRPr="0083704F">
        <w:rPr>
          <w:rFonts w:ascii="Gill Sans MT" w:hAnsi="Gill Sans MT"/>
          <w:sz w:val="20"/>
          <w:szCs w:val="20"/>
        </w:rPr>
        <w:t xml:space="preserve"> academic year. </w:t>
      </w:r>
    </w:p>
    <w:tbl>
      <w:tblPr>
        <w:tblW w:w="11059" w:type="dxa"/>
        <w:tblInd w:w="-572" w:type="dxa"/>
        <w:tblCellMar>
          <w:left w:w="10" w:type="dxa"/>
          <w:right w:w="10" w:type="dxa"/>
        </w:tblCellMar>
        <w:tblLook w:val="04A0" w:firstRow="1" w:lastRow="0" w:firstColumn="1" w:lastColumn="0" w:noHBand="0" w:noVBand="1"/>
      </w:tblPr>
      <w:tblGrid>
        <w:gridCol w:w="11059"/>
      </w:tblGrid>
      <w:tr w:rsidR="00E66558" w:rsidRPr="002E5D67" w14:paraId="2A7D5547" w14:textId="77777777" w:rsidTr="003E050C">
        <w:trPr>
          <w:trHeight w:val="273"/>
        </w:trPr>
        <w:tc>
          <w:tcPr>
            <w:tcW w:w="110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00A99" w14:textId="40070D46" w:rsidR="006255EB" w:rsidRDefault="006255EB" w:rsidP="006250A7">
            <w:pPr>
              <w:spacing w:after="0" w:line="240" w:lineRule="auto"/>
              <w:ind w:left="-113" w:right="-113"/>
              <w:jc w:val="both"/>
              <w:rPr>
                <w:rFonts w:ascii="Gill Sans MT" w:hAnsi="Gill Sans MT"/>
                <w:iCs/>
                <w:lang w:eastAsia="en-US"/>
              </w:rPr>
            </w:pPr>
            <w:r>
              <w:rPr>
                <w:rFonts w:ascii="Gill Sans MT" w:hAnsi="Gill Sans MT"/>
                <w:iCs/>
                <w:lang w:eastAsia="en-US"/>
              </w:rPr>
              <w:t xml:space="preserve">Our </w:t>
            </w:r>
            <w:r w:rsidR="007745A7">
              <w:rPr>
                <w:rFonts w:ascii="Gill Sans MT" w:hAnsi="Gill Sans MT"/>
                <w:iCs/>
                <w:lang w:eastAsia="en-US"/>
              </w:rPr>
              <w:t xml:space="preserve">school context for the previous academic year = </w:t>
            </w:r>
            <w:r w:rsidR="00740E3F">
              <w:rPr>
                <w:rFonts w:ascii="Gill Sans MT" w:hAnsi="Gill Sans MT"/>
                <w:iCs/>
                <w:lang w:eastAsia="en-US"/>
              </w:rPr>
              <w:t>2</w:t>
            </w:r>
            <w:r w:rsidR="00580EE8">
              <w:rPr>
                <w:rFonts w:ascii="Gill Sans MT" w:hAnsi="Gill Sans MT"/>
                <w:iCs/>
                <w:lang w:eastAsia="en-US"/>
              </w:rPr>
              <w:t>1</w:t>
            </w:r>
            <w:r w:rsidR="00740E3F">
              <w:rPr>
                <w:rFonts w:ascii="Gill Sans MT" w:hAnsi="Gill Sans MT"/>
                <w:iCs/>
                <w:lang w:eastAsia="en-US"/>
              </w:rPr>
              <w:t xml:space="preserve">% Pupil Premium allocation, which is average for the country. </w:t>
            </w:r>
            <w:r w:rsidR="00325282">
              <w:rPr>
                <w:rFonts w:ascii="Gill Sans MT" w:hAnsi="Gill Sans MT"/>
                <w:iCs/>
                <w:lang w:eastAsia="en-US"/>
              </w:rPr>
              <w:t xml:space="preserve">We had </w:t>
            </w:r>
            <w:r w:rsidR="00734BA2">
              <w:rPr>
                <w:rFonts w:ascii="Gill Sans MT" w:hAnsi="Gill Sans MT"/>
                <w:iCs/>
                <w:lang w:eastAsia="en-US"/>
              </w:rPr>
              <w:t>3</w:t>
            </w:r>
            <w:r w:rsidR="00580EE8">
              <w:rPr>
                <w:rFonts w:ascii="Gill Sans MT" w:hAnsi="Gill Sans MT"/>
                <w:iCs/>
                <w:lang w:eastAsia="en-US"/>
              </w:rPr>
              <w:t>4</w:t>
            </w:r>
            <w:r w:rsidR="00325282">
              <w:rPr>
                <w:rFonts w:ascii="Gill Sans MT" w:hAnsi="Gill Sans MT"/>
                <w:iCs/>
                <w:lang w:eastAsia="en-US"/>
              </w:rPr>
              <w:t xml:space="preserve"> children in the Y6 cohort. </w:t>
            </w:r>
            <w:r w:rsidR="00E828B2">
              <w:rPr>
                <w:rFonts w:ascii="Gill Sans MT" w:hAnsi="Gill Sans MT"/>
                <w:iCs/>
                <w:lang w:eastAsia="en-US"/>
              </w:rPr>
              <w:t>57</w:t>
            </w:r>
            <w:r w:rsidR="00325282">
              <w:rPr>
                <w:rFonts w:ascii="Gill Sans MT" w:hAnsi="Gill Sans MT"/>
                <w:iCs/>
                <w:lang w:eastAsia="en-US"/>
              </w:rPr>
              <w:t xml:space="preserve">% of the cohort achieved EXS in Reading, Writing and Maths. </w:t>
            </w:r>
            <w:r w:rsidR="00881C7B">
              <w:rPr>
                <w:rFonts w:ascii="Gill Sans MT" w:hAnsi="Gill Sans MT"/>
                <w:iCs/>
                <w:lang w:eastAsia="en-US"/>
              </w:rPr>
              <w:t xml:space="preserve">There were </w:t>
            </w:r>
            <w:r w:rsidR="008C4839">
              <w:rPr>
                <w:rFonts w:ascii="Gill Sans MT" w:hAnsi="Gill Sans MT"/>
                <w:iCs/>
                <w:lang w:eastAsia="en-US"/>
              </w:rPr>
              <w:t>7</w:t>
            </w:r>
            <w:r w:rsidR="00881C7B">
              <w:rPr>
                <w:rFonts w:ascii="Gill Sans MT" w:hAnsi="Gill Sans MT"/>
                <w:iCs/>
                <w:lang w:eastAsia="en-US"/>
              </w:rPr>
              <w:t xml:space="preserve"> Pupil Premium children in this cohort. </w:t>
            </w:r>
            <w:r w:rsidR="00E32568">
              <w:rPr>
                <w:rFonts w:ascii="Gill Sans MT" w:hAnsi="Gill Sans MT"/>
                <w:iCs/>
                <w:lang w:eastAsia="en-US"/>
              </w:rPr>
              <w:t>We will be targeting 60%</w:t>
            </w:r>
            <w:r w:rsidR="00E34032">
              <w:rPr>
                <w:rFonts w:ascii="Gill Sans MT" w:hAnsi="Gill Sans MT"/>
                <w:iCs/>
                <w:lang w:eastAsia="en-US"/>
              </w:rPr>
              <w:t>+</w:t>
            </w:r>
            <w:r w:rsidR="00E32568">
              <w:rPr>
                <w:rFonts w:ascii="Gill Sans MT" w:hAnsi="Gill Sans MT"/>
                <w:iCs/>
                <w:lang w:eastAsia="en-US"/>
              </w:rPr>
              <w:t xml:space="preserve"> of children achieving this standard in 202</w:t>
            </w:r>
            <w:r w:rsidR="00E34032">
              <w:rPr>
                <w:rFonts w:ascii="Gill Sans MT" w:hAnsi="Gill Sans MT"/>
                <w:iCs/>
                <w:lang w:eastAsia="en-US"/>
              </w:rPr>
              <w:t>6</w:t>
            </w:r>
            <w:r w:rsidR="00E32568">
              <w:rPr>
                <w:rFonts w:ascii="Gill Sans MT" w:hAnsi="Gill Sans MT"/>
                <w:iCs/>
                <w:lang w:eastAsia="en-US"/>
              </w:rPr>
              <w:t xml:space="preserve">. </w:t>
            </w:r>
            <w:r w:rsidR="00BF16FA">
              <w:rPr>
                <w:rFonts w:ascii="Gill Sans MT" w:hAnsi="Gill Sans MT"/>
                <w:iCs/>
                <w:lang w:eastAsia="en-US"/>
              </w:rPr>
              <w:t xml:space="preserve">This reflects our ambition as a school. </w:t>
            </w:r>
          </w:p>
          <w:p w14:paraId="59B8B7F3" w14:textId="77777777" w:rsidR="008D0B73" w:rsidRDefault="008D0B73" w:rsidP="006250A7">
            <w:pPr>
              <w:spacing w:after="0" w:line="240" w:lineRule="auto"/>
              <w:ind w:left="-113" w:right="-113"/>
              <w:jc w:val="both"/>
              <w:rPr>
                <w:rFonts w:ascii="Gill Sans MT" w:hAnsi="Gill Sans MT"/>
                <w:iCs/>
                <w:lang w:eastAsia="en-US"/>
              </w:rPr>
            </w:pPr>
          </w:p>
          <w:p w14:paraId="3A243F06" w14:textId="28C57E3B" w:rsidR="008D0B73" w:rsidRDefault="008D0B73" w:rsidP="008D0B73">
            <w:pPr>
              <w:spacing w:after="0" w:line="240" w:lineRule="auto"/>
              <w:ind w:left="-113" w:right="-113"/>
              <w:jc w:val="both"/>
              <w:rPr>
                <w:rFonts w:ascii="Gill Sans MT" w:hAnsi="Gill Sans MT"/>
                <w:iCs/>
                <w:lang w:eastAsia="en-US"/>
              </w:rPr>
            </w:pPr>
            <w:r w:rsidRPr="00593033">
              <w:rPr>
                <w:rFonts w:ascii="Gill Sans MT" w:hAnsi="Gill Sans MT"/>
                <w:iCs/>
                <w:lang w:eastAsia="en-US"/>
              </w:rPr>
              <w:t xml:space="preserve">In Reading </w:t>
            </w:r>
            <w:r w:rsidR="00737D58">
              <w:rPr>
                <w:rFonts w:ascii="Gill Sans MT" w:hAnsi="Gill Sans MT"/>
                <w:iCs/>
                <w:lang w:eastAsia="en-US"/>
              </w:rPr>
              <w:t>71</w:t>
            </w:r>
            <w:r w:rsidRPr="00593033">
              <w:rPr>
                <w:rFonts w:ascii="Gill Sans MT" w:hAnsi="Gill Sans MT"/>
                <w:iCs/>
                <w:lang w:eastAsia="en-US"/>
              </w:rPr>
              <w:t xml:space="preserve">% of Pupil Premium children achieved expected and above and </w:t>
            </w:r>
            <w:r w:rsidR="008D1D33">
              <w:rPr>
                <w:rFonts w:ascii="Gill Sans MT" w:hAnsi="Gill Sans MT"/>
                <w:iCs/>
                <w:lang w:eastAsia="en-US"/>
              </w:rPr>
              <w:t>14</w:t>
            </w:r>
            <w:r w:rsidRPr="00593033">
              <w:rPr>
                <w:rFonts w:ascii="Gill Sans MT" w:hAnsi="Gill Sans MT"/>
                <w:iCs/>
                <w:lang w:eastAsia="en-US"/>
              </w:rPr>
              <w:t>% achieved GDS. Our target for the Year was for 6</w:t>
            </w:r>
            <w:r w:rsidR="008C414D">
              <w:rPr>
                <w:rFonts w:ascii="Gill Sans MT" w:hAnsi="Gill Sans MT"/>
                <w:iCs/>
                <w:lang w:eastAsia="en-US"/>
              </w:rPr>
              <w:t>0</w:t>
            </w:r>
            <w:r w:rsidRPr="00593033">
              <w:rPr>
                <w:rFonts w:ascii="Gill Sans MT" w:hAnsi="Gill Sans MT"/>
                <w:iCs/>
                <w:lang w:eastAsia="en-US"/>
              </w:rPr>
              <w:t>% of Pupil Premium children to achieve expected or above which has been</w:t>
            </w:r>
            <w:r w:rsidR="004F1CA3">
              <w:rPr>
                <w:rFonts w:ascii="Gill Sans MT" w:hAnsi="Gill Sans MT"/>
                <w:iCs/>
                <w:lang w:eastAsia="en-US"/>
              </w:rPr>
              <w:t xml:space="preserve"> by</w:t>
            </w:r>
            <w:r w:rsidRPr="00593033">
              <w:rPr>
                <w:rFonts w:ascii="Gill Sans MT" w:hAnsi="Gill Sans MT"/>
                <w:iCs/>
                <w:lang w:eastAsia="en-US"/>
              </w:rPr>
              <w:t xml:space="preserve"> exceeded </w:t>
            </w:r>
            <w:r w:rsidR="003F5167">
              <w:rPr>
                <w:rFonts w:ascii="Gill Sans MT" w:hAnsi="Gill Sans MT"/>
                <w:iCs/>
                <w:lang w:eastAsia="en-US"/>
              </w:rPr>
              <w:t>11</w:t>
            </w:r>
            <w:r w:rsidRPr="00593033">
              <w:rPr>
                <w:rFonts w:ascii="Gill Sans MT" w:hAnsi="Gill Sans MT"/>
                <w:iCs/>
                <w:lang w:eastAsia="en-US"/>
              </w:rPr>
              <w:t>%.</w:t>
            </w:r>
            <w:r w:rsidR="00323B67">
              <w:rPr>
                <w:rFonts w:ascii="Gill Sans MT" w:hAnsi="Gill Sans MT"/>
                <w:iCs/>
                <w:lang w:eastAsia="en-US"/>
              </w:rPr>
              <w:t xml:space="preserve"> Our average PP scaled score was </w:t>
            </w:r>
            <w:r w:rsidR="0066684F">
              <w:rPr>
                <w:rFonts w:ascii="Gill Sans MT" w:hAnsi="Gill Sans MT"/>
                <w:iCs/>
                <w:lang w:eastAsia="en-US"/>
              </w:rPr>
              <w:t>104.</w:t>
            </w:r>
            <w:r w:rsidRPr="00593033">
              <w:rPr>
                <w:rFonts w:ascii="Gill Sans MT" w:hAnsi="Gill Sans MT"/>
                <w:iCs/>
                <w:lang w:eastAsia="en-US"/>
              </w:rPr>
              <w:t xml:space="preserve"> </w:t>
            </w:r>
          </w:p>
          <w:p w14:paraId="7F2320BB" w14:textId="77777777" w:rsidR="006255EB" w:rsidRDefault="006255EB" w:rsidP="006250A7">
            <w:pPr>
              <w:spacing w:after="0" w:line="240" w:lineRule="auto"/>
              <w:ind w:left="-113" w:right="-113"/>
              <w:jc w:val="both"/>
              <w:rPr>
                <w:rFonts w:ascii="Gill Sans MT" w:hAnsi="Gill Sans MT"/>
                <w:iCs/>
                <w:lang w:eastAsia="en-US"/>
              </w:rPr>
            </w:pPr>
          </w:p>
          <w:p w14:paraId="30CDCC19" w14:textId="25F68AA7" w:rsidR="0096176C" w:rsidRDefault="00593033" w:rsidP="0096176C">
            <w:pPr>
              <w:spacing w:after="0" w:line="240" w:lineRule="auto"/>
              <w:ind w:left="-113" w:right="-113"/>
              <w:jc w:val="both"/>
              <w:rPr>
                <w:rFonts w:ascii="Gill Sans MT" w:hAnsi="Gill Sans MT"/>
                <w:iCs/>
                <w:lang w:eastAsia="en-US"/>
              </w:rPr>
            </w:pPr>
            <w:r w:rsidRPr="00593033">
              <w:rPr>
                <w:rFonts w:ascii="Gill Sans MT" w:hAnsi="Gill Sans MT"/>
                <w:iCs/>
                <w:lang w:eastAsia="en-US"/>
              </w:rPr>
              <w:t xml:space="preserve">In Maths </w:t>
            </w:r>
            <w:r w:rsidR="008D1D33">
              <w:rPr>
                <w:rFonts w:ascii="Gill Sans MT" w:hAnsi="Gill Sans MT"/>
                <w:iCs/>
                <w:lang w:eastAsia="en-US"/>
              </w:rPr>
              <w:t>71</w:t>
            </w:r>
            <w:r w:rsidRPr="00593033">
              <w:rPr>
                <w:rFonts w:ascii="Gill Sans MT" w:hAnsi="Gill Sans MT"/>
                <w:iCs/>
                <w:lang w:eastAsia="en-US"/>
              </w:rPr>
              <w:t xml:space="preserve">% of Pupil Premium children achieved expected and above and </w:t>
            </w:r>
            <w:r w:rsidR="00502EED">
              <w:rPr>
                <w:rFonts w:ascii="Gill Sans MT" w:hAnsi="Gill Sans MT"/>
                <w:iCs/>
                <w:lang w:eastAsia="en-US"/>
              </w:rPr>
              <w:t>0</w:t>
            </w:r>
            <w:r w:rsidRPr="00593033">
              <w:rPr>
                <w:rFonts w:ascii="Gill Sans MT" w:hAnsi="Gill Sans MT"/>
                <w:iCs/>
                <w:lang w:eastAsia="en-US"/>
              </w:rPr>
              <w:t xml:space="preserve">% achieved GDS. Our target for the Year was for 60% of Pupil Premium children to achieve expected or above which </w:t>
            </w:r>
            <w:r w:rsidR="00502EED">
              <w:rPr>
                <w:rFonts w:ascii="Gill Sans MT" w:hAnsi="Gill Sans MT"/>
                <w:iCs/>
                <w:lang w:eastAsia="en-US"/>
              </w:rPr>
              <w:t xml:space="preserve">we were </w:t>
            </w:r>
            <w:r w:rsidR="00905E31">
              <w:rPr>
                <w:rFonts w:ascii="Gill Sans MT" w:hAnsi="Gill Sans MT"/>
                <w:iCs/>
                <w:lang w:eastAsia="en-US"/>
              </w:rPr>
              <w:t>11</w:t>
            </w:r>
            <w:r w:rsidRPr="00593033">
              <w:rPr>
                <w:rFonts w:ascii="Gill Sans MT" w:hAnsi="Gill Sans MT"/>
                <w:iCs/>
                <w:lang w:eastAsia="en-US"/>
              </w:rPr>
              <w:t>%</w:t>
            </w:r>
            <w:r w:rsidR="0096176C">
              <w:rPr>
                <w:rFonts w:ascii="Gill Sans MT" w:hAnsi="Gill Sans MT"/>
                <w:iCs/>
                <w:lang w:eastAsia="en-US"/>
              </w:rPr>
              <w:t xml:space="preserve"> </w:t>
            </w:r>
            <w:r w:rsidR="00905E31">
              <w:rPr>
                <w:rFonts w:ascii="Gill Sans MT" w:hAnsi="Gill Sans MT"/>
                <w:iCs/>
                <w:lang w:eastAsia="en-US"/>
              </w:rPr>
              <w:t>over</w:t>
            </w:r>
            <w:r w:rsidRPr="00593033">
              <w:rPr>
                <w:rFonts w:ascii="Gill Sans MT" w:hAnsi="Gill Sans MT"/>
                <w:iCs/>
                <w:lang w:eastAsia="en-US"/>
              </w:rPr>
              <w:t xml:space="preserve">. </w:t>
            </w:r>
            <w:r w:rsidR="0066684F">
              <w:rPr>
                <w:rFonts w:ascii="Gill Sans MT" w:hAnsi="Gill Sans MT"/>
                <w:iCs/>
                <w:lang w:eastAsia="en-US"/>
              </w:rPr>
              <w:t>Our average scaled score for PP children was 102.</w:t>
            </w:r>
          </w:p>
          <w:p w14:paraId="5B2F5C75" w14:textId="77777777" w:rsidR="0096176C" w:rsidRDefault="0096176C" w:rsidP="0096176C">
            <w:pPr>
              <w:spacing w:after="0" w:line="240" w:lineRule="auto"/>
              <w:ind w:left="-113" w:right="-113"/>
              <w:jc w:val="both"/>
              <w:rPr>
                <w:rFonts w:ascii="Gill Sans MT" w:hAnsi="Gill Sans MT"/>
                <w:iCs/>
                <w:lang w:eastAsia="en-US"/>
              </w:rPr>
            </w:pPr>
          </w:p>
          <w:p w14:paraId="4B843F20" w14:textId="77777777" w:rsidR="00546288" w:rsidRDefault="00593033" w:rsidP="00546288">
            <w:pPr>
              <w:spacing w:after="0" w:line="240" w:lineRule="auto"/>
              <w:ind w:left="-113" w:right="-113"/>
              <w:jc w:val="both"/>
              <w:rPr>
                <w:rFonts w:ascii="Gill Sans MT" w:hAnsi="Gill Sans MT"/>
                <w:iCs/>
                <w:lang w:eastAsia="en-US"/>
              </w:rPr>
            </w:pPr>
            <w:r w:rsidRPr="00593033">
              <w:rPr>
                <w:rFonts w:ascii="Gill Sans MT" w:hAnsi="Gill Sans MT"/>
                <w:iCs/>
                <w:lang w:eastAsia="en-US"/>
              </w:rPr>
              <w:t xml:space="preserve">In Writing </w:t>
            </w:r>
            <w:r w:rsidR="008D1D33">
              <w:rPr>
                <w:rFonts w:ascii="Gill Sans MT" w:hAnsi="Gill Sans MT"/>
                <w:iCs/>
                <w:lang w:eastAsia="en-US"/>
              </w:rPr>
              <w:t>71</w:t>
            </w:r>
            <w:r w:rsidRPr="00593033">
              <w:rPr>
                <w:rFonts w:ascii="Gill Sans MT" w:hAnsi="Gill Sans MT"/>
                <w:iCs/>
                <w:lang w:eastAsia="en-US"/>
              </w:rPr>
              <w:t xml:space="preserve">% of Pupil Premium children achieved expected and above and </w:t>
            </w:r>
            <w:r w:rsidR="008D1D33">
              <w:rPr>
                <w:rFonts w:ascii="Gill Sans MT" w:hAnsi="Gill Sans MT"/>
                <w:iCs/>
                <w:lang w:eastAsia="en-US"/>
              </w:rPr>
              <w:t>14</w:t>
            </w:r>
            <w:r w:rsidRPr="00593033">
              <w:rPr>
                <w:rFonts w:ascii="Gill Sans MT" w:hAnsi="Gill Sans MT"/>
                <w:iCs/>
                <w:lang w:eastAsia="en-US"/>
              </w:rPr>
              <w:t xml:space="preserve">% achieved GDS. Our target for the Year was for 50% of Pupil Premium children to achieve expected or above which </w:t>
            </w:r>
            <w:r w:rsidR="006229B8">
              <w:rPr>
                <w:rFonts w:ascii="Gill Sans MT" w:hAnsi="Gill Sans MT"/>
                <w:iCs/>
                <w:lang w:eastAsia="en-US"/>
              </w:rPr>
              <w:t xml:space="preserve">we were </w:t>
            </w:r>
            <w:r w:rsidRPr="00593033">
              <w:rPr>
                <w:rFonts w:ascii="Gill Sans MT" w:hAnsi="Gill Sans MT"/>
                <w:iCs/>
                <w:lang w:eastAsia="en-US"/>
              </w:rPr>
              <w:t>6%</w:t>
            </w:r>
            <w:r w:rsidR="006229B8">
              <w:rPr>
                <w:rFonts w:ascii="Gill Sans MT" w:hAnsi="Gill Sans MT"/>
                <w:iCs/>
                <w:lang w:eastAsia="en-US"/>
              </w:rPr>
              <w:t xml:space="preserve"> of</w:t>
            </w:r>
            <w:r w:rsidRPr="00593033">
              <w:rPr>
                <w:rFonts w:ascii="Gill Sans MT" w:hAnsi="Gill Sans MT"/>
                <w:iCs/>
                <w:lang w:eastAsia="en-US"/>
              </w:rPr>
              <w:t xml:space="preserve">. </w:t>
            </w:r>
            <w:r w:rsidR="00F340BB">
              <w:rPr>
                <w:rFonts w:ascii="Gill Sans MT" w:hAnsi="Gill Sans MT"/>
                <w:iCs/>
                <w:lang w:eastAsia="en-US"/>
              </w:rPr>
              <w:t>We have increased levels of pupil tracking in an effort to reduce the number of children missing ou</w:t>
            </w:r>
            <w:r w:rsidR="00B05664">
              <w:rPr>
                <w:rFonts w:ascii="Gill Sans MT" w:hAnsi="Gill Sans MT"/>
                <w:iCs/>
                <w:lang w:eastAsia="en-US"/>
              </w:rPr>
              <w:t>t on 100+ scaled score and not achieving EXS standard.</w:t>
            </w:r>
          </w:p>
          <w:p w14:paraId="7D750DDD" w14:textId="77777777" w:rsidR="00546288" w:rsidRDefault="00546288" w:rsidP="00546288">
            <w:pPr>
              <w:spacing w:after="0" w:line="240" w:lineRule="auto"/>
              <w:ind w:left="-113" w:right="-113"/>
              <w:jc w:val="both"/>
              <w:rPr>
                <w:rFonts w:ascii="Gill Sans MT" w:hAnsi="Gill Sans MT"/>
                <w:iCs/>
                <w:lang w:eastAsia="en-US"/>
              </w:rPr>
            </w:pPr>
          </w:p>
          <w:p w14:paraId="4D909729" w14:textId="2B768911" w:rsidR="00D659FC" w:rsidRDefault="00593033" w:rsidP="00546288">
            <w:pPr>
              <w:spacing w:after="0" w:line="240" w:lineRule="auto"/>
              <w:ind w:left="-113" w:right="-113"/>
              <w:jc w:val="both"/>
              <w:rPr>
                <w:rFonts w:ascii="Gill Sans MT" w:hAnsi="Gill Sans MT"/>
                <w:iCs/>
                <w:lang w:eastAsia="en-US"/>
              </w:rPr>
            </w:pPr>
            <w:r w:rsidRPr="00593033">
              <w:rPr>
                <w:rFonts w:ascii="Gill Sans MT" w:hAnsi="Gill Sans MT"/>
                <w:iCs/>
                <w:lang w:eastAsia="en-US"/>
              </w:rPr>
              <w:t>During 202</w:t>
            </w:r>
            <w:r w:rsidR="0066684F">
              <w:rPr>
                <w:rFonts w:ascii="Gill Sans MT" w:hAnsi="Gill Sans MT"/>
                <w:iCs/>
                <w:lang w:eastAsia="en-US"/>
              </w:rPr>
              <w:t>4</w:t>
            </w:r>
            <w:r w:rsidRPr="00593033">
              <w:rPr>
                <w:rFonts w:ascii="Gill Sans MT" w:hAnsi="Gill Sans MT"/>
                <w:iCs/>
                <w:lang w:eastAsia="en-US"/>
              </w:rPr>
              <w:t>/</w:t>
            </w:r>
            <w:r w:rsidR="00D744AE">
              <w:rPr>
                <w:rFonts w:ascii="Gill Sans MT" w:hAnsi="Gill Sans MT"/>
                <w:iCs/>
                <w:lang w:eastAsia="en-US"/>
              </w:rPr>
              <w:t>202</w:t>
            </w:r>
            <w:r w:rsidR="0066684F">
              <w:rPr>
                <w:rFonts w:ascii="Gill Sans MT" w:hAnsi="Gill Sans MT"/>
                <w:iCs/>
                <w:lang w:eastAsia="en-US"/>
              </w:rPr>
              <w:t>5</w:t>
            </w:r>
            <w:r w:rsidRPr="00593033">
              <w:rPr>
                <w:rFonts w:ascii="Gill Sans MT" w:hAnsi="Gill Sans MT"/>
                <w:iCs/>
                <w:lang w:eastAsia="en-US"/>
              </w:rPr>
              <w:t xml:space="preserve"> academic year, disadvantaged pupils were able to access all activities on offer throughout the school irrespective of social barriers. This included access for individual pupils to participate on educational visits and enrichment opportunities. In addition, we used pupil premium funding to provide wellbeing support for all pupils, and targeted interventions where required. We will continue building on this approach in the next academic year. This will ensure that children will be able to talk about their strengths and deal with their emotions in a mature manner. This will be enhanced further as we embed the use of </w:t>
            </w:r>
            <w:r w:rsidR="00781F3C">
              <w:rPr>
                <w:rFonts w:ascii="Gill Sans MT" w:hAnsi="Gill Sans MT"/>
                <w:iCs/>
                <w:lang w:eastAsia="en-US"/>
              </w:rPr>
              <w:t>our Resilience Tracker and Talking Guidance</w:t>
            </w:r>
            <w:r w:rsidRPr="00593033">
              <w:rPr>
                <w:rFonts w:ascii="Gill Sans MT" w:hAnsi="Gill Sans MT"/>
                <w:iCs/>
                <w:lang w:eastAsia="en-US"/>
              </w:rPr>
              <w:t xml:space="preserve">. They will develop resilience to deal with their emotions and different social situations. Through the careful use of </w:t>
            </w:r>
            <w:r w:rsidR="00D659FC">
              <w:rPr>
                <w:rFonts w:ascii="Gill Sans MT" w:hAnsi="Gill Sans MT"/>
                <w:iCs/>
                <w:lang w:eastAsia="en-US"/>
              </w:rPr>
              <w:t xml:space="preserve">our Primary RAG </w:t>
            </w:r>
            <w:r w:rsidRPr="00593033">
              <w:rPr>
                <w:rFonts w:ascii="Gill Sans MT" w:hAnsi="Gill Sans MT"/>
                <w:iCs/>
                <w:lang w:eastAsia="en-US"/>
              </w:rPr>
              <w:t xml:space="preserve">assessment, targeted support will continue to be devised to support children in achieving their potential and making progress in class in line with their peers. </w:t>
            </w:r>
          </w:p>
          <w:p w14:paraId="0FD38958" w14:textId="77777777" w:rsidR="00D659FC" w:rsidRDefault="00D659FC" w:rsidP="006250A7">
            <w:pPr>
              <w:spacing w:after="0" w:line="240" w:lineRule="auto"/>
              <w:ind w:left="-113" w:right="-113"/>
              <w:jc w:val="both"/>
              <w:rPr>
                <w:rFonts w:ascii="Gill Sans MT" w:hAnsi="Gill Sans MT"/>
                <w:iCs/>
                <w:lang w:eastAsia="en-US"/>
              </w:rPr>
            </w:pPr>
          </w:p>
          <w:p w14:paraId="116632B3" w14:textId="4825BBB8" w:rsidR="003E050C" w:rsidRDefault="00593033" w:rsidP="006250A7">
            <w:pPr>
              <w:spacing w:after="0" w:line="240" w:lineRule="auto"/>
              <w:ind w:left="-113" w:right="-113"/>
              <w:jc w:val="both"/>
              <w:rPr>
                <w:rFonts w:ascii="Gill Sans MT" w:hAnsi="Gill Sans MT"/>
                <w:iCs/>
                <w:lang w:eastAsia="en-US"/>
              </w:rPr>
            </w:pPr>
            <w:r w:rsidRPr="00593033">
              <w:rPr>
                <w:rFonts w:ascii="Gill Sans MT" w:hAnsi="Gill Sans MT"/>
                <w:iCs/>
                <w:lang w:eastAsia="en-US"/>
              </w:rPr>
              <w:t xml:space="preserve">Attendance of this group of children </w:t>
            </w:r>
            <w:r w:rsidR="00E83572">
              <w:rPr>
                <w:rFonts w:ascii="Gill Sans MT" w:hAnsi="Gill Sans MT"/>
                <w:iCs/>
                <w:lang w:eastAsia="en-US"/>
              </w:rPr>
              <w:t xml:space="preserve">was </w:t>
            </w:r>
            <w:r w:rsidR="0066684F">
              <w:rPr>
                <w:rFonts w:ascii="Gill Sans MT" w:hAnsi="Gill Sans MT"/>
                <w:iCs/>
                <w:lang w:eastAsia="en-US"/>
              </w:rPr>
              <w:t>???</w:t>
            </w:r>
            <w:r w:rsidR="00E83572">
              <w:rPr>
                <w:rFonts w:ascii="Gill Sans MT" w:hAnsi="Gill Sans MT"/>
                <w:iCs/>
                <w:lang w:eastAsia="en-US"/>
              </w:rPr>
              <w:t>%</w:t>
            </w:r>
            <w:r w:rsidRPr="00593033">
              <w:rPr>
                <w:rFonts w:ascii="Gill Sans MT" w:hAnsi="Gill Sans MT"/>
                <w:iCs/>
                <w:lang w:eastAsia="en-US"/>
              </w:rPr>
              <w:t xml:space="preserve"> compar</w:t>
            </w:r>
            <w:r w:rsidR="00E83572">
              <w:rPr>
                <w:rFonts w:ascii="Gill Sans MT" w:hAnsi="Gill Sans MT"/>
                <w:iCs/>
                <w:lang w:eastAsia="en-US"/>
              </w:rPr>
              <w:t>ed</w:t>
            </w:r>
            <w:r w:rsidRPr="00593033">
              <w:rPr>
                <w:rFonts w:ascii="Gill Sans MT" w:hAnsi="Gill Sans MT"/>
                <w:iCs/>
                <w:lang w:eastAsia="en-US"/>
              </w:rPr>
              <w:t xml:space="preserve"> to the whole school average of </w:t>
            </w:r>
            <w:r w:rsidR="0066684F">
              <w:rPr>
                <w:rFonts w:ascii="Gill Sans MT" w:hAnsi="Gill Sans MT"/>
                <w:iCs/>
                <w:lang w:eastAsia="en-US"/>
              </w:rPr>
              <w:t>???</w:t>
            </w:r>
            <w:r w:rsidRPr="00593033">
              <w:rPr>
                <w:rFonts w:ascii="Gill Sans MT" w:hAnsi="Gill Sans MT"/>
                <w:iCs/>
                <w:lang w:eastAsia="en-US"/>
              </w:rPr>
              <w:t>%</w:t>
            </w:r>
            <w:r w:rsidR="00E83572">
              <w:rPr>
                <w:rFonts w:ascii="Gill Sans MT" w:hAnsi="Gill Sans MT"/>
                <w:iCs/>
                <w:lang w:eastAsia="en-US"/>
              </w:rPr>
              <w:t>.</w:t>
            </w:r>
          </w:p>
          <w:p w14:paraId="2A7D5546" w14:textId="3C09EAD1" w:rsidR="003E050C" w:rsidRPr="003E050C" w:rsidRDefault="003E050C" w:rsidP="003E050C">
            <w:pPr>
              <w:spacing w:after="0" w:line="240" w:lineRule="auto"/>
              <w:ind w:left="-113" w:right="-113"/>
              <w:rPr>
                <w:rFonts w:ascii="Gill Sans MT" w:hAnsi="Gill Sans MT"/>
                <w:iCs/>
                <w:lang w:eastAsia="en-US"/>
              </w:rPr>
            </w:pPr>
          </w:p>
        </w:tc>
      </w:tr>
    </w:tbl>
    <w:p w14:paraId="2A7D5553" w14:textId="4039C923" w:rsidR="00E66558" w:rsidRPr="002E5D67" w:rsidRDefault="009D71E8" w:rsidP="003E050C">
      <w:pPr>
        <w:pStyle w:val="Heading2"/>
        <w:spacing w:before="600"/>
        <w:ind w:left="-113" w:right="-113"/>
        <w:rPr>
          <w:rFonts w:ascii="Gill Sans MT" w:hAnsi="Gill Sans MT"/>
        </w:rPr>
      </w:pPr>
      <w:r w:rsidRPr="002E5D67">
        <w:rPr>
          <w:rFonts w:ascii="Gill Sans MT" w:hAnsi="Gill Sans MT"/>
        </w:rPr>
        <w:t xml:space="preserve">Service pupil premium funding </w:t>
      </w:r>
    </w:p>
    <w:p w14:paraId="2A7D5554" w14:textId="77777777" w:rsidR="00E66558" w:rsidRPr="002E5D67" w:rsidRDefault="009D71E8" w:rsidP="003E050C">
      <w:pPr>
        <w:ind w:left="-113" w:right="-113"/>
        <w:rPr>
          <w:rFonts w:ascii="Gill Sans MT" w:hAnsi="Gill Sans MT"/>
          <w:i/>
          <w:iCs/>
        </w:rPr>
      </w:pPr>
      <w:r w:rsidRPr="002E5D67">
        <w:rPr>
          <w:rFonts w:ascii="Gill Sans MT" w:hAnsi="Gill Sans MT"/>
          <w:i/>
          <w:iCs/>
        </w:rPr>
        <w:t xml:space="preserve">For schools that receive this funding, you may wish to provide the following information: </w:t>
      </w:r>
    </w:p>
    <w:tbl>
      <w:tblPr>
        <w:tblW w:w="5741" w:type="pct"/>
        <w:tblInd w:w="-572" w:type="dxa"/>
        <w:tblCellMar>
          <w:left w:w="10" w:type="dxa"/>
          <w:right w:w="10" w:type="dxa"/>
        </w:tblCellMar>
        <w:tblLook w:val="04A0" w:firstRow="1" w:lastRow="0" w:firstColumn="1" w:lastColumn="0" w:noHBand="0" w:noVBand="1"/>
      </w:tblPr>
      <w:tblGrid>
        <w:gridCol w:w="5460"/>
        <w:gridCol w:w="5596"/>
      </w:tblGrid>
      <w:tr w:rsidR="00E66558" w:rsidRPr="002E5D67" w14:paraId="2A7D5557" w14:textId="77777777" w:rsidTr="003E050C">
        <w:tc>
          <w:tcPr>
            <w:tcW w:w="546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Pr="002E5D67" w:rsidRDefault="009D71E8" w:rsidP="006B60C2">
            <w:pPr>
              <w:pStyle w:val="TableHeader"/>
              <w:ind w:left="0" w:right="0"/>
              <w:jc w:val="left"/>
              <w:rPr>
                <w:rFonts w:ascii="Gill Sans MT" w:hAnsi="Gill Sans MT"/>
              </w:rPr>
            </w:pPr>
            <w:bookmarkStart w:id="18" w:name="_Hlk80604898"/>
            <w:r w:rsidRPr="002E5D67">
              <w:rPr>
                <w:rFonts w:ascii="Gill Sans MT" w:hAnsi="Gill Sans MT"/>
                <w:bCs/>
              </w:rPr>
              <w:t>Measure</w:t>
            </w:r>
          </w:p>
        </w:tc>
        <w:tc>
          <w:tcPr>
            <w:tcW w:w="559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Pr="002E5D67" w:rsidRDefault="009D71E8" w:rsidP="006B60C2">
            <w:pPr>
              <w:pStyle w:val="TableHeader"/>
              <w:ind w:left="0" w:right="0"/>
              <w:jc w:val="left"/>
              <w:rPr>
                <w:rFonts w:ascii="Gill Sans MT" w:hAnsi="Gill Sans MT"/>
              </w:rPr>
            </w:pPr>
            <w:r w:rsidRPr="002E5D67">
              <w:rPr>
                <w:rFonts w:ascii="Gill Sans MT" w:hAnsi="Gill Sans MT"/>
                <w:bCs/>
              </w:rPr>
              <w:t xml:space="preserve">Details </w:t>
            </w:r>
          </w:p>
        </w:tc>
      </w:tr>
      <w:tr w:rsidR="00E66558" w:rsidRPr="002E5D67" w14:paraId="2A7D555A" w14:textId="77777777" w:rsidTr="003E050C">
        <w:tc>
          <w:tcPr>
            <w:tcW w:w="5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8" w14:textId="77777777" w:rsidR="00E66558" w:rsidRPr="002E5D67" w:rsidRDefault="009D71E8" w:rsidP="006B60C2">
            <w:pPr>
              <w:pStyle w:val="TableRow"/>
              <w:ind w:left="0" w:right="0"/>
              <w:rPr>
                <w:rFonts w:ascii="Gill Sans MT" w:hAnsi="Gill Sans MT"/>
              </w:rPr>
            </w:pPr>
            <w:r w:rsidRPr="002E5D67">
              <w:rPr>
                <w:rFonts w:ascii="Gill Sans MT" w:hAnsi="Gill Sans MT"/>
                <w:color w:val="000000"/>
                <w:sz w:val="22"/>
              </w:rPr>
              <w:t>How did you spend your service pupil premium allocation last academic year?</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56C78" w14:textId="77777777" w:rsidR="00E66558" w:rsidRPr="002E5D67" w:rsidRDefault="002E5D67" w:rsidP="006B60C2">
            <w:pPr>
              <w:pStyle w:val="TableRowCentered"/>
              <w:ind w:left="0" w:right="0"/>
              <w:jc w:val="left"/>
              <w:rPr>
                <w:rFonts w:ascii="Gill Sans MT" w:hAnsi="Gill Sans MT"/>
                <w:sz w:val="22"/>
                <w:szCs w:val="22"/>
              </w:rPr>
            </w:pPr>
            <w:r w:rsidRPr="002E5D67">
              <w:rPr>
                <w:rFonts w:ascii="Gill Sans MT" w:hAnsi="Gill Sans MT"/>
                <w:sz w:val="22"/>
                <w:szCs w:val="22"/>
              </w:rPr>
              <w:t>Emotional Support</w:t>
            </w:r>
          </w:p>
          <w:p w14:paraId="2A7D5559" w14:textId="6E217AF0" w:rsidR="002E5D67" w:rsidRPr="002E5D67" w:rsidRDefault="002E5D67" w:rsidP="006B60C2">
            <w:pPr>
              <w:pStyle w:val="TableRowCentered"/>
              <w:ind w:left="0" w:right="0"/>
              <w:jc w:val="left"/>
              <w:rPr>
                <w:rFonts w:ascii="Gill Sans MT" w:hAnsi="Gill Sans MT"/>
                <w:sz w:val="22"/>
                <w:szCs w:val="22"/>
              </w:rPr>
            </w:pPr>
            <w:r w:rsidRPr="002E5D67">
              <w:rPr>
                <w:rFonts w:ascii="Gill Sans MT" w:hAnsi="Gill Sans MT"/>
                <w:sz w:val="22"/>
                <w:szCs w:val="22"/>
              </w:rPr>
              <w:t xml:space="preserve">Play therapy </w:t>
            </w:r>
          </w:p>
        </w:tc>
      </w:tr>
      <w:tr w:rsidR="00E66558" w:rsidRPr="002E5D67" w14:paraId="2A7D555D" w14:textId="77777777" w:rsidTr="003E050C">
        <w:tc>
          <w:tcPr>
            <w:tcW w:w="5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B" w14:textId="77777777" w:rsidR="00E66558" w:rsidRPr="002E5D67" w:rsidRDefault="009D71E8" w:rsidP="006B60C2">
            <w:pPr>
              <w:pStyle w:val="TableRow"/>
              <w:ind w:left="0" w:right="0"/>
              <w:rPr>
                <w:rFonts w:ascii="Gill Sans MT" w:hAnsi="Gill Sans MT"/>
              </w:rPr>
            </w:pPr>
            <w:r w:rsidRPr="002E5D67">
              <w:rPr>
                <w:rFonts w:ascii="Gill Sans MT" w:hAnsi="Gill Sans MT"/>
                <w:color w:val="000000"/>
                <w:sz w:val="22"/>
              </w:rPr>
              <w:t>What was the impact of that spending on service pupil premium eligible pupils?</w:t>
            </w:r>
          </w:p>
        </w:tc>
        <w:tc>
          <w:tcPr>
            <w:tcW w:w="5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E5C86" w14:textId="77777777" w:rsidR="00E66558" w:rsidRPr="002E5D67" w:rsidRDefault="002E5D67" w:rsidP="006B60C2">
            <w:pPr>
              <w:pStyle w:val="TableRowCentered"/>
              <w:ind w:left="0" w:right="0"/>
              <w:jc w:val="left"/>
              <w:rPr>
                <w:rFonts w:ascii="Gill Sans MT" w:hAnsi="Gill Sans MT"/>
                <w:sz w:val="22"/>
                <w:szCs w:val="22"/>
              </w:rPr>
            </w:pPr>
            <w:r w:rsidRPr="002E5D67">
              <w:rPr>
                <w:rFonts w:ascii="Gill Sans MT" w:hAnsi="Gill Sans MT"/>
                <w:sz w:val="22"/>
                <w:szCs w:val="22"/>
              </w:rPr>
              <w:t xml:space="preserve">Improved behaviour </w:t>
            </w:r>
          </w:p>
          <w:p w14:paraId="7CB3451D" w14:textId="5A391ECA" w:rsidR="002E5D67" w:rsidRPr="002E5D67" w:rsidRDefault="002E5D67" w:rsidP="006B60C2">
            <w:pPr>
              <w:pStyle w:val="TableRowCentered"/>
              <w:ind w:left="0" w:right="0"/>
              <w:jc w:val="left"/>
              <w:rPr>
                <w:rFonts w:ascii="Gill Sans MT" w:hAnsi="Gill Sans MT"/>
                <w:sz w:val="22"/>
                <w:szCs w:val="22"/>
              </w:rPr>
            </w:pPr>
            <w:r w:rsidRPr="002E5D67">
              <w:rPr>
                <w:rFonts w:ascii="Gill Sans MT" w:hAnsi="Gill Sans MT"/>
                <w:sz w:val="22"/>
                <w:szCs w:val="22"/>
              </w:rPr>
              <w:t>Self-esteem increase</w:t>
            </w:r>
          </w:p>
          <w:p w14:paraId="702ED71E" w14:textId="77777777" w:rsidR="002E5D67" w:rsidRPr="002E5D67" w:rsidRDefault="002E5D67" w:rsidP="006B60C2">
            <w:pPr>
              <w:pStyle w:val="TableRowCentered"/>
              <w:ind w:left="0" w:right="0"/>
              <w:jc w:val="left"/>
              <w:rPr>
                <w:rFonts w:ascii="Gill Sans MT" w:hAnsi="Gill Sans MT"/>
                <w:sz w:val="22"/>
                <w:szCs w:val="22"/>
              </w:rPr>
            </w:pPr>
            <w:r w:rsidRPr="002E5D67">
              <w:rPr>
                <w:rFonts w:ascii="Gill Sans MT" w:hAnsi="Gill Sans MT"/>
                <w:sz w:val="22"/>
                <w:szCs w:val="22"/>
              </w:rPr>
              <w:t>All service children on track and meeting age related expectations in all three core areas</w:t>
            </w:r>
          </w:p>
          <w:p w14:paraId="7470B770" w14:textId="41483265" w:rsidR="002E5D67" w:rsidRPr="002E5D67" w:rsidRDefault="002E5D67" w:rsidP="006B60C2">
            <w:pPr>
              <w:pStyle w:val="TableRowCentered"/>
              <w:ind w:left="0" w:right="0"/>
              <w:jc w:val="left"/>
              <w:rPr>
                <w:rFonts w:ascii="Gill Sans MT" w:hAnsi="Gill Sans MT"/>
                <w:sz w:val="22"/>
                <w:szCs w:val="22"/>
              </w:rPr>
            </w:pPr>
            <w:r w:rsidRPr="002E5D67">
              <w:rPr>
                <w:rFonts w:ascii="Gill Sans MT" w:hAnsi="Gill Sans MT"/>
                <w:sz w:val="22"/>
                <w:szCs w:val="22"/>
              </w:rPr>
              <w:t>Increased positive social interactions</w:t>
            </w:r>
          </w:p>
          <w:p w14:paraId="2A7D555C" w14:textId="5269270E" w:rsidR="002E5D67" w:rsidRPr="002E5D67" w:rsidRDefault="002E5D67" w:rsidP="006B60C2">
            <w:pPr>
              <w:pStyle w:val="TableRowCentered"/>
              <w:ind w:left="0" w:right="0"/>
              <w:jc w:val="left"/>
              <w:rPr>
                <w:rFonts w:ascii="Gill Sans MT" w:hAnsi="Gill Sans MT"/>
                <w:sz w:val="22"/>
                <w:szCs w:val="22"/>
              </w:rPr>
            </w:pPr>
            <w:r w:rsidRPr="002E5D67">
              <w:rPr>
                <w:rFonts w:ascii="Gill Sans MT" w:hAnsi="Gill Sans MT"/>
                <w:sz w:val="22"/>
                <w:szCs w:val="22"/>
              </w:rPr>
              <w:lastRenderedPageBreak/>
              <w:t>Children supporting other children with higher needs</w:t>
            </w:r>
          </w:p>
        </w:tc>
      </w:tr>
      <w:bookmarkEnd w:id="18"/>
    </w:tbl>
    <w:p w14:paraId="2A7D555E" w14:textId="77777777" w:rsidR="00E66558" w:rsidRPr="002E5D67" w:rsidRDefault="00E66558" w:rsidP="003E050C">
      <w:pPr>
        <w:ind w:left="-113" w:right="-113"/>
        <w:rPr>
          <w:rFonts w:ascii="Gill Sans MT" w:hAnsi="Gill Sans MT"/>
        </w:rPr>
      </w:pPr>
    </w:p>
    <w:p w14:paraId="2A7D555F" w14:textId="77777777" w:rsidR="00E66558" w:rsidRPr="002E5D67" w:rsidRDefault="00E66558" w:rsidP="003E050C">
      <w:pPr>
        <w:spacing w:after="0" w:line="240" w:lineRule="auto"/>
        <w:ind w:left="-113" w:right="-113"/>
        <w:rPr>
          <w:rFonts w:ascii="Gill Sans MT" w:hAnsi="Gill Sans MT"/>
        </w:rPr>
      </w:pPr>
    </w:p>
    <w:bookmarkEnd w:id="14"/>
    <w:bookmarkEnd w:id="15"/>
    <w:bookmarkEnd w:id="16"/>
    <w:p w14:paraId="2A7D5564" w14:textId="77777777" w:rsidR="00E66558" w:rsidRPr="002E5D67" w:rsidRDefault="00E66558" w:rsidP="003E050C">
      <w:pPr>
        <w:ind w:left="-113" w:right="-113"/>
        <w:rPr>
          <w:rFonts w:ascii="Gill Sans MT" w:hAnsi="Gill Sans MT"/>
        </w:rPr>
      </w:pPr>
    </w:p>
    <w:sectPr w:rsidR="00E66558" w:rsidRPr="002E5D67" w:rsidSect="003E050C">
      <w:headerReference w:type="default" r:id="rId9"/>
      <w:footerReference w:type="default" r:id="rId10"/>
      <w:pgSz w:w="11906" w:h="16838"/>
      <w:pgMar w:top="1134" w:right="1133"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CDD75" w14:textId="77777777" w:rsidR="00CE7238" w:rsidRDefault="00CE7238">
      <w:pPr>
        <w:spacing w:after="0" w:line="240" w:lineRule="auto"/>
      </w:pPr>
      <w:r>
        <w:separator/>
      </w:r>
    </w:p>
  </w:endnote>
  <w:endnote w:type="continuationSeparator" w:id="0">
    <w:p w14:paraId="54DADB35" w14:textId="77777777" w:rsidR="00CE7238" w:rsidRDefault="00CE7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77777777" w:rsidR="008B74E4" w:rsidRDefault="008B74E4">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7ADA2" w14:textId="77777777" w:rsidR="00CE7238" w:rsidRDefault="00CE7238">
      <w:pPr>
        <w:spacing w:after="0" w:line="240" w:lineRule="auto"/>
      </w:pPr>
      <w:r>
        <w:separator/>
      </w:r>
    </w:p>
  </w:footnote>
  <w:footnote w:type="continuationSeparator" w:id="0">
    <w:p w14:paraId="1B154E6A" w14:textId="77777777" w:rsidR="00CE7238" w:rsidRDefault="00CE7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C" w14:textId="77777777" w:rsidR="008B74E4" w:rsidRDefault="008B7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085D"/>
    <w:multiLevelType w:val="multilevel"/>
    <w:tmpl w:val="070A6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61EFB"/>
    <w:multiLevelType w:val="hybridMultilevel"/>
    <w:tmpl w:val="5F4424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E060D5"/>
    <w:multiLevelType w:val="hybridMultilevel"/>
    <w:tmpl w:val="3CFAAE4C"/>
    <w:lvl w:ilvl="0" w:tplc="08090001">
      <w:start w:val="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6"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E727A22"/>
    <w:multiLevelType w:val="hybridMultilevel"/>
    <w:tmpl w:val="D76A766E"/>
    <w:lvl w:ilvl="0" w:tplc="08090001">
      <w:start w:val="60"/>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4361152B"/>
    <w:multiLevelType w:val="hybridMultilevel"/>
    <w:tmpl w:val="A5509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6D3C2E"/>
    <w:multiLevelType w:val="hybridMultilevel"/>
    <w:tmpl w:val="2C90FCC2"/>
    <w:lvl w:ilvl="0" w:tplc="08090001">
      <w:start w:val="60"/>
      <w:numFmt w:val="bullet"/>
      <w:lvlText w:val=""/>
      <w:lvlJc w:val="left"/>
      <w:pPr>
        <w:ind w:left="720" w:hanging="360"/>
      </w:pPr>
      <w:rPr>
        <w:rFonts w:ascii="Symbol" w:eastAsia="Times New Roman" w:hAnsi="Symbol" w:cs="Times New Roman"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
  </w:num>
  <w:num w:numId="2">
    <w:abstractNumId w:val="4"/>
  </w:num>
  <w:num w:numId="3">
    <w:abstractNumId w:val="7"/>
  </w:num>
  <w:num w:numId="4">
    <w:abstractNumId w:val="9"/>
  </w:num>
  <w:num w:numId="5">
    <w:abstractNumId w:val="3"/>
  </w:num>
  <w:num w:numId="6">
    <w:abstractNumId w:val="10"/>
  </w:num>
  <w:num w:numId="7">
    <w:abstractNumId w:val="14"/>
  </w:num>
  <w:num w:numId="8">
    <w:abstractNumId w:val="18"/>
  </w:num>
  <w:num w:numId="9">
    <w:abstractNumId w:val="16"/>
  </w:num>
  <w:num w:numId="10">
    <w:abstractNumId w:val="15"/>
  </w:num>
  <w:num w:numId="11">
    <w:abstractNumId w:val="5"/>
  </w:num>
  <w:num w:numId="12">
    <w:abstractNumId w:val="17"/>
  </w:num>
  <w:num w:numId="13">
    <w:abstractNumId w:val="13"/>
  </w:num>
  <w:num w:numId="14">
    <w:abstractNumId w:val="8"/>
  </w:num>
  <w:num w:numId="15">
    <w:abstractNumId w:val="12"/>
  </w:num>
  <w:num w:numId="16">
    <w:abstractNumId w:val="11"/>
  </w:num>
  <w:num w:numId="17">
    <w:abstractNumId w:val="2"/>
  </w:num>
  <w:num w:numId="18">
    <w:abstractNumId w:val="18"/>
  </w:num>
  <w:num w:numId="19">
    <w:abstractNumId w:val="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1CB1"/>
    <w:rsid w:val="0001512A"/>
    <w:rsid w:val="00030CB5"/>
    <w:rsid w:val="00031448"/>
    <w:rsid w:val="00037D06"/>
    <w:rsid w:val="00042B19"/>
    <w:rsid w:val="000472A3"/>
    <w:rsid w:val="00055036"/>
    <w:rsid w:val="0005543B"/>
    <w:rsid w:val="0006691D"/>
    <w:rsid w:val="00066B73"/>
    <w:rsid w:val="00067B09"/>
    <w:rsid w:val="00070079"/>
    <w:rsid w:val="000726FC"/>
    <w:rsid w:val="00072FFB"/>
    <w:rsid w:val="00086342"/>
    <w:rsid w:val="00094075"/>
    <w:rsid w:val="000A6EC8"/>
    <w:rsid w:val="000B34DA"/>
    <w:rsid w:val="000B4657"/>
    <w:rsid w:val="000B6BFC"/>
    <w:rsid w:val="000C59CA"/>
    <w:rsid w:val="000D2E17"/>
    <w:rsid w:val="000D7355"/>
    <w:rsid w:val="000E41D5"/>
    <w:rsid w:val="001003BB"/>
    <w:rsid w:val="0010061C"/>
    <w:rsid w:val="001114C0"/>
    <w:rsid w:val="00120AB1"/>
    <w:rsid w:val="001276EE"/>
    <w:rsid w:val="001306FF"/>
    <w:rsid w:val="00131C51"/>
    <w:rsid w:val="00134D1C"/>
    <w:rsid w:val="0013786A"/>
    <w:rsid w:val="0014187B"/>
    <w:rsid w:val="001450AD"/>
    <w:rsid w:val="00151158"/>
    <w:rsid w:val="00153CD8"/>
    <w:rsid w:val="001767DB"/>
    <w:rsid w:val="00185783"/>
    <w:rsid w:val="001A0843"/>
    <w:rsid w:val="001C6123"/>
    <w:rsid w:val="001E445F"/>
    <w:rsid w:val="001E5B72"/>
    <w:rsid w:val="001E5D66"/>
    <w:rsid w:val="001E5F23"/>
    <w:rsid w:val="001E6CEC"/>
    <w:rsid w:val="001E6F56"/>
    <w:rsid w:val="001F6B40"/>
    <w:rsid w:val="002077EA"/>
    <w:rsid w:val="00212BEC"/>
    <w:rsid w:val="00213E00"/>
    <w:rsid w:val="00225536"/>
    <w:rsid w:val="00231B7B"/>
    <w:rsid w:val="002563C4"/>
    <w:rsid w:val="00261AB0"/>
    <w:rsid w:val="002736E5"/>
    <w:rsid w:val="00275540"/>
    <w:rsid w:val="00283702"/>
    <w:rsid w:val="00285D2C"/>
    <w:rsid w:val="00291CFF"/>
    <w:rsid w:val="00295565"/>
    <w:rsid w:val="002A0F57"/>
    <w:rsid w:val="002B63B6"/>
    <w:rsid w:val="002C1022"/>
    <w:rsid w:val="002C10DA"/>
    <w:rsid w:val="002C24E5"/>
    <w:rsid w:val="002C54C2"/>
    <w:rsid w:val="002C716F"/>
    <w:rsid w:val="002D182B"/>
    <w:rsid w:val="002D52EA"/>
    <w:rsid w:val="002D6C52"/>
    <w:rsid w:val="002E2B1D"/>
    <w:rsid w:val="002E5D67"/>
    <w:rsid w:val="002F0406"/>
    <w:rsid w:val="002F1DDA"/>
    <w:rsid w:val="00303275"/>
    <w:rsid w:val="00321E4E"/>
    <w:rsid w:val="00323B67"/>
    <w:rsid w:val="00325282"/>
    <w:rsid w:val="003312F7"/>
    <w:rsid w:val="0033562D"/>
    <w:rsid w:val="00342DC3"/>
    <w:rsid w:val="00355588"/>
    <w:rsid w:val="00370BB1"/>
    <w:rsid w:val="00373D2B"/>
    <w:rsid w:val="00375411"/>
    <w:rsid w:val="00376543"/>
    <w:rsid w:val="00384ACC"/>
    <w:rsid w:val="00386BCC"/>
    <w:rsid w:val="0039679A"/>
    <w:rsid w:val="003A47B8"/>
    <w:rsid w:val="003A62B5"/>
    <w:rsid w:val="003A7C59"/>
    <w:rsid w:val="003B0AC5"/>
    <w:rsid w:val="003D3237"/>
    <w:rsid w:val="003D37C5"/>
    <w:rsid w:val="003D3B12"/>
    <w:rsid w:val="003E050C"/>
    <w:rsid w:val="003E50F0"/>
    <w:rsid w:val="003F3B3E"/>
    <w:rsid w:val="003F5167"/>
    <w:rsid w:val="003F79B4"/>
    <w:rsid w:val="003F7BFB"/>
    <w:rsid w:val="004044AA"/>
    <w:rsid w:val="00413FAB"/>
    <w:rsid w:val="00422A1B"/>
    <w:rsid w:val="00426114"/>
    <w:rsid w:val="00426C1E"/>
    <w:rsid w:val="0043077F"/>
    <w:rsid w:val="0045298F"/>
    <w:rsid w:val="00454902"/>
    <w:rsid w:val="0046268F"/>
    <w:rsid w:val="004670CB"/>
    <w:rsid w:val="004819DE"/>
    <w:rsid w:val="004867A5"/>
    <w:rsid w:val="00492BF8"/>
    <w:rsid w:val="00495E59"/>
    <w:rsid w:val="0049676F"/>
    <w:rsid w:val="004A0145"/>
    <w:rsid w:val="004A0689"/>
    <w:rsid w:val="004A6DD2"/>
    <w:rsid w:val="004A7AB0"/>
    <w:rsid w:val="004B3197"/>
    <w:rsid w:val="004C6A98"/>
    <w:rsid w:val="004D115A"/>
    <w:rsid w:val="004D77BA"/>
    <w:rsid w:val="004E1C52"/>
    <w:rsid w:val="004E3127"/>
    <w:rsid w:val="004E419A"/>
    <w:rsid w:val="004E59A8"/>
    <w:rsid w:val="004F1CA3"/>
    <w:rsid w:val="00502EED"/>
    <w:rsid w:val="005372C5"/>
    <w:rsid w:val="0054012A"/>
    <w:rsid w:val="00543CE7"/>
    <w:rsid w:val="00546288"/>
    <w:rsid w:val="0056708E"/>
    <w:rsid w:val="00567554"/>
    <w:rsid w:val="00580EE8"/>
    <w:rsid w:val="00583C8C"/>
    <w:rsid w:val="00592AB1"/>
    <w:rsid w:val="00593033"/>
    <w:rsid w:val="005A429C"/>
    <w:rsid w:val="005A52F4"/>
    <w:rsid w:val="005A6D8F"/>
    <w:rsid w:val="005C0F16"/>
    <w:rsid w:val="005C2805"/>
    <w:rsid w:val="005C3D11"/>
    <w:rsid w:val="005C5C18"/>
    <w:rsid w:val="005D6BD4"/>
    <w:rsid w:val="005D75A0"/>
    <w:rsid w:val="005E0E0D"/>
    <w:rsid w:val="005E52EE"/>
    <w:rsid w:val="005F0902"/>
    <w:rsid w:val="00606B78"/>
    <w:rsid w:val="00611D9C"/>
    <w:rsid w:val="00615C6A"/>
    <w:rsid w:val="00620985"/>
    <w:rsid w:val="006229B8"/>
    <w:rsid w:val="00624761"/>
    <w:rsid w:val="00624818"/>
    <w:rsid w:val="006250A7"/>
    <w:rsid w:val="006255EB"/>
    <w:rsid w:val="006301F7"/>
    <w:rsid w:val="006372E3"/>
    <w:rsid w:val="00640ADD"/>
    <w:rsid w:val="00650674"/>
    <w:rsid w:val="0065597E"/>
    <w:rsid w:val="00655A90"/>
    <w:rsid w:val="00657461"/>
    <w:rsid w:val="00665F86"/>
    <w:rsid w:val="0066684F"/>
    <w:rsid w:val="00666E24"/>
    <w:rsid w:val="006674FA"/>
    <w:rsid w:val="00677D05"/>
    <w:rsid w:val="0068071B"/>
    <w:rsid w:val="00687CAE"/>
    <w:rsid w:val="006906DA"/>
    <w:rsid w:val="00692B2D"/>
    <w:rsid w:val="006B0A85"/>
    <w:rsid w:val="006B4C2C"/>
    <w:rsid w:val="006B4D4B"/>
    <w:rsid w:val="006B60C2"/>
    <w:rsid w:val="006C79A7"/>
    <w:rsid w:val="006C7CC2"/>
    <w:rsid w:val="006D3A36"/>
    <w:rsid w:val="006D55A6"/>
    <w:rsid w:val="006D62AE"/>
    <w:rsid w:val="006E248C"/>
    <w:rsid w:val="006E7FB1"/>
    <w:rsid w:val="006F563B"/>
    <w:rsid w:val="00707DCA"/>
    <w:rsid w:val="00713AE2"/>
    <w:rsid w:val="00734BA2"/>
    <w:rsid w:val="00737D58"/>
    <w:rsid w:val="00740E3F"/>
    <w:rsid w:val="00741B9E"/>
    <w:rsid w:val="00746A00"/>
    <w:rsid w:val="0075580E"/>
    <w:rsid w:val="00761417"/>
    <w:rsid w:val="00766372"/>
    <w:rsid w:val="0077046F"/>
    <w:rsid w:val="00770A99"/>
    <w:rsid w:val="007745A7"/>
    <w:rsid w:val="00775577"/>
    <w:rsid w:val="00781F3C"/>
    <w:rsid w:val="00784241"/>
    <w:rsid w:val="0078476A"/>
    <w:rsid w:val="007873D7"/>
    <w:rsid w:val="00792AD0"/>
    <w:rsid w:val="00794BCE"/>
    <w:rsid w:val="007A7475"/>
    <w:rsid w:val="007B50E6"/>
    <w:rsid w:val="007C095C"/>
    <w:rsid w:val="007C235E"/>
    <w:rsid w:val="007C2F04"/>
    <w:rsid w:val="007C3637"/>
    <w:rsid w:val="007C560C"/>
    <w:rsid w:val="007C75CC"/>
    <w:rsid w:val="007D3031"/>
    <w:rsid w:val="007E57D1"/>
    <w:rsid w:val="007E71F7"/>
    <w:rsid w:val="007F4AE6"/>
    <w:rsid w:val="007F573D"/>
    <w:rsid w:val="007F798F"/>
    <w:rsid w:val="00801B08"/>
    <w:rsid w:val="008074B1"/>
    <w:rsid w:val="008101AF"/>
    <w:rsid w:val="00811531"/>
    <w:rsid w:val="00826B65"/>
    <w:rsid w:val="00827A91"/>
    <w:rsid w:val="0083704F"/>
    <w:rsid w:val="0084199F"/>
    <w:rsid w:val="0084702E"/>
    <w:rsid w:val="00851DA2"/>
    <w:rsid w:val="00863AF4"/>
    <w:rsid w:val="0087175F"/>
    <w:rsid w:val="0087673D"/>
    <w:rsid w:val="00876D57"/>
    <w:rsid w:val="008776B4"/>
    <w:rsid w:val="00881C7B"/>
    <w:rsid w:val="008A3281"/>
    <w:rsid w:val="008A50F1"/>
    <w:rsid w:val="008A6D46"/>
    <w:rsid w:val="008A7568"/>
    <w:rsid w:val="008B035C"/>
    <w:rsid w:val="008B266B"/>
    <w:rsid w:val="008B5938"/>
    <w:rsid w:val="008B74E4"/>
    <w:rsid w:val="008C29D3"/>
    <w:rsid w:val="008C414D"/>
    <w:rsid w:val="008C4839"/>
    <w:rsid w:val="008D0B73"/>
    <w:rsid w:val="008D14EF"/>
    <w:rsid w:val="008D1D33"/>
    <w:rsid w:val="008D3D37"/>
    <w:rsid w:val="008E1368"/>
    <w:rsid w:val="008E60FF"/>
    <w:rsid w:val="008F0757"/>
    <w:rsid w:val="008F3E64"/>
    <w:rsid w:val="008F4ADD"/>
    <w:rsid w:val="008F68C2"/>
    <w:rsid w:val="00900D10"/>
    <w:rsid w:val="00901CC0"/>
    <w:rsid w:val="00902FDF"/>
    <w:rsid w:val="00905E22"/>
    <w:rsid w:val="00905E31"/>
    <w:rsid w:val="00911ADE"/>
    <w:rsid w:val="00915EFD"/>
    <w:rsid w:val="0092179D"/>
    <w:rsid w:val="009313D7"/>
    <w:rsid w:val="00933C8F"/>
    <w:rsid w:val="00943D91"/>
    <w:rsid w:val="00946A69"/>
    <w:rsid w:val="00953CE9"/>
    <w:rsid w:val="0096176C"/>
    <w:rsid w:val="00971A9B"/>
    <w:rsid w:val="00973F0F"/>
    <w:rsid w:val="009921FD"/>
    <w:rsid w:val="009A1513"/>
    <w:rsid w:val="009A191F"/>
    <w:rsid w:val="009B1089"/>
    <w:rsid w:val="009B180D"/>
    <w:rsid w:val="009C765D"/>
    <w:rsid w:val="009D5B05"/>
    <w:rsid w:val="009D71E8"/>
    <w:rsid w:val="009E180D"/>
    <w:rsid w:val="009F09DC"/>
    <w:rsid w:val="009F1E5A"/>
    <w:rsid w:val="009F2A1B"/>
    <w:rsid w:val="009F704F"/>
    <w:rsid w:val="00A110BE"/>
    <w:rsid w:val="00A14500"/>
    <w:rsid w:val="00A23521"/>
    <w:rsid w:val="00A26831"/>
    <w:rsid w:val="00A31B30"/>
    <w:rsid w:val="00A40291"/>
    <w:rsid w:val="00A45E65"/>
    <w:rsid w:val="00A61BC4"/>
    <w:rsid w:val="00A62559"/>
    <w:rsid w:val="00A62E55"/>
    <w:rsid w:val="00A75D9B"/>
    <w:rsid w:val="00A93461"/>
    <w:rsid w:val="00A93809"/>
    <w:rsid w:val="00A96735"/>
    <w:rsid w:val="00AA37B8"/>
    <w:rsid w:val="00AA538A"/>
    <w:rsid w:val="00AC059E"/>
    <w:rsid w:val="00AC5361"/>
    <w:rsid w:val="00AD2494"/>
    <w:rsid w:val="00AD26FF"/>
    <w:rsid w:val="00AD4B28"/>
    <w:rsid w:val="00AD63EE"/>
    <w:rsid w:val="00AE1935"/>
    <w:rsid w:val="00AF64E8"/>
    <w:rsid w:val="00B05664"/>
    <w:rsid w:val="00B212BB"/>
    <w:rsid w:val="00B22BC7"/>
    <w:rsid w:val="00B24FFB"/>
    <w:rsid w:val="00B2511B"/>
    <w:rsid w:val="00B26A98"/>
    <w:rsid w:val="00B26C4D"/>
    <w:rsid w:val="00B43B33"/>
    <w:rsid w:val="00B46A26"/>
    <w:rsid w:val="00B768A5"/>
    <w:rsid w:val="00B81A03"/>
    <w:rsid w:val="00BA394B"/>
    <w:rsid w:val="00BA47A1"/>
    <w:rsid w:val="00BB575A"/>
    <w:rsid w:val="00BC0E36"/>
    <w:rsid w:val="00BC1612"/>
    <w:rsid w:val="00BC7F90"/>
    <w:rsid w:val="00BD5B04"/>
    <w:rsid w:val="00BD5B5D"/>
    <w:rsid w:val="00BD5D2D"/>
    <w:rsid w:val="00BD792F"/>
    <w:rsid w:val="00BD7F52"/>
    <w:rsid w:val="00BF04A3"/>
    <w:rsid w:val="00BF16FA"/>
    <w:rsid w:val="00BF5CF4"/>
    <w:rsid w:val="00C13EEC"/>
    <w:rsid w:val="00C21D51"/>
    <w:rsid w:val="00C301BD"/>
    <w:rsid w:val="00C30811"/>
    <w:rsid w:val="00C34AB2"/>
    <w:rsid w:val="00C54AFD"/>
    <w:rsid w:val="00C54BB5"/>
    <w:rsid w:val="00C750F7"/>
    <w:rsid w:val="00C819BE"/>
    <w:rsid w:val="00C8641D"/>
    <w:rsid w:val="00C9040C"/>
    <w:rsid w:val="00C94604"/>
    <w:rsid w:val="00C94D95"/>
    <w:rsid w:val="00CA0F57"/>
    <w:rsid w:val="00CA47BD"/>
    <w:rsid w:val="00CB1BDC"/>
    <w:rsid w:val="00CC26E2"/>
    <w:rsid w:val="00CC2E4D"/>
    <w:rsid w:val="00CC688E"/>
    <w:rsid w:val="00CD30AE"/>
    <w:rsid w:val="00CE0013"/>
    <w:rsid w:val="00CE59C8"/>
    <w:rsid w:val="00CE7238"/>
    <w:rsid w:val="00D037C0"/>
    <w:rsid w:val="00D100B2"/>
    <w:rsid w:val="00D109B3"/>
    <w:rsid w:val="00D110F9"/>
    <w:rsid w:val="00D114A3"/>
    <w:rsid w:val="00D1470E"/>
    <w:rsid w:val="00D20548"/>
    <w:rsid w:val="00D2070D"/>
    <w:rsid w:val="00D20A0C"/>
    <w:rsid w:val="00D21088"/>
    <w:rsid w:val="00D33FE5"/>
    <w:rsid w:val="00D413A4"/>
    <w:rsid w:val="00D41735"/>
    <w:rsid w:val="00D4668D"/>
    <w:rsid w:val="00D4676B"/>
    <w:rsid w:val="00D54E31"/>
    <w:rsid w:val="00D5792E"/>
    <w:rsid w:val="00D57F6B"/>
    <w:rsid w:val="00D659FC"/>
    <w:rsid w:val="00D6620C"/>
    <w:rsid w:val="00D7034D"/>
    <w:rsid w:val="00D744AE"/>
    <w:rsid w:val="00D808A1"/>
    <w:rsid w:val="00D850DA"/>
    <w:rsid w:val="00D86CCF"/>
    <w:rsid w:val="00DB0B13"/>
    <w:rsid w:val="00DB4D48"/>
    <w:rsid w:val="00DC6008"/>
    <w:rsid w:val="00DC7131"/>
    <w:rsid w:val="00DE0349"/>
    <w:rsid w:val="00DE3BCB"/>
    <w:rsid w:val="00DE661A"/>
    <w:rsid w:val="00DF0036"/>
    <w:rsid w:val="00DF0748"/>
    <w:rsid w:val="00DF520F"/>
    <w:rsid w:val="00DF5C95"/>
    <w:rsid w:val="00DF71C1"/>
    <w:rsid w:val="00E2545A"/>
    <w:rsid w:val="00E32568"/>
    <w:rsid w:val="00E32CC3"/>
    <w:rsid w:val="00E34032"/>
    <w:rsid w:val="00E36BD8"/>
    <w:rsid w:val="00E432D8"/>
    <w:rsid w:val="00E54227"/>
    <w:rsid w:val="00E567D6"/>
    <w:rsid w:val="00E66558"/>
    <w:rsid w:val="00E75060"/>
    <w:rsid w:val="00E81C43"/>
    <w:rsid w:val="00E828B2"/>
    <w:rsid w:val="00E83572"/>
    <w:rsid w:val="00E83FFB"/>
    <w:rsid w:val="00E92FE1"/>
    <w:rsid w:val="00E97D45"/>
    <w:rsid w:val="00EA0CA0"/>
    <w:rsid w:val="00EA7144"/>
    <w:rsid w:val="00EB32CC"/>
    <w:rsid w:val="00ED77D8"/>
    <w:rsid w:val="00EE6FBA"/>
    <w:rsid w:val="00EF35DC"/>
    <w:rsid w:val="00EF6C6C"/>
    <w:rsid w:val="00EF721A"/>
    <w:rsid w:val="00F03888"/>
    <w:rsid w:val="00F1426C"/>
    <w:rsid w:val="00F14980"/>
    <w:rsid w:val="00F263B4"/>
    <w:rsid w:val="00F33911"/>
    <w:rsid w:val="00F340BB"/>
    <w:rsid w:val="00F346CB"/>
    <w:rsid w:val="00F372BD"/>
    <w:rsid w:val="00F61A4D"/>
    <w:rsid w:val="00F7089A"/>
    <w:rsid w:val="00F83CA4"/>
    <w:rsid w:val="00F83D84"/>
    <w:rsid w:val="00FA028E"/>
    <w:rsid w:val="00FB21E4"/>
    <w:rsid w:val="00FC0590"/>
    <w:rsid w:val="00FD6068"/>
    <w:rsid w:val="00FE26BE"/>
    <w:rsid w:val="00FE3291"/>
    <w:rsid w:val="00FE4569"/>
    <w:rsid w:val="00FF2719"/>
    <w:rsid w:val="030B517B"/>
    <w:rsid w:val="03237E34"/>
    <w:rsid w:val="03369ACD"/>
    <w:rsid w:val="07B97A66"/>
    <w:rsid w:val="07DEC29E"/>
    <w:rsid w:val="0DAA957B"/>
    <w:rsid w:val="1C1E0D27"/>
    <w:rsid w:val="1E4CC5F7"/>
    <w:rsid w:val="23A59C09"/>
    <w:rsid w:val="2BA1ED45"/>
    <w:rsid w:val="2CAF52C4"/>
    <w:rsid w:val="2DCC6A4B"/>
    <w:rsid w:val="308C0C97"/>
    <w:rsid w:val="3227DCF8"/>
    <w:rsid w:val="3767E5B7"/>
    <w:rsid w:val="3A32EEDD"/>
    <w:rsid w:val="3A63818D"/>
    <w:rsid w:val="449DC159"/>
    <w:rsid w:val="4746F36A"/>
    <w:rsid w:val="48A23FCA"/>
    <w:rsid w:val="4917D975"/>
    <w:rsid w:val="4A09C11E"/>
    <w:rsid w:val="4B9044D9"/>
    <w:rsid w:val="4CBF7D9E"/>
    <w:rsid w:val="4E5B4DFF"/>
    <w:rsid w:val="51302D4F"/>
    <w:rsid w:val="5231DEEE"/>
    <w:rsid w:val="5902541A"/>
    <w:rsid w:val="5EE4B85C"/>
    <w:rsid w:val="63E03C12"/>
    <w:rsid w:val="68F2EEA5"/>
    <w:rsid w:val="6925715F"/>
    <w:rsid w:val="6D4721F7"/>
    <w:rsid w:val="71FCA560"/>
    <w:rsid w:val="7235E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383391F-99E9-4633-B2CF-C125CB0B4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customStyle="1" w:styleId="Default">
    <w:name w:val="Default"/>
    <w:rsid w:val="00692B2D"/>
    <w:pPr>
      <w:autoSpaceDE w:val="0"/>
      <w:adjustRightInd w:val="0"/>
    </w:pPr>
    <w:rPr>
      <w:rFonts w:eastAsiaTheme="minorHAnsi" w:cs="Arial"/>
      <w:color w:val="000000"/>
      <w:sz w:val="24"/>
      <w:szCs w:val="24"/>
      <w:lang w:eastAsia="en-US"/>
    </w:rPr>
  </w:style>
  <w:style w:type="table" w:styleId="TableGrid">
    <w:name w:val="Table Grid"/>
    <w:basedOn w:val="TableNormal"/>
    <w:uiPriority w:val="39"/>
    <w:rsid w:val="00213E00"/>
    <w:pPr>
      <w:autoSpaceDN/>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Normal"/>
    <w:rsid w:val="00C13EEC"/>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201454">
      <w:bodyDiv w:val="1"/>
      <w:marLeft w:val="0"/>
      <w:marRight w:val="0"/>
      <w:marTop w:val="0"/>
      <w:marBottom w:val="0"/>
      <w:divBdr>
        <w:top w:val="none" w:sz="0" w:space="0" w:color="auto"/>
        <w:left w:val="none" w:sz="0" w:space="0" w:color="auto"/>
        <w:bottom w:val="none" w:sz="0" w:space="0" w:color="auto"/>
        <w:right w:val="none" w:sz="0" w:space="0" w:color="auto"/>
      </w:divBdr>
    </w:div>
    <w:div w:id="1186212017">
      <w:bodyDiv w:val="1"/>
      <w:marLeft w:val="0"/>
      <w:marRight w:val="0"/>
      <w:marTop w:val="0"/>
      <w:marBottom w:val="0"/>
      <w:divBdr>
        <w:top w:val="none" w:sz="0" w:space="0" w:color="auto"/>
        <w:left w:val="none" w:sz="0" w:space="0" w:color="auto"/>
        <w:bottom w:val="none" w:sz="0" w:space="0" w:color="auto"/>
        <w:right w:val="none" w:sz="0" w:space="0" w:color="auto"/>
      </w:divBdr>
    </w:div>
    <w:div w:id="1276712032">
      <w:bodyDiv w:val="1"/>
      <w:marLeft w:val="0"/>
      <w:marRight w:val="0"/>
      <w:marTop w:val="0"/>
      <w:marBottom w:val="0"/>
      <w:divBdr>
        <w:top w:val="none" w:sz="0" w:space="0" w:color="auto"/>
        <w:left w:val="none" w:sz="0" w:space="0" w:color="auto"/>
        <w:bottom w:val="none" w:sz="0" w:space="0" w:color="auto"/>
        <w:right w:val="none" w:sz="0" w:space="0" w:color="auto"/>
      </w:divBdr>
      <w:divsChild>
        <w:div w:id="551427859">
          <w:marLeft w:val="0"/>
          <w:marRight w:val="0"/>
          <w:marTop w:val="0"/>
          <w:marBottom w:val="0"/>
          <w:divBdr>
            <w:top w:val="none" w:sz="0" w:space="0" w:color="auto"/>
            <w:left w:val="none" w:sz="0" w:space="0" w:color="auto"/>
            <w:bottom w:val="none" w:sz="0" w:space="0" w:color="auto"/>
            <w:right w:val="none" w:sz="0" w:space="0" w:color="auto"/>
          </w:divBdr>
        </w:div>
        <w:div w:id="1000306688">
          <w:marLeft w:val="0"/>
          <w:marRight w:val="0"/>
          <w:marTop w:val="0"/>
          <w:marBottom w:val="0"/>
          <w:divBdr>
            <w:top w:val="none" w:sz="0" w:space="0" w:color="auto"/>
            <w:left w:val="none" w:sz="0" w:space="0" w:color="auto"/>
            <w:bottom w:val="none" w:sz="0" w:space="0" w:color="auto"/>
            <w:right w:val="none" w:sz="0" w:space="0" w:color="auto"/>
          </w:divBdr>
          <w:divsChild>
            <w:div w:id="7542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623131">
      <w:bodyDiv w:val="1"/>
      <w:marLeft w:val="0"/>
      <w:marRight w:val="0"/>
      <w:marTop w:val="0"/>
      <w:marBottom w:val="0"/>
      <w:divBdr>
        <w:top w:val="none" w:sz="0" w:space="0" w:color="auto"/>
        <w:left w:val="none" w:sz="0" w:space="0" w:color="auto"/>
        <w:bottom w:val="none" w:sz="0" w:space="0" w:color="auto"/>
        <w:right w:val="none" w:sz="0" w:space="0" w:color="auto"/>
      </w:divBdr>
    </w:div>
    <w:div w:id="1859805814">
      <w:bodyDiv w:val="1"/>
      <w:marLeft w:val="0"/>
      <w:marRight w:val="0"/>
      <w:marTop w:val="0"/>
      <w:marBottom w:val="0"/>
      <w:divBdr>
        <w:top w:val="none" w:sz="0" w:space="0" w:color="auto"/>
        <w:left w:val="none" w:sz="0" w:space="0" w:color="auto"/>
        <w:bottom w:val="none" w:sz="0" w:space="0" w:color="auto"/>
        <w:right w:val="none" w:sz="0" w:space="0" w:color="auto"/>
      </w:divBdr>
    </w:div>
    <w:div w:id="1916625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245C6-1C40-43A8-B114-C348534EB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3551</Words>
  <Characters>20241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Simon Isherwood</cp:lastModifiedBy>
  <cp:revision>2</cp:revision>
  <cp:lastPrinted>2023-12-18T11:54:00Z</cp:lastPrinted>
  <dcterms:created xsi:type="dcterms:W3CDTF">2025-10-07T10:32:00Z</dcterms:created>
  <dcterms:modified xsi:type="dcterms:W3CDTF">2025-10-07T10:32:00Z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