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D204" w14:textId="57ACDB94" w:rsidR="00A9157F" w:rsidRDefault="00F617E7">
      <w:r>
        <w:rPr>
          <w:noProof/>
        </w:rPr>
        <mc:AlternateContent>
          <mc:Choice Requires="wps">
            <w:drawing>
              <wp:anchor distT="45720" distB="45720" distL="114300" distR="114300" simplePos="0" relativeHeight="251665408" behindDoc="0" locked="0" layoutInCell="1" allowOverlap="1" wp14:anchorId="4AD655AD" wp14:editId="6692A50A">
                <wp:simplePos x="0" y="0"/>
                <wp:positionH relativeFrom="column">
                  <wp:posOffset>47625</wp:posOffset>
                </wp:positionH>
                <wp:positionV relativeFrom="paragraph">
                  <wp:posOffset>1872615</wp:posOffset>
                </wp:positionV>
                <wp:extent cx="3210560" cy="1924050"/>
                <wp:effectExtent l="0" t="0" r="27940" b="19050"/>
                <wp:wrapSquare wrapText="bothSides"/>
                <wp:docPr id="1228355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24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7">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55AD" id="_x0000_t202" coordsize="21600,21600" o:spt="202" path="m,l,21600r21600,l21600,xe">
                <v:stroke joinstyle="miter"/>
                <v:path gradientshapeok="t" o:connecttype="rect"/>
              </v:shapetype>
              <v:shape id="Text Box 2" o:spid="_x0000_s1026" type="#_x0000_t202" style="position:absolute;margin-left:3.75pt;margin-top:147.45pt;width:252.8pt;height:1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" fillcolor="white [3201]" strokecolor="#5b9bd5 [3208]" strokeweight="1pt">
                <v:textbo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7">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0A7E63" wp14:editId="4E31FD66">
                <wp:simplePos x="0" y="0"/>
                <wp:positionH relativeFrom="margin">
                  <wp:posOffset>139700</wp:posOffset>
                </wp:positionH>
                <wp:positionV relativeFrom="paragraph">
                  <wp:posOffset>0</wp:posOffset>
                </wp:positionV>
                <wp:extent cx="2987675" cy="1786255"/>
                <wp:effectExtent l="0" t="0" r="22225" b="23495"/>
                <wp:wrapSquare wrapText="bothSides"/>
                <wp:docPr id="275911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78625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8"/>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7E63" id="_x0000_s1027" type="#_x0000_t202" style="position:absolute;margin-left:11pt;margin-top:0;width:235.25pt;height:14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" fillcolor="white [3201]" strokecolor="#5b9bd5 [3208]" strokeweight="1pt">
                <v:textbo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8"/>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3F4CD3">
        <w:rPr>
          <w:noProof/>
        </w:rPr>
        <mc:AlternateContent>
          <mc:Choice Requires="wps">
            <w:drawing>
              <wp:anchor distT="45720" distB="45720" distL="114300" distR="114300" simplePos="0" relativeHeight="251659264" behindDoc="0" locked="0" layoutInCell="1" allowOverlap="1" wp14:anchorId="2910BADE" wp14:editId="66B3D882">
                <wp:simplePos x="0" y="0"/>
                <wp:positionH relativeFrom="column">
                  <wp:posOffset>6130925</wp:posOffset>
                </wp:positionH>
                <wp:positionV relativeFrom="paragraph">
                  <wp:posOffset>5715</wp:posOffset>
                </wp:positionV>
                <wp:extent cx="3924300" cy="6600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6008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78985C3" w14:textId="709F5D26" w:rsidR="00A9157F" w:rsidRPr="00A9157F" w:rsidRDefault="00A9157F">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00873FA3">
                              <w:rPr>
                                <w:rFonts w:ascii="Gill Sans MT" w:hAnsi="Gill Sans MT"/>
                                <w:b/>
                                <w:bCs/>
                                <w:color w:val="0070C0"/>
                                <w:sz w:val="28"/>
                                <w:szCs w:val="28"/>
                              </w:rPr>
                              <w:t>mplementation</w:t>
                            </w:r>
                          </w:p>
                          <w:p w14:paraId="453204A7" w14:textId="269B4A33" w:rsidR="00873FA3" w:rsidRDefault="00873FA3" w:rsidP="00873FA3">
                            <w:pPr>
                              <w:rPr>
                                <w:rFonts w:ascii="Gill Sans MT" w:hAnsi="Gill Sans MT"/>
                                <w:sz w:val="20"/>
                                <w:szCs w:val="20"/>
                              </w:rPr>
                            </w:pPr>
                            <w:r w:rsidRPr="00F56D56">
                              <w:rPr>
                                <w:rFonts w:ascii="Gill Sans MT" w:hAnsi="Gill Sans MT"/>
                              </w:rPr>
                              <w:t>We deliver a language-rich, engaging curriculum through high quality texts</w:t>
                            </w:r>
                            <w:r>
                              <w:rPr>
                                <w:rFonts w:ascii="Gill Sans MT" w:hAnsi="Gill Sans MT"/>
                              </w:rPr>
                              <w:t xml:space="preserve"> in our reading lessons, as well as </w:t>
                            </w:r>
                            <w:r w:rsidR="00886351">
                              <w:rPr>
                                <w:rFonts w:ascii="Gill Sans MT" w:hAnsi="Gill Sans MT"/>
                              </w:rPr>
                              <w:t xml:space="preserve">taking every opportunity to learn through reading in </w:t>
                            </w:r>
                            <w:r>
                              <w:rPr>
                                <w:rFonts w:ascii="Gill Sans MT" w:hAnsi="Gill Sans MT"/>
                              </w:rPr>
                              <w:t>other areas of the curriculum</w:t>
                            </w:r>
                            <w:r w:rsidRPr="00F56D56">
                              <w:rPr>
                                <w:rFonts w:ascii="Gill Sans MT" w:hAnsi="Gill Sans MT"/>
                              </w:rPr>
                              <w:t>.</w:t>
                            </w:r>
                            <w:r w:rsidRPr="005A4541">
                              <w:rPr>
                                <w:rFonts w:ascii="Gill Sans MT" w:hAnsi="Gill Sans MT"/>
                              </w:rPr>
                              <w:t xml:space="preserve"> </w:t>
                            </w:r>
                            <w:r>
                              <w:rPr>
                                <w:rFonts w:ascii="Gill Sans MT" w:hAnsi="Gill Sans MT"/>
                              </w:rPr>
                              <w:t xml:space="preserve">In EYFS and Key Stage One, phonics is taught </w:t>
                            </w:r>
                            <w:r w:rsidR="00264602">
                              <w:rPr>
                                <w:rFonts w:ascii="Gill Sans MT" w:hAnsi="Gill Sans MT"/>
                              </w:rPr>
                              <w:t xml:space="preserve">daily </w:t>
                            </w:r>
                            <w:r>
                              <w:rPr>
                                <w:rFonts w:ascii="Gill Sans MT" w:hAnsi="Gill Sans MT"/>
                              </w:rPr>
                              <w:t xml:space="preserve">alongside general comprehension skills. By </w:t>
                            </w:r>
                            <w:r w:rsidRPr="00620BF8">
                              <w:rPr>
                                <w:rFonts w:ascii="Gill Sans MT" w:hAnsi="Gill Sans MT"/>
                                <w:color w:val="0070C0"/>
                              </w:rPr>
                              <w:t>making mistakes and learning from them</w:t>
                            </w:r>
                            <w:r>
                              <w:rPr>
                                <w:rFonts w:ascii="Gill Sans MT" w:hAnsi="Gill Sans MT"/>
                              </w:rPr>
                              <w:t xml:space="preserve">, fluency and prosody is encouraged, allowing children to access a wide range of books. </w:t>
                            </w:r>
                          </w:p>
                          <w:p w14:paraId="154AD81D" w14:textId="7D147AB8" w:rsidR="00271E60" w:rsidRDefault="00873FA3" w:rsidP="00271E60">
                            <w:pPr>
                              <w:rPr>
                                <w:rFonts w:ascii="Gill Sans MT" w:hAnsi="Gill Sans MT"/>
                              </w:rPr>
                            </w:pPr>
                            <w:r w:rsidRPr="00C563CD">
                              <w:rPr>
                                <w:rFonts w:ascii="Gill Sans MT" w:hAnsi="Gill Sans MT"/>
                              </w:rPr>
                              <w:t>In Key Stage Two, two or three novels are read across the year. This develops stamina</w:t>
                            </w:r>
                            <w:r w:rsidR="00515B99">
                              <w:rPr>
                                <w:rFonts w:ascii="Gill Sans MT" w:hAnsi="Gill Sans MT"/>
                              </w:rPr>
                              <w:t xml:space="preserve"> and </w:t>
                            </w:r>
                            <w:r w:rsidRPr="00C563CD">
                              <w:rPr>
                                <w:rFonts w:ascii="Gill Sans MT" w:hAnsi="Gill Sans MT"/>
                              </w:rPr>
                              <w:t>encourages rich book talk discussions.</w:t>
                            </w:r>
                            <w:r>
                              <w:rPr>
                                <w:rFonts w:ascii="Gill Sans MT" w:hAnsi="Gill Sans MT"/>
                              </w:rPr>
                              <w:t xml:space="preserve"> </w:t>
                            </w:r>
                            <w:r w:rsidR="00271E60" w:rsidRPr="46315267">
                              <w:rPr>
                                <w:rFonts w:ascii="Gill Sans MT" w:hAnsi="Gill Sans MT"/>
                              </w:rPr>
                              <w:t xml:space="preserve">Teachers read these novels to the children, modelling a fluency of reading and prosody (the rhythm and ‘tunefulness’ of reading) that the children can then emulate themselves. The children are also asked to read sections of the novels out loud, which helps teachers track individuals’ reading speed and accuracy. </w:t>
                            </w:r>
                            <w:r w:rsidR="00271E60">
                              <w:rPr>
                                <w:rFonts w:ascii="Gill Sans MT" w:hAnsi="Gill Sans MT"/>
                              </w:rPr>
                              <w:t xml:space="preserve">Books are carefully chosen to ensure progression across the key stage, </w:t>
                            </w:r>
                            <w:r w:rsidR="00271E60" w:rsidRPr="00040BC0">
                              <w:rPr>
                                <w:rFonts w:ascii="Gill Sans MT" w:hAnsi="Gill Sans MT"/>
                                <w:color w:val="0070C0"/>
                              </w:rPr>
                              <w:t>to engage all children</w:t>
                            </w:r>
                            <w:r w:rsidR="00271E60">
                              <w:rPr>
                                <w:rFonts w:ascii="Gill Sans MT" w:hAnsi="Gill Sans MT"/>
                              </w:rPr>
                              <w:t>, to provide exposure to rich vocabulary and, where appropriate in Upper KS</w:t>
                            </w:r>
                            <w:r w:rsidR="00010F1B">
                              <w:rPr>
                                <w:rFonts w:ascii="Gill Sans MT" w:hAnsi="Gill Sans MT"/>
                              </w:rPr>
                              <w:t>2</w:t>
                            </w:r>
                            <w:r w:rsidR="00271E60">
                              <w:rPr>
                                <w:rFonts w:ascii="Gill Sans MT" w:hAnsi="Gill Sans MT"/>
                              </w:rPr>
                              <w:t xml:space="preserve">, different forms of narrative. </w:t>
                            </w:r>
                          </w:p>
                          <w:p w14:paraId="735186B5" w14:textId="2DAF9D2C" w:rsidR="00271E60" w:rsidRDefault="00F400F3" w:rsidP="00271E60">
                            <w:pPr>
                              <w:rPr>
                                <w:rFonts w:ascii="Gill Sans MT" w:hAnsi="Gill Sans MT"/>
                              </w:rPr>
                            </w:pPr>
                            <w:r>
                              <w:rPr>
                                <w:rFonts w:ascii="Gill Sans MT" w:hAnsi="Gill Sans MT"/>
                              </w:rPr>
                              <w:t xml:space="preserve">Reading in KS2 is taught four times per week. </w:t>
                            </w:r>
                            <w:r w:rsidR="00271E60" w:rsidRPr="46315267">
                              <w:rPr>
                                <w:rFonts w:ascii="Gill Sans MT" w:hAnsi="Gill Sans MT"/>
                              </w:rPr>
                              <w:t>When doing a novel study, two to three lessons per week will focus on the book: reading a section or chapter, discussing unknown vocabulary, modelling high-quality book talk around what has been read, and answering questions based on the text. The remaining lessons in the week are linked either to the writing sequence, where applicable, or focus on accessing different types of text, such as information texts, and how to apply our reading skills to get the most out of them.</w:t>
                            </w:r>
                          </w:p>
                          <w:p w14:paraId="74357BA5" w14:textId="100D03BE" w:rsidR="0086622D" w:rsidRPr="006C1E12" w:rsidRDefault="0086622D" w:rsidP="0086622D">
                            <w:pPr>
                              <w:rPr>
                                <w:rFonts w:ascii="Gill Sans MT" w:hAnsi="Gill Sans MT"/>
                              </w:rPr>
                            </w:pPr>
                            <w:r w:rsidRPr="006C1E12">
                              <w:rPr>
                                <w:rFonts w:ascii="Gill Sans MT" w:hAnsi="Gill Sans MT"/>
                              </w:rPr>
                              <w:t xml:space="preserve">Each classroom has a well-stocked library with suitable and engaging books for the children to choose from for independent reading. </w:t>
                            </w:r>
                            <w:r>
                              <w:rPr>
                                <w:rFonts w:ascii="Gill Sans MT" w:hAnsi="Gill Sans MT"/>
                              </w:rPr>
                              <w:t xml:space="preserve">Children experience </w:t>
                            </w:r>
                            <w:r w:rsidRPr="005A4541">
                              <w:rPr>
                                <w:rFonts w:ascii="Gill Sans MT" w:hAnsi="Gill Sans MT"/>
                                <w:color w:val="0070C0"/>
                              </w:rPr>
                              <w:t>the purpose of a great range of non-fiction text types</w:t>
                            </w:r>
                            <w:r>
                              <w:rPr>
                                <w:rFonts w:ascii="Gill Sans MT" w:hAnsi="Gill Sans MT"/>
                              </w:rPr>
                              <w:t xml:space="preserve"> through use of t</w:t>
                            </w:r>
                            <w:r w:rsidRPr="006C1E12">
                              <w:rPr>
                                <w:rFonts w:ascii="Gill Sans MT" w:hAnsi="Gill Sans MT"/>
                              </w:rPr>
                              <w:t xml:space="preserve">he school library </w:t>
                            </w:r>
                            <w:r>
                              <w:rPr>
                                <w:rFonts w:ascii="Gill Sans MT" w:hAnsi="Gill Sans MT"/>
                              </w:rPr>
                              <w:t>which offers books</w:t>
                            </w:r>
                            <w:r w:rsidRPr="006C1E12">
                              <w:rPr>
                                <w:rFonts w:ascii="Gill Sans MT" w:hAnsi="Gill Sans MT"/>
                              </w:rPr>
                              <w:t xml:space="preserve"> suitable for the range of topics taught</w:t>
                            </w:r>
                            <w:r w:rsidRPr="0086622D">
                              <w:rPr>
                                <w:rFonts w:ascii="Gill Sans MT" w:hAnsi="Gill Sans MT"/>
                              </w:rPr>
                              <w:t xml:space="preserve"> </w:t>
                            </w:r>
                            <w:r w:rsidRPr="006C1E12">
                              <w:rPr>
                                <w:rFonts w:ascii="Gill Sans MT" w:hAnsi="Gill Sans MT"/>
                              </w:rPr>
                              <w:t xml:space="preserve">across the </w:t>
                            </w:r>
                            <w:proofErr w:type="gramStart"/>
                            <w:r w:rsidRPr="006C1E12">
                              <w:rPr>
                                <w:rFonts w:ascii="Gill Sans MT" w:hAnsi="Gill Sans MT"/>
                              </w:rPr>
                              <w:t>school, and</w:t>
                            </w:r>
                            <w:proofErr w:type="gramEnd"/>
                            <w:r w:rsidRPr="006C1E12">
                              <w:rPr>
                                <w:rFonts w:ascii="Gill Sans MT" w:hAnsi="Gill Sans MT"/>
                              </w:rPr>
                              <w:t xml:space="preserve"> is being added to regularly as new elements of curriculum, and interests of the children, arise. </w:t>
                            </w:r>
                          </w:p>
                          <w:p w14:paraId="70768DF5" w14:textId="42D5683F" w:rsidR="00A9157F" w:rsidRPr="00A9157F" w:rsidRDefault="00A9157F" w:rsidP="00A9157F">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0BADE" id="_x0000_s1028" type="#_x0000_t202" style="position:absolute;margin-left:482.75pt;margin-top:.45pt;width:309pt;height:51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" fillcolor="white [3201]" strokecolor="#5b9bd5 [3208]" strokeweight="1pt">
                <v:textbox>
                  <w:txbxContent>
                    <w:p w14:paraId="278985C3" w14:textId="709F5D26" w:rsidR="00A9157F" w:rsidRPr="00A9157F" w:rsidRDefault="00A9157F">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00873FA3">
                        <w:rPr>
                          <w:rFonts w:ascii="Gill Sans MT" w:hAnsi="Gill Sans MT"/>
                          <w:b/>
                          <w:bCs/>
                          <w:color w:val="0070C0"/>
                          <w:sz w:val="28"/>
                          <w:szCs w:val="28"/>
                        </w:rPr>
                        <w:t>mplementation</w:t>
                      </w:r>
                    </w:p>
                    <w:p w14:paraId="453204A7" w14:textId="269B4A33" w:rsidR="00873FA3" w:rsidRDefault="00873FA3" w:rsidP="00873FA3">
                      <w:pPr>
                        <w:rPr>
                          <w:rFonts w:ascii="Gill Sans MT" w:hAnsi="Gill Sans MT"/>
                          <w:sz w:val="20"/>
                          <w:szCs w:val="20"/>
                        </w:rPr>
                      </w:pPr>
                      <w:r w:rsidRPr="00F56D56">
                        <w:rPr>
                          <w:rFonts w:ascii="Gill Sans MT" w:hAnsi="Gill Sans MT"/>
                        </w:rPr>
                        <w:t>We deliver a language-rich, engaging curriculum through high quality texts</w:t>
                      </w:r>
                      <w:r>
                        <w:rPr>
                          <w:rFonts w:ascii="Gill Sans MT" w:hAnsi="Gill Sans MT"/>
                        </w:rPr>
                        <w:t xml:space="preserve"> in our reading lessons, as well as </w:t>
                      </w:r>
                      <w:r w:rsidR="00886351">
                        <w:rPr>
                          <w:rFonts w:ascii="Gill Sans MT" w:hAnsi="Gill Sans MT"/>
                        </w:rPr>
                        <w:t xml:space="preserve">taking every opportunity to learn through reading in </w:t>
                      </w:r>
                      <w:r>
                        <w:rPr>
                          <w:rFonts w:ascii="Gill Sans MT" w:hAnsi="Gill Sans MT"/>
                        </w:rPr>
                        <w:t>other areas of the curriculum</w:t>
                      </w:r>
                      <w:r w:rsidRPr="00F56D56">
                        <w:rPr>
                          <w:rFonts w:ascii="Gill Sans MT" w:hAnsi="Gill Sans MT"/>
                        </w:rPr>
                        <w:t>.</w:t>
                      </w:r>
                      <w:r w:rsidRPr="005A4541">
                        <w:rPr>
                          <w:rFonts w:ascii="Gill Sans MT" w:hAnsi="Gill Sans MT"/>
                        </w:rPr>
                        <w:t xml:space="preserve"> </w:t>
                      </w:r>
                      <w:r>
                        <w:rPr>
                          <w:rFonts w:ascii="Gill Sans MT" w:hAnsi="Gill Sans MT"/>
                        </w:rPr>
                        <w:t xml:space="preserve">In EYFS and Key Stage One, phonics is taught </w:t>
                      </w:r>
                      <w:r w:rsidR="00264602">
                        <w:rPr>
                          <w:rFonts w:ascii="Gill Sans MT" w:hAnsi="Gill Sans MT"/>
                        </w:rPr>
                        <w:t xml:space="preserve">daily </w:t>
                      </w:r>
                      <w:r>
                        <w:rPr>
                          <w:rFonts w:ascii="Gill Sans MT" w:hAnsi="Gill Sans MT"/>
                        </w:rPr>
                        <w:t xml:space="preserve">alongside general comprehension skills. By </w:t>
                      </w:r>
                      <w:r w:rsidRPr="00620BF8">
                        <w:rPr>
                          <w:rFonts w:ascii="Gill Sans MT" w:hAnsi="Gill Sans MT"/>
                          <w:color w:val="0070C0"/>
                        </w:rPr>
                        <w:t>making mistakes and learning from them</w:t>
                      </w:r>
                      <w:r>
                        <w:rPr>
                          <w:rFonts w:ascii="Gill Sans MT" w:hAnsi="Gill Sans MT"/>
                        </w:rPr>
                        <w:t xml:space="preserve">, fluency and prosody is encouraged, allowing children to access a wide range of books. </w:t>
                      </w:r>
                    </w:p>
                    <w:p w14:paraId="154AD81D" w14:textId="7D147AB8" w:rsidR="00271E60" w:rsidRDefault="00873FA3" w:rsidP="00271E60">
                      <w:pPr>
                        <w:rPr>
                          <w:rFonts w:ascii="Gill Sans MT" w:hAnsi="Gill Sans MT"/>
                        </w:rPr>
                      </w:pPr>
                      <w:r w:rsidRPr="00C563CD">
                        <w:rPr>
                          <w:rFonts w:ascii="Gill Sans MT" w:hAnsi="Gill Sans MT"/>
                        </w:rPr>
                        <w:t>In Key Stage Two, two or three novels are read across the year. This develops stamina</w:t>
                      </w:r>
                      <w:r w:rsidR="00515B99">
                        <w:rPr>
                          <w:rFonts w:ascii="Gill Sans MT" w:hAnsi="Gill Sans MT"/>
                        </w:rPr>
                        <w:t xml:space="preserve"> and </w:t>
                      </w:r>
                      <w:r w:rsidRPr="00C563CD">
                        <w:rPr>
                          <w:rFonts w:ascii="Gill Sans MT" w:hAnsi="Gill Sans MT"/>
                        </w:rPr>
                        <w:t>encourages rich book talk discussions.</w:t>
                      </w:r>
                      <w:r>
                        <w:rPr>
                          <w:rFonts w:ascii="Gill Sans MT" w:hAnsi="Gill Sans MT"/>
                        </w:rPr>
                        <w:t xml:space="preserve"> </w:t>
                      </w:r>
                      <w:r w:rsidR="00271E60" w:rsidRPr="46315267">
                        <w:rPr>
                          <w:rFonts w:ascii="Gill Sans MT" w:hAnsi="Gill Sans MT"/>
                        </w:rPr>
                        <w:t xml:space="preserve">Teachers read these novels to the children, modelling a fluency of reading and prosody (the rhythm and ‘tunefulness’ of reading) that the children can then emulate themselves. The children are also asked to read sections of the novels out loud, which helps teachers track individuals’ reading speed and accuracy. </w:t>
                      </w:r>
                      <w:r w:rsidR="00271E60">
                        <w:rPr>
                          <w:rFonts w:ascii="Gill Sans MT" w:hAnsi="Gill Sans MT"/>
                        </w:rPr>
                        <w:t xml:space="preserve">Books are carefully chosen to ensure progression across the key stage, </w:t>
                      </w:r>
                      <w:r w:rsidR="00271E60" w:rsidRPr="00040BC0">
                        <w:rPr>
                          <w:rFonts w:ascii="Gill Sans MT" w:hAnsi="Gill Sans MT"/>
                          <w:color w:val="0070C0"/>
                        </w:rPr>
                        <w:t>to engage all children</w:t>
                      </w:r>
                      <w:r w:rsidR="00271E60">
                        <w:rPr>
                          <w:rFonts w:ascii="Gill Sans MT" w:hAnsi="Gill Sans MT"/>
                        </w:rPr>
                        <w:t>, to provide exposure to rich vocabulary and, where appropriate in Upper KS</w:t>
                      </w:r>
                      <w:r w:rsidR="00010F1B">
                        <w:rPr>
                          <w:rFonts w:ascii="Gill Sans MT" w:hAnsi="Gill Sans MT"/>
                        </w:rPr>
                        <w:t>2</w:t>
                      </w:r>
                      <w:r w:rsidR="00271E60">
                        <w:rPr>
                          <w:rFonts w:ascii="Gill Sans MT" w:hAnsi="Gill Sans MT"/>
                        </w:rPr>
                        <w:t xml:space="preserve">, different forms of narrative. </w:t>
                      </w:r>
                    </w:p>
                    <w:p w14:paraId="735186B5" w14:textId="2DAF9D2C" w:rsidR="00271E60" w:rsidRDefault="00F400F3" w:rsidP="00271E60">
                      <w:pPr>
                        <w:rPr>
                          <w:rFonts w:ascii="Gill Sans MT" w:hAnsi="Gill Sans MT"/>
                        </w:rPr>
                      </w:pPr>
                      <w:r>
                        <w:rPr>
                          <w:rFonts w:ascii="Gill Sans MT" w:hAnsi="Gill Sans MT"/>
                        </w:rPr>
                        <w:t xml:space="preserve">Reading in KS2 is taught four times per week. </w:t>
                      </w:r>
                      <w:r w:rsidR="00271E60" w:rsidRPr="46315267">
                        <w:rPr>
                          <w:rFonts w:ascii="Gill Sans MT" w:hAnsi="Gill Sans MT"/>
                        </w:rPr>
                        <w:t>When doing a novel study, two to three lessons per week will focus on the book: reading a section or chapter, discussing unknown vocabulary, modelling high-quality book talk around what has been read, and answering questions based on the text. The remaining lessons in the week are linked either to the writing sequence, where applicable, or focus on accessing different types of text, such as information texts, and how to apply our reading skills to get the most out of them.</w:t>
                      </w:r>
                    </w:p>
                    <w:p w14:paraId="74357BA5" w14:textId="100D03BE" w:rsidR="0086622D" w:rsidRPr="006C1E12" w:rsidRDefault="0086622D" w:rsidP="0086622D">
                      <w:pPr>
                        <w:rPr>
                          <w:rFonts w:ascii="Gill Sans MT" w:hAnsi="Gill Sans MT"/>
                        </w:rPr>
                      </w:pPr>
                      <w:r w:rsidRPr="006C1E12">
                        <w:rPr>
                          <w:rFonts w:ascii="Gill Sans MT" w:hAnsi="Gill Sans MT"/>
                        </w:rPr>
                        <w:t xml:space="preserve">Each classroom has a well-stocked library with suitable and engaging books for the children to choose from for independent reading. </w:t>
                      </w:r>
                      <w:r>
                        <w:rPr>
                          <w:rFonts w:ascii="Gill Sans MT" w:hAnsi="Gill Sans MT"/>
                        </w:rPr>
                        <w:t xml:space="preserve">Children experience </w:t>
                      </w:r>
                      <w:r w:rsidRPr="005A4541">
                        <w:rPr>
                          <w:rFonts w:ascii="Gill Sans MT" w:hAnsi="Gill Sans MT"/>
                          <w:color w:val="0070C0"/>
                        </w:rPr>
                        <w:t>the purpose of a great range of non-fiction text types</w:t>
                      </w:r>
                      <w:r>
                        <w:rPr>
                          <w:rFonts w:ascii="Gill Sans MT" w:hAnsi="Gill Sans MT"/>
                        </w:rPr>
                        <w:t xml:space="preserve"> through use of t</w:t>
                      </w:r>
                      <w:r w:rsidRPr="006C1E12">
                        <w:rPr>
                          <w:rFonts w:ascii="Gill Sans MT" w:hAnsi="Gill Sans MT"/>
                        </w:rPr>
                        <w:t xml:space="preserve">he school library </w:t>
                      </w:r>
                      <w:r>
                        <w:rPr>
                          <w:rFonts w:ascii="Gill Sans MT" w:hAnsi="Gill Sans MT"/>
                        </w:rPr>
                        <w:t>which offers books</w:t>
                      </w:r>
                      <w:r w:rsidRPr="006C1E12">
                        <w:rPr>
                          <w:rFonts w:ascii="Gill Sans MT" w:hAnsi="Gill Sans MT"/>
                        </w:rPr>
                        <w:t xml:space="preserve"> suitable for the range of topics taught</w:t>
                      </w:r>
                      <w:r w:rsidRPr="0086622D">
                        <w:rPr>
                          <w:rFonts w:ascii="Gill Sans MT" w:hAnsi="Gill Sans MT"/>
                        </w:rPr>
                        <w:t xml:space="preserve"> </w:t>
                      </w:r>
                      <w:r w:rsidRPr="006C1E12">
                        <w:rPr>
                          <w:rFonts w:ascii="Gill Sans MT" w:hAnsi="Gill Sans MT"/>
                        </w:rPr>
                        <w:t xml:space="preserve">across the </w:t>
                      </w:r>
                      <w:proofErr w:type="gramStart"/>
                      <w:r w:rsidRPr="006C1E12">
                        <w:rPr>
                          <w:rFonts w:ascii="Gill Sans MT" w:hAnsi="Gill Sans MT"/>
                        </w:rPr>
                        <w:t>school, and</w:t>
                      </w:r>
                      <w:proofErr w:type="gramEnd"/>
                      <w:r w:rsidRPr="006C1E12">
                        <w:rPr>
                          <w:rFonts w:ascii="Gill Sans MT" w:hAnsi="Gill Sans MT"/>
                        </w:rPr>
                        <w:t xml:space="preserve"> is being added to regularly as new elements of curriculum, and interests of the children, arise. </w:t>
                      </w:r>
                    </w:p>
                    <w:p w14:paraId="70768DF5" w14:textId="42D5683F" w:rsidR="00A9157F" w:rsidRPr="00A9157F" w:rsidRDefault="00A9157F" w:rsidP="00A9157F">
                      <w:pPr>
                        <w:rPr>
                          <w:rFonts w:ascii="Gill Sans MT" w:hAnsi="Gill Sans MT"/>
                        </w:rPr>
                      </w:pPr>
                    </w:p>
                  </w:txbxContent>
                </v:textbox>
                <w10:wrap type="square"/>
              </v:shape>
            </w:pict>
          </mc:Fallback>
        </mc:AlternateContent>
      </w:r>
      <w:r w:rsidR="005077E1">
        <w:rPr>
          <w:noProof/>
        </w:rPr>
        <mc:AlternateContent>
          <mc:Choice Requires="wps">
            <w:drawing>
              <wp:anchor distT="45720" distB="45720" distL="114300" distR="114300" simplePos="0" relativeHeight="251661312" behindDoc="0" locked="0" layoutInCell="1" allowOverlap="1" wp14:anchorId="047CC327" wp14:editId="254CB122">
                <wp:simplePos x="0" y="0"/>
                <wp:positionH relativeFrom="margin">
                  <wp:align>left</wp:align>
                </wp:positionH>
                <wp:positionV relativeFrom="paragraph">
                  <wp:posOffset>3861435</wp:posOffset>
                </wp:positionV>
                <wp:extent cx="3412490" cy="2476500"/>
                <wp:effectExtent l="0" t="0" r="16510" b="19050"/>
                <wp:wrapSquare wrapText="bothSides"/>
                <wp:docPr id="2018094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4765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1AF4716" w14:textId="77777777" w:rsidR="00040BC0"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F2B9B71" w14:textId="776029B5" w:rsidR="004C38CC" w:rsidRPr="005077E1" w:rsidRDefault="004C38CC">
                            <w:pPr>
                              <w:rPr>
                                <w:rFonts w:ascii="Gill Sans MT" w:hAnsi="Gill Sans MT"/>
                              </w:rPr>
                            </w:pPr>
                            <w:r w:rsidRPr="005077E1">
                              <w:rPr>
                                <w:rFonts w:ascii="Gill Sans MT" w:hAnsi="Gill Sans MT"/>
                              </w:rPr>
                              <w:t xml:space="preserve">Continuous assessment </w:t>
                            </w:r>
                            <w:r w:rsidR="006A2985" w:rsidRPr="005077E1">
                              <w:rPr>
                                <w:rFonts w:ascii="Gill Sans MT" w:hAnsi="Gill Sans MT"/>
                              </w:rPr>
                              <w:t>takes place,</w:t>
                            </w:r>
                            <w:r w:rsidR="005B2451">
                              <w:rPr>
                                <w:rFonts w:ascii="Gill Sans MT" w:hAnsi="Gill Sans MT"/>
                              </w:rPr>
                              <w:t xml:space="preserve"> </w:t>
                            </w:r>
                            <w:r w:rsidR="006A2985" w:rsidRPr="005077E1">
                              <w:rPr>
                                <w:rFonts w:ascii="Gill Sans MT" w:hAnsi="Gill Sans MT"/>
                              </w:rPr>
                              <w:t>which</w:t>
                            </w:r>
                            <w:r w:rsidRPr="005077E1">
                              <w:rPr>
                                <w:rFonts w:ascii="Gill Sans MT" w:hAnsi="Gill Sans MT"/>
                              </w:rPr>
                              <w:t xml:space="preserve"> </w:t>
                            </w:r>
                            <w:r w:rsidR="005B2451">
                              <w:rPr>
                                <w:rFonts w:ascii="Gill Sans MT" w:hAnsi="Gill Sans MT"/>
                              </w:rPr>
                              <w:t xml:space="preserve">then </w:t>
                            </w:r>
                            <w:r w:rsidRPr="005077E1">
                              <w:rPr>
                                <w:rFonts w:ascii="Gill Sans MT" w:hAnsi="Gill Sans MT"/>
                              </w:rPr>
                              <w:t>inform</w:t>
                            </w:r>
                            <w:r w:rsidR="006A2985" w:rsidRPr="005077E1">
                              <w:rPr>
                                <w:rFonts w:ascii="Gill Sans MT" w:hAnsi="Gill Sans MT"/>
                              </w:rPr>
                              <w:t>s</w:t>
                            </w:r>
                            <w:r w:rsidRPr="005077E1">
                              <w:rPr>
                                <w:rFonts w:ascii="Gill Sans MT" w:hAnsi="Gill Sans MT"/>
                              </w:rPr>
                              <w:t xml:space="preserve"> future planning. All outcomes are measured through </w:t>
                            </w:r>
                            <w:r w:rsidR="006A2985" w:rsidRPr="005077E1">
                              <w:rPr>
                                <w:rFonts w:ascii="Gill Sans MT" w:hAnsi="Gill Sans MT"/>
                              </w:rPr>
                              <w:t xml:space="preserve">both </w:t>
                            </w:r>
                            <w:r w:rsidRPr="005077E1">
                              <w:rPr>
                                <w:rFonts w:ascii="Gill Sans MT" w:hAnsi="Gill Sans MT"/>
                              </w:rPr>
                              <w:t>formative</w:t>
                            </w:r>
                            <w:r w:rsidR="006A2985" w:rsidRPr="005077E1">
                              <w:rPr>
                                <w:rFonts w:ascii="Gill Sans MT" w:hAnsi="Gill Sans MT"/>
                              </w:rPr>
                              <w:t xml:space="preserve"> and summative</w:t>
                            </w:r>
                            <w:r w:rsidRPr="005077E1">
                              <w:rPr>
                                <w:rFonts w:ascii="Gill Sans MT" w:hAnsi="Gill Sans MT"/>
                              </w:rPr>
                              <w:t xml:space="preserve"> assessments</w:t>
                            </w:r>
                            <w:r w:rsidR="009A24AD">
                              <w:rPr>
                                <w:rFonts w:ascii="Gill Sans MT" w:hAnsi="Gill Sans MT"/>
                              </w:rPr>
                              <w:t xml:space="preserve">, ensuring </w:t>
                            </w:r>
                            <w:r w:rsidR="00166F32">
                              <w:rPr>
                                <w:rFonts w:ascii="Gill Sans MT" w:hAnsi="Gill Sans MT"/>
                              </w:rPr>
                              <w:t>fluency and accuracy of reading is measured alongside understanding of the text itself</w:t>
                            </w:r>
                            <w:r w:rsidRPr="005077E1">
                              <w:rPr>
                                <w:rFonts w:ascii="Gill Sans MT" w:hAnsi="Gill Sans MT"/>
                              </w:rPr>
                              <w:t>,</w:t>
                            </w:r>
                            <w:r w:rsidR="006A2985" w:rsidRPr="005077E1">
                              <w:rPr>
                                <w:rFonts w:ascii="Gill Sans MT" w:hAnsi="Gill Sans MT"/>
                              </w:rPr>
                              <w:t xml:space="preserve"> and</w:t>
                            </w:r>
                            <w:r w:rsidRPr="005077E1">
                              <w:rPr>
                                <w:rFonts w:ascii="Gill Sans MT" w:hAnsi="Gill Sans MT"/>
                              </w:rPr>
                              <w:t xml:space="preserve"> by the end of </w:t>
                            </w:r>
                            <w:r w:rsidR="00166F32">
                              <w:rPr>
                                <w:rFonts w:ascii="Gill Sans MT" w:hAnsi="Gill Sans MT"/>
                              </w:rPr>
                              <w:t>their time at West Kidlington</w:t>
                            </w:r>
                            <w:r w:rsidRPr="005077E1">
                              <w:rPr>
                                <w:rFonts w:ascii="Gill Sans MT" w:hAnsi="Gill Sans MT"/>
                              </w:rPr>
                              <w:t xml:space="preserve">, all children will have made </w:t>
                            </w:r>
                            <w:r w:rsidR="007C008D" w:rsidRPr="005077E1">
                              <w:rPr>
                                <w:rFonts w:ascii="Gill Sans MT" w:hAnsi="Gill Sans MT"/>
                              </w:rPr>
                              <w:t>progress in their reading</w:t>
                            </w:r>
                            <w:r w:rsidR="00166F32">
                              <w:rPr>
                                <w:rFonts w:ascii="Gill Sans MT" w:hAnsi="Gill Sans MT"/>
                              </w:rPr>
                              <w:t>, no matter what their starting point was</w:t>
                            </w:r>
                            <w:r w:rsidRPr="005077E1">
                              <w:rPr>
                                <w:rFonts w:ascii="Gill Sans MT" w:hAnsi="Gill Sans MT"/>
                              </w:rPr>
                              <w:t xml:space="preserve">. </w:t>
                            </w:r>
                            <w:r w:rsidR="00166F32">
                              <w:rPr>
                                <w:rFonts w:ascii="Gill Sans MT" w:hAnsi="Gill Sans MT"/>
                              </w:rPr>
                              <w:t>C</w:t>
                            </w:r>
                            <w:r w:rsidRPr="005077E1">
                              <w:rPr>
                                <w:rFonts w:ascii="Gill Sans MT" w:hAnsi="Gill Sans MT"/>
                              </w:rPr>
                              <w:t xml:space="preserve">hildren </w:t>
                            </w:r>
                            <w:r w:rsidR="00161FC1">
                              <w:rPr>
                                <w:rFonts w:ascii="Gill Sans MT" w:hAnsi="Gill Sans MT"/>
                              </w:rPr>
                              <w:t>wil</w:t>
                            </w:r>
                            <w:r w:rsidRPr="005077E1">
                              <w:rPr>
                                <w:rFonts w:ascii="Gill Sans MT" w:hAnsi="Gill Sans MT"/>
                              </w:rPr>
                              <w:t xml:space="preserve">l </w:t>
                            </w:r>
                            <w:r w:rsidR="00612441">
                              <w:rPr>
                                <w:rFonts w:ascii="Gill Sans MT" w:hAnsi="Gill Sans MT"/>
                              </w:rPr>
                              <w:t>demonstrate</w:t>
                            </w:r>
                            <w:r w:rsidRPr="005077E1">
                              <w:rPr>
                                <w:rFonts w:ascii="Gill Sans MT" w:hAnsi="Gill Sans MT"/>
                              </w:rPr>
                              <w:t xml:space="preserve"> a love of reading,</w:t>
                            </w:r>
                            <w:r w:rsidR="00612441">
                              <w:rPr>
                                <w:rFonts w:ascii="Gill Sans MT" w:hAnsi="Gill Sans MT"/>
                              </w:rPr>
                              <w:t xml:space="preserve"> </w:t>
                            </w:r>
                            <w:r w:rsidR="00203017" w:rsidRPr="00021FDE">
                              <w:rPr>
                                <w:rFonts w:ascii="Gill Sans MT" w:hAnsi="Gill Sans MT"/>
                                <w:color w:val="0070C0"/>
                              </w:rPr>
                              <w:t>talking about</w:t>
                            </w:r>
                            <w:r w:rsidR="00612441" w:rsidRPr="00021FDE">
                              <w:rPr>
                                <w:rFonts w:ascii="Gill Sans MT" w:hAnsi="Gill Sans MT"/>
                                <w:color w:val="0070C0"/>
                              </w:rPr>
                              <w:t xml:space="preserve"> their reading both in and out of school with enthusiasm</w:t>
                            </w:r>
                            <w:r w:rsidRPr="005077E1">
                              <w:rPr>
                                <w:rFonts w:ascii="Gill Sans MT" w:hAnsi="Gill Sans MT"/>
                              </w:rPr>
                              <w:t xml:space="preserve">. </w:t>
                            </w:r>
                            <w:r w:rsidR="007E3A4D">
                              <w:rPr>
                                <w:rFonts w:ascii="Gill Sans MT" w:hAnsi="Gill Sans MT"/>
                              </w:rPr>
                              <w:t>Pupils</w:t>
                            </w:r>
                            <w:r w:rsidRPr="005077E1">
                              <w:rPr>
                                <w:rFonts w:ascii="Gill Sans MT" w:hAnsi="Gill Sans MT"/>
                              </w:rPr>
                              <w:t xml:space="preserve"> will</w:t>
                            </w:r>
                            <w:r w:rsidR="00021FDE">
                              <w:rPr>
                                <w:rFonts w:ascii="Gill Sans MT" w:hAnsi="Gill Sans MT"/>
                              </w:rPr>
                              <w:t xml:space="preserve"> acquire a varied vocabulary and will</w:t>
                            </w:r>
                            <w:r w:rsidRPr="005077E1">
                              <w:rPr>
                                <w:rFonts w:ascii="Gill Sans MT" w:hAnsi="Gill Sans MT"/>
                              </w:rPr>
                              <w:t xml:space="preserve"> </w:t>
                            </w:r>
                            <w:r w:rsidR="007E3A4D">
                              <w:rPr>
                                <w:rFonts w:ascii="Gill Sans MT" w:hAnsi="Gill Sans MT"/>
                              </w:rPr>
                              <w:t>want to challenge</w:t>
                            </w:r>
                            <w:r w:rsidRPr="005077E1">
                              <w:rPr>
                                <w:rFonts w:ascii="Gill Sans MT" w:hAnsi="Gill Sans MT"/>
                              </w:rPr>
                              <w:t xml:space="preserve"> </w:t>
                            </w:r>
                            <w:r w:rsidR="007E3A4D">
                              <w:rPr>
                                <w:rFonts w:ascii="Gill Sans MT" w:hAnsi="Gill Sans MT"/>
                              </w:rPr>
                              <w:t>themselves</w:t>
                            </w:r>
                            <w:r w:rsidRPr="005077E1">
                              <w:rPr>
                                <w:rFonts w:ascii="Gill Sans MT" w:hAnsi="Gill Sans M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C327" id="_x0000_s1029" type="#_x0000_t202" style="position:absolute;margin-left:0;margin-top:304.05pt;width:268.7pt;height:1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" fillcolor="white [3201]" strokecolor="#5b9bd5 [3208]" strokeweight="1pt">
                <v:textbox>
                  <w:txbxContent>
                    <w:p w14:paraId="21AF4716" w14:textId="77777777" w:rsidR="00040BC0"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F2B9B71" w14:textId="776029B5" w:rsidR="004C38CC" w:rsidRPr="005077E1" w:rsidRDefault="004C38CC">
                      <w:pPr>
                        <w:rPr>
                          <w:rFonts w:ascii="Gill Sans MT" w:hAnsi="Gill Sans MT"/>
                        </w:rPr>
                      </w:pPr>
                      <w:r w:rsidRPr="005077E1">
                        <w:rPr>
                          <w:rFonts w:ascii="Gill Sans MT" w:hAnsi="Gill Sans MT"/>
                        </w:rPr>
                        <w:t xml:space="preserve">Continuous assessment </w:t>
                      </w:r>
                      <w:r w:rsidR="006A2985" w:rsidRPr="005077E1">
                        <w:rPr>
                          <w:rFonts w:ascii="Gill Sans MT" w:hAnsi="Gill Sans MT"/>
                        </w:rPr>
                        <w:t>takes place,</w:t>
                      </w:r>
                      <w:r w:rsidR="005B2451">
                        <w:rPr>
                          <w:rFonts w:ascii="Gill Sans MT" w:hAnsi="Gill Sans MT"/>
                        </w:rPr>
                        <w:t xml:space="preserve"> </w:t>
                      </w:r>
                      <w:r w:rsidR="006A2985" w:rsidRPr="005077E1">
                        <w:rPr>
                          <w:rFonts w:ascii="Gill Sans MT" w:hAnsi="Gill Sans MT"/>
                        </w:rPr>
                        <w:t>which</w:t>
                      </w:r>
                      <w:r w:rsidRPr="005077E1">
                        <w:rPr>
                          <w:rFonts w:ascii="Gill Sans MT" w:hAnsi="Gill Sans MT"/>
                        </w:rPr>
                        <w:t xml:space="preserve"> </w:t>
                      </w:r>
                      <w:r w:rsidR="005B2451">
                        <w:rPr>
                          <w:rFonts w:ascii="Gill Sans MT" w:hAnsi="Gill Sans MT"/>
                        </w:rPr>
                        <w:t xml:space="preserve">then </w:t>
                      </w:r>
                      <w:r w:rsidRPr="005077E1">
                        <w:rPr>
                          <w:rFonts w:ascii="Gill Sans MT" w:hAnsi="Gill Sans MT"/>
                        </w:rPr>
                        <w:t>inform</w:t>
                      </w:r>
                      <w:r w:rsidR="006A2985" w:rsidRPr="005077E1">
                        <w:rPr>
                          <w:rFonts w:ascii="Gill Sans MT" w:hAnsi="Gill Sans MT"/>
                        </w:rPr>
                        <w:t>s</w:t>
                      </w:r>
                      <w:r w:rsidRPr="005077E1">
                        <w:rPr>
                          <w:rFonts w:ascii="Gill Sans MT" w:hAnsi="Gill Sans MT"/>
                        </w:rPr>
                        <w:t xml:space="preserve"> future planning. All outcomes are measured through </w:t>
                      </w:r>
                      <w:r w:rsidR="006A2985" w:rsidRPr="005077E1">
                        <w:rPr>
                          <w:rFonts w:ascii="Gill Sans MT" w:hAnsi="Gill Sans MT"/>
                        </w:rPr>
                        <w:t xml:space="preserve">both </w:t>
                      </w:r>
                      <w:r w:rsidRPr="005077E1">
                        <w:rPr>
                          <w:rFonts w:ascii="Gill Sans MT" w:hAnsi="Gill Sans MT"/>
                        </w:rPr>
                        <w:t>formative</w:t>
                      </w:r>
                      <w:r w:rsidR="006A2985" w:rsidRPr="005077E1">
                        <w:rPr>
                          <w:rFonts w:ascii="Gill Sans MT" w:hAnsi="Gill Sans MT"/>
                        </w:rPr>
                        <w:t xml:space="preserve"> and summative</w:t>
                      </w:r>
                      <w:r w:rsidRPr="005077E1">
                        <w:rPr>
                          <w:rFonts w:ascii="Gill Sans MT" w:hAnsi="Gill Sans MT"/>
                        </w:rPr>
                        <w:t xml:space="preserve"> assessments</w:t>
                      </w:r>
                      <w:r w:rsidR="009A24AD">
                        <w:rPr>
                          <w:rFonts w:ascii="Gill Sans MT" w:hAnsi="Gill Sans MT"/>
                        </w:rPr>
                        <w:t xml:space="preserve">, ensuring </w:t>
                      </w:r>
                      <w:r w:rsidR="00166F32">
                        <w:rPr>
                          <w:rFonts w:ascii="Gill Sans MT" w:hAnsi="Gill Sans MT"/>
                        </w:rPr>
                        <w:t>fluency and accuracy of reading is measured alongside understanding of the text itself</w:t>
                      </w:r>
                      <w:r w:rsidRPr="005077E1">
                        <w:rPr>
                          <w:rFonts w:ascii="Gill Sans MT" w:hAnsi="Gill Sans MT"/>
                        </w:rPr>
                        <w:t>,</w:t>
                      </w:r>
                      <w:r w:rsidR="006A2985" w:rsidRPr="005077E1">
                        <w:rPr>
                          <w:rFonts w:ascii="Gill Sans MT" w:hAnsi="Gill Sans MT"/>
                        </w:rPr>
                        <w:t xml:space="preserve"> and</w:t>
                      </w:r>
                      <w:r w:rsidRPr="005077E1">
                        <w:rPr>
                          <w:rFonts w:ascii="Gill Sans MT" w:hAnsi="Gill Sans MT"/>
                        </w:rPr>
                        <w:t xml:space="preserve"> by the end of </w:t>
                      </w:r>
                      <w:r w:rsidR="00166F32">
                        <w:rPr>
                          <w:rFonts w:ascii="Gill Sans MT" w:hAnsi="Gill Sans MT"/>
                        </w:rPr>
                        <w:t>their time at West Kidlington</w:t>
                      </w:r>
                      <w:r w:rsidRPr="005077E1">
                        <w:rPr>
                          <w:rFonts w:ascii="Gill Sans MT" w:hAnsi="Gill Sans MT"/>
                        </w:rPr>
                        <w:t xml:space="preserve">, all children will have made </w:t>
                      </w:r>
                      <w:r w:rsidR="007C008D" w:rsidRPr="005077E1">
                        <w:rPr>
                          <w:rFonts w:ascii="Gill Sans MT" w:hAnsi="Gill Sans MT"/>
                        </w:rPr>
                        <w:t>progress in their reading</w:t>
                      </w:r>
                      <w:r w:rsidR="00166F32">
                        <w:rPr>
                          <w:rFonts w:ascii="Gill Sans MT" w:hAnsi="Gill Sans MT"/>
                        </w:rPr>
                        <w:t>, no matter what their starting point was</w:t>
                      </w:r>
                      <w:r w:rsidRPr="005077E1">
                        <w:rPr>
                          <w:rFonts w:ascii="Gill Sans MT" w:hAnsi="Gill Sans MT"/>
                        </w:rPr>
                        <w:t xml:space="preserve">. </w:t>
                      </w:r>
                      <w:r w:rsidR="00166F32">
                        <w:rPr>
                          <w:rFonts w:ascii="Gill Sans MT" w:hAnsi="Gill Sans MT"/>
                        </w:rPr>
                        <w:t>C</w:t>
                      </w:r>
                      <w:r w:rsidRPr="005077E1">
                        <w:rPr>
                          <w:rFonts w:ascii="Gill Sans MT" w:hAnsi="Gill Sans MT"/>
                        </w:rPr>
                        <w:t xml:space="preserve">hildren </w:t>
                      </w:r>
                      <w:r w:rsidR="00161FC1">
                        <w:rPr>
                          <w:rFonts w:ascii="Gill Sans MT" w:hAnsi="Gill Sans MT"/>
                        </w:rPr>
                        <w:t>wil</w:t>
                      </w:r>
                      <w:r w:rsidRPr="005077E1">
                        <w:rPr>
                          <w:rFonts w:ascii="Gill Sans MT" w:hAnsi="Gill Sans MT"/>
                        </w:rPr>
                        <w:t xml:space="preserve">l </w:t>
                      </w:r>
                      <w:r w:rsidR="00612441">
                        <w:rPr>
                          <w:rFonts w:ascii="Gill Sans MT" w:hAnsi="Gill Sans MT"/>
                        </w:rPr>
                        <w:t>demonstrate</w:t>
                      </w:r>
                      <w:r w:rsidRPr="005077E1">
                        <w:rPr>
                          <w:rFonts w:ascii="Gill Sans MT" w:hAnsi="Gill Sans MT"/>
                        </w:rPr>
                        <w:t xml:space="preserve"> a love of reading,</w:t>
                      </w:r>
                      <w:r w:rsidR="00612441">
                        <w:rPr>
                          <w:rFonts w:ascii="Gill Sans MT" w:hAnsi="Gill Sans MT"/>
                        </w:rPr>
                        <w:t xml:space="preserve"> </w:t>
                      </w:r>
                      <w:r w:rsidR="00203017" w:rsidRPr="00021FDE">
                        <w:rPr>
                          <w:rFonts w:ascii="Gill Sans MT" w:hAnsi="Gill Sans MT"/>
                          <w:color w:val="0070C0"/>
                        </w:rPr>
                        <w:t>talking about</w:t>
                      </w:r>
                      <w:r w:rsidR="00612441" w:rsidRPr="00021FDE">
                        <w:rPr>
                          <w:rFonts w:ascii="Gill Sans MT" w:hAnsi="Gill Sans MT"/>
                          <w:color w:val="0070C0"/>
                        </w:rPr>
                        <w:t xml:space="preserve"> their reading both in and out of school with enthusiasm</w:t>
                      </w:r>
                      <w:r w:rsidRPr="005077E1">
                        <w:rPr>
                          <w:rFonts w:ascii="Gill Sans MT" w:hAnsi="Gill Sans MT"/>
                        </w:rPr>
                        <w:t xml:space="preserve">. </w:t>
                      </w:r>
                      <w:r w:rsidR="007E3A4D">
                        <w:rPr>
                          <w:rFonts w:ascii="Gill Sans MT" w:hAnsi="Gill Sans MT"/>
                        </w:rPr>
                        <w:t>Pupils</w:t>
                      </w:r>
                      <w:r w:rsidRPr="005077E1">
                        <w:rPr>
                          <w:rFonts w:ascii="Gill Sans MT" w:hAnsi="Gill Sans MT"/>
                        </w:rPr>
                        <w:t xml:space="preserve"> will</w:t>
                      </w:r>
                      <w:r w:rsidR="00021FDE">
                        <w:rPr>
                          <w:rFonts w:ascii="Gill Sans MT" w:hAnsi="Gill Sans MT"/>
                        </w:rPr>
                        <w:t xml:space="preserve"> acquire a varied vocabulary and will</w:t>
                      </w:r>
                      <w:r w:rsidRPr="005077E1">
                        <w:rPr>
                          <w:rFonts w:ascii="Gill Sans MT" w:hAnsi="Gill Sans MT"/>
                        </w:rPr>
                        <w:t xml:space="preserve"> </w:t>
                      </w:r>
                      <w:r w:rsidR="007E3A4D">
                        <w:rPr>
                          <w:rFonts w:ascii="Gill Sans MT" w:hAnsi="Gill Sans MT"/>
                        </w:rPr>
                        <w:t>want to challenge</w:t>
                      </w:r>
                      <w:r w:rsidRPr="005077E1">
                        <w:rPr>
                          <w:rFonts w:ascii="Gill Sans MT" w:hAnsi="Gill Sans MT"/>
                        </w:rPr>
                        <w:t xml:space="preserve"> </w:t>
                      </w:r>
                      <w:r w:rsidR="007E3A4D">
                        <w:rPr>
                          <w:rFonts w:ascii="Gill Sans MT" w:hAnsi="Gill Sans MT"/>
                        </w:rPr>
                        <w:t>themselves</w:t>
                      </w:r>
                      <w:r w:rsidRPr="005077E1">
                        <w:rPr>
                          <w:rFonts w:ascii="Gill Sans MT" w:hAnsi="Gill Sans MT"/>
                        </w:rPr>
                        <w:t xml:space="preserve">. </w:t>
                      </w:r>
                    </w:p>
                  </w:txbxContent>
                </v:textbox>
                <w10:wrap type="square" anchorx="margin"/>
              </v:shape>
            </w:pict>
          </mc:Fallback>
        </mc:AlternateContent>
      </w:r>
      <w:r w:rsidR="00C563CD">
        <w:rPr>
          <w:noProof/>
        </w:rPr>
        <mc:AlternateContent>
          <mc:Choice Requires="wps">
            <w:drawing>
              <wp:anchor distT="45720" distB="45720" distL="114300" distR="114300" simplePos="0" relativeHeight="251671552" behindDoc="0" locked="0" layoutInCell="1" allowOverlap="1" wp14:anchorId="24431539" wp14:editId="721A53D5">
                <wp:simplePos x="0" y="0"/>
                <wp:positionH relativeFrom="column">
                  <wp:posOffset>3486150</wp:posOffset>
                </wp:positionH>
                <wp:positionV relativeFrom="paragraph">
                  <wp:posOffset>1638300</wp:posOffset>
                </wp:positionV>
                <wp:extent cx="2543175" cy="3667125"/>
                <wp:effectExtent l="0" t="0" r="28575" b="28575"/>
                <wp:wrapSquare wrapText="bothSides"/>
                <wp:docPr id="219553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6671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6E4E8C8" w14:textId="7EB1ABF8" w:rsidR="002F7249"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w:t>
                            </w:r>
                            <w:r w:rsidR="00873FA3">
                              <w:rPr>
                                <w:rFonts w:ascii="Gill Sans MT" w:hAnsi="Gill Sans MT"/>
                                <w:b/>
                                <w:bCs/>
                                <w:color w:val="0070C0"/>
                                <w:sz w:val="28"/>
                                <w:szCs w:val="28"/>
                              </w:rPr>
                              <w:t>ntent</w:t>
                            </w:r>
                          </w:p>
                          <w:p w14:paraId="3D7D976D" w14:textId="38E8A692" w:rsidR="00873FA3" w:rsidRDefault="00873FA3" w:rsidP="00873FA3">
                            <w:pPr>
                              <w:rPr>
                                <w:rFonts w:ascii="Gill Sans MT" w:hAnsi="Gill Sans MT"/>
                              </w:rPr>
                            </w:pPr>
                            <w:r w:rsidRPr="002F7249">
                              <w:rPr>
                                <w:rFonts w:ascii="Gill Sans MT" w:hAnsi="Gill Sans MT"/>
                              </w:rPr>
                              <w:t xml:space="preserve">At West Kidlington Primary School and Nursery, </w:t>
                            </w:r>
                            <w:r w:rsidRPr="00A96F88">
                              <w:rPr>
                                <w:rFonts w:ascii="Gill Sans MT" w:hAnsi="Gill Sans MT"/>
                              </w:rPr>
                              <w:t>we believe that a love of reading opens doors for every child and gives them the chance to become life-long learners</w:t>
                            </w:r>
                            <w:r>
                              <w:rPr>
                                <w:rFonts w:ascii="Gill Sans MT" w:hAnsi="Gill Sans MT"/>
                              </w:rPr>
                              <w:t xml:space="preserve">. </w:t>
                            </w:r>
                            <w:r w:rsidRPr="006C1E12">
                              <w:rPr>
                                <w:rFonts w:ascii="Gill Sans MT" w:hAnsi="Gill Sans MT"/>
                              </w:rPr>
                              <w:t>Developing a love of reading is at the heart of what we do at West Kidlington</w:t>
                            </w:r>
                            <w:r w:rsidR="00031992">
                              <w:rPr>
                                <w:rFonts w:ascii="Gill Sans MT" w:hAnsi="Gill Sans MT"/>
                              </w:rPr>
                              <w:t>:</w:t>
                            </w:r>
                            <w:r w:rsidRPr="006C1E12">
                              <w:rPr>
                                <w:rFonts w:ascii="Gill Sans MT" w:hAnsi="Gill Sans MT"/>
                              </w:rPr>
                              <w:t xml:space="preserve"> </w:t>
                            </w:r>
                            <w:r w:rsidR="00031992">
                              <w:rPr>
                                <w:rFonts w:ascii="Gill Sans MT" w:hAnsi="Gill Sans MT"/>
                              </w:rPr>
                              <w:t>i</w:t>
                            </w:r>
                            <w:r>
                              <w:rPr>
                                <w:rFonts w:ascii="Gill Sans MT" w:hAnsi="Gill Sans MT"/>
                              </w:rPr>
                              <w:t>t is vital to us that</w:t>
                            </w:r>
                            <w:r w:rsidRPr="00F56D56">
                              <w:rPr>
                                <w:rFonts w:ascii="Gill Sans MT" w:hAnsi="Gill Sans MT"/>
                              </w:rPr>
                              <w:t xml:space="preserve"> every </w:t>
                            </w:r>
                            <w:r w:rsidR="00031992">
                              <w:rPr>
                                <w:rFonts w:ascii="Gill Sans MT" w:hAnsi="Gill Sans MT"/>
                              </w:rPr>
                              <w:t xml:space="preserve">child </w:t>
                            </w:r>
                            <w:r>
                              <w:rPr>
                                <w:rFonts w:ascii="Gill Sans MT" w:hAnsi="Gill Sans MT"/>
                              </w:rPr>
                              <w:t xml:space="preserve">is excited to and </w:t>
                            </w:r>
                            <w:r w:rsidRPr="00A0126D">
                              <w:rPr>
                                <w:rFonts w:ascii="Gill Sans MT" w:hAnsi="Gill Sans MT"/>
                                <w:color w:val="0070C0"/>
                              </w:rPr>
                              <w:t>takes pride in sharing</w:t>
                            </w:r>
                            <w:r>
                              <w:rPr>
                                <w:rFonts w:ascii="Gill Sans MT" w:hAnsi="Gill Sans MT"/>
                              </w:rPr>
                              <w:t xml:space="preserve"> what they are reading either independently or in </w:t>
                            </w:r>
                            <w:proofErr w:type="gramStart"/>
                            <w:r>
                              <w:rPr>
                                <w:rFonts w:ascii="Gill Sans MT" w:hAnsi="Gill Sans MT"/>
                              </w:rPr>
                              <w:t>class, and</w:t>
                            </w:r>
                            <w:proofErr w:type="gramEnd"/>
                            <w:r>
                              <w:rPr>
                                <w:rFonts w:ascii="Gill Sans MT" w:hAnsi="Gill Sans MT"/>
                              </w:rPr>
                              <w:t xml:space="preserve"> </w:t>
                            </w:r>
                            <w:r w:rsidRPr="00A0126D">
                              <w:rPr>
                                <w:rFonts w:ascii="Gill Sans MT" w:hAnsi="Gill Sans MT"/>
                                <w:color w:val="0070C0"/>
                              </w:rPr>
                              <w:t xml:space="preserve">is keen to read outside of school </w:t>
                            </w:r>
                            <w:r>
                              <w:rPr>
                                <w:rFonts w:ascii="Gill Sans MT" w:hAnsi="Gill Sans MT"/>
                              </w:rPr>
                              <w:t xml:space="preserve">as well. </w:t>
                            </w:r>
                          </w:p>
                          <w:p w14:paraId="075D6CD9" w14:textId="3DDD21AF" w:rsidR="00BF24D4" w:rsidRPr="002F7249" w:rsidRDefault="00873FA3" w:rsidP="00BF24D4">
                            <w:pPr>
                              <w:rPr>
                                <w:rFonts w:ascii="Gill Sans MT" w:hAnsi="Gill Sans MT"/>
                              </w:rPr>
                            </w:pPr>
                            <w:r>
                              <w:rPr>
                                <w:rFonts w:ascii="Gill Sans MT" w:hAnsi="Gill Sans MT"/>
                              </w:rPr>
                              <w:t xml:space="preserve">By helping children develop a love of reading, </w:t>
                            </w:r>
                            <w:r w:rsidRPr="00221E48">
                              <w:rPr>
                                <w:rFonts w:ascii="Gill Sans MT" w:hAnsi="Gill Sans MT"/>
                                <w:color w:val="0070C0"/>
                              </w:rPr>
                              <w:t xml:space="preserve">they see its purpose as not just reading for the sake of it, but to </w:t>
                            </w:r>
                            <w:proofErr w:type="gramStart"/>
                            <w:r w:rsidRPr="00221E48">
                              <w:rPr>
                                <w:rFonts w:ascii="Gill Sans MT" w:hAnsi="Gill Sans MT"/>
                                <w:color w:val="0070C0"/>
                              </w:rPr>
                              <w:t>open up</w:t>
                            </w:r>
                            <w:proofErr w:type="gramEnd"/>
                            <w:r w:rsidRPr="00221E48">
                              <w:rPr>
                                <w:rFonts w:ascii="Gill Sans MT" w:hAnsi="Gill Sans MT"/>
                                <w:color w:val="0070C0"/>
                              </w:rPr>
                              <w:t xml:space="preserve"> their imaginations, to provide comfort</w:t>
                            </w:r>
                            <w:r w:rsidR="00BF24D4" w:rsidRPr="00BF24D4">
                              <w:rPr>
                                <w:rFonts w:ascii="Gill Sans MT" w:hAnsi="Gill Sans MT"/>
                                <w:color w:val="0070C0"/>
                              </w:rPr>
                              <w:t xml:space="preserve"> </w:t>
                            </w:r>
                            <w:r w:rsidR="00BF24D4" w:rsidRPr="00221E48">
                              <w:rPr>
                                <w:rFonts w:ascii="Gill Sans MT" w:hAnsi="Gill Sans MT"/>
                                <w:color w:val="0070C0"/>
                              </w:rPr>
                              <w:t>as well as challenges, and to broaden their own horizons</w:t>
                            </w:r>
                            <w:r w:rsidR="00BF24D4">
                              <w:rPr>
                                <w:rFonts w:ascii="Gill Sans MT" w:hAnsi="Gill Sans MT"/>
                              </w:rPr>
                              <w:t>.</w:t>
                            </w:r>
                          </w:p>
                          <w:p w14:paraId="34E482E0" w14:textId="26256A6B" w:rsidR="00873FA3" w:rsidRPr="00873FA3" w:rsidRDefault="00873FA3" w:rsidP="00873FA3">
                            <w:pPr>
                              <w:rPr>
                                <w:rFonts w:ascii="Gill Sans MT" w:hAnsi="Gill Sans M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31539" id="_x0000_s1030" type="#_x0000_t202" style="position:absolute;margin-left:274.5pt;margin-top:129pt;width:200.25pt;height:28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" fillcolor="white [3201]" strokecolor="#5b9bd5 [3208]" strokeweight="1pt">
                <v:textbox>
                  <w:txbxContent>
                    <w:p w14:paraId="36E4E8C8" w14:textId="7EB1ABF8" w:rsidR="002F7249"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w:t>
                      </w:r>
                      <w:r w:rsidR="00873FA3">
                        <w:rPr>
                          <w:rFonts w:ascii="Gill Sans MT" w:hAnsi="Gill Sans MT"/>
                          <w:b/>
                          <w:bCs/>
                          <w:color w:val="0070C0"/>
                          <w:sz w:val="28"/>
                          <w:szCs w:val="28"/>
                        </w:rPr>
                        <w:t>ntent</w:t>
                      </w:r>
                    </w:p>
                    <w:p w14:paraId="3D7D976D" w14:textId="38E8A692" w:rsidR="00873FA3" w:rsidRDefault="00873FA3" w:rsidP="00873FA3">
                      <w:pPr>
                        <w:rPr>
                          <w:rFonts w:ascii="Gill Sans MT" w:hAnsi="Gill Sans MT"/>
                        </w:rPr>
                      </w:pPr>
                      <w:r w:rsidRPr="002F7249">
                        <w:rPr>
                          <w:rFonts w:ascii="Gill Sans MT" w:hAnsi="Gill Sans MT"/>
                        </w:rPr>
                        <w:t xml:space="preserve">At West Kidlington Primary School and Nursery, </w:t>
                      </w:r>
                      <w:r w:rsidRPr="00A96F88">
                        <w:rPr>
                          <w:rFonts w:ascii="Gill Sans MT" w:hAnsi="Gill Sans MT"/>
                        </w:rPr>
                        <w:t>we believe that a love of reading opens doors for every child and gives them the chance to become life-long learners</w:t>
                      </w:r>
                      <w:r>
                        <w:rPr>
                          <w:rFonts w:ascii="Gill Sans MT" w:hAnsi="Gill Sans MT"/>
                        </w:rPr>
                        <w:t xml:space="preserve">. </w:t>
                      </w:r>
                      <w:r w:rsidRPr="006C1E12">
                        <w:rPr>
                          <w:rFonts w:ascii="Gill Sans MT" w:hAnsi="Gill Sans MT"/>
                        </w:rPr>
                        <w:t>Developing a love of reading is at the heart of what we do at West Kidlington</w:t>
                      </w:r>
                      <w:r w:rsidR="00031992">
                        <w:rPr>
                          <w:rFonts w:ascii="Gill Sans MT" w:hAnsi="Gill Sans MT"/>
                        </w:rPr>
                        <w:t>:</w:t>
                      </w:r>
                      <w:r w:rsidRPr="006C1E12">
                        <w:rPr>
                          <w:rFonts w:ascii="Gill Sans MT" w:hAnsi="Gill Sans MT"/>
                        </w:rPr>
                        <w:t xml:space="preserve"> </w:t>
                      </w:r>
                      <w:r w:rsidR="00031992">
                        <w:rPr>
                          <w:rFonts w:ascii="Gill Sans MT" w:hAnsi="Gill Sans MT"/>
                        </w:rPr>
                        <w:t>i</w:t>
                      </w:r>
                      <w:r>
                        <w:rPr>
                          <w:rFonts w:ascii="Gill Sans MT" w:hAnsi="Gill Sans MT"/>
                        </w:rPr>
                        <w:t>t is vital to us that</w:t>
                      </w:r>
                      <w:r w:rsidRPr="00F56D56">
                        <w:rPr>
                          <w:rFonts w:ascii="Gill Sans MT" w:hAnsi="Gill Sans MT"/>
                        </w:rPr>
                        <w:t xml:space="preserve"> every </w:t>
                      </w:r>
                      <w:r w:rsidR="00031992">
                        <w:rPr>
                          <w:rFonts w:ascii="Gill Sans MT" w:hAnsi="Gill Sans MT"/>
                        </w:rPr>
                        <w:t xml:space="preserve">child </w:t>
                      </w:r>
                      <w:r>
                        <w:rPr>
                          <w:rFonts w:ascii="Gill Sans MT" w:hAnsi="Gill Sans MT"/>
                        </w:rPr>
                        <w:t xml:space="preserve">is excited to and </w:t>
                      </w:r>
                      <w:r w:rsidRPr="00A0126D">
                        <w:rPr>
                          <w:rFonts w:ascii="Gill Sans MT" w:hAnsi="Gill Sans MT"/>
                          <w:color w:val="0070C0"/>
                        </w:rPr>
                        <w:t>takes pride in sharing</w:t>
                      </w:r>
                      <w:r>
                        <w:rPr>
                          <w:rFonts w:ascii="Gill Sans MT" w:hAnsi="Gill Sans MT"/>
                        </w:rPr>
                        <w:t xml:space="preserve"> what they are reading either independently or in </w:t>
                      </w:r>
                      <w:proofErr w:type="gramStart"/>
                      <w:r>
                        <w:rPr>
                          <w:rFonts w:ascii="Gill Sans MT" w:hAnsi="Gill Sans MT"/>
                        </w:rPr>
                        <w:t>class, and</w:t>
                      </w:r>
                      <w:proofErr w:type="gramEnd"/>
                      <w:r>
                        <w:rPr>
                          <w:rFonts w:ascii="Gill Sans MT" w:hAnsi="Gill Sans MT"/>
                        </w:rPr>
                        <w:t xml:space="preserve"> </w:t>
                      </w:r>
                      <w:r w:rsidRPr="00A0126D">
                        <w:rPr>
                          <w:rFonts w:ascii="Gill Sans MT" w:hAnsi="Gill Sans MT"/>
                          <w:color w:val="0070C0"/>
                        </w:rPr>
                        <w:t xml:space="preserve">is keen to read outside of school </w:t>
                      </w:r>
                      <w:r>
                        <w:rPr>
                          <w:rFonts w:ascii="Gill Sans MT" w:hAnsi="Gill Sans MT"/>
                        </w:rPr>
                        <w:t xml:space="preserve">as well. </w:t>
                      </w:r>
                    </w:p>
                    <w:p w14:paraId="075D6CD9" w14:textId="3DDD21AF" w:rsidR="00BF24D4" w:rsidRPr="002F7249" w:rsidRDefault="00873FA3" w:rsidP="00BF24D4">
                      <w:pPr>
                        <w:rPr>
                          <w:rFonts w:ascii="Gill Sans MT" w:hAnsi="Gill Sans MT"/>
                        </w:rPr>
                      </w:pPr>
                      <w:r>
                        <w:rPr>
                          <w:rFonts w:ascii="Gill Sans MT" w:hAnsi="Gill Sans MT"/>
                        </w:rPr>
                        <w:t xml:space="preserve">By helping children develop a love of reading, </w:t>
                      </w:r>
                      <w:r w:rsidRPr="00221E48">
                        <w:rPr>
                          <w:rFonts w:ascii="Gill Sans MT" w:hAnsi="Gill Sans MT"/>
                          <w:color w:val="0070C0"/>
                        </w:rPr>
                        <w:t xml:space="preserve">they see its purpose as not just reading for the sake of it, but to </w:t>
                      </w:r>
                      <w:proofErr w:type="gramStart"/>
                      <w:r w:rsidRPr="00221E48">
                        <w:rPr>
                          <w:rFonts w:ascii="Gill Sans MT" w:hAnsi="Gill Sans MT"/>
                          <w:color w:val="0070C0"/>
                        </w:rPr>
                        <w:t>open up</w:t>
                      </w:r>
                      <w:proofErr w:type="gramEnd"/>
                      <w:r w:rsidRPr="00221E48">
                        <w:rPr>
                          <w:rFonts w:ascii="Gill Sans MT" w:hAnsi="Gill Sans MT"/>
                          <w:color w:val="0070C0"/>
                        </w:rPr>
                        <w:t xml:space="preserve"> their imaginations, to provide comfort</w:t>
                      </w:r>
                      <w:r w:rsidR="00BF24D4" w:rsidRPr="00BF24D4">
                        <w:rPr>
                          <w:rFonts w:ascii="Gill Sans MT" w:hAnsi="Gill Sans MT"/>
                          <w:color w:val="0070C0"/>
                        </w:rPr>
                        <w:t xml:space="preserve"> </w:t>
                      </w:r>
                      <w:r w:rsidR="00BF24D4" w:rsidRPr="00221E48">
                        <w:rPr>
                          <w:rFonts w:ascii="Gill Sans MT" w:hAnsi="Gill Sans MT"/>
                          <w:color w:val="0070C0"/>
                        </w:rPr>
                        <w:t>as well as challenges, and to broaden their own horizons</w:t>
                      </w:r>
                      <w:r w:rsidR="00BF24D4">
                        <w:rPr>
                          <w:rFonts w:ascii="Gill Sans MT" w:hAnsi="Gill Sans MT"/>
                        </w:rPr>
                        <w:t>.</w:t>
                      </w:r>
                    </w:p>
                    <w:p w14:paraId="34E482E0" w14:textId="26256A6B" w:rsidR="00873FA3" w:rsidRPr="00873FA3" w:rsidRDefault="00873FA3" w:rsidP="00873FA3">
                      <w:pPr>
                        <w:rPr>
                          <w:rFonts w:ascii="Gill Sans MT" w:hAnsi="Gill Sans MT"/>
                          <w:color w:val="0070C0"/>
                        </w:rPr>
                      </w:pPr>
                    </w:p>
                  </w:txbxContent>
                </v:textbox>
                <w10:wrap type="square"/>
              </v:shape>
            </w:pict>
          </mc:Fallback>
        </mc:AlternateContent>
      </w:r>
      <w:r w:rsidR="007D7F50">
        <w:rPr>
          <w:noProof/>
        </w:rPr>
        <mc:AlternateContent>
          <mc:Choice Requires="wps">
            <w:drawing>
              <wp:anchor distT="45720" distB="45720" distL="114300" distR="114300" simplePos="0" relativeHeight="251673600" behindDoc="0" locked="0" layoutInCell="1" allowOverlap="1" wp14:anchorId="67094692" wp14:editId="5B5148ED">
                <wp:simplePos x="0" y="0"/>
                <wp:positionH relativeFrom="margin">
                  <wp:align>center</wp:align>
                </wp:positionH>
                <wp:positionV relativeFrom="paragraph">
                  <wp:posOffset>5501005</wp:posOffset>
                </wp:positionV>
                <wp:extent cx="2334895" cy="809625"/>
                <wp:effectExtent l="0" t="0" r="27305" b="28575"/>
                <wp:wrapSquare wrapText="bothSides"/>
                <wp:docPr id="3497876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809625"/>
                        </a:xfrm>
                        <a:prstGeom prst="rect">
                          <a:avLst/>
                        </a:prstGeom>
                        <a:solidFill>
                          <a:srgbClr val="FFFFFF"/>
                        </a:solidFill>
                        <a:ln w="9525">
                          <a:solidFill>
                            <a:schemeClr val="bg1"/>
                          </a:solidFill>
                          <a:miter lim="800000"/>
                          <a:headEnd/>
                          <a:tailEnd/>
                        </a:ln>
                      </wps:spPr>
                      <wps:txbx>
                        <w:txbxContent>
                          <w:p w14:paraId="7321C2D9" w14:textId="6A223D11" w:rsidR="002F7249" w:rsidRDefault="002F7249" w:rsidP="0085560C">
                            <w:pPr>
                              <w:jc w:val="center"/>
                            </w:pPr>
                            <w:r>
                              <w:rPr>
                                <w:noProof/>
                              </w:rPr>
                              <w:drawing>
                                <wp:inline distT="0" distB="0" distL="0" distR="0" wp14:anchorId="50317DD6" wp14:editId="082BEA65">
                                  <wp:extent cx="1011555" cy="752475"/>
                                  <wp:effectExtent l="0" t="0" r="0" b="0"/>
                                  <wp:docPr id="389653034" name="Picture 2"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653034" name="Picture 2" descr="Open book outline"/>
                                          <pic:cNvPicPr>
                                            <a:picLocks noChangeAspect="1" noChangeArrowheads="1"/>
                                          </pic:cNvPicPr>
                                        </pic:nvPicPr>
                                        <pic:blipFill rotWithShape="1">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t="12241" b="13371"/>
                                          <a:stretch/>
                                        </pic:blipFill>
                                        <pic:spPr bwMode="auto">
                                          <a:xfrm>
                                            <a:off x="0" y="0"/>
                                            <a:ext cx="1011993" cy="7528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94692" id="_x0000_s1031" type="#_x0000_t202" style="position:absolute;margin-left:0;margin-top:433.15pt;width:183.85pt;height:63.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" strokecolor="white [3212]">
                <v:textbox>
                  <w:txbxContent>
                    <w:p w14:paraId="7321C2D9" w14:textId="6A223D11" w:rsidR="002F7249" w:rsidRDefault="002F7249" w:rsidP="0085560C">
                      <w:pPr>
                        <w:jc w:val="center"/>
                      </w:pPr>
                      <w:r>
                        <w:rPr>
                          <w:noProof/>
                        </w:rPr>
                        <w:drawing>
                          <wp:inline distT="0" distB="0" distL="0" distR="0" wp14:anchorId="50317DD6" wp14:editId="082BEA65">
                            <wp:extent cx="1011555" cy="752475"/>
                            <wp:effectExtent l="0" t="0" r="0" b="0"/>
                            <wp:docPr id="389653034" name="Picture 2" descr="Open boo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653034" name="Picture 2" descr="Open book outline"/>
                                    <pic:cNvPicPr>
                                      <a:picLocks noChangeAspect="1" noChangeArrowheads="1"/>
                                    </pic:cNvPicPr>
                                  </pic:nvPicPr>
                                  <pic:blipFill rotWithShape="1">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t="12241" b="13371"/>
                                    <a:stretch/>
                                  </pic:blipFill>
                                  <pic:spPr bwMode="auto">
                                    <a:xfrm>
                                      <a:off x="0" y="0"/>
                                      <a:ext cx="1011993" cy="75280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E0518F">
        <w:rPr>
          <w:noProof/>
        </w:rPr>
        <mc:AlternateContent>
          <mc:Choice Requires="wps">
            <w:drawing>
              <wp:anchor distT="45720" distB="45720" distL="114300" distR="114300" simplePos="0" relativeHeight="251667456" behindDoc="0" locked="0" layoutInCell="1" allowOverlap="1" wp14:anchorId="6D7DEE15" wp14:editId="33DB5AB2">
                <wp:simplePos x="0" y="0"/>
                <wp:positionH relativeFrom="margin">
                  <wp:posOffset>3904615</wp:posOffset>
                </wp:positionH>
                <wp:positionV relativeFrom="paragraph">
                  <wp:posOffset>847725</wp:posOffset>
                </wp:positionV>
                <wp:extent cx="1724025" cy="509905"/>
                <wp:effectExtent l="0" t="0" r="28575" b="23495"/>
                <wp:wrapSquare wrapText="bothSides"/>
                <wp:docPr id="2108010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0990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B7C7005" w14:textId="40A8DA34" w:rsidR="00A9157F" w:rsidRPr="00FD068C" w:rsidRDefault="0085560C" w:rsidP="00FD068C">
                            <w:pPr>
                              <w:shd w:val="clear" w:color="auto" w:fill="B4C6E7" w:themeFill="accent1" w:themeFillTint="66"/>
                              <w:rPr>
                                <w:rFonts w:ascii="Gill Sans MT" w:hAnsi="Gill Sans MT"/>
                                <w:color w:val="0070C0"/>
                                <w:sz w:val="56"/>
                                <w:szCs w:val="56"/>
                              </w:rPr>
                            </w:pPr>
                            <w:r>
                              <w:rPr>
                                <w:rFonts w:ascii="Gill Sans MT" w:hAnsi="Gill Sans MT"/>
                                <w:color w:val="0070C0"/>
                                <w:sz w:val="56"/>
                                <w:szCs w:val="56"/>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DEE15" id="_x0000_s1032" type="#_x0000_t202" style="position:absolute;margin-left:307.45pt;margin-top:66.75pt;width:135.75pt;height:40.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" fillcolor="white [3201]" strokecolor="white [3212]" strokeweight="1pt">
                <v:textbox>
                  <w:txbxContent>
                    <w:p w14:paraId="6B7C7005" w14:textId="40A8DA34" w:rsidR="00A9157F" w:rsidRPr="00FD068C" w:rsidRDefault="0085560C" w:rsidP="00FD068C">
                      <w:pPr>
                        <w:shd w:val="clear" w:color="auto" w:fill="B4C6E7" w:themeFill="accent1" w:themeFillTint="66"/>
                        <w:rPr>
                          <w:rFonts w:ascii="Gill Sans MT" w:hAnsi="Gill Sans MT"/>
                          <w:color w:val="0070C0"/>
                          <w:sz w:val="56"/>
                          <w:szCs w:val="56"/>
                        </w:rPr>
                      </w:pPr>
                      <w:r>
                        <w:rPr>
                          <w:rFonts w:ascii="Gill Sans MT" w:hAnsi="Gill Sans MT"/>
                          <w:color w:val="0070C0"/>
                          <w:sz w:val="56"/>
                          <w:szCs w:val="56"/>
                        </w:rPr>
                        <w:t>READING</w:t>
                      </w:r>
                    </w:p>
                  </w:txbxContent>
                </v:textbox>
                <w10:wrap type="square" anchorx="margin"/>
              </v:shape>
            </w:pict>
          </mc:Fallback>
        </mc:AlternateContent>
      </w:r>
      <w:r w:rsidR="003F4CD3">
        <w:rPr>
          <w:noProof/>
        </w:rPr>
        <mc:AlternateContent>
          <mc:Choice Requires="wps">
            <w:drawing>
              <wp:anchor distT="45720" distB="45720" distL="114300" distR="114300" simplePos="0" relativeHeight="251669504" behindDoc="0" locked="0" layoutInCell="1" allowOverlap="1" wp14:anchorId="7FC64923" wp14:editId="33DA4FD2">
                <wp:simplePos x="0" y="0"/>
                <wp:positionH relativeFrom="margin">
                  <wp:posOffset>3600450</wp:posOffset>
                </wp:positionH>
                <wp:positionV relativeFrom="paragraph">
                  <wp:posOffset>28575</wp:posOffset>
                </wp:positionV>
                <wp:extent cx="2305050" cy="790575"/>
                <wp:effectExtent l="0" t="0" r="19050" b="28575"/>
                <wp:wrapSquare wrapText="bothSides"/>
                <wp:docPr id="1686306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9057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11"/>
                                          <a:stretch>
                                            <a:fillRect/>
                                          </a:stretch>
                                        </pic:blipFill>
                                        <pic:spPr>
                                          <a:xfrm>
                                            <a:off x="0" y="0"/>
                                            <a:ext cx="2128246" cy="600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64923" id="_x0000_s1033" type="#_x0000_t202" style="position:absolute;margin-left:283.5pt;margin-top:2.25pt;width:181.5pt;height:6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" fillcolor="white [3201]" strokecolor="white [3212]" strokeweight="1pt">
                <v:textbo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11"/>
                                    <a:stretch>
                                      <a:fillRect/>
                                    </a:stretch>
                                  </pic:blipFill>
                                  <pic:spPr>
                                    <a:xfrm>
                                      <a:off x="0" y="0"/>
                                      <a:ext cx="2128246" cy="600704"/>
                                    </a:xfrm>
                                    <a:prstGeom prst="rect">
                                      <a:avLst/>
                                    </a:prstGeom>
                                  </pic:spPr>
                                </pic:pic>
                              </a:graphicData>
                            </a:graphic>
                          </wp:inline>
                        </w:drawing>
                      </w:r>
                    </w:p>
                  </w:txbxContent>
                </v:textbox>
                <w10:wrap type="square" anchorx="margin"/>
              </v:shape>
            </w:pict>
          </mc:Fallback>
        </mc:AlternateContent>
      </w:r>
    </w:p>
    <w:sectPr w:rsidR="00A9157F" w:rsidSect="00F617E7">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7F"/>
    <w:rsid w:val="00010F1B"/>
    <w:rsid w:val="00021FDE"/>
    <w:rsid w:val="00031992"/>
    <w:rsid w:val="0003592A"/>
    <w:rsid w:val="00040BC0"/>
    <w:rsid w:val="00096521"/>
    <w:rsid w:val="000E6D98"/>
    <w:rsid w:val="001427CD"/>
    <w:rsid w:val="00161FC1"/>
    <w:rsid w:val="001659CF"/>
    <w:rsid w:val="00166F32"/>
    <w:rsid w:val="00173879"/>
    <w:rsid w:val="001D1862"/>
    <w:rsid w:val="00203017"/>
    <w:rsid w:val="00221E48"/>
    <w:rsid w:val="00260A5B"/>
    <w:rsid w:val="00264602"/>
    <w:rsid w:val="00271E60"/>
    <w:rsid w:val="002F7249"/>
    <w:rsid w:val="00375D71"/>
    <w:rsid w:val="003F4CD3"/>
    <w:rsid w:val="00426BEE"/>
    <w:rsid w:val="004C38CC"/>
    <w:rsid w:val="004E79CD"/>
    <w:rsid w:val="005077E1"/>
    <w:rsid w:val="00515B99"/>
    <w:rsid w:val="00551B0D"/>
    <w:rsid w:val="005A4541"/>
    <w:rsid w:val="005B2451"/>
    <w:rsid w:val="005B3266"/>
    <w:rsid w:val="006012CA"/>
    <w:rsid w:val="00606E64"/>
    <w:rsid w:val="00612441"/>
    <w:rsid w:val="00620BF8"/>
    <w:rsid w:val="006519AD"/>
    <w:rsid w:val="00675F5B"/>
    <w:rsid w:val="006A2985"/>
    <w:rsid w:val="006C1E12"/>
    <w:rsid w:val="006D4501"/>
    <w:rsid w:val="007B17C0"/>
    <w:rsid w:val="007C008D"/>
    <w:rsid w:val="007D0580"/>
    <w:rsid w:val="007D7F50"/>
    <w:rsid w:val="007E3A4D"/>
    <w:rsid w:val="007F5F25"/>
    <w:rsid w:val="00847B3D"/>
    <w:rsid w:val="0085560C"/>
    <w:rsid w:val="0086622D"/>
    <w:rsid w:val="00873FA3"/>
    <w:rsid w:val="00886351"/>
    <w:rsid w:val="009A24AD"/>
    <w:rsid w:val="009B6ED9"/>
    <w:rsid w:val="00A0126D"/>
    <w:rsid w:val="00A9157F"/>
    <w:rsid w:val="00A96F88"/>
    <w:rsid w:val="00BF24D4"/>
    <w:rsid w:val="00C36401"/>
    <w:rsid w:val="00C46209"/>
    <w:rsid w:val="00C563CD"/>
    <w:rsid w:val="00D476AD"/>
    <w:rsid w:val="00D664CA"/>
    <w:rsid w:val="00D729FE"/>
    <w:rsid w:val="00D73A52"/>
    <w:rsid w:val="00D92B51"/>
    <w:rsid w:val="00DF05BE"/>
    <w:rsid w:val="00E0518F"/>
    <w:rsid w:val="00E4725E"/>
    <w:rsid w:val="00E513AC"/>
    <w:rsid w:val="00E9043F"/>
    <w:rsid w:val="00EE2A26"/>
    <w:rsid w:val="00EF4A22"/>
    <w:rsid w:val="00F400F3"/>
    <w:rsid w:val="00F44A6E"/>
    <w:rsid w:val="00F56D56"/>
    <w:rsid w:val="00F617E7"/>
    <w:rsid w:val="00FD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6EAB"/>
  <w15:chartTrackingRefBased/>
  <w15:docId w15:val="{D63EBEE7-3CD1-4DE2-965C-0A61D2D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5943">
      <w:bodyDiv w:val="1"/>
      <w:marLeft w:val="0"/>
      <w:marRight w:val="0"/>
      <w:marTop w:val="0"/>
      <w:marBottom w:val="0"/>
      <w:divBdr>
        <w:top w:val="none" w:sz="0" w:space="0" w:color="auto"/>
        <w:left w:val="none" w:sz="0" w:space="0" w:color="auto"/>
        <w:bottom w:val="none" w:sz="0" w:space="0" w:color="auto"/>
        <w:right w:val="none" w:sz="0" w:space="0" w:color="auto"/>
      </w:divBdr>
      <w:divsChild>
        <w:div w:id="2134590218">
          <w:marLeft w:val="0"/>
          <w:marRight w:val="0"/>
          <w:marTop w:val="0"/>
          <w:marBottom w:val="0"/>
          <w:divBdr>
            <w:top w:val="none" w:sz="0" w:space="0" w:color="auto"/>
            <w:left w:val="none" w:sz="0" w:space="0" w:color="auto"/>
            <w:bottom w:val="none" w:sz="0" w:space="0" w:color="auto"/>
            <w:right w:val="none" w:sz="0" w:space="0" w:color="auto"/>
          </w:divBdr>
        </w:div>
        <w:div w:id="52430868">
          <w:marLeft w:val="0"/>
          <w:marRight w:val="0"/>
          <w:marTop w:val="0"/>
          <w:marBottom w:val="0"/>
          <w:divBdr>
            <w:top w:val="none" w:sz="0" w:space="0" w:color="auto"/>
            <w:left w:val="none" w:sz="0" w:space="0" w:color="auto"/>
            <w:bottom w:val="none" w:sz="0" w:space="0" w:color="auto"/>
            <w:right w:val="none" w:sz="0" w:space="0" w:color="auto"/>
          </w:divBdr>
        </w:div>
        <w:div w:id="1591543291">
          <w:marLeft w:val="0"/>
          <w:marRight w:val="0"/>
          <w:marTop w:val="0"/>
          <w:marBottom w:val="0"/>
          <w:divBdr>
            <w:top w:val="none" w:sz="0" w:space="0" w:color="auto"/>
            <w:left w:val="none" w:sz="0" w:space="0" w:color="auto"/>
            <w:bottom w:val="none" w:sz="0" w:space="0" w:color="auto"/>
            <w:right w:val="none" w:sz="0" w:space="0" w:color="auto"/>
          </w:divBdr>
        </w:div>
        <w:div w:id="1882477469">
          <w:marLeft w:val="0"/>
          <w:marRight w:val="0"/>
          <w:marTop w:val="0"/>
          <w:marBottom w:val="0"/>
          <w:divBdr>
            <w:top w:val="none" w:sz="0" w:space="0" w:color="auto"/>
            <w:left w:val="none" w:sz="0" w:space="0" w:color="auto"/>
            <w:bottom w:val="none" w:sz="0" w:space="0" w:color="auto"/>
            <w:right w:val="none" w:sz="0" w:space="0" w:color="auto"/>
          </w:divBdr>
        </w:div>
        <w:div w:id="1638757521">
          <w:marLeft w:val="0"/>
          <w:marRight w:val="0"/>
          <w:marTop w:val="0"/>
          <w:marBottom w:val="0"/>
          <w:divBdr>
            <w:top w:val="none" w:sz="0" w:space="0" w:color="auto"/>
            <w:left w:val="none" w:sz="0" w:space="0" w:color="auto"/>
            <w:bottom w:val="none" w:sz="0" w:space="0" w:color="auto"/>
            <w:right w:val="none" w:sz="0" w:space="0" w:color="auto"/>
          </w:divBdr>
        </w:div>
        <w:div w:id="266541322">
          <w:marLeft w:val="0"/>
          <w:marRight w:val="0"/>
          <w:marTop w:val="0"/>
          <w:marBottom w:val="0"/>
          <w:divBdr>
            <w:top w:val="none" w:sz="0" w:space="0" w:color="auto"/>
            <w:left w:val="none" w:sz="0" w:space="0" w:color="auto"/>
            <w:bottom w:val="none" w:sz="0" w:space="0" w:color="auto"/>
            <w:right w:val="none" w:sz="0" w:space="0" w:color="auto"/>
          </w:divBdr>
        </w:div>
        <w:div w:id="637958855">
          <w:marLeft w:val="0"/>
          <w:marRight w:val="0"/>
          <w:marTop w:val="0"/>
          <w:marBottom w:val="0"/>
          <w:divBdr>
            <w:top w:val="none" w:sz="0" w:space="0" w:color="auto"/>
            <w:left w:val="none" w:sz="0" w:space="0" w:color="auto"/>
            <w:bottom w:val="none" w:sz="0" w:space="0" w:color="auto"/>
            <w:right w:val="none" w:sz="0" w:space="0" w:color="auto"/>
          </w:divBdr>
        </w:div>
        <w:div w:id="1168908260">
          <w:marLeft w:val="0"/>
          <w:marRight w:val="0"/>
          <w:marTop w:val="0"/>
          <w:marBottom w:val="0"/>
          <w:divBdr>
            <w:top w:val="none" w:sz="0" w:space="0" w:color="auto"/>
            <w:left w:val="none" w:sz="0" w:space="0" w:color="auto"/>
            <w:bottom w:val="none" w:sz="0" w:space="0" w:color="auto"/>
            <w:right w:val="none" w:sz="0" w:space="0" w:color="auto"/>
          </w:divBdr>
        </w:div>
        <w:div w:id="1868369149">
          <w:marLeft w:val="0"/>
          <w:marRight w:val="0"/>
          <w:marTop w:val="0"/>
          <w:marBottom w:val="0"/>
          <w:divBdr>
            <w:top w:val="none" w:sz="0" w:space="0" w:color="auto"/>
            <w:left w:val="none" w:sz="0" w:space="0" w:color="auto"/>
            <w:bottom w:val="none" w:sz="0" w:space="0" w:color="auto"/>
            <w:right w:val="none" w:sz="0" w:space="0" w:color="auto"/>
          </w:divBdr>
        </w:div>
        <w:div w:id="1187716381">
          <w:marLeft w:val="0"/>
          <w:marRight w:val="0"/>
          <w:marTop w:val="0"/>
          <w:marBottom w:val="0"/>
          <w:divBdr>
            <w:top w:val="none" w:sz="0" w:space="0" w:color="auto"/>
            <w:left w:val="none" w:sz="0" w:space="0" w:color="auto"/>
            <w:bottom w:val="none" w:sz="0" w:space="0" w:color="auto"/>
            <w:right w:val="none" w:sz="0" w:space="0" w:color="auto"/>
          </w:divBdr>
        </w:div>
        <w:div w:id="1762990628">
          <w:marLeft w:val="0"/>
          <w:marRight w:val="0"/>
          <w:marTop w:val="0"/>
          <w:marBottom w:val="0"/>
          <w:divBdr>
            <w:top w:val="none" w:sz="0" w:space="0" w:color="auto"/>
            <w:left w:val="none" w:sz="0" w:space="0" w:color="auto"/>
            <w:bottom w:val="none" w:sz="0" w:space="0" w:color="auto"/>
            <w:right w:val="none" w:sz="0" w:space="0" w:color="auto"/>
          </w:divBdr>
        </w:div>
        <w:div w:id="2009408315">
          <w:marLeft w:val="0"/>
          <w:marRight w:val="0"/>
          <w:marTop w:val="0"/>
          <w:marBottom w:val="0"/>
          <w:divBdr>
            <w:top w:val="none" w:sz="0" w:space="0" w:color="auto"/>
            <w:left w:val="none" w:sz="0" w:space="0" w:color="auto"/>
            <w:bottom w:val="none" w:sz="0" w:space="0" w:color="auto"/>
            <w:right w:val="none" w:sz="0" w:space="0" w:color="auto"/>
          </w:divBdr>
        </w:div>
        <w:div w:id="569655757">
          <w:marLeft w:val="0"/>
          <w:marRight w:val="0"/>
          <w:marTop w:val="0"/>
          <w:marBottom w:val="0"/>
          <w:divBdr>
            <w:top w:val="none" w:sz="0" w:space="0" w:color="auto"/>
            <w:left w:val="none" w:sz="0" w:space="0" w:color="auto"/>
            <w:bottom w:val="none" w:sz="0" w:space="0" w:color="auto"/>
            <w:right w:val="none" w:sz="0" w:space="0" w:color="auto"/>
          </w:divBdr>
        </w:div>
        <w:div w:id="1696079971">
          <w:marLeft w:val="0"/>
          <w:marRight w:val="0"/>
          <w:marTop w:val="0"/>
          <w:marBottom w:val="0"/>
          <w:divBdr>
            <w:top w:val="none" w:sz="0" w:space="0" w:color="auto"/>
            <w:left w:val="none" w:sz="0" w:space="0" w:color="auto"/>
            <w:bottom w:val="none" w:sz="0" w:space="0" w:color="auto"/>
            <w:right w:val="none" w:sz="0" w:space="0" w:color="auto"/>
          </w:divBdr>
        </w:div>
        <w:div w:id="207442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sv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xsi:nil="true"/>
    <SharedWithUsers xmlns="4cae2b65-1028-4a96-bcdc-5de0c0aef361">
      <UserInfo>
        <DisplayName/>
        <AccountId xsi:nil="true"/>
        <AccountType/>
      </UserInfo>
    </SharedWithUsers>
    <MediaLengthInSeconds xmlns="2b0f1d12-2c9f-4d2c-a36f-03c463bf0c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48C72-C501-4A3C-A6DB-4D8752ADF519}">
  <ds:schemaRefs>
    <ds:schemaRef ds:uri="2b0f1d12-2c9f-4d2c-a36f-03c463bf0cdc"/>
    <ds:schemaRef ds:uri="http://purl.org/dc/elements/1.1/"/>
    <ds:schemaRef ds:uri="http://schemas.openxmlformats.org/package/2006/metadata/core-properties"/>
    <ds:schemaRef ds:uri="4cae2b65-1028-4a96-bcdc-5de0c0aef36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0035A7C-200F-4AC2-BA0D-3679DEF8A0C7}">
  <ds:schemaRefs>
    <ds:schemaRef ds:uri="http://schemas.microsoft.com/sharepoint/v3/contenttype/forms"/>
  </ds:schemaRefs>
</ds:datastoreItem>
</file>

<file path=customXml/itemProps3.xml><?xml version="1.0" encoding="utf-8"?>
<ds:datastoreItem xmlns:ds="http://schemas.openxmlformats.org/officeDocument/2006/customXml" ds:itemID="{60843D68-21BD-47AA-91F1-246DA404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Isherwood</dc:creator>
  <cp:keywords/>
  <dc:description/>
  <cp:lastModifiedBy>Ceri Ellis</cp:lastModifiedBy>
  <cp:revision>67</cp:revision>
  <dcterms:created xsi:type="dcterms:W3CDTF">2023-11-24T14:20:00Z</dcterms:created>
  <dcterms:modified xsi:type="dcterms:W3CDTF">2023-11-29T15:33:00Z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y fmtid="{D5CDD505-2E9C-101B-9397-08002B2CF9AE}" pid="3" name="Order">
    <vt:r8>5093700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