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61"/>
        <w:tblW w:w="15393" w:type="dxa"/>
        <w:tblLook w:val="04A0" w:firstRow="1" w:lastRow="0" w:firstColumn="1" w:lastColumn="0" w:noHBand="0" w:noVBand="1"/>
      </w:tblPr>
      <w:tblGrid>
        <w:gridCol w:w="1984"/>
        <w:gridCol w:w="1149"/>
        <w:gridCol w:w="4086"/>
        <w:gridCol w:w="4087"/>
        <w:gridCol w:w="4087"/>
      </w:tblGrid>
      <w:tr w:rsidR="004A4110" w14:paraId="3337FEE2" w14:textId="77777777" w:rsidTr="003433A9">
        <w:trPr>
          <w:trHeight w:val="840"/>
        </w:trPr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14:paraId="60604FE6" w14:textId="22FD6A33" w:rsidR="004A4110" w:rsidRPr="00C53384" w:rsidRDefault="004A4110" w:rsidP="00A65F6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</w:rPr>
              <w:drawing>
                <wp:inline distT="0" distB="0" distL="0" distR="0" wp14:anchorId="5CF32690" wp14:editId="725E1BAF">
                  <wp:extent cx="574675" cy="574675"/>
                  <wp:effectExtent l="0" t="0" r="0" b="0"/>
                  <wp:docPr id="1049989719" name="Picture 2" descr="Signatur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989719" name="Picture 2" descr="Signature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65" cy="57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  <w:shd w:val="clear" w:color="auto" w:fill="92D050"/>
            <w:vAlign w:val="center"/>
          </w:tcPr>
          <w:p w14:paraId="307200AF" w14:textId="519117E0" w:rsidR="004A4110" w:rsidRPr="00A96F13" w:rsidRDefault="004A4110" w:rsidP="00A65F6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TERM</w:t>
            </w:r>
          </w:p>
        </w:tc>
        <w:tc>
          <w:tcPr>
            <w:tcW w:w="4086" w:type="dxa"/>
            <w:shd w:val="clear" w:color="auto" w:fill="92D050"/>
            <w:vAlign w:val="center"/>
          </w:tcPr>
          <w:p w14:paraId="69E6207E" w14:textId="320978F4" w:rsidR="004A4110" w:rsidRPr="00A96F13" w:rsidRDefault="004A4110" w:rsidP="00A65F6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1/2</w:t>
            </w:r>
          </w:p>
        </w:tc>
        <w:tc>
          <w:tcPr>
            <w:tcW w:w="4087" w:type="dxa"/>
            <w:shd w:val="clear" w:color="auto" w:fill="92D050"/>
            <w:vAlign w:val="center"/>
          </w:tcPr>
          <w:p w14:paraId="3C796355" w14:textId="1702C485" w:rsidR="004A4110" w:rsidRPr="00A96F13" w:rsidRDefault="004A4110" w:rsidP="00A65F6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3/4</w:t>
            </w:r>
          </w:p>
        </w:tc>
        <w:tc>
          <w:tcPr>
            <w:tcW w:w="4087" w:type="dxa"/>
            <w:shd w:val="clear" w:color="auto" w:fill="92D050"/>
            <w:vAlign w:val="center"/>
          </w:tcPr>
          <w:p w14:paraId="17E47A64" w14:textId="027C205F" w:rsidR="004A4110" w:rsidRPr="00A96F13" w:rsidRDefault="004A4110" w:rsidP="00A65F6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5/6</w:t>
            </w:r>
          </w:p>
        </w:tc>
      </w:tr>
      <w:tr w:rsidR="00442948" w14:paraId="69FB973C" w14:textId="77777777" w:rsidTr="003433A9">
        <w:trPr>
          <w:trHeight w:val="675"/>
        </w:trPr>
        <w:tc>
          <w:tcPr>
            <w:tcW w:w="1984" w:type="dxa"/>
            <w:vMerge w:val="restart"/>
            <w:shd w:val="clear" w:color="auto" w:fill="92D050"/>
            <w:vAlign w:val="center"/>
          </w:tcPr>
          <w:p w14:paraId="259CC683" w14:textId="77777777" w:rsidR="00442948" w:rsidRDefault="00442948" w:rsidP="00A65F6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7621C5">
              <w:rPr>
                <w:rFonts w:ascii="Gill Sans MT" w:hAnsi="Gill Sans MT"/>
                <w:b/>
                <w:bCs/>
                <w:sz w:val="32"/>
                <w:szCs w:val="32"/>
              </w:rPr>
              <w:t>CYCLE A</w:t>
            </w:r>
          </w:p>
          <w:p w14:paraId="0639F28E" w14:textId="3343B998" w:rsidR="00442948" w:rsidRPr="007621C5" w:rsidRDefault="00442948" w:rsidP="00A65F6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(2023/24)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3C75B86C" w14:textId="6BA9BD90" w:rsidR="00442948" w:rsidRPr="00C53384" w:rsidRDefault="00442948" w:rsidP="00A65F60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>
              <w:rPr>
                <w:rFonts w:ascii="Gill Sans MT" w:hAnsi="Gill Sans MT" w:cs="Arial"/>
                <w:color w:val="1B2020"/>
                <w:sz w:val="28"/>
                <w:szCs w:val="28"/>
              </w:rPr>
              <w:t>1</w:t>
            </w:r>
          </w:p>
        </w:tc>
        <w:tc>
          <w:tcPr>
            <w:tcW w:w="4086" w:type="dxa"/>
            <w:shd w:val="clear" w:color="auto" w:fill="FFFFFF" w:themeFill="background1"/>
          </w:tcPr>
          <w:p w14:paraId="781AEBE1" w14:textId="711DEC02" w:rsidR="00442948" w:rsidRPr="00D75662" w:rsidRDefault="00442948" w:rsidP="00A65F60">
            <w:pPr>
              <w:pStyle w:val="Heading2"/>
              <w:spacing w:before="0"/>
              <w:rPr>
                <w:rFonts w:ascii="Gill Sans MT" w:hAnsi="Gill Sans MT" w:cs="Arial"/>
                <w:color w:val="1B2020"/>
                <w:sz w:val="22"/>
                <w:szCs w:val="22"/>
              </w:rPr>
            </w:pPr>
            <w:r w:rsidRPr="00D75662">
              <w:rPr>
                <w:rFonts w:ascii="Gill Sans MT" w:hAnsi="Gill Sans MT" w:cs="Arial"/>
                <w:color w:val="1B2020"/>
                <w:sz w:val="22"/>
                <w:szCs w:val="22"/>
              </w:rPr>
              <w:t>Croc and Bird by Alexis Deacon / Wild by Emily Hughes</w:t>
            </w:r>
          </w:p>
        </w:tc>
        <w:tc>
          <w:tcPr>
            <w:tcW w:w="4087" w:type="dxa"/>
            <w:shd w:val="clear" w:color="auto" w:fill="FFFFFF" w:themeFill="background1"/>
          </w:tcPr>
          <w:p w14:paraId="7091A055" w14:textId="77777777" w:rsidR="00DE7C6E" w:rsidRPr="00D75662" w:rsidRDefault="00DE7C6E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The Barnabus Project by the Fan Brothers</w:t>
            </w:r>
          </w:p>
          <w:p w14:paraId="31CADFE9" w14:textId="05F8A21A" w:rsidR="0090549E" w:rsidRPr="00D75662" w:rsidRDefault="003A7AB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</w:t>
            </w:r>
            <w:r w:rsidR="009516BA" w:rsidRPr="00D75662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8B2082" w:rsidRPr="00D75662">
              <w:rPr>
                <w:rFonts w:ascii="Gill Sans MT" w:hAnsi="Gill Sans MT"/>
                <w:sz w:val="22"/>
                <w:szCs w:val="22"/>
              </w:rPr>
              <w:t>Character</w:t>
            </w:r>
          </w:p>
          <w:p w14:paraId="3BD7FCB7" w14:textId="229FE4A4" w:rsidR="003A7ABC" w:rsidRPr="00D75662" w:rsidRDefault="003A7AB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 xml:space="preserve">Non-fiction: </w:t>
            </w:r>
            <w:r w:rsidR="002750F8" w:rsidRPr="00D75662">
              <w:rPr>
                <w:rFonts w:ascii="Gill Sans MT" w:hAnsi="Gill Sans MT"/>
                <w:sz w:val="22"/>
                <w:szCs w:val="22"/>
              </w:rPr>
              <w:t>Instructions</w:t>
            </w:r>
          </w:p>
        </w:tc>
        <w:tc>
          <w:tcPr>
            <w:tcW w:w="4087" w:type="dxa"/>
            <w:shd w:val="clear" w:color="auto" w:fill="FFFFFF" w:themeFill="background1"/>
          </w:tcPr>
          <w:p w14:paraId="25D94F7E" w14:textId="073C8834" w:rsidR="00442948" w:rsidRPr="00D75662" w:rsidRDefault="00442948" w:rsidP="00A65F60">
            <w:pPr>
              <w:pStyle w:val="Heading2"/>
              <w:spacing w:before="0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D75662">
              <w:rPr>
                <w:rFonts w:ascii="Gill Sans MT" w:hAnsi="Gill Sans MT"/>
                <w:color w:val="auto"/>
                <w:sz w:val="22"/>
                <w:szCs w:val="22"/>
              </w:rPr>
              <w:t>The Last Alchemist by Colin Thompson</w:t>
            </w:r>
          </w:p>
          <w:p w14:paraId="1CCB6C4B" w14:textId="0CB5C4E8" w:rsidR="003A7ABC" w:rsidRPr="00D75662" w:rsidRDefault="003A7AB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</w:t>
            </w:r>
            <w:r w:rsidR="00FE5DC7" w:rsidRPr="00D75662">
              <w:rPr>
                <w:rFonts w:ascii="Gill Sans MT" w:hAnsi="Gill Sans MT"/>
                <w:sz w:val="22"/>
                <w:szCs w:val="22"/>
              </w:rPr>
              <w:t xml:space="preserve"> Setting</w:t>
            </w:r>
          </w:p>
          <w:p w14:paraId="6806DA8F" w14:textId="2C031C5E" w:rsidR="003A7ABC" w:rsidRPr="00D75662" w:rsidRDefault="003A7AB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</w:t>
            </w:r>
            <w:r w:rsidR="00FE5DC7" w:rsidRPr="00D75662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0B1D54" w:rsidRPr="00D75662">
              <w:rPr>
                <w:rFonts w:ascii="Gill Sans MT" w:hAnsi="Gill Sans MT"/>
                <w:sz w:val="22"/>
                <w:szCs w:val="22"/>
              </w:rPr>
              <w:t>Letters</w:t>
            </w:r>
          </w:p>
        </w:tc>
      </w:tr>
      <w:tr w:rsidR="00442948" w14:paraId="3D760E57" w14:textId="77777777" w:rsidTr="003433A9">
        <w:trPr>
          <w:trHeight w:val="675"/>
        </w:trPr>
        <w:tc>
          <w:tcPr>
            <w:tcW w:w="1984" w:type="dxa"/>
            <w:vMerge/>
            <w:shd w:val="clear" w:color="auto" w:fill="92D050"/>
            <w:vAlign w:val="center"/>
          </w:tcPr>
          <w:p w14:paraId="1211A605" w14:textId="77777777" w:rsidR="00442948" w:rsidRPr="007621C5" w:rsidRDefault="00442948" w:rsidP="00A65F6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4A1ADB5E" w14:textId="69DA2E74" w:rsidR="00442948" w:rsidRPr="00C53384" w:rsidRDefault="00442948" w:rsidP="00A65F60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>
              <w:rPr>
                <w:rFonts w:ascii="Gill Sans MT" w:hAnsi="Gill Sans MT" w:cs="Arial"/>
                <w:color w:val="1B2020"/>
                <w:sz w:val="28"/>
                <w:szCs w:val="28"/>
              </w:rPr>
              <w:t>2</w:t>
            </w:r>
          </w:p>
        </w:tc>
        <w:tc>
          <w:tcPr>
            <w:tcW w:w="4086" w:type="dxa"/>
            <w:shd w:val="clear" w:color="auto" w:fill="FFFFFF" w:themeFill="background1"/>
          </w:tcPr>
          <w:p w14:paraId="035E7EEB" w14:textId="158C4675" w:rsidR="00442948" w:rsidRPr="00D75662" w:rsidRDefault="00442948" w:rsidP="00A65F60">
            <w:pPr>
              <w:pStyle w:val="Heading2"/>
              <w:spacing w:before="0"/>
              <w:rPr>
                <w:rFonts w:ascii="Gill Sans MT" w:hAnsi="Gill Sans MT" w:cs="Arial"/>
                <w:color w:val="1B2020"/>
                <w:sz w:val="22"/>
                <w:szCs w:val="22"/>
              </w:rPr>
            </w:pPr>
            <w:r w:rsidRPr="00D75662">
              <w:rPr>
                <w:rFonts w:ascii="Gill Sans MT" w:hAnsi="Gill Sans MT" w:cs="Arial"/>
                <w:color w:val="1B2020"/>
                <w:sz w:val="22"/>
                <w:szCs w:val="22"/>
              </w:rPr>
              <w:t>Lost in the Toy Museum by David Lucas</w:t>
            </w:r>
          </w:p>
        </w:tc>
        <w:tc>
          <w:tcPr>
            <w:tcW w:w="4087" w:type="dxa"/>
            <w:shd w:val="clear" w:color="auto" w:fill="FFFFFF" w:themeFill="background1"/>
          </w:tcPr>
          <w:p w14:paraId="54BAE602" w14:textId="77777777" w:rsidR="00DE7C6E" w:rsidRPr="00D75662" w:rsidRDefault="00DE7C6E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Lost Happy Endings by Carol Ann Duffy</w:t>
            </w:r>
          </w:p>
          <w:p w14:paraId="41BBB5C6" w14:textId="1960BF59" w:rsidR="003A7ABC" w:rsidRPr="00D75662" w:rsidRDefault="003A7AB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</w:t>
            </w:r>
            <w:r w:rsidR="008B2082" w:rsidRPr="00D75662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2750F8" w:rsidRPr="00D75662">
              <w:rPr>
                <w:rFonts w:ascii="Gill Sans MT" w:hAnsi="Gill Sans MT"/>
                <w:sz w:val="22"/>
                <w:szCs w:val="22"/>
              </w:rPr>
              <w:t>Setti</w:t>
            </w:r>
            <w:r w:rsidR="009F535C" w:rsidRPr="00D75662">
              <w:rPr>
                <w:rFonts w:ascii="Gill Sans MT" w:hAnsi="Gill Sans MT"/>
                <w:sz w:val="22"/>
                <w:szCs w:val="22"/>
              </w:rPr>
              <w:t>ng</w:t>
            </w:r>
          </w:p>
          <w:p w14:paraId="5B37A1B6" w14:textId="34EA9D62" w:rsidR="003A7ABC" w:rsidRPr="00D75662" w:rsidRDefault="003A7AB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</w:t>
            </w:r>
            <w:r w:rsidR="009F535C" w:rsidRPr="00D75662">
              <w:rPr>
                <w:rFonts w:ascii="Gill Sans MT" w:hAnsi="Gill Sans MT"/>
                <w:sz w:val="22"/>
                <w:szCs w:val="22"/>
              </w:rPr>
              <w:t xml:space="preserve"> Letters</w:t>
            </w:r>
          </w:p>
        </w:tc>
        <w:tc>
          <w:tcPr>
            <w:tcW w:w="4087" w:type="dxa"/>
            <w:shd w:val="clear" w:color="auto" w:fill="FFFFFF" w:themeFill="background1"/>
          </w:tcPr>
          <w:p w14:paraId="32408E41" w14:textId="3042E003" w:rsidR="00442948" w:rsidRPr="00D75662" w:rsidRDefault="00442948" w:rsidP="00A65F60">
            <w:pPr>
              <w:pStyle w:val="Heading2"/>
              <w:spacing w:before="0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D75662">
              <w:rPr>
                <w:rFonts w:ascii="Gill Sans MT" w:hAnsi="Gill Sans MT"/>
                <w:color w:val="auto"/>
                <w:sz w:val="22"/>
                <w:szCs w:val="22"/>
              </w:rPr>
              <w:t xml:space="preserve">A Christmas Carol by Charles Dickens </w:t>
            </w:r>
            <w:r w:rsidR="003A7ABC" w:rsidRPr="00D75662">
              <w:rPr>
                <w:rFonts w:ascii="Gill Sans MT" w:hAnsi="Gill Sans MT"/>
                <w:color w:val="auto"/>
                <w:sz w:val="22"/>
                <w:szCs w:val="22"/>
              </w:rPr>
              <w:t>–</w:t>
            </w:r>
            <w:r w:rsidRPr="00D75662">
              <w:rPr>
                <w:rFonts w:ascii="Gill Sans MT" w:hAnsi="Gill Sans MT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D75662">
              <w:rPr>
                <w:rFonts w:ascii="Gill Sans MT" w:hAnsi="Gill Sans MT"/>
                <w:color w:val="auto"/>
                <w:sz w:val="22"/>
                <w:szCs w:val="22"/>
              </w:rPr>
              <w:t>adapted</w:t>
            </w:r>
            <w:proofErr w:type="gramEnd"/>
          </w:p>
          <w:p w14:paraId="33A4F982" w14:textId="2DF7CD74" w:rsidR="003A7ABC" w:rsidRPr="00D75662" w:rsidRDefault="003A7AB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</w:t>
            </w:r>
            <w:r w:rsidR="00305B61" w:rsidRPr="00D75662">
              <w:rPr>
                <w:rFonts w:ascii="Gill Sans MT" w:hAnsi="Gill Sans MT"/>
                <w:sz w:val="22"/>
                <w:szCs w:val="22"/>
              </w:rPr>
              <w:t xml:space="preserve"> Character</w:t>
            </w:r>
          </w:p>
          <w:p w14:paraId="0043A0A2" w14:textId="1C589057" w:rsidR="003A7ABC" w:rsidRPr="00D75662" w:rsidRDefault="003A7AB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</w:t>
            </w:r>
            <w:r w:rsidR="00305B61" w:rsidRPr="00D75662">
              <w:rPr>
                <w:rFonts w:ascii="Gill Sans MT" w:hAnsi="Gill Sans MT"/>
                <w:sz w:val="22"/>
                <w:szCs w:val="22"/>
              </w:rPr>
              <w:t xml:space="preserve"> Diary entries</w:t>
            </w:r>
          </w:p>
        </w:tc>
      </w:tr>
      <w:tr w:rsidR="00442948" w14:paraId="4E5998C9" w14:textId="77777777" w:rsidTr="003433A9">
        <w:trPr>
          <w:trHeight w:val="675"/>
        </w:trPr>
        <w:tc>
          <w:tcPr>
            <w:tcW w:w="1984" w:type="dxa"/>
            <w:vMerge/>
            <w:shd w:val="clear" w:color="auto" w:fill="92D050"/>
            <w:vAlign w:val="center"/>
          </w:tcPr>
          <w:p w14:paraId="7510EEE1" w14:textId="77777777" w:rsidR="00442948" w:rsidRPr="007621C5" w:rsidRDefault="00442948" w:rsidP="00A65F6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25A91CB6" w14:textId="7234FCC4" w:rsidR="00442948" w:rsidRPr="00C53384" w:rsidRDefault="00442948" w:rsidP="00A65F60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>
              <w:rPr>
                <w:rFonts w:ascii="Gill Sans MT" w:hAnsi="Gill Sans MT" w:cs="Arial"/>
                <w:color w:val="1B2020"/>
                <w:sz w:val="28"/>
                <w:szCs w:val="28"/>
              </w:rPr>
              <w:t>3</w:t>
            </w:r>
          </w:p>
        </w:tc>
        <w:tc>
          <w:tcPr>
            <w:tcW w:w="4086" w:type="dxa"/>
            <w:shd w:val="clear" w:color="auto" w:fill="FFFFFF" w:themeFill="background1"/>
          </w:tcPr>
          <w:p w14:paraId="00AE4C03" w14:textId="77777777" w:rsidR="00442948" w:rsidRPr="00D75662" w:rsidRDefault="00442948" w:rsidP="00A65F60">
            <w:pPr>
              <w:pStyle w:val="Heading2"/>
              <w:spacing w:before="0"/>
              <w:rPr>
                <w:rFonts w:ascii="Gill Sans MT" w:hAnsi="Gill Sans MT" w:cs="Arial"/>
                <w:color w:val="1B2020"/>
                <w:sz w:val="22"/>
                <w:szCs w:val="22"/>
              </w:rPr>
            </w:pPr>
            <w:r w:rsidRPr="00D75662">
              <w:rPr>
                <w:rFonts w:ascii="Gill Sans MT" w:hAnsi="Gill Sans MT" w:cs="Arial"/>
                <w:color w:val="1B2020"/>
                <w:sz w:val="22"/>
                <w:szCs w:val="22"/>
              </w:rPr>
              <w:t>Dear Greenpeace by Simon James / The Storm Whale by Benji Davies</w:t>
            </w:r>
          </w:p>
          <w:p w14:paraId="081A1602" w14:textId="338D3DC8" w:rsidR="005636A0" w:rsidRPr="00D75662" w:rsidRDefault="006E1D2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 xml:space="preserve">Narrative focus: </w:t>
            </w:r>
            <w:r w:rsidR="00220387" w:rsidRPr="00D75662">
              <w:rPr>
                <w:rFonts w:ascii="Gill Sans MT" w:hAnsi="Gill Sans MT"/>
                <w:sz w:val="22"/>
                <w:szCs w:val="22"/>
              </w:rPr>
              <w:t>C</w:t>
            </w:r>
            <w:r w:rsidRPr="00D75662">
              <w:rPr>
                <w:rFonts w:ascii="Gill Sans MT" w:hAnsi="Gill Sans MT"/>
                <w:sz w:val="22"/>
                <w:szCs w:val="22"/>
              </w:rPr>
              <w:t>haracter</w:t>
            </w:r>
          </w:p>
          <w:p w14:paraId="63BF260A" w14:textId="7E762C71" w:rsidR="006E1D2C" w:rsidRPr="00D75662" w:rsidRDefault="006E1D2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 xml:space="preserve">Non-fiction: Simple information </w:t>
            </w:r>
            <w:r w:rsidR="00142E64" w:rsidRPr="00D75662">
              <w:rPr>
                <w:rFonts w:ascii="Gill Sans MT" w:hAnsi="Gill Sans MT"/>
                <w:sz w:val="22"/>
                <w:szCs w:val="22"/>
              </w:rPr>
              <w:t>texts</w:t>
            </w:r>
          </w:p>
        </w:tc>
        <w:tc>
          <w:tcPr>
            <w:tcW w:w="4087" w:type="dxa"/>
            <w:shd w:val="clear" w:color="auto" w:fill="FFFFFF" w:themeFill="background1"/>
          </w:tcPr>
          <w:p w14:paraId="7B8638DC" w14:textId="6479A0B6" w:rsidR="000A4E2F" w:rsidRPr="00D75662" w:rsidRDefault="00DE7C6E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Winter’s Child by Angela McAllister</w:t>
            </w:r>
          </w:p>
          <w:p w14:paraId="5EA592E7" w14:textId="354124F8" w:rsidR="003A7ABC" w:rsidRPr="00D75662" w:rsidRDefault="003A7AB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</w:t>
            </w:r>
            <w:r w:rsidR="009F535C" w:rsidRPr="00D75662">
              <w:rPr>
                <w:rFonts w:ascii="Gill Sans MT" w:hAnsi="Gill Sans MT"/>
                <w:sz w:val="22"/>
                <w:szCs w:val="22"/>
              </w:rPr>
              <w:t xml:space="preserve"> Language</w:t>
            </w:r>
          </w:p>
          <w:p w14:paraId="3723491E" w14:textId="1C582999" w:rsidR="003A7ABC" w:rsidRPr="00D75662" w:rsidRDefault="003A7AB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</w:t>
            </w:r>
            <w:r w:rsidR="009F535C" w:rsidRPr="00D75662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877E32" w:rsidRPr="00D75662">
              <w:rPr>
                <w:rFonts w:ascii="Gill Sans MT" w:hAnsi="Gill Sans MT"/>
                <w:sz w:val="22"/>
                <w:szCs w:val="22"/>
              </w:rPr>
              <w:t>Persuasive letters</w:t>
            </w:r>
          </w:p>
        </w:tc>
        <w:tc>
          <w:tcPr>
            <w:tcW w:w="4087" w:type="dxa"/>
            <w:shd w:val="clear" w:color="auto" w:fill="FFFFFF" w:themeFill="background1"/>
          </w:tcPr>
          <w:p w14:paraId="04FDCED4" w14:textId="77777777" w:rsidR="00442948" w:rsidRPr="00D75662" w:rsidRDefault="00442948" w:rsidP="00A65F60">
            <w:pPr>
              <w:pStyle w:val="Heading2"/>
              <w:spacing w:before="0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D75662">
              <w:rPr>
                <w:rFonts w:ascii="Gill Sans MT" w:hAnsi="Gill Sans MT"/>
                <w:color w:val="auto"/>
                <w:sz w:val="22"/>
                <w:szCs w:val="22"/>
              </w:rPr>
              <w:t>Hansel and Gretel by Neil Gaiman</w:t>
            </w:r>
          </w:p>
          <w:p w14:paraId="17F446B4" w14:textId="6D1AC6F5" w:rsidR="003A7ABC" w:rsidRPr="00D75662" w:rsidRDefault="003A7AB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</w:t>
            </w:r>
            <w:r w:rsidR="00305B61" w:rsidRPr="00D75662">
              <w:rPr>
                <w:rFonts w:ascii="Gill Sans MT" w:hAnsi="Gill Sans MT"/>
                <w:sz w:val="22"/>
                <w:szCs w:val="22"/>
              </w:rPr>
              <w:t xml:space="preserve"> Language</w:t>
            </w:r>
          </w:p>
          <w:p w14:paraId="5FB8C48F" w14:textId="60639DB0" w:rsidR="003A7ABC" w:rsidRPr="00D75662" w:rsidRDefault="003A7AB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</w:t>
            </w:r>
            <w:r w:rsidR="00305B61" w:rsidRPr="00D75662">
              <w:rPr>
                <w:rFonts w:ascii="Gill Sans MT" w:hAnsi="Gill Sans MT"/>
                <w:sz w:val="22"/>
                <w:szCs w:val="22"/>
              </w:rPr>
              <w:t xml:space="preserve"> Instructions (recipes)</w:t>
            </w:r>
          </w:p>
        </w:tc>
      </w:tr>
      <w:tr w:rsidR="00442948" w14:paraId="4DBB24C9" w14:textId="77777777" w:rsidTr="003433A9">
        <w:trPr>
          <w:trHeight w:val="675"/>
        </w:trPr>
        <w:tc>
          <w:tcPr>
            <w:tcW w:w="1984" w:type="dxa"/>
            <w:vMerge/>
            <w:shd w:val="clear" w:color="auto" w:fill="92D050"/>
            <w:vAlign w:val="center"/>
          </w:tcPr>
          <w:p w14:paraId="5E473401" w14:textId="77777777" w:rsidR="00442948" w:rsidRPr="007621C5" w:rsidRDefault="00442948" w:rsidP="00A65F6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6CA2F429" w14:textId="75D1E93B" w:rsidR="00442948" w:rsidRPr="00C53384" w:rsidRDefault="00442948" w:rsidP="00A65F60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>
              <w:rPr>
                <w:rFonts w:ascii="Gill Sans MT" w:hAnsi="Gill Sans MT" w:cs="Arial"/>
                <w:color w:val="1B2020"/>
                <w:sz w:val="28"/>
                <w:szCs w:val="28"/>
              </w:rPr>
              <w:t>4</w:t>
            </w:r>
          </w:p>
        </w:tc>
        <w:tc>
          <w:tcPr>
            <w:tcW w:w="4086" w:type="dxa"/>
            <w:shd w:val="clear" w:color="auto" w:fill="FFFFFF" w:themeFill="background1"/>
          </w:tcPr>
          <w:p w14:paraId="51985921" w14:textId="77777777" w:rsidR="00442948" w:rsidRPr="00D75662" w:rsidRDefault="00442948" w:rsidP="00A65F60">
            <w:pPr>
              <w:pStyle w:val="Heading2"/>
              <w:spacing w:before="0"/>
              <w:rPr>
                <w:rFonts w:ascii="Gill Sans MT" w:hAnsi="Gill Sans MT" w:cs="Arial"/>
                <w:color w:val="1B2020"/>
                <w:sz w:val="22"/>
                <w:szCs w:val="22"/>
              </w:rPr>
            </w:pPr>
            <w:r w:rsidRPr="00D75662">
              <w:rPr>
                <w:rFonts w:ascii="Gill Sans MT" w:hAnsi="Gill Sans MT" w:cs="Arial"/>
                <w:color w:val="1B2020"/>
                <w:sz w:val="22"/>
                <w:szCs w:val="22"/>
              </w:rPr>
              <w:t>Traditional tales</w:t>
            </w:r>
          </w:p>
          <w:p w14:paraId="06D81FE9" w14:textId="77777777" w:rsidR="00442948" w:rsidRPr="00D75662" w:rsidRDefault="00442948" w:rsidP="00A65F60">
            <w:pPr>
              <w:pStyle w:val="Heading2"/>
              <w:spacing w:before="0"/>
              <w:rPr>
                <w:rFonts w:ascii="Gill Sans MT" w:hAnsi="Gill Sans MT" w:cs="Arial"/>
                <w:color w:val="1B2020"/>
                <w:sz w:val="22"/>
                <w:szCs w:val="22"/>
              </w:rPr>
            </w:pPr>
            <w:r w:rsidRPr="00D75662">
              <w:rPr>
                <w:rFonts w:ascii="Gill Sans MT" w:hAnsi="Gill Sans MT" w:cs="Arial"/>
                <w:color w:val="1B2020"/>
                <w:sz w:val="22"/>
                <w:szCs w:val="22"/>
              </w:rPr>
              <w:t>Supplementary texts: Ghanaian Goldilocks</w:t>
            </w:r>
          </w:p>
          <w:p w14:paraId="2C4CE2FF" w14:textId="068EC8E7" w:rsidR="00142E64" w:rsidRPr="00D75662" w:rsidRDefault="00142E64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 xml:space="preserve">Narrative focus: </w:t>
            </w:r>
            <w:r w:rsidR="0015256C" w:rsidRPr="00D75662">
              <w:rPr>
                <w:rFonts w:ascii="Gill Sans MT" w:hAnsi="Gill Sans MT"/>
                <w:sz w:val="22"/>
                <w:szCs w:val="22"/>
              </w:rPr>
              <w:t>Setting</w:t>
            </w:r>
          </w:p>
          <w:p w14:paraId="427DB504" w14:textId="0F61C18C" w:rsidR="00142E64" w:rsidRPr="00D75662" w:rsidRDefault="00142E64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 xml:space="preserve">Non-fiction: </w:t>
            </w:r>
            <w:r w:rsidR="0015256C" w:rsidRPr="00D75662">
              <w:rPr>
                <w:rFonts w:ascii="Gill Sans MT" w:hAnsi="Gill Sans MT"/>
                <w:sz w:val="22"/>
                <w:szCs w:val="22"/>
              </w:rPr>
              <w:t>Recipes</w:t>
            </w:r>
          </w:p>
        </w:tc>
        <w:tc>
          <w:tcPr>
            <w:tcW w:w="4087" w:type="dxa"/>
            <w:shd w:val="clear" w:color="auto" w:fill="FFFFFF" w:themeFill="background1"/>
          </w:tcPr>
          <w:p w14:paraId="05921B80" w14:textId="7C4D828F" w:rsidR="003A7ABC" w:rsidRPr="00D75662" w:rsidRDefault="00C37F80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The Great Kapok Tree by Lynne Cherry With or supplementing: The Boy Who Grew a Forest by Sophia Gholz</w:t>
            </w:r>
            <w:r w:rsidRPr="00D75662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3A7ABC" w:rsidRPr="00D75662">
              <w:rPr>
                <w:rFonts w:ascii="Gill Sans MT" w:hAnsi="Gill Sans MT"/>
                <w:sz w:val="22"/>
                <w:szCs w:val="22"/>
              </w:rPr>
              <w:t>Narrative focus:</w:t>
            </w:r>
            <w:r w:rsidR="009F535C" w:rsidRPr="00D75662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gramStart"/>
            <w:r w:rsidR="009F535C" w:rsidRPr="00D75662">
              <w:rPr>
                <w:rFonts w:ascii="Gill Sans MT" w:hAnsi="Gill Sans MT"/>
                <w:sz w:val="22"/>
                <w:szCs w:val="22"/>
              </w:rPr>
              <w:t>Character</w:t>
            </w:r>
            <w:proofErr w:type="gramEnd"/>
          </w:p>
          <w:p w14:paraId="6B96387C" w14:textId="655E72CF" w:rsidR="003A7ABC" w:rsidRPr="00D75662" w:rsidRDefault="003A7AB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</w:t>
            </w:r>
            <w:r w:rsidR="009F535C" w:rsidRPr="00D75662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877E32" w:rsidRPr="00D75662">
              <w:rPr>
                <w:rFonts w:ascii="Gill Sans MT" w:hAnsi="Gill Sans MT"/>
                <w:sz w:val="22"/>
                <w:szCs w:val="22"/>
              </w:rPr>
              <w:t>Diary entries</w:t>
            </w:r>
          </w:p>
        </w:tc>
        <w:tc>
          <w:tcPr>
            <w:tcW w:w="4087" w:type="dxa"/>
            <w:shd w:val="clear" w:color="auto" w:fill="FFFFFF" w:themeFill="background1"/>
          </w:tcPr>
          <w:p w14:paraId="6245F975" w14:textId="77777777" w:rsidR="00442948" w:rsidRPr="00D75662" w:rsidRDefault="00442948" w:rsidP="00A65F60">
            <w:pPr>
              <w:pStyle w:val="Heading2"/>
              <w:spacing w:before="0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D75662">
              <w:rPr>
                <w:rFonts w:ascii="Gill Sans MT" w:hAnsi="Gill Sans MT"/>
                <w:color w:val="auto"/>
                <w:sz w:val="22"/>
                <w:szCs w:val="22"/>
              </w:rPr>
              <w:t>Alma / The Water Tower by Shaun Tan</w:t>
            </w:r>
          </w:p>
          <w:p w14:paraId="317FE25C" w14:textId="7E9DCAA8" w:rsidR="003A7ABC" w:rsidRPr="00D75662" w:rsidRDefault="003A7AB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</w:t>
            </w:r>
            <w:r w:rsidR="00305B61" w:rsidRPr="00D75662">
              <w:rPr>
                <w:rFonts w:ascii="Gill Sans MT" w:hAnsi="Gill Sans MT"/>
                <w:sz w:val="22"/>
                <w:szCs w:val="22"/>
              </w:rPr>
              <w:t xml:space="preserve"> Dialogue</w:t>
            </w:r>
          </w:p>
          <w:p w14:paraId="7D01EBAC" w14:textId="132F224B" w:rsidR="003A7ABC" w:rsidRPr="00D75662" w:rsidRDefault="003A7AB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</w:t>
            </w:r>
            <w:r w:rsidR="00305B61" w:rsidRPr="00D75662">
              <w:rPr>
                <w:rFonts w:ascii="Gill Sans MT" w:hAnsi="Gill Sans MT"/>
                <w:sz w:val="22"/>
                <w:szCs w:val="22"/>
              </w:rPr>
              <w:t xml:space="preserve"> Persuasive letters</w:t>
            </w:r>
          </w:p>
        </w:tc>
      </w:tr>
      <w:tr w:rsidR="00442948" w14:paraId="17DC6161" w14:textId="77777777" w:rsidTr="003433A9">
        <w:trPr>
          <w:trHeight w:val="675"/>
        </w:trPr>
        <w:tc>
          <w:tcPr>
            <w:tcW w:w="1984" w:type="dxa"/>
            <w:vMerge/>
            <w:shd w:val="clear" w:color="auto" w:fill="92D050"/>
            <w:vAlign w:val="center"/>
          </w:tcPr>
          <w:p w14:paraId="1F7F243D" w14:textId="77777777" w:rsidR="00442948" w:rsidRPr="007621C5" w:rsidRDefault="00442948" w:rsidP="00A65F6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6B9DFD3E" w14:textId="10ED6A5B" w:rsidR="00442948" w:rsidRPr="00C53384" w:rsidRDefault="00442948" w:rsidP="00A65F60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>
              <w:rPr>
                <w:rFonts w:ascii="Gill Sans MT" w:hAnsi="Gill Sans MT" w:cs="Arial"/>
                <w:color w:val="1B2020"/>
                <w:sz w:val="28"/>
                <w:szCs w:val="28"/>
              </w:rPr>
              <w:t>5</w:t>
            </w:r>
          </w:p>
        </w:tc>
        <w:tc>
          <w:tcPr>
            <w:tcW w:w="4086" w:type="dxa"/>
            <w:shd w:val="clear" w:color="auto" w:fill="FFFFFF" w:themeFill="background1"/>
          </w:tcPr>
          <w:p w14:paraId="2FE89613" w14:textId="77777777" w:rsidR="00442948" w:rsidRPr="00D75662" w:rsidRDefault="00442948" w:rsidP="00A65F60">
            <w:pPr>
              <w:pStyle w:val="Heading2"/>
              <w:spacing w:before="0"/>
              <w:rPr>
                <w:rFonts w:ascii="Gill Sans MT" w:hAnsi="Gill Sans MT" w:cs="Arial"/>
                <w:color w:val="1B2020"/>
                <w:sz w:val="22"/>
                <w:szCs w:val="22"/>
              </w:rPr>
            </w:pPr>
            <w:r w:rsidRPr="00D75662">
              <w:rPr>
                <w:rFonts w:ascii="Gill Sans MT" w:hAnsi="Gill Sans MT" w:cs="Arial"/>
                <w:color w:val="1B2020"/>
                <w:sz w:val="22"/>
                <w:szCs w:val="22"/>
              </w:rPr>
              <w:t>Dragon Post by Emma Yarlett / The Dragon Machine by Helen Ward</w:t>
            </w:r>
          </w:p>
          <w:p w14:paraId="08D22DAC" w14:textId="4B5F0035" w:rsidR="00142E64" w:rsidRPr="00D75662" w:rsidRDefault="00142E64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 xml:space="preserve">Narrative focus: </w:t>
            </w:r>
            <w:r w:rsidR="0015256C" w:rsidRPr="00D75662">
              <w:rPr>
                <w:rFonts w:ascii="Gill Sans MT" w:hAnsi="Gill Sans MT"/>
                <w:sz w:val="22"/>
                <w:szCs w:val="22"/>
              </w:rPr>
              <w:t>Character</w:t>
            </w:r>
          </w:p>
          <w:p w14:paraId="27091F7F" w14:textId="5D54422A" w:rsidR="00142E64" w:rsidRPr="00D75662" w:rsidRDefault="00142E64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</w:t>
            </w:r>
            <w:r w:rsidR="0015256C" w:rsidRPr="00D75662">
              <w:rPr>
                <w:rFonts w:ascii="Gill Sans MT" w:hAnsi="Gill Sans MT"/>
                <w:sz w:val="22"/>
                <w:szCs w:val="22"/>
              </w:rPr>
              <w:t xml:space="preserve"> Persuasive letters</w:t>
            </w:r>
          </w:p>
        </w:tc>
        <w:tc>
          <w:tcPr>
            <w:tcW w:w="4087" w:type="dxa"/>
            <w:shd w:val="clear" w:color="auto" w:fill="FFFFFF" w:themeFill="background1"/>
          </w:tcPr>
          <w:p w14:paraId="6419CF79" w14:textId="77777777" w:rsidR="00C37F80" w:rsidRPr="00D75662" w:rsidRDefault="00C37F80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The Wolves in the Walls by Neil Gaiman</w:t>
            </w:r>
          </w:p>
          <w:p w14:paraId="17E31B42" w14:textId="474E2B32" w:rsidR="003A7ABC" w:rsidRPr="00D75662" w:rsidRDefault="003A7AB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</w:t>
            </w:r>
            <w:r w:rsidR="00877E32" w:rsidRPr="00D75662">
              <w:rPr>
                <w:rFonts w:ascii="Gill Sans MT" w:hAnsi="Gill Sans MT"/>
                <w:sz w:val="22"/>
                <w:szCs w:val="22"/>
              </w:rPr>
              <w:t xml:space="preserve"> Setting</w:t>
            </w:r>
          </w:p>
          <w:p w14:paraId="240A1B3D" w14:textId="221209AD" w:rsidR="003A7ABC" w:rsidRPr="00D75662" w:rsidRDefault="003A7AB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</w:t>
            </w:r>
            <w:r w:rsidR="00877E32" w:rsidRPr="00D75662">
              <w:rPr>
                <w:rFonts w:ascii="Gill Sans MT" w:hAnsi="Gill Sans MT"/>
                <w:sz w:val="22"/>
                <w:szCs w:val="22"/>
              </w:rPr>
              <w:t xml:space="preserve"> Discussion</w:t>
            </w:r>
          </w:p>
        </w:tc>
        <w:tc>
          <w:tcPr>
            <w:tcW w:w="4087" w:type="dxa"/>
            <w:shd w:val="clear" w:color="auto" w:fill="FFFFFF" w:themeFill="background1"/>
          </w:tcPr>
          <w:p w14:paraId="5B635CB8" w14:textId="77777777" w:rsidR="00442948" w:rsidRPr="00D75662" w:rsidRDefault="00442948" w:rsidP="00A65F60">
            <w:pPr>
              <w:pStyle w:val="Heading2"/>
              <w:spacing w:before="0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D75662">
              <w:rPr>
                <w:rFonts w:ascii="Gill Sans MT" w:hAnsi="Gill Sans MT"/>
                <w:color w:val="auto"/>
                <w:sz w:val="22"/>
                <w:szCs w:val="22"/>
              </w:rPr>
              <w:t>Varmints by Helen Ward / The Promise by Nicola Davies</w:t>
            </w:r>
          </w:p>
          <w:p w14:paraId="0DE8E68C" w14:textId="0C7A6AFC" w:rsidR="003A7ABC" w:rsidRPr="00D75662" w:rsidRDefault="003A7AB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</w:t>
            </w:r>
            <w:r w:rsidR="00305B61" w:rsidRPr="00D75662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5E45D0" w:rsidRPr="00D75662">
              <w:rPr>
                <w:rFonts w:ascii="Gill Sans MT" w:hAnsi="Gill Sans MT"/>
                <w:sz w:val="22"/>
                <w:szCs w:val="22"/>
              </w:rPr>
              <w:t>Setting</w:t>
            </w:r>
          </w:p>
          <w:p w14:paraId="32C3AD4E" w14:textId="54B59EB5" w:rsidR="003A7ABC" w:rsidRPr="00D75662" w:rsidRDefault="003A7AB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</w:t>
            </w:r>
            <w:r w:rsidR="005E45D0" w:rsidRPr="00D75662">
              <w:rPr>
                <w:rFonts w:ascii="Gill Sans MT" w:hAnsi="Gill Sans MT"/>
                <w:sz w:val="22"/>
                <w:szCs w:val="22"/>
              </w:rPr>
              <w:t xml:space="preserve"> Eyewitness reports; recipes; instructions</w:t>
            </w:r>
          </w:p>
        </w:tc>
      </w:tr>
      <w:tr w:rsidR="00442948" w14:paraId="6CA89422" w14:textId="77777777" w:rsidTr="003433A9">
        <w:trPr>
          <w:trHeight w:val="675"/>
        </w:trPr>
        <w:tc>
          <w:tcPr>
            <w:tcW w:w="1984" w:type="dxa"/>
            <w:vMerge/>
            <w:shd w:val="clear" w:color="auto" w:fill="92D050"/>
            <w:vAlign w:val="center"/>
          </w:tcPr>
          <w:p w14:paraId="7C908A1F" w14:textId="77777777" w:rsidR="00442948" w:rsidRPr="007621C5" w:rsidRDefault="00442948" w:rsidP="00A65F6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500FB6D4" w14:textId="7F15EA83" w:rsidR="00442948" w:rsidRPr="00C53384" w:rsidRDefault="00442948" w:rsidP="00A65F60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>
              <w:rPr>
                <w:rFonts w:ascii="Gill Sans MT" w:hAnsi="Gill Sans MT" w:cs="Arial"/>
                <w:color w:val="1B2020"/>
                <w:sz w:val="28"/>
                <w:szCs w:val="28"/>
              </w:rPr>
              <w:t>6</w:t>
            </w:r>
          </w:p>
        </w:tc>
        <w:tc>
          <w:tcPr>
            <w:tcW w:w="4086" w:type="dxa"/>
            <w:shd w:val="clear" w:color="auto" w:fill="FFFFFF" w:themeFill="background1"/>
          </w:tcPr>
          <w:p w14:paraId="2DF45E0A" w14:textId="77777777" w:rsidR="00442948" w:rsidRPr="00D75662" w:rsidRDefault="00442948" w:rsidP="00A65F60">
            <w:pPr>
              <w:pStyle w:val="Heading2"/>
              <w:spacing w:before="0"/>
              <w:rPr>
                <w:rFonts w:ascii="Gill Sans MT" w:hAnsi="Gill Sans MT" w:cs="Arial"/>
                <w:color w:val="1B2020"/>
                <w:sz w:val="22"/>
                <w:szCs w:val="22"/>
              </w:rPr>
            </w:pPr>
            <w:r w:rsidRPr="00D75662">
              <w:rPr>
                <w:rFonts w:ascii="Gill Sans MT" w:hAnsi="Gill Sans MT" w:cs="Arial"/>
                <w:color w:val="1B2020"/>
                <w:sz w:val="22"/>
                <w:szCs w:val="22"/>
              </w:rPr>
              <w:t>The Girl and the Dinosaur by Hollie Hughes</w:t>
            </w:r>
          </w:p>
          <w:p w14:paraId="12C860E7" w14:textId="1EFA0974" w:rsidR="00142E64" w:rsidRPr="00D75662" w:rsidRDefault="00142E64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 xml:space="preserve">Narrative focus: </w:t>
            </w:r>
            <w:r w:rsidR="002B5B09" w:rsidRPr="00D75662">
              <w:rPr>
                <w:rFonts w:ascii="Gill Sans MT" w:hAnsi="Gill Sans MT"/>
                <w:sz w:val="22"/>
                <w:szCs w:val="22"/>
              </w:rPr>
              <w:t>Setting</w:t>
            </w:r>
          </w:p>
          <w:p w14:paraId="05E5CEB1" w14:textId="7D07CEF5" w:rsidR="00142E64" w:rsidRPr="00D75662" w:rsidRDefault="00142E64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</w:t>
            </w:r>
            <w:r w:rsidR="002B5B09" w:rsidRPr="00D75662">
              <w:rPr>
                <w:rFonts w:ascii="Gill Sans MT" w:hAnsi="Gill Sans MT"/>
                <w:sz w:val="22"/>
                <w:szCs w:val="22"/>
              </w:rPr>
              <w:t xml:space="preserve"> Instructions</w:t>
            </w:r>
          </w:p>
        </w:tc>
        <w:tc>
          <w:tcPr>
            <w:tcW w:w="4087" w:type="dxa"/>
            <w:shd w:val="clear" w:color="auto" w:fill="FFFFFF" w:themeFill="background1"/>
          </w:tcPr>
          <w:p w14:paraId="2671BAEF" w14:textId="77777777" w:rsidR="00C37F80" w:rsidRPr="00D75662" w:rsidRDefault="00C37F80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Leo and the Gorgon’s Curse by Joe Todd-Stanton</w:t>
            </w:r>
          </w:p>
          <w:p w14:paraId="53C4F395" w14:textId="6F7A9223" w:rsidR="003A7ABC" w:rsidRPr="00D75662" w:rsidRDefault="003A7AB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</w:t>
            </w:r>
            <w:r w:rsidR="00877E32" w:rsidRPr="00D75662">
              <w:rPr>
                <w:rFonts w:ascii="Gill Sans MT" w:hAnsi="Gill Sans MT"/>
                <w:sz w:val="22"/>
                <w:szCs w:val="22"/>
              </w:rPr>
              <w:t xml:space="preserve"> Language</w:t>
            </w:r>
          </w:p>
          <w:p w14:paraId="5C371073" w14:textId="52F88E93" w:rsidR="003A7ABC" w:rsidRPr="00D75662" w:rsidRDefault="003A7AB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</w:t>
            </w:r>
            <w:r w:rsidR="00877E32" w:rsidRPr="00D75662">
              <w:rPr>
                <w:rFonts w:ascii="Gill Sans MT" w:hAnsi="Gill Sans MT"/>
                <w:sz w:val="22"/>
                <w:szCs w:val="22"/>
              </w:rPr>
              <w:t xml:space="preserve"> Information text</w:t>
            </w:r>
          </w:p>
        </w:tc>
        <w:tc>
          <w:tcPr>
            <w:tcW w:w="4087" w:type="dxa"/>
            <w:shd w:val="clear" w:color="auto" w:fill="FFFFFF" w:themeFill="background1"/>
          </w:tcPr>
          <w:p w14:paraId="44E84C94" w14:textId="77777777" w:rsidR="00442948" w:rsidRPr="00D75662" w:rsidRDefault="00442948" w:rsidP="00A65F60">
            <w:pPr>
              <w:pStyle w:val="Heading2"/>
              <w:spacing w:before="0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D75662">
              <w:rPr>
                <w:rFonts w:ascii="Gill Sans MT" w:hAnsi="Gill Sans MT"/>
                <w:color w:val="auto"/>
                <w:sz w:val="22"/>
                <w:szCs w:val="22"/>
              </w:rPr>
              <w:t>The Island by Armin Greder</w:t>
            </w:r>
          </w:p>
          <w:p w14:paraId="1ECEA7CE" w14:textId="0C91BC2B" w:rsidR="003A7ABC" w:rsidRPr="00D75662" w:rsidRDefault="003A7AB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</w:t>
            </w:r>
            <w:r w:rsidR="005E45D0" w:rsidRPr="00D75662">
              <w:rPr>
                <w:rFonts w:ascii="Gill Sans MT" w:hAnsi="Gill Sans MT"/>
                <w:sz w:val="22"/>
                <w:szCs w:val="22"/>
              </w:rPr>
              <w:t xml:space="preserve"> Character</w:t>
            </w:r>
          </w:p>
          <w:p w14:paraId="477EF5CD" w14:textId="76ACDDA8" w:rsidR="003A7ABC" w:rsidRPr="00D75662" w:rsidRDefault="003A7ABC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</w:t>
            </w:r>
            <w:r w:rsidR="005E45D0" w:rsidRPr="00D75662">
              <w:rPr>
                <w:rFonts w:ascii="Gill Sans MT" w:hAnsi="Gill Sans MT"/>
                <w:sz w:val="22"/>
                <w:szCs w:val="22"/>
              </w:rPr>
              <w:t xml:space="preserve"> Crime scene reports; adverts; brochures</w:t>
            </w:r>
          </w:p>
        </w:tc>
      </w:tr>
    </w:tbl>
    <w:p w14:paraId="01C559D8" w14:textId="77777777" w:rsidR="00A65F60" w:rsidRPr="00271F79" w:rsidRDefault="00A65F60" w:rsidP="00A65F60">
      <w:pPr>
        <w:jc w:val="center"/>
        <w:rPr>
          <w:rFonts w:ascii="Gill Sans MT" w:hAnsi="Gill Sans MT"/>
          <w:b/>
          <w:bCs/>
          <w:color w:val="0070C0"/>
        </w:rPr>
      </w:pPr>
      <w:r>
        <w:rPr>
          <w:rFonts w:ascii="Gill Sans MT" w:hAnsi="Gill Sans MT"/>
          <w:b/>
          <w:bCs/>
          <w:color w:val="0070C0"/>
          <w:sz w:val="56"/>
          <w:szCs w:val="56"/>
        </w:rPr>
        <w:t>WRITING</w:t>
      </w:r>
      <w:r w:rsidRPr="00271F79">
        <w:rPr>
          <w:rFonts w:ascii="Gill Sans MT" w:hAnsi="Gill Sans MT"/>
          <w:b/>
          <w:bCs/>
          <w:color w:val="0070C0"/>
          <w:sz w:val="56"/>
          <w:szCs w:val="56"/>
        </w:rPr>
        <w:t xml:space="preserve"> </w:t>
      </w:r>
      <w:r w:rsidRPr="00271F79">
        <w:rPr>
          <w:rFonts w:ascii="Gill Sans MT" w:hAnsi="Gill Sans MT"/>
          <w:b/>
          <w:bCs/>
          <w:color w:val="0070C0"/>
        </w:rPr>
        <w:t>at West Kidlington</w:t>
      </w:r>
      <w:r>
        <w:rPr>
          <w:rFonts w:ascii="Gill Sans MT" w:hAnsi="Gill Sans MT"/>
          <w:b/>
          <w:bCs/>
          <w:color w:val="0070C0"/>
        </w:rPr>
        <w:t xml:space="preserve"> Primary School -</w:t>
      </w:r>
      <w:r w:rsidRPr="00271F79">
        <w:rPr>
          <w:rFonts w:ascii="Gill Sans MT" w:hAnsi="Gill Sans MT"/>
          <w:b/>
          <w:bCs/>
          <w:color w:val="0070C0"/>
        </w:rPr>
        <w:t xml:space="preserve"> Cycle A and Cycle B</w:t>
      </w:r>
      <w:r>
        <w:rPr>
          <w:rFonts w:ascii="Gill Sans MT" w:hAnsi="Gill Sans MT"/>
          <w:b/>
          <w:bCs/>
          <w:color w:val="0070C0"/>
        </w:rPr>
        <w:t xml:space="preserve">                                                       </w:t>
      </w:r>
      <w:r>
        <w:rPr>
          <w:rFonts w:ascii="Gill Sans MT" w:hAnsi="Gill Sans MT"/>
          <w:b/>
          <w:bCs/>
          <w:noProof/>
          <w:color w:val="0070C0"/>
        </w:rPr>
        <w:drawing>
          <wp:inline distT="0" distB="0" distL="0" distR="0" wp14:anchorId="0B145843" wp14:editId="268ABCF0">
            <wp:extent cx="1257463" cy="354972"/>
            <wp:effectExtent l="0" t="0" r="0" b="6985"/>
            <wp:docPr id="1309286972" name="Picture 3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286972" name="Picture 3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14" cy="374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1D0382" w14:textId="1A304551" w:rsidR="00EC10E0" w:rsidRDefault="00EC10E0" w:rsidP="00350041">
      <w:pPr>
        <w:jc w:val="center"/>
        <w:rPr>
          <w:rFonts w:ascii="Gill Sans MT" w:hAnsi="Gill Sans MT"/>
          <w:b/>
          <w:bCs/>
          <w:color w:val="0070C0"/>
        </w:rPr>
      </w:pPr>
    </w:p>
    <w:p w14:paraId="007873DF" w14:textId="77777777" w:rsidR="00350041" w:rsidRDefault="00350041" w:rsidP="00350041">
      <w:pPr>
        <w:jc w:val="center"/>
        <w:rPr>
          <w:rFonts w:ascii="Gill Sans MT" w:hAnsi="Gill Sans MT"/>
          <w:b/>
          <w:bCs/>
          <w:color w:val="0070C0"/>
        </w:rPr>
      </w:pPr>
    </w:p>
    <w:p w14:paraId="283909FD" w14:textId="77777777" w:rsidR="003433A9" w:rsidRDefault="003433A9" w:rsidP="00A65F60">
      <w:pPr>
        <w:rPr>
          <w:rFonts w:ascii="Gill Sans MT" w:hAnsi="Gill Sans MT"/>
          <w:b/>
          <w:bCs/>
          <w:color w:val="0070C0"/>
        </w:rPr>
      </w:pPr>
    </w:p>
    <w:p w14:paraId="0C4F5B6F" w14:textId="77777777" w:rsidR="000D4E2B" w:rsidRDefault="000D4E2B" w:rsidP="00A65F60">
      <w:pPr>
        <w:rPr>
          <w:rFonts w:ascii="Gill Sans MT" w:hAnsi="Gill Sans MT"/>
          <w:b/>
          <w:bCs/>
          <w:color w:val="0070C0"/>
        </w:rPr>
      </w:pPr>
    </w:p>
    <w:p w14:paraId="757EA60D" w14:textId="77777777" w:rsidR="000D4E2B" w:rsidRDefault="000D4E2B" w:rsidP="00A65F60">
      <w:pPr>
        <w:rPr>
          <w:rFonts w:ascii="Gill Sans MT" w:hAnsi="Gill Sans MT"/>
          <w:b/>
          <w:bCs/>
          <w:color w:val="0070C0"/>
        </w:rPr>
      </w:pPr>
    </w:p>
    <w:p w14:paraId="337F0F4E" w14:textId="77777777" w:rsidR="00A65F60" w:rsidRPr="00271F79" w:rsidRDefault="00A65F60" w:rsidP="00A65F60">
      <w:pPr>
        <w:jc w:val="center"/>
        <w:rPr>
          <w:rFonts w:ascii="Gill Sans MT" w:hAnsi="Gill Sans MT"/>
          <w:b/>
          <w:bCs/>
          <w:color w:val="0070C0"/>
        </w:rPr>
      </w:pPr>
      <w:r>
        <w:rPr>
          <w:rFonts w:ascii="Gill Sans MT" w:hAnsi="Gill Sans MT"/>
          <w:b/>
          <w:bCs/>
          <w:color w:val="0070C0"/>
          <w:sz w:val="56"/>
          <w:szCs w:val="56"/>
        </w:rPr>
        <w:lastRenderedPageBreak/>
        <w:t>WRITING</w:t>
      </w:r>
      <w:r w:rsidRPr="00271F79">
        <w:rPr>
          <w:rFonts w:ascii="Gill Sans MT" w:hAnsi="Gill Sans MT"/>
          <w:b/>
          <w:bCs/>
          <w:color w:val="0070C0"/>
          <w:sz w:val="56"/>
          <w:szCs w:val="56"/>
        </w:rPr>
        <w:t xml:space="preserve"> </w:t>
      </w:r>
      <w:r w:rsidRPr="00271F79">
        <w:rPr>
          <w:rFonts w:ascii="Gill Sans MT" w:hAnsi="Gill Sans MT"/>
          <w:b/>
          <w:bCs/>
          <w:color w:val="0070C0"/>
        </w:rPr>
        <w:t>at West Kidlington</w:t>
      </w:r>
      <w:r>
        <w:rPr>
          <w:rFonts w:ascii="Gill Sans MT" w:hAnsi="Gill Sans MT"/>
          <w:b/>
          <w:bCs/>
          <w:color w:val="0070C0"/>
        </w:rPr>
        <w:t xml:space="preserve"> Primary School -</w:t>
      </w:r>
      <w:r w:rsidRPr="00271F79">
        <w:rPr>
          <w:rFonts w:ascii="Gill Sans MT" w:hAnsi="Gill Sans MT"/>
          <w:b/>
          <w:bCs/>
          <w:color w:val="0070C0"/>
        </w:rPr>
        <w:t xml:space="preserve"> Cycle A and Cycle B</w:t>
      </w:r>
      <w:r>
        <w:rPr>
          <w:rFonts w:ascii="Gill Sans MT" w:hAnsi="Gill Sans MT"/>
          <w:b/>
          <w:bCs/>
          <w:color w:val="0070C0"/>
        </w:rPr>
        <w:t xml:space="preserve">                                                       </w:t>
      </w:r>
      <w:r>
        <w:rPr>
          <w:rFonts w:ascii="Gill Sans MT" w:hAnsi="Gill Sans MT"/>
          <w:b/>
          <w:bCs/>
          <w:noProof/>
          <w:color w:val="0070C0"/>
        </w:rPr>
        <w:drawing>
          <wp:inline distT="0" distB="0" distL="0" distR="0" wp14:anchorId="2C7B02E9" wp14:editId="062B5F21">
            <wp:extent cx="1257463" cy="354972"/>
            <wp:effectExtent l="0" t="0" r="0" b="6985"/>
            <wp:docPr id="1502235467" name="Picture 1502235467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235467" name="Picture 1502235467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14" cy="374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267B6F" w14:textId="77777777" w:rsidR="00A65F60" w:rsidRDefault="00A65F60" w:rsidP="00350041">
      <w:pPr>
        <w:jc w:val="center"/>
        <w:rPr>
          <w:rFonts w:ascii="Gill Sans MT" w:hAnsi="Gill Sans MT"/>
          <w:b/>
          <w:bCs/>
          <w:color w:val="0070C0"/>
        </w:rPr>
      </w:pPr>
    </w:p>
    <w:p w14:paraId="5136BBEE" w14:textId="77777777" w:rsidR="00A65F60" w:rsidRDefault="00A65F60" w:rsidP="00350041">
      <w:pPr>
        <w:jc w:val="center"/>
        <w:rPr>
          <w:rFonts w:ascii="Gill Sans MT" w:hAnsi="Gill Sans MT"/>
          <w:b/>
          <w:bCs/>
          <w:color w:val="0070C0"/>
        </w:rPr>
      </w:pPr>
    </w:p>
    <w:p w14:paraId="7EA7ADD9" w14:textId="77777777" w:rsidR="00A65F60" w:rsidRDefault="00A65F60" w:rsidP="00A65F60">
      <w:pPr>
        <w:rPr>
          <w:rFonts w:ascii="Gill Sans MT" w:hAnsi="Gill Sans MT"/>
          <w:b/>
          <w:bCs/>
          <w:color w:val="0070C0"/>
        </w:rPr>
      </w:pPr>
    </w:p>
    <w:tbl>
      <w:tblPr>
        <w:tblStyle w:val="TableGrid"/>
        <w:tblpPr w:leftFromText="180" w:rightFromText="180" w:vertAnchor="page" w:horzAnchor="margin" w:tblpXSpec="center" w:tblpY="2296"/>
        <w:tblW w:w="15393" w:type="dxa"/>
        <w:tblLook w:val="04A0" w:firstRow="1" w:lastRow="0" w:firstColumn="1" w:lastColumn="0" w:noHBand="0" w:noVBand="1"/>
      </w:tblPr>
      <w:tblGrid>
        <w:gridCol w:w="1701"/>
        <w:gridCol w:w="1276"/>
        <w:gridCol w:w="4138"/>
        <w:gridCol w:w="4139"/>
        <w:gridCol w:w="4139"/>
      </w:tblGrid>
      <w:tr w:rsidR="00484037" w:rsidRPr="005E45D0" w14:paraId="4FFC4E60" w14:textId="77777777" w:rsidTr="003433A9">
        <w:trPr>
          <w:trHeight w:val="605"/>
        </w:trPr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D248A84" w14:textId="41E38E5A" w:rsidR="00484037" w:rsidRPr="007621C5" w:rsidRDefault="00484037" w:rsidP="00484037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noProof/>
              </w:rPr>
              <w:drawing>
                <wp:inline distT="0" distB="0" distL="0" distR="0" wp14:anchorId="51D8DF59" wp14:editId="07FD2C35">
                  <wp:extent cx="574675" cy="574675"/>
                  <wp:effectExtent l="0" t="0" r="0" b="0"/>
                  <wp:docPr id="1092618274" name="Graphic 1092618274" descr="Signatur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989719" name="Picture 2" descr="Signature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65" cy="57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7DE2E8E1" w14:textId="4D247B86" w:rsidR="00484037" w:rsidRPr="00484037" w:rsidRDefault="00484037" w:rsidP="00484037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auto"/>
                <w:sz w:val="28"/>
                <w:szCs w:val="28"/>
              </w:rPr>
            </w:pPr>
            <w:r w:rsidRPr="00484037">
              <w:rPr>
                <w:rFonts w:ascii="Gill Sans MT" w:hAnsi="Gill Sans MT"/>
                <w:b/>
                <w:bCs/>
                <w:color w:val="auto"/>
                <w:sz w:val="32"/>
                <w:szCs w:val="32"/>
              </w:rPr>
              <w:t>TERM</w:t>
            </w:r>
          </w:p>
        </w:tc>
        <w:tc>
          <w:tcPr>
            <w:tcW w:w="4138" w:type="dxa"/>
            <w:shd w:val="clear" w:color="auto" w:fill="92D050"/>
            <w:vAlign w:val="center"/>
          </w:tcPr>
          <w:p w14:paraId="050CF48E" w14:textId="0BA39FD8" w:rsidR="00484037" w:rsidRPr="00484037" w:rsidRDefault="00484037" w:rsidP="00484037">
            <w:pPr>
              <w:pStyle w:val="Heading2"/>
              <w:spacing w:before="0"/>
              <w:jc w:val="center"/>
              <w:rPr>
                <w:rFonts w:ascii="Gill Sans MT" w:hAnsi="Gill Sans MT" w:cs="Arial"/>
                <w:color w:val="auto"/>
                <w:sz w:val="22"/>
                <w:szCs w:val="22"/>
              </w:rPr>
            </w:pPr>
            <w:r w:rsidRPr="00484037">
              <w:rPr>
                <w:rFonts w:ascii="Gill Sans MT" w:hAnsi="Gill Sans MT"/>
                <w:b/>
                <w:bCs/>
                <w:color w:val="auto"/>
                <w:sz w:val="32"/>
                <w:szCs w:val="32"/>
              </w:rPr>
              <w:t>YEAR 1/2</w:t>
            </w:r>
          </w:p>
        </w:tc>
        <w:tc>
          <w:tcPr>
            <w:tcW w:w="4139" w:type="dxa"/>
            <w:shd w:val="clear" w:color="auto" w:fill="92D050"/>
            <w:vAlign w:val="center"/>
          </w:tcPr>
          <w:p w14:paraId="5D0EA5F4" w14:textId="1F37E4FB" w:rsidR="00484037" w:rsidRPr="00484037" w:rsidRDefault="00484037" w:rsidP="00484037">
            <w:pPr>
              <w:pStyle w:val="Heading2"/>
              <w:spacing w:before="0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484037">
              <w:rPr>
                <w:rFonts w:ascii="Gill Sans MT" w:hAnsi="Gill Sans MT"/>
                <w:b/>
                <w:bCs/>
                <w:color w:val="auto"/>
                <w:sz w:val="32"/>
                <w:szCs w:val="32"/>
              </w:rPr>
              <w:t>YEAR 3/4</w:t>
            </w:r>
          </w:p>
        </w:tc>
        <w:tc>
          <w:tcPr>
            <w:tcW w:w="4139" w:type="dxa"/>
            <w:shd w:val="clear" w:color="auto" w:fill="92D050"/>
            <w:vAlign w:val="center"/>
          </w:tcPr>
          <w:p w14:paraId="16016E97" w14:textId="3E583DE9" w:rsidR="00484037" w:rsidRPr="00484037" w:rsidRDefault="00484037" w:rsidP="00484037">
            <w:pPr>
              <w:pStyle w:val="Heading2"/>
              <w:spacing w:before="0"/>
              <w:jc w:val="center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484037">
              <w:rPr>
                <w:rFonts w:ascii="Gill Sans MT" w:hAnsi="Gill Sans MT"/>
                <w:b/>
                <w:bCs/>
                <w:color w:val="auto"/>
                <w:sz w:val="32"/>
                <w:szCs w:val="32"/>
              </w:rPr>
              <w:t>YEAR 5/6</w:t>
            </w:r>
          </w:p>
        </w:tc>
      </w:tr>
      <w:tr w:rsidR="00FD722D" w:rsidRPr="005E45D0" w14:paraId="6662DA03" w14:textId="77777777" w:rsidTr="003433A9">
        <w:trPr>
          <w:trHeight w:val="605"/>
        </w:trPr>
        <w:tc>
          <w:tcPr>
            <w:tcW w:w="1701" w:type="dxa"/>
            <w:vMerge w:val="restart"/>
            <w:shd w:val="clear" w:color="auto" w:fill="92D050"/>
            <w:vAlign w:val="center"/>
          </w:tcPr>
          <w:p w14:paraId="5A12076F" w14:textId="77777777" w:rsidR="00FD722D" w:rsidRDefault="00FD722D" w:rsidP="00A65F6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7621C5">
              <w:rPr>
                <w:rFonts w:ascii="Gill Sans MT" w:hAnsi="Gill Sans MT"/>
                <w:b/>
                <w:bCs/>
                <w:sz w:val="32"/>
                <w:szCs w:val="32"/>
              </w:rPr>
              <w:t>CYCLE B</w:t>
            </w:r>
          </w:p>
          <w:p w14:paraId="00B40E96" w14:textId="77777777" w:rsidR="00FD722D" w:rsidRPr="007621C5" w:rsidRDefault="00FD722D" w:rsidP="00A65F6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(2024/25)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03B21" w14:textId="77777777" w:rsidR="00FD722D" w:rsidRPr="00C53384" w:rsidRDefault="00FD722D" w:rsidP="00A65F60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>
              <w:rPr>
                <w:rFonts w:ascii="Gill Sans MT" w:hAnsi="Gill Sans MT" w:cs="Arial"/>
                <w:color w:val="1B2020"/>
                <w:sz w:val="28"/>
                <w:szCs w:val="28"/>
              </w:rPr>
              <w:t>1</w:t>
            </w:r>
          </w:p>
        </w:tc>
        <w:tc>
          <w:tcPr>
            <w:tcW w:w="4138" w:type="dxa"/>
            <w:shd w:val="clear" w:color="auto" w:fill="FFFFFF" w:themeFill="background1"/>
          </w:tcPr>
          <w:p w14:paraId="1C092208" w14:textId="77777777" w:rsidR="00FD722D" w:rsidRPr="00D75662" w:rsidRDefault="00FD722D" w:rsidP="00A65F60">
            <w:pPr>
              <w:pStyle w:val="Heading2"/>
              <w:spacing w:before="0"/>
              <w:rPr>
                <w:rFonts w:ascii="Gill Sans MT" w:hAnsi="Gill Sans MT" w:cs="Arial"/>
                <w:color w:val="1B2020"/>
                <w:sz w:val="22"/>
                <w:szCs w:val="22"/>
              </w:rPr>
            </w:pPr>
            <w:r w:rsidRPr="00D75662">
              <w:rPr>
                <w:rFonts w:ascii="Gill Sans MT" w:hAnsi="Gill Sans MT" w:cs="Arial"/>
                <w:color w:val="1B2020"/>
                <w:sz w:val="22"/>
                <w:szCs w:val="22"/>
              </w:rPr>
              <w:t>Eliot Midnight Superhero by Anne Cottringer</w:t>
            </w:r>
          </w:p>
        </w:tc>
        <w:tc>
          <w:tcPr>
            <w:tcW w:w="4139" w:type="dxa"/>
            <w:shd w:val="clear" w:color="auto" w:fill="FFFFFF" w:themeFill="background1"/>
          </w:tcPr>
          <w:p w14:paraId="256B3EFF" w14:textId="77777777" w:rsidR="00FD722D" w:rsidRPr="00D75662" w:rsidRDefault="00FD722D" w:rsidP="00A65F60">
            <w:pPr>
              <w:pStyle w:val="Heading2"/>
              <w:spacing w:before="0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D75662">
              <w:rPr>
                <w:rFonts w:ascii="Gill Sans MT" w:hAnsi="Gill Sans MT"/>
                <w:color w:val="auto"/>
                <w:sz w:val="22"/>
                <w:szCs w:val="22"/>
              </w:rPr>
              <w:t>Lights on Cotton Rock by David Litchfield</w:t>
            </w:r>
          </w:p>
          <w:p w14:paraId="1E5C93AB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 Character</w:t>
            </w:r>
          </w:p>
          <w:p w14:paraId="6099CCD7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 Instructions</w:t>
            </w:r>
          </w:p>
        </w:tc>
        <w:tc>
          <w:tcPr>
            <w:tcW w:w="4139" w:type="dxa"/>
            <w:shd w:val="clear" w:color="auto" w:fill="FFFFFF" w:themeFill="background1"/>
          </w:tcPr>
          <w:p w14:paraId="075441C4" w14:textId="77777777" w:rsidR="00FD722D" w:rsidRPr="00D75662" w:rsidRDefault="00FD722D" w:rsidP="00A65F60">
            <w:pPr>
              <w:pStyle w:val="Heading2"/>
              <w:spacing w:before="0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D75662">
              <w:rPr>
                <w:rFonts w:ascii="Gill Sans MT" w:hAnsi="Gill Sans MT"/>
                <w:color w:val="auto"/>
                <w:sz w:val="22"/>
                <w:szCs w:val="22"/>
              </w:rPr>
              <w:t>The Man Who Walked Between the Towers by Mordicai Gerstein</w:t>
            </w:r>
          </w:p>
          <w:p w14:paraId="466BBC57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 Setting</w:t>
            </w:r>
          </w:p>
          <w:p w14:paraId="2E254207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 Letters</w:t>
            </w:r>
          </w:p>
        </w:tc>
      </w:tr>
      <w:tr w:rsidR="00FD722D" w:rsidRPr="005E45D0" w14:paraId="75668BA9" w14:textId="77777777" w:rsidTr="003433A9">
        <w:trPr>
          <w:trHeight w:val="605"/>
        </w:trPr>
        <w:tc>
          <w:tcPr>
            <w:tcW w:w="1701" w:type="dxa"/>
            <w:vMerge/>
            <w:shd w:val="clear" w:color="auto" w:fill="92D050"/>
            <w:vAlign w:val="center"/>
          </w:tcPr>
          <w:p w14:paraId="79528C43" w14:textId="77777777" w:rsidR="00FD722D" w:rsidRPr="007621C5" w:rsidRDefault="00FD722D" w:rsidP="00A65F6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DBEB1C" w14:textId="77777777" w:rsidR="00FD722D" w:rsidRPr="00C53384" w:rsidRDefault="00FD722D" w:rsidP="00A65F60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>
              <w:rPr>
                <w:rFonts w:ascii="Gill Sans MT" w:hAnsi="Gill Sans MT" w:cs="Arial"/>
                <w:color w:val="1B2020"/>
                <w:sz w:val="28"/>
                <w:szCs w:val="28"/>
              </w:rPr>
              <w:t>2</w:t>
            </w:r>
          </w:p>
        </w:tc>
        <w:tc>
          <w:tcPr>
            <w:tcW w:w="4138" w:type="dxa"/>
            <w:shd w:val="clear" w:color="auto" w:fill="FFFFFF" w:themeFill="background1"/>
          </w:tcPr>
          <w:p w14:paraId="05D78C48" w14:textId="77777777" w:rsidR="00FD722D" w:rsidRPr="00D75662" w:rsidRDefault="00FD722D" w:rsidP="00A65F60">
            <w:pPr>
              <w:pStyle w:val="Heading2"/>
              <w:spacing w:before="0"/>
              <w:rPr>
                <w:rFonts w:ascii="Gill Sans MT" w:hAnsi="Gill Sans MT" w:cs="Arial"/>
                <w:color w:val="1B2020"/>
                <w:sz w:val="22"/>
                <w:szCs w:val="22"/>
              </w:rPr>
            </w:pPr>
            <w:r w:rsidRPr="00D75662">
              <w:rPr>
                <w:rFonts w:ascii="Gill Sans MT" w:hAnsi="Gill Sans MT" w:cs="Arial"/>
                <w:color w:val="1B2020"/>
                <w:sz w:val="22"/>
                <w:szCs w:val="22"/>
              </w:rPr>
              <w:t>The Pirates are Coming by John Condon</w:t>
            </w:r>
          </w:p>
        </w:tc>
        <w:tc>
          <w:tcPr>
            <w:tcW w:w="4139" w:type="dxa"/>
            <w:shd w:val="clear" w:color="auto" w:fill="FFFFFF" w:themeFill="background1"/>
          </w:tcPr>
          <w:p w14:paraId="392D6A6B" w14:textId="77777777" w:rsidR="00FD722D" w:rsidRPr="00D75662" w:rsidRDefault="00FD722D" w:rsidP="00A65F60">
            <w:pPr>
              <w:pStyle w:val="Heading2"/>
              <w:spacing w:before="0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D75662">
              <w:rPr>
                <w:rFonts w:ascii="Gill Sans MT" w:hAnsi="Gill Sans MT"/>
                <w:color w:val="auto"/>
                <w:sz w:val="22"/>
                <w:szCs w:val="22"/>
              </w:rPr>
              <w:t>Leon and the Place Between by Angela McAllister</w:t>
            </w:r>
          </w:p>
          <w:p w14:paraId="1E58508F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 Setting</w:t>
            </w:r>
          </w:p>
          <w:p w14:paraId="3D172E94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 Letters</w:t>
            </w:r>
          </w:p>
        </w:tc>
        <w:tc>
          <w:tcPr>
            <w:tcW w:w="4139" w:type="dxa"/>
            <w:shd w:val="clear" w:color="auto" w:fill="FFFFFF" w:themeFill="background1"/>
          </w:tcPr>
          <w:p w14:paraId="3D62B92F" w14:textId="77777777" w:rsidR="00FD722D" w:rsidRPr="00D75662" w:rsidRDefault="00FD722D" w:rsidP="00A65F60">
            <w:pPr>
              <w:pStyle w:val="Heading2"/>
              <w:spacing w:before="0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D75662">
              <w:rPr>
                <w:rFonts w:ascii="Gill Sans MT" w:hAnsi="Gill Sans MT"/>
                <w:color w:val="auto"/>
                <w:sz w:val="22"/>
                <w:szCs w:val="22"/>
              </w:rPr>
              <w:t>Arthur and the Golden Rope by Joe Todd-Stanton</w:t>
            </w:r>
          </w:p>
          <w:p w14:paraId="0F671C9D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 Character</w:t>
            </w:r>
          </w:p>
          <w:p w14:paraId="01C17307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 Diary entries</w:t>
            </w:r>
          </w:p>
        </w:tc>
      </w:tr>
      <w:tr w:rsidR="00FD722D" w:rsidRPr="005E45D0" w14:paraId="00E121C4" w14:textId="77777777" w:rsidTr="003433A9">
        <w:trPr>
          <w:trHeight w:val="605"/>
        </w:trPr>
        <w:tc>
          <w:tcPr>
            <w:tcW w:w="1701" w:type="dxa"/>
            <w:vMerge/>
            <w:shd w:val="clear" w:color="auto" w:fill="92D050"/>
            <w:vAlign w:val="center"/>
          </w:tcPr>
          <w:p w14:paraId="7A08D478" w14:textId="77777777" w:rsidR="00FD722D" w:rsidRPr="007621C5" w:rsidRDefault="00FD722D" w:rsidP="00A65F6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CBFD19" w14:textId="77777777" w:rsidR="00FD722D" w:rsidRPr="00C53384" w:rsidRDefault="00FD722D" w:rsidP="00A65F60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>
              <w:rPr>
                <w:rFonts w:ascii="Gill Sans MT" w:hAnsi="Gill Sans MT" w:cs="Arial"/>
                <w:color w:val="1B2020"/>
                <w:sz w:val="28"/>
                <w:szCs w:val="28"/>
              </w:rPr>
              <w:t>3</w:t>
            </w:r>
          </w:p>
        </w:tc>
        <w:tc>
          <w:tcPr>
            <w:tcW w:w="4138" w:type="dxa"/>
            <w:shd w:val="clear" w:color="auto" w:fill="FFFFFF" w:themeFill="background1"/>
          </w:tcPr>
          <w:p w14:paraId="0FB98B84" w14:textId="77777777" w:rsidR="00FD722D" w:rsidRPr="00D75662" w:rsidRDefault="00FD722D" w:rsidP="00A65F60">
            <w:pPr>
              <w:pStyle w:val="Heading2"/>
              <w:spacing w:before="0"/>
              <w:rPr>
                <w:rFonts w:ascii="Gill Sans MT" w:hAnsi="Gill Sans MT" w:cs="Arial"/>
                <w:color w:val="1B2020"/>
                <w:sz w:val="22"/>
                <w:szCs w:val="22"/>
              </w:rPr>
            </w:pPr>
            <w:r w:rsidRPr="00D75662">
              <w:rPr>
                <w:rFonts w:ascii="Gill Sans MT" w:hAnsi="Gill Sans MT" w:cs="Arial"/>
                <w:color w:val="1B2020"/>
                <w:sz w:val="22"/>
                <w:szCs w:val="22"/>
              </w:rPr>
              <w:t>Lila and the Secret of Rain by David Conway</w:t>
            </w:r>
          </w:p>
          <w:p w14:paraId="5C29FBDA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 character</w:t>
            </w:r>
          </w:p>
          <w:p w14:paraId="51AFBD2D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 Simple information texts</w:t>
            </w:r>
          </w:p>
        </w:tc>
        <w:tc>
          <w:tcPr>
            <w:tcW w:w="4139" w:type="dxa"/>
            <w:shd w:val="clear" w:color="auto" w:fill="FFFFFF" w:themeFill="background1"/>
          </w:tcPr>
          <w:p w14:paraId="5DF93F2A" w14:textId="77777777" w:rsidR="00FD722D" w:rsidRPr="00D75662" w:rsidRDefault="00FD722D" w:rsidP="00A65F60">
            <w:pPr>
              <w:pStyle w:val="Heading2"/>
              <w:spacing w:before="0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D75662">
              <w:rPr>
                <w:rFonts w:ascii="Gill Sans MT" w:hAnsi="Gill Sans MT"/>
                <w:color w:val="auto"/>
                <w:sz w:val="22"/>
                <w:szCs w:val="22"/>
              </w:rPr>
              <w:t>The Misadventures of Frederick by Ben Manley and Emma Clark</w:t>
            </w:r>
          </w:p>
          <w:p w14:paraId="3DF9039A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 Language</w:t>
            </w:r>
          </w:p>
          <w:p w14:paraId="150C0084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 Persuasive letters</w:t>
            </w:r>
          </w:p>
        </w:tc>
        <w:tc>
          <w:tcPr>
            <w:tcW w:w="4139" w:type="dxa"/>
            <w:shd w:val="clear" w:color="auto" w:fill="FFFFFF" w:themeFill="background1"/>
          </w:tcPr>
          <w:p w14:paraId="087C8C11" w14:textId="77777777" w:rsidR="00FD722D" w:rsidRPr="00D75662" w:rsidRDefault="00FD722D" w:rsidP="00A65F60">
            <w:pPr>
              <w:pStyle w:val="Heading2"/>
              <w:spacing w:before="0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D75662">
              <w:rPr>
                <w:rFonts w:ascii="Gill Sans MT" w:hAnsi="Gill Sans MT"/>
                <w:color w:val="auto"/>
                <w:sz w:val="22"/>
                <w:szCs w:val="22"/>
              </w:rPr>
              <w:t>The Viewer by Shaun Tan / Francis</w:t>
            </w:r>
          </w:p>
          <w:p w14:paraId="2D161FED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 Language</w:t>
            </w:r>
          </w:p>
          <w:p w14:paraId="44D37FF8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 Instructions (recipes)</w:t>
            </w:r>
          </w:p>
        </w:tc>
      </w:tr>
      <w:tr w:rsidR="00FD722D" w:rsidRPr="005E45D0" w14:paraId="0EE6217C" w14:textId="77777777" w:rsidTr="003433A9">
        <w:trPr>
          <w:trHeight w:val="605"/>
        </w:trPr>
        <w:tc>
          <w:tcPr>
            <w:tcW w:w="1701" w:type="dxa"/>
            <w:vMerge/>
            <w:shd w:val="clear" w:color="auto" w:fill="92D050"/>
            <w:vAlign w:val="center"/>
          </w:tcPr>
          <w:p w14:paraId="57D9196B" w14:textId="77777777" w:rsidR="00FD722D" w:rsidRPr="007621C5" w:rsidRDefault="00FD722D" w:rsidP="00A65F6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B10712" w14:textId="77777777" w:rsidR="00FD722D" w:rsidRPr="00C53384" w:rsidRDefault="00FD722D" w:rsidP="00A65F60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>
              <w:rPr>
                <w:rFonts w:ascii="Gill Sans MT" w:hAnsi="Gill Sans MT" w:cs="Arial"/>
                <w:color w:val="1B2020"/>
                <w:sz w:val="28"/>
                <w:szCs w:val="28"/>
              </w:rPr>
              <w:t>4</w:t>
            </w:r>
          </w:p>
        </w:tc>
        <w:tc>
          <w:tcPr>
            <w:tcW w:w="4138" w:type="dxa"/>
            <w:shd w:val="clear" w:color="auto" w:fill="FFFFFF" w:themeFill="background1"/>
          </w:tcPr>
          <w:p w14:paraId="286923BE" w14:textId="77777777" w:rsidR="00FD722D" w:rsidRPr="00D75662" w:rsidRDefault="00FD722D" w:rsidP="00A65F60">
            <w:pPr>
              <w:pStyle w:val="Heading2"/>
              <w:spacing w:before="0"/>
              <w:rPr>
                <w:rFonts w:ascii="Gill Sans MT" w:hAnsi="Gill Sans MT" w:cs="Arial"/>
                <w:color w:val="1B2020"/>
                <w:sz w:val="22"/>
                <w:szCs w:val="22"/>
              </w:rPr>
            </w:pPr>
            <w:r w:rsidRPr="00D75662">
              <w:rPr>
                <w:rFonts w:ascii="Gill Sans MT" w:hAnsi="Gill Sans MT" w:cs="Arial"/>
                <w:color w:val="1B2020"/>
                <w:sz w:val="22"/>
                <w:szCs w:val="22"/>
              </w:rPr>
              <w:t>Traditional tales</w:t>
            </w:r>
          </w:p>
          <w:p w14:paraId="648D0092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 Setting</w:t>
            </w:r>
          </w:p>
          <w:p w14:paraId="105BC4FF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 Recipes</w:t>
            </w:r>
          </w:p>
        </w:tc>
        <w:tc>
          <w:tcPr>
            <w:tcW w:w="4139" w:type="dxa"/>
            <w:shd w:val="clear" w:color="auto" w:fill="FFFFFF" w:themeFill="background1"/>
          </w:tcPr>
          <w:p w14:paraId="2BA129F4" w14:textId="77777777" w:rsidR="00FD722D" w:rsidRPr="00D75662" w:rsidRDefault="00FD722D" w:rsidP="00A65F60">
            <w:pPr>
              <w:pStyle w:val="Heading2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D75662">
              <w:rPr>
                <w:rFonts w:ascii="Gill Sans MT" w:hAnsi="Gill Sans MT"/>
                <w:color w:val="auto"/>
                <w:sz w:val="22"/>
                <w:szCs w:val="22"/>
              </w:rPr>
              <w:t>The Lion and the Unicorn by Shirley Hughes</w:t>
            </w:r>
          </w:p>
          <w:p w14:paraId="60D33BC6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 Character</w:t>
            </w:r>
          </w:p>
          <w:p w14:paraId="22A8F55F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 Diary entries</w:t>
            </w:r>
          </w:p>
        </w:tc>
        <w:tc>
          <w:tcPr>
            <w:tcW w:w="4139" w:type="dxa"/>
            <w:shd w:val="clear" w:color="auto" w:fill="FFFFFF" w:themeFill="background1"/>
          </w:tcPr>
          <w:p w14:paraId="46D9FA34" w14:textId="77777777" w:rsidR="00FD722D" w:rsidRPr="00D75662" w:rsidRDefault="00FD722D" w:rsidP="00A65F60">
            <w:pPr>
              <w:pStyle w:val="Heading2"/>
              <w:spacing w:before="0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D75662">
              <w:rPr>
                <w:rFonts w:ascii="Gill Sans MT" w:hAnsi="Gill Sans MT"/>
                <w:color w:val="auto"/>
                <w:sz w:val="22"/>
                <w:szCs w:val="22"/>
              </w:rPr>
              <w:t>The Highwayman by Alfred Noyes</w:t>
            </w:r>
          </w:p>
          <w:p w14:paraId="33607BAD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 Dialogue</w:t>
            </w:r>
          </w:p>
          <w:p w14:paraId="17756D13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 Persuasive letters</w:t>
            </w:r>
          </w:p>
        </w:tc>
      </w:tr>
      <w:tr w:rsidR="00FD722D" w:rsidRPr="005E45D0" w14:paraId="2ACBA008" w14:textId="77777777" w:rsidTr="003433A9">
        <w:trPr>
          <w:trHeight w:val="605"/>
        </w:trPr>
        <w:tc>
          <w:tcPr>
            <w:tcW w:w="1701" w:type="dxa"/>
            <w:vMerge/>
            <w:shd w:val="clear" w:color="auto" w:fill="92D050"/>
            <w:vAlign w:val="center"/>
          </w:tcPr>
          <w:p w14:paraId="2D9F52A3" w14:textId="77777777" w:rsidR="00FD722D" w:rsidRPr="007621C5" w:rsidRDefault="00FD722D" w:rsidP="00A65F6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3200B8" w14:textId="77777777" w:rsidR="00FD722D" w:rsidRPr="00C53384" w:rsidRDefault="00FD722D" w:rsidP="00A65F60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>
              <w:rPr>
                <w:rFonts w:ascii="Gill Sans MT" w:hAnsi="Gill Sans MT" w:cs="Arial"/>
                <w:color w:val="1B2020"/>
                <w:sz w:val="28"/>
                <w:szCs w:val="28"/>
              </w:rPr>
              <w:t>5</w:t>
            </w:r>
          </w:p>
        </w:tc>
        <w:tc>
          <w:tcPr>
            <w:tcW w:w="4138" w:type="dxa"/>
            <w:shd w:val="clear" w:color="auto" w:fill="FFFFFF" w:themeFill="background1"/>
          </w:tcPr>
          <w:p w14:paraId="1D5273F4" w14:textId="77777777" w:rsidR="00FD722D" w:rsidRPr="00D75662" w:rsidRDefault="00FD722D" w:rsidP="00A65F60">
            <w:pPr>
              <w:pStyle w:val="Heading2"/>
              <w:spacing w:before="0"/>
              <w:rPr>
                <w:rFonts w:ascii="Gill Sans MT" w:hAnsi="Gill Sans MT" w:cs="Arial"/>
                <w:color w:val="1B2020"/>
                <w:sz w:val="22"/>
                <w:szCs w:val="22"/>
              </w:rPr>
            </w:pPr>
            <w:r w:rsidRPr="00D75662">
              <w:rPr>
                <w:rFonts w:ascii="Gill Sans MT" w:hAnsi="Gill Sans MT" w:cs="Arial"/>
                <w:color w:val="1B2020"/>
                <w:sz w:val="22"/>
                <w:szCs w:val="22"/>
              </w:rPr>
              <w:t>Little Red and the Very Hungry Lion by Alex T Smith</w:t>
            </w:r>
          </w:p>
          <w:p w14:paraId="7F371AB3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 Character</w:t>
            </w:r>
          </w:p>
          <w:p w14:paraId="000834AD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 Persuasive letters</w:t>
            </w:r>
          </w:p>
        </w:tc>
        <w:tc>
          <w:tcPr>
            <w:tcW w:w="4139" w:type="dxa"/>
            <w:shd w:val="clear" w:color="auto" w:fill="FFFFFF" w:themeFill="background1"/>
          </w:tcPr>
          <w:p w14:paraId="55D976D6" w14:textId="77777777" w:rsidR="00FD722D" w:rsidRPr="00D75662" w:rsidRDefault="00FD722D" w:rsidP="00A65F60">
            <w:pPr>
              <w:pStyle w:val="Heading2"/>
              <w:spacing w:before="0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D75662">
              <w:rPr>
                <w:rFonts w:ascii="Gill Sans MT" w:hAnsi="Gill Sans MT"/>
                <w:color w:val="auto"/>
                <w:sz w:val="22"/>
                <w:szCs w:val="22"/>
              </w:rPr>
              <w:t>Hortense and the Shadow by Natalie and Lauren O’Hara</w:t>
            </w:r>
          </w:p>
          <w:p w14:paraId="12B0CD1B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 Setting</w:t>
            </w:r>
          </w:p>
          <w:p w14:paraId="23B9525D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 Discussion</w:t>
            </w:r>
          </w:p>
        </w:tc>
        <w:tc>
          <w:tcPr>
            <w:tcW w:w="4139" w:type="dxa"/>
            <w:shd w:val="clear" w:color="auto" w:fill="FFFFFF" w:themeFill="background1"/>
          </w:tcPr>
          <w:p w14:paraId="17996D30" w14:textId="153CA090" w:rsidR="00FD722D" w:rsidRPr="00D75662" w:rsidRDefault="00FD722D" w:rsidP="00A65F60">
            <w:pPr>
              <w:pStyle w:val="Heading2"/>
              <w:spacing w:before="0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D75662">
              <w:rPr>
                <w:rFonts w:ascii="Gill Sans MT" w:hAnsi="Gill Sans MT"/>
                <w:color w:val="auto"/>
                <w:sz w:val="22"/>
                <w:szCs w:val="22"/>
              </w:rPr>
              <w:t>Freedom on the Menu by Carol Boston Weatherford / And Still I Rise</w:t>
            </w:r>
          </w:p>
          <w:p w14:paraId="08AC6398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 Setting</w:t>
            </w:r>
          </w:p>
          <w:p w14:paraId="587565B4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 Eyewitness reports; recipes; instructions</w:t>
            </w:r>
          </w:p>
        </w:tc>
      </w:tr>
      <w:tr w:rsidR="00FD722D" w:rsidRPr="005E45D0" w14:paraId="31CBF881" w14:textId="77777777" w:rsidTr="003433A9">
        <w:trPr>
          <w:trHeight w:val="605"/>
        </w:trPr>
        <w:tc>
          <w:tcPr>
            <w:tcW w:w="1701" w:type="dxa"/>
            <w:vMerge/>
            <w:shd w:val="clear" w:color="auto" w:fill="92D050"/>
            <w:vAlign w:val="center"/>
          </w:tcPr>
          <w:p w14:paraId="60C70D20" w14:textId="77777777" w:rsidR="00FD722D" w:rsidRPr="007621C5" w:rsidRDefault="00FD722D" w:rsidP="00A65F6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4F63A2" w14:textId="77777777" w:rsidR="00FD722D" w:rsidRPr="00C53384" w:rsidRDefault="00FD722D" w:rsidP="00A65F60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>
              <w:rPr>
                <w:rFonts w:ascii="Gill Sans MT" w:hAnsi="Gill Sans MT" w:cs="Arial"/>
                <w:color w:val="1B2020"/>
                <w:sz w:val="28"/>
                <w:szCs w:val="28"/>
              </w:rPr>
              <w:t>6</w:t>
            </w:r>
          </w:p>
        </w:tc>
        <w:tc>
          <w:tcPr>
            <w:tcW w:w="4138" w:type="dxa"/>
            <w:shd w:val="clear" w:color="auto" w:fill="FFFFFF" w:themeFill="background1"/>
          </w:tcPr>
          <w:p w14:paraId="33AE23FB" w14:textId="77777777" w:rsidR="00FD722D" w:rsidRPr="00D75662" w:rsidRDefault="00FD722D" w:rsidP="00A65F60">
            <w:pPr>
              <w:pStyle w:val="Heading2"/>
              <w:rPr>
                <w:rFonts w:ascii="Gill Sans MT" w:hAnsi="Gill Sans MT" w:cs="Arial"/>
                <w:color w:val="1B2020"/>
                <w:sz w:val="22"/>
                <w:szCs w:val="22"/>
              </w:rPr>
            </w:pPr>
            <w:r w:rsidRPr="00D75662">
              <w:rPr>
                <w:rFonts w:ascii="Gill Sans MT" w:hAnsi="Gill Sans MT" w:cs="Arial"/>
                <w:color w:val="1B2020"/>
                <w:sz w:val="22"/>
                <w:szCs w:val="22"/>
              </w:rPr>
              <w:t>Vlad and the Great Fire of London by Kate Cunningham</w:t>
            </w:r>
          </w:p>
          <w:p w14:paraId="3AA71DC4" w14:textId="77777777" w:rsidR="00FD722D" w:rsidRPr="00D75662" w:rsidRDefault="00FD722D" w:rsidP="00A65F60">
            <w:pPr>
              <w:pStyle w:val="Heading2"/>
              <w:spacing w:before="0"/>
              <w:rPr>
                <w:rFonts w:ascii="Gill Sans MT" w:hAnsi="Gill Sans MT" w:cs="Arial"/>
                <w:color w:val="1B2020"/>
                <w:sz w:val="22"/>
                <w:szCs w:val="22"/>
              </w:rPr>
            </w:pPr>
            <w:r w:rsidRPr="00D75662">
              <w:rPr>
                <w:rFonts w:ascii="Gill Sans MT" w:hAnsi="Gill Sans MT" w:cs="Arial"/>
                <w:color w:val="1B2020"/>
                <w:sz w:val="22"/>
                <w:szCs w:val="22"/>
              </w:rPr>
              <w:t>Supplementary texts: Toby and the Great Fire of London</w:t>
            </w:r>
          </w:p>
          <w:p w14:paraId="382DA9EB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 Setting</w:t>
            </w:r>
          </w:p>
          <w:p w14:paraId="4ADC5B4F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 Instructions</w:t>
            </w:r>
          </w:p>
        </w:tc>
        <w:tc>
          <w:tcPr>
            <w:tcW w:w="4139" w:type="dxa"/>
            <w:shd w:val="clear" w:color="auto" w:fill="FFFFFF" w:themeFill="background1"/>
          </w:tcPr>
          <w:p w14:paraId="02A7D5B9" w14:textId="77777777" w:rsidR="00FD722D" w:rsidRPr="00D75662" w:rsidRDefault="00FD722D" w:rsidP="00A65F60">
            <w:pPr>
              <w:pStyle w:val="Heading2"/>
              <w:spacing w:before="0"/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D75662">
              <w:rPr>
                <w:rFonts w:ascii="Gill Sans MT" w:hAnsi="Gill Sans MT"/>
                <w:color w:val="auto"/>
                <w:sz w:val="22"/>
                <w:szCs w:val="22"/>
              </w:rPr>
              <w:t>Stone Age Boy by Satoshi Kitamura</w:t>
            </w:r>
          </w:p>
          <w:p w14:paraId="7BBEBC85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Narrative focus: Language</w:t>
            </w:r>
          </w:p>
          <w:p w14:paraId="5F5341DD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 Information text</w:t>
            </w:r>
          </w:p>
        </w:tc>
        <w:tc>
          <w:tcPr>
            <w:tcW w:w="4139" w:type="dxa"/>
            <w:shd w:val="clear" w:color="auto" w:fill="FFFFFF" w:themeFill="background1"/>
          </w:tcPr>
          <w:p w14:paraId="18129C52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Rain Player by David Wisniewski Narrative focus: Character</w:t>
            </w:r>
          </w:p>
          <w:p w14:paraId="1D03B1E2" w14:textId="77777777" w:rsidR="00FD722D" w:rsidRPr="00D75662" w:rsidRDefault="00FD722D" w:rsidP="00A65F60">
            <w:pPr>
              <w:rPr>
                <w:rFonts w:ascii="Gill Sans MT" w:hAnsi="Gill Sans MT"/>
                <w:sz w:val="22"/>
                <w:szCs w:val="22"/>
              </w:rPr>
            </w:pPr>
            <w:r w:rsidRPr="00D75662">
              <w:rPr>
                <w:rFonts w:ascii="Gill Sans MT" w:hAnsi="Gill Sans MT"/>
                <w:sz w:val="22"/>
                <w:szCs w:val="22"/>
              </w:rPr>
              <w:t>Non-fiction: Crime scene reports; adverts; brochures</w:t>
            </w:r>
          </w:p>
        </w:tc>
      </w:tr>
    </w:tbl>
    <w:p w14:paraId="5987AF05" w14:textId="77777777" w:rsidR="00FD722D" w:rsidRPr="00271F79" w:rsidRDefault="00FD722D" w:rsidP="000D4E2B">
      <w:pPr>
        <w:rPr>
          <w:rFonts w:ascii="Gill Sans MT" w:hAnsi="Gill Sans MT"/>
          <w:b/>
          <w:bCs/>
          <w:color w:val="0070C0"/>
        </w:rPr>
      </w:pPr>
    </w:p>
    <w:sectPr w:rsidR="00FD722D" w:rsidRPr="00271F79" w:rsidSect="00A65F60">
      <w:headerReference w:type="default" r:id="rId11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3913" w14:textId="77777777" w:rsidR="00FD722D" w:rsidRDefault="00FD722D" w:rsidP="00FD722D">
      <w:r>
        <w:separator/>
      </w:r>
    </w:p>
  </w:endnote>
  <w:endnote w:type="continuationSeparator" w:id="0">
    <w:p w14:paraId="6E22F31F" w14:textId="77777777" w:rsidR="00FD722D" w:rsidRDefault="00FD722D" w:rsidP="00FD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A45E" w14:textId="77777777" w:rsidR="00FD722D" w:rsidRDefault="00FD722D" w:rsidP="00FD722D">
      <w:r>
        <w:separator/>
      </w:r>
    </w:p>
  </w:footnote>
  <w:footnote w:type="continuationSeparator" w:id="0">
    <w:p w14:paraId="24E9F5D9" w14:textId="77777777" w:rsidR="00FD722D" w:rsidRDefault="00FD722D" w:rsidP="00FD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6531" w14:textId="319DC4BE" w:rsidR="00FD722D" w:rsidRDefault="00FD722D">
    <w:pPr>
      <w:pStyle w:val="Header"/>
    </w:pPr>
  </w:p>
  <w:p w14:paraId="0C5D6F94" w14:textId="77777777" w:rsidR="00FD722D" w:rsidRDefault="00FD7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6B"/>
    <w:rsid w:val="00022B6F"/>
    <w:rsid w:val="00041710"/>
    <w:rsid w:val="000A4E2F"/>
    <w:rsid w:val="000B1D54"/>
    <w:rsid w:val="000D4E2B"/>
    <w:rsid w:val="001366C9"/>
    <w:rsid w:val="00142E64"/>
    <w:rsid w:val="0015256C"/>
    <w:rsid w:val="0017551F"/>
    <w:rsid w:val="00220387"/>
    <w:rsid w:val="00271F79"/>
    <w:rsid w:val="002750F8"/>
    <w:rsid w:val="002B5B09"/>
    <w:rsid w:val="00305B61"/>
    <w:rsid w:val="00314469"/>
    <w:rsid w:val="003433A9"/>
    <w:rsid w:val="00350041"/>
    <w:rsid w:val="00367F8B"/>
    <w:rsid w:val="003833A0"/>
    <w:rsid w:val="003A7ABC"/>
    <w:rsid w:val="003B2C27"/>
    <w:rsid w:val="003E5FD3"/>
    <w:rsid w:val="00434694"/>
    <w:rsid w:val="00442948"/>
    <w:rsid w:val="0046300E"/>
    <w:rsid w:val="00481308"/>
    <w:rsid w:val="00484037"/>
    <w:rsid w:val="004961B2"/>
    <w:rsid w:val="004A4110"/>
    <w:rsid w:val="004D503C"/>
    <w:rsid w:val="004F388A"/>
    <w:rsid w:val="005636A0"/>
    <w:rsid w:val="0058316D"/>
    <w:rsid w:val="005917E8"/>
    <w:rsid w:val="005D2641"/>
    <w:rsid w:val="005E45D0"/>
    <w:rsid w:val="005F6864"/>
    <w:rsid w:val="00665A84"/>
    <w:rsid w:val="006966AA"/>
    <w:rsid w:val="006B4519"/>
    <w:rsid w:val="006B5EDF"/>
    <w:rsid w:val="006E1D2C"/>
    <w:rsid w:val="007621C5"/>
    <w:rsid w:val="007702EF"/>
    <w:rsid w:val="007E1722"/>
    <w:rsid w:val="00877E32"/>
    <w:rsid w:val="008B2082"/>
    <w:rsid w:val="0090549E"/>
    <w:rsid w:val="00942B8F"/>
    <w:rsid w:val="009516BA"/>
    <w:rsid w:val="0099703B"/>
    <w:rsid w:val="009F535C"/>
    <w:rsid w:val="00A10D8B"/>
    <w:rsid w:val="00A65F60"/>
    <w:rsid w:val="00A96F13"/>
    <w:rsid w:val="00AA72D1"/>
    <w:rsid w:val="00AE75F0"/>
    <w:rsid w:val="00B53003"/>
    <w:rsid w:val="00B63C4F"/>
    <w:rsid w:val="00B9596B"/>
    <w:rsid w:val="00BB0208"/>
    <w:rsid w:val="00BF0C5D"/>
    <w:rsid w:val="00C37F80"/>
    <w:rsid w:val="00C41E17"/>
    <w:rsid w:val="00C53384"/>
    <w:rsid w:val="00C95F50"/>
    <w:rsid w:val="00D30025"/>
    <w:rsid w:val="00D75662"/>
    <w:rsid w:val="00DA44F3"/>
    <w:rsid w:val="00DE7C6E"/>
    <w:rsid w:val="00E124CD"/>
    <w:rsid w:val="00E9028E"/>
    <w:rsid w:val="00EA25D1"/>
    <w:rsid w:val="00EC10E0"/>
    <w:rsid w:val="00F609CC"/>
    <w:rsid w:val="00F6235F"/>
    <w:rsid w:val="00F7237D"/>
    <w:rsid w:val="00FD722D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66ED"/>
  <w15:chartTrackingRefBased/>
  <w15:docId w15:val="{1D243D58-D53C-BD45-804B-7C855F46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9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9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959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959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959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959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959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B9596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B9596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name-and-edit-link">
    <w:name w:val="name-and-edit-link"/>
    <w:basedOn w:val="DefaultParagraphFont"/>
    <w:rsid w:val="00B9596B"/>
  </w:style>
  <w:style w:type="character" w:customStyle="1" w:styleId="apple-converted-space">
    <w:name w:val="apple-converted-space"/>
    <w:basedOn w:val="DefaultParagraphFont"/>
    <w:rsid w:val="00B9596B"/>
  </w:style>
  <w:style w:type="character" w:customStyle="1" w:styleId="regular">
    <w:name w:val="regular"/>
    <w:basedOn w:val="DefaultParagraphFont"/>
    <w:rsid w:val="00B9596B"/>
  </w:style>
  <w:style w:type="character" w:customStyle="1" w:styleId="Heading2Char">
    <w:name w:val="Heading 2 Char"/>
    <w:basedOn w:val="DefaultParagraphFont"/>
    <w:link w:val="Heading2"/>
    <w:uiPriority w:val="9"/>
    <w:rsid w:val="00B959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D72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22D"/>
  </w:style>
  <w:style w:type="paragraph" w:styleId="Footer">
    <w:name w:val="footer"/>
    <w:basedOn w:val="Normal"/>
    <w:link w:val="FooterChar"/>
    <w:uiPriority w:val="99"/>
    <w:unhideWhenUsed/>
    <w:rsid w:val="00FD72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3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25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0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4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6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57E0D-D9ED-40B7-ADD4-A9A0D496C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6DF04-A0F0-4DF0-99D3-228261BAF2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Pearson</dc:creator>
  <cp:keywords/>
  <dc:description/>
  <cp:lastModifiedBy>Ceri Ellis</cp:lastModifiedBy>
  <cp:revision>2</cp:revision>
  <dcterms:created xsi:type="dcterms:W3CDTF">2023-11-24T12:46:00Z</dcterms:created>
  <dcterms:modified xsi:type="dcterms:W3CDTF">2023-11-24T12:46:00Z</dcterms:modified>
</cp:coreProperties>
</file>