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94FF" w14:textId="77777777" w:rsidR="00945757" w:rsidRDefault="00945757" w:rsidP="00D023C0">
      <w:pPr>
        <w:jc w:val="center"/>
        <w:rPr>
          <w:rFonts w:ascii="Gill Sans MT" w:hAnsi="Gill Sans MT"/>
          <w:b/>
          <w:i/>
          <w:sz w:val="52"/>
          <w:szCs w:val="52"/>
        </w:rPr>
      </w:pPr>
    </w:p>
    <w:p w14:paraId="2852BE73" w14:textId="77777777" w:rsidR="00945757" w:rsidRDefault="00945757" w:rsidP="00D023C0">
      <w:pPr>
        <w:jc w:val="center"/>
        <w:rPr>
          <w:rFonts w:ascii="Gill Sans MT" w:hAnsi="Gill Sans MT"/>
          <w:b/>
          <w:i/>
          <w:sz w:val="52"/>
          <w:szCs w:val="52"/>
        </w:rPr>
      </w:pPr>
    </w:p>
    <w:p w14:paraId="09610405" w14:textId="77777777" w:rsidR="00797B8B" w:rsidRPr="00B33625" w:rsidRDefault="00797B8B" w:rsidP="00D023C0">
      <w:pPr>
        <w:jc w:val="center"/>
        <w:rPr>
          <w:rFonts w:ascii="Gill Sans MT" w:hAnsi="Gill Sans MT"/>
          <w:b/>
          <w:i/>
          <w:color w:val="0070C0"/>
          <w:sz w:val="52"/>
          <w:szCs w:val="52"/>
        </w:rPr>
      </w:pPr>
      <w:r w:rsidRPr="00B33625">
        <w:rPr>
          <w:rFonts w:ascii="Gill Sans MT" w:hAnsi="Gill Sans MT"/>
          <w:b/>
          <w:i/>
          <w:color w:val="0070C0"/>
          <w:sz w:val="52"/>
          <w:szCs w:val="52"/>
        </w:rPr>
        <w:t xml:space="preserve">West Kidlington </w:t>
      </w:r>
      <w:r w:rsidR="00993A8C" w:rsidRPr="00B33625">
        <w:rPr>
          <w:rFonts w:ascii="Gill Sans MT" w:hAnsi="Gill Sans MT"/>
          <w:b/>
          <w:i/>
          <w:color w:val="0070C0"/>
          <w:sz w:val="52"/>
          <w:szCs w:val="52"/>
        </w:rPr>
        <w:t>P</w:t>
      </w:r>
      <w:r w:rsidRPr="00B33625">
        <w:rPr>
          <w:rFonts w:ascii="Gill Sans MT" w:hAnsi="Gill Sans MT"/>
          <w:b/>
          <w:i/>
          <w:color w:val="0070C0"/>
          <w:sz w:val="52"/>
          <w:szCs w:val="52"/>
        </w:rPr>
        <w:t>rimary and Nursery School</w:t>
      </w:r>
    </w:p>
    <w:p w14:paraId="69E3D6CE" w14:textId="77777777" w:rsidR="00797B8B" w:rsidRPr="00945757" w:rsidRDefault="00797B8B" w:rsidP="00D023C0">
      <w:pPr>
        <w:jc w:val="center"/>
        <w:rPr>
          <w:rFonts w:ascii="Gill Sans MT" w:hAnsi="Gill Sans MT"/>
          <w:b/>
          <w:i/>
          <w:sz w:val="52"/>
          <w:szCs w:val="52"/>
        </w:rPr>
      </w:pPr>
    </w:p>
    <w:p w14:paraId="458F6B75" w14:textId="2B5F069E" w:rsidR="00945757" w:rsidRDefault="00C106AB" w:rsidP="00D023C0">
      <w:pPr>
        <w:jc w:val="center"/>
        <w:rPr>
          <w:rFonts w:ascii="Gill Sans MT" w:hAnsi="Gill Sans MT"/>
          <w:b/>
          <w:i/>
          <w:sz w:val="52"/>
          <w:szCs w:val="52"/>
        </w:rPr>
      </w:pPr>
      <w:r>
        <w:rPr>
          <w:rFonts w:ascii="Gill Sans MT" w:hAnsi="Gill Sans MT"/>
          <w:b/>
          <w:i/>
          <w:sz w:val="52"/>
          <w:szCs w:val="52"/>
        </w:rPr>
        <w:t xml:space="preserve">Young Carers Policy </w:t>
      </w:r>
    </w:p>
    <w:p w14:paraId="778D953D" w14:textId="77777777" w:rsidR="00C106AB" w:rsidRDefault="00C106AB" w:rsidP="00D023C0">
      <w:pPr>
        <w:jc w:val="center"/>
        <w:rPr>
          <w:rFonts w:ascii="Gill Sans MT" w:hAnsi="Gill Sans MT"/>
          <w:b/>
          <w:i/>
          <w:sz w:val="52"/>
          <w:szCs w:val="52"/>
        </w:rPr>
      </w:pPr>
    </w:p>
    <w:p w14:paraId="2A1A3AC0" w14:textId="77777777" w:rsidR="00945757" w:rsidRPr="00945757" w:rsidRDefault="00945757" w:rsidP="00D023C0">
      <w:pPr>
        <w:jc w:val="center"/>
        <w:rPr>
          <w:rFonts w:ascii="Gill Sans MT" w:hAnsi="Gill Sans MT"/>
          <w:b/>
          <w:i/>
          <w:sz w:val="52"/>
          <w:szCs w:val="52"/>
        </w:rPr>
      </w:pPr>
      <w:r>
        <w:rPr>
          <w:rFonts w:ascii="Gill Sans MT" w:hAnsi="Gill Sans MT"/>
          <w:b/>
          <w:i/>
          <w:noProof/>
          <w:sz w:val="52"/>
          <w:szCs w:val="52"/>
          <w:lang w:eastAsia="en-GB"/>
        </w:rPr>
        <w:drawing>
          <wp:inline distT="0" distB="0" distL="0" distR="0" wp14:anchorId="5BF21678" wp14:editId="7154E1AB">
            <wp:extent cx="2643536" cy="74752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line@2000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3536" cy="747524"/>
                    </a:xfrm>
                    <a:prstGeom prst="rect">
                      <a:avLst/>
                    </a:prstGeom>
                  </pic:spPr>
                </pic:pic>
              </a:graphicData>
            </a:graphic>
          </wp:inline>
        </w:drawing>
      </w:r>
    </w:p>
    <w:p w14:paraId="4B4CAA05" w14:textId="77777777" w:rsidR="00797B8B" w:rsidRPr="00311AED" w:rsidRDefault="00797B8B" w:rsidP="00D023C0">
      <w:pPr>
        <w:jc w:val="center"/>
        <w:rPr>
          <w:rFonts w:ascii="Gill Sans MT" w:hAnsi="Gill Sans MT"/>
          <w:b/>
          <w:sz w:val="24"/>
          <w:szCs w:val="24"/>
          <w:u w:val="single"/>
        </w:rPr>
      </w:pPr>
    </w:p>
    <w:p w14:paraId="57236C97" w14:textId="6CF8A571" w:rsidR="00797B8B" w:rsidRPr="00945757" w:rsidRDefault="00945757" w:rsidP="00D023C0">
      <w:pPr>
        <w:jc w:val="center"/>
        <w:rPr>
          <w:rFonts w:ascii="Gill Sans MT" w:hAnsi="Gill Sans MT"/>
          <w:b/>
          <w:sz w:val="48"/>
          <w:szCs w:val="24"/>
        </w:rPr>
      </w:pPr>
      <w:r w:rsidRPr="00945757">
        <w:rPr>
          <w:rFonts w:ascii="Gill Sans MT" w:hAnsi="Gill Sans MT"/>
          <w:b/>
          <w:sz w:val="48"/>
          <w:szCs w:val="24"/>
        </w:rPr>
        <w:t>202</w:t>
      </w:r>
      <w:r w:rsidR="00C72C22">
        <w:rPr>
          <w:rFonts w:ascii="Gill Sans MT" w:hAnsi="Gill Sans MT"/>
          <w:b/>
          <w:sz w:val="48"/>
          <w:szCs w:val="24"/>
        </w:rPr>
        <w:t>4</w:t>
      </w:r>
      <w:r w:rsidRPr="00945757">
        <w:rPr>
          <w:rFonts w:ascii="Gill Sans MT" w:hAnsi="Gill Sans MT"/>
          <w:b/>
          <w:sz w:val="48"/>
          <w:szCs w:val="24"/>
        </w:rPr>
        <w:t>/2</w:t>
      </w:r>
      <w:r w:rsidR="00C72C22">
        <w:rPr>
          <w:rFonts w:ascii="Gill Sans MT" w:hAnsi="Gill Sans MT"/>
          <w:b/>
          <w:sz w:val="48"/>
          <w:szCs w:val="24"/>
        </w:rPr>
        <w:t>5</w:t>
      </w:r>
    </w:p>
    <w:p w14:paraId="0509B07B" w14:textId="77777777" w:rsidR="00797B8B" w:rsidRPr="00C72C22" w:rsidRDefault="00797B8B" w:rsidP="00D023C0">
      <w:pPr>
        <w:jc w:val="center"/>
        <w:rPr>
          <w:rFonts w:ascii="Gill Sans MT" w:hAnsi="Gill Sans MT"/>
          <w:b/>
          <w:sz w:val="24"/>
          <w:szCs w:val="24"/>
        </w:rPr>
      </w:pPr>
    </w:p>
    <w:p w14:paraId="5FC40711" w14:textId="75A6B854" w:rsidR="00797B8B" w:rsidRPr="00C72C22" w:rsidRDefault="00C72C22" w:rsidP="00D023C0">
      <w:pPr>
        <w:jc w:val="center"/>
        <w:rPr>
          <w:rFonts w:ascii="Gill Sans MT" w:hAnsi="Gill Sans MT"/>
          <w:b/>
          <w:sz w:val="24"/>
          <w:szCs w:val="24"/>
        </w:rPr>
      </w:pPr>
      <w:r w:rsidRPr="00C72C22">
        <w:rPr>
          <w:rFonts w:ascii="Gill Sans MT" w:hAnsi="Gill Sans MT"/>
          <w:b/>
          <w:sz w:val="24"/>
          <w:szCs w:val="24"/>
        </w:rPr>
        <w:t>Reviewed February 2025</w:t>
      </w:r>
    </w:p>
    <w:p w14:paraId="17FA68F4" w14:textId="3B0C3E91" w:rsidR="00C72C22" w:rsidRPr="00C72C22" w:rsidRDefault="00C72C22" w:rsidP="00D023C0">
      <w:pPr>
        <w:jc w:val="center"/>
        <w:rPr>
          <w:rFonts w:ascii="Gill Sans MT" w:hAnsi="Gill Sans MT"/>
          <w:b/>
          <w:sz w:val="24"/>
          <w:szCs w:val="24"/>
        </w:rPr>
      </w:pPr>
      <w:r w:rsidRPr="00C72C22">
        <w:rPr>
          <w:rFonts w:ascii="Gill Sans MT" w:hAnsi="Gill Sans MT"/>
          <w:b/>
          <w:sz w:val="24"/>
          <w:szCs w:val="24"/>
        </w:rPr>
        <w:t>Next review – September 2026</w:t>
      </w:r>
    </w:p>
    <w:p w14:paraId="7E5013B4" w14:textId="77777777" w:rsidR="00797B8B" w:rsidRPr="00311AED" w:rsidRDefault="00797B8B" w:rsidP="00D023C0">
      <w:pPr>
        <w:jc w:val="center"/>
        <w:rPr>
          <w:rFonts w:ascii="Gill Sans MT" w:hAnsi="Gill Sans MT"/>
          <w:b/>
          <w:sz w:val="24"/>
          <w:szCs w:val="24"/>
          <w:u w:val="single"/>
        </w:rPr>
      </w:pPr>
    </w:p>
    <w:tbl>
      <w:tblPr>
        <w:tblStyle w:val="TableGrid"/>
        <w:tblW w:w="0" w:type="auto"/>
        <w:tblLook w:val="04A0" w:firstRow="1" w:lastRow="0" w:firstColumn="1" w:lastColumn="0" w:noHBand="0" w:noVBand="1"/>
      </w:tblPr>
      <w:tblGrid>
        <w:gridCol w:w="3005"/>
        <w:gridCol w:w="3005"/>
        <w:gridCol w:w="3006"/>
      </w:tblGrid>
      <w:tr w:rsidR="00945757" w14:paraId="573C9CB3" w14:textId="77777777" w:rsidTr="00945757">
        <w:tc>
          <w:tcPr>
            <w:tcW w:w="3005" w:type="dxa"/>
          </w:tcPr>
          <w:p w14:paraId="6110DC3F" w14:textId="77777777" w:rsidR="00945757" w:rsidRPr="00945757" w:rsidRDefault="00945757" w:rsidP="00945757">
            <w:pPr>
              <w:rPr>
                <w:rFonts w:ascii="Gill Sans MT" w:hAnsi="Gill Sans MT"/>
                <w:b/>
                <w:sz w:val="24"/>
                <w:szCs w:val="24"/>
              </w:rPr>
            </w:pPr>
            <w:r w:rsidRPr="00945757">
              <w:rPr>
                <w:rFonts w:ascii="Gill Sans MT" w:hAnsi="Gill Sans MT"/>
                <w:b/>
                <w:sz w:val="24"/>
                <w:szCs w:val="24"/>
              </w:rPr>
              <w:t xml:space="preserve">Role </w:t>
            </w:r>
          </w:p>
        </w:tc>
        <w:tc>
          <w:tcPr>
            <w:tcW w:w="3005" w:type="dxa"/>
          </w:tcPr>
          <w:p w14:paraId="5EDE4077" w14:textId="77777777" w:rsidR="00945757" w:rsidRPr="00945757" w:rsidRDefault="00945757" w:rsidP="00945757">
            <w:pPr>
              <w:rPr>
                <w:rFonts w:ascii="Gill Sans MT" w:hAnsi="Gill Sans MT"/>
                <w:b/>
                <w:sz w:val="24"/>
                <w:szCs w:val="24"/>
              </w:rPr>
            </w:pPr>
            <w:r w:rsidRPr="00945757">
              <w:rPr>
                <w:rFonts w:ascii="Gill Sans MT" w:hAnsi="Gill Sans MT"/>
                <w:b/>
                <w:sz w:val="24"/>
                <w:szCs w:val="24"/>
              </w:rPr>
              <w:t xml:space="preserve">Name </w:t>
            </w:r>
          </w:p>
        </w:tc>
        <w:tc>
          <w:tcPr>
            <w:tcW w:w="3006" w:type="dxa"/>
          </w:tcPr>
          <w:p w14:paraId="0F5BFE6F" w14:textId="77777777" w:rsidR="00945757" w:rsidRPr="00945757" w:rsidRDefault="00945757" w:rsidP="00945757">
            <w:pPr>
              <w:rPr>
                <w:rFonts w:ascii="Gill Sans MT" w:hAnsi="Gill Sans MT"/>
                <w:b/>
                <w:sz w:val="24"/>
                <w:szCs w:val="24"/>
              </w:rPr>
            </w:pPr>
            <w:r w:rsidRPr="00945757">
              <w:rPr>
                <w:rFonts w:ascii="Gill Sans MT" w:hAnsi="Gill Sans MT"/>
                <w:b/>
                <w:sz w:val="24"/>
                <w:szCs w:val="24"/>
              </w:rPr>
              <w:t xml:space="preserve">Signature </w:t>
            </w:r>
          </w:p>
        </w:tc>
      </w:tr>
      <w:tr w:rsidR="00945757" w14:paraId="2329147E" w14:textId="77777777" w:rsidTr="00945757">
        <w:tc>
          <w:tcPr>
            <w:tcW w:w="3005" w:type="dxa"/>
          </w:tcPr>
          <w:p w14:paraId="4B545798" w14:textId="216DAAFC" w:rsidR="00945757" w:rsidRPr="00945757" w:rsidRDefault="00C72C22" w:rsidP="00945757">
            <w:pPr>
              <w:rPr>
                <w:rFonts w:ascii="Gill Sans MT" w:hAnsi="Gill Sans MT"/>
                <w:sz w:val="24"/>
                <w:szCs w:val="24"/>
              </w:rPr>
            </w:pPr>
            <w:r>
              <w:rPr>
                <w:rFonts w:ascii="Gill Sans MT" w:hAnsi="Gill Sans MT"/>
                <w:sz w:val="24"/>
                <w:szCs w:val="24"/>
              </w:rPr>
              <w:t>Headteacher</w:t>
            </w:r>
          </w:p>
        </w:tc>
        <w:tc>
          <w:tcPr>
            <w:tcW w:w="3005" w:type="dxa"/>
          </w:tcPr>
          <w:p w14:paraId="7DB13084" w14:textId="77777777" w:rsidR="00945757" w:rsidRPr="00945757" w:rsidRDefault="00945757" w:rsidP="00945757">
            <w:pPr>
              <w:rPr>
                <w:rFonts w:ascii="Gill Sans MT" w:hAnsi="Gill Sans MT"/>
                <w:sz w:val="24"/>
                <w:szCs w:val="24"/>
              </w:rPr>
            </w:pPr>
            <w:r>
              <w:rPr>
                <w:rFonts w:ascii="Gill Sans MT" w:hAnsi="Gill Sans MT"/>
                <w:sz w:val="24"/>
                <w:szCs w:val="24"/>
              </w:rPr>
              <w:t xml:space="preserve">Simon Isherwood </w:t>
            </w:r>
          </w:p>
        </w:tc>
        <w:tc>
          <w:tcPr>
            <w:tcW w:w="3006" w:type="dxa"/>
          </w:tcPr>
          <w:p w14:paraId="119F310A" w14:textId="77777777" w:rsidR="00945757" w:rsidRPr="00B33625" w:rsidRDefault="00945757" w:rsidP="00945757">
            <w:pPr>
              <w:rPr>
                <w:rFonts w:ascii="Corbel" w:hAnsi="Corbel"/>
                <w:i/>
                <w:sz w:val="24"/>
                <w:szCs w:val="24"/>
              </w:rPr>
            </w:pPr>
            <w:proofErr w:type="spellStart"/>
            <w:r w:rsidRPr="00B33625">
              <w:rPr>
                <w:rFonts w:ascii="Corbel" w:hAnsi="Corbel"/>
                <w:i/>
                <w:sz w:val="24"/>
                <w:szCs w:val="24"/>
              </w:rPr>
              <w:t>S.Isherwood</w:t>
            </w:r>
            <w:proofErr w:type="spellEnd"/>
            <w:r w:rsidRPr="00B33625">
              <w:rPr>
                <w:rFonts w:ascii="Corbel" w:hAnsi="Corbel"/>
                <w:i/>
                <w:sz w:val="24"/>
                <w:szCs w:val="24"/>
              </w:rPr>
              <w:t xml:space="preserve"> </w:t>
            </w:r>
          </w:p>
        </w:tc>
      </w:tr>
      <w:tr w:rsidR="00945757" w14:paraId="10405DCD" w14:textId="77777777" w:rsidTr="00945757">
        <w:tc>
          <w:tcPr>
            <w:tcW w:w="3005" w:type="dxa"/>
          </w:tcPr>
          <w:p w14:paraId="7A03E0AA" w14:textId="273B59DA" w:rsidR="00945757" w:rsidRPr="00945757" w:rsidRDefault="00945757" w:rsidP="00945757">
            <w:pPr>
              <w:rPr>
                <w:rFonts w:ascii="Gill Sans MT" w:hAnsi="Gill Sans MT"/>
                <w:sz w:val="24"/>
                <w:szCs w:val="24"/>
              </w:rPr>
            </w:pPr>
            <w:r>
              <w:rPr>
                <w:rFonts w:ascii="Gill Sans MT" w:hAnsi="Gill Sans MT"/>
                <w:sz w:val="24"/>
                <w:szCs w:val="24"/>
              </w:rPr>
              <w:t xml:space="preserve">Assistant </w:t>
            </w:r>
            <w:r w:rsidR="00C72C22">
              <w:rPr>
                <w:rFonts w:ascii="Gill Sans MT" w:hAnsi="Gill Sans MT"/>
                <w:sz w:val="24"/>
                <w:szCs w:val="24"/>
              </w:rPr>
              <w:t>HT</w:t>
            </w:r>
            <w:r>
              <w:rPr>
                <w:rFonts w:ascii="Gill Sans MT" w:hAnsi="Gill Sans MT"/>
                <w:sz w:val="24"/>
                <w:szCs w:val="24"/>
              </w:rPr>
              <w:t xml:space="preserve"> </w:t>
            </w:r>
          </w:p>
        </w:tc>
        <w:tc>
          <w:tcPr>
            <w:tcW w:w="3005" w:type="dxa"/>
          </w:tcPr>
          <w:p w14:paraId="01CED11F" w14:textId="77777777" w:rsidR="00945757" w:rsidRPr="00945757" w:rsidRDefault="005C72C9" w:rsidP="00945757">
            <w:pPr>
              <w:rPr>
                <w:rFonts w:ascii="Gill Sans MT" w:hAnsi="Gill Sans MT"/>
                <w:sz w:val="24"/>
                <w:szCs w:val="24"/>
              </w:rPr>
            </w:pPr>
            <w:r>
              <w:rPr>
                <w:rFonts w:ascii="Gill Sans MT" w:hAnsi="Gill Sans MT"/>
                <w:sz w:val="24"/>
                <w:szCs w:val="24"/>
              </w:rPr>
              <w:t>Jo Simpson</w:t>
            </w:r>
          </w:p>
        </w:tc>
        <w:tc>
          <w:tcPr>
            <w:tcW w:w="3006" w:type="dxa"/>
          </w:tcPr>
          <w:p w14:paraId="7639535F" w14:textId="77777777" w:rsidR="00945757" w:rsidRPr="00B33625" w:rsidRDefault="005C72C9" w:rsidP="00945757">
            <w:pPr>
              <w:rPr>
                <w:rFonts w:ascii="Corbel" w:hAnsi="Corbel"/>
                <w:i/>
                <w:sz w:val="24"/>
                <w:szCs w:val="24"/>
              </w:rPr>
            </w:pPr>
            <w:proofErr w:type="spellStart"/>
            <w:r w:rsidRPr="00B33625">
              <w:rPr>
                <w:rFonts w:ascii="Corbel" w:hAnsi="Corbel"/>
                <w:i/>
                <w:sz w:val="24"/>
                <w:szCs w:val="24"/>
              </w:rPr>
              <w:t>J.Simpson</w:t>
            </w:r>
            <w:proofErr w:type="spellEnd"/>
          </w:p>
        </w:tc>
      </w:tr>
      <w:tr w:rsidR="00945757" w14:paraId="33926067" w14:textId="77777777" w:rsidTr="00945757">
        <w:tc>
          <w:tcPr>
            <w:tcW w:w="3005" w:type="dxa"/>
          </w:tcPr>
          <w:p w14:paraId="105B3673" w14:textId="77777777" w:rsidR="00945757" w:rsidRPr="00945757" w:rsidRDefault="005C72C9" w:rsidP="00945757">
            <w:pPr>
              <w:rPr>
                <w:rFonts w:ascii="Gill Sans MT" w:hAnsi="Gill Sans MT"/>
                <w:sz w:val="24"/>
                <w:szCs w:val="24"/>
              </w:rPr>
            </w:pPr>
            <w:r>
              <w:rPr>
                <w:rFonts w:ascii="Gill Sans MT" w:hAnsi="Gill Sans MT"/>
                <w:sz w:val="24"/>
                <w:szCs w:val="24"/>
              </w:rPr>
              <w:t>Mental Health leader</w:t>
            </w:r>
          </w:p>
        </w:tc>
        <w:tc>
          <w:tcPr>
            <w:tcW w:w="3005" w:type="dxa"/>
          </w:tcPr>
          <w:p w14:paraId="16449D5E" w14:textId="333D1954" w:rsidR="00945757" w:rsidRPr="00945757" w:rsidRDefault="00C72C22" w:rsidP="00945757">
            <w:pPr>
              <w:rPr>
                <w:rFonts w:ascii="Gill Sans MT" w:hAnsi="Gill Sans MT"/>
                <w:sz w:val="24"/>
                <w:szCs w:val="24"/>
              </w:rPr>
            </w:pPr>
            <w:proofErr w:type="spellStart"/>
            <w:proofErr w:type="gramStart"/>
            <w:r>
              <w:rPr>
                <w:rFonts w:ascii="Gill Sans MT" w:hAnsi="Gill Sans MT"/>
                <w:sz w:val="24"/>
                <w:szCs w:val="24"/>
              </w:rPr>
              <w:t>G.Bullen</w:t>
            </w:r>
            <w:proofErr w:type="spellEnd"/>
            <w:proofErr w:type="gramEnd"/>
            <w:r>
              <w:rPr>
                <w:rFonts w:ascii="Gill Sans MT" w:hAnsi="Gill Sans MT"/>
                <w:sz w:val="24"/>
                <w:szCs w:val="24"/>
              </w:rPr>
              <w:t>/Simon Isherwood</w:t>
            </w:r>
          </w:p>
        </w:tc>
        <w:tc>
          <w:tcPr>
            <w:tcW w:w="3006" w:type="dxa"/>
          </w:tcPr>
          <w:p w14:paraId="6155CC7A" w14:textId="00D69DBE" w:rsidR="00945757" w:rsidRPr="00B33625" w:rsidRDefault="00C72C22" w:rsidP="00945757">
            <w:pPr>
              <w:rPr>
                <w:rFonts w:ascii="Corbel" w:hAnsi="Corbel"/>
                <w:i/>
                <w:sz w:val="24"/>
                <w:szCs w:val="24"/>
              </w:rPr>
            </w:pPr>
            <w:proofErr w:type="spellStart"/>
            <w:proofErr w:type="gramStart"/>
            <w:r>
              <w:rPr>
                <w:rFonts w:ascii="Corbel" w:hAnsi="Corbel"/>
                <w:i/>
                <w:sz w:val="24"/>
                <w:szCs w:val="24"/>
              </w:rPr>
              <w:t>G.Bullen</w:t>
            </w:r>
            <w:proofErr w:type="spellEnd"/>
            <w:proofErr w:type="gramEnd"/>
          </w:p>
        </w:tc>
      </w:tr>
      <w:tr w:rsidR="00945757" w14:paraId="187C04CE" w14:textId="77777777" w:rsidTr="00945757">
        <w:tc>
          <w:tcPr>
            <w:tcW w:w="3005" w:type="dxa"/>
          </w:tcPr>
          <w:p w14:paraId="11892178" w14:textId="77777777" w:rsidR="00945757" w:rsidRPr="00945757" w:rsidRDefault="005C72C9" w:rsidP="00945757">
            <w:pPr>
              <w:rPr>
                <w:rFonts w:ascii="Gill Sans MT" w:hAnsi="Gill Sans MT"/>
                <w:sz w:val="24"/>
                <w:szCs w:val="24"/>
              </w:rPr>
            </w:pPr>
            <w:r>
              <w:rPr>
                <w:rFonts w:ascii="Gill Sans MT" w:hAnsi="Gill Sans MT"/>
                <w:sz w:val="24"/>
                <w:szCs w:val="24"/>
              </w:rPr>
              <w:t xml:space="preserve">Chair of Governors </w:t>
            </w:r>
          </w:p>
        </w:tc>
        <w:tc>
          <w:tcPr>
            <w:tcW w:w="3005" w:type="dxa"/>
          </w:tcPr>
          <w:p w14:paraId="54D5A819" w14:textId="77777777" w:rsidR="00945757" w:rsidRPr="00945757" w:rsidRDefault="005C72C9" w:rsidP="00945757">
            <w:pPr>
              <w:rPr>
                <w:rFonts w:ascii="Gill Sans MT" w:hAnsi="Gill Sans MT"/>
                <w:sz w:val="24"/>
                <w:szCs w:val="24"/>
              </w:rPr>
            </w:pPr>
            <w:r>
              <w:rPr>
                <w:rFonts w:ascii="Gill Sans MT" w:hAnsi="Gill Sans MT"/>
                <w:sz w:val="24"/>
                <w:szCs w:val="24"/>
              </w:rPr>
              <w:t>Charlotte Christie</w:t>
            </w:r>
          </w:p>
        </w:tc>
        <w:tc>
          <w:tcPr>
            <w:tcW w:w="3006" w:type="dxa"/>
          </w:tcPr>
          <w:p w14:paraId="239EA711" w14:textId="77777777" w:rsidR="00945757" w:rsidRPr="00B33625" w:rsidRDefault="005C72C9" w:rsidP="00945757">
            <w:pPr>
              <w:rPr>
                <w:rFonts w:ascii="Corbel" w:hAnsi="Corbel"/>
                <w:i/>
                <w:sz w:val="24"/>
                <w:szCs w:val="24"/>
              </w:rPr>
            </w:pPr>
            <w:proofErr w:type="spellStart"/>
            <w:r w:rsidRPr="00B33625">
              <w:rPr>
                <w:rFonts w:ascii="Corbel" w:hAnsi="Corbel"/>
                <w:i/>
                <w:sz w:val="24"/>
                <w:szCs w:val="24"/>
              </w:rPr>
              <w:t>C.Christie</w:t>
            </w:r>
            <w:proofErr w:type="spellEnd"/>
          </w:p>
        </w:tc>
      </w:tr>
    </w:tbl>
    <w:p w14:paraId="68D10D34" w14:textId="77777777" w:rsidR="00797B8B" w:rsidRPr="00311AED" w:rsidRDefault="00797B8B" w:rsidP="00945757">
      <w:pPr>
        <w:rPr>
          <w:rFonts w:ascii="Gill Sans MT" w:hAnsi="Gill Sans MT"/>
          <w:b/>
          <w:sz w:val="24"/>
          <w:szCs w:val="24"/>
          <w:u w:val="single"/>
        </w:rPr>
      </w:pPr>
    </w:p>
    <w:p w14:paraId="36F470D6" w14:textId="77777777" w:rsidR="00797B8B" w:rsidRPr="00311AED" w:rsidRDefault="00797B8B" w:rsidP="00D023C0">
      <w:pPr>
        <w:jc w:val="center"/>
        <w:rPr>
          <w:rFonts w:ascii="Gill Sans MT" w:hAnsi="Gill Sans MT"/>
          <w:b/>
          <w:sz w:val="24"/>
          <w:szCs w:val="24"/>
          <w:u w:val="single"/>
        </w:rPr>
      </w:pPr>
    </w:p>
    <w:p w14:paraId="20520BF6" w14:textId="5FC91CB0" w:rsidR="00797B8B" w:rsidRDefault="00797B8B" w:rsidP="00C72C22">
      <w:pPr>
        <w:rPr>
          <w:rFonts w:ascii="Gill Sans MT" w:hAnsi="Gill Sans MT"/>
          <w:b/>
          <w:sz w:val="24"/>
          <w:szCs w:val="24"/>
          <w:u w:val="single"/>
        </w:rPr>
      </w:pPr>
    </w:p>
    <w:p w14:paraId="415E67E0" w14:textId="77777777" w:rsidR="00C72C22" w:rsidRPr="00311AED" w:rsidRDefault="00C72C22" w:rsidP="00C72C22">
      <w:pPr>
        <w:rPr>
          <w:rFonts w:ascii="Gill Sans MT" w:hAnsi="Gill Sans MT"/>
          <w:b/>
          <w:sz w:val="24"/>
          <w:szCs w:val="24"/>
          <w:u w:val="single"/>
        </w:rPr>
      </w:pPr>
    </w:p>
    <w:p w14:paraId="06A19877" w14:textId="77777777" w:rsidR="00B33625" w:rsidRDefault="00B33625" w:rsidP="00797B8B">
      <w:pPr>
        <w:rPr>
          <w:rFonts w:ascii="Gill Sans MT" w:hAnsi="Gill Sans MT"/>
          <w:b/>
          <w:sz w:val="24"/>
          <w:szCs w:val="24"/>
          <w:u w:val="single"/>
        </w:rPr>
      </w:pPr>
    </w:p>
    <w:p w14:paraId="0062B446" w14:textId="497EECA8" w:rsidR="00797B8B" w:rsidRDefault="00B33625" w:rsidP="00797B8B">
      <w:pPr>
        <w:rPr>
          <w:rFonts w:ascii="Gill Sans MT" w:hAnsi="Gill Sans MT"/>
          <w:b/>
          <w:color w:val="0070C0"/>
          <w:sz w:val="24"/>
          <w:szCs w:val="24"/>
        </w:rPr>
      </w:pPr>
      <w:r>
        <w:rPr>
          <w:rFonts w:ascii="Gill Sans MT" w:hAnsi="Gill Sans MT"/>
          <w:b/>
          <w:color w:val="0070C0"/>
          <w:sz w:val="24"/>
          <w:szCs w:val="24"/>
        </w:rPr>
        <w:lastRenderedPageBreak/>
        <w:t>Aims</w:t>
      </w:r>
    </w:p>
    <w:p w14:paraId="0A0B52A9" w14:textId="538CBF08" w:rsidR="007D0C14" w:rsidRPr="007D0C14" w:rsidRDefault="007D0C14" w:rsidP="007D0C14">
      <w:pPr>
        <w:pStyle w:val="paragraph"/>
        <w:spacing w:before="0" w:beforeAutospacing="0" w:after="0" w:afterAutospacing="0"/>
        <w:textAlignment w:val="baseline"/>
        <w:rPr>
          <w:rStyle w:val="eop"/>
          <w:rFonts w:ascii="Gill Sans MT" w:hAnsi="Gill Sans MT" w:cs="Segoe UI"/>
        </w:rPr>
      </w:pPr>
      <w:r w:rsidRPr="007D0C14">
        <w:rPr>
          <w:rStyle w:val="normaltextrun"/>
          <w:rFonts w:ascii="Gill Sans MT" w:hAnsi="Gill Sans MT"/>
        </w:rPr>
        <w:t>West Kidlington Primary and Nursery School is committed to supporting young carers to access education. This policy aims to ensure young carers at West Kidlington Primary and Nursery School are identified and offered appropriate support to access the education to which they are entitled.</w:t>
      </w:r>
      <w:r w:rsidRPr="007D0C14">
        <w:rPr>
          <w:rStyle w:val="eop"/>
          <w:rFonts w:ascii="Gill Sans MT" w:hAnsi="Gill Sans MT" w:cs="Segoe UI"/>
        </w:rPr>
        <w:t> </w:t>
      </w:r>
    </w:p>
    <w:p w14:paraId="5989809A" w14:textId="77777777" w:rsidR="007D0C14" w:rsidRPr="007D0C14" w:rsidRDefault="007D0C14" w:rsidP="007D0C14">
      <w:pPr>
        <w:pStyle w:val="paragraph"/>
        <w:spacing w:before="0" w:beforeAutospacing="0" w:after="0" w:afterAutospacing="0"/>
        <w:textAlignment w:val="baseline"/>
        <w:rPr>
          <w:rFonts w:ascii="Segoe UI" w:hAnsi="Segoe UI" w:cs="Segoe UI"/>
        </w:rPr>
      </w:pPr>
    </w:p>
    <w:p w14:paraId="6F6EC99A" w14:textId="0B1786F7" w:rsidR="007D0C14" w:rsidRPr="007D0C14" w:rsidRDefault="007D0C14" w:rsidP="007D0C14">
      <w:pPr>
        <w:pStyle w:val="paragraph"/>
        <w:spacing w:before="0" w:beforeAutospacing="0" w:after="0" w:afterAutospacing="0"/>
        <w:textAlignment w:val="baseline"/>
        <w:rPr>
          <w:rStyle w:val="eop"/>
          <w:rFonts w:ascii="Gill Sans MT" w:hAnsi="Gill Sans MT" w:cs="Segoe UI"/>
          <w:b/>
          <w:bCs/>
          <w:color w:val="0070C0"/>
        </w:rPr>
      </w:pPr>
      <w:r w:rsidRPr="007D0C14">
        <w:rPr>
          <w:rStyle w:val="normaltextrun"/>
          <w:rFonts w:ascii="Gill Sans MT" w:hAnsi="Gill Sans MT"/>
          <w:b/>
          <w:bCs/>
          <w:color w:val="0070C0"/>
        </w:rPr>
        <w:t>Definition</w:t>
      </w:r>
      <w:r w:rsidRPr="007D0C14">
        <w:rPr>
          <w:rStyle w:val="eop"/>
          <w:rFonts w:ascii="Gill Sans MT" w:hAnsi="Gill Sans MT" w:cs="Segoe UI"/>
          <w:b/>
          <w:bCs/>
          <w:color w:val="0070C0"/>
        </w:rPr>
        <w:t> </w:t>
      </w:r>
    </w:p>
    <w:p w14:paraId="20A15E3D" w14:textId="77777777" w:rsidR="007D0C14" w:rsidRPr="007D0C14" w:rsidRDefault="007D0C14" w:rsidP="007D0C14">
      <w:pPr>
        <w:pStyle w:val="paragraph"/>
        <w:spacing w:before="0" w:beforeAutospacing="0" w:after="0" w:afterAutospacing="0"/>
        <w:textAlignment w:val="baseline"/>
        <w:rPr>
          <w:rFonts w:ascii="Segoe UI" w:hAnsi="Segoe UI" w:cs="Segoe UI"/>
        </w:rPr>
      </w:pPr>
    </w:p>
    <w:p w14:paraId="0838F93B"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 xml:space="preserve">A young carer is a child or young person who is helping to look after someone at home. Most are caring for a parent, commonly in a single parent family, but some may be taking responsibility for a sibling, grandparent or other relative. In some </w:t>
      </w:r>
      <w:proofErr w:type="gramStart"/>
      <w:r w:rsidRPr="007D0C14">
        <w:rPr>
          <w:rStyle w:val="normaltextrun"/>
          <w:rFonts w:ascii="Gill Sans MT" w:hAnsi="Gill Sans MT"/>
        </w:rPr>
        <w:t>instances</w:t>
      </w:r>
      <w:proofErr w:type="gramEnd"/>
      <w:r w:rsidRPr="007D0C14">
        <w:rPr>
          <w:rStyle w:val="normaltextrun"/>
          <w:rFonts w:ascii="Gill Sans MT" w:hAnsi="Gill Sans MT"/>
        </w:rPr>
        <w:t xml:space="preserve"> a young carer may care for more than one family member.</w:t>
      </w:r>
      <w:r w:rsidRPr="007D0C14">
        <w:rPr>
          <w:rStyle w:val="eop"/>
          <w:rFonts w:ascii="Gill Sans MT" w:hAnsi="Gill Sans MT" w:cs="Segoe UI"/>
        </w:rPr>
        <w:t> </w:t>
      </w:r>
    </w:p>
    <w:p w14:paraId="0CBE0FA6"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The person they look after will have one or more of:</w:t>
      </w:r>
      <w:r w:rsidRPr="007D0C14">
        <w:rPr>
          <w:rStyle w:val="eop"/>
          <w:rFonts w:ascii="Gill Sans MT" w:hAnsi="Gill Sans MT" w:cs="Segoe UI"/>
        </w:rPr>
        <w:t> </w:t>
      </w:r>
    </w:p>
    <w:p w14:paraId="726B0428"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 Physical disability (including sensory disability)</w:t>
      </w:r>
      <w:r w:rsidRPr="007D0C14">
        <w:rPr>
          <w:rStyle w:val="eop"/>
          <w:rFonts w:ascii="Gill Sans MT" w:hAnsi="Gill Sans MT" w:cs="Segoe UI"/>
        </w:rPr>
        <w:t> </w:t>
      </w:r>
    </w:p>
    <w:p w14:paraId="0E8B5CDC"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 Learning disability</w:t>
      </w:r>
      <w:r w:rsidRPr="007D0C14">
        <w:rPr>
          <w:rStyle w:val="eop"/>
          <w:rFonts w:ascii="Gill Sans MT" w:hAnsi="Gill Sans MT" w:cs="Segoe UI"/>
        </w:rPr>
        <w:t> </w:t>
      </w:r>
    </w:p>
    <w:p w14:paraId="13760DCF"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 Mental health problem</w:t>
      </w:r>
      <w:r w:rsidRPr="007D0C14">
        <w:rPr>
          <w:rStyle w:val="eop"/>
          <w:rFonts w:ascii="Gill Sans MT" w:hAnsi="Gill Sans MT" w:cs="Segoe UI"/>
        </w:rPr>
        <w:t> </w:t>
      </w:r>
    </w:p>
    <w:p w14:paraId="32FC8648"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 Chronic illness</w:t>
      </w:r>
      <w:r w:rsidRPr="007D0C14">
        <w:rPr>
          <w:rStyle w:val="eop"/>
          <w:rFonts w:ascii="Gill Sans MT" w:hAnsi="Gill Sans MT" w:cs="Segoe UI"/>
        </w:rPr>
        <w:t> </w:t>
      </w:r>
    </w:p>
    <w:p w14:paraId="1CB847F5"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 Substance misuse problem</w:t>
      </w:r>
      <w:r w:rsidRPr="007D0C14">
        <w:rPr>
          <w:rStyle w:val="eop"/>
          <w:rFonts w:ascii="Gill Sans MT" w:hAnsi="Gill Sans MT" w:cs="Segoe UI"/>
        </w:rPr>
        <w:t> </w:t>
      </w:r>
    </w:p>
    <w:p w14:paraId="64AD46A3"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eop"/>
          <w:rFonts w:ascii="Gill Sans MT" w:hAnsi="Gill Sans MT" w:cs="Segoe UI"/>
        </w:rPr>
        <w:t> </w:t>
      </w:r>
    </w:p>
    <w:p w14:paraId="667BC3BD" w14:textId="69A91FF3" w:rsidR="007D0C14" w:rsidRPr="007D0C14" w:rsidRDefault="007D0C14" w:rsidP="007D0C14">
      <w:pPr>
        <w:pStyle w:val="paragraph"/>
        <w:spacing w:before="0" w:beforeAutospacing="0" w:after="0" w:afterAutospacing="0"/>
        <w:textAlignment w:val="baseline"/>
        <w:rPr>
          <w:rStyle w:val="eop"/>
          <w:rFonts w:ascii="Gill Sans MT" w:hAnsi="Gill Sans MT" w:cs="Segoe UI"/>
          <w:b/>
          <w:bCs/>
          <w:color w:val="0070C0"/>
        </w:rPr>
      </w:pPr>
      <w:r w:rsidRPr="007D0C14">
        <w:rPr>
          <w:rStyle w:val="normaltextrun"/>
          <w:rFonts w:ascii="Gill Sans MT" w:hAnsi="Gill Sans MT"/>
          <w:b/>
          <w:bCs/>
          <w:color w:val="0070C0"/>
        </w:rPr>
        <w:t>Caring Tasks</w:t>
      </w:r>
      <w:r w:rsidRPr="007D0C14">
        <w:rPr>
          <w:rStyle w:val="eop"/>
          <w:rFonts w:ascii="Gill Sans MT" w:hAnsi="Gill Sans MT" w:cs="Segoe UI"/>
          <w:b/>
          <w:bCs/>
          <w:color w:val="0070C0"/>
        </w:rPr>
        <w:t> </w:t>
      </w:r>
    </w:p>
    <w:p w14:paraId="183BACA8" w14:textId="77777777" w:rsidR="007D0C14" w:rsidRPr="007D0C14" w:rsidRDefault="007D0C14" w:rsidP="007D0C14">
      <w:pPr>
        <w:pStyle w:val="paragraph"/>
        <w:spacing w:before="0" w:beforeAutospacing="0" w:after="0" w:afterAutospacing="0"/>
        <w:textAlignment w:val="baseline"/>
        <w:rPr>
          <w:rFonts w:ascii="Segoe UI" w:hAnsi="Segoe UI" w:cs="Segoe UI"/>
        </w:rPr>
      </w:pPr>
    </w:p>
    <w:p w14:paraId="35111269"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A young carer will take on additional responsibilities to those appropriate to their age and development.</w:t>
      </w:r>
      <w:r w:rsidRPr="007D0C14">
        <w:rPr>
          <w:rStyle w:val="eop"/>
          <w:rFonts w:ascii="Gill Sans MT" w:hAnsi="Gill Sans MT" w:cs="Segoe UI"/>
        </w:rPr>
        <w:t> </w:t>
      </w:r>
    </w:p>
    <w:p w14:paraId="6AFC1D6F"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A young carer might be providing the main care or share responsibilities with another family member.</w:t>
      </w:r>
      <w:r w:rsidRPr="007D0C14">
        <w:rPr>
          <w:rStyle w:val="eop"/>
          <w:rFonts w:ascii="Gill Sans MT" w:hAnsi="Gill Sans MT" w:cs="Segoe UI"/>
        </w:rPr>
        <w:t> </w:t>
      </w:r>
    </w:p>
    <w:p w14:paraId="65021C9D" w14:textId="77777777" w:rsidR="007D0C14" w:rsidRPr="007D0C14" w:rsidRDefault="007D0C14" w:rsidP="00C106AB">
      <w:pPr>
        <w:pStyle w:val="paragraph"/>
        <w:numPr>
          <w:ilvl w:val="0"/>
          <w:numId w:val="29"/>
        </w:numPr>
        <w:spacing w:before="0" w:beforeAutospacing="0" w:after="0" w:afterAutospacing="0"/>
        <w:textAlignment w:val="baseline"/>
        <w:rPr>
          <w:rFonts w:ascii="Segoe UI" w:hAnsi="Segoe UI" w:cs="Segoe UI"/>
        </w:rPr>
      </w:pPr>
      <w:r w:rsidRPr="007D0C14">
        <w:rPr>
          <w:rStyle w:val="normaltextrun"/>
          <w:rFonts w:ascii="Gill Sans MT" w:hAnsi="Gill Sans MT"/>
        </w:rPr>
        <w:t>The caring tasks that a young carer has to deal with can range from:</w:t>
      </w:r>
      <w:r w:rsidRPr="007D0C14">
        <w:rPr>
          <w:rStyle w:val="eop"/>
          <w:rFonts w:ascii="Gill Sans MT" w:hAnsi="Gill Sans MT" w:cs="Segoe UI"/>
        </w:rPr>
        <w:t> </w:t>
      </w:r>
    </w:p>
    <w:p w14:paraId="1D10A574" w14:textId="77777777" w:rsidR="007D0C14" w:rsidRPr="007D0C14" w:rsidRDefault="007D0C14" w:rsidP="00C106AB">
      <w:pPr>
        <w:pStyle w:val="paragraph"/>
        <w:numPr>
          <w:ilvl w:val="0"/>
          <w:numId w:val="29"/>
        </w:numPr>
        <w:spacing w:before="0" w:beforeAutospacing="0" w:after="0" w:afterAutospacing="0"/>
        <w:textAlignment w:val="baseline"/>
        <w:rPr>
          <w:rFonts w:ascii="Gill Sans MT" w:hAnsi="Gill Sans MT" w:cs="Segoe UI"/>
        </w:rPr>
      </w:pPr>
      <w:r w:rsidRPr="007D0C14">
        <w:rPr>
          <w:rStyle w:val="normaltextrun"/>
          <w:rFonts w:ascii="Gill Sans MT" w:hAnsi="Gill Sans MT"/>
        </w:rPr>
        <w:t>Nursing care - giving medication, injections, changing dressings, assisting with mobility etc.</w:t>
      </w:r>
      <w:r w:rsidRPr="007D0C14">
        <w:rPr>
          <w:rStyle w:val="eop"/>
          <w:rFonts w:ascii="Gill Sans MT" w:hAnsi="Gill Sans MT" w:cs="Segoe UI"/>
        </w:rPr>
        <w:t> </w:t>
      </w:r>
    </w:p>
    <w:p w14:paraId="22A814A1" w14:textId="77777777" w:rsidR="007D0C14" w:rsidRPr="007D0C14" w:rsidRDefault="007D0C14" w:rsidP="00C106AB">
      <w:pPr>
        <w:pStyle w:val="paragraph"/>
        <w:numPr>
          <w:ilvl w:val="0"/>
          <w:numId w:val="29"/>
        </w:numPr>
        <w:spacing w:before="0" w:beforeAutospacing="0" w:after="0" w:afterAutospacing="0"/>
        <w:textAlignment w:val="baseline"/>
        <w:rPr>
          <w:rFonts w:ascii="Gill Sans MT" w:hAnsi="Gill Sans MT" w:cs="Segoe UI"/>
        </w:rPr>
      </w:pPr>
      <w:r w:rsidRPr="007D0C14">
        <w:rPr>
          <w:rStyle w:val="normaltextrun"/>
          <w:rFonts w:ascii="Gill Sans MT" w:hAnsi="Gill Sans MT"/>
        </w:rPr>
        <w:t>Personal intimate care - washing, dressing, feeding and helping with toilet requirements.</w:t>
      </w:r>
      <w:r w:rsidRPr="007D0C14">
        <w:rPr>
          <w:rStyle w:val="eop"/>
          <w:rFonts w:ascii="Gill Sans MT" w:hAnsi="Gill Sans MT" w:cs="Segoe UI"/>
        </w:rPr>
        <w:t> </w:t>
      </w:r>
    </w:p>
    <w:p w14:paraId="252C34E3" w14:textId="77777777" w:rsidR="007D0C14" w:rsidRPr="007D0C14" w:rsidRDefault="007D0C14" w:rsidP="00C106AB">
      <w:pPr>
        <w:pStyle w:val="paragraph"/>
        <w:numPr>
          <w:ilvl w:val="0"/>
          <w:numId w:val="29"/>
        </w:numPr>
        <w:spacing w:before="0" w:beforeAutospacing="0" w:after="0" w:afterAutospacing="0"/>
        <w:textAlignment w:val="baseline"/>
        <w:rPr>
          <w:rFonts w:ascii="Gill Sans MT" w:hAnsi="Gill Sans MT" w:cs="Segoe UI"/>
        </w:rPr>
      </w:pPr>
      <w:r w:rsidRPr="007D0C14">
        <w:rPr>
          <w:rStyle w:val="normaltextrun"/>
          <w:rFonts w:ascii="Gill Sans MT" w:hAnsi="Gill Sans MT"/>
        </w:rPr>
        <w:t>Emotional care - being compliant, monitoring the emotional state of the person cared for, listening, being a shoulder to cry on, supporting a parent through depression and trying to cheer them up.</w:t>
      </w:r>
      <w:r w:rsidRPr="007D0C14">
        <w:rPr>
          <w:rStyle w:val="eop"/>
          <w:rFonts w:ascii="Gill Sans MT" w:hAnsi="Gill Sans MT" w:cs="Segoe UI"/>
        </w:rPr>
        <w:t> </w:t>
      </w:r>
    </w:p>
    <w:p w14:paraId="2BF5BE7C" w14:textId="77777777" w:rsidR="007D0C14" w:rsidRPr="007D0C14" w:rsidRDefault="007D0C14" w:rsidP="00C106AB">
      <w:pPr>
        <w:pStyle w:val="paragraph"/>
        <w:numPr>
          <w:ilvl w:val="0"/>
          <w:numId w:val="29"/>
        </w:numPr>
        <w:spacing w:before="0" w:beforeAutospacing="0" w:after="0" w:afterAutospacing="0"/>
        <w:textAlignment w:val="baseline"/>
        <w:rPr>
          <w:rFonts w:ascii="Gill Sans MT" w:hAnsi="Gill Sans MT" w:cs="Segoe UI"/>
        </w:rPr>
      </w:pPr>
      <w:r w:rsidRPr="007D0C14">
        <w:rPr>
          <w:rStyle w:val="normaltextrun"/>
          <w:rFonts w:ascii="Gill Sans MT" w:hAnsi="Gill Sans MT"/>
        </w:rPr>
        <w:t>Domestic care - doing a substantial amount of housework, cooking, shopping, cleaning, laundry etc.</w:t>
      </w:r>
      <w:r w:rsidRPr="007D0C14">
        <w:rPr>
          <w:rStyle w:val="eop"/>
          <w:rFonts w:ascii="Gill Sans MT" w:hAnsi="Gill Sans MT" w:cs="Segoe UI"/>
        </w:rPr>
        <w:t> </w:t>
      </w:r>
    </w:p>
    <w:p w14:paraId="0D99629B" w14:textId="77777777" w:rsidR="007D0C14" w:rsidRPr="007D0C14" w:rsidRDefault="007D0C14" w:rsidP="00C106AB">
      <w:pPr>
        <w:pStyle w:val="paragraph"/>
        <w:numPr>
          <w:ilvl w:val="0"/>
          <w:numId w:val="29"/>
        </w:numPr>
        <w:spacing w:before="0" w:beforeAutospacing="0" w:after="0" w:afterAutospacing="0"/>
        <w:textAlignment w:val="baseline"/>
        <w:rPr>
          <w:rFonts w:ascii="Gill Sans MT" w:hAnsi="Gill Sans MT" w:cs="Segoe UI"/>
        </w:rPr>
      </w:pPr>
      <w:r w:rsidRPr="007D0C14">
        <w:rPr>
          <w:rStyle w:val="normaltextrun"/>
          <w:rFonts w:ascii="Gill Sans MT" w:hAnsi="Gill Sans MT"/>
        </w:rPr>
        <w:t>Financial care - running the household, bill paying, benefit collection etc.</w:t>
      </w:r>
      <w:r w:rsidRPr="007D0C14">
        <w:rPr>
          <w:rStyle w:val="eop"/>
          <w:rFonts w:ascii="Gill Sans MT" w:hAnsi="Gill Sans MT" w:cs="Segoe UI"/>
        </w:rPr>
        <w:t> </w:t>
      </w:r>
    </w:p>
    <w:p w14:paraId="506899B1" w14:textId="445B7AC7" w:rsidR="007D0C14" w:rsidRPr="007D0C14" w:rsidRDefault="007D0C14" w:rsidP="00C106AB">
      <w:pPr>
        <w:pStyle w:val="paragraph"/>
        <w:numPr>
          <w:ilvl w:val="0"/>
          <w:numId w:val="29"/>
        </w:numPr>
        <w:spacing w:before="0" w:beforeAutospacing="0" w:after="0" w:afterAutospacing="0"/>
        <w:textAlignment w:val="baseline"/>
        <w:rPr>
          <w:rStyle w:val="eop"/>
          <w:rFonts w:ascii="Gill Sans MT" w:hAnsi="Gill Sans MT" w:cs="Segoe UI"/>
        </w:rPr>
      </w:pPr>
      <w:r w:rsidRPr="007D0C14">
        <w:rPr>
          <w:rStyle w:val="normaltextrun"/>
          <w:rFonts w:ascii="Gill Sans MT" w:hAnsi="Gill Sans MT"/>
        </w:rPr>
        <w:t>Child care - taking responsibility for younger siblings in addition to their other caring responsibilities.</w:t>
      </w:r>
      <w:r w:rsidRPr="007D0C14">
        <w:rPr>
          <w:rStyle w:val="eop"/>
          <w:rFonts w:ascii="Gill Sans MT" w:hAnsi="Gill Sans MT" w:cs="Segoe UI"/>
        </w:rPr>
        <w:t> </w:t>
      </w:r>
    </w:p>
    <w:p w14:paraId="048204A8" w14:textId="77777777" w:rsidR="007D0C14" w:rsidRPr="007D0C14" w:rsidRDefault="007D0C14" w:rsidP="007D0C14">
      <w:pPr>
        <w:pStyle w:val="paragraph"/>
        <w:spacing w:before="0" w:beforeAutospacing="0" w:after="0" w:afterAutospacing="0"/>
        <w:ind w:left="1080"/>
        <w:textAlignment w:val="baseline"/>
        <w:rPr>
          <w:rFonts w:ascii="Gill Sans MT" w:hAnsi="Gill Sans MT" w:cs="Segoe UI"/>
        </w:rPr>
      </w:pPr>
    </w:p>
    <w:p w14:paraId="57DCFCC8" w14:textId="0AF944C7" w:rsidR="007D0C14" w:rsidRPr="007D0C14" w:rsidRDefault="007D0C14" w:rsidP="007D0C14">
      <w:pPr>
        <w:pStyle w:val="paragraph"/>
        <w:spacing w:before="0" w:beforeAutospacing="0" w:after="0" w:afterAutospacing="0"/>
        <w:textAlignment w:val="baseline"/>
        <w:rPr>
          <w:rStyle w:val="eop"/>
          <w:rFonts w:ascii="Gill Sans MT" w:hAnsi="Gill Sans MT" w:cs="Segoe UI"/>
          <w:b/>
          <w:bCs/>
          <w:color w:val="0070C0"/>
        </w:rPr>
      </w:pPr>
      <w:r w:rsidRPr="007D0C14">
        <w:rPr>
          <w:rStyle w:val="normaltextrun"/>
          <w:rFonts w:ascii="Gill Sans MT" w:hAnsi="Gill Sans MT"/>
          <w:b/>
          <w:bCs/>
          <w:color w:val="0070C0"/>
        </w:rPr>
        <w:t>Possible effect on education</w:t>
      </w:r>
      <w:r w:rsidRPr="007D0C14">
        <w:rPr>
          <w:rStyle w:val="eop"/>
          <w:rFonts w:ascii="Gill Sans MT" w:hAnsi="Gill Sans MT" w:cs="Segoe UI"/>
          <w:b/>
          <w:bCs/>
          <w:color w:val="0070C0"/>
        </w:rPr>
        <w:t> </w:t>
      </w:r>
    </w:p>
    <w:p w14:paraId="17D02C0F" w14:textId="77777777" w:rsidR="007D0C14" w:rsidRPr="007D0C14" w:rsidRDefault="007D0C14" w:rsidP="007D0C14">
      <w:pPr>
        <w:pStyle w:val="paragraph"/>
        <w:spacing w:before="0" w:beforeAutospacing="0" w:after="0" w:afterAutospacing="0"/>
        <w:textAlignment w:val="baseline"/>
        <w:rPr>
          <w:rFonts w:ascii="Segoe UI" w:hAnsi="Segoe UI" w:cs="Segoe UI"/>
        </w:rPr>
      </w:pPr>
    </w:p>
    <w:p w14:paraId="53DA6A8F"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West Kidlington Primary and Nursery School acknowledges that there are likely to be young carers among its pupils, and that being a young carer can have an adverse effect on a young person’s education.</w:t>
      </w:r>
      <w:r w:rsidRPr="007D0C14">
        <w:rPr>
          <w:rStyle w:val="eop"/>
          <w:rFonts w:ascii="Gill Sans MT" w:hAnsi="Gill Sans MT" w:cs="Segoe UI"/>
        </w:rPr>
        <w:t> </w:t>
      </w:r>
    </w:p>
    <w:p w14:paraId="7D36CAFC" w14:textId="77777777"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normaltextrun"/>
          <w:rFonts w:ascii="Gill Sans MT" w:hAnsi="Gill Sans MT"/>
        </w:rPr>
        <w:t>Because of their responsibilities at home, a young carer might experience:</w:t>
      </w:r>
      <w:r w:rsidRPr="007D0C14">
        <w:rPr>
          <w:rStyle w:val="eop"/>
          <w:rFonts w:ascii="Gill Sans MT" w:hAnsi="Gill Sans MT" w:cs="Segoe UI"/>
        </w:rPr>
        <w:t> </w:t>
      </w:r>
    </w:p>
    <w:p w14:paraId="3A1619FC" w14:textId="119C0E4C"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Being late or absent due to responsibilities at home,</w:t>
      </w:r>
      <w:r w:rsidRPr="007D0C14">
        <w:rPr>
          <w:rStyle w:val="tabchar"/>
          <w:rFonts w:ascii="Calibri" w:hAnsi="Calibri" w:cs="Calibri"/>
        </w:rPr>
        <w:t xml:space="preserve"> </w:t>
      </w:r>
      <w:r w:rsidRPr="007D0C14">
        <w:rPr>
          <w:rStyle w:val="eop"/>
          <w:rFonts w:ascii="Gill Sans MT" w:hAnsi="Gill Sans MT" w:cs="Segoe UI"/>
        </w:rPr>
        <w:t> </w:t>
      </w:r>
    </w:p>
    <w:p w14:paraId="7CEFBCDF" w14:textId="2ADD40A5"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Concentration problems, anxiety or worry in school,</w:t>
      </w:r>
      <w:r w:rsidRPr="007D0C14">
        <w:rPr>
          <w:rStyle w:val="eop"/>
          <w:rFonts w:ascii="Gill Sans MT" w:hAnsi="Gill Sans MT" w:cs="Segoe UI"/>
        </w:rPr>
        <w:t> </w:t>
      </w:r>
    </w:p>
    <w:p w14:paraId="142DBF89" w14:textId="5770A11E"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Emotional distress,</w:t>
      </w:r>
      <w:r w:rsidRPr="007D0C14">
        <w:rPr>
          <w:rStyle w:val="eop"/>
          <w:rFonts w:ascii="Gill Sans MT" w:hAnsi="Gill Sans MT" w:cs="Segoe UI"/>
        </w:rPr>
        <w:t> </w:t>
      </w:r>
    </w:p>
    <w:p w14:paraId="3A199C73" w14:textId="53D3DA43"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lastRenderedPageBreak/>
        <w:t>Tiredness in school,</w:t>
      </w:r>
      <w:r w:rsidRPr="007D0C14">
        <w:rPr>
          <w:rStyle w:val="eop"/>
          <w:rFonts w:ascii="Gill Sans MT" w:hAnsi="Gill Sans MT" w:cs="Segoe UI"/>
        </w:rPr>
        <w:t> </w:t>
      </w:r>
    </w:p>
    <w:p w14:paraId="0393ABAB" w14:textId="01691BBA"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Lack of time for homework,</w:t>
      </w:r>
      <w:r w:rsidRPr="007D0C14">
        <w:rPr>
          <w:rStyle w:val="eop"/>
          <w:rFonts w:ascii="Gill Sans MT" w:hAnsi="Gill Sans MT" w:cs="Segoe UI"/>
        </w:rPr>
        <w:t> </w:t>
      </w:r>
    </w:p>
    <w:p w14:paraId="532D61F6" w14:textId="38596AD0"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Poor attainment,</w:t>
      </w:r>
      <w:r w:rsidRPr="007D0C14">
        <w:rPr>
          <w:rStyle w:val="eop"/>
          <w:rFonts w:ascii="Gill Sans MT" w:hAnsi="Gill Sans MT" w:cs="Segoe UI"/>
        </w:rPr>
        <w:t> </w:t>
      </w:r>
    </w:p>
    <w:p w14:paraId="0F1405F8" w14:textId="596388E6"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Physical problems such as back pain from lifting,</w:t>
      </w:r>
      <w:r w:rsidRPr="007D0C14">
        <w:rPr>
          <w:rStyle w:val="eop"/>
          <w:rFonts w:ascii="Gill Sans MT" w:hAnsi="Gill Sans MT" w:cs="Segoe UI"/>
        </w:rPr>
        <w:t> </w:t>
      </w:r>
    </w:p>
    <w:p w14:paraId="0E35A847" w14:textId="5A87D4F7"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False signs of maturity, because of assuming adult roles,</w:t>
      </w:r>
      <w:r w:rsidRPr="007D0C14">
        <w:rPr>
          <w:rStyle w:val="eop"/>
          <w:rFonts w:ascii="Gill Sans MT" w:hAnsi="Gill Sans MT" w:cs="Segoe UI"/>
        </w:rPr>
        <w:t> </w:t>
      </w:r>
    </w:p>
    <w:p w14:paraId="3B857393" w14:textId="2801F9C6"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Behavioural problems (taking out their anger or frustration),</w:t>
      </w:r>
      <w:r w:rsidRPr="007D0C14">
        <w:rPr>
          <w:rStyle w:val="eop"/>
          <w:rFonts w:ascii="Gill Sans MT" w:hAnsi="Gill Sans MT" w:cs="Segoe UI"/>
        </w:rPr>
        <w:t> </w:t>
      </w:r>
    </w:p>
    <w:p w14:paraId="09AFA8B2" w14:textId="6ED7E5F0"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Lack of time for extra-curricular activities,</w:t>
      </w:r>
      <w:r w:rsidRPr="007D0C14">
        <w:rPr>
          <w:rStyle w:val="eop"/>
          <w:rFonts w:ascii="Gill Sans MT" w:hAnsi="Gill Sans MT" w:cs="Segoe UI"/>
        </w:rPr>
        <w:t> </w:t>
      </w:r>
    </w:p>
    <w:p w14:paraId="32E7636C" w14:textId="6B9D0D30"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Isolation, embarrassed to take friends home,</w:t>
      </w:r>
      <w:r w:rsidRPr="007D0C14">
        <w:rPr>
          <w:rStyle w:val="eop"/>
          <w:rFonts w:ascii="Gill Sans MT" w:hAnsi="Gill Sans MT" w:cs="Segoe UI"/>
        </w:rPr>
        <w:t> </w:t>
      </w:r>
    </w:p>
    <w:p w14:paraId="71DDE6E5" w14:textId="030FE4F3"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Limited social skills,</w:t>
      </w:r>
      <w:r w:rsidRPr="007D0C14">
        <w:rPr>
          <w:rStyle w:val="eop"/>
          <w:rFonts w:ascii="Gill Sans MT" w:hAnsi="Gill Sans MT" w:cs="Segoe UI"/>
        </w:rPr>
        <w:t> </w:t>
      </w:r>
    </w:p>
    <w:p w14:paraId="68EFD607" w14:textId="13CEF128"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Bullying,</w:t>
      </w:r>
      <w:r w:rsidRPr="007D0C14">
        <w:rPr>
          <w:rStyle w:val="eop"/>
          <w:rFonts w:ascii="Gill Sans MT" w:hAnsi="Gill Sans MT" w:cs="Segoe UI"/>
        </w:rPr>
        <w:t> </w:t>
      </w:r>
    </w:p>
    <w:p w14:paraId="53F2A7AE" w14:textId="05064BD3" w:rsidR="007D0C14" w:rsidRPr="007D0C14" w:rsidRDefault="007D0C14" w:rsidP="00C106AB">
      <w:pPr>
        <w:pStyle w:val="paragraph"/>
        <w:numPr>
          <w:ilvl w:val="0"/>
          <w:numId w:val="31"/>
        </w:numPr>
        <w:spacing w:before="0" w:beforeAutospacing="0" w:after="0" w:afterAutospacing="0"/>
        <w:textAlignment w:val="baseline"/>
        <w:rPr>
          <w:rFonts w:ascii="Segoe UI" w:hAnsi="Segoe UI" w:cs="Segoe UI"/>
        </w:rPr>
      </w:pPr>
      <w:r w:rsidRPr="007D0C14">
        <w:rPr>
          <w:rStyle w:val="normaltextrun"/>
          <w:rFonts w:ascii="Gill Sans MT" w:hAnsi="Gill Sans MT"/>
        </w:rPr>
        <w:t>Feeling that no one understands and that no support is available,</w:t>
      </w:r>
      <w:r w:rsidRPr="007D0C14">
        <w:rPr>
          <w:rStyle w:val="eop"/>
          <w:rFonts w:ascii="Gill Sans MT" w:hAnsi="Gill Sans MT" w:cs="Segoe UI"/>
        </w:rPr>
        <w:t> </w:t>
      </w:r>
    </w:p>
    <w:p w14:paraId="1F178F96" w14:textId="5D97A249" w:rsidR="007D0C14" w:rsidRDefault="007D0C14" w:rsidP="00C106AB">
      <w:pPr>
        <w:pStyle w:val="paragraph"/>
        <w:numPr>
          <w:ilvl w:val="0"/>
          <w:numId w:val="31"/>
        </w:numPr>
        <w:spacing w:before="0" w:beforeAutospacing="0" w:after="0" w:afterAutospacing="0"/>
        <w:textAlignment w:val="baseline"/>
        <w:rPr>
          <w:rStyle w:val="eop"/>
          <w:rFonts w:ascii="Gill Sans MT" w:hAnsi="Gill Sans MT" w:cs="Segoe UI"/>
        </w:rPr>
      </w:pPr>
      <w:r w:rsidRPr="007D0C14">
        <w:rPr>
          <w:rStyle w:val="normaltextrun"/>
          <w:rFonts w:ascii="Gill Sans MT" w:hAnsi="Gill Sans MT"/>
        </w:rPr>
        <w:t>Low self-esteem,</w:t>
      </w:r>
      <w:r w:rsidRPr="007D0C14">
        <w:rPr>
          <w:rStyle w:val="eop"/>
          <w:rFonts w:ascii="Gill Sans MT" w:hAnsi="Gill Sans MT" w:cs="Segoe UI"/>
        </w:rPr>
        <w:t> </w:t>
      </w:r>
    </w:p>
    <w:p w14:paraId="79FE5224" w14:textId="77777777" w:rsidR="00C106AB" w:rsidRPr="007D0C14" w:rsidRDefault="00C106AB" w:rsidP="007D0C14">
      <w:pPr>
        <w:pStyle w:val="paragraph"/>
        <w:spacing w:before="0" w:beforeAutospacing="0" w:after="0" w:afterAutospacing="0"/>
        <w:textAlignment w:val="baseline"/>
        <w:rPr>
          <w:rFonts w:ascii="Segoe UI" w:hAnsi="Segoe UI" w:cs="Segoe UI"/>
        </w:rPr>
      </w:pPr>
    </w:p>
    <w:p w14:paraId="619DA78E" w14:textId="77777777" w:rsidR="007D0C14" w:rsidRPr="007D0C14" w:rsidRDefault="007D0C14" w:rsidP="007D0C14">
      <w:pPr>
        <w:pStyle w:val="paragraph"/>
        <w:spacing w:before="0" w:beforeAutospacing="0" w:after="0" w:afterAutospacing="0"/>
        <w:textAlignment w:val="baseline"/>
        <w:rPr>
          <w:rStyle w:val="normaltextrun"/>
          <w:rFonts w:ascii="Gill Sans MT" w:hAnsi="Gill Sans MT"/>
        </w:rPr>
      </w:pPr>
      <w:r w:rsidRPr="007D0C14">
        <w:rPr>
          <w:rStyle w:val="normaltextrun"/>
          <w:rFonts w:ascii="Gill Sans MT" w:hAnsi="Gill Sans MT"/>
        </w:rPr>
        <w:t>It also might be difficult to engage their parents (due to fears about child being taken into care, fears about their condition being misunderstood or their parenting skills being called into question). They may be unable to attend parents’ evenings. </w:t>
      </w:r>
    </w:p>
    <w:p w14:paraId="65EC2B02" w14:textId="283703E8" w:rsidR="007D0C14" w:rsidRPr="007D0C14" w:rsidRDefault="007D0C14" w:rsidP="007D0C14">
      <w:pPr>
        <w:pStyle w:val="paragraph"/>
        <w:spacing w:before="0" w:beforeAutospacing="0" w:after="0" w:afterAutospacing="0"/>
        <w:textAlignment w:val="baseline"/>
        <w:rPr>
          <w:rFonts w:ascii="Segoe UI" w:hAnsi="Segoe UI" w:cs="Segoe UI"/>
        </w:rPr>
      </w:pPr>
      <w:r w:rsidRPr="007D0C14">
        <w:rPr>
          <w:rStyle w:val="eop"/>
          <w:rFonts w:ascii="Gill Sans MT" w:hAnsi="Gill Sans MT" w:cs="Segoe UI"/>
        </w:rPr>
        <w:t> </w:t>
      </w:r>
    </w:p>
    <w:p w14:paraId="303ACA70" w14:textId="7831EF57" w:rsidR="007D0C14" w:rsidRPr="007D0C14" w:rsidRDefault="007D0C14" w:rsidP="007D0C14">
      <w:pPr>
        <w:pStyle w:val="paragraph"/>
        <w:spacing w:before="0" w:beforeAutospacing="0" w:after="0" w:afterAutospacing="0"/>
        <w:textAlignment w:val="baseline"/>
        <w:rPr>
          <w:rStyle w:val="eop"/>
          <w:rFonts w:ascii="Gill Sans MT" w:hAnsi="Gill Sans MT" w:cs="Segoe UI"/>
          <w:b/>
          <w:bCs/>
          <w:color w:val="0070C0"/>
        </w:rPr>
      </w:pPr>
      <w:r w:rsidRPr="007D0C14">
        <w:rPr>
          <w:rStyle w:val="normaltextrun"/>
          <w:rFonts w:ascii="Gill Sans MT" w:hAnsi="Gill Sans MT"/>
          <w:b/>
          <w:bCs/>
          <w:color w:val="0070C0"/>
        </w:rPr>
        <w:t>Support Offered</w:t>
      </w:r>
      <w:r w:rsidRPr="007D0C14">
        <w:rPr>
          <w:rStyle w:val="eop"/>
          <w:rFonts w:ascii="Gill Sans MT" w:hAnsi="Gill Sans MT" w:cs="Segoe UI"/>
          <w:b/>
          <w:bCs/>
          <w:color w:val="0070C0"/>
        </w:rPr>
        <w:t> </w:t>
      </w:r>
    </w:p>
    <w:p w14:paraId="2EB7C701" w14:textId="77777777" w:rsidR="007D0C14" w:rsidRPr="007D0C14" w:rsidRDefault="007D0C14" w:rsidP="007D0C14">
      <w:pPr>
        <w:pStyle w:val="paragraph"/>
        <w:spacing w:before="0" w:beforeAutospacing="0" w:after="0" w:afterAutospacing="0"/>
        <w:textAlignment w:val="baseline"/>
        <w:rPr>
          <w:rFonts w:ascii="Segoe UI" w:hAnsi="Segoe UI" w:cs="Segoe UI"/>
        </w:rPr>
      </w:pPr>
    </w:p>
    <w:p w14:paraId="5A74F4F1" w14:textId="4FE4D92D" w:rsidR="007D0C14" w:rsidRDefault="007D0C14" w:rsidP="007D0C14">
      <w:pPr>
        <w:pStyle w:val="paragraph"/>
        <w:spacing w:before="0" w:beforeAutospacing="0" w:after="0" w:afterAutospacing="0"/>
        <w:textAlignment w:val="baseline"/>
        <w:rPr>
          <w:rStyle w:val="eop"/>
          <w:rFonts w:ascii="Gill Sans MT" w:hAnsi="Gill Sans MT" w:cs="Segoe UI"/>
        </w:rPr>
      </w:pPr>
      <w:r w:rsidRPr="007D0C14">
        <w:rPr>
          <w:rStyle w:val="normaltextrun"/>
          <w:rFonts w:ascii="Gill Sans MT" w:hAnsi="Gill Sans MT"/>
        </w:rPr>
        <w:t>West Kidlington Primary and Nursery School acknowledges that young carers may need extra support to ensure they have equal access to education. Through this policy, West Kidlington Primary and Nursery School is giving the message that young carers’ education is important.</w:t>
      </w:r>
      <w:r w:rsidRPr="007D0C14">
        <w:rPr>
          <w:rStyle w:val="eop"/>
          <w:rFonts w:ascii="Gill Sans MT" w:hAnsi="Gill Sans MT" w:cs="Segoe UI"/>
        </w:rPr>
        <w:t> </w:t>
      </w:r>
    </w:p>
    <w:p w14:paraId="196C6AF1" w14:textId="77777777" w:rsidR="007D0C14" w:rsidRPr="007D0C14" w:rsidRDefault="007D0C14" w:rsidP="007D0C14">
      <w:pPr>
        <w:pStyle w:val="paragraph"/>
        <w:spacing w:before="0" w:beforeAutospacing="0" w:after="0" w:afterAutospacing="0"/>
        <w:textAlignment w:val="baseline"/>
        <w:rPr>
          <w:rFonts w:ascii="Segoe UI" w:hAnsi="Segoe UI" w:cs="Segoe UI"/>
        </w:rPr>
      </w:pPr>
    </w:p>
    <w:p w14:paraId="53E59B9D" w14:textId="5B5A4881" w:rsidR="007D0C14" w:rsidRPr="007D0C14" w:rsidRDefault="007D0C14" w:rsidP="007D0C14">
      <w:pPr>
        <w:pStyle w:val="paragraph"/>
        <w:spacing w:before="0" w:beforeAutospacing="0" w:after="0" w:afterAutospacing="0"/>
        <w:textAlignment w:val="baseline"/>
        <w:rPr>
          <w:rStyle w:val="eop"/>
          <w:rFonts w:ascii="Gill Sans MT" w:hAnsi="Gill Sans MT" w:cs="Segoe UI"/>
        </w:rPr>
      </w:pPr>
      <w:r w:rsidRPr="007D0C14">
        <w:rPr>
          <w:rStyle w:val="normaltextrun"/>
          <w:rFonts w:ascii="Gill Sans MT" w:hAnsi="Gill Sans MT"/>
        </w:rPr>
        <w:t xml:space="preserve">The designated lead for young carers is Mrs Genevieve Bullen who works alongside Jo Simpson, who is the young carers senior leadership team lead. They will liaise with relevant colleagues, Oxfordshire County Council Young Carers Team – Family Solutions Service and other relevant agencies, on a </w:t>
      </w:r>
      <w:proofErr w:type="gramStart"/>
      <w:r w:rsidRPr="007D0C14">
        <w:rPr>
          <w:rStyle w:val="normaltextrun"/>
          <w:rFonts w:ascii="Gill Sans MT" w:hAnsi="Gill Sans MT"/>
        </w:rPr>
        <w:t>need to know</w:t>
      </w:r>
      <w:proofErr w:type="gramEnd"/>
      <w:r w:rsidRPr="007D0C14">
        <w:rPr>
          <w:rStyle w:val="normaltextrun"/>
          <w:rFonts w:ascii="Gill Sans MT" w:hAnsi="Gill Sans MT"/>
        </w:rPr>
        <w:t xml:space="preserve"> basis, with the consent of the young carer, their families or designated safeguarding lead.</w:t>
      </w:r>
      <w:r w:rsidRPr="007D0C14">
        <w:rPr>
          <w:rStyle w:val="eop"/>
          <w:rFonts w:ascii="Gill Sans MT" w:hAnsi="Gill Sans MT" w:cs="Segoe UI"/>
        </w:rPr>
        <w:t> </w:t>
      </w:r>
    </w:p>
    <w:p w14:paraId="319C6038" w14:textId="77777777" w:rsidR="007D0C14" w:rsidRPr="007D0C14" w:rsidRDefault="007D0C14" w:rsidP="007D0C14">
      <w:pPr>
        <w:pStyle w:val="paragraph"/>
        <w:spacing w:before="0" w:beforeAutospacing="0" w:after="0" w:afterAutospacing="0"/>
        <w:textAlignment w:val="baseline"/>
        <w:rPr>
          <w:rFonts w:ascii="Segoe UI" w:hAnsi="Segoe UI" w:cs="Segoe UI"/>
        </w:rPr>
      </w:pPr>
    </w:p>
    <w:p w14:paraId="2A8FBC9D" w14:textId="1BF2062C" w:rsidR="007D0C14" w:rsidRDefault="007D0C14" w:rsidP="007D0C14">
      <w:pPr>
        <w:pStyle w:val="paragraph"/>
        <w:spacing w:before="0" w:beforeAutospacing="0" w:after="0" w:afterAutospacing="0"/>
        <w:textAlignment w:val="baseline"/>
        <w:rPr>
          <w:rStyle w:val="eop"/>
          <w:rFonts w:ascii="Gill Sans MT" w:hAnsi="Gill Sans MT" w:cs="Segoe UI"/>
        </w:rPr>
      </w:pPr>
      <w:r w:rsidRPr="007D0C14">
        <w:rPr>
          <w:rStyle w:val="normaltextrun"/>
          <w:rFonts w:ascii="Gill Sans MT" w:hAnsi="Gill Sans MT"/>
        </w:rPr>
        <w:t>All pupils will be made aware of the designated lead and</w:t>
      </w:r>
      <w:r w:rsidRPr="007D0C14">
        <w:rPr>
          <w:rStyle w:val="eop"/>
          <w:rFonts w:ascii="Gill Sans MT" w:hAnsi="Gill Sans MT" w:cs="Segoe UI"/>
        </w:rPr>
        <w:t> </w:t>
      </w:r>
    </w:p>
    <w:p w14:paraId="2EE39303" w14:textId="77777777" w:rsidR="00C106AB" w:rsidRPr="007D0C14" w:rsidRDefault="00C106AB" w:rsidP="007D0C14">
      <w:pPr>
        <w:pStyle w:val="paragraph"/>
        <w:spacing w:before="0" w:beforeAutospacing="0" w:after="0" w:afterAutospacing="0"/>
        <w:textAlignment w:val="baseline"/>
        <w:rPr>
          <w:rFonts w:ascii="Segoe UI" w:hAnsi="Segoe UI" w:cs="Segoe UI"/>
        </w:rPr>
      </w:pPr>
    </w:p>
    <w:p w14:paraId="6743A00F" w14:textId="571100FB" w:rsidR="007D0C14" w:rsidRPr="007D0C14" w:rsidRDefault="007D0C14" w:rsidP="00C106AB">
      <w:pPr>
        <w:pStyle w:val="paragraph"/>
        <w:numPr>
          <w:ilvl w:val="0"/>
          <w:numId w:val="32"/>
        </w:numPr>
        <w:spacing w:before="0" w:beforeAutospacing="0" w:after="0" w:afterAutospacing="0"/>
        <w:textAlignment w:val="baseline"/>
        <w:rPr>
          <w:rFonts w:ascii="Segoe UI" w:hAnsi="Segoe UI" w:cs="Segoe UI"/>
        </w:rPr>
      </w:pPr>
      <w:r w:rsidRPr="007D0C14">
        <w:rPr>
          <w:rStyle w:val="normaltextrun"/>
          <w:rFonts w:ascii="Gill Sans MT" w:hAnsi="Gill Sans MT"/>
        </w:rPr>
        <w:t>We will provide young carers with opportunities to speak to someone in private, and will not discuss their situation in front of their peers</w:t>
      </w:r>
      <w:r w:rsidRPr="007D0C14">
        <w:rPr>
          <w:rStyle w:val="eop"/>
          <w:rFonts w:ascii="Gill Sans MT" w:hAnsi="Gill Sans MT" w:cs="Segoe UI"/>
        </w:rPr>
        <w:t> </w:t>
      </w:r>
    </w:p>
    <w:p w14:paraId="2860552A" w14:textId="501C1D6E" w:rsidR="007D0C14" w:rsidRPr="007D0C14" w:rsidRDefault="007D0C14" w:rsidP="00C106AB">
      <w:pPr>
        <w:pStyle w:val="paragraph"/>
        <w:numPr>
          <w:ilvl w:val="0"/>
          <w:numId w:val="32"/>
        </w:numPr>
        <w:spacing w:before="0" w:beforeAutospacing="0" w:after="0" w:afterAutospacing="0"/>
        <w:textAlignment w:val="baseline"/>
        <w:rPr>
          <w:rFonts w:ascii="Segoe UI" w:hAnsi="Segoe UI" w:cs="Segoe UI"/>
        </w:rPr>
      </w:pPr>
      <w:r w:rsidRPr="007D0C14">
        <w:rPr>
          <w:rStyle w:val="normaltextrun"/>
          <w:rFonts w:ascii="Gill Sans MT" w:hAnsi="Gill Sans MT"/>
        </w:rPr>
        <w:t>We appreciate that young carers will not discuss their family situation unless they feel comfortable. The young person’s caring role will be acknowledged and respected.</w:t>
      </w:r>
      <w:r w:rsidRPr="007D0C14">
        <w:rPr>
          <w:rStyle w:val="eop"/>
          <w:rFonts w:ascii="Gill Sans MT" w:hAnsi="Gill Sans MT" w:cs="Segoe UI"/>
        </w:rPr>
        <w:t> </w:t>
      </w:r>
    </w:p>
    <w:p w14:paraId="12AFED73" w14:textId="247E5C81" w:rsidR="007D0C14" w:rsidRPr="007D0C14" w:rsidRDefault="007D0C14" w:rsidP="00C106AB">
      <w:pPr>
        <w:pStyle w:val="paragraph"/>
        <w:numPr>
          <w:ilvl w:val="0"/>
          <w:numId w:val="32"/>
        </w:numPr>
        <w:spacing w:before="0" w:beforeAutospacing="0" w:after="0" w:afterAutospacing="0"/>
        <w:textAlignment w:val="baseline"/>
        <w:rPr>
          <w:rFonts w:ascii="Segoe UI" w:hAnsi="Segoe UI" w:cs="Segoe UI"/>
        </w:rPr>
      </w:pPr>
      <w:r w:rsidRPr="007D0C14">
        <w:rPr>
          <w:rStyle w:val="normaltextrun"/>
          <w:rFonts w:ascii="Gill Sans MT" w:hAnsi="Gill Sans MT"/>
        </w:rPr>
        <w:t>We will treat young carers in a sensitive and child-centred way, upholding</w:t>
      </w:r>
      <w:r w:rsidR="00C106AB">
        <w:rPr>
          <w:rStyle w:val="normaltextrun"/>
          <w:rFonts w:ascii="Gill Sans MT" w:hAnsi="Gill Sans MT"/>
        </w:rPr>
        <w:t xml:space="preserve"> </w:t>
      </w:r>
      <w:r w:rsidRPr="007D0C14">
        <w:rPr>
          <w:rStyle w:val="normaltextrun"/>
          <w:rFonts w:ascii="Gill Sans MT" w:hAnsi="Gill Sans MT"/>
        </w:rPr>
        <w:t>confidentiality.</w:t>
      </w:r>
      <w:r w:rsidRPr="007D0C14">
        <w:rPr>
          <w:rStyle w:val="eop"/>
          <w:rFonts w:ascii="Gill Sans MT" w:hAnsi="Gill Sans MT" w:cs="Segoe UI"/>
        </w:rPr>
        <w:t> </w:t>
      </w:r>
    </w:p>
    <w:p w14:paraId="0235094E" w14:textId="1AD8E58B" w:rsidR="007D0C14" w:rsidRPr="007D0C14" w:rsidRDefault="007D0C14" w:rsidP="00C106AB">
      <w:pPr>
        <w:pStyle w:val="paragraph"/>
        <w:numPr>
          <w:ilvl w:val="0"/>
          <w:numId w:val="32"/>
        </w:numPr>
        <w:spacing w:before="0" w:beforeAutospacing="0" w:after="0" w:afterAutospacing="0"/>
        <w:textAlignment w:val="baseline"/>
        <w:rPr>
          <w:rFonts w:ascii="Segoe UI" w:hAnsi="Segoe UI" w:cs="Segoe UI"/>
        </w:rPr>
      </w:pPr>
      <w:r w:rsidRPr="007D0C14">
        <w:rPr>
          <w:rStyle w:val="normaltextrun"/>
          <w:rFonts w:ascii="Gill Sans MT" w:hAnsi="Gill Sans MT"/>
        </w:rPr>
        <w:t>We will ensure young carers can access all available support services in school.</w:t>
      </w:r>
      <w:r w:rsidRPr="007D0C14">
        <w:rPr>
          <w:rStyle w:val="eop"/>
          <w:rFonts w:ascii="Gill Sans MT" w:hAnsi="Gill Sans MT" w:cs="Segoe UI"/>
        </w:rPr>
        <w:t> </w:t>
      </w:r>
    </w:p>
    <w:p w14:paraId="47B2B579" w14:textId="0DEABFDE" w:rsidR="007D0C14" w:rsidRPr="007D0C14" w:rsidRDefault="007D0C14" w:rsidP="00C106AB">
      <w:pPr>
        <w:pStyle w:val="paragraph"/>
        <w:numPr>
          <w:ilvl w:val="0"/>
          <w:numId w:val="32"/>
        </w:numPr>
        <w:spacing w:before="0" w:beforeAutospacing="0" w:after="0" w:afterAutospacing="0"/>
        <w:textAlignment w:val="baseline"/>
        <w:rPr>
          <w:rFonts w:ascii="Segoe UI" w:hAnsi="Segoe UI" w:cs="Segoe UI"/>
        </w:rPr>
      </w:pPr>
      <w:r w:rsidRPr="007D0C14">
        <w:rPr>
          <w:rStyle w:val="normaltextrun"/>
          <w:rFonts w:ascii="Gill Sans MT" w:hAnsi="Gill Sans MT"/>
        </w:rPr>
        <w:t>We will follow child protection procedures regarding any young carer at risk of significant harm due to inappropriate levels of caring.</w:t>
      </w:r>
      <w:r w:rsidRPr="007D0C14">
        <w:rPr>
          <w:rStyle w:val="eop"/>
          <w:rFonts w:ascii="Gill Sans MT" w:hAnsi="Gill Sans MT" w:cs="Segoe UI"/>
        </w:rPr>
        <w:t> </w:t>
      </w:r>
    </w:p>
    <w:p w14:paraId="2DE8CF62" w14:textId="01CF6E3C" w:rsidR="007D0C14" w:rsidRPr="007D0C14" w:rsidRDefault="007D0C14" w:rsidP="00C106AB">
      <w:pPr>
        <w:pStyle w:val="paragraph"/>
        <w:numPr>
          <w:ilvl w:val="0"/>
          <w:numId w:val="32"/>
        </w:numPr>
        <w:spacing w:before="0" w:beforeAutospacing="0" w:after="0" w:afterAutospacing="0"/>
        <w:textAlignment w:val="baseline"/>
        <w:rPr>
          <w:rStyle w:val="eop"/>
          <w:rFonts w:ascii="Gill Sans MT" w:hAnsi="Gill Sans MT" w:cs="Segoe UI"/>
        </w:rPr>
      </w:pPr>
      <w:r w:rsidRPr="007D0C14">
        <w:rPr>
          <w:rStyle w:val="normaltextrun"/>
          <w:rFonts w:ascii="Gill Sans MT" w:hAnsi="Gill Sans MT"/>
        </w:rPr>
        <w:t>We will promote discussion and learning in all areas of the curriculum to facilitate fuller understanding, acceptance of and respect for, the issues surrounding illness, disability and caring.</w:t>
      </w:r>
      <w:r w:rsidRPr="007D0C14">
        <w:rPr>
          <w:rStyle w:val="eop"/>
          <w:rFonts w:ascii="Gill Sans MT" w:hAnsi="Gill Sans MT" w:cs="Segoe UI"/>
        </w:rPr>
        <w:t> </w:t>
      </w:r>
    </w:p>
    <w:p w14:paraId="1ED20C52" w14:textId="77777777" w:rsidR="007D0C14" w:rsidRPr="007D0C14" w:rsidRDefault="007D0C14" w:rsidP="007D0C14">
      <w:pPr>
        <w:pStyle w:val="paragraph"/>
        <w:spacing w:before="0" w:beforeAutospacing="0" w:after="0" w:afterAutospacing="0"/>
        <w:textAlignment w:val="baseline"/>
        <w:rPr>
          <w:rFonts w:ascii="Segoe UI" w:hAnsi="Segoe UI" w:cs="Segoe UI"/>
        </w:rPr>
      </w:pPr>
    </w:p>
    <w:p w14:paraId="0C716AFD" w14:textId="4A61BA13" w:rsidR="00C106AB" w:rsidRDefault="007D0C14" w:rsidP="007D0C14">
      <w:pPr>
        <w:pStyle w:val="paragraph"/>
        <w:spacing w:before="0" w:beforeAutospacing="0" w:after="0" w:afterAutospacing="0"/>
        <w:textAlignment w:val="baseline"/>
        <w:rPr>
          <w:rStyle w:val="eop"/>
          <w:rFonts w:ascii="Gill Sans MT" w:hAnsi="Gill Sans MT" w:cs="Segoe UI"/>
        </w:rPr>
      </w:pPr>
      <w:r w:rsidRPr="007D0C14">
        <w:rPr>
          <w:rStyle w:val="normaltextrun"/>
          <w:rFonts w:ascii="Gill Sans MT" w:hAnsi="Gill Sans MT"/>
        </w:rPr>
        <w:t>West Kidlington Primary and Nursery School recognises that flexibility may be needed when responding to the needs of young carers. Available provision includes (but is not limited to):</w:t>
      </w:r>
      <w:r w:rsidRPr="007D0C14">
        <w:rPr>
          <w:rStyle w:val="eop"/>
          <w:rFonts w:ascii="Gill Sans MT" w:hAnsi="Gill Sans MT" w:cs="Segoe UI"/>
        </w:rPr>
        <w:t> </w:t>
      </w:r>
    </w:p>
    <w:p w14:paraId="222C360F" w14:textId="77777777" w:rsidR="00C106AB" w:rsidRPr="00C106AB" w:rsidRDefault="00C106AB" w:rsidP="00C106AB">
      <w:pPr>
        <w:pStyle w:val="paragraph"/>
        <w:spacing w:before="0" w:beforeAutospacing="0" w:after="0" w:afterAutospacing="0"/>
        <w:textAlignment w:val="baseline"/>
        <w:rPr>
          <w:rFonts w:ascii="Gill Sans MT" w:hAnsi="Gill Sans MT" w:cs="Segoe UI"/>
        </w:rPr>
      </w:pPr>
    </w:p>
    <w:p w14:paraId="64D0723A" w14:textId="3F485BAF" w:rsidR="007D0C14" w:rsidRPr="007D0C14" w:rsidRDefault="007D0C14" w:rsidP="00C106AB">
      <w:pPr>
        <w:pStyle w:val="paragraph"/>
        <w:numPr>
          <w:ilvl w:val="0"/>
          <w:numId w:val="33"/>
        </w:numPr>
        <w:spacing w:before="0" w:beforeAutospacing="0" w:after="0" w:afterAutospacing="0"/>
        <w:textAlignment w:val="baseline"/>
        <w:rPr>
          <w:rFonts w:ascii="Segoe UI" w:hAnsi="Segoe UI" w:cs="Segoe UI"/>
        </w:rPr>
      </w:pPr>
      <w:r w:rsidRPr="007D0C14">
        <w:rPr>
          <w:rStyle w:val="normaltextrun"/>
          <w:rFonts w:ascii="Gill Sans MT" w:hAnsi="Gill Sans MT"/>
        </w:rPr>
        <w:t>Access to a telephone during breaks and lunchtime, to phone home,</w:t>
      </w:r>
      <w:r w:rsidRPr="007D0C14">
        <w:rPr>
          <w:rStyle w:val="eop"/>
          <w:rFonts w:ascii="Gill Sans MT" w:hAnsi="Gill Sans MT" w:cs="Segoe UI"/>
        </w:rPr>
        <w:t> </w:t>
      </w:r>
    </w:p>
    <w:p w14:paraId="2BBAFA4E" w14:textId="49DC0AEB" w:rsidR="007D0C14" w:rsidRPr="007D0C14" w:rsidRDefault="007D0C14" w:rsidP="00C106AB">
      <w:pPr>
        <w:pStyle w:val="paragraph"/>
        <w:numPr>
          <w:ilvl w:val="0"/>
          <w:numId w:val="33"/>
        </w:numPr>
        <w:spacing w:before="0" w:beforeAutospacing="0" w:after="0" w:afterAutospacing="0"/>
        <w:textAlignment w:val="baseline"/>
        <w:rPr>
          <w:rFonts w:ascii="Segoe UI" w:hAnsi="Segoe UI" w:cs="Segoe UI"/>
        </w:rPr>
      </w:pPr>
      <w:r w:rsidRPr="007D0C14">
        <w:rPr>
          <w:rStyle w:val="normaltextrun"/>
          <w:rFonts w:ascii="Gill Sans MT" w:hAnsi="Gill Sans MT"/>
        </w:rPr>
        <w:t>Negotiable deadlines for homework (when needed),</w:t>
      </w:r>
      <w:r w:rsidRPr="007D0C14">
        <w:rPr>
          <w:rStyle w:val="eop"/>
          <w:rFonts w:ascii="Gill Sans MT" w:hAnsi="Gill Sans MT" w:cs="Segoe UI"/>
        </w:rPr>
        <w:t> </w:t>
      </w:r>
    </w:p>
    <w:p w14:paraId="3F215701" w14:textId="199BC532" w:rsidR="007D0C14" w:rsidRPr="007D0C14" w:rsidRDefault="007D0C14" w:rsidP="00C106AB">
      <w:pPr>
        <w:pStyle w:val="paragraph"/>
        <w:numPr>
          <w:ilvl w:val="0"/>
          <w:numId w:val="33"/>
        </w:numPr>
        <w:spacing w:before="0" w:beforeAutospacing="0" w:after="0" w:afterAutospacing="0"/>
        <w:textAlignment w:val="baseline"/>
        <w:rPr>
          <w:rFonts w:ascii="Segoe UI" w:hAnsi="Segoe UI" w:cs="Segoe UI"/>
        </w:rPr>
      </w:pPr>
      <w:r w:rsidRPr="007D0C14">
        <w:rPr>
          <w:rStyle w:val="normaltextrun"/>
          <w:rFonts w:ascii="Gill Sans MT" w:hAnsi="Gill Sans MT"/>
        </w:rPr>
        <w:t>Access to homework clubs (where these are available),</w:t>
      </w:r>
      <w:r w:rsidRPr="007D0C14">
        <w:rPr>
          <w:rStyle w:val="eop"/>
          <w:rFonts w:ascii="Gill Sans MT" w:hAnsi="Gill Sans MT" w:cs="Segoe UI"/>
        </w:rPr>
        <w:t> </w:t>
      </w:r>
    </w:p>
    <w:p w14:paraId="7D13A4F1" w14:textId="07E8D141" w:rsidR="007D0C14" w:rsidRPr="007D0C14" w:rsidRDefault="007D0C14" w:rsidP="00C106AB">
      <w:pPr>
        <w:pStyle w:val="paragraph"/>
        <w:numPr>
          <w:ilvl w:val="0"/>
          <w:numId w:val="33"/>
        </w:numPr>
        <w:spacing w:before="0" w:beforeAutospacing="0" w:after="0" w:afterAutospacing="0"/>
        <w:textAlignment w:val="baseline"/>
        <w:rPr>
          <w:rFonts w:ascii="Segoe UI" w:hAnsi="Segoe UI" w:cs="Segoe UI"/>
        </w:rPr>
      </w:pPr>
      <w:r w:rsidRPr="007D0C14">
        <w:rPr>
          <w:rStyle w:val="normaltextrun"/>
          <w:rFonts w:ascii="Gill Sans MT" w:hAnsi="Gill Sans MT"/>
        </w:rPr>
        <w:t xml:space="preserve">Arrangements for schoolwork to be sent home, with the </w:t>
      </w:r>
      <w:proofErr w:type="gramStart"/>
      <w:r w:rsidRPr="007D0C14">
        <w:rPr>
          <w:rStyle w:val="normaltextrun"/>
          <w:rFonts w:ascii="Gill Sans MT" w:hAnsi="Gill Sans MT"/>
        </w:rPr>
        <w:t>Principles</w:t>
      </w:r>
      <w:proofErr w:type="gramEnd"/>
      <w:r w:rsidRPr="007D0C14">
        <w:rPr>
          <w:rStyle w:val="normaltextrun"/>
          <w:rFonts w:ascii="Gill Sans MT" w:hAnsi="Gill Sans MT"/>
        </w:rPr>
        <w:t xml:space="preserve"> discretion, if a crisis situation arises. Any approved absence for a young carer will be time limited (DfES 2006),</w:t>
      </w:r>
      <w:r w:rsidRPr="007D0C14">
        <w:rPr>
          <w:rStyle w:val="eop"/>
          <w:rFonts w:ascii="Gill Sans MT" w:hAnsi="Gill Sans MT" w:cs="Segoe UI"/>
        </w:rPr>
        <w:t> </w:t>
      </w:r>
    </w:p>
    <w:p w14:paraId="75AB9ABF" w14:textId="09B06609" w:rsidR="007D0C14" w:rsidRPr="007D0C14" w:rsidRDefault="007D0C14" w:rsidP="00C106AB">
      <w:pPr>
        <w:pStyle w:val="paragraph"/>
        <w:numPr>
          <w:ilvl w:val="0"/>
          <w:numId w:val="33"/>
        </w:numPr>
        <w:spacing w:before="0" w:beforeAutospacing="0" w:after="0" w:afterAutospacing="0"/>
        <w:textAlignment w:val="baseline"/>
        <w:rPr>
          <w:rFonts w:ascii="Segoe UI" w:hAnsi="Segoe UI" w:cs="Segoe UI"/>
        </w:rPr>
      </w:pPr>
      <w:r w:rsidRPr="007D0C14">
        <w:rPr>
          <w:rStyle w:val="normaltextrun"/>
          <w:rFonts w:ascii="Gill Sans MT" w:hAnsi="Gill Sans MT"/>
        </w:rPr>
        <w:t>Access for parents with impaired mobility,</w:t>
      </w:r>
      <w:r w:rsidRPr="007D0C14">
        <w:rPr>
          <w:rStyle w:val="eop"/>
          <w:rFonts w:ascii="Gill Sans MT" w:hAnsi="Gill Sans MT" w:cs="Segoe UI"/>
        </w:rPr>
        <w:t> </w:t>
      </w:r>
    </w:p>
    <w:p w14:paraId="535C927D" w14:textId="4F471C51" w:rsidR="007D0C14" w:rsidRPr="007D0C14" w:rsidRDefault="007D0C14" w:rsidP="00C106AB">
      <w:pPr>
        <w:pStyle w:val="paragraph"/>
        <w:numPr>
          <w:ilvl w:val="0"/>
          <w:numId w:val="33"/>
        </w:numPr>
        <w:spacing w:before="0" w:beforeAutospacing="0" w:after="0" w:afterAutospacing="0"/>
        <w:textAlignment w:val="baseline"/>
        <w:rPr>
          <w:rFonts w:ascii="Segoe UI" w:hAnsi="Segoe UI" w:cs="Segoe UI"/>
        </w:rPr>
      </w:pPr>
      <w:r w:rsidRPr="007D0C14">
        <w:rPr>
          <w:rStyle w:val="normaltextrun"/>
          <w:rFonts w:ascii="Gill Sans MT" w:hAnsi="Gill Sans MT"/>
        </w:rPr>
        <w:t>Alternative communication options for parents who are sensory impaired or housebound,</w:t>
      </w:r>
      <w:r w:rsidRPr="007D0C14">
        <w:rPr>
          <w:rStyle w:val="eop"/>
          <w:rFonts w:ascii="Gill Sans MT" w:hAnsi="Gill Sans MT" w:cs="Segoe UI"/>
        </w:rPr>
        <w:t> </w:t>
      </w:r>
    </w:p>
    <w:p w14:paraId="216C9E0D" w14:textId="76164057" w:rsidR="007D0C14" w:rsidRPr="007D0C14" w:rsidRDefault="007D0C14" w:rsidP="00C106AB">
      <w:pPr>
        <w:pStyle w:val="paragraph"/>
        <w:numPr>
          <w:ilvl w:val="0"/>
          <w:numId w:val="33"/>
        </w:numPr>
        <w:spacing w:before="0" w:beforeAutospacing="0" w:after="0" w:afterAutospacing="0"/>
        <w:textAlignment w:val="baseline"/>
        <w:rPr>
          <w:rFonts w:ascii="Segoe UI" w:hAnsi="Segoe UI" w:cs="Segoe UI"/>
        </w:rPr>
      </w:pPr>
      <w:r w:rsidRPr="007D0C14">
        <w:rPr>
          <w:rStyle w:val="normaltextrun"/>
          <w:rFonts w:ascii="Gill Sans MT" w:hAnsi="Gill Sans MT"/>
        </w:rPr>
        <w:t>Advice to parents if there are difficulties in transporting a young carer to school.</w:t>
      </w:r>
      <w:r w:rsidRPr="007D0C14">
        <w:rPr>
          <w:rStyle w:val="eop"/>
          <w:rFonts w:ascii="Gill Sans MT" w:hAnsi="Gill Sans MT" w:cs="Segoe UI"/>
        </w:rPr>
        <w:t> </w:t>
      </w:r>
    </w:p>
    <w:p w14:paraId="2549B5FC" w14:textId="77777777" w:rsidR="007D0C14" w:rsidRPr="007D0C14" w:rsidRDefault="007D0C14" w:rsidP="00797B8B">
      <w:pPr>
        <w:rPr>
          <w:rFonts w:ascii="Gill Sans MT" w:hAnsi="Gill Sans MT"/>
          <w:b/>
          <w:color w:val="0070C0"/>
          <w:sz w:val="24"/>
          <w:szCs w:val="24"/>
        </w:rPr>
      </w:pPr>
    </w:p>
    <w:sectPr w:rsidR="007D0C14" w:rsidRPr="007D0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A78"/>
    <w:multiLevelType w:val="hybridMultilevel"/>
    <w:tmpl w:val="FEA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1F"/>
    <w:multiLevelType w:val="multilevel"/>
    <w:tmpl w:val="818A06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52AFE"/>
    <w:multiLevelType w:val="hybridMultilevel"/>
    <w:tmpl w:val="0E5C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9718D"/>
    <w:multiLevelType w:val="hybridMultilevel"/>
    <w:tmpl w:val="DAAC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5603"/>
    <w:multiLevelType w:val="hybridMultilevel"/>
    <w:tmpl w:val="081ED7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6062ADF"/>
    <w:multiLevelType w:val="hybridMultilevel"/>
    <w:tmpl w:val="831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41DE6"/>
    <w:multiLevelType w:val="multilevel"/>
    <w:tmpl w:val="818A06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A07C7"/>
    <w:multiLevelType w:val="hybridMultilevel"/>
    <w:tmpl w:val="087C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8439A"/>
    <w:multiLevelType w:val="hybridMultilevel"/>
    <w:tmpl w:val="60E2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3372A"/>
    <w:multiLevelType w:val="hybridMultilevel"/>
    <w:tmpl w:val="F7287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F4D8F"/>
    <w:multiLevelType w:val="multilevel"/>
    <w:tmpl w:val="63005E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F63F3"/>
    <w:multiLevelType w:val="multilevel"/>
    <w:tmpl w:val="63005E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9E16B3"/>
    <w:multiLevelType w:val="hybridMultilevel"/>
    <w:tmpl w:val="44CC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E1FE7"/>
    <w:multiLevelType w:val="multilevel"/>
    <w:tmpl w:val="818A06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A200E2"/>
    <w:multiLevelType w:val="hybridMultilevel"/>
    <w:tmpl w:val="10FAA1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60258E3"/>
    <w:multiLevelType w:val="multilevel"/>
    <w:tmpl w:val="2DC2E6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numFmt w:val="bullet"/>
      <w:lvlText w:val="•"/>
      <w:lvlJc w:val="left"/>
      <w:pPr>
        <w:ind w:left="2160" w:hanging="360"/>
      </w:pPr>
      <w:rPr>
        <w:rFonts w:ascii="Gill Sans MT" w:eastAsia="Times New Roman" w:hAnsi="Gill Sans MT"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443C55"/>
    <w:multiLevelType w:val="hybridMultilevel"/>
    <w:tmpl w:val="9C0611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163FC"/>
    <w:multiLevelType w:val="hybridMultilevel"/>
    <w:tmpl w:val="ECAA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01F"/>
    <w:multiLevelType w:val="multilevel"/>
    <w:tmpl w:val="0ACEBF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3F3425"/>
    <w:multiLevelType w:val="multilevel"/>
    <w:tmpl w:val="63005E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856766"/>
    <w:multiLevelType w:val="hybridMultilevel"/>
    <w:tmpl w:val="17D8FA40"/>
    <w:lvl w:ilvl="0" w:tplc="944A6160">
      <w:start w:val="5"/>
      <w:numFmt w:val="bullet"/>
      <w:lvlText w:val=""/>
      <w:lvlJc w:val="left"/>
      <w:pPr>
        <w:ind w:left="1085" w:hanging="360"/>
      </w:pPr>
      <w:rPr>
        <w:rFonts w:ascii="Symbol" w:eastAsia="Arial" w:hAnsi="Symbol" w:cs="Aria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21" w15:restartNumberingAfterBreak="0">
    <w:nsid w:val="389742A3"/>
    <w:multiLevelType w:val="hybridMultilevel"/>
    <w:tmpl w:val="6DE8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8674A"/>
    <w:multiLevelType w:val="multilevel"/>
    <w:tmpl w:val="97E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E198A"/>
    <w:multiLevelType w:val="multilevel"/>
    <w:tmpl w:val="63005E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5513BE"/>
    <w:multiLevelType w:val="multilevel"/>
    <w:tmpl w:val="0ACEBF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095135"/>
    <w:multiLevelType w:val="multilevel"/>
    <w:tmpl w:val="6C5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1366B7"/>
    <w:multiLevelType w:val="multilevel"/>
    <w:tmpl w:val="818A06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0E6842"/>
    <w:multiLevelType w:val="multilevel"/>
    <w:tmpl w:val="818A06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1F6172"/>
    <w:multiLevelType w:val="hybridMultilevel"/>
    <w:tmpl w:val="4F0E6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14324"/>
    <w:multiLevelType w:val="hybridMultilevel"/>
    <w:tmpl w:val="155CE428"/>
    <w:lvl w:ilvl="0" w:tplc="350C8F12">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B1EB9"/>
    <w:multiLevelType w:val="hybridMultilevel"/>
    <w:tmpl w:val="CA96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662B3"/>
    <w:multiLevelType w:val="multilevel"/>
    <w:tmpl w:val="63005E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Times New Roman"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B70B37"/>
    <w:multiLevelType w:val="hybridMultilevel"/>
    <w:tmpl w:val="0510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1"/>
  </w:num>
  <w:num w:numId="4">
    <w:abstractNumId w:val="12"/>
  </w:num>
  <w:num w:numId="5">
    <w:abstractNumId w:val="8"/>
  </w:num>
  <w:num w:numId="6">
    <w:abstractNumId w:val="14"/>
  </w:num>
  <w:num w:numId="7">
    <w:abstractNumId w:val="4"/>
  </w:num>
  <w:num w:numId="8">
    <w:abstractNumId w:val="32"/>
  </w:num>
  <w:num w:numId="9">
    <w:abstractNumId w:val="20"/>
  </w:num>
  <w:num w:numId="10">
    <w:abstractNumId w:val="22"/>
  </w:num>
  <w:num w:numId="11">
    <w:abstractNumId w:val="15"/>
  </w:num>
  <w:num w:numId="12">
    <w:abstractNumId w:val="25"/>
  </w:num>
  <w:num w:numId="13">
    <w:abstractNumId w:val="2"/>
  </w:num>
  <w:num w:numId="14">
    <w:abstractNumId w:val="3"/>
  </w:num>
  <w:num w:numId="15">
    <w:abstractNumId w:val="28"/>
  </w:num>
  <w:num w:numId="16">
    <w:abstractNumId w:val="9"/>
  </w:num>
  <w:num w:numId="17">
    <w:abstractNumId w:val="16"/>
  </w:num>
  <w:num w:numId="18">
    <w:abstractNumId w:val="7"/>
  </w:num>
  <w:num w:numId="19">
    <w:abstractNumId w:val="29"/>
  </w:num>
  <w:num w:numId="20">
    <w:abstractNumId w:val="30"/>
  </w:num>
  <w:num w:numId="21">
    <w:abstractNumId w:val="17"/>
  </w:num>
  <w:num w:numId="22">
    <w:abstractNumId w:val="6"/>
  </w:num>
  <w:num w:numId="23">
    <w:abstractNumId w:val="26"/>
  </w:num>
  <w:num w:numId="24">
    <w:abstractNumId w:val="24"/>
  </w:num>
  <w:num w:numId="25">
    <w:abstractNumId w:val="18"/>
  </w:num>
  <w:num w:numId="26">
    <w:abstractNumId w:val="13"/>
  </w:num>
  <w:num w:numId="27">
    <w:abstractNumId w:val="27"/>
  </w:num>
  <w:num w:numId="28">
    <w:abstractNumId w:val="1"/>
  </w:num>
  <w:num w:numId="29">
    <w:abstractNumId w:val="11"/>
  </w:num>
  <w:num w:numId="30">
    <w:abstractNumId w:val="23"/>
  </w:num>
  <w:num w:numId="31">
    <w:abstractNumId w:val="31"/>
  </w:num>
  <w:num w:numId="32">
    <w:abstractNumId w:val="1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C5"/>
    <w:rsid w:val="00020DD8"/>
    <w:rsid w:val="000B6984"/>
    <w:rsid w:val="000D4163"/>
    <w:rsid w:val="00125EBF"/>
    <w:rsid w:val="00235D4D"/>
    <w:rsid w:val="00311AED"/>
    <w:rsid w:val="00316BB1"/>
    <w:rsid w:val="00347EA1"/>
    <w:rsid w:val="00360B62"/>
    <w:rsid w:val="00395AAE"/>
    <w:rsid w:val="003F6FB9"/>
    <w:rsid w:val="00424781"/>
    <w:rsid w:val="004519B6"/>
    <w:rsid w:val="004665CA"/>
    <w:rsid w:val="00531F2D"/>
    <w:rsid w:val="00562E93"/>
    <w:rsid w:val="005C1CED"/>
    <w:rsid w:val="005C72C9"/>
    <w:rsid w:val="005D0D67"/>
    <w:rsid w:val="005E0ACB"/>
    <w:rsid w:val="005E4436"/>
    <w:rsid w:val="005E5102"/>
    <w:rsid w:val="006B200B"/>
    <w:rsid w:val="00773EF4"/>
    <w:rsid w:val="00797B8B"/>
    <w:rsid w:val="007D0C14"/>
    <w:rsid w:val="00816C0D"/>
    <w:rsid w:val="008654BA"/>
    <w:rsid w:val="008B2C4E"/>
    <w:rsid w:val="008D59C5"/>
    <w:rsid w:val="00945757"/>
    <w:rsid w:val="00961A80"/>
    <w:rsid w:val="00992521"/>
    <w:rsid w:val="00993A8C"/>
    <w:rsid w:val="009C1156"/>
    <w:rsid w:val="009E206D"/>
    <w:rsid w:val="00A30527"/>
    <w:rsid w:val="00AF7955"/>
    <w:rsid w:val="00B33625"/>
    <w:rsid w:val="00B34863"/>
    <w:rsid w:val="00B4061E"/>
    <w:rsid w:val="00B65C3C"/>
    <w:rsid w:val="00BA107D"/>
    <w:rsid w:val="00C106AB"/>
    <w:rsid w:val="00C519E4"/>
    <w:rsid w:val="00C72C22"/>
    <w:rsid w:val="00C87B52"/>
    <w:rsid w:val="00D023C0"/>
    <w:rsid w:val="00D81253"/>
    <w:rsid w:val="00EF7294"/>
    <w:rsid w:val="00EF7763"/>
    <w:rsid w:val="00F7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83B8"/>
  <w15:chartTrackingRefBased/>
  <w15:docId w15:val="{181608D3-A3CC-478E-AE35-ED0BEC73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B8B"/>
    <w:pPr>
      <w:ind w:left="720"/>
      <w:contextualSpacing/>
    </w:pPr>
  </w:style>
  <w:style w:type="paragraph" w:styleId="BalloonText">
    <w:name w:val="Balloon Text"/>
    <w:basedOn w:val="Normal"/>
    <w:link w:val="BalloonTextChar"/>
    <w:uiPriority w:val="99"/>
    <w:semiHidden/>
    <w:unhideWhenUsed/>
    <w:rsid w:val="00A3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527"/>
    <w:rPr>
      <w:rFonts w:ascii="Segoe UI" w:hAnsi="Segoe UI" w:cs="Segoe UI"/>
      <w:sz w:val="18"/>
      <w:szCs w:val="18"/>
    </w:rPr>
  </w:style>
  <w:style w:type="paragraph" w:customStyle="1" w:styleId="paragraph">
    <w:name w:val="paragraph"/>
    <w:basedOn w:val="Normal"/>
    <w:rsid w:val="007D0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D0C14"/>
  </w:style>
  <w:style w:type="character" w:customStyle="1" w:styleId="eop">
    <w:name w:val="eop"/>
    <w:basedOn w:val="DefaultParagraphFont"/>
    <w:rsid w:val="007D0C14"/>
  </w:style>
  <w:style w:type="character" w:customStyle="1" w:styleId="tabchar">
    <w:name w:val="tabchar"/>
    <w:basedOn w:val="DefaultParagraphFont"/>
    <w:rsid w:val="007D0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06230">
      <w:bodyDiv w:val="1"/>
      <w:marLeft w:val="0"/>
      <w:marRight w:val="0"/>
      <w:marTop w:val="0"/>
      <w:marBottom w:val="0"/>
      <w:divBdr>
        <w:top w:val="none" w:sz="0" w:space="0" w:color="auto"/>
        <w:left w:val="none" w:sz="0" w:space="0" w:color="auto"/>
        <w:bottom w:val="none" w:sz="0" w:space="0" w:color="auto"/>
        <w:right w:val="none" w:sz="0" w:space="0" w:color="auto"/>
      </w:divBdr>
    </w:div>
    <w:div w:id="2128085681">
      <w:bodyDiv w:val="1"/>
      <w:marLeft w:val="0"/>
      <w:marRight w:val="0"/>
      <w:marTop w:val="0"/>
      <w:marBottom w:val="0"/>
      <w:divBdr>
        <w:top w:val="none" w:sz="0" w:space="0" w:color="auto"/>
        <w:left w:val="none" w:sz="0" w:space="0" w:color="auto"/>
        <w:bottom w:val="none" w:sz="0" w:space="0" w:color="auto"/>
        <w:right w:val="none" w:sz="0" w:space="0" w:color="auto"/>
      </w:divBdr>
      <w:divsChild>
        <w:div w:id="1726096966">
          <w:marLeft w:val="0"/>
          <w:marRight w:val="0"/>
          <w:marTop w:val="0"/>
          <w:marBottom w:val="0"/>
          <w:divBdr>
            <w:top w:val="none" w:sz="0" w:space="0" w:color="auto"/>
            <w:left w:val="none" w:sz="0" w:space="0" w:color="auto"/>
            <w:bottom w:val="none" w:sz="0" w:space="0" w:color="auto"/>
            <w:right w:val="none" w:sz="0" w:space="0" w:color="auto"/>
          </w:divBdr>
        </w:div>
        <w:div w:id="1398431517">
          <w:marLeft w:val="0"/>
          <w:marRight w:val="0"/>
          <w:marTop w:val="0"/>
          <w:marBottom w:val="0"/>
          <w:divBdr>
            <w:top w:val="none" w:sz="0" w:space="0" w:color="auto"/>
            <w:left w:val="none" w:sz="0" w:space="0" w:color="auto"/>
            <w:bottom w:val="none" w:sz="0" w:space="0" w:color="auto"/>
            <w:right w:val="none" w:sz="0" w:space="0" w:color="auto"/>
          </w:divBdr>
        </w:div>
        <w:div w:id="1896622521">
          <w:marLeft w:val="0"/>
          <w:marRight w:val="0"/>
          <w:marTop w:val="0"/>
          <w:marBottom w:val="0"/>
          <w:divBdr>
            <w:top w:val="none" w:sz="0" w:space="0" w:color="auto"/>
            <w:left w:val="none" w:sz="0" w:space="0" w:color="auto"/>
            <w:bottom w:val="none" w:sz="0" w:space="0" w:color="auto"/>
            <w:right w:val="none" w:sz="0" w:space="0" w:color="auto"/>
          </w:divBdr>
        </w:div>
        <w:div w:id="912742332">
          <w:marLeft w:val="0"/>
          <w:marRight w:val="0"/>
          <w:marTop w:val="0"/>
          <w:marBottom w:val="0"/>
          <w:divBdr>
            <w:top w:val="none" w:sz="0" w:space="0" w:color="auto"/>
            <w:left w:val="none" w:sz="0" w:space="0" w:color="auto"/>
            <w:bottom w:val="none" w:sz="0" w:space="0" w:color="auto"/>
            <w:right w:val="none" w:sz="0" w:space="0" w:color="auto"/>
          </w:divBdr>
        </w:div>
        <w:div w:id="1771509096">
          <w:marLeft w:val="0"/>
          <w:marRight w:val="0"/>
          <w:marTop w:val="0"/>
          <w:marBottom w:val="0"/>
          <w:divBdr>
            <w:top w:val="none" w:sz="0" w:space="0" w:color="auto"/>
            <w:left w:val="none" w:sz="0" w:space="0" w:color="auto"/>
            <w:bottom w:val="none" w:sz="0" w:space="0" w:color="auto"/>
            <w:right w:val="none" w:sz="0" w:space="0" w:color="auto"/>
          </w:divBdr>
        </w:div>
        <w:div w:id="1376395805">
          <w:marLeft w:val="0"/>
          <w:marRight w:val="0"/>
          <w:marTop w:val="0"/>
          <w:marBottom w:val="0"/>
          <w:divBdr>
            <w:top w:val="none" w:sz="0" w:space="0" w:color="auto"/>
            <w:left w:val="none" w:sz="0" w:space="0" w:color="auto"/>
            <w:bottom w:val="none" w:sz="0" w:space="0" w:color="auto"/>
            <w:right w:val="none" w:sz="0" w:space="0" w:color="auto"/>
          </w:divBdr>
        </w:div>
        <w:div w:id="1218856983">
          <w:marLeft w:val="0"/>
          <w:marRight w:val="0"/>
          <w:marTop w:val="0"/>
          <w:marBottom w:val="0"/>
          <w:divBdr>
            <w:top w:val="none" w:sz="0" w:space="0" w:color="auto"/>
            <w:left w:val="none" w:sz="0" w:space="0" w:color="auto"/>
            <w:bottom w:val="none" w:sz="0" w:space="0" w:color="auto"/>
            <w:right w:val="none" w:sz="0" w:space="0" w:color="auto"/>
          </w:divBdr>
        </w:div>
        <w:div w:id="811211063">
          <w:marLeft w:val="0"/>
          <w:marRight w:val="0"/>
          <w:marTop w:val="0"/>
          <w:marBottom w:val="0"/>
          <w:divBdr>
            <w:top w:val="none" w:sz="0" w:space="0" w:color="auto"/>
            <w:left w:val="none" w:sz="0" w:space="0" w:color="auto"/>
            <w:bottom w:val="none" w:sz="0" w:space="0" w:color="auto"/>
            <w:right w:val="none" w:sz="0" w:space="0" w:color="auto"/>
          </w:divBdr>
        </w:div>
        <w:div w:id="1372918847">
          <w:marLeft w:val="0"/>
          <w:marRight w:val="0"/>
          <w:marTop w:val="0"/>
          <w:marBottom w:val="0"/>
          <w:divBdr>
            <w:top w:val="none" w:sz="0" w:space="0" w:color="auto"/>
            <w:left w:val="none" w:sz="0" w:space="0" w:color="auto"/>
            <w:bottom w:val="none" w:sz="0" w:space="0" w:color="auto"/>
            <w:right w:val="none" w:sz="0" w:space="0" w:color="auto"/>
          </w:divBdr>
        </w:div>
        <w:div w:id="1242373248">
          <w:marLeft w:val="0"/>
          <w:marRight w:val="0"/>
          <w:marTop w:val="0"/>
          <w:marBottom w:val="0"/>
          <w:divBdr>
            <w:top w:val="none" w:sz="0" w:space="0" w:color="auto"/>
            <w:left w:val="none" w:sz="0" w:space="0" w:color="auto"/>
            <w:bottom w:val="none" w:sz="0" w:space="0" w:color="auto"/>
            <w:right w:val="none" w:sz="0" w:space="0" w:color="auto"/>
          </w:divBdr>
        </w:div>
        <w:div w:id="2085031798">
          <w:marLeft w:val="0"/>
          <w:marRight w:val="0"/>
          <w:marTop w:val="0"/>
          <w:marBottom w:val="0"/>
          <w:divBdr>
            <w:top w:val="none" w:sz="0" w:space="0" w:color="auto"/>
            <w:left w:val="none" w:sz="0" w:space="0" w:color="auto"/>
            <w:bottom w:val="none" w:sz="0" w:space="0" w:color="auto"/>
            <w:right w:val="none" w:sz="0" w:space="0" w:color="auto"/>
          </w:divBdr>
        </w:div>
        <w:div w:id="772172294">
          <w:marLeft w:val="0"/>
          <w:marRight w:val="0"/>
          <w:marTop w:val="0"/>
          <w:marBottom w:val="0"/>
          <w:divBdr>
            <w:top w:val="none" w:sz="0" w:space="0" w:color="auto"/>
            <w:left w:val="none" w:sz="0" w:space="0" w:color="auto"/>
            <w:bottom w:val="none" w:sz="0" w:space="0" w:color="auto"/>
            <w:right w:val="none" w:sz="0" w:space="0" w:color="auto"/>
          </w:divBdr>
        </w:div>
        <w:div w:id="406660174">
          <w:marLeft w:val="0"/>
          <w:marRight w:val="0"/>
          <w:marTop w:val="0"/>
          <w:marBottom w:val="0"/>
          <w:divBdr>
            <w:top w:val="none" w:sz="0" w:space="0" w:color="auto"/>
            <w:left w:val="none" w:sz="0" w:space="0" w:color="auto"/>
            <w:bottom w:val="none" w:sz="0" w:space="0" w:color="auto"/>
            <w:right w:val="none" w:sz="0" w:space="0" w:color="auto"/>
          </w:divBdr>
        </w:div>
        <w:div w:id="1556043036">
          <w:marLeft w:val="0"/>
          <w:marRight w:val="0"/>
          <w:marTop w:val="0"/>
          <w:marBottom w:val="0"/>
          <w:divBdr>
            <w:top w:val="none" w:sz="0" w:space="0" w:color="auto"/>
            <w:left w:val="none" w:sz="0" w:space="0" w:color="auto"/>
            <w:bottom w:val="none" w:sz="0" w:space="0" w:color="auto"/>
            <w:right w:val="none" w:sz="0" w:space="0" w:color="auto"/>
          </w:divBdr>
        </w:div>
        <w:div w:id="772163607">
          <w:marLeft w:val="0"/>
          <w:marRight w:val="0"/>
          <w:marTop w:val="0"/>
          <w:marBottom w:val="0"/>
          <w:divBdr>
            <w:top w:val="none" w:sz="0" w:space="0" w:color="auto"/>
            <w:left w:val="none" w:sz="0" w:space="0" w:color="auto"/>
            <w:bottom w:val="none" w:sz="0" w:space="0" w:color="auto"/>
            <w:right w:val="none" w:sz="0" w:space="0" w:color="auto"/>
          </w:divBdr>
          <w:divsChild>
            <w:div w:id="692003560">
              <w:marLeft w:val="0"/>
              <w:marRight w:val="0"/>
              <w:marTop w:val="0"/>
              <w:marBottom w:val="0"/>
              <w:divBdr>
                <w:top w:val="none" w:sz="0" w:space="0" w:color="auto"/>
                <w:left w:val="none" w:sz="0" w:space="0" w:color="auto"/>
                <w:bottom w:val="none" w:sz="0" w:space="0" w:color="auto"/>
                <w:right w:val="none" w:sz="0" w:space="0" w:color="auto"/>
              </w:divBdr>
            </w:div>
          </w:divsChild>
        </w:div>
        <w:div w:id="1723597955">
          <w:marLeft w:val="0"/>
          <w:marRight w:val="0"/>
          <w:marTop w:val="0"/>
          <w:marBottom w:val="0"/>
          <w:divBdr>
            <w:top w:val="none" w:sz="0" w:space="0" w:color="auto"/>
            <w:left w:val="none" w:sz="0" w:space="0" w:color="auto"/>
            <w:bottom w:val="none" w:sz="0" w:space="0" w:color="auto"/>
            <w:right w:val="none" w:sz="0" w:space="0" w:color="auto"/>
          </w:divBdr>
          <w:divsChild>
            <w:div w:id="14811409">
              <w:marLeft w:val="0"/>
              <w:marRight w:val="0"/>
              <w:marTop w:val="0"/>
              <w:marBottom w:val="0"/>
              <w:divBdr>
                <w:top w:val="none" w:sz="0" w:space="0" w:color="auto"/>
                <w:left w:val="none" w:sz="0" w:space="0" w:color="auto"/>
                <w:bottom w:val="none" w:sz="0" w:space="0" w:color="auto"/>
                <w:right w:val="none" w:sz="0" w:space="0" w:color="auto"/>
              </w:divBdr>
            </w:div>
            <w:div w:id="1767769194">
              <w:marLeft w:val="0"/>
              <w:marRight w:val="0"/>
              <w:marTop w:val="0"/>
              <w:marBottom w:val="0"/>
              <w:divBdr>
                <w:top w:val="none" w:sz="0" w:space="0" w:color="auto"/>
                <w:left w:val="none" w:sz="0" w:space="0" w:color="auto"/>
                <w:bottom w:val="none" w:sz="0" w:space="0" w:color="auto"/>
                <w:right w:val="none" w:sz="0" w:space="0" w:color="auto"/>
              </w:divBdr>
            </w:div>
            <w:div w:id="1517310996">
              <w:marLeft w:val="0"/>
              <w:marRight w:val="0"/>
              <w:marTop w:val="0"/>
              <w:marBottom w:val="0"/>
              <w:divBdr>
                <w:top w:val="none" w:sz="0" w:space="0" w:color="auto"/>
                <w:left w:val="none" w:sz="0" w:space="0" w:color="auto"/>
                <w:bottom w:val="none" w:sz="0" w:space="0" w:color="auto"/>
                <w:right w:val="none" w:sz="0" w:space="0" w:color="auto"/>
              </w:divBdr>
            </w:div>
            <w:div w:id="813910475">
              <w:marLeft w:val="0"/>
              <w:marRight w:val="0"/>
              <w:marTop w:val="0"/>
              <w:marBottom w:val="0"/>
              <w:divBdr>
                <w:top w:val="none" w:sz="0" w:space="0" w:color="auto"/>
                <w:left w:val="none" w:sz="0" w:space="0" w:color="auto"/>
                <w:bottom w:val="none" w:sz="0" w:space="0" w:color="auto"/>
                <w:right w:val="none" w:sz="0" w:space="0" w:color="auto"/>
              </w:divBdr>
            </w:div>
            <w:div w:id="111096962">
              <w:marLeft w:val="0"/>
              <w:marRight w:val="0"/>
              <w:marTop w:val="0"/>
              <w:marBottom w:val="0"/>
              <w:divBdr>
                <w:top w:val="none" w:sz="0" w:space="0" w:color="auto"/>
                <w:left w:val="none" w:sz="0" w:space="0" w:color="auto"/>
                <w:bottom w:val="none" w:sz="0" w:space="0" w:color="auto"/>
                <w:right w:val="none" w:sz="0" w:space="0" w:color="auto"/>
              </w:divBdr>
            </w:div>
          </w:divsChild>
        </w:div>
        <w:div w:id="427040804">
          <w:marLeft w:val="0"/>
          <w:marRight w:val="0"/>
          <w:marTop w:val="0"/>
          <w:marBottom w:val="0"/>
          <w:divBdr>
            <w:top w:val="none" w:sz="0" w:space="0" w:color="auto"/>
            <w:left w:val="none" w:sz="0" w:space="0" w:color="auto"/>
            <w:bottom w:val="none" w:sz="0" w:space="0" w:color="auto"/>
            <w:right w:val="none" w:sz="0" w:space="0" w:color="auto"/>
          </w:divBdr>
        </w:div>
        <w:div w:id="534781497">
          <w:marLeft w:val="0"/>
          <w:marRight w:val="0"/>
          <w:marTop w:val="0"/>
          <w:marBottom w:val="0"/>
          <w:divBdr>
            <w:top w:val="none" w:sz="0" w:space="0" w:color="auto"/>
            <w:left w:val="none" w:sz="0" w:space="0" w:color="auto"/>
            <w:bottom w:val="none" w:sz="0" w:space="0" w:color="auto"/>
            <w:right w:val="none" w:sz="0" w:space="0" w:color="auto"/>
          </w:divBdr>
        </w:div>
        <w:div w:id="163277808">
          <w:marLeft w:val="0"/>
          <w:marRight w:val="0"/>
          <w:marTop w:val="0"/>
          <w:marBottom w:val="0"/>
          <w:divBdr>
            <w:top w:val="none" w:sz="0" w:space="0" w:color="auto"/>
            <w:left w:val="none" w:sz="0" w:space="0" w:color="auto"/>
            <w:bottom w:val="none" w:sz="0" w:space="0" w:color="auto"/>
            <w:right w:val="none" w:sz="0" w:space="0" w:color="auto"/>
          </w:divBdr>
        </w:div>
        <w:div w:id="1987663827">
          <w:marLeft w:val="0"/>
          <w:marRight w:val="0"/>
          <w:marTop w:val="0"/>
          <w:marBottom w:val="0"/>
          <w:divBdr>
            <w:top w:val="none" w:sz="0" w:space="0" w:color="auto"/>
            <w:left w:val="none" w:sz="0" w:space="0" w:color="auto"/>
            <w:bottom w:val="none" w:sz="0" w:space="0" w:color="auto"/>
            <w:right w:val="none" w:sz="0" w:space="0" w:color="auto"/>
          </w:divBdr>
        </w:div>
        <w:div w:id="1288006299">
          <w:marLeft w:val="0"/>
          <w:marRight w:val="0"/>
          <w:marTop w:val="0"/>
          <w:marBottom w:val="0"/>
          <w:divBdr>
            <w:top w:val="none" w:sz="0" w:space="0" w:color="auto"/>
            <w:left w:val="none" w:sz="0" w:space="0" w:color="auto"/>
            <w:bottom w:val="none" w:sz="0" w:space="0" w:color="auto"/>
            <w:right w:val="none" w:sz="0" w:space="0" w:color="auto"/>
          </w:divBdr>
        </w:div>
        <w:div w:id="1974170878">
          <w:marLeft w:val="0"/>
          <w:marRight w:val="0"/>
          <w:marTop w:val="0"/>
          <w:marBottom w:val="0"/>
          <w:divBdr>
            <w:top w:val="none" w:sz="0" w:space="0" w:color="auto"/>
            <w:left w:val="none" w:sz="0" w:space="0" w:color="auto"/>
            <w:bottom w:val="none" w:sz="0" w:space="0" w:color="auto"/>
            <w:right w:val="none" w:sz="0" w:space="0" w:color="auto"/>
          </w:divBdr>
        </w:div>
        <w:div w:id="1690374822">
          <w:marLeft w:val="0"/>
          <w:marRight w:val="0"/>
          <w:marTop w:val="0"/>
          <w:marBottom w:val="0"/>
          <w:divBdr>
            <w:top w:val="none" w:sz="0" w:space="0" w:color="auto"/>
            <w:left w:val="none" w:sz="0" w:space="0" w:color="auto"/>
            <w:bottom w:val="none" w:sz="0" w:space="0" w:color="auto"/>
            <w:right w:val="none" w:sz="0" w:space="0" w:color="auto"/>
          </w:divBdr>
        </w:div>
        <w:div w:id="1791048183">
          <w:marLeft w:val="0"/>
          <w:marRight w:val="0"/>
          <w:marTop w:val="0"/>
          <w:marBottom w:val="0"/>
          <w:divBdr>
            <w:top w:val="none" w:sz="0" w:space="0" w:color="auto"/>
            <w:left w:val="none" w:sz="0" w:space="0" w:color="auto"/>
            <w:bottom w:val="none" w:sz="0" w:space="0" w:color="auto"/>
            <w:right w:val="none" w:sz="0" w:space="0" w:color="auto"/>
          </w:divBdr>
        </w:div>
        <w:div w:id="1129126040">
          <w:marLeft w:val="0"/>
          <w:marRight w:val="0"/>
          <w:marTop w:val="0"/>
          <w:marBottom w:val="0"/>
          <w:divBdr>
            <w:top w:val="none" w:sz="0" w:space="0" w:color="auto"/>
            <w:left w:val="none" w:sz="0" w:space="0" w:color="auto"/>
            <w:bottom w:val="none" w:sz="0" w:space="0" w:color="auto"/>
            <w:right w:val="none" w:sz="0" w:space="0" w:color="auto"/>
          </w:divBdr>
        </w:div>
        <w:div w:id="554463979">
          <w:marLeft w:val="0"/>
          <w:marRight w:val="0"/>
          <w:marTop w:val="0"/>
          <w:marBottom w:val="0"/>
          <w:divBdr>
            <w:top w:val="none" w:sz="0" w:space="0" w:color="auto"/>
            <w:left w:val="none" w:sz="0" w:space="0" w:color="auto"/>
            <w:bottom w:val="none" w:sz="0" w:space="0" w:color="auto"/>
            <w:right w:val="none" w:sz="0" w:space="0" w:color="auto"/>
          </w:divBdr>
        </w:div>
        <w:div w:id="1002898544">
          <w:marLeft w:val="0"/>
          <w:marRight w:val="0"/>
          <w:marTop w:val="0"/>
          <w:marBottom w:val="0"/>
          <w:divBdr>
            <w:top w:val="none" w:sz="0" w:space="0" w:color="auto"/>
            <w:left w:val="none" w:sz="0" w:space="0" w:color="auto"/>
            <w:bottom w:val="none" w:sz="0" w:space="0" w:color="auto"/>
            <w:right w:val="none" w:sz="0" w:space="0" w:color="auto"/>
          </w:divBdr>
        </w:div>
        <w:div w:id="1454715905">
          <w:marLeft w:val="0"/>
          <w:marRight w:val="0"/>
          <w:marTop w:val="0"/>
          <w:marBottom w:val="0"/>
          <w:divBdr>
            <w:top w:val="none" w:sz="0" w:space="0" w:color="auto"/>
            <w:left w:val="none" w:sz="0" w:space="0" w:color="auto"/>
            <w:bottom w:val="none" w:sz="0" w:space="0" w:color="auto"/>
            <w:right w:val="none" w:sz="0" w:space="0" w:color="auto"/>
          </w:divBdr>
        </w:div>
        <w:div w:id="458573778">
          <w:marLeft w:val="0"/>
          <w:marRight w:val="0"/>
          <w:marTop w:val="0"/>
          <w:marBottom w:val="0"/>
          <w:divBdr>
            <w:top w:val="none" w:sz="0" w:space="0" w:color="auto"/>
            <w:left w:val="none" w:sz="0" w:space="0" w:color="auto"/>
            <w:bottom w:val="none" w:sz="0" w:space="0" w:color="auto"/>
            <w:right w:val="none" w:sz="0" w:space="0" w:color="auto"/>
          </w:divBdr>
        </w:div>
        <w:div w:id="1455323974">
          <w:marLeft w:val="0"/>
          <w:marRight w:val="0"/>
          <w:marTop w:val="0"/>
          <w:marBottom w:val="0"/>
          <w:divBdr>
            <w:top w:val="none" w:sz="0" w:space="0" w:color="auto"/>
            <w:left w:val="none" w:sz="0" w:space="0" w:color="auto"/>
            <w:bottom w:val="none" w:sz="0" w:space="0" w:color="auto"/>
            <w:right w:val="none" w:sz="0" w:space="0" w:color="auto"/>
          </w:divBdr>
        </w:div>
        <w:div w:id="1485663913">
          <w:marLeft w:val="0"/>
          <w:marRight w:val="0"/>
          <w:marTop w:val="0"/>
          <w:marBottom w:val="0"/>
          <w:divBdr>
            <w:top w:val="none" w:sz="0" w:space="0" w:color="auto"/>
            <w:left w:val="none" w:sz="0" w:space="0" w:color="auto"/>
            <w:bottom w:val="none" w:sz="0" w:space="0" w:color="auto"/>
            <w:right w:val="none" w:sz="0" w:space="0" w:color="auto"/>
          </w:divBdr>
        </w:div>
        <w:div w:id="27724806">
          <w:marLeft w:val="0"/>
          <w:marRight w:val="0"/>
          <w:marTop w:val="0"/>
          <w:marBottom w:val="0"/>
          <w:divBdr>
            <w:top w:val="none" w:sz="0" w:space="0" w:color="auto"/>
            <w:left w:val="none" w:sz="0" w:space="0" w:color="auto"/>
            <w:bottom w:val="none" w:sz="0" w:space="0" w:color="auto"/>
            <w:right w:val="none" w:sz="0" w:space="0" w:color="auto"/>
          </w:divBdr>
        </w:div>
        <w:div w:id="1482308005">
          <w:marLeft w:val="0"/>
          <w:marRight w:val="0"/>
          <w:marTop w:val="0"/>
          <w:marBottom w:val="0"/>
          <w:divBdr>
            <w:top w:val="none" w:sz="0" w:space="0" w:color="auto"/>
            <w:left w:val="none" w:sz="0" w:space="0" w:color="auto"/>
            <w:bottom w:val="none" w:sz="0" w:space="0" w:color="auto"/>
            <w:right w:val="none" w:sz="0" w:space="0" w:color="auto"/>
          </w:divBdr>
        </w:div>
        <w:div w:id="274406413">
          <w:marLeft w:val="0"/>
          <w:marRight w:val="0"/>
          <w:marTop w:val="0"/>
          <w:marBottom w:val="0"/>
          <w:divBdr>
            <w:top w:val="none" w:sz="0" w:space="0" w:color="auto"/>
            <w:left w:val="none" w:sz="0" w:space="0" w:color="auto"/>
            <w:bottom w:val="none" w:sz="0" w:space="0" w:color="auto"/>
            <w:right w:val="none" w:sz="0" w:space="0" w:color="auto"/>
          </w:divBdr>
        </w:div>
        <w:div w:id="1107119791">
          <w:marLeft w:val="0"/>
          <w:marRight w:val="0"/>
          <w:marTop w:val="0"/>
          <w:marBottom w:val="0"/>
          <w:divBdr>
            <w:top w:val="none" w:sz="0" w:space="0" w:color="auto"/>
            <w:left w:val="none" w:sz="0" w:space="0" w:color="auto"/>
            <w:bottom w:val="none" w:sz="0" w:space="0" w:color="auto"/>
            <w:right w:val="none" w:sz="0" w:space="0" w:color="auto"/>
          </w:divBdr>
        </w:div>
        <w:div w:id="1009598065">
          <w:marLeft w:val="0"/>
          <w:marRight w:val="0"/>
          <w:marTop w:val="0"/>
          <w:marBottom w:val="0"/>
          <w:divBdr>
            <w:top w:val="none" w:sz="0" w:space="0" w:color="auto"/>
            <w:left w:val="none" w:sz="0" w:space="0" w:color="auto"/>
            <w:bottom w:val="none" w:sz="0" w:space="0" w:color="auto"/>
            <w:right w:val="none" w:sz="0" w:space="0" w:color="auto"/>
          </w:divBdr>
        </w:div>
        <w:div w:id="247083015">
          <w:marLeft w:val="0"/>
          <w:marRight w:val="0"/>
          <w:marTop w:val="0"/>
          <w:marBottom w:val="0"/>
          <w:divBdr>
            <w:top w:val="none" w:sz="0" w:space="0" w:color="auto"/>
            <w:left w:val="none" w:sz="0" w:space="0" w:color="auto"/>
            <w:bottom w:val="none" w:sz="0" w:space="0" w:color="auto"/>
            <w:right w:val="none" w:sz="0" w:space="0" w:color="auto"/>
          </w:divBdr>
        </w:div>
        <w:div w:id="315501865">
          <w:marLeft w:val="0"/>
          <w:marRight w:val="0"/>
          <w:marTop w:val="0"/>
          <w:marBottom w:val="0"/>
          <w:divBdr>
            <w:top w:val="none" w:sz="0" w:space="0" w:color="auto"/>
            <w:left w:val="none" w:sz="0" w:space="0" w:color="auto"/>
            <w:bottom w:val="none" w:sz="0" w:space="0" w:color="auto"/>
            <w:right w:val="none" w:sz="0" w:space="0" w:color="auto"/>
          </w:divBdr>
        </w:div>
        <w:div w:id="226259749">
          <w:marLeft w:val="0"/>
          <w:marRight w:val="0"/>
          <w:marTop w:val="0"/>
          <w:marBottom w:val="0"/>
          <w:divBdr>
            <w:top w:val="none" w:sz="0" w:space="0" w:color="auto"/>
            <w:left w:val="none" w:sz="0" w:space="0" w:color="auto"/>
            <w:bottom w:val="none" w:sz="0" w:space="0" w:color="auto"/>
            <w:right w:val="none" w:sz="0" w:space="0" w:color="auto"/>
          </w:divBdr>
        </w:div>
        <w:div w:id="240410512">
          <w:marLeft w:val="0"/>
          <w:marRight w:val="0"/>
          <w:marTop w:val="0"/>
          <w:marBottom w:val="0"/>
          <w:divBdr>
            <w:top w:val="none" w:sz="0" w:space="0" w:color="auto"/>
            <w:left w:val="none" w:sz="0" w:space="0" w:color="auto"/>
            <w:bottom w:val="none" w:sz="0" w:space="0" w:color="auto"/>
            <w:right w:val="none" w:sz="0" w:space="0" w:color="auto"/>
          </w:divBdr>
        </w:div>
        <w:div w:id="968244290">
          <w:marLeft w:val="0"/>
          <w:marRight w:val="0"/>
          <w:marTop w:val="0"/>
          <w:marBottom w:val="0"/>
          <w:divBdr>
            <w:top w:val="none" w:sz="0" w:space="0" w:color="auto"/>
            <w:left w:val="none" w:sz="0" w:space="0" w:color="auto"/>
            <w:bottom w:val="none" w:sz="0" w:space="0" w:color="auto"/>
            <w:right w:val="none" w:sz="0" w:space="0" w:color="auto"/>
          </w:divBdr>
        </w:div>
        <w:div w:id="1533492672">
          <w:marLeft w:val="0"/>
          <w:marRight w:val="0"/>
          <w:marTop w:val="0"/>
          <w:marBottom w:val="0"/>
          <w:divBdr>
            <w:top w:val="none" w:sz="0" w:space="0" w:color="auto"/>
            <w:left w:val="none" w:sz="0" w:space="0" w:color="auto"/>
            <w:bottom w:val="none" w:sz="0" w:space="0" w:color="auto"/>
            <w:right w:val="none" w:sz="0" w:space="0" w:color="auto"/>
          </w:divBdr>
        </w:div>
        <w:div w:id="1979262087">
          <w:marLeft w:val="0"/>
          <w:marRight w:val="0"/>
          <w:marTop w:val="0"/>
          <w:marBottom w:val="0"/>
          <w:divBdr>
            <w:top w:val="none" w:sz="0" w:space="0" w:color="auto"/>
            <w:left w:val="none" w:sz="0" w:space="0" w:color="auto"/>
            <w:bottom w:val="none" w:sz="0" w:space="0" w:color="auto"/>
            <w:right w:val="none" w:sz="0" w:space="0" w:color="auto"/>
          </w:divBdr>
        </w:div>
        <w:div w:id="1696075406">
          <w:marLeft w:val="0"/>
          <w:marRight w:val="0"/>
          <w:marTop w:val="0"/>
          <w:marBottom w:val="0"/>
          <w:divBdr>
            <w:top w:val="none" w:sz="0" w:space="0" w:color="auto"/>
            <w:left w:val="none" w:sz="0" w:space="0" w:color="auto"/>
            <w:bottom w:val="none" w:sz="0" w:space="0" w:color="auto"/>
            <w:right w:val="none" w:sz="0" w:space="0" w:color="auto"/>
          </w:divBdr>
        </w:div>
        <w:div w:id="1545747975">
          <w:marLeft w:val="0"/>
          <w:marRight w:val="0"/>
          <w:marTop w:val="0"/>
          <w:marBottom w:val="0"/>
          <w:divBdr>
            <w:top w:val="none" w:sz="0" w:space="0" w:color="auto"/>
            <w:left w:val="none" w:sz="0" w:space="0" w:color="auto"/>
            <w:bottom w:val="none" w:sz="0" w:space="0" w:color="auto"/>
            <w:right w:val="none" w:sz="0" w:space="0" w:color="auto"/>
          </w:divBdr>
        </w:div>
        <w:div w:id="650909584">
          <w:marLeft w:val="0"/>
          <w:marRight w:val="0"/>
          <w:marTop w:val="0"/>
          <w:marBottom w:val="0"/>
          <w:divBdr>
            <w:top w:val="none" w:sz="0" w:space="0" w:color="auto"/>
            <w:left w:val="none" w:sz="0" w:space="0" w:color="auto"/>
            <w:bottom w:val="none" w:sz="0" w:space="0" w:color="auto"/>
            <w:right w:val="none" w:sz="0" w:space="0" w:color="auto"/>
          </w:divBdr>
        </w:div>
        <w:div w:id="1881669989">
          <w:marLeft w:val="0"/>
          <w:marRight w:val="0"/>
          <w:marTop w:val="0"/>
          <w:marBottom w:val="0"/>
          <w:divBdr>
            <w:top w:val="none" w:sz="0" w:space="0" w:color="auto"/>
            <w:left w:val="none" w:sz="0" w:space="0" w:color="auto"/>
            <w:bottom w:val="none" w:sz="0" w:space="0" w:color="auto"/>
            <w:right w:val="none" w:sz="0" w:space="0" w:color="auto"/>
          </w:divBdr>
        </w:div>
        <w:div w:id="1015221">
          <w:marLeft w:val="0"/>
          <w:marRight w:val="0"/>
          <w:marTop w:val="0"/>
          <w:marBottom w:val="0"/>
          <w:divBdr>
            <w:top w:val="none" w:sz="0" w:space="0" w:color="auto"/>
            <w:left w:val="none" w:sz="0" w:space="0" w:color="auto"/>
            <w:bottom w:val="none" w:sz="0" w:space="0" w:color="auto"/>
            <w:right w:val="none" w:sz="0" w:space="0" w:color="auto"/>
          </w:divBdr>
        </w:div>
        <w:div w:id="79556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0f1d12-2c9f-4d2c-a36f-03c463bf0cdc">
      <Terms xmlns="http://schemas.microsoft.com/office/infopath/2007/PartnerControls"/>
    </lcf76f155ced4ddcb4097134ff3c332f>
    <TaxCatchAll xmlns="4cae2b65-1028-4a96-bcdc-5de0c0aef3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7C2F77188BA24C9508937E947CEFAB" ma:contentTypeVersion="17" ma:contentTypeDescription="Create a new document." ma:contentTypeScope="" ma:versionID="0d78c6f5e0db001813d26ee9315d1d56">
  <xsd:schema xmlns:xsd="http://www.w3.org/2001/XMLSchema" xmlns:xs="http://www.w3.org/2001/XMLSchema" xmlns:p="http://schemas.microsoft.com/office/2006/metadata/properties" xmlns:ns2="2b0f1d12-2c9f-4d2c-a36f-03c463bf0cdc" xmlns:ns3="4cae2b65-1028-4a96-bcdc-5de0c0aef361" targetNamespace="http://schemas.microsoft.com/office/2006/metadata/properties" ma:root="true" ma:fieldsID="ea6ae778f9e90716fba6ee3734dab015" ns2:_="" ns3:_="">
    <xsd:import namespace="2b0f1d12-2c9f-4d2c-a36f-03c463bf0cdc"/>
    <xsd:import namespace="4cae2b65-1028-4a96-bcdc-5de0c0aef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f1d12-2c9f-4d2c-a36f-03c463bf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e2b65-1028-4a96-bcdc-5de0c0aef36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60ee63-bc67-4aca-9ed1-a2049c6bf2c1}" ma:internalName="TaxCatchAll" ma:showField="CatchAllData" ma:web="4cae2b65-1028-4a96-bcdc-5de0c0aef3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A1A08-EA43-428E-9511-F6061C22FD44}">
  <ds:schemaRefs>
    <ds:schemaRef ds:uri="http://schemas.microsoft.com/office/2006/metadata/properties"/>
    <ds:schemaRef ds:uri="http://schemas.microsoft.com/office/infopath/2007/PartnerControls"/>
    <ds:schemaRef ds:uri="2b0f1d12-2c9f-4d2c-a36f-03c463bf0cdc"/>
    <ds:schemaRef ds:uri="4cae2b65-1028-4a96-bcdc-5de0c0aef361"/>
  </ds:schemaRefs>
</ds:datastoreItem>
</file>

<file path=customXml/itemProps2.xml><?xml version="1.0" encoding="utf-8"?>
<ds:datastoreItem xmlns:ds="http://schemas.openxmlformats.org/officeDocument/2006/customXml" ds:itemID="{9D11CA86-57FB-47D6-9CB8-4EFDDC12C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f1d12-2c9f-4d2c-a36f-03c463bf0cdc"/>
    <ds:schemaRef ds:uri="4cae2b65-1028-4a96-bcdc-5de0c0aef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5AED2-1C42-4E41-9EBD-EEC5946C3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Holland</dc:creator>
  <cp:keywords/>
  <dc:description/>
  <cp:lastModifiedBy>Simon Isherwood</cp:lastModifiedBy>
  <cp:revision>2</cp:revision>
  <cp:lastPrinted>2020-09-22T08:02:00Z</cp:lastPrinted>
  <dcterms:created xsi:type="dcterms:W3CDTF">2025-02-24T14:08:00Z</dcterms:created>
  <dcterms:modified xsi:type="dcterms:W3CDTF">2025-02-24T14:08:00Z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0x010100FB7C2F77188BA24C9508937E947CEFAB</vt:lpwstr>
  </property>
  <property fmtid="{D5CDD505-2E9C-101B-9397-08002B2CF9AE}" pid="3" name="Order">
    <vt:r8>1147000</vt:r8>
  </property>
  <property fmtid="{D5CDD505-2E9C-101B-9397-08002B2CF9AE}" pid="4" name="MediaServiceImageTags">
    <vt:lpwstr/>
  </property>
</Properties>
</file>