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331" w14:textId="77777777" w:rsidR="009040EE" w:rsidRDefault="009040EE" w:rsidP="00A3089A">
      <w:pPr>
        <w:jc w:val="center"/>
        <w:rPr>
          <w:b/>
          <w:sz w:val="28"/>
          <w:u w:val="single"/>
        </w:rPr>
      </w:pPr>
      <w:r>
        <w:rPr>
          <w:b/>
          <w:noProof/>
          <w:sz w:val="28"/>
          <w:u w:val="single"/>
          <w:lang w:eastAsia="en-GB"/>
        </w:rPr>
        <w:drawing>
          <wp:anchor distT="0" distB="0" distL="114300" distR="114300" simplePos="0" relativeHeight="251659264" behindDoc="0" locked="0" layoutInCell="1" allowOverlap="1" wp14:anchorId="3AEA9E9B" wp14:editId="55D37B58">
            <wp:simplePos x="0" y="0"/>
            <wp:positionH relativeFrom="column">
              <wp:posOffset>-933450</wp:posOffset>
            </wp:positionH>
            <wp:positionV relativeFrom="paragraph">
              <wp:posOffset>-47625</wp:posOffset>
            </wp:positionV>
            <wp:extent cx="7657465" cy="12617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7465" cy="1261745"/>
                    </a:xfrm>
                    <a:prstGeom prst="rect">
                      <a:avLst/>
                    </a:prstGeom>
                    <a:noFill/>
                  </pic:spPr>
                </pic:pic>
              </a:graphicData>
            </a:graphic>
            <wp14:sizeRelH relativeFrom="page">
              <wp14:pctWidth>0</wp14:pctWidth>
            </wp14:sizeRelH>
            <wp14:sizeRelV relativeFrom="page">
              <wp14:pctHeight>0</wp14:pctHeight>
            </wp14:sizeRelV>
          </wp:anchor>
        </w:drawing>
      </w:r>
    </w:p>
    <w:p w14:paraId="0F9ED83A" w14:textId="77777777" w:rsidR="009040EE" w:rsidRDefault="009040EE">
      <w:pPr>
        <w:rPr>
          <w:b/>
          <w:sz w:val="28"/>
          <w:u w:val="single"/>
        </w:rPr>
      </w:pPr>
      <w:r w:rsidRPr="009040EE">
        <w:rPr>
          <w:b/>
          <w:noProof/>
          <w:sz w:val="28"/>
          <w:u w:val="single"/>
          <w:lang w:eastAsia="en-GB"/>
        </w:rPr>
        <mc:AlternateContent>
          <mc:Choice Requires="wps">
            <w:drawing>
              <wp:anchor distT="0" distB="0" distL="114300" distR="114300" simplePos="0" relativeHeight="251661312" behindDoc="0" locked="0" layoutInCell="1" allowOverlap="1" wp14:anchorId="2D2FD369" wp14:editId="1ECE20F6">
                <wp:simplePos x="0" y="0"/>
                <wp:positionH relativeFrom="column">
                  <wp:posOffset>628651</wp:posOffset>
                </wp:positionH>
                <wp:positionV relativeFrom="paragraph">
                  <wp:posOffset>1404620</wp:posOffset>
                </wp:positionV>
                <wp:extent cx="4457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noFill/>
                          <a:miter lim="800000"/>
                          <a:headEnd/>
                          <a:tailEnd/>
                        </a:ln>
                      </wps:spPr>
                      <wps:txbx>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2D2FD369" id="_x0000_t202" coordsize="21600,21600" o:spt="202" path="m,l,21600r21600,l21600,xe">
                <v:stroke joinstyle="miter"/>
                <v:path gradientshapeok="t" o:connecttype="rect"/>
              </v:shapetype>
              <v:shape id="Text Box 2" o:spid="_x0000_s1026" type="#_x0000_t202" style="position:absolute;margin-left:49.5pt;margin-top:110.6pt;width:35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57DA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" stroked="f">
                <v:textbox style="mso-fit-shape-to-text:t">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v:textbox>
              </v:shape>
            </w:pict>
          </mc:Fallback>
        </mc:AlternateContent>
      </w:r>
      <w:r>
        <w:rPr>
          <w:b/>
          <w:sz w:val="28"/>
          <w:u w:val="single"/>
        </w:rPr>
        <w:br w:type="page"/>
      </w:r>
    </w:p>
    <w:p w14:paraId="1442C39C" w14:textId="77777777" w:rsidR="00A3089A" w:rsidRPr="00A3089A" w:rsidRDefault="00A3089A" w:rsidP="006B435E">
      <w:pPr>
        <w:jc w:val="center"/>
        <w:rPr>
          <w:b/>
          <w:sz w:val="28"/>
          <w:u w:val="single"/>
        </w:rPr>
      </w:pPr>
      <w:r w:rsidRPr="00A3089A">
        <w:rPr>
          <w:b/>
          <w:sz w:val="28"/>
          <w:u w:val="single"/>
        </w:rPr>
        <w:lastRenderedPageBreak/>
        <w:t xml:space="preserve">Careers Policy </w:t>
      </w:r>
    </w:p>
    <w:p w14:paraId="6056F736" w14:textId="77777777" w:rsidR="005F521A" w:rsidRDefault="005F521A" w:rsidP="006B435E">
      <w:pPr>
        <w:spacing w:after="0"/>
        <w:jc w:val="both"/>
        <w:rPr>
          <w:b/>
        </w:rPr>
      </w:pPr>
    </w:p>
    <w:p w14:paraId="0356ADA9" w14:textId="77777777" w:rsidR="005F521A" w:rsidRPr="002D5AE1" w:rsidRDefault="005F521A" w:rsidP="00FB2B48">
      <w:pPr>
        <w:spacing w:after="0"/>
        <w:rPr>
          <w:rFonts w:ascii="Arial" w:hAnsi="Arial" w:cs="Arial"/>
          <w:b/>
        </w:rPr>
      </w:pPr>
      <w:r w:rsidRPr="002D5AE1">
        <w:rPr>
          <w:rFonts w:ascii="Arial" w:hAnsi="Arial" w:cs="Arial"/>
          <w:b/>
        </w:rPr>
        <w:t xml:space="preserve">Introduction </w:t>
      </w:r>
    </w:p>
    <w:p w14:paraId="2F50D41C" w14:textId="416820CE" w:rsidR="005F521A" w:rsidRPr="002D5AE1" w:rsidRDefault="0067545E" w:rsidP="00FB2B48">
      <w:pPr>
        <w:spacing w:after="0"/>
        <w:rPr>
          <w:rFonts w:ascii="Arial" w:hAnsi="Arial" w:cs="Arial"/>
        </w:rPr>
      </w:pPr>
      <w:r w:rsidRPr="002D5AE1">
        <w:rPr>
          <w:rFonts w:ascii="Arial" w:hAnsi="Arial" w:cs="Arial"/>
        </w:rPr>
        <w:t>West Lancashire Community High School</w:t>
      </w:r>
      <w:r w:rsidR="005F521A" w:rsidRPr="002D5AE1">
        <w:rPr>
          <w:rFonts w:ascii="Arial" w:hAnsi="Arial" w:cs="Arial"/>
        </w:rPr>
        <w:t xml:space="preserve"> provides a relevant and engaging careers curriculum </w:t>
      </w:r>
      <w:r w:rsidR="00541A6C">
        <w:rPr>
          <w:rFonts w:ascii="Arial" w:hAnsi="Arial" w:cs="Arial"/>
        </w:rPr>
        <w:t>that</w:t>
      </w:r>
      <w:r w:rsidR="005F521A" w:rsidRPr="002D5AE1">
        <w:rPr>
          <w:rFonts w:ascii="Arial" w:hAnsi="Arial" w:cs="Arial"/>
        </w:rPr>
        <w:t xml:space="preserve"> meets the differing needs and requirements of our </w:t>
      </w:r>
      <w:r w:rsidRPr="002D5AE1">
        <w:rPr>
          <w:rFonts w:ascii="Arial" w:hAnsi="Arial" w:cs="Arial"/>
        </w:rPr>
        <w:t>students</w:t>
      </w:r>
      <w:r w:rsidR="005F521A" w:rsidRPr="002D5AE1">
        <w:rPr>
          <w:rFonts w:ascii="Arial" w:hAnsi="Arial" w:cs="Arial"/>
        </w:rPr>
        <w:t xml:space="preserve">. This is developed throughout a </w:t>
      </w:r>
      <w:r w:rsidRPr="002D5AE1">
        <w:rPr>
          <w:rFonts w:ascii="Arial" w:hAnsi="Arial" w:cs="Arial"/>
        </w:rPr>
        <w:t>student</w:t>
      </w:r>
      <w:r w:rsidR="005F521A" w:rsidRPr="002D5AE1">
        <w:rPr>
          <w:rFonts w:ascii="Arial" w:hAnsi="Arial" w:cs="Arial"/>
        </w:rPr>
        <w:t xml:space="preserve">’s time at the school and is always supportive of their abilities, </w:t>
      </w:r>
      <w:r w:rsidR="00541A6C" w:rsidRPr="002D5AE1">
        <w:rPr>
          <w:rFonts w:ascii="Arial" w:hAnsi="Arial" w:cs="Arial"/>
        </w:rPr>
        <w:t>strengths,</w:t>
      </w:r>
      <w:r w:rsidR="005F521A" w:rsidRPr="002D5AE1">
        <w:rPr>
          <w:rFonts w:ascii="Arial" w:hAnsi="Arial" w:cs="Arial"/>
        </w:rPr>
        <w:t xml:space="preserve"> and skills. </w:t>
      </w:r>
    </w:p>
    <w:p w14:paraId="4AE5F3FD" w14:textId="77777777" w:rsidR="005F521A" w:rsidRPr="002D5AE1" w:rsidRDefault="005F521A" w:rsidP="00FB2B48">
      <w:pPr>
        <w:spacing w:after="0"/>
        <w:rPr>
          <w:rFonts w:ascii="Arial" w:hAnsi="Arial" w:cs="Arial"/>
        </w:rPr>
      </w:pPr>
    </w:p>
    <w:p w14:paraId="72CE0520" w14:textId="77777777" w:rsidR="005F521A" w:rsidRPr="002D5AE1" w:rsidRDefault="005F521A" w:rsidP="00FB2B48">
      <w:pPr>
        <w:spacing w:after="0"/>
        <w:rPr>
          <w:rFonts w:ascii="Arial" w:hAnsi="Arial" w:cs="Arial"/>
          <w:b/>
        </w:rPr>
      </w:pPr>
      <w:r w:rsidRPr="002D5AE1">
        <w:rPr>
          <w:rFonts w:ascii="Arial" w:hAnsi="Arial" w:cs="Arial"/>
          <w:b/>
        </w:rPr>
        <w:t xml:space="preserve">Aims and purpose </w:t>
      </w:r>
    </w:p>
    <w:p w14:paraId="64A7A31F" w14:textId="565F944D"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Prepare </w:t>
      </w:r>
      <w:r w:rsidR="0067545E" w:rsidRPr="002D5AE1">
        <w:rPr>
          <w:rFonts w:ascii="Arial" w:hAnsi="Arial" w:cs="Arial"/>
        </w:rPr>
        <w:t>students</w:t>
      </w:r>
      <w:r w:rsidRPr="002D5AE1">
        <w:rPr>
          <w:rFonts w:ascii="Arial" w:hAnsi="Arial" w:cs="Arial"/>
        </w:rPr>
        <w:t xml:space="preserve"> for the transition to life after </w:t>
      </w:r>
      <w:r w:rsidR="0067545E" w:rsidRPr="002D5AE1">
        <w:rPr>
          <w:rFonts w:ascii="Arial" w:hAnsi="Arial" w:cs="Arial"/>
        </w:rPr>
        <w:t>West Lancashire Community High School</w:t>
      </w:r>
      <w:r w:rsidR="00541A6C">
        <w:rPr>
          <w:rFonts w:ascii="Arial" w:hAnsi="Arial" w:cs="Arial"/>
        </w:rPr>
        <w:t xml:space="preserve"> through curriculum and career learning.</w:t>
      </w:r>
    </w:p>
    <w:p w14:paraId="0E29B7E7" w14:textId="62F829DD"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Support </w:t>
      </w:r>
      <w:r w:rsidR="0067545E" w:rsidRPr="002D5AE1">
        <w:rPr>
          <w:rFonts w:ascii="Arial" w:hAnsi="Arial" w:cs="Arial"/>
        </w:rPr>
        <w:t>students</w:t>
      </w:r>
      <w:r w:rsidRPr="002D5AE1">
        <w:rPr>
          <w:rFonts w:ascii="Arial" w:hAnsi="Arial" w:cs="Arial"/>
        </w:rPr>
        <w:t xml:space="preserve"> in making informed decisions </w:t>
      </w:r>
      <w:r w:rsidR="00541A6C">
        <w:rPr>
          <w:rFonts w:ascii="Arial" w:hAnsi="Arial" w:cs="Arial"/>
        </w:rPr>
        <w:t>that</w:t>
      </w:r>
      <w:r w:rsidRPr="002D5AE1">
        <w:rPr>
          <w:rFonts w:ascii="Arial" w:hAnsi="Arial" w:cs="Arial"/>
        </w:rPr>
        <w:t xml:space="preserve"> are appropriate for them</w:t>
      </w:r>
      <w:r w:rsidR="00541A6C">
        <w:rPr>
          <w:rFonts w:ascii="Arial" w:hAnsi="Arial" w:cs="Arial"/>
        </w:rPr>
        <w:t>, learning from information provided including Labour Market Intelligence.</w:t>
      </w:r>
    </w:p>
    <w:p w14:paraId="7180D203" w14:textId="4E0BC707"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Provide </w:t>
      </w:r>
      <w:r w:rsidR="0067545E" w:rsidRPr="002D5AE1">
        <w:rPr>
          <w:rFonts w:ascii="Arial" w:hAnsi="Arial" w:cs="Arial"/>
        </w:rPr>
        <w:t>students</w:t>
      </w:r>
      <w:r w:rsidRPr="002D5AE1">
        <w:rPr>
          <w:rFonts w:ascii="Arial" w:hAnsi="Arial" w:cs="Arial"/>
        </w:rPr>
        <w:t xml:space="preserve"> with well-rounded experiences </w:t>
      </w:r>
      <w:r w:rsidR="00541A6C">
        <w:rPr>
          <w:rFonts w:ascii="Arial" w:hAnsi="Arial" w:cs="Arial"/>
        </w:rPr>
        <w:t>through a stable careers programme.</w:t>
      </w:r>
    </w:p>
    <w:p w14:paraId="7605A6A9" w14:textId="0739BCBE"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Develop personal characteristics such as social skills, communication, independence and resilience </w:t>
      </w:r>
      <w:r w:rsidR="00541A6C">
        <w:rPr>
          <w:rFonts w:ascii="Arial" w:hAnsi="Arial" w:cs="Arial"/>
        </w:rPr>
        <w:t>through the implementation of Skills Builder and encounters with employers and employees.</w:t>
      </w:r>
    </w:p>
    <w:p w14:paraId="51D79F0C" w14:textId="5ECC1F6F" w:rsidR="005F521A" w:rsidRDefault="005F521A" w:rsidP="00FB2B48">
      <w:pPr>
        <w:pStyle w:val="ListParagraph"/>
        <w:numPr>
          <w:ilvl w:val="0"/>
          <w:numId w:val="3"/>
        </w:numPr>
        <w:spacing w:after="0"/>
        <w:rPr>
          <w:rFonts w:ascii="Arial" w:hAnsi="Arial" w:cs="Arial"/>
        </w:rPr>
      </w:pPr>
      <w:r w:rsidRPr="002D5AE1">
        <w:rPr>
          <w:rFonts w:ascii="Arial" w:hAnsi="Arial" w:cs="Arial"/>
        </w:rPr>
        <w:t xml:space="preserve">Inspire and motivate </w:t>
      </w:r>
      <w:r w:rsidR="0067545E" w:rsidRPr="002D5AE1">
        <w:rPr>
          <w:rFonts w:ascii="Arial" w:hAnsi="Arial" w:cs="Arial"/>
        </w:rPr>
        <w:t>students</w:t>
      </w:r>
      <w:r w:rsidRPr="002D5AE1">
        <w:rPr>
          <w:rFonts w:ascii="Arial" w:hAnsi="Arial" w:cs="Arial"/>
        </w:rPr>
        <w:t xml:space="preserve"> to develop themselves as individuals and live as independently as possible</w:t>
      </w:r>
      <w:r w:rsidR="00541A6C">
        <w:rPr>
          <w:rFonts w:ascii="Arial" w:hAnsi="Arial" w:cs="Arial"/>
        </w:rPr>
        <w:t>.</w:t>
      </w:r>
    </w:p>
    <w:p w14:paraId="0ED8CFBE" w14:textId="022CD9E3" w:rsidR="00541A6C" w:rsidRDefault="00541A6C" w:rsidP="00FB2B48">
      <w:pPr>
        <w:pStyle w:val="ListParagraph"/>
        <w:numPr>
          <w:ilvl w:val="0"/>
          <w:numId w:val="3"/>
        </w:numPr>
        <w:spacing w:after="0"/>
        <w:rPr>
          <w:rFonts w:ascii="Arial" w:hAnsi="Arial" w:cs="Arial"/>
        </w:rPr>
      </w:pPr>
      <w:r>
        <w:rPr>
          <w:rFonts w:ascii="Arial" w:hAnsi="Arial" w:cs="Arial"/>
        </w:rPr>
        <w:t>To provide students with the experiences of the workplace through work-related learning.</w:t>
      </w:r>
    </w:p>
    <w:p w14:paraId="3BB8CC83" w14:textId="0D96D102" w:rsidR="00541A6C" w:rsidRPr="002D5AE1" w:rsidRDefault="00541A6C" w:rsidP="00FB2B48">
      <w:pPr>
        <w:pStyle w:val="ListParagraph"/>
        <w:numPr>
          <w:ilvl w:val="0"/>
          <w:numId w:val="3"/>
        </w:numPr>
        <w:spacing w:after="0"/>
        <w:rPr>
          <w:rFonts w:ascii="Arial" w:hAnsi="Arial" w:cs="Arial"/>
        </w:rPr>
      </w:pPr>
      <w:r>
        <w:rPr>
          <w:rFonts w:ascii="Arial" w:hAnsi="Arial" w:cs="Arial"/>
        </w:rPr>
        <w:t>To provide students with the opportunity to receive CEIAG and encounter career opportunities appropriate to their needs.</w:t>
      </w:r>
    </w:p>
    <w:p w14:paraId="57FD80BA" w14:textId="77777777" w:rsidR="005F521A" w:rsidRPr="002D5AE1" w:rsidRDefault="005F521A" w:rsidP="00FB2B48">
      <w:pPr>
        <w:spacing w:after="0"/>
        <w:rPr>
          <w:rFonts w:ascii="Arial" w:hAnsi="Arial" w:cs="Arial"/>
        </w:rPr>
      </w:pPr>
    </w:p>
    <w:p w14:paraId="33403298" w14:textId="02364C15" w:rsidR="005F521A" w:rsidRPr="002D5AE1" w:rsidRDefault="005F521A" w:rsidP="00FB2B48">
      <w:pPr>
        <w:spacing w:after="0"/>
        <w:rPr>
          <w:rFonts w:ascii="Arial" w:hAnsi="Arial" w:cs="Arial"/>
        </w:rPr>
      </w:pPr>
      <w:r w:rsidRPr="002D5AE1">
        <w:rPr>
          <w:rFonts w:ascii="Arial" w:hAnsi="Arial" w:cs="Arial"/>
        </w:rPr>
        <w:t>This policy summarises the statutory guidance and recommendations. It then outlines the provision of careers education, work experience and provider access</w:t>
      </w:r>
      <w:r w:rsidR="00541A6C">
        <w:rPr>
          <w:rFonts w:ascii="Arial" w:hAnsi="Arial" w:cs="Arial"/>
        </w:rPr>
        <w:t xml:space="preserve"> including a commitment</w:t>
      </w:r>
      <w:r w:rsidR="00692442">
        <w:rPr>
          <w:rFonts w:ascii="Arial" w:hAnsi="Arial" w:cs="Arial"/>
        </w:rPr>
        <w:t xml:space="preserve"> to careers education, information, advice and guidance.</w:t>
      </w:r>
    </w:p>
    <w:p w14:paraId="40E1AE96" w14:textId="77777777" w:rsidR="005F521A" w:rsidRPr="002D5AE1" w:rsidRDefault="005F521A" w:rsidP="00FB2B48">
      <w:pPr>
        <w:spacing w:after="0"/>
        <w:rPr>
          <w:rFonts w:ascii="Arial" w:hAnsi="Arial" w:cs="Arial"/>
        </w:rPr>
      </w:pPr>
    </w:p>
    <w:p w14:paraId="2CF38144" w14:textId="77777777" w:rsidR="005F521A" w:rsidRPr="002D5AE1" w:rsidRDefault="005F521A" w:rsidP="00FB2B48">
      <w:pPr>
        <w:spacing w:after="0"/>
        <w:rPr>
          <w:rFonts w:ascii="Arial" w:hAnsi="Arial" w:cs="Arial"/>
          <w:b/>
        </w:rPr>
      </w:pPr>
      <w:r w:rsidRPr="002D5AE1">
        <w:rPr>
          <w:rFonts w:ascii="Arial" w:hAnsi="Arial" w:cs="Arial"/>
          <w:b/>
        </w:rPr>
        <w:t xml:space="preserve">Statutory requirements and recommendations  </w:t>
      </w:r>
    </w:p>
    <w:p w14:paraId="14B2E034" w14:textId="77777777" w:rsidR="005F521A" w:rsidRPr="002D5AE1" w:rsidRDefault="007A1583" w:rsidP="00FB2B48">
      <w:pPr>
        <w:spacing w:after="0"/>
        <w:rPr>
          <w:rFonts w:ascii="Arial" w:hAnsi="Arial" w:cs="Arial"/>
        </w:rPr>
      </w:pPr>
      <w:r w:rsidRPr="002D5AE1">
        <w:rPr>
          <w:rFonts w:ascii="Arial" w:hAnsi="Arial" w:cs="Arial"/>
        </w:rPr>
        <w:t>From 2012, section 29 of the Education Act 2011, places schools under a duty to secure access to independent careers guidance for their students in school years 8-13.  Careers guidance under the new duty must;</w:t>
      </w:r>
    </w:p>
    <w:p w14:paraId="2D4FDDD8" w14:textId="77777777" w:rsidR="007A1583" w:rsidRPr="002D5AE1" w:rsidRDefault="007A1583" w:rsidP="00FB2B48">
      <w:pPr>
        <w:spacing w:after="0"/>
        <w:rPr>
          <w:rFonts w:ascii="Arial" w:hAnsi="Arial" w:cs="Arial"/>
        </w:rPr>
      </w:pPr>
    </w:p>
    <w:p w14:paraId="6BFE6EB9" w14:textId="77777777" w:rsidR="005F521A" w:rsidRPr="002D5AE1" w:rsidRDefault="005F521A" w:rsidP="00FB2B48">
      <w:pPr>
        <w:pStyle w:val="ListParagraph"/>
        <w:numPr>
          <w:ilvl w:val="0"/>
          <w:numId w:val="4"/>
        </w:numPr>
        <w:spacing w:after="0"/>
        <w:rPr>
          <w:rFonts w:ascii="Arial" w:hAnsi="Arial" w:cs="Arial"/>
        </w:rPr>
      </w:pPr>
      <w:r w:rsidRPr="002D5AE1">
        <w:rPr>
          <w:rFonts w:ascii="Arial" w:hAnsi="Arial" w:cs="Arial"/>
        </w:rPr>
        <w:t xml:space="preserve">be impartial </w:t>
      </w:r>
    </w:p>
    <w:p w14:paraId="1AEAA572" w14:textId="77777777" w:rsidR="005F521A" w:rsidRPr="002D5AE1" w:rsidRDefault="005F521A" w:rsidP="00FB2B48">
      <w:pPr>
        <w:pStyle w:val="ListParagraph"/>
        <w:numPr>
          <w:ilvl w:val="0"/>
          <w:numId w:val="4"/>
        </w:numPr>
        <w:spacing w:after="0"/>
        <w:rPr>
          <w:rFonts w:ascii="Arial" w:hAnsi="Arial" w:cs="Arial"/>
        </w:rPr>
      </w:pPr>
      <w:r w:rsidRPr="002D5AE1">
        <w:rPr>
          <w:rFonts w:ascii="Arial" w:hAnsi="Arial" w:cs="Arial"/>
        </w:rPr>
        <w:t xml:space="preserve">include information on a range of pathways, </w:t>
      </w:r>
      <w:r w:rsidR="002124A5" w:rsidRPr="002D5AE1">
        <w:rPr>
          <w:rFonts w:ascii="Arial" w:hAnsi="Arial" w:cs="Arial"/>
        </w:rPr>
        <w:t xml:space="preserve">including </w:t>
      </w:r>
      <w:r w:rsidRPr="002D5AE1">
        <w:rPr>
          <w:rFonts w:ascii="Arial" w:hAnsi="Arial" w:cs="Arial"/>
        </w:rPr>
        <w:t xml:space="preserve">apprenticeships </w:t>
      </w:r>
    </w:p>
    <w:p w14:paraId="5D608799" w14:textId="6C8A4C72" w:rsidR="007A1583" w:rsidRDefault="005F521A" w:rsidP="00FB2B48">
      <w:pPr>
        <w:pStyle w:val="ListParagraph"/>
        <w:numPr>
          <w:ilvl w:val="0"/>
          <w:numId w:val="4"/>
        </w:numPr>
        <w:spacing w:after="0"/>
        <w:rPr>
          <w:rFonts w:ascii="Arial" w:hAnsi="Arial" w:cs="Arial"/>
        </w:rPr>
      </w:pPr>
      <w:r w:rsidRPr="002D5AE1">
        <w:rPr>
          <w:rFonts w:ascii="Arial" w:hAnsi="Arial" w:cs="Arial"/>
        </w:rPr>
        <w:t>be adapte</w:t>
      </w:r>
      <w:r w:rsidR="002124A5" w:rsidRPr="002D5AE1">
        <w:rPr>
          <w:rFonts w:ascii="Arial" w:hAnsi="Arial" w:cs="Arial"/>
        </w:rPr>
        <w:t xml:space="preserve">d to the needs </w:t>
      </w:r>
      <w:r w:rsidR="00692442">
        <w:rPr>
          <w:rFonts w:ascii="Arial" w:hAnsi="Arial" w:cs="Arial"/>
        </w:rPr>
        <w:t xml:space="preserve">and interests </w:t>
      </w:r>
      <w:r w:rsidR="002124A5" w:rsidRPr="002D5AE1">
        <w:rPr>
          <w:rFonts w:ascii="Arial" w:hAnsi="Arial" w:cs="Arial"/>
        </w:rPr>
        <w:t xml:space="preserve">of the </w:t>
      </w:r>
      <w:r w:rsidR="007A1583" w:rsidRPr="002D5AE1">
        <w:rPr>
          <w:rFonts w:ascii="Arial" w:hAnsi="Arial" w:cs="Arial"/>
        </w:rPr>
        <w:t>students</w:t>
      </w:r>
    </w:p>
    <w:p w14:paraId="4D286EAE" w14:textId="10A397FE" w:rsidR="00692442" w:rsidRDefault="00692442" w:rsidP="00FB2B48">
      <w:pPr>
        <w:pStyle w:val="ListParagraph"/>
        <w:numPr>
          <w:ilvl w:val="0"/>
          <w:numId w:val="4"/>
        </w:numPr>
        <w:spacing w:after="0"/>
        <w:rPr>
          <w:rFonts w:ascii="Arial" w:hAnsi="Arial" w:cs="Arial"/>
        </w:rPr>
      </w:pPr>
      <w:r>
        <w:rPr>
          <w:rFonts w:ascii="Arial" w:hAnsi="Arial" w:cs="Arial"/>
        </w:rPr>
        <w:t>careers provision will be tailored around the Gatsby Benchmarks</w:t>
      </w:r>
    </w:p>
    <w:p w14:paraId="23BD76DC" w14:textId="77777777" w:rsidR="00692442" w:rsidRPr="00692442" w:rsidRDefault="00692442" w:rsidP="00FB2B48">
      <w:pPr>
        <w:spacing w:after="0"/>
        <w:rPr>
          <w:rFonts w:ascii="Arial" w:hAnsi="Arial" w:cs="Arial"/>
        </w:rPr>
      </w:pPr>
    </w:p>
    <w:p w14:paraId="5B3ED977" w14:textId="77777777" w:rsidR="005F521A" w:rsidRPr="002D5AE1" w:rsidRDefault="005F521A" w:rsidP="00FB2B48">
      <w:pPr>
        <w:spacing w:after="0"/>
        <w:rPr>
          <w:rFonts w:ascii="Arial" w:hAnsi="Arial" w:cs="Arial"/>
        </w:rPr>
      </w:pPr>
      <w:r w:rsidRPr="002D5AE1">
        <w:rPr>
          <w:rFonts w:ascii="Arial" w:hAnsi="Arial" w:cs="Arial"/>
        </w:rP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14:paraId="15297EC1" w14:textId="77777777" w:rsidR="007B5AFA" w:rsidRPr="002D5AE1" w:rsidRDefault="007B5AFA" w:rsidP="00FB2B48">
      <w:pPr>
        <w:spacing w:after="0"/>
        <w:rPr>
          <w:rFonts w:ascii="Arial" w:hAnsi="Arial" w:cs="Arial"/>
        </w:rPr>
      </w:pPr>
    </w:p>
    <w:p w14:paraId="73F06164" w14:textId="5AE9FC81" w:rsidR="007B5AFA" w:rsidRPr="002D5AE1" w:rsidRDefault="007B5AFA" w:rsidP="00FB2B48">
      <w:pPr>
        <w:spacing w:after="0"/>
        <w:rPr>
          <w:rFonts w:ascii="Arial" w:hAnsi="Arial" w:cs="Arial"/>
        </w:rPr>
      </w:pPr>
      <w:r w:rsidRPr="002D5AE1">
        <w:rPr>
          <w:rFonts w:ascii="Arial" w:hAnsi="Arial" w:cs="Arial"/>
        </w:rPr>
        <w:lastRenderedPageBreak/>
        <w:t>West Lancashire Community High School is also compliant in demonstrating meeting the 8 benchmarks of Gatsby Framework introduced in December 2017.</w:t>
      </w:r>
      <w:r w:rsidR="00692442">
        <w:rPr>
          <w:rFonts w:ascii="Arial" w:hAnsi="Arial" w:cs="Arial"/>
        </w:rPr>
        <w:t xml:space="preserve">  West Lancashire Community High provides education for students with SEND and continuously monitors its programme to ensure that the needs of the students are met when it comes to CEIAG.</w:t>
      </w:r>
    </w:p>
    <w:p w14:paraId="67D52AC4" w14:textId="77777777" w:rsidR="005F521A" w:rsidRPr="002D5AE1" w:rsidRDefault="005F521A" w:rsidP="00FB2B48">
      <w:pPr>
        <w:spacing w:after="0"/>
        <w:rPr>
          <w:rFonts w:ascii="Arial" w:hAnsi="Arial" w:cs="Arial"/>
        </w:rPr>
      </w:pPr>
    </w:p>
    <w:p w14:paraId="77D6A1B4" w14:textId="77777777" w:rsidR="005275FB" w:rsidRPr="002D5AE1" w:rsidRDefault="005275FB" w:rsidP="00FB2B48">
      <w:pPr>
        <w:spacing w:after="0"/>
        <w:rPr>
          <w:rFonts w:ascii="Arial" w:hAnsi="Arial" w:cs="Arial"/>
          <w:b/>
        </w:rPr>
      </w:pPr>
    </w:p>
    <w:p w14:paraId="000663F1" w14:textId="77777777" w:rsidR="005275FB" w:rsidRPr="002D5AE1" w:rsidRDefault="005275FB" w:rsidP="00FB2B48">
      <w:pPr>
        <w:spacing w:after="0"/>
        <w:rPr>
          <w:rFonts w:ascii="Arial" w:hAnsi="Arial" w:cs="Arial"/>
          <w:b/>
        </w:rPr>
      </w:pPr>
    </w:p>
    <w:p w14:paraId="1034B73F" w14:textId="77777777" w:rsidR="005F521A" w:rsidRPr="002D5AE1" w:rsidRDefault="005F521A" w:rsidP="00FB2B48">
      <w:pPr>
        <w:spacing w:after="0"/>
        <w:rPr>
          <w:rFonts w:ascii="Arial" w:hAnsi="Arial" w:cs="Arial"/>
          <w:b/>
        </w:rPr>
      </w:pPr>
      <w:r w:rsidRPr="002D5AE1">
        <w:rPr>
          <w:rFonts w:ascii="Arial" w:hAnsi="Arial" w:cs="Arial"/>
          <w:b/>
        </w:rPr>
        <w:t xml:space="preserve">Careers Provision at </w:t>
      </w:r>
      <w:r w:rsidR="0067545E" w:rsidRPr="002D5AE1">
        <w:rPr>
          <w:rFonts w:ascii="Arial" w:hAnsi="Arial" w:cs="Arial"/>
          <w:b/>
        </w:rPr>
        <w:t>West Lancashire Community High School</w:t>
      </w:r>
      <w:r w:rsidRPr="002D5AE1">
        <w:rPr>
          <w:rFonts w:ascii="Arial" w:hAnsi="Arial" w:cs="Arial"/>
          <w:b/>
        </w:rPr>
        <w:t xml:space="preserve"> </w:t>
      </w:r>
    </w:p>
    <w:p w14:paraId="5166A32F" w14:textId="77777777" w:rsidR="005F521A" w:rsidRPr="002D5AE1" w:rsidRDefault="005F521A"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have access to the following: </w:t>
      </w:r>
    </w:p>
    <w:p w14:paraId="698F2B84" w14:textId="16CEB212" w:rsidR="006F16B3" w:rsidRPr="002D5AE1" w:rsidRDefault="0067545E" w:rsidP="00FB2B48">
      <w:pPr>
        <w:pStyle w:val="ListParagraph"/>
        <w:numPr>
          <w:ilvl w:val="0"/>
          <w:numId w:val="5"/>
        </w:numPr>
        <w:spacing w:after="0"/>
        <w:rPr>
          <w:rFonts w:ascii="Arial" w:hAnsi="Arial" w:cs="Arial"/>
        </w:rPr>
      </w:pPr>
      <w:r w:rsidRPr="002D5AE1">
        <w:rPr>
          <w:rFonts w:ascii="Arial" w:hAnsi="Arial" w:cs="Arial"/>
        </w:rPr>
        <w:t>West Lancashire Community High School</w:t>
      </w:r>
      <w:r w:rsidR="006F16B3" w:rsidRPr="002D5AE1">
        <w:rPr>
          <w:rFonts w:ascii="Arial" w:hAnsi="Arial" w:cs="Arial"/>
        </w:rPr>
        <w:t xml:space="preserve"> </w:t>
      </w:r>
      <w:r w:rsidR="007B5AFA" w:rsidRPr="002D5AE1">
        <w:rPr>
          <w:rFonts w:ascii="Arial" w:hAnsi="Arial" w:cs="Arial"/>
        </w:rPr>
        <w:t xml:space="preserve">programmes of study involving careers are ASDAN Personal Development Plan, </w:t>
      </w:r>
      <w:r w:rsidR="00692442">
        <w:rPr>
          <w:rFonts w:ascii="Arial" w:hAnsi="Arial" w:cs="Arial"/>
        </w:rPr>
        <w:t>Transition</w:t>
      </w:r>
      <w:r w:rsidR="007B5AFA" w:rsidRPr="002D5AE1">
        <w:rPr>
          <w:rFonts w:ascii="Arial" w:hAnsi="Arial" w:cs="Arial"/>
        </w:rPr>
        <w:t xml:space="preserve"> Challenge</w:t>
      </w:r>
      <w:r w:rsidR="00692442">
        <w:rPr>
          <w:rFonts w:ascii="Arial" w:hAnsi="Arial" w:cs="Arial"/>
        </w:rPr>
        <w:t xml:space="preserve">, </w:t>
      </w:r>
      <w:r w:rsidR="007B5AFA" w:rsidRPr="002D5AE1">
        <w:rPr>
          <w:rFonts w:ascii="Arial" w:hAnsi="Arial" w:cs="Arial"/>
        </w:rPr>
        <w:t>Towards Independence</w:t>
      </w:r>
      <w:r w:rsidR="00DD08AB">
        <w:rPr>
          <w:rFonts w:ascii="Arial" w:hAnsi="Arial" w:cs="Arial"/>
        </w:rPr>
        <w:t xml:space="preserve">, ASDAN Short Course </w:t>
      </w:r>
      <w:r w:rsidR="00692442">
        <w:rPr>
          <w:rFonts w:ascii="Arial" w:hAnsi="Arial" w:cs="Arial"/>
        </w:rPr>
        <w:t xml:space="preserve">in Career learning, </w:t>
      </w:r>
      <w:r w:rsidR="00DD08AB">
        <w:rPr>
          <w:rFonts w:ascii="Arial" w:hAnsi="Arial" w:cs="Arial"/>
        </w:rPr>
        <w:t>Work Experience and ASDAN Raising Aspirations</w:t>
      </w:r>
      <w:r w:rsidR="006F16B3" w:rsidRPr="002D5AE1">
        <w:rPr>
          <w:rFonts w:ascii="Arial" w:hAnsi="Arial" w:cs="Arial"/>
        </w:rPr>
        <w:t xml:space="preserve"> - Careers and preparing for life after </w:t>
      </w:r>
      <w:r w:rsidRPr="002D5AE1">
        <w:rPr>
          <w:rFonts w:ascii="Arial" w:hAnsi="Arial" w:cs="Arial"/>
        </w:rPr>
        <w:t>West Lancashire Community High School</w:t>
      </w:r>
      <w:r w:rsidR="006F16B3" w:rsidRPr="002D5AE1">
        <w:rPr>
          <w:rFonts w:ascii="Arial" w:hAnsi="Arial" w:cs="Arial"/>
        </w:rPr>
        <w:t xml:space="preserve"> is a fundamental aspect of </w:t>
      </w:r>
      <w:r w:rsidR="007B5AFA" w:rsidRPr="002D5AE1">
        <w:rPr>
          <w:rFonts w:ascii="Arial" w:hAnsi="Arial" w:cs="Arial"/>
        </w:rPr>
        <w:t>the schemes of work and programmes of study followed</w:t>
      </w:r>
      <w:r w:rsidR="00692442">
        <w:rPr>
          <w:rFonts w:ascii="Arial" w:hAnsi="Arial" w:cs="Arial"/>
        </w:rPr>
        <w:t xml:space="preserve"> which </w:t>
      </w:r>
      <w:r w:rsidR="00FB2B48">
        <w:rPr>
          <w:rFonts w:ascii="Arial" w:hAnsi="Arial" w:cs="Arial"/>
        </w:rPr>
        <w:t>incorporates</w:t>
      </w:r>
      <w:r w:rsidR="00692442">
        <w:rPr>
          <w:rFonts w:ascii="Arial" w:hAnsi="Arial" w:cs="Arial"/>
        </w:rPr>
        <w:t xml:space="preserve"> Skill Builder and the development of Skills.</w:t>
      </w:r>
    </w:p>
    <w:p w14:paraId="34854EBB" w14:textId="19CBBB42" w:rsidR="005F521A" w:rsidRDefault="005F521A" w:rsidP="00FB2B48">
      <w:pPr>
        <w:pStyle w:val="ListParagraph"/>
        <w:numPr>
          <w:ilvl w:val="0"/>
          <w:numId w:val="5"/>
        </w:numPr>
        <w:spacing w:after="0"/>
        <w:rPr>
          <w:rFonts w:ascii="Arial" w:hAnsi="Arial" w:cs="Arial"/>
        </w:rPr>
      </w:pPr>
      <w:r w:rsidRPr="002D5AE1">
        <w:rPr>
          <w:rFonts w:ascii="Arial" w:hAnsi="Arial" w:cs="Arial"/>
        </w:rPr>
        <w:t xml:space="preserve">Visitors to school and offsite visits support </w:t>
      </w:r>
      <w:r w:rsidR="0067545E" w:rsidRPr="002D5AE1">
        <w:rPr>
          <w:rFonts w:ascii="Arial" w:hAnsi="Arial" w:cs="Arial"/>
        </w:rPr>
        <w:t>students</w:t>
      </w:r>
      <w:r w:rsidRPr="002D5AE1">
        <w:rPr>
          <w:rFonts w:ascii="Arial" w:hAnsi="Arial" w:cs="Arial"/>
        </w:rPr>
        <w:t xml:space="preserve"> in developing their understanding </w:t>
      </w:r>
      <w:r w:rsidR="006F16B3" w:rsidRPr="002D5AE1">
        <w:rPr>
          <w:rFonts w:ascii="Arial" w:hAnsi="Arial" w:cs="Arial"/>
        </w:rPr>
        <w:t xml:space="preserve">of a range of different </w:t>
      </w:r>
      <w:r w:rsidR="00FB2B48">
        <w:rPr>
          <w:rFonts w:ascii="Arial" w:hAnsi="Arial" w:cs="Arial"/>
        </w:rPr>
        <w:t>P16 and P19 pathways.</w:t>
      </w:r>
      <w:r w:rsidRPr="002D5AE1">
        <w:rPr>
          <w:rFonts w:ascii="Arial" w:hAnsi="Arial" w:cs="Arial"/>
        </w:rPr>
        <w:t xml:space="preserve"> </w:t>
      </w:r>
    </w:p>
    <w:p w14:paraId="25D07FFD" w14:textId="1C0C32BA" w:rsidR="00DD08AB" w:rsidRPr="002D5AE1" w:rsidRDefault="00DD08AB" w:rsidP="00FB2B48">
      <w:pPr>
        <w:pStyle w:val="ListParagraph"/>
        <w:numPr>
          <w:ilvl w:val="0"/>
          <w:numId w:val="5"/>
        </w:numPr>
        <w:spacing w:after="0"/>
        <w:rPr>
          <w:rFonts w:ascii="Arial" w:hAnsi="Arial" w:cs="Arial"/>
        </w:rPr>
      </w:pPr>
      <w:r>
        <w:rPr>
          <w:rFonts w:ascii="Arial" w:hAnsi="Arial" w:cs="Arial"/>
        </w:rPr>
        <w:t>All students throughout school have access to a Careers programme to help raise aspirations for their future.</w:t>
      </w:r>
    </w:p>
    <w:p w14:paraId="792A255C" w14:textId="7807D9EB" w:rsidR="005F521A" w:rsidRPr="002D5AE1" w:rsidRDefault="005F521A" w:rsidP="00FB2B48">
      <w:pPr>
        <w:pStyle w:val="ListParagraph"/>
        <w:numPr>
          <w:ilvl w:val="0"/>
          <w:numId w:val="5"/>
        </w:num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from Year 9 hav</w:t>
      </w:r>
      <w:r w:rsidR="007B5AFA" w:rsidRPr="002D5AE1">
        <w:rPr>
          <w:rFonts w:ascii="Arial" w:hAnsi="Arial" w:cs="Arial"/>
        </w:rPr>
        <w:t>e access to careers advice and guidance</w:t>
      </w:r>
      <w:r w:rsidR="00FB2B48">
        <w:rPr>
          <w:rFonts w:ascii="Arial" w:hAnsi="Arial" w:cs="Arial"/>
        </w:rPr>
        <w:t xml:space="preserve"> from the school careers adviser.</w:t>
      </w:r>
      <w:r w:rsidR="00FB2B48">
        <w:rPr>
          <w:rFonts w:ascii="Arial" w:hAnsi="Arial" w:cs="Arial"/>
        </w:rPr>
        <w:br/>
        <w:t>All students in Y9 and Y11 will complete their vocational profile in relation to their aspirations and goals</w:t>
      </w:r>
    </w:p>
    <w:p w14:paraId="60E83AEC" w14:textId="689B5DAE" w:rsidR="007B5AFA" w:rsidRPr="002D5AE1" w:rsidRDefault="005F521A" w:rsidP="00FB2B48">
      <w:pPr>
        <w:pStyle w:val="ListParagraph"/>
        <w:numPr>
          <w:ilvl w:val="0"/>
          <w:numId w:val="5"/>
        </w:num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in </w:t>
      </w:r>
      <w:r w:rsidR="00FB2B48">
        <w:rPr>
          <w:rFonts w:ascii="Arial" w:hAnsi="Arial" w:cs="Arial"/>
        </w:rPr>
        <w:t>KS4 to</w:t>
      </w:r>
      <w:r w:rsidRPr="002D5AE1">
        <w:rPr>
          <w:rFonts w:ascii="Arial" w:hAnsi="Arial" w:cs="Arial"/>
        </w:rPr>
        <w:t xml:space="preserve"> access a meeting with </w:t>
      </w:r>
      <w:r w:rsidR="007B5AFA" w:rsidRPr="002D5AE1">
        <w:rPr>
          <w:rFonts w:ascii="Arial" w:hAnsi="Arial" w:cs="Arial"/>
        </w:rPr>
        <w:t>the</w:t>
      </w:r>
      <w:r w:rsidRPr="002D5AE1">
        <w:rPr>
          <w:rFonts w:ascii="Arial" w:hAnsi="Arial" w:cs="Arial"/>
        </w:rPr>
        <w:t xml:space="preserve"> school careers </w:t>
      </w:r>
      <w:r w:rsidR="00FB2B48">
        <w:rPr>
          <w:rFonts w:ascii="Arial" w:hAnsi="Arial" w:cs="Arial"/>
        </w:rPr>
        <w:t>adviser</w:t>
      </w:r>
      <w:r w:rsidRPr="002D5AE1">
        <w:rPr>
          <w:rFonts w:ascii="Arial" w:hAnsi="Arial" w:cs="Arial"/>
        </w:rPr>
        <w:t xml:space="preserve"> to explore future pathways</w:t>
      </w:r>
      <w:r w:rsidR="007B5AFA" w:rsidRPr="002D5AE1">
        <w:rPr>
          <w:rFonts w:ascii="Arial" w:hAnsi="Arial" w:cs="Arial"/>
        </w:rPr>
        <w:t xml:space="preserve">.  </w:t>
      </w:r>
    </w:p>
    <w:p w14:paraId="48295D5B" w14:textId="2B65DBBE" w:rsidR="005F521A" w:rsidRDefault="007B5AFA" w:rsidP="00FB2B48">
      <w:pPr>
        <w:pStyle w:val="ListParagraph"/>
        <w:numPr>
          <w:ilvl w:val="0"/>
          <w:numId w:val="5"/>
        </w:numPr>
        <w:spacing w:after="0"/>
        <w:rPr>
          <w:rFonts w:ascii="Arial" w:hAnsi="Arial" w:cs="Arial"/>
        </w:rPr>
      </w:pPr>
      <w:r w:rsidRPr="002D5AE1">
        <w:rPr>
          <w:rFonts w:ascii="Arial" w:hAnsi="Arial" w:cs="Arial"/>
        </w:rPr>
        <w:t>Pathways and future planning are also discussed as part of every student’s annual review.</w:t>
      </w:r>
    </w:p>
    <w:p w14:paraId="7DABC157" w14:textId="5629BAA7" w:rsidR="00FB2B48" w:rsidRPr="002D5AE1" w:rsidRDefault="00FB2B48" w:rsidP="00FB2B48">
      <w:pPr>
        <w:pStyle w:val="ListParagraph"/>
        <w:numPr>
          <w:ilvl w:val="0"/>
          <w:numId w:val="5"/>
        </w:numPr>
        <w:spacing w:after="0"/>
        <w:rPr>
          <w:rFonts w:ascii="Arial" w:hAnsi="Arial" w:cs="Arial"/>
        </w:rPr>
      </w:pPr>
      <w:r>
        <w:rPr>
          <w:rFonts w:ascii="Arial" w:hAnsi="Arial" w:cs="Arial"/>
        </w:rPr>
        <w:t>All students will be encouraged to participate in meetings about their future through ‘student voice’</w:t>
      </w:r>
    </w:p>
    <w:p w14:paraId="75EF3BEE" w14:textId="1FC757CE" w:rsidR="005F521A" w:rsidRDefault="0067545E" w:rsidP="00FB2B48">
      <w:pPr>
        <w:pStyle w:val="ListParagraph"/>
        <w:numPr>
          <w:ilvl w:val="0"/>
          <w:numId w:val="5"/>
        </w:numPr>
        <w:spacing w:after="0"/>
        <w:rPr>
          <w:rFonts w:ascii="Arial" w:hAnsi="Arial" w:cs="Arial"/>
        </w:rPr>
      </w:pPr>
      <w:r w:rsidRPr="002D5AE1">
        <w:rPr>
          <w:rFonts w:ascii="Arial" w:hAnsi="Arial" w:cs="Arial"/>
        </w:rPr>
        <w:t>Students</w:t>
      </w:r>
      <w:r w:rsidR="005F521A" w:rsidRPr="002D5AE1">
        <w:rPr>
          <w:rFonts w:ascii="Arial" w:hAnsi="Arial" w:cs="Arial"/>
        </w:rPr>
        <w:t xml:space="preserve"> have access, through the </w:t>
      </w:r>
      <w:r w:rsidR="007B5AFA" w:rsidRPr="002D5AE1">
        <w:rPr>
          <w:rFonts w:ascii="Arial" w:hAnsi="Arial" w:cs="Arial"/>
        </w:rPr>
        <w:t>Lancashire</w:t>
      </w:r>
      <w:r w:rsidR="005F521A" w:rsidRPr="002D5AE1">
        <w:rPr>
          <w:rFonts w:ascii="Arial" w:hAnsi="Arial" w:cs="Arial"/>
        </w:rPr>
        <w:t xml:space="preserve"> Partnership, to relevant careers events hosted at </w:t>
      </w:r>
      <w:r w:rsidR="007B5AFA" w:rsidRPr="002D5AE1">
        <w:rPr>
          <w:rFonts w:ascii="Arial" w:hAnsi="Arial" w:cs="Arial"/>
        </w:rPr>
        <w:t>Lancashire</w:t>
      </w:r>
      <w:r w:rsidR="005F521A" w:rsidRPr="002D5AE1">
        <w:rPr>
          <w:rFonts w:ascii="Arial" w:hAnsi="Arial" w:cs="Arial"/>
        </w:rPr>
        <w:t xml:space="preserve"> schools</w:t>
      </w:r>
      <w:r w:rsidR="007B5AFA" w:rsidRPr="002D5AE1">
        <w:rPr>
          <w:rFonts w:ascii="Arial" w:hAnsi="Arial" w:cs="Arial"/>
        </w:rPr>
        <w:t xml:space="preserve">, local </w:t>
      </w:r>
      <w:r w:rsidR="00FB2B48">
        <w:rPr>
          <w:rFonts w:ascii="Arial" w:hAnsi="Arial" w:cs="Arial"/>
        </w:rPr>
        <w:t>P</w:t>
      </w:r>
      <w:r w:rsidR="007B5AFA" w:rsidRPr="002D5AE1">
        <w:rPr>
          <w:rFonts w:ascii="Arial" w:hAnsi="Arial" w:cs="Arial"/>
        </w:rPr>
        <w:t xml:space="preserve">16 and P19 providers. </w:t>
      </w:r>
    </w:p>
    <w:p w14:paraId="3D803BA0" w14:textId="2ADDCAEC" w:rsidR="00FB2B48" w:rsidRPr="002D5AE1" w:rsidRDefault="00FB2B48" w:rsidP="00FB2B48">
      <w:pPr>
        <w:pStyle w:val="ListParagraph"/>
        <w:numPr>
          <w:ilvl w:val="0"/>
          <w:numId w:val="5"/>
        </w:numPr>
        <w:spacing w:after="0"/>
        <w:rPr>
          <w:rFonts w:ascii="Arial" w:hAnsi="Arial" w:cs="Arial"/>
        </w:rPr>
      </w:pPr>
      <w:r>
        <w:rPr>
          <w:rFonts w:ascii="Arial" w:hAnsi="Arial" w:cs="Arial"/>
        </w:rPr>
        <w:t>All students will participate in career events including National Careers Week.</w:t>
      </w:r>
    </w:p>
    <w:p w14:paraId="75DB0B6D" w14:textId="77777777" w:rsidR="006F16B3" w:rsidRPr="002D5AE1" w:rsidRDefault="006F16B3" w:rsidP="00FB2B48">
      <w:pPr>
        <w:spacing w:after="0"/>
        <w:rPr>
          <w:rFonts w:ascii="Arial" w:hAnsi="Arial" w:cs="Arial"/>
        </w:rPr>
      </w:pPr>
    </w:p>
    <w:p w14:paraId="6F523913" w14:textId="77777777" w:rsidR="006F16B3" w:rsidRPr="002D5AE1" w:rsidRDefault="005F521A" w:rsidP="00FB2B48">
      <w:pPr>
        <w:spacing w:after="0"/>
        <w:rPr>
          <w:rFonts w:ascii="Arial" w:hAnsi="Arial" w:cs="Arial"/>
          <w:b/>
        </w:rPr>
      </w:pPr>
      <w:r w:rsidRPr="002D5AE1">
        <w:rPr>
          <w:rFonts w:ascii="Arial" w:hAnsi="Arial" w:cs="Arial"/>
          <w:b/>
        </w:rPr>
        <w:t xml:space="preserve">Key Stage 3 </w:t>
      </w:r>
    </w:p>
    <w:p w14:paraId="40647E12" w14:textId="3482A819" w:rsidR="006F16B3" w:rsidRPr="002D5AE1" w:rsidRDefault="00E76E56" w:rsidP="00FB2B48">
      <w:pPr>
        <w:pStyle w:val="ListParagraph"/>
        <w:numPr>
          <w:ilvl w:val="0"/>
          <w:numId w:val="7"/>
        </w:numPr>
        <w:spacing w:after="0"/>
        <w:rPr>
          <w:rFonts w:ascii="Arial" w:hAnsi="Arial" w:cs="Arial"/>
        </w:rPr>
      </w:pPr>
      <w:r>
        <w:rPr>
          <w:rFonts w:ascii="Arial" w:hAnsi="Arial" w:cs="Arial"/>
        </w:rPr>
        <w:t>Student</w:t>
      </w:r>
      <w:r w:rsidR="006F16B3" w:rsidRPr="002D5AE1">
        <w:rPr>
          <w:rFonts w:ascii="Arial" w:hAnsi="Arial" w:cs="Arial"/>
        </w:rPr>
        <w:t xml:space="preserve"> pathways planned and prepared for in KS3</w:t>
      </w:r>
      <w:r w:rsidR="00DD08AB">
        <w:rPr>
          <w:rFonts w:ascii="Arial" w:hAnsi="Arial" w:cs="Arial"/>
        </w:rPr>
        <w:t>.  All students follow and complete modules which are a part of ASDAN Raising Aspirations.  Modules include; Healthy Lifestyles, People in my Community and Being Independent.</w:t>
      </w:r>
    </w:p>
    <w:p w14:paraId="6A454F3B" w14:textId="7507A6B8" w:rsidR="006F16B3" w:rsidRPr="002D5AE1" w:rsidRDefault="0067545E" w:rsidP="00FB2B48">
      <w:pPr>
        <w:pStyle w:val="ListParagraph"/>
        <w:numPr>
          <w:ilvl w:val="0"/>
          <w:numId w:val="7"/>
        </w:numPr>
        <w:spacing w:after="0"/>
        <w:rPr>
          <w:rFonts w:ascii="Arial" w:hAnsi="Arial" w:cs="Arial"/>
        </w:rPr>
      </w:pPr>
      <w:r w:rsidRPr="002D5AE1">
        <w:rPr>
          <w:rFonts w:ascii="Arial" w:hAnsi="Arial" w:cs="Arial"/>
        </w:rPr>
        <w:t>Students</w:t>
      </w:r>
      <w:r w:rsidR="006F16B3" w:rsidRPr="002D5AE1">
        <w:rPr>
          <w:rFonts w:ascii="Arial" w:hAnsi="Arial" w:cs="Arial"/>
        </w:rPr>
        <w:t xml:space="preserve"> take part in Enterprise projects across the school year</w:t>
      </w:r>
      <w:r w:rsidR="00457BAA">
        <w:rPr>
          <w:rFonts w:ascii="Arial" w:hAnsi="Arial" w:cs="Arial"/>
        </w:rPr>
        <w:t>.</w:t>
      </w:r>
    </w:p>
    <w:p w14:paraId="7FFD6A57" w14:textId="4193CBC4" w:rsidR="006F16B3" w:rsidRPr="002D5AE1" w:rsidRDefault="006F16B3" w:rsidP="00FB2B48">
      <w:pPr>
        <w:pStyle w:val="ListParagraph"/>
        <w:numPr>
          <w:ilvl w:val="0"/>
          <w:numId w:val="7"/>
        </w:numPr>
        <w:spacing w:after="0"/>
        <w:rPr>
          <w:rFonts w:ascii="Arial" w:hAnsi="Arial" w:cs="Arial"/>
        </w:rPr>
      </w:pPr>
      <w:r w:rsidRPr="002D5AE1">
        <w:rPr>
          <w:rFonts w:ascii="Arial" w:hAnsi="Arial" w:cs="Arial"/>
        </w:rPr>
        <w:t>STEM events and projects are a key part of the KS3 curriculum</w:t>
      </w:r>
      <w:r w:rsidR="00457BAA">
        <w:rPr>
          <w:rFonts w:ascii="Arial" w:hAnsi="Arial" w:cs="Arial"/>
        </w:rPr>
        <w:t>.</w:t>
      </w:r>
    </w:p>
    <w:p w14:paraId="37E578A1" w14:textId="5DFCFFD5" w:rsidR="006F16B3" w:rsidRDefault="007B5AFA" w:rsidP="00FB2B48">
      <w:pPr>
        <w:pStyle w:val="ListParagraph"/>
        <w:numPr>
          <w:ilvl w:val="0"/>
          <w:numId w:val="7"/>
        </w:numPr>
        <w:spacing w:after="0"/>
        <w:rPr>
          <w:rFonts w:ascii="Arial" w:hAnsi="Arial" w:cs="Arial"/>
        </w:rPr>
      </w:pPr>
      <w:r w:rsidRPr="002D5AE1">
        <w:rPr>
          <w:rFonts w:ascii="Arial" w:hAnsi="Arial" w:cs="Arial"/>
        </w:rPr>
        <w:t>One to one meetings with families and supporting agencies</w:t>
      </w:r>
      <w:r w:rsidR="00457BAA">
        <w:rPr>
          <w:rFonts w:ascii="Arial" w:hAnsi="Arial" w:cs="Arial"/>
        </w:rPr>
        <w:t xml:space="preserve"> to help prepare for transition to Key Stage 4.</w:t>
      </w:r>
    </w:p>
    <w:p w14:paraId="4DEF8238" w14:textId="22B1BE08" w:rsidR="00457BAA" w:rsidRPr="002D5AE1" w:rsidRDefault="00457BAA" w:rsidP="00FB2B48">
      <w:pPr>
        <w:pStyle w:val="ListParagraph"/>
        <w:numPr>
          <w:ilvl w:val="0"/>
          <w:numId w:val="7"/>
        </w:numPr>
        <w:spacing w:after="0"/>
        <w:rPr>
          <w:rFonts w:ascii="Arial" w:hAnsi="Arial" w:cs="Arial"/>
        </w:rPr>
      </w:pPr>
      <w:r>
        <w:rPr>
          <w:rFonts w:ascii="Arial" w:hAnsi="Arial" w:cs="Arial"/>
        </w:rPr>
        <w:t>Year 9 vocational profiling to support subject options.</w:t>
      </w:r>
    </w:p>
    <w:p w14:paraId="7951770D" w14:textId="77777777" w:rsidR="006F16B3" w:rsidRPr="002D5AE1" w:rsidRDefault="006F16B3" w:rsidP="00FB2B48">
      <w:pPr>
        <w:spacing w:after="0"/>
        <w:rPr>
          <w:rFonts w:ascii="Arial" w:hAnsi="Arial" w:cs="Arial"/>
        </w:rPr>
      </w:pPr>
    </w:p>
    <w:p w14:paraId="45512143" w14:textId="77777777" w:rsidR="007B5AFA" w:rsidRPr="002D5AE1" w:rsidRDefault="005F521A" w:rsidP="00FB2B48">
      <w:pPr>
        <w:spacing w:after="0"/>
        <w:rPr>
          <w:rFonts w:ascii="Arial" w:hAnsi="Arial" w:cs="Arial"/>
          <w:b/>
        </w:rPr>
      </w:pPr>
      <w:r w:rsidRPr="002D5AE1">
        <w:rPr>
          <w:rFonts w:ascii="Arial" w:hAnsi="Arial" w:cs="Arial"/>
          <w:b/>
        </w:rPr>
        <w:t xml:space="preserve">Key Stage 4 </w:t>
      </w:r>
    </w:p>
    <w:p w14:paraId="5475E4C6" w14:textId="19EC68B9" w:rsidR="006F16B3" w:rsidRPr="002D5AE1" w:rsidRDefault="005F521A" w:rsidP="00FB2B48">
      <w:pPr>
        <w:pStyle w:val="ListParagraph"/>
        <w:numPr>
          <w:ilvl w:val="0"/>
          <w:numId w:val="8"/>
        </w:numPr>
        <w:spacing w:after="0"/>
        <w:rPr>
          <w:rFonts w:ascii="Arial" w:hAnsi="Arial" w:cs="Arial"/>
        </w:rPr>
      </w:pPr>
      <w:r w:rsidRPr="002D5AE1">
        <w:rPr>
          <w:rFonts w:ascii="Arial" w:hAnsi="Arial" w:cs="Arial"/>
        </w:rPr>
        <w:t xml:space="preserve">One-to-one </w:t>
      </w:r>
      <w:r w:rsidR="006F16B3" w:rsidRPr="002D5AE1">
        <w:rPr>
          <w:rFonts w:ascii="Arial" w:hAnsi="Arial" w:cs="Arial"/>
        </w:rPr>
        <w:t>meetings</w:t>
      </w:r>
      <w:r w:rsidRPr="002D5AE1">
        <w:rPr>
          <w:rFonts w:ascii="Arial" w:hAnsi="Arial" w:cs="Arial"/>
        </w:rPr>
        <w:t xml:space="preserve"> </w:t>
      </w:r>
      <w:r w:rsidR="006F16B3" w:rsidRPr="002D5AE1">
        <w:rPr>
          <w:rFonts w:ascii="Arial" w:hAnsi="Arial" w:cs="Arial"/>
        </w:rPr>
        <w:t xml:space="preserve">with </w:t>
      </w:r>
      <w:r w:rsidR="002124A5" w:rsidRPr="002D5AE1">
        <w:rPr>
          <w:rFonts w:ascii="Arial" w:hAnsi="Arial" w:cs="Arial"/>
        </w:rPr>
        <w:t>families</w:t>
      </w:r>
      <w:r w:rsidR="007B5AFA" w:rsidRPr="002D5AE1">
        <w:rPr>
          <w:rFonts w:ascii="Arial" w:hAnsi="Arial" w:cs="Arial"/>
        </w:rPr>
        <w:t xml:space="preserve"> and </w:t>
      </w:r>
      <w:r w:rsidR="006F16B3" w:rsidRPr="002D5AE1">
        <w:rPr>
          <w:rFonts w:ascii="Arial" w:hAnsi="Arial" w:cs="Arial"/>
        </w:rPr>
        <w:t>the school Careers Leader and</w:t>
      </w:r>
      <w:r w:rsidR="00457BAA">
        <w:rPr>
          <w:rFonts w:ascii="Arial" w:hAnsi="Arial" w:cs="Arial"/>
        </w:rPr>
        <w:t xml:space="preserve"> </w:t>
      </w:r>
      <w:r w:rsidR="006F16B3" w:rsidRPr="002D5AE1">
        <w:rPr>
          <w:rFonts w:ascii="Arial" w:hAnsi="Arial" w:cs="Arial"/>
        </w:rPr>
        <w:t>Advis</w:t>
      </w:r>
      <w:r w:rsidR="00457BAA">
        <w:rPr>
          <w:rFonts w:ascii="Arial" w:hAnsi="Arial" w:cs="Arial"/>
        </w:rPr>
        <w:t>e</w:t>
      </w:r>
      <w:r w:rsidR="006F16B3" w:rsidRPr="002D5AE1">
        <w:rPr>
          <w:rFonts w:ascii="Arial" w:hAnsi="Arial" w:cs="Arial"/>
        </w:rPr>
        <w:t xml:space="preserve">r </w:t>
      </w:r>
      <w:r w:rsidRPr="002D5AE1">
        <w:rPr>
          <w:rFonts w:ascii="Arial" w:hAnsi="Arial" w:cs="Arial"/>
        </w:rPr>
        <w:t xml:space="preserve">in </w:t>
      </w:r>
      <w:r w:rsidR="00457BAA">
        <w:rPr>
          <w:rFonts w:ascii="Arial" w:hAnsi="Arial" w:cs="Arial"/>
        </w:rPr>
        <w:t>Y10 and Y11</w:t>
      </w:r>
      <w:r w:rsidRPr="002D5AE1">
        <w:rPr>
          <w:rFonts w:ascii="Arial" w:hAnsi="Arial" w:cs="Arial"/>
        </w:rPr>
        <w:t xml:space="preserve"> informs individual </w:t>
      </w:r>
      <w:r w:rsidR="006F16B3" w:rsidRPr="002D5AE1">
        <w:rPr>
          <w:rFonts w:ascii="Arial" w:hAnsi="Arial" w:cs="Arial"/>
        </w:rPr>
        <w:t xml:space="preserve">routes into Post 16 provision and </w:t>
      </w:r>
      <w:r w:rsidR="002124A5" w:rsidRPr="002D5AE1">
        <w:rPr>
          <w:rFonts w:ascii="Arial" w:hAnsi="Arial" w:cs="Arial"/>
        </w:rPr>
        <w:t xml:space="preserve">appropriate and meaningful </w:t>
      </w:r>
      <w:r w:rsidR="006F16B3" w:rsidRPr="002D5AE1">
        <w:rPr>
          <w:rFonts w:ascii="Arial" w:hAnsi="Arial" w:cs="Arial"/>
        </w:rPr>
        <w:t xml:space="preserve">work experience </w:t>
      </w:r>
      <w:r w:rsidR="00DD08AB" w:rsidRPr="002D5AE1">
        <w:rPr>
          <w:rFonts w:ascii="Arial" w:hAnsi="Arial" w:cs="Arial"/>
        </w:rPr>
        <w:t>opportunities</w:t>
      </w:r>
    </w:p>
    <w:p w14:paraId="49D66D2D" w14:textId="2DF4D1E5" w:rsidR="006F16B3" w:rsidRPr="002D5AE1" w:rsidRDefault="00457BAA" w:rsidP="00FB2B48">
      <w:pPr>
        <w:pStyle w:val="ListParagraph"/>
        <w:numPr>
          <w:ilvl w:val="0"/>
          <w:numId w:val="6"/>
        </w:numPr>
        <w:spacing w:after="0"/>
        <w:rPr>
          <w:rFonts w:ascii="Arial" w:hAnsi="Arial" w:cs="Arial"/>
        </w:rPr>
      </w:pPr>
      <w:r>
        <w:rPr>
          <w:rFonts w:ascii="Arial" w:hAnsi="Arial" w:cs="Arial"/>
        </w:rPr>
        <w:lastRenderedPageBreak/>
        <w:t>Students will have the opportunity to</w:t>
      </w:r>
      <w:r w:rsidR="005F521A" w:rsidRPr="002D5AE1">
        <w:rPr>
          <w:rFonts w:ascii="Arial" w:hAnsi="Arial" w:cs="Arial"/>
        </w:rPr>
        <w:t xml:space="preserve"> take part in the </w:t>
      </w:r>
      <w:r w:rsidR="007B5AFA" w:rsidRPr="002D5AE1">
        <w:rPr>
          <w:rFonts w:ascii="Arial" w:hAnsi="Arial" w:cs="Arial"/>
        </w:rPr>
        <w:t>2 nights/ 3 day residential</w:t>
      </w:r>
      <w:r w:rsidR="005F521A" w:rsidRPr="002D5AE1">
        <w:rPr>
          <w:rFonts w:ascii="Arial" w:hAnsi="Arial" w:cs="Arial"/>
        </w:rPr>
        <w:t xml:space="preserve"> </w:t>
      </w:r>
    </w:p>
    <w:p w14:paraId="42272ABE" w14:textId="12B69858" w:rsidR="006F16B3" w:rsidRDefault="0067545E" w:rsidP="00FB2B48">
      <w:pPr>
        <w:pStyle w:val="ListParagraph"/>
        <w:numPr>
          <w:ilvl w:val="0"/>
          <w:numId w:val="6"/>
        </w:numPr>
        <w:spacing w:after="0"/>
        <w:rPr>
          <w:rFonts w:ascii="Arial" w:hAnsi="Arial" w:cs="Arial"/>
        </w:rPr>
      </w:pPr>
      <w:r w:rsidRPr="002D5AE1">
        <w:rPr>
          <w:rFonts w:ascii="Arial" w:hAnsi="Arial" w:cs="Arial"/>
        </w:rPr>
        <w:t>Students</w:t>
      </w:r>
      <w:r w:rsidR="005F521A" w:rsidRPr="002D5AE1">
        <w:rPr>
          <w:rFonts w:ascii="Arial" w:hAnsi="Arial" w:cs="Arial"/>
        </w:rPr>
        <w:t xml:space="preserve"> in </w:t>
      </w:r>
      <w:r w:rsidR="00457BAA">
        <w:rPr>
          <w:rFonts w:ascii="Arial" w:hAnsi="Arial" w:cs="Arial"/>
        </w:rPr>
        <w:t>Key Stage 4</w:t>
      </w:r>
      <w:r w:rsidR="005F521A" w:rsidRPr="002D5AE1">
        <w:rPr>
          <w:rFonts w:ascii="Arial" w:hAnsi="Arial" w:cs="Arial"/>
        </w:rPr>
        <w:t xml:space="preserve"> undertake Work Experience</w:t>
      </w:r>
      <w:r w:rsidR="006F16B3" w:rsidRPr="002D5AE1">
        <w:rPr>
          <w:rFonts w:ascii="Arial" w:hAnsi="Arial" w:cs="Arial"/>
        </w:rPr>
        <w:t xml:space="preserve"> and </w:t>
      </w:r>
      <w:r w:rsidR="00DD08AB" w:rsidRPr="002D5AE1">
        <w:rPr>
          <w:rFonts w:ascii="Arial" w:hAnsi="Arial" w:cs="Arial"/>
        </w:rPr>
        <w:t>work-based</w:t>
      </w:r>
      <w:r w:rsidR="006F16B3" w:rsidRPr="002D5AE1">
        <w:rPr>
          <w:rFonts w:ascii="Arial" w:hAnsi="Arial" w:cs="Arial"/>
        </w:rPr>
        <w:t xml:space="preserve"> placements and opportunities</w:t>
      </w:r>
      <w:r w:rsidR="005F521A" w:rsidRPr="002D5AE1">
        <w:rPr>
          <w:rFonts w:ascii="Arial" w:hAnsi="Arial" w:cs="Arial"/>
        </w:rPr>
        <w:t xml:space="preserve">. </w:t>
      </w:r>
    </w:p>
    <w:p w14:paraId="40D75F30" w14:textId="2425053A" w:rsidR="00DD08AB" w:rsidRDefault="00DD08AB" w:rsidP="00FB2B48">
      <w:pPr>
        <w:pStyle w:val="ListParagraph"/>
        <w:numPr>
          <w:ilvl w:val="0"/>
          <w:numId w:val="6"/>
        </w:numPr>
        <w:spacing w:after="0"/>
        <w:rPr>
          <w:rFonts w:ascii="Arial" w:hAnsi="Arial" w:cs="Arial"/>
        </w:rPr>
      </w:pPr>
      <w:r>
        <w:rPr>
          <w:rFonts w:ascii="Arial" w:hAnsi="Arial" w:cs="Arial"/>
        </w:rPr>
        <w:t>Students in Y11 have a transition support plan to support the process at the end of KS4.</w:t>
      </w:r>
    </w:p>
    <w:p w14:paraId="3B463D0A" w14:textId="7FEDCF76" w:rsidR="00457BAA" w:rsidRDefault="00457BAA" w:rsidP="00FB2B48">
      <w:pPr>
        <w:pStyle w:val="ListParagraph"/>
        <w:numPr>
          <w:ilvl w:val="0"/>
          <w:numId w:val="6"/>
        </w:numPr>
        <w:spacing w:after="0"/>
        <w:rPr>
          <w:rFonts w:ascii="Arial" w:hAnsi="Arial" w:cs="Arial"/>
        </w:rPr>
      </w:pPr>
      <w:r>
        <w:rPr>
          <w:rFonts w:ascii="Arial" w:hAnsi="Arial" w:cs="Arial"/>
        </w:rPr>
        <w:t>Students have access to college learning.</w:t>
      </w:r>
    </w:p>
    <w:p w14:paraId="613CDA0D" w14:textId="2C6B2BE3" w:rsidR="00457BAA" w:rsidRPr="002D5AE1" w:rsidRDefault="00457BAA" w:rsidP="00FB2B48">
      <w:pPr>
        <w:pStyle w:val="ListParagraph"/>
        <w:numPr>
          <w:ilvl w:val="0"/>
          <w:numId w:val="6"/>
        </w:numPr>
        <w:spacing w:after="0"/>
        <w:rPr>
          <w:rFonts w:ascii="Arial" w:hAnsi="Arial" w:cs="Arial"/>
        </w:rPr>
      </w:pPr>
      <w:r>
        <w:rPr>
          <w:rFonts w:ascii="Arial" w:hAnsi="Arial" w:cs="Arial"/>
        </w:rPr>
        <w:t>Students participate in enterprise projects.</w:t>
      </w:r>
    </w:p>
    <w:p w14:paraId="739F9B3B" w14:textId="77777777" w:rsidR="006F16B3" w:rsidRPr="002D5AE1" w:rsidRDefault="006F16B3" w:rsidP="00FB2B48">
      <w:pPr>
        <w:spacing w:after="0"/>
        <w:rPr>
          <w:rFonts w:ascii="Arial" w:hAnsi="Arial" w:cs="Arial"/>
        </w:rPr>
      </w:pPr>
    </w:p>
    <w:p w14:paraId="4D1308F7" w14:textId="2F21D5B9" w:rsidR="006F16B3" w:rsidRPr="002D5AE1" w:rsidRDefault="005F521A" w:rsidP="00FB2B48">
      <w:pPr>
        <w:spacing w:after="0"/>
        <w:rPr>
          <w:rFonts w:ascii="Arial" w:hAnsi="Arial" w:cs="Arial"/>
        </w:rPr>
      </w:pPr>
      <w:r w:rsidRPr="002D5AE1">
        <w:rPr>
          <w:rFonts w:ascii="Arial" w:hAnsi="Arial" w:cs="Arial"/>
        </w:rPr>
        <w:t xml:space="preserve">The overall organisation of work experience is undertaken by the </w:t>
      </w:r>
      <w:r w:rsidR="00457BAA">
        <w:rPr>
          <w:rFonts w:ascii="Arial" w:hAnsi="Arial" w:cs="Arial"/>
        </w:rPr>
        <w:t xml:space="preserve">Careers </w:t>
      </w:r>
      <w:r w:rsidR="006F16B3" w:rsidRPr="002D5AE1">
        <w:rPr>
          <w:rFonts w:ascii="Arial" w:hAnsi="Arial" w:cs="Arial"/>
        </w:rPr>
        <w:t>Leader</w:t>
      </w:r>
      <w:r w:rsidRPr="002D5AE1">
        <w:rPr>
          <w:rFonts w:ascii="Arial" w:hAnsi="Arial" w:cs="Arial"/>
        </w:rPr>
        <w:t xml:space="preserve"> who liaises with </w:t>
      </w:r>
      <w:r w:rsidR="006F16B3" w:rsidRPr="002D5AE1">
        <w:rPr>
          <w:rFonts w:ascii="Arial" w:hAnsi="Arial" w:cs="Arial"/>
        </w:rPr>
        <w:t xml:space="preserve">the </w:t>
      </w:r>
      <w:r w:rsidR="007B5AFA" w:rsidRPr="002D5AE1">
        <w:rPr>
          <w:rFonts w:ascii="Arial" w:hAnsi="Arial" w:cs="Arial"/>
        </w:rPr>
        <w:t xml:space="preserve">internal and external </w:t>
      </w:r>
      <w:r w:rsidR="006F16B3" w:rsidRPr="002D5AE1">
        <w:rPr>
          <w:rFonts w:ascii="Arial" w:hAnsi="Arial" w:cs="Arial"/>
        </w:rPr>
        <w:t>team</w:t>
      </w:r>
      <w:r w:rsidR="007B5AFA" w:rsidRPr="002D5AE1">
        <w:rPr>
          <w:rFonts w:ascii="Arial" w:hAnsi="Arial" w:cs="Arial"/>
        </w:rPr>
        <w:t>s/colleagues</w:t>
      </w:r>
      <w:r w:rsidR="006F16B3" w:rsidRPr="002D5AE1">
        <w:rPr>
          <w:rFonts w:ascii="Arial" w:hAnsi="Arial" w:cs="Arial"/>
        </w:rPr>
        <w:t xml:space="preserve"> to ensure the most relevant and engaging opportunities are taken</w:t>
      </w:r>
      <w:r w:rsidRPr="002D5AE1">
        <w:rPr>
          <w:rFonts w:ascii="Arial" w:hAnsi="Arial" w:cs="Arial"/>
        </w:rPr>
        <w:t xml:space="preserve">. </w:t>
      </w:r>
    </w:p>
    <w:p w14:paraId="6E4BC02C" w14:textId="77777777" w:rsidR="002124A5" w:rsidRPr="002D5AE1" w:rsidRDefault="006F16B3" w:rsidP="00FB2B48">
      <w:pPr>
        <w:spacing w:after="0"/>
        <w:rPr>
          <w:rFonts w:ascii="Arial" w:hAnsi="Arial" w:cs="Arial"/>
        </w:rPr>
      </w:pPr>
      <w:r w:rsidRPr="002D5AE1">
        <w:rPr>
          <w:rFonts w:ascii="Arial" w:hAnsi="Arial" w:cs="Arial"/>
        </w:rPr>
        <w:t>Families</w:t>
      </w:r>
      <w:r w:rsidR="005F521A" w:rsidRPr="002D5AE1">
        <w:rPr>
          <w:rFonts w:ascii="Arial" w:hAnsi="Arial" w:cs="Arial"/>
        </w:rPr>
        <w:t xml:space="preserve"> are informed and communicated with throughout the process and a work experience agreement form and work experience information form are completed. </w:t>
      </w:r>
    </w:p>
    <w:p w14:paraId="71E758AB" w14:textId="24BF0AEC" w:rsidR="00C47F40" w:rsidRPr="00DD08AB" w:rsidRDefault="006F16B3"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005F521A" w:rsidRPr="002D5AE1">
        <w:rPr>
          <w:rFonts w:ascii="Arial" w:hAnsi="Arial" w:cs="Arial"/>
        </w:rPr>
        <w:t xml:space="preserve"> on placement are covered by the employers’ insurance and places of w</w:t>
      </w:r>
      <w:r w:rsidRPr="002D5AE1">
        <w:rPr>
          <w:rFonts w:ascii="Arial" w:hAnsi="Arial" w:cs="Arial"/>
        </w:rPr>
        <w:t xml:space="preserve">ork are risk assessed by the </w:t>
      </w:r>
      <w:r w:rsidR="00457BAA">
        <w:rPr>
          <w:rFonts w:ascii="Arial" w:hAnsi="Arial" w:cs="Arial"/>
        </w:rPr>
        <w:t>Careers</w:t>
      </w:r>
      <w:r w:rsidR="007B5AFA" w:rsidRPr="002D5AE1">
        <w:rPr>
          <w:rFonts w:ascii="Arial" w:hAnsi="Arial" w:cs="Arial"/>
        </w:rPr>
        <w:t xml:space="preserve"> leader and Lancashire Education Partnership Northwest work experience database.</w:t>
      </w:r>
    </w:p>
    <w:p w14:paraId="11F14E5B" w14:textId="77777777" w:rsidR="002D5AE1" w:rsidRDefault="002D5AE1" w:rsidP="00FB2B48">
      <w:pPr>
        <w:spacing w:after="0"/>
        <w:rPr>
          <w:rFonts w:ascii="Arial" w:hAnsi="Arial" w:cs="Arial"/>
          <w:b/>
        </w:rPr>
      </w:pPr>
    </w:p>
    <w:p w14:paraId="7157A710" w14:textId="77777777" w:rsidR="00C47F40" w:rsidRPr="002D5AE1" w:rsidRDefault="00C47F40" w:rsidP="00FB2B48">
      <w:pPr>
        <w:spacing w:after="0"/>
        <w:rPr>
          <w:rFonts w:ascii="Arial" w:hAnsi="Arial" w:cs="Arial"/>
          <w:b/>
        </w:rPr>
      </w:pPr>
      <w:r w:rsidRPr="002D5AE1">
        <w:rPr>
          <w:rFonts w:ascii="Arial" w:hAnsi="Arial" w:cs="Arial"/>
          <w:b/>
        </w:rPr>
        <w:t>Key Stage 5</w:t>
      </w:r>
    </w:p>
    <w:p w14:paraId="4AB0FEE2" w14:textId="6A0C6308" w:rsidR="00C47F40" w:rsidRPr="002D5AE1" w:rsidRDefault="00C47F40" w:rsidP="00FB2B48">
      <w:pPr>
        <w:pStyle w:val="ListParagraph"/>
        <w:numPr>
          <w:ilvl w:val="0"/>
          <w:numId w:val="8"/>
        </w:numPr>
        <w:spacing w:after="0"/>
        <w:rPr>
          <w:rFonts w:ascii="Arial" w:hAnsi="Arial" w:cs="Arial"/>
        </w:rPr>
      </w:pPr>
      <w:r w:rsidRPr="002D5AE1">
        <w:rPr>
          <w:rFonts w:ascii="Arial" w:hAnsi="Arial" w:cs="Arial"/>
        </w:rPr>
        <w:t>One-to-one meetings with families and the school Careers Lead</w:t>
      </w:r>
      <w:r w:rsidR="00DD08AB">
        <w:rPr>
          <w:rFonts w:ascii="Arial" w:hAnsi="Arial" w:cs="Arial"/>
        </w:rPr>
        <w:t xml:space="preserve"> </w:t>
      </w:r>
      <w:r w:rsidRPr="002D5AE1">
        <w:rPr>
          <w:rFonts w:ascii="Arial" w:hAnsi="Arial" w:cs="Arial"/>
        </w:rPr>
        <w:t xml:space="preserve">in </w:t>
      </w:r>
      <w:r w:rsidR="00457BAA">
        <w:rPr>
          <w:rFonts w:ascii="Arial" w:hAnsi="Arial" w:cs="Arial"/>
        </w:rPr>
        <w:t>KS5</w:t>
      </w:r>
      <w:r w:rsidRPr="002D5AE1">
        <w:rPr>
          <w:rFonts w:ascii="Arial" w:hAnsi="Arial" w:cs="Arial"/>
        </w:rPr>
        <w:t xml:space="preserve"> </w:t>
      </w:r>
      <w:r w:rsidR="00457BAA">
        <w:rPr>
          <w:rFonts w:ascii="Arial" w:hAnsi="Arial" w:cs="Arial"/>
        </w:rPr>
        <w:t>inform</w:t>
      </w:r>
      <w:r w:rsidRPr="002D5AE1">
        <w:rPr>
          <w:rFonts w:ascii="Arial" w:hAnsi="Arial" w:cs="Arial"/>
        </w:rPr>
        <w:t xml:space="preserve"> individual routes into Post 19 provision and appropriate and meaningful work experience opportunities.</w:t>
      </w:r>
    </w:p>
    <w:p w14:paraId="032EF780" w14:textId="77777777"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The majority of KS5 students take part in the Duke of Edinburgh Award.</w:t>
      </w:r>
    </w:p>
    <w:p w14:paraId="3BD9A358" w14:textId="64D7075D"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 xml:space="preserve">Students in </w:t>
      </w:r>
      <w:r w:rsidR="00457BAA">
        <w:rPr>
          <w:rFonts w:ascii="Arial" w:hAnsi="Arial" w:cs="Arial"/>
        </w:rPr>
        <w:t>KS5</w:t>
      </w:r>
      <w:r w:rsidRPr="002D5AE1">
        <w:rPr>
          <w:rFonts w:ascii="Arial" w:hAnsi="Arial" w:cs="Arial"/>
        </w:rPr>
        <w:t xml:space="preserve"> undertake weekly </w:t>
      </w:r>
      <w:r w:rsidR="00DD08AB" w:rsidRPr="002D5AE1">
        <w:rPr>
          <w:rFonts w:ascii="Arial" w:hAnsi="Arial" w:cs="Arial"/>
        </w:rPr>
        <w:t>work-based</w:t>
      </w:r>
      <w:r w:rsidRPr="002D5AE1">
        <w:rPr>
          <w:rFonts w:ascii="Arial" w:hAnsi="Arial" w:cs="Arial"/>
        </w:rPr>
        <w:t xml:space="preserve"> placements and opportunities linked to their aspirations and future goals.</w:t>
      </w:r>
    </w:p>
    <w:p w14:paraId="275C4981" w14:textId="77777777"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Regular 1:1 meetings in their transition year.</w:t>
      </w:r>
    </w:p>
    <w:p w14:paraId="1A7C9EE0" w14:textId="71C663CD" w:rsidR="00C47F40" w:rsidRDefault="00C47F40" w:rsidP="00FB2B48">
      <w:pPr>
        <w:pStyle w:val="ListParagraph"/>
        <w:numPr>
          <w:ilvl w:val="0"/>
          <w:numId w:val="6"/>
        </w:numPr>
        <w:spacing w:after="0"/>
        <w:rPr>
          <w:rFonts w:ascii="Arial" w:hAnsi="Arial" w:cs="Arial"/>
        </w:rPr>
      </w:pPr>
      <w:r w:rsidRPr="002D5AE1">
        <w:rPr>
          <w:rFonts w:ascii="Arial" w:hAnsi="Arial" w:cs="Arial"/>
        </w:rPr>
        <w:t>Transition support sessions for both students and families</w:t>
      </w:r>
    </w:p>
    <w:p w14:paraId="62EF9ED0" w14:textId="1D8F68A7" w:rsidR="00DD08AB" w:rsidRPr="002D5AE1" w:rsidRDefault="00DD08AB" w:rsidP="00FB2B48">
      <w:pPr>
        <w:pStyle w:val="ListParagraph"/>
        <w:numPr>
          <w:ilvl w:val="0"/>
          <w:numId w:val="6"/>
        </w:numPr>
        <w:spacing w:after="0"/>
        <w:rPr>
          <w:rFonts w:ascii="Arial" w:hAnsi="Arial" w:cs="Arial"/>
        </w:rPr>
      </w:pPr>
      <w:r>
        <w:rPr>
          <w:rFonts w:ascii="Arial" w:hAnsi="Arial" w:cs="Arial"/>
        </w:rPr>
        <w:t>All students have a transition support plan to further support the transition process</w:t>
      </w:r>
    </w:p>
    <w:p w14:paraId="39E7B604" w14:textId="4C7A756F"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 xml:space="preserve">Support sessions at external providers as part of </w:t>
      </w:r>
      <w:r w:rsidR="00457BAA">
        <w:rPr>
          <w:rFonts w:ascii="Arial" w:hAnsi="Arial" w:cs="Arial"/>
        </w:rPr>
        <w:t xml:space="preserve">a </w:t>
      </w:r>
      <w:r w:rsidRPr="002D5AE1">
        <w:rPr>
          <w:rFonts w:ascii="Arial" w:hAnsi="Arial" w:cs="Arial"/>
        </w:rPr>
        <w:t>robust transition support programme</w:t>
      </w:r>
    </w:p>
    <w:p w14:paraId="093E8B9A" w14:textId="059944AC"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Links with local businesses</w:t>
      </w:r>
      <w:r w:rsidR="00457BAA">
        <w:rPr>
          <w:rFonts w:ascii="Arial" w:hAnsi="Arial" w:cs="Arial"/>
        </w:rPr>
        <w:t>, employers and employees</w:t>
      </w:r>
    </w:p>
    <w:p w14:paraId="6A469011" w14:textId="646EBE54" w:rsidR="00C47F40" w:rsidRPr="00DD08AB" w:rsidRDefault="00457BAA" w:rsidP="00FB2B48">
      <w:pPr>
        <w:pStyle w:val="ListParagraph"/>
        <w:numPr>
          <w:ilvl w:val="0"/>
          <w:numId w:val="6"/>
        </w:numPr>
        <w:spacing w:after="0"/>
        <w:rPr>
          <w:rFonts w:ascii="Arial" w:hAnsi="Arial" w:cs="Arial"/>
        </w:rPr>
      </w:pPr>
      <w:r>
        <w:rPr>
          <w:rFonts w:ascii="Arial" w:hAnsi="Arial" w:cs="Arial"/>
        </w:rPr>
        <w:t>W</w:t>
      </w:r>
      <w:r w:rsidR="00C47F40" w:rsidRPr="002D5AE1">
        <w:rPr>
          <w:rFonts w:ascii="Arial" w:hAnsi="Arial" w:cs="Arial"/>
        </w:rPr>
        <w:t xml:space="preserve">eekly careers </w:t>
      </w:r>
      <w:r>
        <w:rPr>
          <w:rFonts w:ascii="Arial" w:hAnsi="Arial" w:cs="Arial"/>
        </w:rPr>
        <w:t>sessions</w:t>
      </w:r>
      <w:r w:rsidR="00C47F40" w:rsidRPr="002D5AE1">
        <w:rPr>
          <w:rFonts w:ascii="Arial" w:hAnsi="Arial" w:cs="Arial"/>
        </w:rPr>
        <w:t xml:space="preserve"> through ASDAN</w:t>
      </w:r>
      <w:r>
        <w:rPr>
          <w:rFonts w:ascii="Arial" w:hAnsi="Arial" w:cs="Arial"/>
        </w:rPr>
        <w:t xml:space="preserve"> short courses</w:t>
      </w:r>
    </w:p>
    <w:p w14:paraId="3011DAA8" w14:textId="77777777" w:rsidR="00C47F40" w:rsidRPr="002D5AE1" w:rsidRDefault="00C47F40" w:rsidP="00FB2B48">
      <w:pPr>
        <w:spacing w:after="0"/>
        <w:ind w:left="360"/>
        <w:rPr>
          <w:rFonts w:ascii="Arial" w:hAnsi="Arial" w:cs="Arial"/>
        </w:rPr>
      </w:pPr>
    </w:p>
    <w:p w14:paraId="37FE29E3" w14:textId="77777777" w:rsidR="00C47F40" w:rsidRPr="002D5AE1" w:rsidRDefault="00C47F40" w:rsidP="00FB2B48">
      <w:pPr>
        <w:spacing w:after="0"/>
        <w:rPr>
          <w:rFonts w:ascii="Arial" w:hAnsi="Arial" w:cs="Arial"/>
          <w:vanish/>
        </w:rPr>
      </w:pPr>
      <w:r w:rsidRPr="002D5AE1">
        <w:rPr>
          <w:rFonts w:ascii="Arial" w:hAnsi="Arial" w:cs="Arial"/>
        </w:rPr>
        <w:t>West Lancashire Community High School is committed to working with students and families’ Post 19 who are members of the Alumni group.</w:t>
      </w:r>
      <w:r w:rsidRPr="002D5AE1">
        <w:rPr>
          <w:rFonts w:ascii="Arial" w:hAnsi="Arial" w:cs="Arial"/>
          <w:vanish/>
        </w:rPr>
        <w:t>igh High</w:t>
      </w:r>
    </w:p>
    <w:p w14:paraId="2C99AE8D" w14:textId="77777777" w:rsidR="00C47F40" w:rsidRPr="002D5AE1" w:rsidRDefault="00C47F40" w:rsidP="00FB2B48">
      <w:pPr>
        <w:spacing w:after="0"/>
        <w:rPr>
          <w:rFonts w:ascii="Arial" w:hAnsi="Arial" w:cs="Arial"/>
        </w:rPr>
      </w:pPr>
    </w:p>
    <w:p w14:paraId="1ECA1CD5" w14:textId="570B3434" w:rsidR="005275FB" w:rsidRDefault="005275FB" w:rsidP="00FB2B48">
      <w:pPr>
        <w:spacing w:after="0"/>
        <w:rPr>
          <w:rFonts w:ascii="Arial" w:hAnsi="Arial" w:cs="Arial"/>
          <w:b/>
          <w:sz w:val="24"/>
        </w:rPr>
      </w:pPr>
    </w:p>
    <w:p w14:paraId="63DE982A" w14:textId="5CFE5D9A" w:rsidR="000055C6" w:rsidRDefault="000055C6" w:rsidP="00FB2B48">
      <w:pPr>
        <w:spacing w:after="0"/>
        <w:rPr>
          <w:rFonts w:ascii="Arial" w:hAnsi="Arial" w:cs="Arial"/>
          <w:b/>
          <w:sz w:val="24"/>
        </w:rPr>
      </w:pPr>
      <w:r>
        <w:rPr>
          <w:rFonts w:ascii="Arial" w:hAnsi="Arial" w:cs="Arial"/>
          <w:b/>
          <w:sz w:val="24"/>
        </w:rPr>
        <w:t>Monitoring &amp; Evaluation</w:t>
      </w:r>
    </w:p>
    <w:p w14:paraId="2A87CCB4" w14:textId="36C4E796" w:rsidR="000055C6" w:rsidRDefault="000055C6" w:rsidP="00FB2B48">
      <w:pPr>
        <w:spacing w:after="0"/>
        <w:rPr>
          <w:rFonts w:ascii="Arial" w:hAnsi="Arial" w:cs="Arial"/>
          <w:b/>
          <w:sz w:val="24"/>
        </w:rPr>
      </w:pPr>
    </w:p>
    <w:p w14:paraId="3AF5494C" w14:textId="08DC9B31" w:rsidR="000055C6" w:rsidRDefault="000055C6" w:rsidP="000055C6">
      <w:pPr>
        <w:spacing w:after="0"/>
        <w:rPr>
          <w:rFonts w:ascii="Arial" w:hAnsi="Arial" w:cs="Arial"/>
          <w:bCs/>
          <w:sz w:val="24"/>
        </w:rPr>
      </w:pPr>
      <w:r>
        <w:rPr>
          <w:rFonts w:ascii="Arial" w:hAnsi="Arial" w:cs="Arial"/>
          <w:bCs/>
          <w:sz w:val="24"/>
        </w:rPr>
        <w:t xml:space="preserve">The implementation of the careers programme will be monitored and reviewed by the Careers Lead and those involved in the delivery of the careers programme on an annual basis ensuring that it is fit for </w:t>
      </w:r>
      <w:r w:rsidR="00421DE8">
        <w:rPr>
          <w:rFonts w:ascii="Arial" w:hAnsi="Arial" w:cs="Arial"/>
          <w:bCs/>
          <w:sz w:val="24"/>
        </w:rPr>
        <w:t xml:space="preserve">its </w:t>
      </w:r>
      <w:r>
        <w:rPr>
          <w:rFonts w:ascii="Arial" w:hAnsi="Arial" w:cs="Arial"/>
          <w:bCs/>
          <w:sz w:val="24"/>
        </w:rPr>
        <w:t>purpose.</w:t>
      </w:r>
    </w:p>
    <w:p w14:paraId="2E4F2001" w14:textId="6E650DFA" w:rsidR="000055C6" w:rsidRDefault="000055C6" w:rsidP="000055C6">
      <w:pPr>
        <w:spacing w:after="0"/>
        <w:rPr>
          <w:rFonts w:ascii="Arial" w:hAnsi="Arial" w:cs="Arial"/>
          <w:bCs/>
          <w:sz w:val="24"/>
        </w:rPr>
      </w:pPr>
      <w:r>
        <w:rPr>
          <w:rFonts w:ascii="Arial" w:hAnsi="Arial" w:cs="Arial"/>
          <w:bCs/>
          <w:sz w:val="24"/>
        </w:rPr>
        <w:t xml:space="preserve">Evaluations will be drawn from destination data and feedback from stakeholders.  We will evaluate and report on the programme, the level of engagement, the </w:t>
      </w:r>
      <w:r w:rsidR="00421DE8">
        <w:rPr>
          <w:rFonts w:ascii="Arial" w:hAnsi="Arial" w:cs="Arial"/>
          <w:bCs/>
          <w:sz w:val="24"/>
        </w:rPr>
        <w:t>successes,</w:t>
      </w:r>
      <w:r>
        <w:rPr>
          <w:rFonts w:ascii="Arial" w:hAnsi="Arial" w:cs="Arial"/>
          <w:bCs/>
          <w:sz w:val="24"/>
        </w:rPr>
        <w:t xml:space="preserve"> and any identified areas for improvement</w:t>
      </w:r>
      <w:r w:rsidR="00421DE8">
        <w:rPr>
          <w:rFonts w:ascii="Arial" w:hAnsi="Arial" w:cs="Arial"/>
          <w:bCs/>
          <w:sz w:val="24"/>
        </w:rPr>
        <w:t>.</w:t>
      </w:r>
    </w:p>
    <w:p w14:paraId="2929E6B9" w14:textId="77777777" w:rsidR="000055C6" w:rsidRPr="000055C6" w:rsidRDefault="000055C6" w:rsidP="000055C6">
      <w:pPr>
        <w:spacing w:after="0"/>
        <w:rPr>
          <w:rFonts w:ascii="Arial" w:hAnsi="Arial" w:cs="Arial"/>
          <w:bCs/>
          <w:sz w:val="24"/>
        </w:rPr>
      </w:pPr>
    </w:p>
    <w:p w14:paraId="74173245" w14:textId="77777777" w:rsidR="00421DE8" w:rsidRDefault="00421DE8" w:rsidP="00FB2B48">
      <w:pPr>
        <w:spacing w:after="0"/>
        <w:rPr>
          <w:rFonts w:ascii="Arial" w:hAnsi="Arial" w:cs="Arial"/>
          <w:b/>
          <w:sz w:val="24"/>
        </w:rPr>
      </w:pPr>
    </w:p>
    <w:p w14:paraId="7C403588" w14:textId="77777777" w:rsidR="00421DE8" w:rsidRDefault="00421DE8" w:rsidP="00FB2B48">
      <w:pPr>
        <w:spacing w:after="0"/>
        <w:rPr>
          <w:rFonts w:ascii="Arial" w:hAnsi="Arial" w:cs="Arial"/>
          <w:b/>
          <w:sz w:val="24"/>
        </w:rPr>
      </w:pPr>
    </w:p>
    <w:p w14:paraId="4AC0E767" w14:textId="38F07834" w:rsidR="002124A5" w:rsidRPr="002D5AE1" w:rsidRDefault="002124A5" w:rsidP="00FB2B48">
      <w:pPr>
        <w:spacing w:after="0"/>
        <w:rPr>
          <w:rFonts w:ascii="Arial" w:hAnsi="Arial" w:cs="Arial"/>
          <w:b/>
          <w:sz w:val="24"/>
        </w:rPr>
      </w:pPr>
      <w:r w:rsidRPr="002D5AE1">
        <w:rPr>
          <w:rFonts w:ascii="Arial" w:hAnsi="Arial" w:cs="Arial"/>
          <w:b/>
          <w:sz w:val="24"/>
        </w:rPr>
        <w:lastRenderedPageBreak/>
        <w:t>Providers Access Policy Statement</w:t>
      </w:r>
    </w:p>
    <w:p w14:paraId="657A33F5" w14:textId="77777777" w:rsidR="00A3089A" w:rsidRPr="002D5AE1" w:rsidRDefault="00A3089A" w:rsidP="00FB2B48">
      <w:pPr>
        <w:spacing w:after="0"/>
        <w:rPr>
          <w:rFonts w:ascii="Arial" w:hAnsi="Arial" w:cs="Arial"/>
          <w:b/>
        </w:rPr>
      </w:pPr>
      <w:r w:rsidRPr="002D5AE1">
        <w:rPr>
          <w:rFonts w:ascii="Arial" w:hAnsi="Arial" w:cs="Arial"/>
          <w:b/>
        </w:rPr>
        <w:t xml:space="preserve">Introduction </w:t>
      </w:r>
    </w:p>
    <w:p w14:paraId="1C281A2B" w14:textId="77777777" w:rsidR="00A3089A" w:rsidRPr="002D5AE1" w:rsidRDefault="00A3089A" w:rsidP="00FB2B48">
      <w:pPr>
        <w:spacing w:after="0"/>
        <w:rPr>
          <w:rFonts w:ascii="Arial" w:hAnsi="Arial" w:cs="Arial"/>
        </w:rPr>
      </w:pPr>
      <w:r w:rsidRPr="002D5AE1">
        <w:rPr>
          <w:rFonts w:ascii="Arial" w:hAnsi="Arial" w:cs="Arial"/>
        </w:rPr>
        <w:t xml:space="preserve">This policy statement sets out the school’s arrangements for managing the access of providers to </w:t>
      </w:r>
      <w:r w:rsidR="0067545E" w:rsidRPr="002D5AE1">
        <w:rPr>
          <w:rFonts w:ascii="Arial" w:hAnsi="Arial" w:cs="Arial"/>
        </w:rPr>
        <w:t>students</w:t>
      </w:r>
      <w:r w:rsidRPr="002D5AE1">
        <w:rPr>
          <w:rFonts w:ascii="Arial" w:hAnsi="Arial" w:cs="Arial"/>
        </w:rPr>
        <w:t xml:space="preserve"> at the school for the purpose of giving them information about the provider’s education or training offer. This complies with the school’s legal obligations under Section 42B of the Education Act 1997. </w:t>
      </w:r>
    </w:p>
    <w:p w14:paraId="4980A722" w14:textId="77777777" w:rsidR="00A3089A" w:rsidRPr="002D5AE1" w:rsidRDefault="00A3089A" w:rsidP="00FB2B48">
      <w:pPr>
        <w:spacing w:after="0"/>
        <w:rPr>
          <w:rFonts w:ascii="Arial" w:hAnsi="Arial" w:cs="Arial"/>
        </w:rPr>
      </w:pPr>
    </w:p>
    <w:p w14:paraId="67989013" w14:textId="7D533600" w:rsidR="00A3089A" w:rsidRPr="002D5AE1" w:rsidRDefault="00E76E56" w:rsidP="00FB2B48">
      <w:pPr>
        <w:spacing w:after="0"/>
        <w:rPr>
          <w:rFonts w:ascii="Arial" w:hAnsi="Arial" w:cs="Arial"/>
          <w:b/>
        </w:rPr>
      </w:pPr>
      <w:r>
        <w:rPr>
          <w:rFonts w:ascii="Arial" w:hAnsi="Arial" w:cs="Arial"/>
          <w:b/>
        </w:rPr>
        <w:t>Student</w:t>
      </w:r>
      <w:r w:rsidR="00A3089A" w:rsidRPr="002D5AE1">
        <w:rPr>
          <w:rFonts w:ascii="Arial" w:hAnsi="Arial" w:cs="Arial"/>
          <w:b/>
        </w:rPr>
        <w:t xml:space="preserve"> </w:t>
      </w:r>
      <w:r w:rsidR="00421DE8">
        <w:rPr>
          <w:rFonts w:ascii="Arial" w:hAnsi="Arial" w:cs="Arial"/>
          <w:b/>
        </w:rPr>
        <w:t xml:space="preserve">&amp; Parent </w:t>
      </w:r>
      <w:r w:rsidR="00A3089A" w:rsidRPr="002D5AE1">
        <w:rPr>
          <w:rFonts w:ascii="Arial" w:hAnsi="Arial" w:cs="Arial"/>
          <w:b/>
        </w:rPr>
        <w:t xml:space="preserve">entitlement </w:t>
      </w:r>
    </w:p>
    <w:p w14:paraId="62DC291A" w14:textId="77777777" w:rsidR="00A3089A" w:rsidRPr="002D5AE1" w:rsidRDefault="00A3089A"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00615424" w:rsidRPr="002D5AE1">
        <w:rPr>
          <w:rFonts w:ascii="Arial" w:hAnsi="Arial" w:cs="Arial"/>
        </w:rPr>
        <w:t xml:space="preserve"> in years 8-14</w:t>
      </w:r>
      <w:r w:rsidRPr="002D5AE1">
        <w:rPr>
          <w:rFonts w:ascii="Arial" w:hAnsi="Arial" w:cs="Arial"/>
        </w:rPr>
        <w:t xml:space="preserve"> are entitled: </w:t>
      </w:r>
    </w:p>
    <w:p w14:paraId="3321C27B" w14:textId="4A187408" w:rsidR="00A3089A" w:rsidRPr="00421DE8" w:rsidRDefault="00615424" w:rsidP="00421DE8">
      <w:pPr>
        <w:pStyle w:val="ListParagraph"/>
        <w:numPr>
          <w:ilvl w:val="0"/>
          <w:numId w:val="9"/>
        </w:numPr>
        <w:spacing w:after="0"/>
        <w:rPr>
          <w:rFonts w:ascii="Arial" w:hAnsi="Arial" w:cs="Arial"/>
        </w:rPr>
      </w:pPr>
      <w:r w:rsidRPr="00421DE8">
        <w:rPr>
          <w:rFonts w:ascii="Arial" w:hAnsi="Arial" w:cs="Arial"/>
        </w:rPr>
        <w:t>To</w:t>
      </w:r>
      <w:r w:rsidR="00A3089A" w:rsidRPr="00421DE8">
        <w:rPr>
          <w:rFonts w:ascii="Arial" w:hAnsi="Arial" w:cs="Arial"/>
        </w:rPr>
        <w:t xml:space="preserve"> find out about </w:t>
      </w:r>
      <w:r w:rsidR="00421DE8">
        <w:rPr>
          <w:rFonts w:ascii="Arial" w:hAnsi="Arial" w:cs="Arial"/>
        </w:rPr>
        <w:t xml:space="preserve">technical </w:t>
      </w:r>
      <w:r w:rsidR="00A3089A" w:rsidRPr="00421DE8">
        <w:rPr>
          <w:rFonts w:ascii="Arial" w:hAnsi="Arial" w:cs="Arial"/>
        </w:rPr>
        <w:t xml:space="preserve">qualifications and apprenticeships opportunities, as part of a careers programme </w:t>
      </w:r>
      <w:r w:rsidRPr="00421DE8">
        <w:rPr>
          <w:rFonts w:ascii="Arial" w:hAnsi="Arial" w:cs="Arial"/>
        </w:rPr>
        <w:t>this provides information on the full range of education and training options available at each transition point;</w:t>
      </w:r>
      <w:r w:rsidR="00A3089A" w:rsidRPr="00421DE8">
        <w:rPr>
          <w:rFonts w:ascii="Arial" w:hAnsi="Arial" w:cs="Arial"/>
        </w:rPr>
        <w:t xml:space="preserve"> </w:t>
      </w:r>
    </w:p>
    <w:p w14:paraId="312EC213" w14:textId="1A3F8F05" w:rsidR="00A3089A" w:rsidRPr="00421DE8" w:rsidRDefault="00615424" w:rsidP="00421DE8">
      <w:pPr>
        <w:pStyle w:val="ListParagraph"/>
        <w:numPr>
          <w:ilvl w:val="0"/>
          <w:numId w:val="9"/>
        </w:numPr>
        <w:spacing w:after="0"/>
        <w:rPr>
          <w:rFonts w:ascii="Arial" w:hAnsi="Arial" w:cs="Arial"/>
        </w:rPr>
      </w:pPr>
      <w:r w:rsidRPr="00421DE8">
        <w:rPr>
          <w:rFonts w:ascii="Arial" w:hAnsi="Arial" w:cs="Arial"/>
        </w:rPr>
        <w:t>T</w:t>
      </w:r>
      <w:r w:rsidR="00A3089A" w:rsidRPr="00421DE8">
        <w:rPr>
          <w:rFonts w:ascii="Arial" w:hAnsi="Arial" w:cs="Arial"/>
        </w:rPr>
        <w:t>o hear from a range of local providers about the opportunities they offer</w:t>
      </w:r>
      <w:r w:rsidR="00421DE8">
        <w:rPr>
          <w:rFonts w:ascii="Arial" w:hAnsi="Arial" w:cs="Arial"/>
        </w:rPr>
        <w:t xml:space="preserve"> </w:t>
      </w:r>
      <w:r w:rsidR="00A3089A" w:rsidRPr="00421DE8">
        <w:rPr>
          <w:rFonts w:ascii="Arial" w:hAnsi="Arial" w:cs="Arial"/>
        </w:rPr>
        <w:t xml:space="preserve">through options events, assemblies and group discussions and taster events; </w:t>
      </w:r>
    </w:p>
    <w:p w14:paraId="047A9E3F" w14:textId="135E7581" w:rsidR="00421DE8" w:rsidRDefault="00615424" w:rsidP="00421DE8">
      <w:pPr>
        <w:pStyle w:val="ListParagraph"/>
        <w:numPr>
          <w:ilvl w:val="0"/>
          <w:numId w:val="9"/>
        </w:numPr>
        <w:spacing w:after="0"/>
        <w:rPr>
          <w:rFonts w:ascii="Arial" w:hAnsi="Arial" w:cs="Arial"/>
        </w:rPr>
      </w:pPr>
      <w:r w:rsidRPr="00421DE8">
        <w:rPr>
          <w:rFonts w:ascii="Arial" w:hAnsi="Arial" w:cs="Arial"/>
        </w:rPr>
        <w:t>To</w:t>
      </w:r>
      <w:r w:rsidR="00A3089A" w:rsidRPr="00421DE8">
        <w:rPr>
          <w:rFonts w:ascii="Arial" w:hAnsi="Arial" w:cs="Arial"/>
        </w:rPr>
        <w:t xml:space="preserve"> understand how to make applications for the full range of academic and </w:t>
      </w:r>
      <w:r w:rsidR="00421DE8">
        <w:rPr>
          <w:rFonts w:ascii="Arial" w:hAnsi="Arial" w:cs="Arial"/>
        </w:rPr>
        <w:t>technical</w:t>
      </w:r>
      <w:r w:rsidR="00421DE8" w:rsidRPr="00421DE8">
        <w:rPr>
          <w:rFonts w:ascii="Arial" w:hAnsi="Arial" w:cs="Arial"/>
        </w:rPr>
        <w:t xml:space="preserve"> </w:t>
      </w:r>
      <w:r w:rsidR="00A3089A" w:rsidRPr="00421DE8">
        <w:rPr>
          <w:rFonts w:ascii="Arial" w:hAnsi="Arial" w:cs="Arial"/>
        </w:rPr>
        <w:t xml:space="preserve">courses. </w:t>
      </w:r>
    </w:p>
    <w:p w14:paraId="29CEA2AB" w14:textId="6CD88BA9" w:rsidR="00421DE8" w:rsidRPr="00421DE8" w:rsidRDefault="00421DE8" w:rsidP="00421DE8">
      <w:pPr>
        <w:pStyle w:val="ListParagraph"/>
        <w:numPr>
          <w:ilvl w:val="0"/>
          <w:numId w:val="9"/>
        </w:numPr>
        <w:spacing w:after="0"/>
        <w:rPr>
          <w:rFonts w:ascii="Arial" w:hAnsi="Arial" w:cs="Arial"/>
        </w:rPr>
      </w:pPr>
      <w:r>
        <w:rPr>
          <w:rFonts w:ascii="Arial" w:hAnsi="Arial" w:cs="Arial"/>
        </w:rPr>
        <w:t>To be provided with impartial careers education, information, advice and guidance.</w:t>
      </w:r>
    </w:p>
    <w:p w14:paraId="237BBABE" w14:textId="77777777" w:rsidR="00A3089A" w:rsidRPr="002D5AE1" w:rsidRDefault="00A3089A" w:rsidP="00FB2B48">
      <w:pPr>
        <w:spacing w:after="0"/>
        <w:rPr>
          <w:rFonts w:ascii="Arial" w:hAnsi="Arial" w:cs="Arial"/>
        </w:rPr>
      </w:pPr>
    </w:p>
    <w:p w14:paraId="5CB7D700" w14:textId="77777777" w:rsidR="00A3089A" w:rsidRPr="002D5AE1" w:rsidRDefault="00A3089A" w:rsidP="00FB2B48">
      <w:pPr>
        <w:spacing w:after="0"/>
        <w:rPr>
          <w:rFonts w:ascii="Arial" w:hAnsi="Arial" w:cs="Arial"/>
          <w:b/>
        </w:rPr>
      </w:pPr>
      <w:r w:rsidRPr="002D5AE1">
        <w:rPr>
          <w:rFonts w:ascii="Arial" w:hAnsi="Arial" w:cs="Arial"/>
          <w:b/>
        </w:rPr>
        <w:t xml:space="preserve">Management of provider access requests </w:t>
      </w:r>
    </w:p>
    <w:p w14:paraId="13BFFBE3" w14:textId="77777777" w:rsidR="00A3089A" w:rsidRPr="002D5AE1" w:rsidRDefault="00A3089A" w:rsidP="00FB2B48">
      <w:pPr>
        <w:spacing w:after="0"/>
        <w:rPr>
          <w:rFonts w:ascii="Arial" w:hAnsi="Arial" w:cs="Arial"/>
          <w:u w:val="single"/>
        </w:rPr>
      </w:pPr>
      <w:r w:rsidRPr="002D5AE1">
        <w:rPr>
          <w:rFonts w:ascii="Arial" w:hAnsi="Arial" w:cs="Arial"/>
          <w:u w:val="single"/>
        </w:rPr>
        <w:t>Procedure:</w:t>
      </w:r>
    </w:p>
    <w:p w14:paraId="472EE19F" w14:textId="52869D95" w:rsidR="00615424" w:rsidRPr="002D5AE1" w:rsidRDefault="00A3089A" w:rsidP="00FB2B48">
      <w:pPr>
        <w:spacing w:after="0"/>
        <w:rPr>
          <w:rFonts w:ascii="Arial" w:hAnsi="Arial" w:cs="Arial"/>
        </w:rPr>
      </w:pPr>
      <w:r w:rsidRPr="002D5AE1">
        <w:rPr>
          <w:rFonts w:ascii="Arial" w:hAnsi="Arial" w:cs="Arial"/>
        </w:rPr>
        <w:t xml:space="preserve">A provider wishing to request access should contact </w:t>
      </w:r>
      <w:r w:rsidR="00615424" w:rsidRPr="002D5AE1">
        <w:rPr>
          <w:rFonts w:ascii="Arial" w:hAnsi="Arial" w:cs="Arial"/>
        </w:rPr>
        <w:t xml:space="preserve">Louise Holcroft, </w:t>
      </w:r>
      <w:r w:rsidR="00421DE8">
        <w:rPr>
          <w:rFonts w:ascii="Arial" w:hAnsi="Arial" w:cs="Arial"/>
        </w:rPr>
        <w:t>Assistant Headteacher for Transition &amp; Inclusion</w:t>
      </w:r>
      <w:r w:rsidRPr="002D5AE1">
        <w:rPr>
          <w:rFonts w:ascii="Arial" w:hAnsi="Arial" w:cs="Arial"/>
        </w:rPr>
        <w:t xml:space="preserve"> and Careers Programme Lead, Telephone: 0</w:t>
      </w:r>
      <w:r w:rsidR="00615424" w:rsidRPr="002D5AE1">
        <w:rPr>
          <w:rFonts w:ascii="Arial" w:hAnsi="Arial" w:cs="Arial"/>
        </w:rPr>
        <w:t>1695 721487</w:t>
      </w:r>
      <w:r w:rsidRPr="002D5AE1">
        <w:rPr>
          <w:rFonts w:ascii="Arial" w:hAnsi="Arial" w:cs="Arial"/>
        </w:rPr>
        <w:t xml:space="preserve">; Email: </w:t>
      </w:r>
      <w:hyperlink r:id="rId8" w:history="1">
        <w:r w:rsidR="00615424" w:rsidRPr="002D5AE1">
          <w:rPr>
            <w:rStyle w:val="Hyperlink"/>
            <w:rFonts w:ascii="Arial" w:hAnsi="Arial" w:cs="Arial"/>
          </w:rPr>
          <w:t>holcroft@Westlancs.lancs.sch.uk</w:t>
        </w:r>
      </w:hyperlink>
    </w:p>
    <w:p w14:paraId="6C926667" w14:textId="77777777" w:rsidR="00615424" w:rsidRPr="002D5AE1" w:rsidRDefault="00615424" w:rsidP="00FB2B48">
      <w:pPr>
        <w:spacing w:after="0"/>
        <w:rPr>
          <w:rFonts w:ascii="Arial" w:hAnsi="Arial" w:cs="Arial"/>
        </w:rPr>
      </w:pPr>
    </w:p>
    <w:p w14:paraId="476F6EDC" w14:textId="77777777" w:rsidR="00615424" w:rsidRPr="002D5AE1" w:rsidRDefault="00615424" w:rsidP="00FB2B48">
      <w:pPr>
        <w:spacing w:after="0"/>
        <w:rPr>
          <w:rFonts w:ascii="Arial" w:hAnsi="Arial" w:cs="Arial"/>
        </w:rPr>
      </w:pPr>
    </w:p>
    <w:p w14:paraId="18FCC810" w14:textId="77777777" w:rsidR="00615424" w:rsidRPr="002D5AE1" w:rsidRDefault="00615424" w:rsidP="00FB2B48">
      <w:pPr>
        <w:spacing w:after="0"/>
        <w:rPr>
          <w:rFonts w:ascii="Arial" w:hAnsi="Arial" w:cs="Arial"/>
        </w:rPr>
      </w:pPr>
    </w:p>
    <w:p w14:paraId="3493D4FF" w14:textId="77777777" w:rsidR="00615424" w:rsidRPr="002D5AE1" w:rsidRDefault="00615424" w:rsidP="00FB2B48">
      <w:pPr>
        <w:spacing w:after="0"/>
        <w:rPr>
          <w:rFonts w:ascii="Arial" w:hAnsi="Arial" w:cs="Arial"/>
        </w:rPr>
      </w:pPr>
    </w:p>
    <w:p w14:paraId="265F038B" w14:textId="77777777" w:rsidR="00615424" w:rsidRPr="002D5AE1" w:rsidRDefault="00615424" w:rsidP="00FB2B48">
      <w:pPr>
        <w:spacing w:after="0"/>
        <w:rPr>
          <w:rFonts w:ascii="Arial" w:hAnsi="Arial" w:cs="Arial"/>
        </w:rPr>
      </w:pPr>
    </w:p>
    <w:p w14:paraId="2617BB39" w14:textId="188D30E2" w:rsidR="003E465C" w:rsidRDefault="00615424" w:rsidP="00FB2B48">
      <w:pPr>
        <w:spacing w:after="0"/>
        <w:rPr>
          <w:rFonts w:ascii="Arial" w:hAnsi="Arial" w:cs="Arial"/>
        </w:rPr>
      </w:pPr>
      <w:r w:rsidRPr="002D5AE1">
        <w:rPr>
          <w:rFonts w:ascii="Arial" w:hAnsi="Arial" w:cs="Arial"/>
        </w:rPr>
        <w:t xml:space="preserve"> </w:t>
      </w:r>
    </w:p>
    <w:p w14:paraId="7B9913EE" w14:textId="77777777" w:rsidR="003E465C" w:rsidRDefault="003E465C">
      <w:pPr>
        <w:rPr>
          <w:rFonts w:ascii="Arial" w:hAnsi="Arial" w:cs="Arial"/>
        </w:rPr>
      </w:pPr>
      <w:r>
        <w:rPr>
          <w:rFonts w:ascii="Arial" w:hAnsi="Arial" w:cs="Arial"/>
        </w:rPr>
        <w:br w:type="page"/>
      </w:r>
    </w:p>
    <w:p w14:paraId="0D372429" w14:textId="77777777" w:rsidR="00A3089A" w:rsidRPr="002D5AE1" w:rsidRDefault="00A3089A" w:rsidP="006B435E">
      <w:pPr>
        <w:spacing w:after="0"/>
        <w:jc w:val="both"/>
        <w:rPr>
          <w:rFonts w:ascii="Arial" w:hAnsi="Arial" w:cs="Arial"/>
          <w:b/>
        </w:rPr>
      </w:pPr>
      <w:r w:rsidRPr="002D5AE1">
        <w:rPr>
          <w:rFonts w:ascii="Arial" w:hAnsi="Arial" w:cs="Arial"/>
          <w:b/>
        </w:rPr>
        <w:lastRenderedPageBreak/>
        <w:t xml:space="preserve">Opportunities for access </w:t>
      </w:r>
    </w:p>
    <w:p w14:paraId="1772FB0F" w14:textId="77777777" w:rsidR="00B0775D" w:rsidRPr="002D5AE1" w:rsidRDefault="00A3089A" w:rsidP="002D5AE1">
      <w:pPr>
        <w:spacing w:after="0"/>
        <w:jc w:val="both"/>
        <w:rPr>
          <w:rFonts w:ascii="Arial" w:hAnsi="Arial" w:cs="Arial"/>
        </w:rPr>
      </w:pPr>
      <w:r w:rsidRPr="002D5AE1">
        <w:rPr>
          <w:rFonts w:ascii="Arial" w:hAnsi="Arial" w:cs="Arial"/>
        </w:rPr>
        <w:t xml:space="preserve">A number of events, integrated into the school careers programme, will offer providers an opportunity to come into school to speak to </w:t>
      </w:r>
      <w:r w:rsidR="0067545E" w:rsidRPr="002D5AE1">
        <w:rPr>
          <w:rFonts w:ascii="Arial" w:hAnsi="Arial" w:cs="Arial"/>
        </w:rPr>
        <w:t>students</w:t>
      </w:r>
      <w:r w:rsidRPr="002D5AE1">
        <w:rPr>
          <w:rFonts w:ascii="Arial" w:hAnsi="Arial" w:cs="Arial"/>
        </w:rPr>
        <w:t xml:space="preserve"> and/or their parents/carers: </w:t>
      </w:r>
    </w:p>
    <w:tbl>
      <w:tblPr>
        <w:tblStyle w:val="TableGrid"/>
        <w:tblW w:w="10206" w:type="dxa"/>
        <w:tblInd w:w="-459" w:type="dxa"/>
        <w:tblLook w:val="04A0" w:firstRow="1" w:lastRow="0" w:firstColumn="1" w:lastColumn="0" w:noHBand="0" w:noVBand="1"/>
      </w:tblPr>
      <w:tblGrid>
        <w:gridCol w:w="1134"/>
        <w:gridCol w:w="2977"/>
        <w:gridCol w:w="3119"/>
        <w:gridCol w:w="2976"/>
      </w:tblGrid>
      <w:tr w:rsidR="00B0775D" w:rsidRPr="002D5AE1" w14:paraId="2E33C69E" w14:textId="77777777" w:rsidTr="00B0775D">
        <w:tc>
          <w:tcPr>
            <w:tcW w:w="1134" w:type="dxa"/>
          </w:tcPr>
          <w:p w14:paraId="311630D6" w14:textId="77777777" w:rsidR="00B0775D" w:rsidRPr="002D5AE1" w:rsidRDefault="00B0775D" w:rsidP="00A3089A">
            <w:pPr>
              <w:rPr>
                <w:rFonts w:ascii="Arial" w:hAnsi="Arial" w:cs="Arial"/>
              </w:rPr>
            </w:pPr>
          </w:p>
        </w:tc>
        <w:tc>
          <w:tcPr>
            <w:tcW w:w="2977" w:type="dxa"/>
          </w:tcPr>
          <w:p w14:paraId="3B5C5909" w14:textId="77777777" w:rsidR="00B0775D" w:rsidRPr="002D5AE1" w:rsidRDefault="00B0775D" w:rsidP="00A3089A">
            <w:pPr>
              <w:rPr>
                <w:rFonts w:ascii="Arial" w:hAnsi="Arial" w:cs="Arial"/>
              </w:rPr>
            </w:pPr>
            <w:r w:rsidRPr="002D5AE1">
              <w:rPr>
                <w:rFonts w:ascii="Arial" w:hAnsi="Arial" w:cs="Arial"/>
              </w:rPr>
              <w:t>Autumn term</w:t>
            </w:r>
          </w:p>
        </w:tc>
        <w:tc>
          <w:tcPr>
            <w:tcW w:w="3119" w:type="dxa"/>
          </w:tcPr>
          <w:p w14:paraId="60D07932" w14:textId="77777777" w:rsidR="00B0775D" w:rsidRPr="002D5AE1" w:rsidRDefault="00B0775D" w:rsidP="00A3089A">
            <w:pPr>
              <w:rPr>
                <w:rFonts w:ascii="Arial" w:hAnsi="Arial" w:cs="Arial"/>
              </w:rPr>
            </w:pPr>
            <w:r w:rsidRPr="002D5AE1">
              <w:rPr>
                <w:rFonts w:ascii="Arial" w:hAnsi="Arial" w:cs="Arial"/>
              </w:rPr>
              <w:t>Spring term</w:t>
            </w:r>
          </w:p>
        </w:tc>
        <w:tc>
          <w:tcPr>
            <w:tcW w:w="2976" w:type="dxa"/>
          </w:tcPr>
          <w:p w14:paraId="38C66595" w14:textId="77777777" w:rsidR="00B0775D" w:rsidRPr="002D5AE1" w:rsidRDefault="00B0775D" w:rsidP="00A3089A">
            <w:pPr>
              <w:rPr>
                <w:rFonts w:ascii="Arial" w:hAnsi="Arial" w:cs="Arial"/>
              </w:rPr>
            </w:pPr>
            <w:r w:rsidRPr="002D5AE1">
              <w:rPr>
                <w:rFonts w:ascii="Arial" w:hAnsi="Arial" w:cs="Arial"/>
              </w:rPr>
              <w:t>Summer term</w:t>
            </w:r>
          </w:p>
        </w:tc>
      </w:tr>
      <w:tr w:rsidR="005308CB" w:rsidRPr="002D5AE1" w14:paraId="09931C03" w14:textId="77777777" w:rsidTr="000663AD">
        <w:tc>
          <w:tcPr>
            <w:tcW w:w="1134" w:type="dxa"/>
          </w:tcPr>
          <w:p w14:paraId="13576BCD" w14:textId="77777777" w:rsidR="005308CB" w:rsidRPr="002D5AE1" w:rsidRDefault="005308CB" w:rsidP="00A3089A">
            <w:pPr>
              <w:rPr>
                <w:rFonts w:ascii="Arial" w:hAnsi="Arial" w:cs="Arial"/>
              </w:rPr>
            </w:pPr>
            <w:r w:rsidRPr="002D5AE1">
              <w:rPr>
                <w:rFonts w:ascii="Arial" w:hAnsi="Arial" w:cs="Arial"/>
              </w:rPr>
              <w:t>Year 7*</w:t>
            </w:r>
          </w:p>
        </w:tc>
        <w:tc>
          <w:tcPr>
            <w:tcW w:w="9072" w:type="dxa"/>
            <w:gridSpan w:val="3"/>
          </w:tcPr>
          <w:p w14:paraId="1BCF4721" w14:textId="4E818D9F"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High Schools</w:t>
            </w:r>
            <w:r w:rsidR="00BF2ED3">
              <w:rPr>
                <w:rFonts w:ascii="Arial" w:hAnsi="Arial" w:cs="Arial"/>
              </w:rPr>
              <w:t xml:space="preserve"> and colleges</w:t>
            </w:r>
          </w:p>
          <w:p w14:paraId="79E8848B"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with </w:t>
            </w:r>
            <w:r w:rsidR="00615424" w:rsidRPr="002D5AE1">
              <w:rPr>
                <w:rFonts w:ascii="Arial" w:hAnsi="Arial" w:cs="Arial"/>
              </w:rPr>
              <w:t xml:space="preserve">local schools </w:t>
            </w:r>
          </w:p>
          <w:p w14:paraId="6831B43E" w14:textId="12426496"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w:t>
            </w:r>
            <w:r w:rsidR="00BF2ED3">
              <w:rPr>
                <w:rFonts w:ascii="Arial" w:hAnsi="Arial" w:cs="Arial"/>
              </w:rPr>
              <w:t>Learning Goals</w:t>
            </w:r>
            <w:r w:rsidR="00615424" w:rsidRPr="002D5AE1">
              <w:rPr>
                <w:rFonts w:ascii="Arial" w:hAnsi="Arial" w:cs="Arial"/>
              </w:rPr>
              <w:t xml:space="preserve">, careers and PSD </w:t>
            </w:r>
            <w:r w:rsidRPr="002D5AE1">
              <w:rPr>
                <w:rFonts w:ascii="Arial" w:hAnsi="Arial" w:cs="Arial"/>
              </w:rPr>
              <w:t>curriculum – assembly and class group opportunities</w:t>
            </w:r>
          </w:p>
          <w:p w14:paraId="38ECD09B"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55DC9027" w14:textId="6C90D474"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04FA500B" w14:textId="77777777" w:rsidTr="00165943">
        <w:tc>
          <w:tcPr>
            <w:tcW w:w="1134" w:type="dxa"/>
          </w:tcPr>
          <w:p w14:paraId="6BA64B85" w14:textId="77777777" w:rsidR="005308CB" w:rsidRPr="002D5AE1" w:rsidRDefault="005308CB" w:rsidP="00A3089A">
            <w:pPr>
              <w:rPr>
                <w:rFonts w:ascii="Arial" w:hAnsi="Arial" w:cs="Arial"/>
              </w:rPr>
            </w:pPr>
            <w:r w:rsidRPr="002D5AE1">
              <w:rPr>
                <w:rFonts w:ascii="Arial" w:hAnsi="Arial" w:cs="Arial"/>
              </w:rPr>
              <w:t>Year 8</w:t>
            </w:r>
          </w:p>
        </w:tc>
        <w:tc>
          <w:tcPr>
            <w:tcW w:w="9072" w:type="dxa"/>
            <w:gridSpan w:val="3"/>
          </w:tcPr>
          <w:p w14:paraId="65AC2281" w14:textId="47DCAE5D"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schools</w:t>
            </w:r>
            <w:r w:rsidR="00BF2ED3">
              <w:rPr>
                <w:rFonts w:ascii="Arial" w:hAnsi="Arial" w:cs="Arial"/>
              </w:rPr>
              <w:t xml:space="preserve"> and colleges</w:t>
            </w:r>
          </w:p>
          <w:p w14:paraId="17B48C00"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t>
            </w:r>
            <w:r w:rsidR="00615424" w:rsidRPr="002D5AE1">
              <w:rPr>
                <w:rFonts w:ascii="Arial" w:hAnsi="Arial" w:cs="Arial"/>
              </w:rPr>
              <w:t>with local schools</w:t>
            </w:r>
          </w:p>
          <w:p w14:paraId="046BAD60" w14:textId="5B7E06F6"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w:t>
            </w:r>
            <w:r w:rsidR="00BF2ED3">
              <w:rPr>
                <w:rFonts w:ascii="Arial" w:hAnsi="Arial" w:cs="Arial"/>
              </w:rPr>
              <w:t>Learning Goals</w:t>
            </w:r>
            <w:r w:rsidR="00615424" w:rsidRPr="002D5AE1">
              <w:rPr>
                <w:rFonts w:ascii="Arial" w:hAnsi="Arial" w:cs="Arial"/>
              </w:rPr>
              <w:t xml:space="preserve">, careers and PSD </w:t>
            </w:r>
            <w:r w:rsidRPr="002D5AE1">
              <w:rPr>
                <w:rFonts w:ascii="Arial" w:hAnsi="Arial" w:cs="Arial"/>
              </w:rPr>
              <w:t>curriculum – assembly and class group opportunities</w:t>
            </w:r>
          </w:p>
          <w:p w14:paraId="4E1DCD63"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31E6F964" w14:textId="5C5A8686"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4C0A82B2" w14:textId="77777777" w:rsidTr="007C4172">
        <w:tc>
          <w:tcPr>
            <w:tcW w:w="1134" w:type="dxa"/>
          </w:tcPr>
          <w:p w14:paraId="11DD59E4" w14:textId="77777777" w:rsidR="005308CB" w:rsidRPr="002D5AE1" w:rsidRDefault="005308CB" w:rsidP="00A3089A">
            <w:pPr>
              <w:rPr>
                <w:rFonts w:ascii="Arial" w:hAnsi="Arial" w:cs="Arial"/>
              </w:rPr>
            </w:pPr>
            <w:r w:rsidRPr="002D5AE1">
              <w:rPr>
                <w:rFonts w:ascii="Arial" w:hAnsi="Arial" w:cs="Arial"/>
              </w:rPr>
              <w:t>Year 9</w:t>
            </w:r>
          </w:p>
        </w:tc>
        <w:tc>
          <w:tcPr>
            <w:tcW w:w="9072" w:type="dxa"/>
            <w:gridSpan w:val="3"/>
          </w:tcPr>
          <w:p w14:paraId="73CE3387" w14:textId="0F0C8104"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D230CF" w:rsidRPr="002D5AE1">
              <w:rPr>
                <w:rFonts w:ascii="Arial" w:hAnsi="Arial" w:cs="Arial"/>
              </w:rPr>
              <w:t>local schools</w:t>
            </w:r>
            <w:r w:rsidR="00BF2ED3">
              <w:rPr>
                <w:rFonts w:ascii="Arial" w:hAnsi="Arial" w:cs="Arial"/>
              </w:rPr>
              <w:t xml:space="preserve"> and colleges</w:t>
            </w:r>
          </w:p>
          <w:p w14:paraId="489BA89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 with local schools </w:t>
            </w:r>
          </w:p>
          <w:p w14:paraId="16A0A8DE" w14:textId="3A326033"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Life Skills and Functional Skills through Personal </w:t>
            </w:r>
            <w:r w:rsidR="00BF2ED3">
              <w:rPr>
                <w:rFonts w:ascii="Arial" w:hAnsi="Arial" w:cs="Arial"/>
              </w:rPr>
              <w:t>Learning Goals</w:t>
            </w:r>
            <w:r w:rsidRPr="002D5AE1">
              <w:rPr>
                <w:rFonts w:ascii="Arial" w:hAnsi="Arial" w:cs="Arial"/>
              </w:rPr>
              <w:t>, careers and PSD curriculum – assembly and class group opportunities</w:t>
            </w:r>
          </w:p>
          <w:p w14:paraId="2C7AFC9B" w14:textId="77777777" w:rsidR="005308CB"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EHCP annual review meeting</w:t>
            </w:r>
          </w:p>
          <w:p w14:paraId="0539836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Options pathways in line with aspirations and goals.</w:t>
            </w:r>
          </w:p>
          <w:p w14:paraId="30549379" w14:textId="6472A874" w:rsidR="006B435E" w:rsidRDefault="00D230CF" w:rsidP="002D5AE1">
            <w:pPr>
              <w:pStyle w:val="ListParagraph"/>
              <w:numPr>
                <w:ilvl w:val="0"/>
                <w:numId w:val="2"/>
              </w:numPr>
              <w:ind w:left="318" w:hanging="284"/>
              <w:rPr>
                <w:rFonts w:ascii="Arial" w:hAnsi="Arial" w:cs="Arial"/>
              </w:rPr>
            </w:pPr>
            <w:r w:rsidRPr="002D5AE1">
              <w:rPr>
                <w:rFonts w:ascii="Arial" w:hAnsi="Arial" w:cs="Arial"/>
              </w:rPr>
              <w:t>Transition support to KS4</w:t>
            </w:r>
            <w:r w:rsidR="00BF2ED3">
              <w:rPr>
                <w:rFonts w:ascii="Arial" w:hAnsi="Arial" w:cs="Arial"/>
              </w:rPr>
              <w:t xml:space="preserve"> – Transition Support Plans</w:t>
            </w:r>
          </w:p>
          <w:p w14:paraId="51F19855" w14:textId="77777777" w:rsidR="00E76E56"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p w14:paraId="302EF5A4" w14:textId="77777777" w:rsidR="00BF2ED3" w:rsidRDefault="00BF2ED3" w:rsidP="002D5AE1">
            <w:pPr>
              <w:pStyle w:val="ListParagraph"/>
              <w:numPr>
                <w:ilvl w:val="0"/>
                <w:numId w:val="2"/>
              </w:numPr>
              <w:ind w:left="318" w:hanging="284"/>
              <w:rPr>
                <w:rFonts w:ascii="Arial" w:hAnsi="Arial" w:cs="Arial"/>
              </w:rPr>
            </w:pPr>
            <w:r>
              <w:rPr>
                <w:rFonts w:ascii="Arial" w:hAnsi="Arial" w:cs="Arial"/>
              </w:rPr>
              <w:t>Vocation profiling</w:t>
            </w:r>
          </w:p>
          <w:p w14:paraId="0A71D524" w14:textId="132DD9E5" w:rsidR="00BF2ED3" w:rsidRPr="002D5AE1" w:rsidRDefault="00BF2ED3" w:rsidP="002D5AE1">
            <w:pPr>
              <w:pStyle w:val="ListParagraph"/>
              <w:numPr>
                <w:ilvl w:val="0"/>
                <w:numId w:val="2"/>
              </w:numPr>
              <w:ind w:left="318" w:hanging="284"/>
              <w:rPr>
                <w:rFonts w:ascii="Arial" w:hAnsi="Arial" w:cs="Arial"/>
              </w:rPr>
            </w:pPr>
            <w:r>
              <w:rPr>
                <w:rFonts w:ascii="Arial" w:hAnsi="Arial" w:cs="Arial"/>
              </w:rPr>
              <w:t>Student and parent support meetings</w:t>
            </w:r>
          </w:p>
        </w:tc>
      </w:tr>
      <w:tr w:rsidR="00D230CF" w:rsidRPr="002D5AE1" w14:paraId="71D30FBC" w14:textId="77777777" w:rsidTr="003D090F">
        <w:tc>
          <w:tcPr>
            <w:tcW w:w="1134" w:type="dxa"/>
          </w:tcPr>
          <w:p w14:paraId="4A44BE7B" w14:textId="77777777" w:rsidR="00D230CF" w:rsidRPr="002D5AE1" w:rsidRDefault="00D230CF" w:rsidP="00A3089A">
            <w:pPr>
              <w:rPr>
                <w:rFonts w:ascii="Arial" w:hAnsi="Arial" w:cs="Arial"/>
              </w:rPr>
            </w:pPr>
            <w:r w:rsidRPr="002D5AE1">
              <w:rPr>
                <w:rFonts w:ascii="Arial" w:hAnsi="Arial" w:cs="Arial"/>
              </w:rPr>
              <w:t>Year 10</w:t>
            </w:r>
          </w:p>
        </w:tc>
        <w:tc>
          <w:tcPr>
            <w:tcW w:w="9072" w:type="dxa"/>
            <w:gridSpan w:val="3"/>
          </w:tcPr>
          <w:p w14:paraId="4A4C4A07"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Link with local Colleges and social care providers where applicable</w:t>
            </w:r>
          </w:p>
          <w:p w14:paraId="6BC0C41C"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local centres and business</w:t>
            </w:r>
          </w:p>
          <w:p w14:paraId="5D3050A5"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WATC</w:t>
            </w:r>
          </w:p>
          <w:p w14:paraId="2192A82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1248B9D5" w14:textId="36DF89C3"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Bespoke College taster programme opportunities</w:t>
            </w:r>
            <w:r w:rsidR="00BF2ED3">
              <w:rPr>
                <w:rFonts w:ascii="Arial" w:hAnsi="Arial" w:cs="Arial"/>
              </w:rPr>
              <w:t xml:space="preserve"> linked to careers programme</w:t>
            </w:r>
          </w:p>
          <w:p w14:paraId="0B0DCA9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KS4 attend careers event</w:t>
            </w:r>
          </w:p>
          <w:p w14:paraId="2B20DA45" w14:textId="49592424"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Open Doors events with local colleges</w:t>
            </w:r>
            <w:r w:rsidR="00BF2ED3">
              <w:rPr>
                <w:rFonts w:ascii="Arial" w:hAnsi="Arial" w:cs="Arial"/>
              </w:rPr>
              <w:t xml:space="preserve"> including open evenings</w:t>
            </w:r>
          </w:p>
          <w:p w14:paraId="2662486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CD8A472"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237F9DBD" w14:textId="6B00F145" w:rsidR="00651316" w:rsidRPr="002D5AE1" w:rsidRDefault="00651316" w:rsidP="002D5AE1">
            <w:pPr>
              <w:pStyle w:val="ListParagraph"/>
              <w:numPr>
                <w:ilvl w:val="0"/>
                <w:numId w:val="2"/>
              </w:numPr>
              <w:ind w:left="318" w:hanging="284"/>
              <w:rPr>
                <w:rFonts w:ascii="Arial" w:hAnsi="Arial" w:cs="Arial"/>
              </w:rPr>
            </w:pPr>
            <w:r>
              <w:rPr>
                <w:rFonts w:ascii="Arial" w:hAnsi="Arial" w:cs="Arial"/>
              </w:rPr>
              <w:t xml:space="preserve">ASDAN </w:t>
            </w:r>
            <w:r w:rsidR="00BF2ED3">
              <w:rPr>
                <w:rFonts w:ascii="Arial" w:hAnsi="Arial" w:cs="Arial"/>
              </w:rPr>
              <w:t xml:space="preserve">Employability and </w:t>
            </w:r>
            <w:proofErr w:type="spellStart"/>
            <w:r w:rsidR="00BF2ED3">
              <w:rPr>
                <w:rFonts w:ascii="Arial" w:hAnsi="Arial" w:cs="Arial"/>
              </w:rPr>
              <w:t>Workright</w:t>
            </w:r>
            <w:proofErr w:type="spellEnd"/>
            <w:r w:rsidR="00BF2ED3">
              <w:rPr>
                <w:rFonts w:ascii="Arial" w:hAnsi="Arial" w:cs="Arial"/>
              </w:rPr>
              <w:t xml:space="preserve"> programme</w:t>
            </w:r>
          </w:p>
        </w:tc>
      </w:tr>
      <w:tr w:rsidR="00D230CF" w:rsidRPr="002D5AE1" w14:paraId="387E04F0" w14:textId="77777777" w:rsidTr="002941CF">
        <w:tc>
          <w:tcPr>
            <w:tcW w:w="1134" w:type="dxa"/>
          </w:tcPr>
          <w:p w14:paraId="490F825A" w14:textId="77777777" w:rsidR="00D230CF" w:rsidRPr="002D5AE1" w:rsidRDefault="00D230CF" w:rsidP="00A3089A">
            <w:pPr>
              <w:rPr>
                <w:rFonts w:ascii="Arial" w:hAnsi="Arial" w:cs="Arial"/>
              </w:rPr>
            </w:pPr>
            <w:r w:rsidRPr="002D5AE1">
              <w:rPr>
                <w:rFonts w:ascii="Arial" w:hAnsi="Arial" w:cs="Arial"/>
              </w:rPr>
              <w:t>Year 11</w:t>
            </w:r>
          </w:p>
        </w:tc>
        <w:tc>
          <w:tcPr>
            <w:tcW w:w="9072" w:type="dxa"/>
            <w:gridSpan w:val="3"/>
          </w:tcPr>
          <w:p w14:paraId="730895A0"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2B6120A6" w14:textId="57FA59D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 xml:space="preserve">KS4 attend </w:t>
            </w:r>
            <w:r w:rsidR="00BF2ED3">
              <w:rPr>
                <w:rFonts w:ascii="Arial" w:hAnsi="Arial" w:cs="Arial"/>
              </w:rPr>
              <w:t xml:space="preserve">a </w:t>
            </w:r>
            <w:r w:rsidRPr="002D5AE1">
              <w:rPr>
                <w:rFonts w:ascii="Arial" w:hAnsi="Arial" w:cs="Arial"/>
              </w:rPr>
              <w:t>careers event</w:t>
            </w:r>
          </w:p>
          <w:p w14:paraId="482E4E28" w14:textId="796F0361"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Partnerships with WATC</w:t>
            </w:r>
            <w:r w:rsidR="00BF2ED3">
              <w:rPr>
                <w:rFonts w:ascii="Arial" w:hAnsi="Arial" w:cs="Arial"/>
              </w:rPr>
              <w:t xml:space="preserve"> and Wigan Warriors</w:t>
            </w:r>
          </w:p>
          <w:p w14:paraId="337923CE"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495F766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 Post 16 taster programme opportunities</w:t>
            </w:r>
          </w:p>
          <w:p w14:paraId="6E4EC5E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Open Doors events with Post 16 provision</w:t>
            </w:r>
          </w:p>
          <w:p w14:paraId="5F0A2EDD" w14:textId="047D9CFF" w:rsidR="00D230CF"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61FC9CC8" w14:textId="2D656A03" w:rsidR="00BF2ED3" w:rsidRPr="002D5AE1" w:rsidRDefault="00BF2ED3" w:rsidP="00D230CF">
            <w:pPr>
              <w:pStyle w:val="ListParagraph"/>
              <w:numPr>
                <w:ilvl w:val="0"/>
                <w:numId w:val="2"/>
              </w:numPr>
              <w:ind w:left="318" w:hanging="284"/>
              <w:rPr>
                <w:rFonts w:ascii="Arial" w:hAnsi="Arial" w:cs="Arial"/>
              </w:rPr>
            </w:pPr>
            <w:r>
              <w:rPr>
                <w:rFonts w:ascii="Arial" w:hAnsi="Arial" w:cs="Arial"/>
              </w:rPr>
              <w:t>1:1 transition support meetings</w:t>
            </w:r>
          </w:p>
          <w:p w14:paraId="24B4C44E" w14:textId="08E8846A" w:rsidR="00D230CF" w:rsidRPr="002D5AE1" w:rsidRDefault="00BF2ED3" w:rsidP="00D230CF">
            <w:pPr>
              <w:pStyle w:val="ListParagraph"/>
              <w:numPr>
                <w:ilvl w:val="0"/>
                <w:numId w:val="2"/>
              </w:numPr>
              <w:ind w:left="318" w:hanging="284"/>
              <w:rPr>
                <w:rFonts w:ascii="Arial" w:hAnsi="Arial" w:cs="Arial"/>
              </w:rPr>
            </w:pPr>
            <w:r>
              <w:rPr>
                <w:rFonts w:ascii="Arial" w:hAnsi="Arial" w:cs="Arial"/>
              </w:rPr>
              <w:t>Two-week</w:t>
            </w:r>
            <w:r w:rsidR="00D230CF" w:rsidRPr="002D5AE1">
              <w:rPr>
                <w:rFonts w:ascii="Arial" w:hAnsi="Arial" w:cs="Arial"/>
              </w:rPr>
              <w:t xml:space="preserve"> work experience programme</w:t>
            </w:r>
          </w:p>
          <w:p w14:paraId="45DBAD0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178953A3"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0A5A5E3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p>
          <w:p w14:paraId="5691AF30" w14:textId="253E38D1" w:rsidR="00BF2ED3" w:rsidRPr="00BF2ED3" w:rsidRDefault="006B435E" w:rsidP="00BF2ED3">
            <w:pPr>
              <w:pStyle w:val="ListParagraph"/>
              <w:numPr>
                <w:ilvl w:val="0"/>
                <w:numId w:val="2"/>
              </w:numPr>
              <w:ind w:left="318" w:hanging="284"/>
              <w:rPr>
                <w:rFonts w:ascii="Arial" w:hAnsi="Arial" w:cs="Arial"/>
              </w:rPr>
            </w:pPr>
            <w:r w:rsidRPr="002D5AE1">
              <w:rPr>
                <w:rFonts w:ascii="Arial" w:hAnsi="Arial" w:cs="Arial"/>
              </w:rPr>
              <w:t>EHCP annual review meeting</w:t>
            </w:r>
          </w:p>
          <w:p w14:paraId="7C00BC6F" w14:textId="6359C987" w:rsidR="00BF2ED3" w:rsidRDefault="00BF2ED3" w:rsidP="00BF2ED3">
            <w:pPr>
              <w:pStyle w:val="ListParagraph"/>
              <w:numPr>
                <w:ilvl w:val="0"/>
                <w:numId w:val="2"/>
              </w:numPr>
              <w:ind w:left="318" w:hanging="284"/>
              <w:rPr>
                <w:rFonts w:ascii="Arial" w:hAnsi="Arial" w:cs="Arial"/>
              </w:rPr>
            </w:pPr>
            <w:r>
              <w:rPr>
                <w:rFonts w:ascii="Arial" w:hAnsi="Arial" w:cs="Arial"/>
              </w:rPr>
              <w:t>ASDAN Employability and Work right programme</w:t>
            </w:r>
          </w:p>
          <w:p w14:paraId="47DE5C0C" w14:textId="5F1677DA" w:rsidR="00BF2ED3" w:rsidRPr="00BF2ED3" w:rsidRDefault="00BF2ED3" w:rsidP="00BF2ED3">
            <w:pPr>
              <w:pStyle w:val="ListParagraph"/>
              <w:numPr>
                <w:ilvl w:val="0"/>
                <w:numId w:val="2"/>
              </w:numPr>
              <w:ind w:left="318" w:hanging="284"/>
              <w:rPr>
                <w:rFonts w:ascii="Arial" w:hAnsi="Arial" w:cs="Arial"/>
              </w:rPr>
            </w:pPr>
            <w:r>
              <w:rPr>
                <w:rFonts w:ascii="Arial" w:hAnsi="Arial" w:cs="Arial"/>
              </w:rPr>
              <w:t xml:space="preserve"> Vocational Profiling</w:t>
            </w:r>
          </w:p>
        </w:tc>
      </w:tr>
      <w:tr w:rsidR="00D230CF" w:rsidRPr="002D5AE1" w14:paraId="618C4E39" w14:textId="77777777" w:rsidTr="002941CF">
        <w:tc>
          <w:tcPr>
            <w:tcW w:w="1134" w:type="dxa"/>
          </w:tcPr>
          <w:p w14:paraId="55903717" w14:textId="068F1537" w:rsidR="00D230CF" w:rsidRPr="002D5AE1" w:rsidRDefault="0064481D" w:rsidP="00A3089A">
            <w:pPr>
              <w:rPr>
                <w:rFonts w:ascii="Arial" w:hAnsi="Arial" w:cs="Arial"/>
              </w:rPr>
            </w:pPr>
            <w:r>
              <w:rPr>
                <w:rFonts w:ascii="Arial" w:hAnsi="Arial" w:cs="Arial"/>
              </w:rPr>
              <w:t>Y12-Y14</w:t>
            </w:r>
          </w:p>
        </w:tc>
        <w:tc>
          <w:tcPr>
            <w:tcW w:w="9072" w:type="dxa"/>
            <w:gridSpan w:val="3"/>
          </w:tcPr>
          <w:p w14:paraId="189E4746"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0B20FAB6"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t>KS5</w:t>
            </w:r>
            <w:r w:rsidR="00D230CF" w:rsidRPr="002D5AE1">
              <w:rPr>
                <w:rFonts w:ascii="Arial" w:hAnsi="Arial" w:cs="Arial"/>
              </w:rPr>
              <w:t xml:space="preserve"> attend careers event</w:t>
            </w:r>
          </w:p>
          <w:p w14:paraId="0B3EC707"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Partnerships with </w:t>
            </w:r>
            <w:r w:rsidR="006B435E" w:rsidRPr="002D5AE1">
              <w:rPr>
                <w:rFonts w:ascii="Arial" w:hAnsi="Arial" w:cs="Arial"/>
              </w:rPr>
              <w:t>Preston North End</w:t>
            </w:r>
          </w:p>
          <w:p w14:paraId="0265FFC9"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lastRenderedPageBreak/>
              <w:t>link</w:t>
            </w:r>
            <w:r w:rsidR="006B435E" w:rsidRPr="002D5AE1">
              <w:rPr>
                <w:rFonts w:ascii="Arial" w:hAnsi="Arial" w:cs="Arial"/>
              </w:rPr>
              <w:t>s</w:t>
            </w:r>
            <w:r w:rsidRPr="002D5AE1">
              <w:rPr>
                <w:rFonts w:ascii="Arial" w:hAnsi="Arial" w:cs="Arial"/>
              </w:rPr>
              <w:t xml:space="preserve"> with local </w:t>
            </w:r>
            <w:r w:rsidR="006B435E" w:rsidRPr="002D5AE1">
              <w:rPr>
                <w:rFonts w:ascii="Arial" w:hAnsi="Arial" w:cs="Arial"/>
              </w:rPr>
              <w:t>Post 16 providers</w:t>
            </w:r>
            <w:r w:rsidRPr="002D5AE1">
              <w:rPr>
                <w:rFonts w:ascii="Arial" w:hAnsi="Arial" w:cs="Arial"/>
              </w:rPr>
              <w:t xml:space="preserve"> and colleges</w:t>
            </w:r>
          </w:p>
          <w:p w14:paraId="1E1263E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w:t>
            </w:r>
            <w:r w:rsidR="006B435E" w:rsidRPr="002D5AE1">
              <w:rPr>
                <w:rFonts w:ascii="Arial" w:hAnsi="Arial" w:cs="Arial"/>
              </w:rPr>
              <w:t xml:space="preserve"> Post 19</w:t>
            </w:r>
            <w:r w:rsidRPr="002D5AE1">
              <w:rPr>
                <w:rFonts w:ascii="Arial" w:hAnsi="Arial" w:cs="Arial"/>
              </w:rPr>
              <w:t xml:space="preserve"> taster programme opportunities</w:t>
            </w:r>
          </w:p>
          <w:p w14:paraId="428ED93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Open Doors events with </w:t>
            </w:r>
            <w:r w:rsidR="006B435E" w:rsidRPr="002D5AE1">
              <w:rPr>
                <w:rFonts w:ascii="Arial" w:hAnsi="Arial" w:cs="Arial"/>
              </w:rPr>
              <w:t>Post 16/Post 19</w:t>
            </w:r>
            <w:r w:rsidRPr="002D5AE1">
              <w:rPr>
                <w:rFonts w:ascii="Arial" w:hAnsi="Arial" w:cs="Arial"/>
              </w:rPr>
              <w:t xml:space="preserve"> provision</w:t>
            </w:r>
          </w:p>
          <w:p w14:paraId="10036250" w14:textId="4FAD8C9B" w:rsidR="00651316" w:rsidRPr="00651316" w:rsidRDefault="00D230CF" w:rsidP="00651316">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06697BB"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t>One day a</w:t>
            </w:r>
            <w:r w:rsidR="00D230CF" w:rsidRPr="002D5AE1">
              <w:rPr>
                <w:rFonts w:ascii="Arial" w:hAnsi="Arial" w:cs="Arial"/>
              </w:rPr>
              <w:t xml:space="preserve"> week work </w:t>
            </w:r>
            <w:r w:rsidRPr="002D5AE1">
              <w:rPr>
                <w:rFonts w:ascii="Arial" w:hAnsi="Arial" w:cs="Arial"/>
              </w:rPr>
              <w:t>placement</w:t>
            </w:r>
            <w:r w:rsidR="00D230CF" w:rsidRPr="002D5AE1">
              <w:rPr>
                <w:rFonts w:ascii="Arial" w:hAnsi="Arial" w:cs="Arial"/>
              </w:rPr>
              <w:t xml:space="preserve"> programme</w:t>
            </w:r>
          </w:p>
          <w:p w14:paraId="1AD79D1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5CB2C2D0"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50E893A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r w:rsidR="006B435E" w:rsidRPr="002D5AE1">
              <w:rPr>
                <w:rFonts w:ascii="Arial" w:hAnsi="Arial" w:cs="Arial"/>
              </w:rPr>
              <w:t xml:space="preserve"> including support plan for students and families</w:t>
            </w:r>
          </w:p>
          <w:p w14:paraId="785F9578"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203245EA" w14:textId="77777777" w:rsidR="0064481D" w:rsidRDefault="00651316" w:rsidP="0064481D">
            <w:pPr>
              <w:pStyle w:val="ListParagraph"/>
              <w:numPr>
                <w:ilvl w:val="0"/>
                <w:numId w:val="2"/>
              </w:numPr>
              <w:ind w:left="318" w:hanging="284"/>
              <w:rPr>
                <w:rFonts w:ascii="Arial" w:hAnsi="Arial" w:cs="Arial"/>
              </w:rPr>
            </w:pPr>
            <w:r>
              <w:rPr>
                <w:rFonts w:ascii="Arial" w:hAnsi="Arial" w:cs="Arial"/>
              </w:rPr>
              <w:t>ASDAN Careers and Work Experience</w:t>
            </w:r>
          </w:p>
          <w:p w14:paraId="198CDBC2" w14:textId="77777777" w:rsidR="0064481D" w:rsidRDefault="0064481D" w:rsidP="0064481D">
            <w:pPr>
              <w:pStyle w:val="ListParagraph"/>
              <w:numPr>
                <w:ilvl w:val="0"/>
                <w:numId w:val="2"/>
              </w:numPr>
              <w:ind w:left="318" w:hanging="284"/>
              <w:rPr>
                <w:rFonts w:ascii="Arial" w:hAnsi="Arial" w:cs="Arial"/>
              </w:rPr>
            </w:pPr>
            <w:r>
              <w:rPr>
                <w:rFonts w:ascii="Arial" w:hAnsi="Arial" w:cs="Arial"/>
              </w:rPr>
              <w:t>Enterprise events</w:t>
            </w:r>
          </w:p>
          <w:p w14:paraId="0574812D" w14:textId="716866CC" w:rsidR="0064481D" w:rsidRPr="0064481D" w:rsidRDefault="0064481D" w:rsidP="0064481D">
            <w:pPr>
              <w:pStyle w:val="ListParagraph"/>
              <w:numPr>
                <w:ilvl w:val="0"/>
                <w:numId w:val="2"/>
              </w:numPr>
              <w:ind w:left="318" w:hanging="284"/>
              <w:rPr>
                <w:rFonts w:ascii="Arial" w:hAnsi="Arial" w:cs="Arial"/>
              </w:rPr>
            </w:pPr>
            <w:r>
              <w:rPr>
                <w:rFonts w:ascii="Arial" w:hAnsi="Arial" w:cs="Arial"/>
              </w:rPr>
              <w:t>Community Project Work</w:t>
            </w:r>
          </w:p>
        </w:tc>
      </w:tr>
    </w:tbl>
    <w:p w14:paraId="5EA1C75B" w14:textId="77777777" w:rsidR="00B0775D" w:rsidRPr="002D5AE1" w:rsidRDefault="00B0775D" w:rsidP="00A3089A">
      <w:pPr>
        <w:spacing w:after="0"/>
        <w:rPr>
          <w:rFonts w:ascii="Arial" w:hAnsi="Arial" w:cs="Arial"/>
          <w:i/>
          <w:sz w:val="18"/>
        </w:rPr>
      </w:pPr>
      <w:r w:rsidRPr="002D5AE1">
        <w:rPr>
          <w:rFonts w:ascii="Arial" w:hAnsi="Arial" w:cs="Arial"/>
          <w:i/>
          <w:sz w:val="18"/>
        </w:rPr>
        <w:lastRenderedPageBreak/>
        <w:t xml:space="preserve">*not a legal requirement at Year 7 but at </w:t>
      </w:r>
      <w:r w:rsidR="0067545E" w:rsidRPr="002D5AE1">
        <w:rPr>
          <w:rFonts w:ascii="Arial" w:hAnsi="Arial" w:cs="Arial"/>
          <w:i/>
          <w:sz w:val="18"/>
        </w:rPr>
        <w:t>West Lancashire Community High School</w:t>
      </w:r>
      <w:r w:rsidRPr="002D5AE1">
        <w:rPr>
          <w:rFonts w:ascii="Arial" w:hAnsi="Arial" w:cs="Arial"/>
          <w:i/>
          <w:sz w:val="18"/>
        </w:rPr>
        <w:t xml:space="preserve"> Year 7 </w:t>
      </w:r>
      <w:r w:rsidR="0067545E" w:rsidRPr="002D5AE1">
        <w:rPr>
          <w:rFonts w:ascii="Arial" w:hAnsi="Arial" w:cs="Arial"/>
          <w:i/>
          <w:sz w:val="18"/>
        </w:rPr>
        <w:t>students</w:t>
      </w:r>
      <w:r w:rsidRPr="002D5AE1">
        <w:rPr>
          <w:rFonts w:ascii="Arial" w:hAnsi="Arial" w:cs="Arial"/>
          <w:i/>
          <w:sz w:val="18"/>
        </w:rPr>
        <w:t xml:space="preserve"> are </w:t>
      </w:r>
      <w:r w:rsidR="00D230CF" w:rsidRPr="002D5AE1">
        <w:rPr>
          <w:rFonts w:ascii="Arial" w:hAnsi="Arial" w:cs="Arial"/>
          <w:i/>
          <w:sz w:val="18"/>
        </w:rPr>
        <w:t xml:space="preserve">part of our Careers Programme: </w:t>
      </w:r>
    </w:p>
    <w:p w14:paraId="7F69E86A" w14:textId="77777777" w:rsidR="002124A5" w:rsidRPr="002D5AE1" w:rsidRDefault="002124A5" w:rsidP="00A3089A">
      <w:pPr>
        <w:spacing w:after="0"/>
        <w:rPr>
          <w:rFonts w:ascii="Arial" w:hAnsi="Arial" w:cs="Arial"/>
          <w:b/>
        </w:rPr>
      </w:pPr>
    </w:p>
    <w:p w14:paraId="1D061C1A" w14:textId="77777777" w:rsidR="005308CB" w:rsidRPr="002D5AE1" w:rsidRDefault="00B0775D" w:rsidP="00A3089A">
      <w:pPr>
        <w:spacing w:after="0"/>
        <w:rPr>
          <w:rFonts w:ascii="Arial" w:hAnsi="Arial" w:cs="Arial"/>
          <w:b/>
        </w:rPr>
      </w:pPr>
      <w:r w:rsidRPr="002D5AE1">
        <w:rPr>
          <w:rFonts w:ascii="Arial" w:hAnsi="Arial" w:cs="Arial"/>
          <w:b/>
        </w:rPr>
        <w:t xml:space="preserve">Premises and facilities </w:t>
      </w:r>
    </w:p>
    <w:p w14:paraId="0E70D303" w14:textId="77777777" w:rsidR="005308CB" w:rsidRPr="002D5AE1" w:rsidRDefault="00B0775D" w:rsidP="006B435E">
      <w:pPr>
        <w:spacing w:after="0"/>
        <w:jc w:val="both"/>
        <w:rPr>
          <w:rFonts w:ascii="Arial" w:hAnsi="Arial" w:cs="Arial"/>
        </w:rPr>
      </w:pPr>
      <w:r w:rsidRPr="002D5AE1">
        <w:rPr>
          <w:rFonts w:ascii="Arial" w:hAnsi="Arial" w:cs="Arial"/>
        </w:rPr>
        <w:t xml:space="preserve">The school will make the main hall, classrooms or meeting </w:t>
      </w:r>
      <w:r w:rsidR="005308CB" w:rsidRPr="002D5AE1">
        <w:rPr>
          <w:rFonts w:ascii="Arial" w:hAnsi="Arial" w:cs="Arial"/>
        </w:rPr>
        <w:t xml:space="preserve">spaces </w:t>
      </w:r>
      <w:r w:rsidRPr="002D5AE1">
        <w:rPr>
          <w:rFonts w:ascii="Arial" w:hAnsi="Arial" w:cs="Arial"/>
        </w:rPr>
        <w:t xml:space="preserve">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195BCB18" w14:textId="5FA7ADF8" w:rsidR="005308CB" w:rsidRPr="002D5AE1" w:rsidRDefault="00B0775D" w:rsidP="006B435E">
      <w:pPr>
        <w:spacing w:after="0"/>
        <w:jc w:val="both"/>
        <w:rPr>
          <w:rFonts w:ascii="Arial" w:hAnsi="Arial" w:cs="Arial"/>
        </w:rPr>
      </w:pPr>
      <w:r w:rsidRPr="002D5AE1">
        <w:rPr>
          <w:rFonts w:ascii="Arial" w:hAnsi="Arial" w:cs="Arial"/>
        </w:rPr>
        <w:t xml:space="preserve">Providers are welcome to leave a copy of their prospectus or other relevant course literature </w:t>
      </w:r>
      <w:r w:rsidR="005308CB" w:rsidRPr="002D5AE1">
        <w:rPr>
          <w:rFonts w:ascii="Arial" w:hAnsi="Arial" w:cs="Arial"/>
        </w:rPr>
        <w:t xml:space="preserve">with </w:t>
      </w:r>
      <w:r w:rsidR="006B435E" w:rsidRPr="002D5AE1">
        <w:rPr>
          <w:rFonts w:ascii="Arial" w:hAnsi="Arial" w:cs="Arial"/>
        </w:rPr>
        <w:t xml:space="preserve">the </w:t>
      </w:r>
      <w:r w:rsidR="0064481D">
        <w:rPr>
          <w:rFonts w:ascii="Arial" w:hAnsi="Arial" w:cs="Arial"/>
        </w:rPr>
        <w:t>Careers</w:t>
      </w:r>
      <w:r w:rsidR="006B435E" w:rsidRPr="002D5AE1">
        <w:rPr>
          <w:rFonts w:ascii="Arial" w:hAnsi="Arial" w:cs="Arial"/>
        </w:rPr>
        <w:t xml:space="preserve"> Lead.  </w:t>
      </w:r>
      <w:r w:rsidRPr="002D5AE1">
        <w:rPr>
          <w:rFonts w:ascii="Arial" w:hAnsi="Arial" w:cs="Arial"/>
        </w:rPr>
        <w:t xml:space="preserve"> </w:t>
      </w:r>
      <w:r w:rsidR="005308CB" w:rsidRPr="002D5AE1">
        <w:rPr>
          <w:rFonts w:ascii="Arial" w:hAnsi="Arial" w:cs="Arial"/>
        </w:rPr>
        <w:t xml:space="preserve"> This will be made available to </w:t>
      </w:r>
      <w:r w:rsidR="0067545E" w:rsidRPr="002D5AE1">
        <w:rPr>
          <w:rFonts w:ascii="Arial" w:hAnsi="Arial" w:cs="Arial"/>
        </w:rPr>
        <w:t>students</w:t>
      </w:r>
      <w:r w:rsidR="005308CB" w:rsidRPr="002D5AE1">
        <w:rPr>
          <w:rFonts w:ascii="Arial" w:hAnsi="Arial" w:cs="Arial"/>
        </w:rPr>
        <w:t xml:space="preserve"> and families as appropriate.  </w:t>
      </w:r>
    </w:p>
    <w:p w14:paraId="718B299D" w14:textId="77777777" w:rsidR="005308CB" w:rsidRPr="002D5AE1" w:rsidRDefault="005308CB" w:rsidP="00A3089A">
      <w:pPr>
        <w:spacing w:after="0"/>
        <w:rPr>
          <w:rFonts w:ascii="Arial" w:hAnsi="Arial" w:cs="Arial"/>
        </w:rPr>
      </w:pPr>
    </w:p>
    <w:p w14:paraId="02C85A55" w14:textId="1B744D76" w:rsidR="005308CB" w:rsidRPr="002D5AE1" w:rsidRDefault="00B0775D" w:rsidP="00A3089A">
      <w:pPr>
        <w:spacing w:after="0"/>
        <w:rPr>
          <w:rFonts w:ascii="Arial" w:hAnsi="Arial" w:cs="Arial"/>
          <w:b/>
        </w:rPr>
      </w:pPr>
      <w:r w:rsidRPr="002D5AE1">
        <w:rPr>
          <w:rFonts w:ascii="Arial" w:hAnsi="Arial" w:cs="Arial"/>
          <w:b/>
        </w:rPr>
        <w:t xml:space="preserve">Approval and review </w:t>
      </w:r>
      <w:r w:rsidR="0064481D">
        <w:rPr>
          <w:rFonts w:ascii="Arial" w:hAnsi="Arial" w:cs="Arial"/>
          <w:b/>
        </w:rPr>
        <w:t xml:space="preserve">Summer </w:t>
      </w:r>
      <w:r w:rsidR="00F427B4">
        <w:rPr>
          <w:rFonts w:ascii="Arial" w:hAnsi="Arial" w:cs="Arial"/>
          <w:b/>
        </w:rPr>
        <w:t>202</w:t>
      </w:r>
      <w:r w:rsidR="0064481D">
        <w:rPr>
          <w:rFonts w:ascii="Arial" w:hAnsi="Arial" w:cs="Arial"/>
          <w:b/>
        </w:rPr>
        <w:t>2</w:t>
      </w:r>
    </w:p>
    <w:p w14:paraId="76AF3755" w14:textId="57CC799D" w:rsidR="00B0775D" w:rsidRPr="002D5AE1" w:rsidRDefault="003E465C" w:rsidP="003E465C">
      <w:pPr>
        <w:spacing w:after="0"/>
        <w:rPr>
          <w:rFonts w:ascii="Arial" w:hAnsi="Arial" w:cs="Arial"/>
          <w:i/>
          <w:sz w:val="18"/>
        </w:rPr>
      </w:pPr>
      <w:r>
        <w:rPr>
          <w:rFonts w:ascii="Arial" w:hAnsi="Arial" w:cs="Arial"/>
        </w:rPr>
        <w:t xml:space="preserve">Agreed by Governors </w:t>
      </w:r>
    </w:p>
    <w:sectPr w:rsidR="00B0775D" w:rsidRPr="002D5A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B992" w14:textId="77777777" w:rsidR="00D3423A" w:rsidRDefault="00D3423A" w:rsidP="005275FB">
      <w:pPr>
        <w:spacing w:after="0" w:line="240" w:lineRule="auto"/>
      </w:pPr>
      <w:r>
        <w:separator/>
      </w:r>
    </w:p>
  </w:endnote>
  <w:endnote w:type="continuationSeparator" w:id="0">
    <w:p w14:paraId="0DECFB1B" w14:textId="77777777" w:rsidR="00D3423A" w:rsidRDefault="00D3423A" w:rsidP="0052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5186"/>
      <w:docPartObj>
        <w:docPartGallery w:val="Page Numbers (Bottom of Page)"/>
        <w:docPartUnique/>
      </w:docPartObj>
    </w:sdtPr>
    <w:sdtEndPr/>
    <w:sdtContent>
      <w:sdt>
        <w:sdtPr>
          <w:id w:val="-1769616900"/>
          <w:docPartObj>
            <w:docPartGallery w:val="Page Numbers (Top of Page)"/>
            <w:docPartUnique/>
          </w:docPartObj>
        </w:sdtPr>
        <w:sdtEndPr/>
        <w:sdtContent>
          <w:p w14:paraId="7D744A14" w14:textId="77777777" w:rsidR="005275FB" w:rsidRDefault="00527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0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0EE">
              <w:rPr>
                <w:b/>
                <w:bCs/>
                <w:noProof/>
              </w:rPr>
              <w:t>6</w:t>
            </w:r>
            <w:r>
              <w:rPr>
                <w:b/>
                <w:bCs/>
                <w:sz w:val="24"/>
                <w:szCs w:val="24"/>
              </w:rPr>
              <w:fldChar w:fldCharType="end"/>
            </w:r>
          </w:p>
        </w:sdtContent>
      </w:sdt>
    </w:sdtContent>
  </w:sdt>
  <w:p w14:paraId="714ADCD2" w14:textId="77777777" w:rsidR="005275FB" w:rsidRDefault="0052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9A3B" w14:textId="77777777" w:rsidR="00D3423A" w:rsidRDefault="00D3423A" w:rsidP="005275FB">
      <w:pPr>
        <w:spacing w:after="0" w:line="240" w:lineRule="auto"/>
      </w:pPr>
      <w:r>
        <w:separator/>
      </w:r>
    </w:p>
  </w:footnote>
  <w:footnote w:type="continuationSeparator" w:id="0">
    <w:p w14:paraId="3F14ECF6" w14:textId="77777777" w:rsidR="00D3423A" w:rsidRDefault="00D3423A" w:rsidP="0052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156"/>
    <w:multiLevelType w:val="hybridMultilevel"/>
    <w:tmpl w:val="6622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2C0C"/>
    <w:multiLevelType w:val="hybridMultilevel"/>
    <w:tmpl w:val="0D1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76EF0"/>
    <w:multiLevelType w:val="hybridMultilevel"/>
    <w:tmpl w:val="99C4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213724">
    <w:abstractNumId w:val="2"/>
  </w:num>
  <w:num w:numId="2" w16cid:durableId="830800041">
    <w:abstractNumId w:val="6"/>
  </w:num>
  <w:num w:numId="3" w16cid:durableId="552233320">
    <w:abstractNumId w:val="4"/>
  </w:num>
  <w:num w:numId="4" w16cid:durableId="1378821929">
    <w:abstractNumId w:val="1"/>
  </w:num>
  <w:num w:numId="5" w16cid:durableId="1185939537">
    <w:abstractNumId w:val="3"/>
  </w:num>
  <w:num w:numId="6" w16cid:durableId="38675469">
    <w:abstractNumId w:val="5"/>
  </w:num>
  <w:num w:numId="7" w16cid:durableId="1546913587">
    <w:abstractNumId w:val="7"/>
  </w:num>
  <w:num w:numId="8" w16cid:durableId="653804412">
    <w:abstractNumId w:val="8"/>
  </w:num>
  <w:num w:numId="9" w16cid:durableId="190081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9A"/>
    <w:rsid w:val="000055C6"/>
    <w:rsid w:val="000A368E"/>
    <w:rsid w:val="002102E1"/>
    <w:rsid w:val="002124A5"/>
    <w:rsid w:val="00267E67"/>
    <w:rsid w:val="002D5AE1"/>
    <w:rsid w:val="002E4309"/>
    <w:rsid w:val="003E465C"/>
    <w:rsid w:val="00421DE8"/>
    <w:rsid w:val="00457BAA"/>
    <w:rsid w:val="005275FB"/>
    <w:rsid w:val="005308CB"/>
    <w:rsid w:val="00541A6C"/>
    <w:rsid w:val="005C08CA"/>
    <w:rsid w:val="005F521A"/>
    <w:rsid w:val="00610E7D"/>
    <w:rsid w:val="00615424"/>
    <w:rsid w:val="0064481D"/>
    <w:rsid w:val="00651316"/>
    <w:rsid w:val="0067545E"/>
    <w:rsid w:val="00692442"/>
    <w:rsid w:val="006B435E"/>
    <w:rsid w:val="006F16B3"/>
    <w:rsid w:val="0079269A"/>
    <w:rsid w:val="007A1583"/>
    <w:rsid w:val="007B5AFA"/>
    <w:rsid w:val="009040EE"/>
    <w:rsid w:val="00931E7A"/>
    <w:rsid w:val="00956BE0"/>
    <w:rsid w:val="00A3089A"/>
    <w:rsid w:val="00B0775D"/>
    <w:rsid w:val="00B62008"/>
    <w:rsid w:val="00BE2FD4"/>
    <w:rsid w:val="00BF2ED3"/>
    <w:rsid w:val="00C47F40"/>
    <w:rsid w:val="00CF6A23"/>
    <w:rsid w:val="00D230CF"/>
    <w:rsid w:val="00D3423A"/>
    <w:rsid w:val="00DD08AB"/>
    <w:rsid w:val="00E76E56"/>
    <w:rsid w:val="00F427B4"/>
    <w:rsid w:val="00F8144B"/>
    <w:rsid w:val="00FB2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627"/>
  <w15:docId w15:val="{00E0F5C9-B6E0-4360-AEB4-83886D67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A"/>
    <w:rPr>
      <w:rFonts w:ascii="Tahoma" w:hAnsi="Tahoma" w:cs="Tahoma"/>
      <w:sz w:val="16"/>
      <w:szCs w:val="16"/>
    </w:rPr>
  </w:style>
  <w:style w:type="table" w:styleId="TableGrid">
    <w:name w:val="Table Grid"/>
    <w:basedOn w:val="TableNormal"/>
    <w:uiPriority w:val="59"/>
    <w:rsid w:val="00B0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75D"/>
    <w:pPr>
      <w:ind w:left="720"/>
      <w:contextualSpacing/>
    </w:pPr>
  </w:style>
  <w:style w:type="paragraph" w:styleId="Header">
    <w:name w:val="header"/>
    <w:basedOn w:val="Normal"/>
    <w:link w:val="HeaderChar"/>
    <w:uiPriority w:val="99"/>
    <w:unhideWhenUsed/>
    <w:rsid w:val="0052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FB"/>
  </w:style>
  <w:style w:type="paragraph" w:styleId="Footer">
    <w:name w:val="footer"/>
    <w:basedOn w:val="Normal"/>
    <w:link w:val="FooterChar"/>
    <w:uiPriority w:val="99"/>
    <w:unhideWhenUsed/>
    <w:rsid w:val="0052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FB"/>
  </w:style>
  <w:style w:type="character" w:styleId="Hyperlink">
    <w:name w:val="Hyperlink"/>
    <w:basedOn w:val="DefaultParagraphFont"/>
    <w:uiPriority w:val="99"/>
    <w:unhideWhenUsed/>
    <w:rsid w:val="00615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croft@Westlancs.la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Ward</dc:creator>
  <cp:lastModifiedBy>Lee Fazackerley</cp:lastModifiedBy>
  <cp:revision>2</cp:revision>
  <cp:lastPrinted>2022-04-11T14:28:00Z</cp:lastPrinted>
  <dcterms:created xsi:type="dcterms:W3CDTF">2023-04-26T06:52:00Z</dcterms:created>
  <dcterms:modified xsi:type="dcterms:W3CDTF">2023-04-26T06:52:00Z</dcterms:modified>
</cp:coreProperties>
</file>