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9A73E" w14:textId="1853FD1E" w:rsidR="00726351" w:rsidRDefault="00A53C9A" w:rsidP="006755A8">
      <w:pPr>
        <w:spacing w:after="0" w:line="240" w:lineRule="auto"/>
        <w:ind w:left="-1134" w:right="-1277" w:firstLine="0"/>
        <w:jc w:val="left"/>
        <w:rPr>
          <w:noProof/>
        </w:rPr>
      </w:pPr>
      <w:r>
        <w:rPr>
          <w:noProof/>
        </w:rPr>
        <mc:AlternateContent>
          <mc:Choice Requires="wpg">
            <w:drawing>
              <wp:anchor distT="0" distB="0" distL="114300" distR="114300" simplePos="0" relativeHeight="251662342" behindDoc="0" locked="0" layoutInCell="1" allowOverlap="1" wp14:anchorId="13C7E1CB" wp14:editId="69223466">
                <wp:simplePos x="0" y="0"/>
                <wp:positionH relativeFrom="margin">
                  <wp:align>center</wp:align>
                </wp:positionH>
                <wp:positionV relativeFrom="paragraph">
                  <wp:posOffset>-172398</wp:posOffset>
                </wp:positionV>
                <wp:extent cx="6896100" cy="1302385"/>
                <wp:effectExtent l="0" t="0" r="19050" b="0"/>
                <wp:wrapNone/>
                <wp:docPr id="327070011" name="Group 1"/>
                <wp:cNvGraphicFramePr/>
                <a:graphic xmlns:a="http://schemas.openxmlformats.org/drawingml/2006/main">
                  <a:graphicData uri="http://schemas.microsoft.com/office/word/2010/wordprocessingGroup">
                    <wpg:wgp>
                      <wpg:cNvGrpSpPr/>
                      <wpg:grpSpPr>
                        <a:xfrm>
                          <a:off x="0" y="0"/>
                          <a:ext cx="6896100" cy="1302385"/>
                          <a:chOff x="0" y="0"/>
                          <a:chExt cx="6896100" cy="1302385"/>
                        </a:xfrm>
                      </wpg:grpSpPr>
                      <wps:wsp>
                        <wps:cNvPr id="883325738" name="Rectangle 1"/>
                        <wps:cNvSpPr/>
                        <wps:spPr>
                          <a:xfrm>
                            <a:off x="0" y="342459"/>
                            <a:ext cx="6896100" cy="508000"/>
                          </a:xfrm>
                          <a:prstGeom prst="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77587678" name="Picture 2" descr="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81294" y="0"/>
                            <a:ext cx="1663700" cy="1302385"/>
                          </a:xfrm>
                          <a:prstGeom prst="rect">
                            <a:avLst/>
                          </a:prstGeom>
                        </pic:spPr>
                      </pic:pic>
                    </wpg:wgp>
                  </a:graphicData>
                </a:graphic>
              </wp:anchor>
            </w:drawing>
          </mc:Choice>
          <mc:Fallback>
            <w:pict>
              <v:group w14:anchorId="129BE83D" id="Group 1" o:spid="_x0000_s1026" style="position:absolute;margin-left:0;margin-top:-13.55pt;width:543pt;height:102.55pt;z-index:251662342;mso-position-horizontal:center;mso-position-horizontal-relative:margin" coordsize="68961,130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">
                <v:rect id="Rectangle 1" o:spid="_x0000_s1027" style="position:absolute;top:3424;width:68961;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" fillcolor="#5b9bd5 [3208]" strokecolor="#5b9bd5 [3208]"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Logo&#10;&#10;Description automatically generated" style="position:absolute;left:3812;width:16637;height:13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">
                  <v:imagedata r:id="rId12" o:title="Logo&#10;&#10;Description automatically generated"/>
                </v:shape>
                <w10:wrap anchorx="margin"/>
              </v:group>
            </w:pict>
          </mc:Fallback>
        </mc:AlternateContent>
      </w:r>
      <w:r w:rsidR="00987722" w:rsidRPr="002662AF">
        <w:rPr>
          <w:noProof/>
        </w:rPr>
        <w:t xml:space="preserve"> </w:t>
      </w:r>
    </w:p>
    <w:p w14:paraId="42BF95A2" w14:textId="77777777" w:rsidR="00427FDE" w:rsidRDefault="00427FDE" w:rsidP="006755A8">
      <w:pPr>
        <w:spacing w:after="0" w:line="240" w:lineRule="auto"/>
        <w:ind w:left="-1134" w:right="-1277" w:firstLine="0"/>
        <w:jc w:val="left"/>
        <w:rPr>
          <w:noProof/>
        </w:rPr>
      </w:pPr>
    </w:p>
    <w:p w14:paraId="7D63E565" w14:textId="77777777" w:rsidR="00427FDE" w:rsidRDefault="00427FDE" w:rsidP="006755A8">
      <w:pPr>
        <w:spacing w:after="0" w:line="240" w:lineRule="auto"/>
        <w:ind w:left="-1134" w:right="-1277" w:firstLine="0"/>
        <w:jc w:val="left"/>
        <w:rPr>
          <w:noProof/>
        </w:rPr>
      </w:pPr>
    </w:p>
    <w:p w14:paraId="2DD40275" w14:textId="77777777" w:rsidR="00427FDE" w:rsidRDefault="00427FDE" w:rsidP="006755A8">
      <w:pPr>
        <w:spacing w:after="0" w:line="240" w:lineRule="auto"/>
        <w:ind w:left="-1134" w:right="-1277" w:firstLine="0"/>
        <w:jc w:val="left"/>
        <w:rPr>
          <w:noProof/>
        </w:rPr>
      </w:pPr>
    </w:p>
    <w:p w14:paraId="74A54466" w14:textId="77777777" w:rsidR="00427FDE" w:rsidRDefault="00427FDE" w:rsidP="006755A8">
      <w:pPr>
        <w:spacing w:after="0" w:line="240" w:lineRule="auto"/>
        <w:ind w:left="-1134" w:right="-1277" w:firstLine="0"/>
        <w:jc w:val="left"/>
        <w:rPr>
          <w:noProof/>
        </w:rPr>
      </w:pPr>
    </w:p>
    <w:p w14:paraId="7B8E65B4" w14:textId="77777777" w:rsidR="00427FDE" w:rsidRDefault="00427FDE" w:rsidP="006755A8">
      <w:pPr>
        <w:spacing w:after="0" w:line="240" w:lineRule="auto"/>
        <w:ind w:left="-1134" w:right="-1277" w:firstLine="0"/>
        <w:jc w:val="left"/>
        <w:rPr>
          <w:noProof/>
        </w:rPr>
      </w:pPr>
    </w:p>
    <w:p w14:paraId="65D253E8" w14:textId="77777777" w:rsidR="00427FDE" w:rsidRDefault="00427FDE" w:rsidP="006755A8">
      <w:pPr>
        <w:spacing w:after="0" w:line="240" w:lineRule="auto"/>
        <w:ind w:left="-1134" w:right="-1277" w:firstLine="0"/>
        <w:jc w:val="left"/>
        <w:rPr>
          <w:noProof/>
        </w:rPr>
      </w:pPr>
    </w:p>
    <w:p w14:paraId="365E03DA" w14:textId="77777777" w:rsidR="00427FDE" w:rsidRDefault="00427FDE" w:rsidP="006755A8">
      <w:pPr>
        <w:spacing w:after="0" w:line="240" w:lineRule="auto"/>
        <w:ind w:left="-1134" w:right="-1277" w:firstLine="0"/>
        <w:jc w:val="left"/>
        <w:rPr>
          <w:noProof/>
        </w:rPr>
      </w:pPr>
    </w:p>
    <w:p w14:paraId="1176B5C8" w14:textId="41F66819" w:rsidR="00427FDE" w:rsidRDefault="00427FDE" w:rsidP="006755A8">
      <w:pPr>
        <w:spacing w:after="0" w:line="240" w:lineRule="auto"/>
        <w:ind w:left="-1134" w:right="-1277" w:firstLine="0"/>
        <w:jc w:val="left"/>
        <w:rPr>
          <w:noProof/>
        </w:rPr>
      </w:pPr>
      <w:r w:rsidRPr="002662AF">
        <w:rPr>
          <w:noProof/>
        </w:rPr>
        <mc:AlternateContent>
          <mc:Choice Requires="wps">
            <w:drawing>
              <wp:anchor distT="0" distB="0" distL="114300" distR="114300" simplePos="0" relativeHeight="251664390" behindDoc="0" locked="0" layoutInCell="1" allowOverlap="1" wp14:anchorId="55AD27FE" wp14:editId="0694B800">
                <wp:simplePos x="0" y="0"/>
                <wp:positionH relativeFrom="margin">
                  <wp:posOffset>-749300</wp:posOffset>
                </wp:positionH>
                <wp:positionV relativeFrom="paragraph">
                  <wp:posOffset>257175</wp:posOffset>
                </wp:positionV>
                <wp:extent cx="6871335" cy="666750"/>
                <wp:effectExtent l="0" t="0" r="0" b="0"/>
                <wp:wrapNone/>
                <wp:docPr id="3" name="Text Box 3"/>
                <wp:cNvGraphicFramePr/>
                <a:graphic xmlns:a="http://schemas.openxmlformats.org/drawingml/2006/main">
                  <a:graphicData uri="http://schemas.microsoft.com/office/word/2010/wordprocessingShape">
                    <wps:wsp>
                      <wps:cNvSpPr txBox="1"/>
                      <wps:spPr>
                        <a:xfrm>
                          <a:off x="0" y="0"/>
                          <a:ext cx="6871335" cy="666750"/>
                        </a:xfrm>
                        <a:prstGeom prst="rect">
                          <a:avLst/>
                        </a:prstGeom>
                        <a:noFill/>
                        <a:ln>
                          <a:noFill/>
                        </a:ln>
                      </wps:spPr>
                      <wps:txbx>
                        <w:txbxContent>
                          <w:p w14:paraId="047D5881" w14:textId="0F4B3A97" w:rsidR="004D0453" w:rsidRPr="00A53C9A" w:rsidRDefault="00E429DC" w:rsidP="00A53C9A">
                            <w:pPr>
                              <w:tabs>
                                <w:tab w:val="left" w:pos="5529"/>
                              </w:tabs>
                              <w:jc w:val="cente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Curriculum </w:t>
                            </w:r>
                            <w:r w:rsidR="00C85EE2">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D27FE" id="_x0000_t202" coordsize="21600,21600" o:spt="202" path="m,l,21600r21600,l21600,xe">
                <v:stroke joinstyle="miter"/>
                <v:path gradientshapeok="t" o:connecttype="rect"/>
              </v:shapetype>
              <v:shape id="Text Box 3" o:spid="_x0000_s1026" type="#_x0000_t202" style="position:absolute;left:0;text-align:left;margin-left:-59pt;margin-top:20.25pt;width:541.05pt;height:52.5pt;z-index:2516643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" filled="f" stroked="f">
                <v:textbox>
                  <w:txbxContent>
                    <w:p w14:paraId="047D5881" w14:textId="0F4B3A97" w:rsidR="004D0453" w:rsidRPr="00A53C9A" w:rsidRDefault="00E429DC" w:rsidP="00A53C9A">
                      <w:pPr>
                        <w:tabs>
                          <w:tab w:val="left" w:pos="5529"/>
                        </w:tabs>
                        <w:jc w:val="cente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Curriculum </w:t>
                      </w:r>
                      <w:r w:rsidR="00C85EE2">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Policy</w:t>
                      </w:r>
                    </w:p>
                  </w:txbxContent>
                </v:textbox>
                <w10:wrap anchorx="margin"/>
              </v:shape>
            </w:pict>
          </mc:Fallback>
        </mc:AlternateContent>
      </w:r>
    </w:p>
    <w:p w14:paraId="340F219A" w14:textId="36535AB2" w:rsidR="00427FDE" w:rsidRDefault="00427FDE" w:rsidP="006755A8">
      <w:pPr>
        <w:spacing w:after="0" w:line="240" w:lineRule="auto"/>
        <w:ind w:left="-1134" w:right="-1277" w:firstLine="0"/>
        <w:jc w:val="left"/>
        <w:rPr>
          <w:noProof/>
        </w:rPr>
      </w:pPr>
    </w:p>
    <w:p w14:paraId="75875F7E" w14:textId="5D5C0E7C" w:rsidR="00427FDE" w:rsidRDefault="00427FDE" w:rsidP="006755A8">
      <w:pPr>
        <w:spacing w:after="0" w:line="240" w:lineRule="auto"/>
        <w:ind w:left="-1134" w:right="-1277" w:firstLine="0"/>
        <w:jc w:val="left"/>
        <w:rPr>
          <w:noProof/>
        </w:rPr>
      </w:pPr>
    </w:p>
    <w:p w14:paraId="486ED59A" w14:textId="64331426" w:rsidR="00427FDE" w:rsidRDefault="00427FDE" w:rsidP="006755A8">
      <w:pPr>
        <w:spacing w:after="0" w:line="240" w:lineRule="auto"/>
        <w:ind w:left="-1134" w:right="-1277" w:firstLine="0"/>
        <w:jc w:val="left"/>
        <w:rPr>
          <w:noProof/>
        </w:rPr>
      </w:pPr>
    </w:p>
    <w:p w14:paraId="6A27E121" w14:textId="77777777" w:rsidR="00427FDE" w:rsidRDefault="00427FDE" w:rsidP="006755A8">
      <w:pPr>
        <w:spacing w:after="0" w:line="240" w:lineRule="auto"/>
        <w:ind w:left="-1134" w:right="-1277" w:firstLine="0"/>
        <w:jc w:val="left"/>
        <w:rPr>
          <w:noProof/>
        </w:rPr>
      </w:pPr>
    </w:p>
    <w:p w14:paraId="4051463F" w14:textId="77777777" w:rsidR="00427FDE" w:rsidRDefault="00427FDE" w:rsidP="006755A8">
      <w:pPr>
        <w:spacing w:after="0" w:line="240" w:lineRule="auto"/>
        <w:ind w:left="-1134" w:right="-1277" w:firstLine="0"/>
        <w:jc w:val="left"/>
        <w:rPr>
          <w:noProof/>
        </w:rPr>
      </w:pPr>
    </w:p>
    <w:p w14:paraId="79ECBE0F" w14:textId="4C84732D" w:rsidR="00427FDE" w:rsidRDefault="00427FDE" w:rsidP="006755A8">
      <w:pPr>
        <w:spacing w:after="0" w:line="240" w:lineRule="auto"/>
        <w:ind w:left="-1134" w:right="-1277" w:firstLine="0"/>
        <w:jc w:val="left"/>
        <w:rPr>
          <w:noProof/>
        </w:rPr>
      </w:pPr>
    </w:p>
    <w:p w14:paraId="79D1B696" w14:textId="77777777" w:rsidR="00427FDE" w:rsidRDefault="00427FDE" w:rsidP="006755A8">
      <w:pPr>
        <w:spacing w:after="0" w:line="240" w:lineRule="auto"/>
        <w:ind w:left="-1134" w:right="-1277" w:firstLine="0"/>
        <w:jc w:val="left"/>
        <w:rPr>
          <w:noProof/>
        </w:rPr>
      </w:pPr>
    </w:p>
    <w:p w14:paraId="7ACB7D69" w14:textId="77777777" w:rsidR="00427FDE" w:rsidRDefault="00427FDE" w:rsidP="006755A8">
      <w:pPr>
        <w:spacing w:after="0" w:line="240" w:lineRule="auto"/>
        <w:ind w:left="-1134" w:right="-1277" w:firstLine="0"/>
        <w:jc w:val="left"/>
        <w:rPr>
          <w:noProof/>
        </w:rPr>
      </w:pPr>
    </w:p>
    <w:tbl>
      <w:tblPr>
        <w:tblpPr w:leftFromText="180" w:rightFromText="180" w:vertAnchor="text" w:horzAnchor="margin" w:tblpY="1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5466"/>
      </w:tblGrid>
      <w:tr w:rsidR="00427FDE" w:rsidRPr="00406BC0" w14:paraId="1CEC3802" w14:textId="77777777" w:rsidTr="00427FDE">
        <w:trPr>
          <w:trHeight w:val="564"/>
        </w:trPr>
        <w:tc>
          <w:tcPr>
            <w:tcW w:w="8302" w:type="dxa"/>
            <w:gridSpan w:val="2"/>
            <w:tcBorders>
              <w:top w:val="single" w:sz="4" w:space="0" w:color="auto"/>
              <w:left w:val="single" w:sz="4" w:space="0" w:color="auto"/>
              <w:bottom w:val="single" w:sz="4" w:space="0" w:color="auto"/>
              <w:right w:val="single" w:sz="4" w:space="0" w:color="auto"/>
            </w:tcBorders>
            <w:vAlign w:val="center"/>
            <w:hideMark/>
          </w:tcPr>
          <w:p w14:paraId="1902D684" w14:textId="77777777" w:rsidR="00427FDE" w:rsidRPr="00406BC0" w:rsidRDefault="00427FDE" w:rsidP="00427FDE">
            <w:pPr>
              <w:spacing w:after="200" w:line="276" w:lineRule="auto"/>
              <w:jc w:val="center"/>
              <w:rPr>
                <w:rFonts w:eastAsia="Times New Roman"/>
                <w:b/>
                <w:szCs w:val="24"/>
                <w:lang w:val="en-US"/>
              </w:rPr>
            </w:pPr>
            <w:r w:rsidRPr="00406BC0">
              <w:rPr>
                <w:rFonts w:eastAsia="Times New Roman"/>
                <w:b/>
              </w:rPr>
              <w:t>Document Control</w:t>
            </w:r>
          </w:p>
        </w:tc>
      </w:tr>
      <w:tr w:rsidR="00427FDE" w:rsidRPr="00406BC0" w14:paraId="32A856E6"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2D2D6517" w14:textId="1A3C9F10" w:rsidR="00427FDE" w:rsidRPr="00406BC0" w:rsidRDefault="001806FA" w:rsidP="00427FDE">
            <w:pPr>
              <w:spacing w:after="200" w:line="276" w:lineRule="auto"/>
              <w:jc w:val="left"/>
              <w:rPr>
                <w:rFonts w:eastAsia="Times New Roman"/>
                <w:b/>
                <w:szCs w:val="24"/>
                <w:lang w:val="en-US"/>
              </w:rPr>
            </w:pPr>
            <w:r>
              <w:rPr>
                <w:rFonts w:eastAsia="Times New Roman"/>
                <w:b/>
              </w:rPr>
              <w:t>Document name</w:t>
            </w:r>
            <w:r w:rsidR="003D5F2D">
              <w:rPr>
                <w:rFonts w:eastAsia="Times New Roman"/>
                <w:b/>
              </w:rPr>
              <w:t xml:space="preserve"> (</w:t>
            </w:r>
            <w:proofErr w:type="spellStart"/>
            <w:r w:rsidR="003D5F2D">
              <w:rPr>
                <w:rFonts w:eastAsia="Times New Roman"/>
                <w:b/>
              </w:rPr>
              <w:t>inc</w:t>
            </w:r>
            <w:proofErr w:type="spellEnd"/>
            <w:r w:rsidR="003D5F2D">
              <w:rPr>
                <w:rFonts w:eastAsia="Times New Roman"/>
                <w:b/>
              </w:rPr>
              <w:t xml:space="preserve"> version number, if applicable)</w:t>
            </w:r>
          </w:p>
        </w:tc>
        <w:tc>
          <w:tcPr>
            <w:tcW w:w="5466" w:type="dxa"/>
            <w:tcBorders>
              <w:top w:val="single" w:sz="4" w:space="0" w:color="auto"/>
              <w:left w:val="single" w:sz="4" w:space="0" w:color="auto"/>
              <w:bottom w:val="single" w:sz="4" w:space="0" w:color="auto"/>
              <w:right w:val="single" w:sz="4" w:space="0" w:color="auto"/>
            </w:tcBorders>
            <w:hideMark/>
          </w:tcPr>
          <w:p w14:paraId="418BFE52" w14:textId="105BE176" w:rsidR="00427FDE" w:rsidRPr="00406BC0" w:rsidRDefault="00E429DC" w:rsidP="00E429DC">
            <w:pPr>
              <w:spacing w:after="200" w:line="276" w:lineRule="auto"/>
              <w:ind w:left="0" w:firstLine="0"/>
              <w:rPr>
                <w:rFonts w:eastAsia="Times New Roman"/>
                <w:szCs w:val="24"/>
                <w:lang w:val="en-US"/>
              </w:rPr>
            </w:pPr>
            <w:r>
              <w:rPr>
                <w:rFonts w:eastAsia="Times New Roman"/>
                <w:szCs w:val="24"/>
                <w:lang w:val="en-US"/>
              </w:rPr>
              <w:t xml:space="preserve">Curriculum </w:t>
            </w:r>
            <w:r w:rsidR="00C85EE2">
              <w:rPr>
                <w:rFonts w:eastAsia="Times New Roman"/>
                <w:szCs w:val="24"/>
                <w:lang w:val="en-US"/>
              </w:rPr>
              <w:t xml:space="preserve">Policy </w:t>
            </w:r>
            <w:r w:rsidR="00304812">
              <w:rPr>
                <w:rFonts w:eastAsia="Times New Roman"/>
                <w:szCs w:val="24"/>
                <w:lang w:val="en-US"/>
              </w:rPr>
              <w:t>(v1)</w:t>
            </w:r>
          </w:p>
        </w:tc>
      </w:tr>
      <w:tr w:rsidR="00427FDE" w:rsidRPr="00406BC0" w14:paraId="4929C121" w14:textId="77777777" w:rsidTr="00427FDE">
        <w:tc>
          <w:tcPr>
            <w:tcW w:w="2836" w:type="dxa"/>
            <w:tcBorders>
              <w:top w:val="single" w:sz="4" w:space="0" w:color="auto"/>
              <w:left w:val="single" w:sz="4" w:space="0" w:color="auto"/>
              <w:bottom w:val="single" w:sz="4" w:space="0" w:color="auto"/>
              <w:right w:val="single" w:sz="4" w:space="0" w:color="auto"/>
            </w:tcBorders>
          </w:tcPr>
          <w:p w14:paraId="7F1A777D" w14:textId="5F423A48" w:rsidR="00427FDE" w:rsidRPr="00406BC0" w:rsidRDefault="00427FDE" w:rsidP="00427FDE">
            <w:pPr>
              <w:spacing w:after="200" w:line="276" w:lineRule="auto"/>
              <w:jc w:val="left"/>
              <w:rPr>
                <w:rFonts w:eastAsia="Times New Roman"/>
                <w:b/>
              </w:rPr>
            </w:pPr>
            <w:r w:rsidRPr="00406BC0">
              <w:rPr>
                <w:rFonts w:eastAsia="Times New Roman"/>
                <w:b/>
              </w:rPr>
              <w:t>Date</w:t>
            </w:r>
            <w:r>
              <w:rPr>
                <w:rFonts w:eastAsia="Times New Roman"/>
                <w:b/>
              </w:rPr>
              <w:t xml:space="preserve"> adopted by governing body</w:t>
            </w:r>
          </w:p>
        </w:tc>
        <w:tc>
          <w:tcPr>
            <w:tcW w:w="5466" w:type="dxa"/>
            <w:tcBorders>
              <w:top w:val="single" w:sz="4" w:space="0" w:color="auto"/>
              <w:left w:val="single" w:sz="4" w:space="0" w:color="auto"/>
              <w:bottom w:val="single" w:sz="4" w:space="0" w:color="auto"/>
              <w:right w:val="single" w:sz="4" w:space="0" w:color="auto"/>
            </w:tcBorders>
          </w:tcPr>
          <w:p w14:paraId="3566F09F" w14:textId="116B6D1B" w:rsidR="00427FDE" w:rsidRPr="00406BC0" w:rsidRDefault="00BE63A4" w:rsidP="00427FDE">
            <w:pPr>
              <w:spacing w:after="200" w:line="276" w:lineRule="auto"/>
              <w:rPr>
                <w:rFonts w:eastAsia="Times New Roman"/>
                <w:szCs w:val="24"/>
                <w:lang w:val="en-US"/>
              </w:rPr>
            </w:pPr>
            <w:r>
              <w:rPr>
                <w:rFonts w:eastAsia="Times New Roman"/>
                <w:szCs w:val="24"/>
                <w:lang w:val="en-US"/>
              </w:rPr>
              <w:t>27/1/2026</w:t>
            </w:r>
          </w:p>
        </w:tc>
      </w:tr>
      <w:tr w:rsidR="00427FDE" w:rsidRPr="00406BC0" w14:paraId="71C5D28E"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61E2DFC2" w14:textId="0D17A26F" w:rsidR="00427FDE" w:rsidRPr="00406BC0" w:rsidRDefault="001806FA" w:rsidP="00427FDE">
            <w:pPr>
              <w:spacing w:after="200" w:line="276" w:lineRule="auto"/>
              <w:jc w:val="left"/>
              <w:rPr>
                <w:rFonts w:eastAsia="Times New Roman"/>
                <w:b/>
                <w:szCs w:val="24"/>
                <w:lang w:val="en-US"/>
              </w:rPr>
            </w:pPr>
            <w:r>
              <w:rPr>
                <w:rFonts w:eastAsia="Times New Roman"/>
                <w:b/>
              </w:rPr>
              <w:t>Next review</w:t>
            </w:r>
          </w:p>
        </w:tc>
        <w:tc>
          <w:tcPr>
            <w:tcW w:w="5466" w:type="dxa"/>
            <w:tcBorders>
              <w:top w:val="single" w:sz="4" w:space="0" w:color="auto"/>
              <w:left w:val="single" w:sz="4" w:space="0" w:color="auto"/>
              <w:bottom w:val="single" w:sz="4" w:space="0" w:color="auto"/>
              <w:right w:val="single" w:sz="4" w:space="0" w:color="auto"/>
            </w:tcBorders>
            <w:hideMark/>
          </w:tcPr>
          <w:p w14:paraId="57AF0E56" w14:textId="6564F1AE" w:rsidR="00427FDE" w:rsidRPr="00406BC0" w:rsidRDefault="00BE63A4" w:rsidP="00427FDE">
            <w:pPr>
              <w:spacing w:after="200" w:line="276" w:lineRule="auto"/>
              <w:rPr>
                <w:rFonts w:eastAsia="Times New Roman"/>
                <w:szCs w:val="24"/>
                <w:lang w:val="en-US"/>
              </w:rPr>
            </w:pPr>
            <w:r>
              <w:rPr>
                <w:rFonts w:eastAsia="Times New Roman"/>
                <w:szCs w:val="24"/>
                <w:lang w:val="en-US"/>
              </w:rPr>
              <w:t>27/1/2027</w:t>
            </w:r>
          </w:p>
        </w:tc>
      </w:tr>
      <w:tr w:rsidR="00427FDE" w:rsidRPr="00406BC0" w14:paraId="12A12B75"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3FC39C26" w14:textId="77777777" w:rsidR="00427FDE" w:rsidRPr="00406BC0" w:rsidRDefault="00427FDE" w:rsidP="00427FDE">
            <w:pPr>
              <w:spacing w:after="200" w:line="276" w:lineRule="auto"/>
              <w:jc w:val="left"/>
              <w:rPr>
                <w:rFonts w:eastAsia="Times New Roman"/>
                <w:b/>
                <w:szCs w:val="24"/>
                <w:lang w:val="en-US"/>
              </w:rPr>
            </w:pPr>
            <w:r w:rsidRPr="00406BC0">
              <w:rPr>
                <w:rFonts w:eastAsia="Times New Roman"/>
                <w:b/>
              </w:rPr>
              <w:t>Owner</w:t>
            </w:r>
          </w:p>
        </w:tc>
        <w:tc>
          <w:tcPr>
            <w:tcW w:w="5466" w:type="dxa"/>
            <w:tcBorders>
              <w:top w:val="single" w:sz="4" w:space="0" w:color="auto"/>
              <w:left w:val="single" w:sz="4" w:space="0" w:color="auto"/>
              <w:bottom w:val="single" w:sz="4" w:space="0" w:color="auto"/>
              <w:right w:val="single" w:sz="4" w:space="0" w:color="auto"/>
            </w:tcBorders>
          </w:tcPr>
          <w:p w14:paraId="4E4A4761" w14:textId="5E9449C2" w:rsidR="00427FDE" w:rsidRPr="00406BC0" w:rsidRDefault="00E429DC" w:rsidP="0054576F">
            <w:pPr>
              <w:spacing w:after="200" w:line="276" w:lineRule="auto"/>
              <w:ind w:left="0" w:firstLine="0"/>
              <w:rPr>
                <w:rFonts w:eastAsia="Times New Roman"/>
                <w:szCs w:val="24"/>
                <w:lang w:val="en-US"/>
              </w:rPr>
            </w:pPr>
            <w:r>
              <w:rPr>
                <w:rFonts w:eastAsia="Times New Roman"/>
                <w:szCs w:val="24"/>
                <w:lang w:val="en-US"/>
              </w:rPr>
              <w:t>Dave Mullen</w:t>
            </w:r>
          </w:p>
        </w:tc>
      </w:tr>
      <w:tr w:rsidR="00427FDE" w:rsidRPr="00406BC0" w14:paraId="165FCAE6"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4C0CEB77" w14:textId="61FECB9E" w:rsidR="00427FDE" w:rsidRPr="00406BC0" w:rsidRDefault="001806FA" w:rsidP="00427FDE">
            <w:pPr>
              <w:spacing w:after="200" w:line="276" w:lineRule="auto"/>
              <w:jc w:val="left"/>
              <w:rPr>
                <w:rFonts w:eastAsia="Times New Roman"/>
                <w:b/>
                <w:szCs w:val="24"/>
                <w:lang w:val="en-US"/>
              </w:rPr>
            </w:pPr>
            <w:r>
              <w:rPr>
                <w:rFonts w:eastAsia="Times New Roman"/>
                <w:b/>
              </w:rPr>
              <w:t>Approved on behalf of the governing body</w:t>
            </w:r>
          </w:p>
        </w:tc>
        <w:tc>
          <w:tcPr>
            <w:tcW w:w="5466" w:type="dxa"/>
            <w:tcBorders>
              <w:top w:val="single" w:sz="4" w:space="0" w:color="auto"/>
              <w:left w:val="single" w:sz="4" w:space="0" w:color="auto"/>
              <w:bottom w:val="single" w:sz="4" w:space="0" w:color="auto"/>
              <w:right w:val="single" w:sz="4" w:space="0" w:color="auto"/>
            </w:tcBorders>
          </w:tcPr>
          <w:p w14:paraId="26B20468" w14:textId="1CC2E310" w:rsidR="00427FDE" w:rsidRPr="00406BC0" w:rsidRDefault="00BE63A4" w:rsidP="00427FDE">
            <w:pPr>
              <w:spacing w:after="200" w:line="276" w:lineRule="auto"/>
              <w:rPr>
                <w:rFonts w:eastAsia="Times New Roman"/>
                <w:szCs w:val="24"/>
                <w:lang w:val="en-US"/>
              </w:rPr>
            </w:pPr>
            <w:r>
              <w:rPr>
                <w:rFonts w:eastAsia="Times New Roman"/>
                <w:szCs w:val="24"/>
                <w:lang w:val="en-US"/>
              </w:rPr>
              <w:t>Jeff Seddon (Chair of Governors)</w:t>
            </w:r>
          </w:p>
        </w:tc>
      </w:tr>
    </w:tbl>
    <w:p w14:paraId="487C8126" w14:textId="3BC9A61D" w:rsidR="00726351" w:rsidRDefault="00931DDC">
      <w:pPr>
        <w:spacing w:after="160" w:line="259" w:lineRule="auto"/>
        <w:ind w:left="0" w:right="0" w:firstLine="0"/>
        <w:jc w:val="left"/>
        <w:rPr>
          <w:noProof/>
        </w:rPr>
      </w:pPr>
      <w:r>
        <w:rPr>
          <w:rFonts w:ascii="Comic Sans MS" w:hAnsi="Comic Sans MS"/>
          <w:noProof/>
          <w:sz w:val="28"/>
          <w:szCs w:val="28"/>
        </w:rPr>
        <w:drawing>
          <wp:anchor distT="0" distB="0" distL="114300" distR="114300" simplePos="0" relativeHeight="251666438" behindDoc="1" locked="0" layoutInCell="1" allowOverlap="1" wp14:anchorId="1C99CE50" wp14:editId="2ADD8635">
            <wp:simplePos x="0" y="0"/>
            <wp:positionH relativeFrom="margin">
              <wp:align>center</wp:align>
            </wp:positionH>
            <wp:positionV relativeFrom="paragraph">
              <wp:posOffset>6960108</wp:posOffset>
            </wp:positionV>
            <wp:extent cx="6905549" cy="2332647"/>
            <wp:effectExtent l="0" t="0" r="0" b="0"/>
            <wp:wrapNone/>
            <wp:docPr id="1381005964" name="Picture 1" descr="A building with a sign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005964" name="Picture 1" descr="A building with a sign on it&#10;&#10;Description automatically generated"/>
                    <pic:cNvPicPr/>
                  </pic:nvPicPr>
                  <pic:blipFill rotWithShape="1">
                    <a:blip r:embed="rId13" cstate="print">
                      <a:lum bright="70000" contrast="-70000"/>
                      <a:extLst>
                        <a:ext uri="{28A0092B-C50C-407E-A947-70E740481C1C}">
                          <a14:useLocalDpi xmlns:a14="http://schemas.microsoft.com/office/drawing/2010/main" val="0"/>
                        </a:ext>
                      </a:extLst>
                    </a:blip>
                    <a:srcRect l="12831" t="17413" r="6711" b="34279"/>
                    <a:stretch/>
                  </pic:blipFill>
                  <pic:spPr bwMode="auto">
                    <a:xfrm>
                      <a:off x="0" y="0"/>
                      <a:ext cx="6905549" cy="23326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C0C4A1" w14:textId="77777777" w:rsidR="00304812" w:rsidRDefault="00304812">
      <w:pPr>
        <w:spacing w:after="160" w:line="259" w:lineRule="auto"/>
        <w:ind w:left="0" w:right="0" w:firstLine="0"/>
        <w:jc w:val="left"/>
        <w:rPr>
          <w:noProof/>
        </w:rPr>
      </w:pPr>
    </w:p>
    <w:p w14:paraId="1CD47121" w14:textId="77777777" w:rsidR="00304812" w:rsidRDefault="00304812">
      <w:pPr>
        <w:spacing w:after="160" w:line="259" w:lineRule="auto"/>
        <w:ind w:left="0" w:right="0" w:firstLine="0"/>
        <w:jc w:val="left"/>
        <w:rPr>
          <w:noProof/>
        </w:rPr>
      </w:pPr>
    </w:p>
    <w:p w14:paraId="590B67B8" w14:textId="77777777" w:rsidR="00304812" w:rsidRDefault="00304812">
      <w:pPr>
        <w:spacing w:after="160" w:line="259" w:lineRule="auto"/>
        <w:ind w:left="0" w:right="0" w:firstLine="0"/>
        <w:jc w:val="left"/>
        <w:rPr>
          <w:noProof/>
        </w:rPr>
      </w:pPr>
    </w:p>
    <w:p w14:paraId="28F0EE53" w14:textId="77777777" w:rsidR="00304812" w:rsidRDefault="00304812">
      <w:pPr>
        <w:spacing w:after="160" w:line="259" w:lineRule="auto"/>
        <w:ind w:left="0" w:right="0" w:firstLine="0"/>
        <w:jc w:val="left"/>
        <w:rPr>
          <w:noProof/>
        </w:rPr>
      </w:pPr>
    </w:p>
    <w:p w14:paraId="46031F88" w14:textId="77777777" w:rsidR="00304812" w:rsidRDefault="00304812">
      <w:pPr>
        <w:spacing w:after="160" w:line="259" w:lineRule="auto"/>
        <w:ind w:left="0" w:right="0" w:firstLine="0"/>
        <w:jc w:val="left"/>
        <w:rPr>
          <w:noProof/>
        </w:rPr>
      </w:pPr>
    </w:p>
    <w:p w14:paraId="4A3E7FB5" w14:textId="77777777" w:rsidR="00304812" w:rsidRDefault="00304812">
      <w:pPr>
        <w:spacing w:after="160" w:line="259" w:lineRule="auto"/>
        <w:ind w:left="0" w:right="0" w:firstLine="0"/>
        <w:jc w:val="left"/>
        <w:rPr>
          <w:noProof/>
        </w:rPr>
      </w:pPr>
    </w:p>
    <w:p w14:paraId="18B2E201" w14:textId="77777777" w:rsidR="00304812" w:rsidRDefault="00304812">
      <w:pPr>
        <w:spacing w:after="160" w:line="259" w:lineRule="auto"/>
        <w:ind w:left="0" w:right="0" w:firstLine="0"/>
        <w:jc w:val="left"/>
        <w:rPr>
          <w:noProof/>
        </w:rPr>
      </w:pPr>
    </w:p>
    <w:p w14:paraId="69869A58" w14:textId="77777777" w:rsidR="00304812" w:rsidRDefault="00304812">
      <w:pPr>
        <w:spacing w:after="160" w:line="259" w:lineRule="auto"/>
        <w:ind w:left="0" w:right="0" w:firstLine="0"/>
        <w:jc w:val="left"/>
        <w:rPr>
          <w:noProof/>
        </w:rPr>
      </w:pPr>
    </w:p>
    <w:p w14:paraId="76BBC7CB" w14:textId="77777777" w:rsidR="00304812" w:rsidRDefault="00304812">
      <w:pPr>
        <w:spacing w:after="160" w:line="259" w:lineRule="auto"/>
        <w:ind w:left="0" w:right="0" w:firstLine="0"/>
        <w:jc w:val="left"/>
        <w:rPr>
          <w:noProof/>
        </w:rPr>
      </w:pPr>
    </w:p>
    <w:p w14:paraId="7E2C48B7" w14:textId="77777777" w:rsidR="00E51080" w:rsidRDefault="00E51080" w:rsidP="00E51080">
      <w:pPr>
        <w:tabs>
          <w:tab w:val="left" w:pos="360"/>
        </w:tabs>
        <w:ind w:left="0" w:firstLine="0"/>
        <w:rPr>
          <w:noProof/>
        </w:rPr>
      </w:pPr>
    </w:p>
    <w:p w14:paraId="18609187" w14:textId="1AB71EFB" w:rsidR="00E51080" w:rsidRPr="00807A9A" w:rsidRDefault="00E51080" w:rsidP="00E51080">
      <w:pPr>
        <w:tabs>
          <w:tab w:val="left" w:pos="360"/>
        </w:tabs>
        <w:ind w:left="0" w:firstLine="0"/>
        <w:rPr>
          <w:b/>
          <w:snapToGrid w:val="0"/>
          <w:sz w:val="22"/>
          <w:lang w:eastAsia="en-US"/>
        </w:rPr>
      </w:pPr>
      <w:r w:rsidRPr="00807A9A">
        <w:rPr>
          <w:b/>
          <w:snapToGrid w:val="0"/>
          <w:sz w:val="22"/>
          <w:u w:val="single"/>
          <w:lang w:eastAsia="en-US"/>
        </w:rPr>
        <w:lastRenderedPageBreak/>
        <w:t>Aim</w:t>
      </w:r>
    </w:p>
    <w:p w14:paraId="4BBB979F" w14:textId="77777777" w:rsidR="00E51080" w:rsidRPr="00807A9A" w:rsidRDefault="00E51080" w:rsidP="00E51080">
      <w:pPr>
        <w:spacing w:after="200" w:line="276" w:lineRule="auto"/>
        <w:rPr>
          <w:rFonts w:eastAsia="Calibri"/>
          <w:sz w:val="22"/>
          <w:lang w:eastAsia="en-US"/>
        </w:rPr>
      </w:pPr>
      <w:r w:rsidRPr="00807A9A">
        <w:rPr>
          <w:rFonts w:eastAsia="Calibri"/>
          <w:sz w:val="22"/>
          <w:lang w:eastAsia="en-US"/>
        </w:rPr>
        <w:t xml:space="preserve">The curriculum is individualised, creative, innovative and flexible allowing for the needs of each </w:t>
      </w:r>
      <w:r>
        <w:rPr>
          <w:rFonts w:eastAsia="Calibri"/>
          <w:sz w:val="22"/>
          <w:lang w:eastAsia="en-US"/>
        </w:rPr>
        <w:t>student</w:t>
      </w:r>
      <w:r w:rsidRPr="00807A9A">
        <w:rPr>
          <w:rFonts w:eastAsia="Calibri"/>
          <w:sz w:val="22"/>
          <w:lang w:eastAsia="en-US"/>
        </w:rPr>
        <w:t xml:space="preserve"> to be met. It aims to promote the social, moral, spiritual and cultural development of the </w:t>
      </w:r>
      <w:r>
        <w:rPr>
          <w:rFonts w:eastAsia="Calibri"/>
          <w:sz w:val="22"/>
          <w:lang w:eastAsia="en-US"/>
        </w:rPr>
        <w:t>students</w:t>
      </w:r>
      <w:r w:rsidRPr="00807A9A">
        <w:rPr>
          <w:rFonts w:eastAsia="Calibri"/>
          <w:sz w:val="22"/>
          <w:lang w:eastAsia="en-US"/>
        </w:rPr>
        <w:t xml:space="preserve"> as well as their intellectual and physical development.</w:t>
      </w:r>
    </w:p>
    <w:p w14:paraId="76B495B6" w14:textId="77777777" w:rsidR="00E51080" w:rsidRDefault="00E51080" w:rsidP="00E51080">
      <w:pPr>
        <w:tabs>
          <w:tab w:val="left" w:pos="360"/>
        </w:tabs>
        <w:rPr>
          <w:rFonts w:eastAsia="Calibri"/>
          <w:sz w:val="22"/>
          <w:lang w:eastAsia="en-US"/>
        </w:rPr>
      </w:pPr>
      <w:r w:rsidRPr="00807A9A">
        <w:rPr>
          <w:rFonts w:eastAsia="Calibri"/>
          <w:sz w:val="22"/>
          <w:lang w:eastAsia="en-US"/>
        </w:rPr>
        <w:t xml:space="preserve">The school is committed to providing a broad and balanced curriculum, based on the National Curriculum for those </w:t>
      </w:r>
      <w:r>
        <w:rPr>
          <w:rFonts w:eastAsia="Calibri"/>
          <w:sz w:val="22"/>
          <w:lang w:eastAsia="en-US"/>
        </w:rPr>
        <w:t>students</w:t>
      </w:r>
      <w:r w:rsidRPr="00807A9A">
        <w:rPr>
          <w:rFonts w:eastAsia="Calibri"/>
          <w:sz w:val="22"/>
          <w:lang w:eastAsia="en-US"/>
        </w:rPr>
        <w:t xml:space="preserve"> of compulsory school age. This is blended with opportunities for </w:t>
      </w:r>
      <w:r>
        <w:rPr>
          <w:rFonts w:eastAsia="Calibri"/>
          <w:sz w:val="22"/>
          <w:lang w:eastAsia="en-US"/>
        </w:rPr>
        <w:t>students</w:t>
      </w:r>
      <w:r w:rsidRPr="00807A9A">
        <w:rPr>
          <w:rFonts w:eastAsia="Calibri"/>
          <w:sz w:val="22"/>
          <w:lang w:eastAsia="en-US"/>
        </w:rPr>
        <w:t xml:space="preserve"> to develop functional skills, independence skills and skills for working life as appropriate. </w:t>
      </w:r>
    </w:p>
    <w:p w14:paraId="08E056FD" w14:textId="77777777" w:rsidR="00E51080" w:rsidRDefault="00E51080" w:rsidP="00E51080">
      <w:pPr>
        <w:tabs>
          <w:tab w:val="left" w:pos="360"/>
        </w:tabs>
        <w:rPr>
          <w:rFonts w:eastAsia="Calibri"/>
          <w:sz w:val="22"/>
          <w:lang w:eastAsia="en-US"/>
        </w:rPr>
      </w:pPr>
    </w:p>
    <w:p w14:paraId="2175E2BB" w14:textId="77777777" w:rsidR="00E51080" w:rsidRDefault="00E51080" w:rsidP="00E51080">
      <w:pPr>
        <w:tabs>
          <w:tab w:val="left" w:pos="360"/>
        </w:tabs>
        <w:rPr>
          <w:snapToGrid w:val="0"/>
          <w:sz w:val="22"/>
          <w:lang w:eastAsia="en-US"/>
        </w:rPr>
      </w:pPr>
      <w:r>
        <w:rPr>
          <w:rFonts w:eastAsia="Calibri"/>
          <w:sz w:val="22"/>
          <w:lang w:eastAsia="en-US"/>
        </w:rPr>
        <w:t>The curriculum will take a student-centred approach</w:t>
      </w:r>
      <w:r w:rsidRPr="00807A9A">
        <w:rPr>
          <w:snapToGrid w:val="0"/>
          <w:sz w:val="22"/>
          <w:lang w:eastAsia="en-US"/>
        </w:rPr>
        <w:t xml:space="preserve"> and </w:t>
      </w:r>
      <w:r>
        <w:rPr>
          <w:snapToGrid w:val="0"/>
          <w:sz w:val="22"/>
          <w:lang w:eastAsia="en-US"/>
        </w:rPr>
        <w:t xml:space="preserve">will </w:t>
      </w:r>
      <w:r w:rsidRPr="00807A9A">
        <w:rPr>
          <w:snapToGrid w:val="0"/>
          <w:sz w:val="22"/>
          <w:lang w:eastAsia="en-US"/>
        </w:rPr>
        <w:t>value diversity.  A strong ethos of marking and assessment will ensure continuity, progression, differentiation and evaluation to better enable our practice and the success of our learners</w:t>
      </w:r>
      <w:r>
        <w:rPr>
          <w:snapToGrid w:val="0"/>
          <w:sz w:val="22"/>
          <w:lang w:eastAsia="en-US"/>
        </w:rPr>
        <w:t>.</w:t>
      </w:r>
    </w:p>
    <w:p w14:paraId="4287E9F7" w14:textId="77777777" w:rsidR="00E51080" w:rsidRPr="00807A9A" w:rsidRDefault="00E51080" w:rsidP="00E51080">
      <w:pPr>
        <w:tabs>
          <w:tab w:val="left" w:pos="360"/>
        </w:tabs>
        <w:rPr>
          <w:snapToGrid w:val="0"/>
          <w:sz w:val="22"/>
          <w:lang w:eastAsia="en-US"/>
        </w:rPr>
      </w:pPr>
    </w:p>
    <w:p w14:paraId="73276DE3" w14:textId="77777777" w:rsidR="00E51080" w:rsidRDefault="00E51080" w:rsidP="00E51080">
      <w:pPr>
        <w:tabs>
          <w:tab w:val="left" w:pos="360"/>
        </w:tabs>
        <w:rPr>
          <w:snapToGrid w:val="0"/>
          <w:sz w:val="22"/>
          <w:lang w:eastAsia="en-US"/>
        </w:rPr>
      </w:pPr>
      <w:r w:rsidRPr="00807A9A">
        <w:rPr>
          <w:snapToGrid w:val="0"/>
          <w:sz w:val="22"/>
          <w:lang w:eastAsia="en-US"/>
        </w:rPr>
        <w:t>To this end we endeavour to ensure:</w:t>
      </w:r>
    </w:p>
    <w:p w14:paraId="4AAF9068" w14:textId="77777777" w:rsidR="00E51080" w:rsidRPr="00807A9A" w:rsidRDefault="00E51080" w:rsidP="00E51080">
      <w:pPr>
        <w:tabs>
          <w:tab w:val="left" w:pos="360"/>
        </w:tabs>
        <w:rPr>
          <w:snapToGrid w:val="0"/>
          <w:sz w:val="22"/>
          <w:lang w:eastAsia="en-US"/>
        </w:rPr>
      </w:pPr>
    </w:p>
    <w:p w14:paraId="4C43B1D5" w14:textId="77777777" w:rsidR="00E51080" w:rsidRPr="00807A9A" w:rsidRDefault="00E51080" w:rsidP="00E51080">
      <w:pPr>
        <w:pStyle w:val="ListParagraph"/>
        <w:numPr>
          <w:ilvl w:val="0"/>
          <w:numId w:val="10"/>
        </w:numPr>
        <w:spacing w:after="200" w:line="276" w:lineRule="auto"/>
        <w:rPr>
          <w:rFonts w:ascii="Arial" w:hAnsi="Arial" w:cs="Arial"/>
        </w:rPr>
      </w:pPr>
      <w:r w:rsidRPr="00807A9A">
        <w:rPr>
          <w:rFonts w:ascii="Arial" w:hAnsi="Arial" w:cs="Arial"/>
        </w:rPr>
        <w:t xml:space="preserve">That </w:t>
      </w:r>
      <w:r>
        <w:rPr>
          <w:rFonts w:ascii="Arial" w:hAnsi="Arial" w:cs="Arial"/>
        </w:rPr>
        <w:t>students</w:t>
      </w:r>
      <w:r w:rsidRPr="00807A9A">
        <w:rPr>
          <w:rFonts w:ascii="Arial" w:hAnsi="Arial" w:cs="Arial"/>
        </w:rPr>
        <w:t xml:space="preserve"> make progress against personal targets</w:t>
      </w:r>
    </w:p>
    <w:p w14:paraId="5C0A203A" w14:textId="77777777" w:rsidR="00E51080" w:rsidRPr="00807A9A" w:rsidRDefault="00E51080" w:rsidP="00E51080">
      <w:pPr>
        <w:pStyle w:val="ListParagraph"/>
        <w:numPr>
          <w:ilvl w:val="0"/>
          <w:numId w:val="10"/>
        </w:numPr>
        <w:spacing w:after="200" w:line="276" w:lineRule="auto"/>
        <w:rPr>
          <w:rFonts w:ascii="Arial" w:hAnsi="Arial" w:cs="Arial"/>
        </w:rPr>
      </w:pPr>
      <w:r w:rsidRPr="00807A9A">
        <w:rPr>
          <w:rFonts w:ascii="Arial" w:hAnsi="Arial" w:cs="Arial"/>
        </w:rPr>
        <w:t xml:space="preserve">That </w:t>
      </w:r>
      <w:r>
        <w:rPr>
          <w:rFonts w:ascii="Arial" w:hAnsi="Arial" w:cs="Arial"/>
        </w:rPr>
        <w:t>students</w:t>
      </w:r>
      <w:r w:rsidRPr="00807A9A">
        <w:rPr>
          <w:rFonts w:ascii="Arial" w:hAnsi="Arial" w:cs="Arial"/>
        </w:rPr>
        <w:t xml:space="preserve"> acknowledge their achievements and have a sense of pride</w:t>
      </w:r>
    </w:p>
    <w:p w14:paraId="0B8347D6" w14:textId="77777777" w:rsidR="00E51080" w:rsidRPr="00807A9A" w:rsidRDefault="00E51080" w:rsidP="00E51080">
      <w:pPr>
        <w:pStyle w:val="ListParagraph"/>
        <w:numPr>
          <w:ilvl w:val="0"/>
          <w:numId w:val="10"/>
        </w:numPr>
        <w:spacing w:after="200" w:line="276" w:lineRule="auto"/>
        <w:rPr>
          <w:rFonts w:ascii="Arial" w:hAnsi="Arial" w:cs="Arial"/>
        </w:rPr>
      </w:pPr>
      <w:r w:rsidRPr="00807A9A">
        <w:rPr>
          <w:rFonts w:ascii="Arial" w:hAnsi="Arial" w:cs="Arial"/>
        </w:rPr>
        <w:t xml:space="preserve">That </w:t>
      </w:r>
      <w:r>
        <w:rPr>
          <w:rFonts w:ascii="Arial" w:hAnsi="Arial" w:cs="Arial"/>
        </w:rPr>
        <w:t>students</w:t>
      </w:r>
      <w:r w:rsidRPr="00807A9A">
        <w:rPr>
          <w:rFonts w:ascii="Arial" w:hAnsi="Arial" w:cs="Arial"/>
        </w:rPr>
        <w:t xml:space="preserve"> have opportunities to participate in a range of enrichment activities within and beyond the curriculum via working with professionals within the community and by visiting places of interest.</w:t>
      </w:r>
    </w:p>
    <w:p w14:paraId="46678C66" w14:textId="77777777" w:rsidR="00E51080" w:rsidRPr="00807A9A" w:rsidRDefault="00E51080" w:rsidP="00E51080">
      <w:pPr>
        <w:pStyle w:val="ListParagraph"/>
        <w:numPr>
          <w:ilvl w:val="0"/>
          <w:numId w:val="10"/>
        </w:numPr>
        <w:spacing w:after="200" w:line="276" w:lineRule="auto"/>
        <w:rPr>
          <w:rFonts w:ascii="Arial" w:hAnsi="Arial" w:cs="Arial"/>
        </w:rPr>
      </w:pPr>
      <w:r w:rsidRPr="00807A9A">
        <w:rPr>
          <w:rFonts w:ascii="Arial" w:hAnsi="Arial" w:cs="Arial"/>
        </w:rPr>
        <w:t xml:space="preserve">That </w:t>
      </w:r>
      <w:r>
        <w:rPr>
          <w:rFonts w:ascii="Arial" w:hAnsi="Arial" w:cs="Arial"/>
        </w:rPr>
        <w:t>students</w:t>
      </w:r>
      <w:r w:rsidRPr="00807A9A">
        <w:rPr>
          <w:rFonts w:ascii="Arial" w:hAnsi="Arial" w:cs="Arial"/>
        </w:rPr>
        <w:t xml:space="preserve"> develop social and communication skills including the use of symbols, signing and objects of reference</w:t>
      </w:r>
    </w:p>
    <w:p w14:paraId="0D81EC9D" w14:textId="77777777" w:rsidR="00E51080" w:rsidRPr="00807A9A" w:rsidRDefault="00E51080" w:rsidP="00E51080">
      <w:pPr>
        <w:pStyle w:val="ListParagraph"/>
        <w:numPr>
          <w:ilvl w:val="0"/>
          <w:numId w:val="10"/>
        </w:numPr>
        <w:spacing w:after="200" w:line="276" w:lineRule="auto"/>
        <w:rPr>
          <w:rFonts w:ascii="Arial" w:hAnsi="Arial" w:cs="Arial"/>
        </w:rPr>
      </w:pPr>
      <w:r w:rsidRPr="00807A9A">
        <w:rPr>
          <w:rFonts w:ascii="Arial" w:hAnsi="Arial" w:cs="Arial"/>
        </w:rPr>
        <w:t xml:space="preserve">That </w:t>
      </w:r>
      <w:r>
        <w:rPr>
          <w:rFonts w:ascii="Arial" w:hAnsi="Arial" w:cs="Arial"/>
        </w:rPr>
        <w:t>students</w:t>
      </w:r>
      <w:r w:rsidRPr="00807A9A">
        <w:rPr>
          <w:rFonts w:ascii="Arial" w:hAnsi="Arial" w:cs="Arial"/>
        </w:rPr>
        <w:t xml:space="preserve"> develop reading and writing skills through </w:t>
      </w:r>
      <w:r>
        <w:rPr>
          <w:rFonts w:ascii="Arial" w:hAnsi="Arial" w:cs="Arial"/>
        </w:rPr>
        <w:t>a robust English curriculum that engages students in functional aspects and also immerses them in a wide range of literature.</w:t>
      </w:r>
    </w:p>
    <w:p w14:paraId="4C5F086B" w14:textId="77777777" w:rsidR="00E51080" w:rsidRPr="00807A9A" w:rsidRDefault="00E51080" w:rsidP="00E51080">
      <w:pPr>
        <w:pStyle w:val="ListParagraph"/>
        <w:numPr>
          <w:ilvl w:val="0"/>
          <w:numId w:val="10"/>
        </w:numPr>
        <w:spacing w:after="200" w:line="276" w:lineRule="auto"/>
        <w:rPr>
          <w:rFonts w:ascii="Arial" w:hAnsi="Arial" w:cs="Arial"/>
        </w:rPr>
      </w:pPr>
      <w:r w:rsidRPr="00807A9A">
        <w:rPr>
          <w:rFonts w:ascii="Arial" w:hAnsi="Arial" w:cs="Arial"/>
        </w:rPr>
        <w:t xml:space="preserve">That </w:t>
      </w:r>
      <w:r>
        <w:rPr>
          <w:rFonts w:ascii="Arial" w:hAnsi="Arial" w:cs="Arial"/>
        </w:rPr>
        <w:t>through functional and practical activities both in school and in the wider community students</w:t>
      </w:r>
      <w:r w:rsidRPr="00807A9A">
        <w:rPr>
          <w:rFonts w:ascii="Arial" w:hAnsi="Arial" w:cs="Arial"/>
        </w:rPr>
        <w:t xml:space="preserve"> develop skills for independence</w:t>
      </w:r>
      <w:r>
        <w:rPr>
          <w:rFonts w:ascii="Arial" w:hAnsi="Arial" w:cs="Arial"/>
        </w:rPr>
        <w:t>.</w:t>
      </w:r>
    </w:p>
    <w:p w14:paraId="74D2D25A" w14:textId="77777777" w:rsidR="00E51080" w:rsidRPr="00807A9A" w:rsidRDefault="00E51080" w:rsidP="00E51080">
      <w:pPr>
        <w:pStyle w:val="ListParagraph"/>
        <w:numPr>
          <w:ilvl w:val="0"/>
          <w:numId w:val="10"/>
        </w:numPr>
        <w:spacing w:after="200" w:line="276" w:lineRule="auto"/>
        <w:rPr>
          <w:rFonts w:ascii="Arial" w:hAnsi="Arial" w:cs="Arial"/>
        </w:rPr>
      </w:pPr>
      <w:r w:rsidRPr="00807A9A">
        <w:rPr>
          <w:rFonts w:ascii="Arial" w:hAnsi="Arial" w:cs="Arial"/>
        </w:rPr>
        <w:t xml:space="preserve">That </w:t>
      </w:r>
      <w:r>
        <w:rPr>
          <w:rFonts w:ascii="Arial" w:hAnsi="Arial" w:cs="Arial"/>
        </w:rPr>
        <w:t>student</w:t>
      </w:r>
      <w:r w:rsidRPr="00807A9A">
        <w:rPr>
          <w:rFonts w:ascii="Arial" w:hAnsi="Arial" w:cs="Arial"/>
        </w:rPr>
        <w:t>s’ use of ICT equipment is encouraged to develop independence and support their learning</w:t>
      </w:r>
      <w:r>
        <w:rPr>
          <w:rFonts w:ascii="Arial" w:hAnsi="Arial" w:cs="Arial"/>
        </w:rPr>
        <w:t xml:space="preserve"> and that they can link with the wider world of knowledge in a safe and secure way.</w:t>
      </w:r>
    </w:p>
    <w:p w14:paraId="56DCAC99" w14:textId="77777777" w:rsidR="00E51080" w:rsidRPr="00807A9A" w:rsidRDefault="00E51080" w:rsidP="00E51080">
      <w:pPr>
        <w:pStyle w:val="ListParagraph"/>
        <w:numPr>
          <w:ilvl w:val="0"/>
          <w:numId w:val="10"/>
        </w:numPr>
        <w:spacing w:after="200" w:line="276" w:lineRule="auto"/>
        <w:rPr>
          <w:rFonts w:ascii="Arial" w:hAnsi="Arial" w:cs="Arial"/>
        </w:rPr>
      </w:pPr>
      <w:r w:rsidRPr="00807A9A">
        <w:rPr>
          <w:rFonts w:ascii="Arial" w:hAnsi="Arial" w:cs="Arial"/>
        </w:rPr>
        <w:t xml:space="preserve">That </w:t>
      </w:r>
      <w:r>
        <w:rPr>
          <w:rFonts w:ascii="Arial" w:hAnsi="Arial" w:cs="Arial"/>
        </w:rPr>
        <w:t>students</w:t>
      </w:r>
      <w:r w:rsidRPr="00807A9A">
        <w:rPr>
          <w:rFonts w:ascii="Arial" w:hAnsi="Arial" w:cs="Arial"/>
        </w:rPr>
        <w:t xml:space="preserve"> develop a greater awareness of their local community and make a positive contribution</w:t>
      </w:r>
      <w:r>
        <w:rPr>
          <w:rFonts w:ascii="Arial" w:hAnsi="Arial" w:cs="Arial"/>
        </w:rPr>
        <w:t>.</w:t>
      </w:r>
    </w:p>
    <w:p w14:paraId="6AD6449E" w14:textId="77777777" w:rsidR="00E51080" w:rsidRPr="00807A9A" w:rsidRDefault="00E51080" w:rsidP="00E51080">
      <w:pPr>
        <w:pStyle w:val="ListParagraph"/>
        <w:numPr>
          <w:ilvl w:val="0"/>
          <w:numId w:val="10"/>
        </w:numPr>
        <w:spacing w:after="200" w:line="276" w:lineRule="auto"/>
        <w:rPr>
          <w:rFonts w:ascii="Arial" w:hAnsi="Arial" w:cs="Arial"/>
        </w:rPr>
      </w:pPr>
      <w:r w:rsidRPr="00807A9A">
        <w:rPr>
          <w:rFonts w:ascii="Arial" w:hAnsi="Arial" w:cs="Arial"/>
        </w:rPr>
        <w:t xml:space="preserve">That </w:t>
      </w:r>
      <w:r>
        <w:rPr>
          <w:rFonts w:ascii="Arial" w:hAnsi="Arial" w:cs="Arial"/>
        </w:rPr>
        <w:t>students</w:t>
      </w:r>
      <w:r w:rsidRPr="00807A9A">
        <w:rPr>
          <w:rFonts w:ascii="Arial" w:hAnsi="Arial" w:cs="Arial"/>
        </w:rPr>
        <w:t xml:space="preserve"> learn a range of skills for life beyond school</w:t>
      </w:r>
      <w:r>
        <w:rPr>
          <w:rFonts w:ascii="Arial" w:hAnsi="Arial" w:cs="Arial"/>
        </w:rPr>
        <w:t>.</w:t>
      </w:r>
    </w:p>
    <w:p w14:paraId="7046EC4A" w14:textId="77777777" w:rsidR="00E51080" w:rsidRDefault="00E51080" w:rsidP="00E51080">
      <w:pPr>
        <w:tabs>
          <w:tab w:val="left" w:pos="360"/>
        </w:tabs>
        <w:rPr>
          <w:b/>
          <w:snapToGrid w:val="0"/>
          <w:sz w:val="22"/>
          <w:u w:val="single"/>
          <w:lang w:eastAsia="en-US"/>
        </w:rPr>
      </w:pPr>
    </w:p>
    <w:p w14:paraId="391355D6" w14:textId="03EE83E7" w:rsidR="00E51080" w:rsidRPr="00807A9A" w:rsidRDefault="00E51080" w:rsidP="00E51080">
      <w:pPr>
        <w:tabs>
          <w:tab w:val="left" w:pos="360"/>
        </w:tabs>
        <w:rPr>
          <w:b/>
          <w:snapToGrid w:val="0"/>
          <w:sz w:val="22"/>
          <w:u w:val="single"/>
          <w:lang w:eastAsia="en-US"/>
        </w:rPr>
      </w:pPr>
      <w:r w:rsidRPr="00807A9A">
        <w:rPr>
          <w:b/>
          <w:snapToGrid w:val="0"/>
          <w:sz w:val="22"/>
          <w:u w:val="single"/>
          <w:lang w:eastAsia="en-US"/>
        </w:rPr>
        <w:t>School Organisation</w:t>
      </w:r>
    </w:p>
    <w:p w14:paraId="35D0D712" w14:textId="77777777" w:rsidR="00E51080" w:rsidRPr="00807A9A" w:rsidRDefault="00E51080" w:rsidP="00E51080">
      <w:pPr>
        <w:tabs>
          <w:tab w:val="left" w:pos="360"/>
        </w:tabs>
        <w:rPr>
          <w:snapToGrid w:val="0"/>
          <w:sz w:val="22"/>
          <w:lang w:eastAsia="en-US"/>
        </w:rPr>
      </w:pPr>
      <w:r w:rsidRPr="00807A9A">
        <w:rPr>
          <w:snapToGrid w:val="0"/>
          <w:sz w:val="22"/>
          <w:lang w:eastAsia="en-US"/>
        </w:rPr>
        <w:t>The Curriculum is co-ordinated throughout the school through Subject Co-ordinators and staff who teach that subject. These are overseen by the Deputy.  The roles of the subject leaders include:</w:t>
      </w:r>
    </w:p>
    <w:p w14:paraId="27D7AFB2" w14:textId="77777777" w:rsidR="00E51080" w:rsidRPr="00807A9A" w:rsidRDefault="00E51080" w:rsidP="00E51080">
      <w:pPr>
        <w:tabs>
          <w:tab w:val="left" w:pos="360"/>
        </w:tabs>
        <w:rPr>
          <w:snapToGrid w:val="0"/>
          <w:sz w:val="22"/>
          <w:lang w:eastAsia="en-US"/>
        </w:rPr>
      </w:pPr>
    </w:p>
    <w:p w14:paraId="187C178F" w14:textId="77777777" w:rsidR="00E51080" w:rsidRDefault="00E51080" w:rsidP="00E51080">
      <w:pPr>
        <w:numPr>
          <w:ilvl w:val="0"/>
          <w:numId w:val="14"/>
        </w:numPr>
        <w:tabs>
          <w:tab w:val="left" w:pos="360"/>
        </w:tabs>
        <w:spacing w:after="0" w:line="240" w:lineRule="auto"/>
        <w:ind w:right="0"/>
        <w:jc w:val="left"/>
        <w:rPr>
          <w:snapToGrid w:val="0"/>
          <w:sz w:val="22"/>
          <w:lang w:eastAsia="en-US"/>
        </w:rPr>
      </w:pPr>
      <w:r w:rsidRPr="00807A9A">
        <w:rPr>
          <w:snapToGrid w:val="0"/>
          <w:sz w:val="22"/>
          <w:lang w:eastAsia="en-US"/>
        </w:rPr>
        <w:lastRenderedPageBreak/>
        <w:t>ensuring continuity and progression of teaching throughout the school in respective</w:t>
      </w:r>
      <w:r>
        <w:rPr>
          <w:snapToGrid w:val="0"/>
          <w:sz w:val="22"/>
          <w:lang w:eastAsia="en-US"/>
        </w:rPr>
        <w:t xml:space="preserve"> </w:t>
      </w:r>
      <w:r w:rsidRPr="00807A9A">
        <w:rPr>
          <w:snapToGrid w:val="0"/>
          <w:sz w:val="22"/>
          <w:lang w:eastAsia="en-US"/>
        </w:rPr>
        <w:t>curriculum areas</w:t>
      </w:r>
      <w:r>
        <w:rPr>
          <w:snapToGrid w:val="0"/>
          <w:sz w:val="22"/>
          <w:lang w:eastAsia="en-US"/>
        </w:rPr>
        <w:t xml:space="preserve"> and adopting school initiative to further develop learning opportunities for all students</w:t>
      </w:r>
    </w:p>
    <w:p w14:paraId="6BA07EE5" w14:textId="77777777" w:rsidR="00E51080" w:rsidRDefault="00E51080" w:rsidP="00E51080">
      <w:pPr>
        <w:numPr>
          <w:ilvl w:val="0"/>
          <w:numId w:val="14"/>
        </w:numPr>
        <w:tabs>
          <w:tab w:val="left" w:pos="360"/>
        </w:tabs>
        <w:spacing w:after="0" w:line="240" w:lineRule="auto"/>
        <w:ind w:right="0"/>
        <w:jc w:val="left"/>
        <w:rPr>
          <w:snapToGrid w:val="0"/>
          <w:sz w:val="22"/>
          <w:lang w:eastAsia="en-US"/>
        </w:rPr>
      </w:pPr>
      <w:r>
        <w:rPr>
          <w:snapToGrid w:val="0"/>
          <w:sz w:val="22"/>
          <w:lang w:eastAsia="en-US"/>
        </w:rPr>
        <w:t>moderate and assess progress within their subject area.</w:t>
      </w:r>
    </w:p>
    <w:p w14:paraId="07310F01" w14:textId="77777777" w:rsidR="00E51080" w:rsidRDefault="00E51080" w:rsidP="00E51080">
      <w:pPr>
        <w:numPr>
          <w:ilvl w:val="0"/>
          <w:numId w:val="14"/>
        </w:numPr>
        <w:tabs>
          <w:tab w:val="left" w:pos="360"/>
        </w:tabs>
        <w:spacing w:after="0" w:line="240" w:lineRule="auto"/>
        <w:ind w:right="0"/>
        <w:jc w:val="left"/>
        <w:rPr>
          <w:snapToGrid w:val="0"/>
          <w:sz w:val="22"/>
          <w:lang w:eastAsia="en-US"/>
        </w:rPr>
      </w:pPr>
      <w:r>
        <w:rPr>
          <w:snapToGrid w:val="0"/>
          <w:sz w:val="22"/>
          <w:lang w:eastAsia="en-US"/>
        </w:rPr>
        <w:t xml:space="preserve">Quality </w:t>
      </w:r>
      <w:proofErr w:type="gramStart"/>
      <w:r>
        <w:rPr>
          <w:snapToGrid w:val="0"/>
          <w:sz w:val="22"/>
          <w:lang w:eastAsia="en-US"/>
        </w:rPr>
        <w:t>assure</w:t>
      </w:r>
      <w:proofErr w:type="gramEnd"/>
      <w:r>
        <w:rPr>
          <w:snapToGrid w:val="0"/>
          <w:sz w:val="22"/>
          <w:lang w:eastAsia="en-US"/>
        </w:rPr>
        <w:t xml:space="preserve"> theirs and others planning to ensure high quality teaching and learning.</w:t>
      </w:r>
    </w:p>
    <w:p w14:paraId="00195DED" w14:textId="77777777" w:rsidR="00E51080" w:rsidRPr="00807A9A" w:rsidRDefault="00E51080" w:rsidP="00E51080">
      <w:pPr>
        <w:numPr>
          <w:ilvl w:val="0"/>
          <w:numId w:val="14"/>
        </w:numPr>
        <w:tabs>
          <w:tab w:val="left" w:pos="360"/>
        </w:tabs>
        <w:spacing w:after="0" w:line="240" w:lineRule="auto"/>
        <w:ind w:right="0"/>
        <w:jc w:val="left"/>
        <w:rPr>
          <w:snapToGrid w:val="0"/>
          <w:sz w:val="22"/>
          <w:lang w:eastAsia="en-US"/>
        </w:rPr>
      </w:pPr>
      <w:r>
        <w:rPr>
          <w:snapToGrid w:val="0"/>
          <w:sz w:val="22"/>
          <w:lang w:eastAsia="en-US"/>
        </w:rPr>
        <w:t>Develop, implement and measure impact of accredited routes that may be applicable to their subject area.</w:t>
      </w:r>
    </w:p>
    <w:p w14:paraId="6835084A" w14:textId="77777777" w:rsidR="00E51080" w:rsidRPr="00807A9A" w:rsidRDefault="00E51080" w:rsidP="00E51080">
      <w:pPr>
        <w:numPr>
          <w:ilvl w:val="0"/>
          <w:numId w:val="14"/>
        </w:numPr>
        <w:tabs>
          <w:tab w:val="left" w:pos="360"/>
        </w:tabs>
        <w:spacing w:after="0" w:line="240" w:lineRule="auto"/>
        <w:ind w:right="0"/>
        <w:jc w:val="left"/>
        <w:rPr>
          <w:snapToGrid w:val="0"/>
          <w:sz w:val="22"/>
          <w:lang w:eastAsia="en-US"/>
        </w:rPr>
      </w:pPr>
      <w:r w:rsidRPr="00807A9A">
        <w:rPr>
          <w:snapToGrid w:val="0"/>
          <w:sz w:val="22"/>
          <w:lang w:eastAsia="en-US"/>
        </w:rPr>
        <w:t>the bidding for, and provision of appropriate resources as part of the annual school budget based on the</w:t>
      </w:r>
      <w:r>
        <w:rPr>
          <w:snapToGrid w:val="0"/>
          <w:sz w:val="22"/>
          <w:lang w:eastAsia="en-US"/>
        </w:rPr>
        <w:t>ir</w:t>
      </w:r>
      <w:r w:rsidRPr="00807A9A">
        <w:rPr>
          <w:snapToGrid w:val="0"/>
          <w:sz w:val="22"/>
          <w:lang w:eastAsia="en-US"/>
        </w:rPr>
        <w:t xml:space="preserve"> </w:t>
      </w:r>
      <w:r>
        <w:rPr>
          <w:snapToGrid w:val="0"/>
          <w:sz w:val="22"/>
          <w:lang w:eastAsia="en-US"/>
        </w:rPr>
        <w:t>Subject</w:t>
      </w:r>
      <w:r w:rsidRPr="00807A9A">
        <w:rPr>
          <w:snapToGrid w:val="0"/>
          <w:sz w:val="22"/>
          <w:lang w:eastAsia="en-US"/>
        </w:rPr>
        <w:t xml:space="preserve"> </w:t>
      </w:r>
      <w:r>
        <w:rPr>
          <w:snapToGrid w:val="0"/>
          <w:sz w:val="22"/>
          <w:lang w:eastAsia="en-US"/>
        </w:rPr>
        <w:t>I</w:t>
      </w:r>
      <w:r w:rsidRPr="00807A9A">
        <w:rPr>
          <w:snapToGrid w:val="0"/>
          <w:sz w:val="22"/>
          <w:lang w:eastAsia="en-US"/>
        </w:rPr>
        <w:t xml:space="preserve">mprovement </w:t>
      </w:r>
      <w:r>
        <w:rPr>
          <w:snapToGrid w:val="0"/>
          <w:sz w:val="22"/>
          <w:lang w:eastAsia="en-US"/>
        </w:rPr>
        <w:t>P</w:t>
      </w:r>
      <w:r w:rsidRPr="00807A9A">
        <w:rPr>
          <w:snapToGrid w:val="0"/>
          <w:sz w:val="22"/>
          <w:lang w:eastAsia="en-US"/>
        </w:rPr>
        <w:t xml:space="preserve">lan. </w:t>
      </w:r>
    </w:p>
    <w:p w14:paraId="558BEBC1" w14:textId="77777777" w:rsidR="00E51080" w:rsidRPr="00807A9A" w:rsidRDefault="00E51080" w:rsidP="00E51080">
      <w:pPr>
        <w:numPr>
          <w:ilvl w:val="0"/>
          <w:numId w:val="14"/>
        </w:numPr>
        <w:tabs>
          <w:tab w:val="left" w:pos="360"/>
        </w:tabs>
        <w:spacing w:after="0" w:line="240" w:lineRule="auto"/>
        <w:ind w:right="0"/>
        <w:jc w:val="left"/>
        <w:rPr>
          <w:snapToGrid w:val="0"/>
          <w:sz w:val="22"/>
          <w:lang w:eastAsia="en-US"/>
        </w:rPr>
      </w:pPr>
      <w:r>
        <w:rPr>
          <w:snapToGrid w:val="0"/>
          <w:sz w:val="22"/>
          <w:lang w:eastAsia="en-US"/>
        </w:rPr>
        <w:t>Each Subject Improvement Plan should c</w:t>
      </w:r>
      <w:r w:rsidRPr="00807A9A">
        <w:rPr>
          <w:snapToGrid w:val="0"/>
          <w:sz w:val="22"/>
          <w:lang w:eastAsia="en-US"/>
        </w:rPr>
        <w:t>ontrib</w:t>
      </w:r>
      <w:r>
        <w:rPr>
          <w:snapToGrid w:val="0"/>
          <w:sz w:val="22"/>
          <w:lang w:eastAsia="en-US"/>
        </w:rPr>
        <w:t>ute</w:t>
      </w:r>
      <w:r w:rsidRPr="00807A9A">
        <w:rPr>
          <w:snapToGrid w:val="0"/>
          <w:sz w:val="22"/>
          <w:lang w:eastAsia="en-US"/>
        </w:rPr>
        <w:t xml:space="preserve"> </w:t>
      </w:r>
      <w:r>
        <w:rPr>
          <w:snapToGrid w:val="0"/>
          <w:sz w:val="22"/>
          <w:lang w:eastAsia="en-US"/>
        </w:rPr>
        <w:t>t</w:t>
      </w:r>
      <w:r w:rsidRPr="00807A9A">
        <w:rPr>
          <w:snapToGrid w:val="0"/>
          <w:sz w:val="22"/>
          <w:lang w:eastAsia="en-US"/>
        </w:rPr>
        <w:t>o the school development plan.</w:t>
      </w:r>
    </w:p>
    <w:p w14:paraId="73E02FAA" w14:textId="77777777" w:rsidR="00E51080" w:rsidRPr="00807A9A" w:rsidRDefault="00E51080" w:rsidP="00E51080">
      <w:pPr>
        <w:tabs>
          <w:tab w:val="left" w:pos="360"/>
        </w:tabs>
        <w:rPr>
          <w:snapToGrid w:val="0"/>
          <w:sz w:val="22"/>
          <w:lang w:eastAsia="en-US"/>
        </w:rPr>
      </w:pPr>
    </w:p>
    <w:p w14:paraId="7A9183D1" w14:textId="77777777" w:rsidR="00E51080" w:rsidRPr="00807A9A" w:rsidRDefault="00E51080" w:rsidP="00E51080">
      <w:pPr>
        <w:tabs>
          <w:tab w:val="left" w:pos="360"/>
        </w:tabs>
        <w:rPr>
          <w:snapToGrid w:val="0"/>
          <w:sz w:val="22"/>
          <w:lang w:eastAsia="en-US"/>
        </w:rPr>
      </w:pPr>
    </w:p>
    <w:p w14:paraId="3B7ADAE4" w14:textId="77777777" w:rsidR="00E51080" w:rsidRPr="00807A9A" w:rsidRDefault="00E51080" w:rsidP="00E51080">
      <w:pPr>
        <w:tabs>
          <w:tab w:val="left" w:pos="360"/>
        </w:tabs>
        <w:rPr>
          <w:snapToGrid w:val="0"/>
          <w:sz w:val="22"/>
          <w:lang w:eastAsia="en-US"/>
        </w:rPr>
      </w:pPr>
      <w:r w:rsidRPr="00807A9A">
        <w:rPr>
          <w:snapToGrid w:val="0"/>
          <w:sz w:val="22"/>
          <w:lang w:eastAsia="en-US"/>
        </w:rPr>
        <w:t xml:space="preserve">Each class group has its own Teacher and </w:t>
      </w:r>
      <w:r>
        <w:rPr>
          <w:snapToGrid w:val="0"/>
          <w:sz w:val="22"/>
          <w:lang w:eastAsia="en-US"/>
        </w:rPr>
        <w:t xml:space="preserve">access to </w:t>
      </w:r>
      <w:r w:rsidRPr="00807A9A">
        <w:rPr>
          <w:snapToGrid w:val="0"/>
          <w:sz w:val="22"/>
          <w:lang w:eastAsia="en-US"/>
        </w:rPr>
        <w:t xml:space="preserve">qualified Teaching Assistants (TA's) who work under the supervision of the Teacher to support the needs of the </w:t>
      </w:r>
      <w:r>
        <w:rPr>
          <w:snapToGrid w:val="0"/>
          <w:sz w:val="22"/>
          <w:lang w:eastAsia="en-US"/>
        </w:rPr>
        <w:t>students</w:t>
      </w:r>
      <w:r w:rsidRPr="00807A9A">
        <w:rPr>
          <w:snapToGrid w:val="0"/>
          <w:sz w:val="22"/>
          <w:lang w:eastAsia="en-US"/>
        </w:rPr>
        <w:t>.</w:t>
      </w:r>
    </w:p>
    <w:p w14:paraId="732C414E" w14:textId="77777777" w:rsidR="00E51080" w:rsidRPr="00807A9A" w:rsidRDefault="00E51080" w:rsidP="00E51080">
      <w:pPr>
        <w:tabs>
          <w:tab w:val="left" w:pos="360"/>
        </w:tabs>
        <w:rPr>
          <w:snapToGrid w:val="0"/>
          <w:sz w:val="22"/>
          <w:lang w:eastAsia="en-US"/>
        </w:rPr>
      </w:pPr>
    </w:p>
    <w:p w14:paraId="03D23D6F" w14:textId="77777777" w:rsidR="00E51080" w:rsidRPr="00BB733E" w:rsidRDefault="00E51080" w:rsidP="00E51080">
      <w:pPr>
        <w:spacing w:after="200" w:line="276" w:lineRule="auto"/>
        <w:rPr>
          <w:rFonts w:eastAsia="Calibri"/>
          <w:b/>
          <w:bCs/>
          <w:sz w:val="22"/>
          <w:lang w:eastAsia="en-US"/>
        </w:rPr>
      </w:pPr>
      <w:r w:rsidRPr="00BB733E">
        <w:rPr>
          <w:rFonts w:eastAsia="Calibri"/>
          <w:b/>
          <w:bCs/>
          <w:sz w:val="22"/>
          <w:lang w:eastAsia="en-US"/>
        </w:rPr>
        <w:t>Class teachers are responsible for:</w:t>
      </w:r>
    </w:p>
    <w:p w14:paraId="338B749C" w14:textId="77777777" w:rsidR="00E51080" w:rsidRPr="00807A9A" w:rsidRDefault="00E51080" w:rsidP="00E51080">
      <w:pPr>
        <w:numPr>
          <w:ilvl w:val="0"/>
          <w:numId w:val="11"/>
        </w:numPr>
        <w:spacing w:after="200" w:line="276" w:lineRule="auto"/>
        <w:ind w:right="0"/>
        <w:contextualSpacing/>
        <w:jc w:val="left"/>
        <w:rPr>
          <w:rFonts w:eastAsia="Calibri"/>
          <w:sz w:val="22"/>
          <w:lang w:eastAsia="en-US"/>
        </w:rPr>
      </w:pPr>
      <w:r>
        <w:rPr>
          <w:rFonts w:eastAsia="Calibri"/>
          <w:sz w:val="22"/>
          <w:lang w:eastAsia="en-US"/>
        </w:rPr>
        <w:t>Planning their subject or sessions for subjects they teach.</w:t>
      </w:r>
    </w:p>
    <w:p w14:paraId="080561BD" w14:textId="77777777" w:rsidR="00E51080" w:rsidRPr="00807A9A" w:rsidRDefault="00E51080" w:rsidP="00E51080">
      <w:pPr>
        <w:numPr>
          <w:ilvl w:val="0"/>
          <w:numId w:val="11"/>
        </w:numPr>
        <w:spacing w:after="200" w:line="276" w:lineRule="auto"/>
        <w:ind w:right="0"/>
        <w:contextualSpacing/>
        <w:jc w:val="left"/>
        <w:rPr>
          <w:rFonts w:eastAsia="Calibri"/>
          <w:sz w:val="22"/>
          <w:lang w:eastAsia="en-US"/>
        </w:rPr>
      </w:pPr>
      <w:r>
        <w:rPr>
          <w:rFonts w:eastAsia="Calibri"/>
          <w:sz w:val="22"/>
          <w:lang w:eastAsia="en-US"/>
        </w:rPr>
        <w:t>D</w:t>
      </w:r>
      <w:r w:rsidRPr="00807A9A">
        <w:rPr>
          <w:rFonts w:eastAsia="Calibri"/>
          <w:sz w:val="22"/>
          <w:lang w:eastAsia="en-US"/>
        </w:rPr>
        <w:t xml:space="preserve">ifferentiation to meet the individual needs of </w:t>
      </w:r>
      <w:r>
        <w:rPr>
          <w:rFonts w:eastAsia="Calibri"/>
          <w:sz w:val="22"/>
          <w:lang w:eastAsia="en-US"/>
        </w:rPr>
        <w:t>students</w:t>
      </w:r>
    </w:p>
    <w:p w14:paraId="518333B3" w14:textId="77777777" w:rsidR="00E51080" w:rsidRPr="00807A9A" w:rsidRDefault="00E51080" w:rsidP="00E51080">
      <w:pPr>
        <w:numPr>
          <w:ilvl w:val="0"/>
          <w:numId w:val="11"/>
        </w:numPr>
        <w:spacing w:after="200" w:line="276" w:lineRule="auto"/>
        <w:ind w:right="0"/>
        <w:contextualSpacing/>
        <w:jc w:val="left"/>
        <w:rPr>
          <w:rFonts w:eastAsia="Calibri"/>
          <w:sz w:val="22"/>
          <w:lang w:eastAsia="en-US"/>
        </w:rPr>
      </w:pPr>
      <w:r>
        <w:rPr>
          <w:rFonts w:eastAsia="Calibri"/>
          <w:sz w:val="22"/>
          <w:lang w:eastAsia="en-US"/>
        </w:rPr>
        <w:t>S</w:t>
      </w:r>
      <w:r w:rsidRPr="00807A9A">
        <w:rPr>
          <w:rFonts w:eastAsia="Calibri"/>
          <w:sz w:val="22"/>
          <w:lang w:eastAsia="en-US"/>
        </w:rPr>
        <w:t>ummative and formative assessment</w:t>
      </w:r>
    </w:p>
    <w:p w14:paraId="31634207" w14:textId="77777777" w:rsidR="00E51080" w:rsidRPr="00807A9A" w:rsidRDefault="00E51080" w:rsidP="00E51080">
      <w:pPr>
        <w:numPr>
          <w:ilvl w:val="0"/>
          <w:numId w:val="11"/>
        </w:numPr>
        <w:spacing w:after="200" w:line="276" w:lineRule="auto"/>
        <w:ind w:right="0"/>
        <w:contextualSpacing/>
        <w:jc w:val="left"/>
        <w:rPr>
          <w:rFonts w:eastAsia="Calibri"/>
          <w:sz w:val="22"/>
          <w:lang w:eastAsia="en-US"/>
        </w:rPr>
      </w:pPr>
      <w:r>
        <w:rPr>
          <w:rFonts w:eastAsia="Calibri"/>
          <w:sz w:val="22"/>
          <w:lang w:eastAsia="en-US"/>
        </w:rPr>
        <w:t>U</w:t>
      </w:r>
      <w:r w:rsidRPr="00807A9A">
        <w:rPr>
          <w:rFonts w:eastAsia="Calibri"/>
          <w:sz w:val="22"/>
          <w:lang w:eastAsia="en-US"/>
        </w:rPr>
        <w:t>sing a range of teaching and learning strategies, techniques and resources</w:t>
      </w:r>
      <w:r>
        <w:rPr>
          <w:rFonts w:eastAsia="Calibri"/>
          <w:sz w:val="22"/>
          <w:lang w:eastAsia="en-US"/>
        </w:rPr>
        <w:t xml:space="preserve"> that are student centred.</w:t>
      </w:r>
    </w:p>
    <w:p w14:paraId="47E8E4E1" w14:textId="77777777" w:rsidR="00E51080" w:rsidRPr="00807A9A" w:rsidRDefault="00E51080" w:rsidP="00E51080">
      <w:pPr>
        <w:numPr>
          <w:ilvl w:val="0"/>
          <w:numId w:val="11"/>
        </w:numPr>
        <w:spacing w:after="200" w:line="276" w:lineRule="auto"/>
        <w:ind w:right="0"/>
        <w:contextualSpacing/>
        <w:jc w:val="left"/>
        <w:rPr>
          <w:rFonts w:eastAsia="Calibri"/>
          <w:sz w:val="22"/>
          <w:lang w:eastAsia="en-US"/>
        </w:rPr>
      </w:pPr>
      <w:r>
        <w:rPr>
          <w:rFonts w:eastAsia="Calibri"/>
          <w:sz w:val="22"/>
          <w:lang w:eastAsia="en-US"/>
        </w:rPr>
        <w:t>D</w:t>
      </w:r>
      <w:r w:rsidRPr="00807A9A">
        <w:rPr>
          <w:rFonts w:eastAsia="Calibri"/>
          <w:sz w:val="22"/>
          <w:lang w:eastAsia="en-US"/>
        </w:rPr>
        <w:t>irecting the work of Teaching Assistants</w:t>
      </w:r>
      <w:r>
        <w:rPr>
          <w:rFonts w:eastAsia="Calibri"/>
          <w:sz w:val="22"/>
          <w:lang w:eastAsia="en-US"/>
        </w:rPr>
        <w:t xml:space="preserve"> to be the most effective in the classroom</w:t>
      </w:r>
    </w:p>
    <w:p w14:paraId="4CA15983" w14:textId="77777777" w:rsidR="00E51080" w:rsidRPr="00807A9A" w:rsidRDefault="00E51080" w:rsidP="00E51080">
      <w:pPr>
        <w:numPr>
          <w:ilvl w:val="0"/>
          <w:numId w:val="11"/>
        </w:numPr>
        <w:spacing w:after="200" w:line="276" w:lineRule="auto"/>
        <w:ind w:right="0"/>
        <w:contextualSpacing/>
        <w:jc w:val="left"/>
        <w:rPr>
          <w:rFonts w:eastAsia="Calibri"/>
          <w:sz w:val="22"/>
          <w:lang w:eastAsia="en-US"/>
        </w:rPr>
      </w:pPr>
      <w:r>
        <w:rPr>
          <w:rFonts w:eastAsia="Calibri"/>
          <w:sz w:val="22"/>
          <w:lang w:eastAsia="en-US"/>
        </w:rPr>
        <w:t>A</w:t>
      </w:r>
      <w:r w:rsidRPr="00807A9A">
        <w:rPr>
          <w:rFonts w:eastAsia="Calibri"/>
          <w:sz w:val="22"/>
          <w:lang w:eastAsia="en-US"/>
        </w:rPr>
        <w:t xml:space="preserve">ttending and contributing to training and meetings </w:t>
      </w:r>
      <w:r>
        <w:rPr>
          <w:rFonts w:eastAsia="Calibri"/>
          <w:sz w:val="22"/>
          <w:lang w:eastAsia="en-US"/>
        </w:rPr>
        <w:t>on a whole school level and wider through networking.</w:t>
      </w:r>
    </w:p>
    <w:p w14:paraId="64F3E542" w14:textId="77777777" w:rsidR="00E51080" w:rsidRPr="00807A9A" w:rsidRDefault="00E51080" w:rsidP="00E51080">
      <w:pPr>
        <w:numPr>
          <w:ilvl w:val="0"/>
          <w:numId w:val="11"/>
        </w:numPr>
        <w:spacing w:after="200" w:line="276" w:lineRule="auto"/>
        <w:ind w:right="0"/>
        <w:contextualSpacing/>
        <w:jc w:val="left"/>
        <w:rPr>
          <w:rFonts w:eastAsia="Calibri"/>
          <w:sz w:val="22"/>
          <w:lang w:eastAsia="en-US"/>
        </w:rPr>
      </w:pPr>
      <w:r>
        <w:rPr>
          <w:rFonts w:eastAsia="Calibri"/>
          <w:sz w:val="22"/>
          <w:lang w:eastAsia="en-US"/>
        </w:rPr>
        <w:t>M</w:t>
      </w:r>
      <w:r w:rsidRPr="00807A9A">
        <w:rPr>
          <w:rFonts w:eastAsia="Calibri"/>
          <w:sz w:val="22"/>
          <w:lang w:eastAsia="en-US"/>
        </w:rPr>
        <w:t xml:space="preserve">aintaining their </w:t>
      </w:r>
      <w:r>
        <w:rPr>
          <w:rFonts w:eastAsia="Calibri"/>
          <w:sz w:val="22"/>
          <w:lang w:eastAsia="en-US"/>
        </w:rPr>
        <w:t>Staff Professional Logbook</w:t>
      </w:r>
      <w:r w:rsidRPr="00807A9A">
        <w:rPr>
          <w:rFonts w:eastAsia="Calibri"/>
          <w:sz w:val="22"/>
          <w:lang w:eastAsia="en-US"/>
        </w:rPr>
        <w:t xml:space="preserve"> in accordance with school requirements to inform CPD and continually develop their learning spaces</w:t>
      </w:r>
      <w:r>
        <w:rPr>
          <w:rFonts w:eastAsia="Calibri"/>
          <w:sz w:val="22"/>
          <w:lang w:eastAsia="en-US"/>
        </w:rPr>
        <w:t xml:space="preserve"> to best meet the needs of the current students</w:t>
      </w:r>
      <w:r w:rsidRPr="00807A9A">
        <w:rPr>
          <w:rFonts w:eastAsia="Calibri"/>
          <w:sz w:val="22"/>
          <w:lang w:eastAsia="en-US"/>
        </w:rPr>
        <w:t>.</w:t>
      </w:r>
    </w:p>
    <w:p w14:paraId="7BAEF9AD" w14:textId="77777777" w:rsidR="00E51080" w:rsidRDefault="00E51080" w:rsidP="00E51080">
      <w:pPr>
        <w:numPr>
          <w:ilvl w:val="0"/>
          <w:numId w:val="11"/>
        </w:numPr>
        <w:spacing w:after="200" w:line="276" w:lineRule="auto"/>
        <w:ind w:right="0"/>
        <w:contextualSpacing/>
        <w:jc w:val="left"/>
        <w:rPr>
          <w:rFonts w:eastAsia="Calibri"/>
          <w:sz w:val="22"/>
          <w:lang w:eastAsia="en-US"/>
        </w:rPr>
      </w:pPr>
      <w:r w:rsidRPr="00807A9A">
        <w:rPr>
          <w:rFonts w:eastAsia="Calibri"/>
          <w:sz w:val="22"/>
          <w:lang w:eastAsia="en-US"/>
        </w:rPr>
        <w:t>Attending and contributing to subject Moderation within</w:t>
      </w:r>
      <w:r>
        <w:rPr>
          <w:rFonts w:eastAsia="Calibri"/>
          <w:sz w:val="22"/>
          <w:lang w:eastAsia="en-US"/>
        </w:rPr>
        <w:t xml:space="preserve"> school</w:t>
      </w:r>
      <w:r w:rsidRPr="00807A9A">
        <w:rPr>
          <w:rFonts w:eastAsia="Calibri"/>
          <w:sz w:val="22"/>
          <w:lang w:eastAsia="en-US"/>
        </w:rPr>
        <w:t xml:space="preserve"> or externally.</w:t>
      </w:r>
    </w:p>
    <w:p w14:paraId="02AD66D9" w14:textId="77777777" w:rsidR="00E51080" w:rsidRDefault="00E51080" w:rsidP="00E51080">
      <w:pPr>
        <w:numPr>
          <w:ilvl w:val="0"/>
          <w:numId w:val="11"/>
        </w:numPr>
        <w:spacing w:after="200" w:line="276" w:lineRule="auto"/>
        <w:ind w:right="0"/>
        <w:contextualSpacing/>
        <w:jc w:val="left"/>
        <w:rPr>
          <w:rFonts w:eastAsia="Calibri"/>
          <w:sz w:val="22"/>
          <w:lang w:eastAsia="en-US"/>
        </w:rPr>
      </w:pPr>
      <w:r>
        <w:rPr>
          <w:rFonts w:eastAsia="Calibri"/>
          <w:sz w:val="22"/>
          <w:lang w:eastAsia="en-US"/>
        </w:rPr>
        <w:t>Keeping up to date on relevant research for their subject area or in the world of education and SEND.</w:t>
      </w:r>
    </w:p>
    <w:p w14:paraId="514F5631" w14:textId="77777777" w:rsidR="00E51080" w:rsidRPr="00807A9A" w:rsidRDefault="00E51080" w:rsidP="00E51080">
      <w:pPr>
        <w:numPr>
          <w:ilvl w:val="0"/>
          <w:numId w:val="11"/>
        </w:numPr>
        <w:spacing w:after="200" w:line="276" w:lineRule="auto"/>
        <w:ind w:right="0"/>
        <w:contextualSpacing/>
        <w:jc w:val="left"/>
        <w:rPr>
          <w:rFonts w:eastAsia="Calibri"/>
          <w:sz w:val="22"/>
          <w:lang w:eastAsia="en-US"/>
        </w:rPr>
      </w:pPr>
      <w:r>
        <w:rPr>
          <w:rFonts w:eastAsia="Calibri"/>
          <w:sz w:val="22"/>
          <w:lang w:eastAsia="en-US"/>
        </w:rPr>
        <w:t>Contribute to the development of the curriculum and implement any whole school initiatives that improve teaching and learning for all students.</w:t>
      </w:r>
    </w:p>
    <w:p w14:paraId="6BAA7AF4" w14:textId="77777777" w:rsidR="00E51080" w:rsidRPr="00807A9A" w:rsidRDefault="00E51080" w:rsidP="00E51080">
      <w:pPr>
        <w:tabs>
          <w:tab w:val="left" w:pos="360"/>
        </w:tabs>
        <w:rPr>
          <w:snapToGrid w:val="0"/>
          <w:sz w:val="22"/>
          <w:lang w:eastAsia="en-US"/>
        </w:rPr>
      </w:pPr>
    </w:p>
    <w:p w14:paraId="19BC17A4" w14:textId="77777777" w:rsidR="00E51080" w:rsidRDefault="00E51080" w:rsidP="00E51080">
      <w:pPr>
        <w:tabs>
          <w:tab w:val="left" w:pos="360"/>
        </w:tabs>
        <w:rPr>
          <w:b/>
          <w:snapToGrid w:val="0"/>
          <w:sz w:val="22"/>
          <w:u w:val="single"/>
          <w:lang w:eastAsia="en-US"/>
        </w:rPr>
      </w:pPr>
    </w:p>
    <w:p w14:paraId="063BDBBB" w14:textId="6BE3B5A3" w:rsidR="00E51080" w:rsidRPr="00807A9A" w:rsidRDefault="00E51080" w:rsidP="00E51080">
      <w:pPr>
        <w:tabs>
          <w:tab w:val="left" w:pos="360"/>
        </w:tabs>
        <w:rPr>
          <w:b/>
          <w:snapToGrid w:val="0"/>
          <w:sz w:val="22"/>
          <w:u w:val="single"/>
          <w:lang w:eastAsia="en-US"/>
        </w:rPr>
      </w:pPr>
      <w:r>
        <w:rPr>
          <w:b/>
          <w:snapToGrid w:val="0"/>
          <w:sz w:val="22"/>
          <w:u w:val="single"/>
          <w:lang w:eastAsia="en-US"/>
        </w:rPr>
        <w:t>Student</w:t>
      </w:r>
      <w:r w:rsidRPr="00807A9A">
        <w:rPr>
          <w:b/>
          <w:snapToGrid w:val="0"/>
          <w:sz w:val="22"/>
          <w:u w:val="single"/>
          <w:lang w:eastAsia="en-US"/>
        </w:rPr>
        <w:t xml:space="preserve"> Individuality and Worth</w:t>
      </w:r>
    </w:p>
    <w:p w14:paraId="4169366D" w14:textId="77777777" w:rsidR="00E51080" w:rsidRDefault="00E51080" w:rsidP="00E51080">
      <w:pPr>
        <w:tabs>
          <w:tab w:val="left" w:pos="360"/>
        </w:tabs>
        <w:rPr>
          <w:snapToGrid w:val="0"/>
          <w:sz w:val="22"/>
          <w:lang w:eastAsia="en-US"/>
        </w:rPr>
      </w:pPr>
      <w:r w:rsidRPr="00807A9A">
        <w:rPr>
          <w:snapToGrid w:val="0"/>
          <w:sz w:val="22"/>
          <w:lang w:eastAsia="en-US"/>
        </w:rPr>
        <w:t xml:space="preserve">The curriculum of West Lancashire Community High School will recognise the individuality of </w:t>
      </w:r>
      <w:r>
        <w:rPr>
          <w:snapToGrid w:val="0"/>
          <w:sz w:val="22"/>
          <w:lang w:eastAsia="en-US"/>
        </w:rPr>
        <w:t>students</w:t>
      </w:r>
      <w:r w:rsidRPr="00807A9A">
        <w:rPr>
          <w:snapToGrid w:val="0"/>
          <w:sz w:val="22"/>
          <w:lang w:eastAsia="en-US"/>
        </w:rPr>
        <w:t xml:space="preserve"> by:</w:t>
      </w:r>
    </w:p>
    <w:p w14:paraId="7C59D4DA" w14:textId="77777777" w:rsidR="00E51080" w:rsidRPr="00807A9A" w:rsidRDefault="00E51080" w:rsidP="00E51080">
      <w:pPr>
        <w:tabs>
          <w:tab w:val="left" w:pos="360"/>
        </w:tabs>
        <w:rPr>
          <w:snapToGrid w:val="0"/>
          <w:sz w:val="22"/>
          <w:lang w:eastAsia="en-US"/>
        </w:rPr>
      </w:pPr>
    </w:p>
    <w:p w14:paraId="1D47A68F" w14:textId="77777777" w:rsidR="00E51080" w:rsidRPr="00807A9A" w:rsidRDefault="00E51080" w:rsidP="00E51080">
      <w:pPr>
        <w:numPr>
          <w:ilvl w:val="0"/>
          <w:numId w:val="13"/>
        </w:numPr>
        <w:tabs>
          <w:tab w:val="left" w:pos="360"/>
        </w:tabs>
        <w:spacing w:after="0" w:line="240" w:lineRule="auto"/>
        <w:ind w:right="0"/>
        <w:jc w:val="left"/>
        <w:rPr>
          <w:snapToGrid w:val="0"/>
          <w:sz w:val="22"/>
          <w:lang w:eastAsia="en-US"/>
        </w:rPr>
      </w:pPr>
      <w:r w:rsidRPr="00807A9A">
        <w:rPr>
          <w:snapToGrid w:val="0"/>
          <w:sz w:val="22"/>
          <w:lang w:eastAsia="en-US"/>
        </w:rPr>
        <w:t xml:space="preserve">identifying and building on each </w:t>
      </w:r>
      <w:r>
        <w:rPr>
          <w:snapToGrid w:val="0"/>
          <w:sz w:val="22"/>
          <w:lang w:eastAsia="en-US"/>
        </w:rPr>
        <w:t>student</w:t>
      </w:r>
      <w:r w:rsidRPr="00807A9A">
        <w:rPr>
          <w:snapToGrid w:val="0"/>
          <w:sz w:val="22"/>
          <w:lang w:eastAsia="en-US"/>
        </w:rPr>
        <w:t xml:space="preserve">'s existing skills, knowledge and </w:t>
      </w:r>
      <w:r>
        <w:rPr>
          <w:snapToGrid w:val="0"/>
          <w:sz w:val="22"/>
          <w:lang w:eastAsia="en-US"/>
        </w:rPr>
        <w:t>character development</w:t>
      </w:r>
    </w:p>
    <w:p w14:paraId="60CD7D0F" w14:textId="77777777" w:rsidR="00E51080" w:rsidRPr="00807A9A" w:rsidRDefault="00E51080" w:rsidP="00E51080">
      <w:pPr>
        <w:numPr>
          <w:ilvl w:val="0"/>
          <w:numId w:val="13"/>
        </w:numPr>
        <w:tabs>
          <w:tab w:val="left" w:pos="360"/>
        </w:tabs>
        <w:spacing w:after="0" w:line="240" w:lineRule="auto"/>
        <w:ind w:right="0"/>
        <w:jc w:val="left"/>
        <w:rPr>
          <w:snapToGrid w:val="0"/>
          <w:sz w:val="22"/>
          <w:lang w:eastAsia="en-US"/>
        </w:rPr>
      </w:pPr>
      <w:r w:rsidRPr="00807A9A">
        <w:rPr>
          <w:snapToGrid w:val="0"/>
          <w:sz w:val="22"/>
          <w:lang w:eastAsia="en-US"/>
        </w:rPr>
        <w:lastRenderedPageBreak/>
        <w:t xml:space="preserve">creating a learning environment which focuses on individual need, interest and concern, yet recognises the need for </w:t>
      </w:r>
      <w:r>
        <w:rPr>
          <w:snapToGrid w:val="0"/>
          <w:sz w:val="22"/>
          <w:lang w:eastAsia="en-US"/>
        </w:rPr>
        <w:t>students</w:t>
      </w:r>
      <w:r w:rsidRPr="00807A9A">
        <w:rPr>
          <w:snapToGrid w:val="0"/>
          <w:sz w:val="22"/>
          <w:lang w:eastAsia="en-US"/>
        </w:rPr>
        <w:t xml:space="preserve"> to work collaboratively</w:t>
      </w:r>
    </w:p>
    <w:p w14:paraId="4643A2BB" w14:textId="77777777" w:rsidR="00E51080" w:rsidRPr="00807A9A" w:rsidRDefault="00E51080" w:rsidP="00E51080">
      <w:pPr>
        <w:numPr>
          <w:ilvl w:val="0"/>
          <w:numId w:val="13"/>
        </w:numPr>
        <w:tabs>
          <w:tab w:val="left" w:pos="360"/>
        </w:tabs>
        <w:spacing w:after="0" w:line="240" w:lineRule="auto"/>
        <w:ind w:right="0"/>
        <w:jc w:val="left"/>
        <w:rPr>
          <w:snapToGrid w:val="0"/>
          <w:sz w:val="22"/>
          <w:lang w:eastAsia="en-US"/>
        </w:rPr>
      </w:pPr>
      <w:r w:rsidRPr="00807A9A">
        <w:rPr>
          <w:snapToGrid w:val="0"/>
          <w:sz w:val="22"/>
          <w:lang w:eastAsia="en-US"/>
        </w:rPr>
        <w:t xml:space="preserve">establishing high personal and school expectations and clear targets within the capabilities of each </w:t>
      </w:r>
      <w:r>
        <w:rPr>
          <w:snapToGrid w:val="0"/>
          <w:sz w:val="22"/>
          <w:lang w:eastAsia="en-US"/>
        </w:rPr>
        <w:t>student</w:t>
      </w:r>
    </w:p>
    <w:p w14:paraId="2BC6CA8F" w14:textId="77777777" w:rsidR="00E51080" w:rsidRPr="00807A9A" w:rsidRDefault="00E51080" w:rsidP="00E51080">
      <w:pPr>
        <w:numPr>
          <w:ilvl w:val="0"/>
          <w:numId w:val="13"/>
        </w:numPr>
        <w:tabs>
          <w:tab w:val="left" w:pos="360"/>
        </w:tabs>
        <w:spacing w:after="0" w:line="240" w:lineRule="auto"/>
        <w:ind w:right="0"/>
        <w:jc w:val="left"/>
        <w:rPr>
          <w:snapToGrid w:val="0"/>
          <w:sz w:val="22"/>
          <w:lang w:eastAsia="en-US"/>
        </w:rPr>
      </w:pPr>
      <w:r w:rsidRPr="00807A9A">
        <w:rPr>
          <w:snapToGrid w:val="0"/>
          <w:sz w:val="22"/>
          <w:lang w:eastAsia="en-US"/>
        </w:rPr>
        <w:t xml:space="preserve">requiring </w:t>
      </w:r>
      <w:r>
        <w:rPr>
          <w:snapToGrid w:val="0"/>
          <w:sz w:val="22"/>
          <w:lang w:eastAsia="en-US"/>
        </w:rPr>
        <w:t>students</w:t>
      </w:r>
      <w:r w:rsidRPr="00807A9A">
        <w:rPr>
          <w:snapToGrid w:val="0"/>
          <w:sz w:val="22"/>
          <w:lang w:eastAsia="en-US"/>
        </w:rPr>
        <w:t xml:space="preserve"> to accept responsibilities and develop qualities of initiative and persistence</w:t>
      </w:r>
    </w:p>
    <w:p w14:paraId="045595A3" w14:textId="77777777" w:rsidR="00E51080" w:rsidRPr="00807A9A" w:rsidRDefault="00E51080" w:rsidP="00E51080">
      <w:pPr>
        <w:numPr>
          <w:ilvl w:val="0"/>
          <w:numId w:val="13"/>
        </w:numPr>
        <w:tabs>
          <w:tab w:val="left" w:pos="360"/>
        </w:tabs>
        <w:spacing w:after="0" w:line="240" w:lineRule="auto"/>
        <w:ind w:right="0"/>
        <w:jc w:val="left"/>
        <w:rPr>
          <w:snapToGrid w:val="0"/>
          <w:sz w:val="22"/>
          <w:lang w:eastAsia="en-US"/>
        </w:rPr>
      </w:pPr>
      <w:r w:rsidRPr="00807A9A">
        <w:rPr>
          <w:snapToGrid w:val="0"/>
          <w:sz w:val="22"/>
          <w:lang w:eastAsia="en-US"/>
        </w:rPr>
        <w:t>encouraging critical self-evaluation and the development of self-esteem</w:t>
      </w:r>
    </w:p>
    <w:p w14:paraId="625A3ED7" w14:textId="77777777" w:rsidR="00E51080" w:rsidRPr="00807A9A" w:rsidRDefault="00E51080" w:rsidP="00E51080">
      <w:pPr>
        <w:numPr>
          <w:ilvl w:val="0"/>
          <w:numId w:val="13"/>
        </w:numPr>
        <w:tabs>
          <w:tab w:val="left" w:pos="360"/>
        </w:tabs>
        <w:spacing w:after="0" w:line="240" w:lineRule="auto"/>
        <w:ind w:right="0"/>
        <w:jc w:val="left"/>
        <w:rPr>
          <w:snapToGrid w:val="0"/>
          <w:sz w:val="22"/>
          <w:lang w:eastAsia="en-US"/>
        </w:rPr>
      </w:pPr>
      <w:r w:rsidRPr="00807A9A">
        <w:rPr>
          <w:snapToGrid w:val="0"/>
          <w:sz w:val="22"/>
          <w:lang w:eastAsia="en-US"/>
        </w:rPr>
        <w:t xml:space="preserve">providing opportunities for success through systematic encouragement and recording of achievement of each </w:t>
      </w:r>
      <w:r>
        <w:rPr>
          <w:snapToGrid w:val="0"/>
          <w:sz w:val="22"/>
          <w:lang w:eastAsia="en-US"/>
        </w:rPr>
        <w:t>student</w:t>
      </w:r>
      <w:r w:rsidRPr="00807A9A">
        <w:rPr>
          <w:snapToGrid w:val="0"/>
          <w:sz w:val="22"/>
          <w:lang w:eastAsia="en-US"/>
        </w:rPr>
        <w:t>.</w:t>
      </w:r>
    </w:p>
    <w:p w14:paraId="3B29B9E3" w14:textId="77777777" w:rsidR="00E51080" w:rsidRPr="00807A9A" w:rsidRDefault="00E51080" w:rsidP="00E51080">
      <w:pPr>
        <w:tabs>
          <w:tab w:val="left" w:pos="360"/>
        </w:tabs>
        <w:rPr>
          <w:snapToGrid w:val="0"/>
          <w:sz w:val="22"/>
          <w:lang w:eastAsia="en-US"/>
        </w:rPr>
      </w:pPr>
    </w:p>
    <w:p w14:paraId="3E141EFF" w14:textId="77777777" w:rsidR="00E51080" w:rsidRDefault="00E51080" w:rsidP="00E51080">
      <w:pPr>
        <w:tabs>
          <w:tab w:val="left" w:pos="360"/>
        </w:tabs>
        <w:rPr>
          <w:b/>
          <w:snapToGrid w:val="0"/>
          <w:sz w:val="22"/>
          <w:u w:val="single"/>
          <w:lang w:eastAsia="en-US"/>
        </w:rPr>
      </w:pPr>
    </w:p>
    <w:p w14:paraId="4ACD1600" w14:textId="5FE3B7EE" w:rsidR="00E51080" w:rsidRPr="00807A9A" w:rsidRDefault="00E51080" w:rsidP="00E51080">
      <w:pPr>
        <w:tabs>
          <w:tab w:val="left" w:pos="360"/>
        </w:tabs>
        <w:rPr>
          <w:b/>
          <w:snapToGrid w:val="0"/>
          <w:sz w:val="22"/>
          <w:u w:val="single"/>
          <w:lang w:eastAsia="en-US"/>
        </w:rPr>
      </w:pPr>
      <w:r w:rsidRPr="00807A9A">
        <w:rPr>
          <w:b/>
          <w:snapToGrid w:val="0"/>
          <w:sz w:val="22"/>
          <w:u w:val="single"/>
          <w:lang w:eastAsia="en-US"/>
        </w:rPr>
        <w:t>Opportunity and Access</w:t>
      </w:r>
    </w:p>
    <w:p w14:paraId="38D1E45A" w14:textId="77777777" w:rsidR="00E51080" w:rsidRPr="00807A9A" w:rsidRDefault="00E51080" w:rsidP="00E51080">
      <w:pPr>
        <w:tabs>
          <w:tab w:val="left" w:pos="360"/>
        </w:tabs>
        <w:rPr>
          <w:snapToGrid w:val="0"/>
          <w:sz w:val="22"/>
          <w:lang w:eastAsia="en-US"/>
        </w:rPr>
      </w:pPr>
      <w:r w:rsidRPr="00807A9A">
        <w:rPr>
          <w:snapToGrid w:val="0"/>
          <w:sz w:val="22"/>
          <w:lang w:eastAsia="en-US"/>
        </w:rPr>
        <w:t xml:space="preserve">Within the framework of the curriculum, every </w:t>
      </w:r>
      <w:r>
        <w:rPr>
          <w:snapToGrid w:val="0"/>
          <w:sz w:val="22"/>
          <w:lang w:eastAsia="en-US"/>
        </w:rPr>
        <w:t>student</w:t>
      </w:r>
      <w:r w:rsidRPr="00807A9A">
        <w:rPr>
          <w:snapToGrid w:val="0"/>
          <w:sz w:val="22"/>
          <w:lang w:eastAsia="en-US"/>
        </w:rPr>
        <w:t>, regardless of sex, race, religion and special educational needs, will have access to educational opportunity and a full curriculum</w:t>
      </w:r>
      <w:r>
        <w:rPr>
          <w:snapToGrid w:val="0"/>
          <w:sz w:val="22"/>
          <w:lang w:eastAsia="en-US"/>
        </w:rPr>
        <w:t xml:space="preserve"> based on their needs</w:t>
      </w:r>
      <w:r w:rsidRPr="00807A9A">
        <w:rPr>
          <w:snapToGrid w:val="0"/>
          <w:sz w:val="22"/>
          <w:lang w:eastAsia="en-US"/>
        </w:rPr>
        <w:t xml:space="preserve">.  </w:t>
      </w:r>
      <w:r>
        <w:rPr>
          <w:snapToGrid w:val="0"/>
          <w:sz w:val="22"/>
          <w:lang w:eastAsia="en-US"/>
        </w:rPr>
        <w:t>Student</w:t>
      </w:r>
      <w:r w:rsidRPr="00807A9A">
        <w:rPr>
          <w:snapToGrid w:val="0"/>
          <w:sz w:val="22"/>
          <w:lang w:eastAsia="en-US"/>
        </w:rPr>
        <w:t xml:space="preserve"> access to educational resources will be determined by individual need.</w:t>
      </w:r>
      <w:r>
        <w:rPr>
          <w:snapToGrid w:val="0"/>
          <w:sz w:val="22"/>
          <w:lang w:eastAsia="en-US"/>
        </w:rPr>
        <w:t xml:space="preserve"> </w:t>
      </w:r>
    </w:p>
    <w:p w14:paraId="67322F2E" w14:textId="77777777" w:rsidR="00E51080" w:rsidRPr="00807A9A" w:rsidRDefault="00E51080" w:rsidP="00E51080">
      <w:pPr>
        <w:tabs>
          <w:tab w:val="left" w:pos="360"/>
        </w:tabs>
        <w:rPr>
          <w:snapToGrid w:val="0"/>
          <w:sz w:val="22"/>
          <w:lang w:eastAsia="en-US"/>
        </w:rPr>
      </w:pPr>
    </w:p>
    <w:p w14:paraId="08CFD116" w14:textId="77777777" w:rsidR="00E51080" w:rsidRDefault="00E51080" w:rsidP="00E51080">
      <w:pPr>
        <w:tabs>
          <w:tab w:val="left" w:pos="360"/>
        </w:tabs>
        <w:rPr>
          <w:b/>
          <w:snapToGrid w:val="0"/>
          <w:sz w:val="22"/>
          <w:u w:val="single"/>
          <w:lang w:eastAsia="en-US"/>
        </w:rPr>
      </w:pPr>
    </w:p>
    <w:p w14:paraId="0B48D36D" w14:textId="24F5E7F1" w:rsidR="00E51080" w:rsidRPr="00807A9A" w:rsidRDefault="00E51080" w:rsidP="00E51080">
      <w:pPr>
        <w:tabs>
          <w:tab w:val="left" w:pos="360"/>
        </w:tabs>
        <w:rPr>
          <w:b/>
          <w:snapToGrid w:val="0"/>
          <w:sz w:val="22"/>
          <w:u w:val="single"/>
          <w:lang w:eastAsia="en-US"/>
        </w:rPr>
      </w:pPr>
      <w:r w:rsidRPr="00807A9A">
        <w:rPr>
          <w:b/>
          <w:snapToGrid w:val="0"/>
          <w:sz w:val="22"/>
          <w:u w:val="single"/>
          <w:lang w:eastAsia="en-US"/>
        </w:rPr>
        <w:t>Breadth and Balance</w:t>
      </w:r>
    </w:p>
    <w:p w14:paraId="03E3BCAA" w14:textId="77777777" w:rsidR="00E51080" w:rsidRPr="00807A9A" w:rsidRDefault="00E51080" w:rsidP="00E51080">
      <w:pPr>
        <w:tabs>
          <w:tab w:val="left" w:pos="360"/>
        </w:tabs>
        <w:rPr>
          <w:snapToGrid w:val="0"/>
          <w:sz w:val="22"/>
          <w:lang w:eastAsia="en-US"/>
        </w:rPr>
      </w:pPr>
      <w:r w:rsidRPr="00807A9A">
        <w:rPr>
          <w:snapToGrid w:val="0"/>
          <w:sz w:val="22"/>
          <w:lang w:eastAsia="en-US"/>
        </w:rPr>
        <w:t>Breadth and balance are achieved not only through the National Curriculum, cross-curricular provision</w:t>
      </w:r>
      <w:r>
        <w:rPr>
          <w:snapToGrid w:val="0"/>
          <w:sz w:val="22"/>
          <w:lang w:eastAsia="en-US"/>
        </w:rPr>
        <w:t xml:space="preserve">, </w:t>
      </w:r>
      <w:r w:rsidRPr="00807A9A">
        <w:rPr>
          <w:snapToGrid w:val="0"/>
          <w:sz w:val="22"/>
          <w:lang w:eastAsia="en-US"/>
        </w:rPr>
        <w:t>Religious Education</w:t>
      </w:r>
      <w:r>
        <w:rPr>
          <w:snapToGrid w:val="0"/>
          <w:sz w:val="22"/>
          <w:lang w:eastAsia="en-US"/>
        </w:rPr>
        <w:t xml:space="preserve"> and Sex and Relationship Education</w:t>
      </w:r>
      <w:r w:rsidRPr="00807A9A">
        <w:rPr>
          <w:snapToGrid w:val="0"/>
          <w:sz w:val="22"/>
          <w:lang w:eastAsia="en-US"/>
        </w:rPr>
        <w:t xml:space="preserve"> but also through </w:t>
      </w:r>
      <w:r>
        <w:rPr>
          <w:snapToGrid w:val="0"/>
          <w:sz w:val="22"/>
          <w:lang w:eastAsia="en-US"/>
        </w:rPr>
        <w:t>a wide range of</w:t>
      </w:r>
      <w:r w:rsidRPr="00807A9A">
        <w:rPr>
          <w:snapToGrid w:val="0"/>
          <w:sz w:val="22"/>
          <w:lang w:eastAsia="en-US"/>
        </w:rPr>
        <w:t xml:space="preserve"> learning experiences</w:t>
      </w:r>
      <w:r>
        <w:rPr>
          <w:snapToGrid w:val="0"/>
          <w:sz w:val="22"/>
          <w:lang w:eastAsia="en-US"/>
        </w:rPr>
        <w:t xml:space="preserve"> that include interventions, speech and language provision, occupational therapy provision and other lifelong learning opportunities</w:t>
      </w:r>
      <w:r w:rsidRPr="00807A9A">
        <w:rPr>
          <w:snapToGrid w:val="0"/>
          <w:sz w:val="22"/>
          <w:lang w:eastAsia="en-US"/>
        </w:rPr>
        <w:t xml:space="preserve">.  This provision will take place throughout the </w:t>
      </w:r>
      <w:r>
        <w:rPr>
          <w:snapToGrid w:val="0"/>
          <w:sz w:val="22"/>
          <w:lang w:eastAsia="en-US"/>
        </w:rPr>
        <w:t>student</w:t>
      </w:r>
      <w:r w:rsidRPr="00807A9A">
        <w:rPr>
          <w:snapToGrid w:val="0"/>
          <w:sz w:val="22"/>
          <w:lang w:eastAsia="en-US"/>
        </w:rPr>
        <w:t>'s school career.  Learning experiences and methodology will be linked to the individual's social and emotional development.</w:t>
      </w:r>
      <w:r>
        <w:rPr>
          <w:snapToGrid w:val="0"/>
          <w:sz w:val="22"/>
          <w:lang w:eastAsia="en-US"/>
        </w:rPr>
        <w:t xml:space="preserve">  The content of the curriculum will reflect the new expectations of the </w:t>
      </w:r>
      <w:proofErr w:type="spellStart"/>
      <w:r>
        <w:rPr>
          <w:snapToGrid w:val="0"/>
          <w:sz w:val="22"/>
          <w:lang w:eastAsia="en-US"/>
        </w:rPr>
        <w:t>OfSTED</w:t>
      </w:r>
      <w:proofErr w:type="spellEnd"/>
      <w:r>
        <w:rPr>
          <w:snapToGrid w:val="0"/>
          <w:sz w:val="22"/>
          <w:lang w:eastAsia="en-US"/>
        </w:rPr>
        <w:t xml:space="preserve"> Inspection Framework 2019 and ensure the curriculum is developed in a student-centred way.</w:t>
      </w:r>
    </w:p>
    <w:p w14:paraId="52C984D9" w14:textId="77777777" w:rsidR="00E51080" w:rsidRPr="00807A9A" w:rsidRDefault="00E51080" w:rsidP="00E51080">
      <w:pPr>
        <w:tabs>
          <w:tab w:val="left" w:pos="360"/>
        </w:tabs>
        <w:rPr>
          <w:snapToGrid w:val="0"/>
          <w:sz w:val="22"/>
          <w:lang w:eastAsia="en-US"/>
        </w:rPr>
      </w:pPr>
    </w:p>
    <w:p w14:paraId="17FA506D" w14:textId="77777777" w:rsidR="00E51080" w:rsidRDefault="00E51080" w:rsidP="00E51080">
      <w:pPr>
        <w:tabs>
          <w:tab w:val="left" w:pos="360"/>
        </w:tabs>
        <w:rPr>
          <w:b/>
          <w:snapToGrid w:val="0"/>
          <w:sz w:val="22"/>
          <w:u w:val="single"/>
          <w:lang w:eastAsia="en-US"/>
        </w:rPr>
      </w:pPr>
    </w:p>
    <w:p w14:paraId="78EC2608" w14:textId="77777777" w:rsidR="00E51080" w:rsidRPr="00807A9A" w:rsidRDefault="00E51080" w:rsidP="00E51080">
      <w:pPr>
        <w:tabs>
          <w:tab w:val="left" w:pos="360"/>
        </w:tabs>
        <w:rPr>
          <w:b/>
          <w:snapToGrid w:val="0"/>
          <w:sz w:val="22"/>
          <w:u w:val="single"/>
          <w:lang w:eastAsia="en-US"/>
        </w:rPr>
      </w:pPr>
      <w:r w:rsidRPr="00807A9A">
        <w:rPr>
          <w:b/>
          <w:snapToGrid w:val="0"/>
          <w:sz w:val="22"/>
          <w:u w:val="single"/>
          <w:lang w:eastAsia="en-US"/>
        </w:rPr>
        <w:t>Continuity and Progression</w:t>
      </w:r>
    </w:p>
    <w:p w14:paraId="167C0934" w14:textId="77777777" w:rsidR="00E51080" w:rsidRPr="00807A9A" w:rsidRDefault="00E51080" w:rsidP="00E51080">
      <w:pPr>
        <w:tabs>
          <w:tab w:val="left" w:pos="360"/>
        </w:tabs>
        <w:rPr>
          <w:snapToGrid w:val="0"/>
          <w:sz w:val="22"/>
          <w:lang w:eastAsia="en-US"/>
        </w:rPr>
      </w:pPr>
      <w:r w:rsidRPr="00807A9A">
        <w:rPr>
          <w:snapToGrid w:val="0"/>
          <w:sz w:val="22"/>
          <w:lang w:eastAsia="en-US"/>
        </w:rPr>
        <w:t>To ensure continuity of learning and planned progression careful liaison will take place between staff at all levels</w:t>
      </w:r>
      <w:r>
        <w:rPr>
          <w:snapToGrid w:val="0"/>
          <w:sz w:val="22"/>
          <w:lang w:eastAsia="en-US"/>
        </w:rPr>
        <w:t>.</w:t>
      </w:r>
      <w:r w:rsidRPr="00807A9A">
        <w:rPr>
          <w:snapToGrid w:val="0"/>
          <w:sz w:val="22"/>
          <w:lang w:eastAsia="en-US"/>
        </w:rPr>
        <w:t xml:space="preserve"> There will be detailed record keeping and evidence of planning.</w:t>
      </w:r>
    </w:p>
    <w:p w14:paraId="2F79D2F4" w14:textId="77777777" w:rsidR="00E51080" w:rsidRPr="00807A9A" w:rsidRDefault="00E51080" w:rsidP="00E51080">
      <w:pPr>
        <w:tabs>
          <w:tab w:val="left" w:pos="360"/>
        </w:tabs>
        <w:rPr>
          <w:snapToGrid w:val="0"/>
          <w:sz w:val="22"/>
          <w:u w:val="single"/>
          <w:lang w:eastAsia="en-US"/>
        </w:rPr>
      </w:pPr>
    </w:p>
    <w:p w14:paraId="164394A6" w14:textId="77777777" w:rsidR="00E51080" w:rsidRDefault="00E51080" w:rsidP="00E51080">
      <w:pPr>
        <w:tabs>
          <w:tab w:val="left" w:pos="360"/>
        </w:tabs>
        <w:rPr>
          <w:b/>
          <w:snapToGrid w:val="0"/>
          <w:sz w:val="22"/>
          <w:u w:val="single"/>
          <w:lang w:eastAsia="en-US"/>
        </w:rPr>
      </w:pPr>
    </w:p>
    <w:p w14:paraId="6F9EA3EB" w14:textId="2794E5E0" w:rsidR="00E51080" w:rsidRPr="00807A9A" w:rsidRDefault="00E51080" w:rsidP="00E51080">
      <w:pPr>
        <w:tabs>
          <w:tab w:val="left" w:pos="360"/>
        </w:tabs>
        <w:rPr>
          <w:b/>
          <w:snapToGrid w:val="0"/>
          <w:sz w:val="22"/>
          <w:u w:val="single"/>
          <w:lang w:eastAsia="en-US"/>
        </w:rPr>
      </w:pPr>
      <w:r w:rsidRPr="00807A9A">
        <w:rPr>
          <w:b/>
          <w:snapToGrid w:val="0"/>
          <w:sz w:val="22"/>
          <w:u w:val="single"/>
          <w:lang w:eastAsia="en-US"/>
        </w:rPr>
        <w:t>Relevance and Adaptability</w:t>
      </w:r>
    </w:p>
    <w:p w14:paraId="340360F0" w14:textId="77777777" w:rsidR="00E51080" w:rsidRPr="00807A9A" w:rsidRDefault="00E51080" w:rsidP="00E51080">
      <w:pPr>
        <w:tabs>
          <w:tab w:val="left" w:pos="360"/>
        </w:tabs>
        <w:rPr>
          <w:snapToGrid w:val="0"/>
          <w:sz w:val="22"/>
          <w:lang w:eastAsia="en-US"/>
        </w:rPr>
      </w:pPr>
      <w:r w:rsidRPr="00807A9A">
        <w:rPr>
          <w:snapToGrid w:val="0"/>
          <w:sz w:val="22"/>
          <w:lang w:eastAsia="en-US"/>
        </w:rPr>
        <w:t xml:space="preserve">The relationship between the curriculum and the needs, aspirations and interests of </w:t>
      </w:r>
      <w:r>
        <w:rPr>
          <w:snapToGrid w:val="0"/>
          <w:sz w:val="22"/>
          <w:lang w:eastAsia="en-US"/>
        </w:rPr>
        <w:t>students</w:t>
      </w:r>
      <w:r w:rsidRPr="00807A9A">
        <w:rPr>
          <w:snapToGrid w:val="0"/>
          <w:sz w:val="22"/>
          <w:lang w:eastAsia="en-US"/>
        </w:rPr>
        <w:t xml:space="preserve"> should be flexible enough to help </w:t>
      </w:r>
      <w:r>
        <w:rPr>
          <w:snapToGrid w:val="0"/>
          <w:sz w:val="22"/>
          <w:lang w:eastAsia="en-US"/>
        </w:rPr>
        <w:t>students</w:t>
      </w:r>
      <w:r w:rsidRPr="00807A9A">
        <w:rPr>
          <w:snapToGrid w:val="0"/>
          <w:sz w:val="22"/>
          <w:lang w:eastAsia="en-US"/>
        </w:rPr>
        <w:t xml:space="preserve"> successfully meet and contribute to the demands of a changing society.  In addition, it should relate to their maturity and </w:t>
      </w:r>
      <w:r w:rsidRPr="00807A9A">
        <w:rPr>
          <w:snapToGrid w:val="0"/>
          <w:sz w:val="22"/>
          <w:lang w:eastAsia="en-US"/>
        </w:rPr>
        <w:lastRenderedPageBreak/>
        <w:t xml:space="preserve">provide enjoyment and fulfilment.  As the </w:t>
      </w:r>
      <w:r>
        <w:rPr>
          <w:snapToGrid w:val="0"/>
          <w:sz w:val="22"/>
          <w:lang w:eastAsia="en-US"/>
        </w:rPr>
        <w:t>students</w:t>
      </w:r>
      <w:r w:rsidRPr="00807A9A">
        <w:rPr>
          <w:snapToGrid w:val="0"/>
          <w:sz w:val="22"/>
          <w:lang w:eastAsia="en-US"/>
        </w:rPr>
        <w:t xml:space="preserve"> move towards leaving school, a greater emphasis will be placed on the life skills necessary for social independence.</w:t>
      </w:r>
    </w:p>
    <w:p w14:paraId="00AAA6B1" w14:textId="77777777" w:rsidR="00E51080" w:rsidRPr="00807A9A" w:rsidRDefault="00E51080" w:rsidP="00E51080">
      <w:pPr>
        <w:tabs>
          <w:tab w:val="left" w:pos="360"/>
        </w:tabs>
        <w:rPr>
          <w:snapToGrid w:val="0"/>
          <w:sz w:val="22"/>
          <w:lang w:eastAsia="en-US"/>
        </w:rPr>
      </w:pPr>
    </w:p>
    <w:p w14:paraId="59800819" w14:textId="77777777" w:rsidR="00E51080" w:rsidRDefault="00E51080" w:rsidP="00E51080">
      <w:pPr>
        <w:tabs>
          <w:tab w:val="left" w:pos="360"/>
        </w:tabs>
        <w:rPr>
          <w:b/>
          <w:snapToGrid w:val="0"/>
          <w:sz w:val="22"/>
          <w:u w:val="single"/>
          <w:lang w:eastAsia="en-US"/>
        </w:rPr>
      </w:pPr>
    </w:p>
    <w:p w14:paraId="2DC97D10" w14:textId="4BE75796" w:rsidR="00E51080" w:rsidRPr="00807A9A" w:rsidRDefault="00E51080" w:rsidP="00E51080">
      <w:pPr>
        <w:tabs>
          <w:tab w:val="left" w:pos="360"/>
        </w:tabs>
        <w:rPr>
          <w:b/>
          <w:snapToGrid w:val="0"/>
          <w:sz w:val="22"/>
          <w:u w:val="single"/>
          <w:lang w:eastAsia="en-US"/>
        </w:rPr>
      </w:pPr>
      <w:r>
        <w:rPr>
          <w:b/>
          <w:snapToGrid w:val="0"/>
          <w:sz w:val="22"/>
          <w:u w:val="single"/>
          <w:lang w:eastAsia="en-US"/>
        </w:rPr>
        <w:t>Adaptive learning</w:t>
      </w:r>
    </w:p>
    <w:p w14:paraId="25CFA176" w14:textId="1B11EA25" w:rsidR="00E51080" w:rsidRDefault="00E51080" w:rsidP="00E51080">
      <w:pPr>
        <w:tabs>
          <w:tab w:val="left" w:pos="360"/>
        </w:tabs>
        <w:rPr>
          <w:snapToGrid w:val="0"/>
          <w:sz w:val="22"/>
          <w:lang w:eastAsia="en-US"/>
        </w:rPr>
      </w:pPr>
      <w:r w:rsidRPr="00807A9A">
        <w:rPr>
          <w:snapToGrid w:val="0"/>
          <w:sz w:val="22"/>
          <w:lang w:eastAsia="en-US"/>
        </w:rPr>
        <w:t xml:space="preserve">The presentation and content of the curriculum will identify and meet the varying needs and ability levels of all </w:t>
      </w:r>
      <w:r>
        <w:rPr>
          <w:snapToGrid w:val="0"/>
          <w:sz w:val="22"/>
          <w:lang w:eastAsia="en-US"/>
        </w:rPr>
        <w:t>students</w:t>
      </w:r>
      <w:r w:rsidRPr="00807A9A">
        <w:rPr>
          <w:snapToGrid w:val="0"/>
          <w:sz w:val="22"/>
          <w:lang w:eastAsia="en-US"/>
        </w:rPr>
        <w:t xml:space="preserve">.  There will be enough </w:t>
      </w:r>
      <w:r>
        <w:rPr>
          <w:snapToGrid w:val="0"/>
          <w:sz w:val="22"/>
          <w:lang w:eastAsia="en-US"/>
        </w:rPr>
        <w:t>adaptive learning</w:t>
      </w:r>
      <w:r w:rsidRPr="00807A9A">
        <w:rPr>
          <w:snapToGrid w:val="0"/>
          <w:sz w:val="22"/>
          <w:lang w:eastAsia="en-US"/>
        </w:rPr>
        <w:t xml:space="preserve"> in the teaching strategies for challenging but realistic goals to be set and for the motivation of each </w:t>
      </w:r>
      <w:r>
        <w:rPr>
          <w:snapToGrid w:val="0"/>
          <w:sz w:val="22"/>
          <w:lang w:eastAsia="en-US"/>
        </w:rPr>
        <w:t>student</w:t>
      </w:r>
      <w:r w:rsidRPr="00807A9A">
        <w:rPr>
          <w:snapToGrid w:val="0"/>
          <w:sz w:val="22"/>
          <w:lang w:eastAsia="en-US"/>
        </w:rPr>
        <w:t xml:space="preserve"> to be established and maintained.</w:t>
      </w:r>
    </w:p>
    <w:p w14:paraId="2971F842" w14:textId="77777777" w:rsidR="00E51080" w:rsidRPr="00807A9A" w:rsidRDefault="00E51080" w:rsidP="00E51080">
      <w:pPr>
        <w:tabs>
          <w:tab w:val="left" w:pos="360"/>
        </w:tabs>
        <w:rPr>
          <w:snapToGrid w:val="0"/>
          <w:sz w:val="22"/>
          <w:lang w:eastAsia="en-US"/>
        </w:rPr>
      </w:pPr>
    </w:p>
    <w:p w14:paraId="144DC9A5" w14:textId="77777777" w:rsidR="00E51080" w:rsidRPr="00807A9A" w:rsidRDefault="00E51080" w:rsidP="00E51080">
      <w:pPr>
        <w:rPr>
          <w:rFonts w:eastAsia="Calibri"/>
          <w:sz w:val="22"/>
          <w:lang w:eastAsia="en-US"/>
        </w:rPr>
      </w:pPr>
      <w:r w:rsidRPr="00807A9A">
        <w:rPr>
          <w:rFonts w:eastAsia="Calibri"/>
          <w:sz w:val="22"/>
          <w:lang w:eastAsia="en-US"/>
        </w:rPr>
        <w:t xml:space="preserve">The timetable and Curriculum are reviewed annually to ensure compliance with current legislation and guidance and consider best practice within our learning environment.  </w:t>
      </w:r>
    </w:p>
    <w:p w14:paraId="073D699E" w14:textId="77777777" w:rsidR="00E51080" w:rsidRPr="00807A9A" w:rsidRDefault="00E51080" w:rsidP="00E51080">
      <w:pPr>
        <w:tabs>
          <w:tab w:val="left" w:pos="360"/>
        </w:tabs>
        <w:rPr>
          <w:snapToGrid w:val="0"/>
          <w:sz w:val="22"/>
          <w:lang w:eastAsia="en-US"/>
        </w:rPr>
      </w:pPr>
    </w:p>
    <w:p w14:paraId="38CE5269" w14:textId="77777777" w:rsidR="00E51080" w:rsidRDefault="00E51080" w:rsidP="00E51080">
      <w:pPr>
        <w:tabs>
          <w:tab w:val="left" w:pos="360"/>
        </w:tabs>
        <w:rPr>
          <w:b/>
          <w:snapToGrid w:val="0"/>
          <w:sz w:val="22"/>
          <w:u w:val="single"/>
          <w:lang w:eastAsia="en-US"/>
        </w:rPr>
      </w:pPr>
    </w:p>
    <w:p w14:paraId="5A0983BD" w14:textId="19504E08" w:rsidR="00E51080" w:rsidRPr="00807A9A" w:rsidRDefault="00E51080" w:rsidP="00E51080">
      <w:pPr>
        <w:tabs>
          <w:tab w:val="left" w:pos="360"/>
        </w:tabs>
        <w:rPr>
          <w:b/>
          <w:snapToGrid w:val="0"/>
          <w:sz w:val="22"/>
          <w:u w:val="single"/>
          <w:lang w:eastAsia="en-US"/>
        </w:rPr>
      </w:pPr>
      <w:r w:rsidRPr="00807A9A">
        <w:rPr>
          <w:b/>
          <w:snapToGrid w:val="0"/>
          <w:sz w:val="22"/>
          <w:u w:val="single"/>
          <w:lang w:eastAsia="en-US"/>
        </w:rPr>
        <w:t>Partnership with Parents</w:t>
      </w:r>
    </w:p>
    <w:p w14:paraId="3A0FC7BC" w14:textId="77777777" w:rsidR="00E51080" w:rsidRPr="00807A9A" w:rsidRDefault="00E51080" w:rsidP="00E51080">
      <w:pPr>
        <w:tabs>
          <w:tab w:val="left" w:pos="360"/>
        </w:tabs>
        <w:rPr>
          <w:snapToGrid w:val="0"/>
          <w:sz w:val="22"/>
          <w:lang w:eastAsia="en-US"/>
        </w:rPr>
      </w:pPr>
      <w:r w:rsidRPr="00807A9A">
        <w:rPr>
          <w:snapToGrid w:val="0"/>
          <w:sz w:val="22"/>
          <w:lang w:eastAsia="en-US"/>
        </w:rPr>
        <w:t xml:space="preserve">West Lancashire Community High School will help parents understand the curriculum and its implementation and will encourage parental involvement in </w:t>
      </w:r>
      <w:r>
        <w:rPr>
          <w:snapToGrid w:val="0"/>
          <w:sz w:val="22"/>
          <w:lang w:eastAsia="en-US"/>
        </w:rPr>
        <w:t>student</w:t>
      </w:r>
      <w:r w:rsidRPr="00807A9A">
        <w:rPr>
          <w:snapToGrid w:val="0"/>
          <w:sz w:val="22"/>
          <w:lang w:eastAsia="en-US"/>
        </w:rPr>
        <w:t xml:space="preserve"> learning and individual progress. </w:t>
      </w:r>
      <w:r>
        <w:rPr>
          <w:snapToGrid w:val="0"/>
          <w:sz w:val="22"/>
          <w:lang w:eastAsia="en-US"/>
        </w:rPr>
        <w:t xml:space="preserve"> All information regarding the curriculum will be shared via the website and through the Curriculum Handbook.</w:t>
      </w:r>
    </w:p>
    <w:p w14:paraId="0A6E3FD5" w14:textId="77777777" w:rsidR="00E51080" w:rsidRPr="00807A9A" w:rsidRDefault="00E51080" w:rsidP="00E51080">
      <w:pPr>
        <w:tabs>
          <w:tab w:val="left" w:pos="360"/>
        </w:tabs>
        <w:rPr>
          <w:snapToGrid w:val="0"/>
          <w:sz w:val="22"/>
          <w:lang w:eastAsia="en-US"/>
        </w:rPr>
      </w:pPr>
    </w:p>
    <w:p w14:paraId="4E51EBAC" w14:textId="77777777" w:rsidR="00E51080" w:rsidRDefault="00E51080" w:rsidP="00E51080">
      <w:pPr>
        <w:tabs>
          <w:tab w:val="left" w:pos="360"/>
        </w:tabs>
        <w:rPr>
          <w:b/>
          <w:snapToGrid w:val="0"/>
          <w:sz w:val="22"/>
          <w:u w:val="single"/>
          <w:lang w:eastAsia="en-US"/>
        </w:rPr>
      </w:pPr>
    </w:p>
    <w:p w14:paraId="42937B43" w14:textId="5E3C6740" w:rsidR="00E51080" w:rsidRPr="00807A9A" w:rsidRDefault="00E51080" w:rsidP="00E51080">
      <w:pPr>
        <w:tabs>
          <w:tab w:val="left" w:pos="360"/>
        </w:tabs>
        <w:rPr>
          <w:b/>
          <w:snapToGrid w:val="0"/>
          <w:sz w:val="22"/>
          <w:lang w:eastAsia="en-US"/>
        </w:rPr>
      </w:pPr>
      <w:r w:rsidRPr="00807A9A">
        <w:rPr>
          <w:b/>
          <w:snapToGrid w:val="0"/>
          <w:sz w:val="22"/>
          <w:u w:val="single"/>
          <w:lang w:eastAsia="en-US"/>
        </w:rPr>
        <w:t>Planning</w:t>
      </w:r>
    </w:p>
    <w:p w14:paraId="2EEC8B9D" w14:textId="77777777" w:rsidR="00E51080" w:rsidRPr="00807A9A" w:rsidRDefault="00E51080" w:rsidP="00E51080">
      <w:pPr>
        <w:tabs>
          <w:tab w:val="left" w:pos="360"/>
        </w:tabs>
        <w:rPr>
          <w:snapToGrid w:val="0"/>
          <w:sz w:val="22"/>
          <w:lang w:eastAsia="en-US"/>
        </w:rPr>
      </w:pPr>
      <w:r w:rsidRPr="00807A9A">
        <w:rPr>
          <w:snapToGrid w:val="0"/>
          <w:sz w:val="22"/>
          <w:lang w:eastAsia="en-US"/>
        </w:rPr>
        <w:t xml:space="preserve">Planning will </w:t>
      </w:r>
      <w:r>
        <w:rPr>
          <w:snapToGrid w:val="0"/>
          <w:sz w:val="22"/>
          <w:lang w:eastAsia="en-US"/>
        </w:rPr>
        <w:t>be informed by discussion and collaboration</w:t>
      </w:r>
      <w:r w:rsidRPr="00807A9A">
        <w:rPr>
          <w:snapToGrid w:val="0"/>
          <w:sz w:val="22"/>
          <w:lang w:eastAsia="en-US"/>
        </w:rPr>
        <w:t xml:space="preserve"> through curriculum meetings and will ensure that clear methods of communication are used</w:t>
      </w:r>
      <w:r>
        <w:rPr>
          <w:snapToGrid w:val="0"/>
          <w:sz w:val="22"/>
          <w:lang w:eastAsia="en-US"/>
        </w:rPr>
        <w:t xml:space="preserve"> using the systems put in place by the school</w:t>
      </w:r>
      <w:r w:rsidRPr="00807A9A">
        <w:rPr>
          <w:snapToGrid w:val="0"/>
          <w:sz w:val="22"/>
          <w:lang w:eastAsia="en-US"/>
        </w:rPr>
        <w:t>.  It will be explicit, systematic and collaborative whilst also being subject to regular review.</w:t>
      </w:r>
    </w:p>
    <w:p w14:paraId="43B4CA72" w14:textId="77777777" w:rsidR="00E51080" w:rsidRPr="00807A9A" w:rsidRDefault="00E51080" w:rsidP="00E51080">
      <w:pPr>
        <w:tabs>
          <w:tab w:val="left" w:pos="360"/>
        </w:tabs>
        <w:rPr>
          <w:snapToGrid w:val="0"/>
          <w:sz w:val="22"/>
          <w:lang w:eastAsia="en-US"/>
        </w:rPr>
      </w:pPr>
    </w:p>
    <w:p w14:paraId="04F65F32" w14:textId="77777777" w:rsidR="00E51080" w:rsidRDefault="00E51080" w:rsidP="00E51080">
      <w:pPr>
        <w:tabs>
          <w:tab w:val="left" w:pos="360"/>
        </w:tabs>
        <w:rPr>
          <w:b/>
          <w:snapToGrid w:val="0"/>
          <w:sz w:val="22"/>
          <w:u w:val="single"/>
          <w:lang w:eastAsia="en-US"/>
        </w:rPr>
      </w:pPr>
    </w:p>
    <w:p w14:paraId="09C74B0A" w14:textId="37CB1521" w:rsidR="00E51080" w:rsidRPr="00807A9A" w:rsidRDefault="00E51080" w:rsidP="00E51080">
      <w:pPr>
        <w:tabs>
          <w:tab w:val="left" w:pos="360"/>
        </w:tabs>
        <w:rPr>
          <w:b/>
          <w:snapToGrid w:val="0"/>
          <w:sz w:val="22"/>
          <w:u w:val="single"/>
          <w:lang w:eastAsia="en-US"/>
        </w:rPr>
      </w:pPr>
      <w:r w:rsidRPr="00807A9A">
        <w:rPr>
          <w:b/>
          <w:snapToGrid w:val="0"/>
          <w:sz w:val="22"/>
          <w:u w:val="single"/>
          <w:lang w:eastAsia="en-US"/>
        </w:rPr>
        <w:t>Assessment and Recording</w:t>
      </w:r>
    </w:p>
    <w:p w14:paraId="3D966705" w14:textId="77777777" w:rsidR="00E51080" w:rsidRPr="00807A9A" w:rsidRDefault="00E51080" w:rsidP="00E51080">
      <w:pPr>
        <w:tabs>
          <w:tab w:val="left" w:pos="360"/>
        </w:tabs>
        <w:rPr>
          <w:snapToGrid w:val="0"/>
          <w:sz w:val="22"/>
          <w:lang w:eastAsia="en-US"/>
        </w:rPr>
      </w:pPr>
      <w:r w:rsidRPr="00807A9A">
        <w:rPr>
          <w:snapToGrid w:val="0"/>
          <w:sz w:val="22"/>
          <w:lang w:eastAsia="en-US"/>
        </w:rPr>
        <w:t xml:space="preserve">Assessment, marking and recording will follow the whole school policy which enables </w:t>
      </w:r>
      <w:r>
        <w:rPr>
          <w:snapToGrid w:val="0"/>
          <w:sz w:val="22"/>
          <w:lang w:eastAsia="en-US"/>
        </w:rPr>
        <w:t>students</w:t>
      </w:r>
      <w:r w:rsidRPr="00807A9A">
        <w:rPr>
          <w:snapToGrid w:val="0"/>
          <w:sz w:val="22"/>
          <w:lang w:eastAsia="en-US"/>
        </w:rPr>
        <w:t xml:space="preserve"> to evaluate and develop their own work, track their own advances, discuss and participate in setting their own learning objectives and next steps and recognise ‘value added’ elements of their work where extra learning has occurred beyond the original expectations.</w:t>
      </w:r>
      <w:r>
        <w:rPr>
          <w:snapToGrid w:val="0"/>
          <w:sz w:val="22"/>
          <w:lang w:eastAsia="en-US"/>
        </w:rPr>
        <w:t xml:space="preserve">  For English and Maths, B Squared will be used to gain quantitative data to indicate student progress.  All other subjects will be tracked through assessment and moderation meetings and all evidence of progress will be saved </w:t>
      </w:r>
      <w:r>
        <w:rPr>
          <w:snapToGrid w:val="0"/>
          <w:sz w:val="22"/>
          <w:lang w:eastAsia="en-US"/>
        </w:rPr>
        <w:lastRenderedPageBreak/>
        <w:t>electronically on the school system.</w:t>
      </w:r>
      <w:r w:rsidRPr="00807A9A">
        <w:rPr>
          <w:snapToGrid w:val="0"/>
          <w:sz w:val="22"/>
          <w:lang w:eastAsia="en-US"/>
        </w:rPr>
        <w:t xml:space="preserve"> </w:t>
      </w:r>
      <w:r>
        <w:rPr>
          <w:snapToGrid w:val="0"/>
          <w:sz w:val="22"/>
          <w:lang w:eastAsia="en-US"/>
        </w:rPr>
        <w:t xml:space="preserve"> Some outcomes and learning will be monitored and assessed through Evidence for Learning.</w:t>
      </w:r>
    </w:p>
    <w:p w14:paraId="4DFB00FC" w14:textId="77777777" w:rsidR="00E51080" w:rsidRPr="00807A9A" w:rsidRDefault="00E51080" w:rsidP="00E51080">
      <w:pPr>
        <w:tabs>
          <w:tab w:val="left" w:pos="360"/>
        </w:tabs>
        <w:rPr>
          <w:snapToGrid w:val="0"/>
          <w:sz w:val="22"/>
          <w:lang w:eastAsia="en-US"/>
        </w:rPr>
      </w:pPr>
    </w:p>
    <w:p w14:paraId="19C53B3B" w14:textId="77777777" w:rsidR="00E51080" w:rsidRDefault="00E51080" w:rsidP="00E51080">
      <w:pPr>
        <w:tabs>
          <w:tab w:val="left" w:pos="360"/>
        </w:tabs>
        <w:rPr>
          <w:b/>
          <w:snapToGrid w:val="0"/>
          <w:sz w:val="22"/>
          <w:u w:val="single"/>
          <w:lang w:eastAsia="en-US"/>
        </w:rPr>
      </w:pPr>
    </w:p>
    <w:p w14:paraId="3161990B" w14:textId="7AAEAA39" w:rsidR="00E51080" w:rsidRPr="00807A9A" w:rsidRDefault="00E51080" w:rsidP="00E51080">
      <w:pPr>
        <w:tabs>
          <w:tab w:val="left" w:pos="360"/>
        </w:tabs>
        <w:rPr>
          <w:b/>
          <w:snapToGrid w:val="0"/>
          <w:sz w:val="22"/>
          <w:u w:val="single"/>
          <w:lang w:eastAsia="en-US"/>
        </w:rPr>
      </w:pPr>
      <w:r w:rsidRPr="00807A9A">
        <w:rPr>
          <w:b/>
          <w:snapToGrid w:val="0"/>
          <w:sz w:val="22"/>
          <w:u w:val="single"/>
          <w:lang w:eastAsia="en-US"/>
        </w:rPr>
        <w:t>Safeguarding</w:t>
      </w:r>
    </w:p>
    <w:p w14:paraId="0838F824" w14:textId="77777777" w:rsidR="00E51080" w:rsidRPr="00807A9A" w:rsidRDefault="00E51080" w:rsidP="00E51080">
      <w:pPr>
        <w:tabs>
          <w:tab w:val="left" w:pos="360"/>
        </w:tabs>
        <w:rPr>
          <w:snapToGrid w:val="0"/>
          <w:sz w:val="22"/>
          <w:lang w:eastAsia="en-US"/>
        </w:rPr>
      </w:pPr>
      <w:r w:rsidRPr="00807A9A">
        <w:rPr>
          <w:snapToGrid w:val="0"/>
          <w:sz w:val="22"/>
          <w:lang w:eastAsia="en-US"/>
        </w:rPr>
        <w:t xml:space="preserve">All staff attend training on an annual basis on safeguarding and online safety. </w:t>
      </w:r>
    </w:p>
    <w:p w14:paraId="0C9438F3" w14:textId="77777777" w:rsidR="00E51080" w:rsidRPr="00807A9A" w:rsidRDefault="00E51080" w:rsidP="00E51080">
      <w:pPr>
        <w:tabs>
          <w:tab w:val="left" w:pos="360"/>
        </w:tabs>
        <w:rPr>
          <w:snapToGrid w:val="0"/>
          <w:sz w:val="22"/>
          <w:lang w:eastAsia="en-US"/>
        </w:rPr>
      </w:pPr>
      <w:r w:rsidRPr="00807A9A">
        <w:rPr>
          <w:snapToGrid w:val="0"/>
          <w:sz w:val="22"/>
          <w:lang w:eastAsia="en-US"/>
        </w:rPr>
        <w:t xml:space="preserve">Annually all </w:t>
      </w:r>
      <w:r>
        <w:rPr>
          <w:snapToGrid w:val="0"/>
          <w:sz w:val="22"/>
          <w:lang w:eastAsia="en-US"/>
        </w:rPr>
        <w:t>students</w:t>
      </w:r>
      <w:r w:rsidRPr="00807A9A">
        <w:rPr>
          <w:snapToGrid w:val="0"/>
          <w:sz w:val="22"/>
          <w:lang w:eastAsia="en-US"/>
        </w:rPr>
        <w:t xml:space="preserve"> learn about online safety </w:t>
      </w:r>
      <w:r>
        <w:rPr>
          <w:snapToGrid w:val="0"/>
          <w:sz w:val="22"/>
          <w:lang w:eastAsia="en-US"/>
        </w:rPr>
        <w:t>across the school year through their Computing sessions</w:t>
      </w:r>
      <w:r w:rsidRPr="00807A9A">
        <w:rPr>
          <w:snapToGrid w:val="0"/>
          <w:sz w:val="22"/>
          <w:lang w:eastAsia="en-US"/>
        </w:rPr>
        <w:t xml:space="preserve">. This is differentiated depending on their age and ability. </w:t>
      </w:r>
    </w:p>
    <w:p w14:paraId="2D597AC6" w14:textId="77777777" w:rsidR="00E51080" w:rsidRPr="00807A9A" w:rsidRDefault="00E51080" w:rsidP="00E51080">
      <w:pPr>
        <w:tabs>
          <w:tab w:val="left" w:pos="360"/>
        </w:tabs>
        <w:rPr>
          <w:snapToGrid w:val="0"/>
          <w:sz w:val="22"/>
          <w:lang w:eastAsia="en-US"/>
        </w:rPr>
      </w:pPr>
    </w:p>
    <w:p w14:paraId="0176367E" w14:textId="77777777" w:rsidR="00E51080" w:rsidRDefault="00E51080" w:rsidP="00E51080">
      <w:pPr>
        <w:tabs>
          <w:tab w:val="left" w:pos="360"/>
        </w:tabs>
        <w:rPr>
          <w:b/>
          <w:snapToGrid w:val="0"/>
          <w:sz w:val="22"/>
          <w:u w:val="single"/>
          <w:lang w:eastAsia="en-US"/>
        </w:rPr>
      </w:pPr>
    </w:p>
    <w:p w14:paraId="5CC7D61E" w14:textId="3E7DF6EA" w:rsidR="00E51080" w:rsidRPr="00807A9A" w:rsidRDefault="00E51080" w:rsidP="00E51080">
      <w:pPr>
        <w:tabs>
          <w:tab w:val="left" w:pos="360"/>
        </w:tabs>
        <w:rPr>
          <w:b/>
          <w:snapToGrid w:val="0"/>
          <w:sz w:val="22"/>
          <w:u w:val="single"/>
          <w:lang w:eastAsia="en-US"/>
        </w:rPr>
      </w:pPr>
      <w:r w:rsidRPr="00807A9A">
        <w:rPr>
          <w:b/>
          <w:snapToGrid w:val="0"/>
          <w:sz w:val="22"/>
          <w:u w:val="single"/>
          <w:lang w:eastAsia="en-US"/>
        </w:rPr>
        <w:t>Health and Hygiene</w:t>
      </w:r>
    </w:p>
    <w:p w14:paraId="796E3515" w14:textId="77777777" w:rsidR="00E51080" w:rsidRPr="00807A9A" w:rsidRDefault="00E51080" w:rsidP="00E51080">
      <w:pPr>
        <w:tabs>
          <w:tab w:val="left" w:pos="360"/>
        </w:tabs>
        <w:rPr>
          <w:snapToGrid w:val="0"/>
          <w:sz w:val="22"/>
          <w:lang w:eastAsia="en-US"/>
        </w:rPr>
      </w:pPr>
      <w:r>
        <w:rPr>
          <w:snapToGrid w:val="0"/>
          <w:sz w:val="22"/>
          <w:lang w:eastAsia="en-US"/>
        </w:rPr>
        <w:t>Students</w:t>
      </w:r>
      <w:r w:rsidRPr="00807A9A">
        <w:rPr>
          <w:snapToGrid w:val="0"/>
          <w:sz w:val="22"/>
          <w:lang w:eastAsia="en-US"/>
        </w:rPr>
        <w:t xml:space="preserve"> are taught through the curriculum about health and hygiene and personal, social and health education. </w:t>
      </w:r>
    </w:p>
    <w:p w14:paraId="13F74DF5" w14:textId="77777777" w:rsidR="00E51080" w:rsidRPr="00807A9A" w:rsidRDefault="00E51080" w:rsidP="00E51080">
      <w:pPr>
        <w:tabs>
          <w:tab w:val="left" w:pos="360"/>
        </w:tabs>
        <w:rPr>
          <w:snapToGrid w:val="0"/>
          <w:sz w:val="22"/>
          <w:lang w:eastAsia="en-US"/>
        </w:rPr>
      </w:pPr>
    </w:p>
    <w:p w14:paraId="5CFF9D0A" w14:textId="77777777" w:rsidR="00E51080" w:rsidRDefault="00E51080" w:rsidP="00E51080">
      <w:pPr>
        <w:tabs>
          <w:tab w:val="left" w:pos="360"/>
        </w:tabs>
        <w:rPr>
          <w:b/>
          <w:snapToGrid w:val="0"/>
          <w:sz w:val="22"/>
          <w:u w:val="single"/>
          <w:lang w:eastAsia="en-US"/>
        </w:rPr>
      </w:pPr>
    </w:p>
    <w:p w14:paraId="11767611" w14:textId="2F153E31" w:rsidR="00E51080" w:rsidRPr="00807A9A" w:rsidRDefault="00E51080" w:rsidP="00E51080">
      <w:pPr>
        <w:tabs>
          <w:tab w:val="left" w:pos="360"/>
        </w:tabs>
        <w:rPr>
          <w:b/>
          <w:snapToGrid w:val="0"/>
          <w:sz w:val="22"/>
          <w:lang w:eastAsia="en-US"/>
        </w:rPr>
      </w:pPr>
      <w:r w:rsidRPr="00807A9A">
        <w:rPr>
          <w:b/>
          <w:snapToGrid w:val="0"/>
          <w:sz w:val="22"/>
          <w:u w:val="single"/>
          <w:lang w:eastAsia="en-US"/>
        </w:rPr>
        <w:t>Monitoring and Evaluation</w:t>
      </w:r>
    </w:p>
    <w:p w14:paraId="089C1749" w14:textId="77777777" w:rsidR="00E51080" w:rsidRPr="00807A9A" w:rsidRDefault="00E51080" w:rsidP="00E51080">
      <w:pPr>
        <w:spacing w:after="200" w:line="276" w:lineRule="auto"/>
        <w:rPr>
          <w:rFonts w:eastAsia="Calibri"/>
          <w:sz w:val="22"/>
          <w:lang w:eastAsia="en-US"/>
        </w:rPr>
      </w:pPr>
      <w:r w:rsidRPr="00807A9A">
        <w:rPr>
          <w:rFonts w:eastAsia="Calibri"/>
          <w:sz w:val="22"/>
          <w:lang w:eastAsia="en-US"/>
        </w:rPr>
        <w:t xml:space="preserve">The </w:t>
      </w:r>
      <w:r>
        <w:rPr>
          <w:rFonts w:eastAsia="Calibri"/>
          <w:sz w:val="22"/>
          <w:lang w:eastAsia="en-US"/>
        </w:rPr>
        <w:t>Senior Leadership Team</w:t>
      </w:r>
      <w:r w:rsidRPr="00807A9A">
        <w:rPr>
          <w:rFonts w:eastAsia="Calibri"/>
          <w:sz w:val="22"/>
          <w:lang w:eastAsia="en-US"/>
        </w:rPr>
        <w:t xml:space="preserve"> will co-ordinate the monitoring </w:t>
      </w:r>
      <w:r>
        <w:rPr>
          <w:rFonts w:eastAsia="Calibri"/>
          <w:sz w:val="22"/>
          <w:lang w:eastAsia="en-US"/>
        </w:rPr>
        <w:t>of teaching and learning by</w:t>
      </w:r>
      <w:r w:rsidRPr="00807A9A">
        <w:rPr>
          <w:rFonts w:eastAsia="Calibri"/>
          <w:sz w:val="22"/>
          <w:lang w:eastAsia="en-US"/>
        </w:rPr>
        <w:t>:</w:t>
      </w:r>
    </w:p>
    <w:p w14:paraId="67360C55" w14:textId="77777777" w:rsidR="00E51080" w:rsidRPr="00807A9A" w:rsidRDefault="00E51080" w:rsidP="00E51080">
      <w:pPr>
        <w:numPr>
          <w:ilvl w:val="0"/>
          <w:numId w:val="12"/>
        </w:numPr>
        <w:spacing w:after="200" w:line="276" w:lineRule="auto"/>
        <w:ind w:right="0"/>
        <w:contextualSpacing/>
        <w:jc w:val="left"/>
        <w:rPr>
          <w:rFonts w:eastAsia="Calibri"/>
          <w:sz w:val="22"/>
          <w:lang w:eastAsia="en-US"/>
        </w:rPr>
      </w:pPr>
      <w:r w:rsidRPr="00807A9A">
        <w:rPr>
          <w:rFonts w:eastAsia="Calibri"/>
          <w:sz w:val="22"/>
          <w:lang w:eastAsia="en-US"/>
        </w:rPr>
        <w:t>moderating assessment data</w:t>
      </w:r>
    </w:p>
    <w:p w14:paraId="1F83F74A" w14:textId="77777777" w:rsidR="00E51080" w:rsidRPr="00807A9A" w:rsidRDefault="00E51080" w:rsidP="00E51080">
      <w:pPr>
        <w:numPr>
          <w:ilvl w:val="0"/>
          <w:numId w:val="12"/>
        </w:numPr>
        <w:spacing w:after="200" w:line="276" w:lineRule="auto"/>
        <w:ind w:right="0"/>
        <w:contextualSpacing/>
        <w:jc w:val="left"/>
        <w:rPr>
          <w:rFonts w:eastAsia="Calibri"/>
          <w:sz w:val="22"/>
          <w:lang w:eastAsia="en-US"/>
        </w:rPr>
      </w:pPr>
      <w:r w:rsidRPr="00807A9A">
        <w:rPr>
          <w:rFonts w:eastAsia="Calibri"/>
          <w:sz w:val="22"/>
          <w:lang w:eastAsia="en-US"/>
        </w:rPr>
        <w:t>analysing progress data</w:t>
      </w:r>
    </w:p>
    <w:p w14:paraId="24B2A6A1" w14:textId="77777777" w:rsidR="00E51080" w:rsidRPr="00807A9A" w:rsidRDefault="00E51080" w:rsidP="00E51080">
      <w:pPr>
        <w:numPr>
          <w:ilvl w:val="0"/>
          <w:numId w:val="12"/>
        </w:numPr>
        <w:spacing w:after="200" w:line="276" w:lineRule="auto"/>
        <w:ind w:right="0"/>
        <w:contextualSpacing/>
        <w:jc w:val="left"/>
        <w:rPr>
          <w:rFonts w:eastAsia="Calibri"/>
          <w:sz w:val="22"/>
          <w:lang w:eastAsia="en-US"/>
        </w:rPr>
      </w:pPr>
      <w:r w:rsidRPr="00807A9A">
        <w:rPr>
          <w:rFonts w:eastAsia="Calibri"/>
          <w:sz w:val="22"/>
          <w:lang w:eastAsia="en-US"/>
        </w:rPr>
        <w:t>observing lessons</w:t>
      </w:r>
    </w:p>
    <w:p w14:paraId="74AF32AC" w14:textId="77777777" w:rsidR="00E51080" w:rsidRPr="00807A9A" w:rsidRDefault="00E51080" w:rsidP="00E51080">
      <w:pPr>
        <w:numPr>
          <w:ilvl w:val="0"/>
          <w:numId w:val="12"/>
        </w:numPr>
        <w:spacing w:after="200" w:line="276" w:lineRule="auto"/>
        <w:ind w:right="0"/>
        <w:contextualSpacing/>
        <w:jc w:val="left"/>
        <w:rPr>
          <w:rFonts w:eastAsia="Calibri"/>
          <w:sz w:val="22"/>
          <w:lang w:eastAsia="en-US"/>
        </w:rPr>
      </w:pPr>
      <w:r w:rsidRPr="00807A9A">
        <w:rPr>
          <w:rFonts w:eastAsia="Calibri"/>
          <w:sz w:val="22"/>
          <w:lang w:eastAsia="en-US"/>
        </w:rPr>
        <w:t>learning walks</w:t>
      </w:r>
    </w:p>
    <w:p w14:paraId="0037D591" w14:textId="77777777" w:rsidR="00E51080" w:rsidRPr="00807A9A" w:rsidRDefault="00E51080" w:rsidP="00E51080">
      <w:pPr>
        <w:numPr>
          <w:ilvl w:val="0"/>
          <w:numId w:val="12"/>
        </w:numPr>
        <w:spacing w:after="200" w:line="276" w:lineRule="auto"/>
        <w:ind w:right="0"/>
        <w:contextualSpacing/>
        <w:jc w:val="left"/>
        <w:rPr>
          <w:rFonts w:eastAsia="Calibri"/>
          <w:sz w:val="22"/>
          <w:lang w:eastAsia="en-US"/>
        </w:rPr>
      </w:pPr>
      <w:r w:rsidRPr="00807A9A">
        <w:rPr>
          <w:rFonts w:eastAsia="Calibri"/>
          <w:sz w:val="22"/>
          <w:lang w:eastAsia="en-US"/>
        </w:rPr>
        <w:t>work scrutiny</w:t>
      </w:r>
    </w:p>
    <w:p w14:paraId="7908D07F" w14:textId="77777777" w:rsidR="00E51080" w:rsidRPr="00807A9A" w:rsidRDefault="00E51080" w:rsidP="00E51080">
      <w:pPr>
        <w:numPr>
          <w:ilvl w:val="0"/>
          <w:numId w:val="12"/>
        </w:numPr>
        <w:spacing w:after="200" w:line="276" w:lineRule="auto"/>
        <w:ind w:right="0"/>
        <w:contextualSpacing/>
        <w:jc w:val="left"/>
        <w:rPr>
          <w:rFonts w:eastAsia="Calibri"/>
          <w:sz w:val="22"/>
          <w:lang w:eastAsia="en-US"/>
        </w:rPr>
      </w:pPr>
      <w:r w:rsidRPr="00807A9A">
        <w:rPr>
          <w:rFonts w:eastAsia="Calibri"/>
          <w:sz w:val="22"/>
          <w:lang w:eastAsia="en-US"/>
        </w:rPr>
        <w:t>curriculum development and planning</w:t>
      </w:r>
    </w:p>
    <w:p w14:paraId="62339A83" w14:textId="77777777" w:rsidR="00E51080" w:rsidRDefault="00E51080" w:rsidP="00E51080">
      <w:pPr>
        <w:numPr>
          <w:ilvl w:val="0"/>
          <w:numId w:val="12"/>
        </w:numPr>
        <w:spacing w:after="200" w:line="276" w:lineRule="auto"/>
        <w:ind w:right="0"/>
        <w:contextualSpacing/>
        <w:jc w:val="left"/>
        <w:rPr>
          <w:rFonts w:eastAsia="Calibri"/>
          <w:sz w:val="22"/>
          <w:lang w:eastAsia="en-US"/>
        </w:rPr>
      </w:pPr>
      <w:r w:rsidRPr="00807A9A">
        <w:rPr>
          <w:rFonts w:eastAsia="Calibri"/>
          <w:sz w:val="22"/>
          <w:lang w:eastAsia="en-US"/>
        </w:rPr>
        <w:t>initiating training/workshop opportunities with specific focus.</w:t>
      </w:r>
    </w:p>
    <w:p w14:paraId="1E02359B" w14:textId="77777777" w:rsidR="00C209D3" w:rsidRDefault="00C209D3" w:rsidP="00E51080">
      <w:pPr>
        <w:spacing w:after="160" w:line="259" w:lineRule="auto"/>
        <w:ind w:left="0" w:right="0" w:firstLine="0"/>
        <w:jc w:val="left"/>
        <w:rPr>
          <w:noProof/>
        </w:rPr>
      </w:pPr>
    </w:p>
    <w:sectPr w:rsidR="00C209D3" w:rsidSect="000E0AF8">
      <w:footerReference w:type="even" r:id="rId14"/>
      <w:footerReference w:type="default" r:id="rId15"/>
      <w:footerReference w:type="first" r:id="rId16"/>
      <w:pgSz w:w="11906" w:h="16838" w:code="9"/>
      <w:pgMar w:top="1440" w:right="1794" w:bottom="719" w:left="1800" w:header="720" w:footer="720" w:gutter="0"/>
      <w:pgBorders w:display="firstPage" w:offsetFrom="page">
        <w:top w:val="single" w:sz="24" w:space="24" w:color="2F5496" w:themeColor="accent1" w:themeShade="BF"/>
        <w:left w:val="single" w:sz="24" w:space="24" w:color="2F5496" w:themeColor="accent1" w:themeShade="BF"/>
        <w:bottom w:val="single" w:sz="24" w:space="24" w:color="2F5496" w:themeColor="accent1" w:themeShade="BF"/>
        <w:right w:val="single" w:sz="24" w:space="24" w:color="2F5496" w:themeColor="accent1" w:themeShade="BF"/>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4578F" w14:textId="77777777" w:rsidR="007E2B2F" w:rsidRDefault="007E2B2F">
      <w:pPr>
        <w:spacing w:after="0" w:line="240" w:lineRule="auto"/>
      </w:pPr>
      <w:r>
        <w:separator/>
      </w:r>
    </w:p>
  </w:endnote>
  <w:endnote w:type="continuationSeparator" w:id="0">
    <w:p w14:paraId="704742CF" w14:textId="77777777" w:rsidR="007E2B2F" w:rsidRDefault="007E2B2F">
      <w:pPr>
        <w:spacing w:after="0" w:line="240" w:lineRule="auto"/>
      </w:pPr>
      <w:r>
        <w:continuationSeparator/>
      </w:r>
    </w:p>
  </w:endnote>
  <w:endnote w:type="continuationNotice" w:id="1">
    <w:p w14:paraId="0482045F" w14:textId="77777777" w:rsidR="007E2B2F" w:rsidRDefault="007E2B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1E52" w14:textId="77777777" w:rsidR="00873148" w:rsidRDefault="00873148">
    <w:pPr>
      <w:tabs>
        <w:tab w:val="right" w:pos="8645"/>
      </w:tabs>
      <w:spacing w:after="0" w:line="259" w:lineRule="auto"/>
      <w:ind w:left="0" w:righ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733082"/>
      <w:docPartObj>
        <w:docPartGallery w:val="Page Numbers (Bottom of Page)"/>
        <w:docPartUnique/>
      </w:docPartObj>
    </w:sdtPr>
    <w:sdtEndPr>
      <w:rPr>
        <w:noProof/>
      </w:rPr>
    </w:sdtEndPr>
    <w:sdtContent>
      <w:p w14:paraId="6CDE3BAF" w14:textId="0D13093B" w:rsidR="00DA343E" w:rsidRDefault="00DA34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A29BBE" w14:textId="43F0A445" w:rsidR="00873148" w:rsidRDefault="00873148" w:rsidP="002A3C68">
    <w:pPr>
      <w:tabs>
        <w:tab w:val="right" w:pos="8645"/>
      </w:tabs>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3AA32" w14:textId="77777777" w:rsidR="00873148" w:rsidRDefault="00873148">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A7CE6" w14:textId="77777777" w:rsidR="007E2B2F" w:rsidRDefault="007E2B2F">
      <w:pPr>
        <w:spacing w:after="0" w:line="240" w:lineRule="auto"/>
      </w:pPr>
      <w:r>
        <w:separator/>
      </w:r>
    </w:p>
  </w:footnote>
  <w:footnote w:type="continuationSeparator" w:id="0">
    <w:p w14:paraId="1FE54B81" w14:textId="77777777" w:rsidR="007E2B2F" w:rsidRDefault="007E2B2F">
      <w:pPr>
        <w:spacing w:after="0" w:line="240" w:lineRule="auto"/>
      </w:pPr>
      <w:r>
        <w:continuationSeparator/>
      </w:r>
    </w:p>
  </w:footnote>
  <w:footnote w:type="continuationNotice" w:id="1">
    <w:p w14:paraId="7F4826CB" w14:textId="77777777" w:rsidR="007E2B2F" w:rsidRDefault="007E2B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2156"/>
    <w:multiLevelType w:val="hybridMultilevel"/>
    <w:tmpl w:val="66228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4032E"/>
    <w:multiLevelType w:val="hybridMultilevel"/>
    <w:tmpl w:val="4B50B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3F2319"/>
    <w:multiLevelType w:val="hybridMultilevel"/>
    <w:tmpl w:val="7DA839BC"/>
    <w:lvl w:ilvl="0" w:tplc="632AB410">
      <w:start w:val="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1567B5"/>
    <w:multiLevelType w:val="hybridMultilevel"/>
    <w:tmpl w:val="B3F0A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B73C5E"/>
    <w:multiLevelType w:val="hybridMultilevel"/>
    <w:tmpl w:val="61266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D25584"/>
    <w:multiLevelType w:val="hybridMultilevel"/>
    <w:tmpl w:val="E0FA6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C55040"/>
    <w:multiLevelType w:val="hybridMultilevel"/>
    <w:tmpl w:val="CA745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A07AB0"/>
    <w:multiLevelType w:val="multilevel"/>
    <w:tmpl w:val="0809001D"/>
    <w:styleLink w:val="Listbulletpoint"/>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5600315"/>
    <w:multiLevelType w:val="hybridMultilevel"/>
    <w:tmpl w:val="FA485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7E6792"/>
    <w:multiLevelType w:val="hybridMultilevel"/>
    <w:tmpl w:val="37F0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A36966"/>
    <w:multiLevelType w:val="hybridMultilevel"/>
    <w:tmpl w:val="9258E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D40B2B"/>
    <w:multiLevelType w:val="hybridMultilevel"/>
    <w:tmpl w:val="366AFA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170D91"/>
    <w:multiLevelType w:val="hybridMultilevel"/>
    <w:tmpl w:val="61BA7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276EF0"/>
    <w:multiLevelType w:val="hybridMultilevel"/>
    <w:tmpl w:val="99C49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621672">
    <w:abstractNumId w:val="7"/>
  </w:num>
  <w:num w:numId="2" w16cid:durableId="799610890">
    <w:abstractNumId w:val="11"/>
  </w:num>
  <w:num w:numId="3" w16cid:durableId="2085255250">
    <w:abstractNumId w:val="8"/>
  </w:num>
  <w:num w:numId="4" w16cid:durableId="923144970">
    <w:abstractNumId w:val="1"/>
  </w:num>
  <w:num w:numId="5" w16cid:durableId="1160582925">
    <w:abstractNumId w:val="5"/>
  </w:num>
  <w:num w:numId="6" w16cid:durableId="1896507508">
    <w:abstractNumId w:val="10"/>
  </w:num>
  <w:num w:numId="7" w16cid:durableId="414858919">
    <w:abstractNumId w:val="12"/>
  </w:num>
  <w:num w:numId="8" w16cid:durableId="836309203">
    <w:abstractNumId w:val="13"/>
  </w:num>
  <w:num w:numId="9" w16cid:durableId="2120446165">
    <w:abstractNumId w:val="0"/>
  </w:num>
  <w:num w:numId="10" w16cid:durableId="1774979179">
    <w:abstractNumId w:val="4"/>
  </w:num>
  <w:num w:numId="11" w16cid:durableId="1794666206">
    <w:abstractNumId w:val="9"/>
  </w:num>
  <w:num w:numId="12" w16cid:durableId="293220363">
    <w:abstractNumId w:val="3"/>
  </w:num>
  <w:num w:numId="13" w16cid:durableId="1948805269">
    <w:abstractNumId w:val="2"/>
  </w:num>
  <w:num w:numId="14" w16cid:durableId="143000920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1A7"/>
    <w:rsid w:val="00000DD8"/>
    <w:rsid w:val="00004DB3"/>
    <w:rsid w:val="0000584E"/>
    <w:rsid w:val="00007AF1"/>
    <w:rsid w:val="00007BE4"/>
    <w:rsid w:val="00010D03"/>
    <w:rsid w:val="00011F68"/>
    <w:rsid w:val="0001273E"/>
    <w:rsid w:val="000130C2"/>
    <w:rsid w:val="00013E56"/>
    <w:rsid w:val="00014663"/>
    <w:rsid w:val="000149E5"/>
    <w:rsid w:val="000155DF"/>
    <w:rsid w:val="00015E7D"/>
    <w:rsid w:val="00017271"/>
    <w:rsid w:val="0001798D"/>
    <w:rsid w:val="00021081"/>
    <w:rsid w:val="00022170"/>
    <w:rsid w:val="00022A81"/>
    <w:rsid w:val="00024777"/>
    <w:rsid w:val="00024B32"/>
    <w:rsid w:val="0002527A"/>
    <w:rsid w:val="00025A66"/>
    <w:rsid w:val="0002708A"/>
    <w:rsid w:val="000301A7"/>
    <w:rsid w:val="00030DBB"/>
    <w:rsid w:val="00031499"/>
    <w:rsid w:val="00031E44"/>
    <w:rsid w:val="00032B5B"/>
    <w:rsid w:val="00033025"/>
    <w:rsid w:val="00035F8A"/>
    <w:rsid w:val="0003605F"/>
    <w:rsid w:val="00036762"/>
    <w:rsid w:val="00040EEC"/>
    <w:rsid w:val="00041CE0"/>
    <w:rsid w:val="00041DEB"/>
    <w:rsid w:val="0004429A"/>
    <w:rsid w:val="00046450"/>
    <w:rsid w:val="0004683A"/>
    <w:rsid w:val="00047DC2"/>
    <w:rsid w:val="00050262"/>
    <w:rsid w:val="000510D1"/>
    <w:rsid w:val="00052DE8"/>
    <w:rsid w:val="00053122"/>
    <w:rsid w:val="00053688"/>
    <w:rsid w:val="00056B60"/>
    <w:rsid w:val="00057966"/>
    <w:rsid w:val="00060536"/>
    <w:rsid w:val="00061108"/>
    <w:rsid w:val="00062272"/>
    <w:rsid w:val="00062FFD"/>
    <w:rsid w:val="00063958"/>
    <w:rsid w:val="000647AD"/>
    <w:rsid w:val="00065C31"/>
    <w:rsid w:val="000704BC"/>
    <w:rsid w:val="000704FB"/>
    <w:rsid w:val="000728B3"/>
    <w:rsid w:val="00073620"/>
    <w:rsid w:val="00074412"/>
    <w:rsid w:val="00074CBF"/>
    <w:rsid w:val="00075F11"/>
    <w:rsid w:val="000776FC"/>
    <w:rsid w:val="000816E7"/>
    <w:rsid w:val="00083651"/>
    <w:rsid w:val="0008558B"/>
    <w:rsid w:val="00086FB3"/>
    <w:rsid w:val="0008774C"/>
    <w:rsid w:val="0009033C"/>
    <w:rsid w:val="00093A4B"/>
    <w:rsid w:val="000954E7"/>
    <w:rsid w:val="00096D07"/>
    <w:rsid w:val="00097508"/>
    <w:rsid w:val="000A24A1"/>
    <w:rsid w:val="000A2547"/>
    <w:rsid w:val="000A3C6C"/>
    <w:rsid w:val="000A52B3"/>
    <w:rsid w:val="000A5E4D"/>
    <w:rsid w:val="000B1312"/>
    <w:rsid w:val="000B4743"/>
    <w:rsid w:val="000B477B"/>
    <w:rsid w:val="000B4BAB"/>
    <w:rsid w:val="000B68DC"/>
    <w:rsid w:val="000B6D3B"/>
    <w:rsid w:val="000B7239"/>
    <w:rsid w:val="000B7277"/>
    <w:rsid w:val="000C0646"/>
    <w:rsid w:val="000C5859"/>
    <w:rsid w:val="000C5C78"/>
    <w:rsid w:val="000C6568"/>
    <w:rsid w:val="000C6AD2"/>
    <w:rsid w:val="000C6C18"/>
    <w:rsid w:val="000C6CF6"/>
    <w:rsid w:val="000C731A"/>
    <w:rsid w:val="000D202A"/>
    <w:rsid w:val="000D27DF"/>
    <w:rsid w:val="000D33B5"/>
    <w:rsid w:val="000D3646"/>
    <w:rsid w:val="000D6C9E"/>
    <w:rsid w:val="000D7D1E"/>
    <w:rsid w:val="000E05CC"/>
    <w:rsid w:val="000E0AF8"/>
    <w:rsid w:val="000E7918"/>
    <w:rsid w:val="000E7A02"/>
    <w:rsid w:val="000F0DAD"/>
    <w:rsid w:val="000F168D"/>
    <w:rsid w:val="000F29D3"/>
    <w:rsid w:val="000F4336"/>
    <w:rsid w:val="000F56C7"/>
    <w:rsid w:val="000F5AFF"/>
    <w:rsid w:val="000F5CDE"/>
    <w:rsid w:val="000F6CDF"/>
    <w:rsid w:val="000F74CD"/>
    <w:rsid w:val="00101252"/>
    <w:rsid w:val="001019EE"/>
    <w:rsid w:val="00101D1D"/>
    <w:rsid w:val="00101F43"/>
    <w:rsid w:val="00102AA6"/>
    <w:rsid w:val="001030F6"/>
    <w:rsid w:val="00104A4E"/>
    <w:rsid w:val="00106461"/>
    <w:rsid w:val="00107002"/>
    <w:rsid w:val="0010701C"/>
    <w:rsid w:val="00107118"/>
    <w:rsid w:val="00107F45"/>
    <w:rsid w:val="0011033F"/>
    <w:rsid w:val="00110627"/>
    <w:rsid w:val="00110F91"/>
    <w:rsid w:val="00110FFE"/>
    <w:rsid w:val="001122B4"/>
    <w:rsid w:val="001135C6"/>
    <w:rsid w:val="00113F9F"/>
    <w:rsid w:val="00114DFE"/>
    <w:rsid w:val="0012078C"/>
    <w:rsid w:val="00120BAF"/>
    <w:rsid w:val="00120F25"/>
    <w:rsid w:val="00121FCF"/>
    <w:rsid w:val="0012284B"/>
    <w:rsid w:val="00123381"/>
    <w:rsid w:val="00131754"/>
    <w:rsid w:val="0013561E"/>
    <w:rsid w:val="001373FF"/>
    <w:rsid w:val="00140CB2"/>
    <w:rsid w:val="00141B36"/>
    <w:rsid w:val="0015130C"/>
    <w:rsid w:val="001515A2"/>
    <w:rsid w:val="0015170A"/>
    <w:rsid w:val="001517BC"/>
    <w:rsid w:val="001532B9"/>
    <w:rsid w:val="001556A3"/>
    <w:rsid w:val="00160344"/>
    <w:rsid w:val="00160887"/>
    <w:rsid w:val="00161C61"/>
    <w:rsid w:val="00162471"/>
    <w:rsid w:val="0016274F"/>
    <w:rsid w:val="001634A2"/>
    <w:rsid w:val="0016380F"/>
    <w:rsid w:val="001638BB"/>
    <w:rsid w:val="00164327"/>
    <w:rsid w:val="00164CB6"/>
    <w:rsid w:val="0016504B"/>
    <w:rsid w:val="00167DE3"/>
    <w:rsid w:val="00172249"/>
    <w:rsid w:val="00173698"/>
    <w:rsid w:val="00176274"/>
    <w:rsid w:val="001806FA"/>
    <w:rsid w:val="00184144"/>
    <w:rsid w:val="0018460F"/>
    <w:rsid w:val="00186C21"/>
    <w:rsid w:val="00187B9F"/>
    <w:rsid w:val="00191942"/>
    <w:rsid w:val="001926F7"/>
    <w:rsid w:val="00193F4B"/>
    <w:rsid w:val="001942DF"/>
    <w:rsid w:val="00195CF2"/>
    <w:rsid w:val="00196E76"/>
    <w:rsid w:val="0019761A"/>
    <w:rsid w:val="001A08BA"/>
    <w:rsid w:val="001A0E16"/>
    <w:rsid w:val="001A2DA3"/>
    <w:rsid w:val="001A3540"/>
    <w:rsid w:val="001A38E8"/>
    <w:rsid w:val="001A4E60"/>
    <w:rsid w:val="001A4EE4"/>
    <w:rsid w:val="001A51B8"/>
    <w:rsid w:val="001A5B2C"/>
    <w:rsid w:val="001A6720"/>
    <w:rsid w:val="001B1337"/>
    <w:rsid w:val="001B149A"/>
    <w:rsid w:val="001B1EBF"/>
    <w:rsid w:val="001B2F76"/>
    <w:rsid w:val="001B4357"/>
    <w:rsid w:val="001B64C8"/>
    <w:rsid w:val="001B69F8"/>
    <w:rsid w:val="001B7FBC"/>
    <w:rsid w:val="001C2C3B"/>
    <w:rsid w:val="001C4A22"/>
    <w:rsid w:val="001C5567"/>
    <w:rsid w:val="001C62E5"/>
    <w:rsid w:val="001C74E4"/>
    <w:rsid w:val="001D0426"/>
    <w:rsid w:val="001D0748"/>
    <w:rsid w:val="001D0D5B"/>
    <w:rsid w:val="001D12B5"/>
    <w:rsid w:val="001D152E"/>
    <w:rsid w:val="001D1816"/>
    <w:rsid w:val="001D2229"/>
    <w:rsid w:val="001D3022"/>
    <w:rsid w:val="001D5D50"/>
    <w:rsid w:val="001D7396"/>
    <w:rsid w:val="001D75FA"/>
    <w:rsid w:val="001E0A30"/>
    <w:rsid w:val="001E1E63"/>
    <w:rsid w:val="001E2845"/>
    <w:rsid w:val="001E33F6"/>
    <w:rsid w:val="001E371F"/>
    <w:rsid w:val="001E5158"/>
    <w:rsid w:val="001E54BF"/>
    <w:rsid w:val="001E6DDE"/>
    <w:rsid w:val="001F0F88"/>
    <w:rsid w:val="001F22D4"/>
    <w:rsid w:val="001F2EEE"/>
    <w:rsid w:val="001F481D"/>
    <w:rsid w:val="001F5080"/>
    <w:rsid w:val="001F689E"/>
    <w:rsid w:val="001F78E3"/>
    <w:rsid w:val="001F7AE3"/>
    <w:rsid w:val="001F7D5C"/>
    <w:rsid w:val="002001F8"/>
    <w:rsid w:val="002023F1"/>
    <w:rsid w:val="00202B34"/>
    <w:rsid w:val="002033F6"/>
    <w:rsid w:val="00203F3F"/>
    <w:rsid w:val="00204043"/>
    <w:rsid w:val="00204461"/>
    <w:rsid w:val="0020501D"/>
    <w:rsid w:val="00206163"/>
    <w:rsid w:val="0020640B"/>
    <w:rsid w:val="00206A3B"/>
    <w:rsid w:val="00206D13"/>
    <w:rsid w:val="0021401F"/>
    <w:rsid w:val="0021429D"/>
    <w:rsid w:val="00214381"/>
    <w:rsid w:val="00214485"/>
    <w:rsid w:val="00214D83"/>
    <w:rsid w:val="00217CB7"/>
    <w:rsid w:val="00222A2D"/>
    <w:rsid w:val="002273CB"/>
    <w:rsid w:val="002300E7"/>
    <w:rsid w:val="002330EF"/>
    <w:rsid w:val="002331B2"/>
    <w:rsid w:val="00233976"/>
    <w:rsid w:val="00235B71"/>
    <w:rsid w:val="002362D1"/>
    <w:rsid w:val="00236A29"/>
    <w:rsid w:val="00240377"/>
    <w:rsid w:val="002405D2"/>
    <w:rsid w:val="002407DC"/>
    <w:rsid w:val="002417AB"/>
    <w:rsid w:val="002423F0"/>
    <w:rsid w:val="0024240E"/>
    <w:rsid w:val="0024254B"/>
    <w:rsid w:val="00242E82"/>
    <w:rsid w:val="0024386B"/>
    <w:rsid w:val="00246893"/>
    <w:rsid w:val="00246A36"/>
    <w:rsid w:val="00246FF6"/>
    <w:rsid w:val="00247348"/>
    <w:rsid w:val="00247B9E"/>
    <w:rsid w:val="002515BD"/>
    <w:rsid w:val="00251ABF"/>
    <w:rsid w:val="00251EED"/>
    <w:rsid w:val="00252965"/>
    <w:rsid w:val="00252FFA"/>
    <w:rsid w:val="0025371B"/>
    <w:rsid w:val="00255F54"/>
    <w:rsid w:val="00262983"/>
    <w:rsid w:val="002630EE"/>
    <w:rsid w:val="002646A3"/>
    <w:rsid w:val="002650EC"/>
    <w:rsid w:val="002662AF"/>
    <w:rsid w:val="00267016"/>
    <w:rsid w:val="002672C3"/>
    <w:rsid w:val="002706FB"/>
    <w:rsid w:val="00270B06"/>
    <w:rsid w:val="00270D60"/>
    <w:rsid w:val="00270E45"/>
    <w:rsid w:val="0027271E"/>
    <w:rsid w:val="00273ACD"/>
    <w:rsid w:val="00273CE8"/>
    <w:rsid w:val="00274610"/>
    <w:rsid w:val="00274ADD"/>
    <w:rsid w:val="00275CFF"/>
    <w:rsid w:val="0028252A"/>
    <w:rsid w:val="002836D4"/>
    <w:rsid w:val="00286048"/>
    <w:rsid w:val="00286DB5"/>
    <w:rsid w:val="0028760E"/>
    <w:rsid w:val="002901F4"/>
    <w:rsid w:val="0029195B"/>
    <w:rsid w:val="00293113"/>
    <w:rsid w:val="0029357D"/>
    <w:rsid w:val="00293D7F"/>
    <w:rsid w:val="002A0033"/>
    <w:rsid w:val="002A0E0E"/>
    <w:rsid w:val="002A0FEE"/>
    <w:rsid w:val="002A3409"/>
    <w:rsid w:val="002A3C68"/>
    <w:rsid w:val="002A4D72"/>
    <w:rsid w:val="002B2C86"/>
    <w:rsid w:val="002B3028"/>
    <w:rsid w:val="002B5647"/>
    <w:rsid w:val="002B5894"/>
    <w:rsid w:val="002B673A"/>
    <w:rsid w:val="002B7FAD"/>
    <w:rsid w:val="002C06C4"/>
    <w:rsid w:val="002C09A3"/>
    <w:rsid w:val="002C1D4F"/>
    <w:rsid w:val="002C419B"/>
    <w:rsid w:val="002C44AD"/>
    <w:rsid w:val="002C73DD"/>
    <w:rsid w:val="002D385C"/>
    <w:rsid w:val="002D3E00"/>
    <w:rsid w:val="002D4EBA"/>
    <w:rsid w:val="002D7781"/>
    <w:rsid w:val="002E0206"/>
    <w:rsid w:val="002E08A2"/>
    <w:rsid w:val="002E0A74"/>
    <w:rsid w:val="002E3010"/>
    <w:rsid w:val="002E3735"/>
    <w:rsid w:val="002E5B47"/>
    <w:rsid w:val="002E7CC0"/>
    <w:rsid w:val="002F04DE"/>
    <w:rsid w:val="002F0B63"/>
    <w:rsid w:val="002F2804"/>
    <w:rsid w:val="002F285F"/>
    <w:rsid w:val="002F5ECB"/>
    <w:rsid w:val="002F724C"/>
    <w:rsid w:val="002F72B1"/>
    <w:rsid w:val="00300668"/>
    <w:rsid w:val="00301445"/>
    <w:rsid w:val="00301A28"/>
    <w:rsid w:val="00302602"/>
    <w:rsid w:val="003034BA"/>
    <w:rsid w:val="00304812"/>
    <w:rsid w:val="0030614A"/>
    <w:rsid w:val="0030641F"/>
    <w:rsid w:val="00306817"/>
    <w:rsid w:val="00307C4A"/>
    <w:rsid w:val="00307C8B"/>
    <w:rsid w:val="00311B47"/>
    <w:rsid w:val="003125B3"/>
    <w:rsid w:val="0031561A"/>
    <w:rsid w:val="003157D6"/>
    <w:rsid w:val="00316305"/>
    <w:rsid w:val="00317C44"/>
    <w:rsid w:val="003218C1"/>
    <w:rsid w:val="003225BA"/>
    <w:rsid w:val="00322B4A"/>
    <w:rsid w:val="00322DA7"/>
    <w:rsid w:val="0032389F"/>
    <w:rsid w:val="00326BD9"/>
    <w:rsid w:val="00327378"/>
    <w:rsid w:val="00327B3E"/>
    <w:rsid w:val="00330AA6"/>
    <w:rsid w:val="0033227A"/>
    <w:rsid w:val="003331FF"/>
    <w:rsid w:val="00333EB7"/>
    <w:rsid w:val="003349FB"/>
    <w:rsid w:val="00335829"/>
    <w:rsid w:val="00335FFF"/>
    <w:rsid w:val="00337EE8"/>
    <w:rsid w:val="00341117"/>
    <w:rsid w:val="00341698"/>
    <w:rsid w:val="00343758"/>
    <w:rsid w:val="00343DBD"/>
    <w:rsid w:val="00345D36"/>
    <w:rsid w:val="00345FF8"/>
    <w:rsid w:val="0034617B"/>
    <w:rsid w:val="00346A42"/>
    <w:rsid w:val="00347E9E"/>
    <w:rsid w:val="00351333"/>
    <w:rsid w:val="0035257D"/>
    <w:rsid w:val="00352818"/>
    <w:rsid w:val="00352F19"/>
    <w:rsid w:val="003531DC"/>
    <w:rsid w:val="00355937"/>
    <w:rsid w:val="00355A89"/>
    <w:rsid w:val="0035692B"/>
    <w:rsid w:val="00356A7D"/>
    <w:rsid w:val="00356F6D"/>
    <w:rsid w:val="00356FA4"/>
    <w:rsid w:val="00357935"/>
    <w:rsid w:val="00360074"/>
    <w:rsid w:val="0036014C"/>
    <w:rsid w:val="00360649"/>
    <w:rsid w:val="003610EE"/>
    <w:rsid w:val="00361F5B"/>
    <w:rsid w:val="003620C9"/>
    <w:rsid w:val="00363B51"/>
    <w:rsid w:val="00363BF1"/>
    <w:rsid w:val="00366BC6"/>
    <w:rsid w:val="003709D4"/>
    <w:rsid w:val="00371292"/>
    <w:rsid w:val="0037304A"/>
    <w:rsid w:val="00376BC9"/>
    <w:rsid w:val="00377E76"/>
    <w:rsid w:val="003812D3"/>
    <w:rsid w:val="0038204C"/>
    <w:rsid w:val="00383346"/>
    <w:rsid w:val="003841F6"/>
    <w:rsid w:val="0038429A"/>
    <w:rsid w:val="00384AC5"/>
    <w:rsid w:val="00385E41"/>
    <w:rsid w:val="003911C7"/>
    <w:rsid w:val="00391709"/>
    <w:rsid w:val="0039385D"/>
    <w:rsid w:val="00395C0A"/>
    <w:rsid w:val="00395CE8"/>
    <w:rsid w:val="00396846"/>
    <w:rsid w:val="0039684E"/>
    <w:rsid w:val="00396C9F"/>
    <w:rsid w:val="003A072C"/>
    <w:rsid w:val="003A0F98"/>
    <w:rsid w:val="003A42BF"/>
    <w:rsid w:val="003A49DF"/>
    <w:rsid w:val="003A7307"/>
    <w:rsid w:val="003A74AF"/>
    <w:rsid w:val="003A7662"/>
    <w:rsid w:val="003A7921"/>
    <w:rsid w:val="003B0C82"/>
    <w:rsid w:val="003B33B1"/>
    <w:rsid w:val="003B3B4C"/>
    <w:rsid w:val="003B44D7"/>
    <w:rsid w:val="003B5554"/>
    <w:rsid w:val="003B5D2D"/>
    <w:rsid w:val="003C0434"/>
    <w:rsid w:val="003C1B14"/>
    <w:rsid w:val="003C2B4A"/>
    <w:rsid w:val="003C364C"/>
    <w:rsid w:val="003C3FED"/>
    <w:rsid w:val="003C432D"/>
    <w:rsid w:val="003C4587"/>
    <w:rsid w:val="003C7253"/>
    <w:rsid w:val="003D05EC"/>
    <w:rsid w:val="003D073D"/>
    <w:rsid w:val="003D07CB"/>
    <w:rsid w:val="003D142F"/>
    <w:rsid w:val="003D4FB5"/>
    <w:rsid w:val="003D4FD7"/>
    <w:rsid w:val="003D5F2D"/>
    <w:rsid w:val="003D6C4B"/>
    <w:rsid w:val="003D6E95"/>
    <w:rsid w:val="003D719E"/>
    <w:rsid w:val="003E0437"/>
    <w:rsid w:val="003E1383"/>
    <w:rsid w:val="003E250C"/>
    <w:rsid w:val="003E2BC4"/>
    <w:rsid w:val="003E30C8"/>
    <w:rsid w:val="003E543C"/>
    <w:rsid w:val="003E58DF"/>
    <w:rsid w:val="003E5A92"/>
    <w:rsid w:val="003F2978"/>
    <w:rsid w:val="003F70FC"/>
    <w:rsid w:val="003F7C7F"/>
    <w:rsid w:val="00401F9A"/>
    <w:rsid w:val="00403564"/>
    <w:rsid w:val="00403A92"/>
    <w:rsid w:val="00403EA7"/>
    <w:rsid w:val="00404F61"/>
    <w:rsid w:val="0040556E"/>
    <w:rsid w:val="00406121"/>
    <w:rsid w:val="00407A9E"/>
    <w:rsid w:val="00410061"/>
    <w:rsid w:val="00411A2F"/>
    <w:rsid w:val="0041352A"/>
    <w:rsid w:val="0041379D"/>
    <w:rsid w:val="00413E43"/>
    <w:rsid w:val="00415299"/>
    <w:rsid w:val="00416E61"/>
    <w:rsid w:val="0041753F"/>
    <w:rsid w:val="00417A4B"/>
    <w:rsid w:val="00417FE2"/>
    <w:rsid w:val="0042160E"/>
    <w:rsid w:val="004229C3"/>
    <w:rsid w:val="00424F4C"/>
    <w:rsid w:val="00426ED8"/>
    <w:rsid w:val="00427C4F"/>
    <w:rsid w:val="00427FDE"/>
    <w:rsid w:val="004308F7"/>
    <w:rsid w:val="004322B7"/>
    <w:rsid w:val="00433A5A"/>
    <w:rsid w:val="0043417B"/>
    <w:rsid w:val="00434984"/>
    <w:rsid w:val="00434C0C"/>
    <w:rsid w:val="00434ED5"/>
    <w:rsid w:val="00435791"/>
    <w:rsid w:val="00440B09"/>
    <w:rsid w:val="00442F91"/>
    <w:rsid w:val="00443035"/>
    <w:rsid w:val="00443076"/>
    <w:rsid w:val="00443C70"/>
    <w:rsid w:val="0044477E"/>
    <w:rsid w:val="00444782"/>
    <w:rsid w:val="004463CA"/>
    <w:rsid w:val="004465FE"/>
    <w:rsid w:val="0045084F"/>
    <w:rsid w:val="00450F6F"/>
    <w:rsid w:val="00452270"/>
    <w:rsid w:val="0045302A"/>
    <w:rsid w:val="00454B0F"/>
    <w:rsid w:val="00454B9C"/>
    <w:rsid w:val="004578F1"/>
    <w:rsid w:val="004605D4"/>
    <w:rsid w:val="00461569"/>
    <w:rsid w:val="00462473"/>
    <w:rsid w:val="00462BAC"/>
    <w:rsid w:val="004630B4"/>
    <w:rsid w:val="0046331E"/>
    <w:rsid w:val="00463A97"/>
    <w:rsid w:val="00463D4F"/>
    <w:rsid w:val="00464E97"/>
    <w:rsid w:val="00465431"/>
    <w:rsid w:val="00465557"/>
    <w:rsid w:val="00466207"/>
    <w:rsid w:val="00466C3E"/>
    <w:rsid w:val="0047045B"/>
    <w:rsid w:val="0047296B"/>
    <w:rsid w:val="00473E67"/>
    <w:rsid w:val="00473F2E"/>
    <w:rsid w:val="00474096"/>
    <w:rsid w:val="00474325"/>
    <w:rsid w:val="00481ABC"/>
    <w:rsid w:val="004824D5"/>
    <w:rsid w:val="0048458B"/>
    <w:rsid w:val="00485019"/>
    <w:rsid w:val="00487ECF"/>
    <w:rsid w:val="00491F63"/>
    <w:rsid w:val="00492A3D"/>
    <w:rsid w:val="00495531"/>
    <w:rsid w:val="00495FF6"/>
    <w:rsid w:val="004A004F"/>
    <w:rsid w:val="004A0659"/>
    <w:rsid w:val="004A0CC8"/>
    <w:rsid w:val="004A1FEE"/>
    <w:rsid w:val="004A48EC"/>
    <w:rsid w:val="004A4DF0"/>
    <w:rsid w:val="004A6206"/>
    <w:rsid w:val="004A69D2"/>
    <w:rsid w:val="004A6E14"/>
    <w:rsid w:val="004A70DC"/>
    <w:rsid w:val="004B4193"/>
    <w:rsid w:val="004B51B8"/>
    <w:rsid w:val="004B59D3"/>
    <w:rsid w:val="004B6477"/>
    <w:rsid w:val="004C0377"/>
    <w:rsid w:val="004C1F3C"/>
    <w:rsid w:val="004C2AE2"/>
    <w:rsid w:val="004C446C"/>
    <w:rsid w:val="004C4F69"/>
    <w:rsid w:val="004C52BA"/>
    <w:rsid w:val="004C5310"/>
    <w:rsid w:val="004C55F2"/>
    <w:rsid w:val="004C7491"/>
    <w:rsid w:val="004D0453"/>
    <w:rsid w:val="004D30B0"/>
    <w:rsid w:val="004D3175"/>
    <w:rsid w:val="004D36E0"/>
    <w:rsid w:val="004D5171"/>
    <w:rsid w:val="004D678E"/>
    <w:rsid w:val="004E067D"/>
    <w:rsid w:val="004E11AC"/>
    <w:rsid w:val="004E214A"/>
    <w:rsid w:val="004E421E"/>
    <w:rsid w:val="004E4755"/>
    <w:rsid w:val="004E48C0"/>
    <w:rsid w:val="004E4FC0"/>
    <w:rsid w:val="004E78A2"/>
    <w:rsid w:val="004F117E"/>
    <w:rsid w:val="004F272A"/>
    <w:rsid w:val="004F44A4"/>
    <w:rsid w:val="004F58BE"/>
    <w:rsid w:val="005003B2"/>
    <w:rsid w:val="005010D2"/>
    <w:rsid w:val="0050121F"/>
    <w:rsid w:val="00501D97"/>
    <w:rsid w:val="0050416D"/>
    <w:rsid w:val="005044CB"/>
    <w:rsid w:val="00505B00"/>
    <w:rsid w:val="0050750C"/>
    <w:rsid w:val="005079CD"/>
    <w:rsid w:val="00507A12"/>
    <w:rsid w:val="00511F48"/>
    <w:rsid w:val="00512F7E"/>
    <w:rsid w:val="005130D8"/>
    <w:rsid w:val="00514001"/>
    <w:rsid w:val="00514789"/>
    <w:rsid w:val="00514F6A"/>
    <w:rsid w:val="005233ED"/>
    <w:rsid w:val="00523F86"/>
    <w:rsid w:val="00524E63"/>
    <w:rsid w:val="00525FF6"/>
    <w:rsid w:val="00526F62"/>
    <w:rsid w:val="005318EB"/>
    <w:rsid w:val="00532840"/>
    <w:rsid w:val="00532A58"/>
    <w:rsid w:val="005336E2"/>
    <w:rsid w:val="00534C36"/>
    <w:rsid w:val="00537FB3"/>
    <w:rsid w:val="00541A1A"/>
    <w:rsid w:val="0054244D"/>
    <w:rsid w:val="005426DC"/>
    <w:rsid w:val="005439C5"/>
    <w:rsid w:val="00543A81"/>
    <w:rsid w:val="00543E0B"/>
    <w:rsid w:val="00544F4C"/>
    <w:rsid w:val="0054576F"/>
    <w:rsid w:val="00545AC9"/>
    <w:rsid w:val="00553CC7"/>
    <w:rsid w:val="00556657"/>
    <w:rsid w:val="00560EED"/>
    <w:rsid w:val="00560FAE"/>
    <w:rsid w:val="0056229A"/>
    <w:rsid w:val="00562D2B"/>
    <w:rsid w:val="00562ECA"/>
    <w:rsid w:val="005630ED"/>
    <w:rsid w:val="0056407B"/>
    <w:rsid w:val="00564A2B"/>
    <w:rsid w:val="00566449"/>
    <w:rsid w:val="00566AE4"/>
    <w:rsid w:val="00567B9C"/>
    <w:rsid w:val="00570113"/>
    <w:rsid w:val="0057221F"/>
    <w:rsid w:val="00572D1B"/>
    <w:rsid w:val="00574A29"/>
    <w:rsid w:val="00574AB3"/>
    <w:rsid w:val="00576D49"/>
    <w:rsid w:val="00577768"/>
    <w:rsid w:val="0057785E"/>
    <w:rsid w:val="00577C73"/>
    <w:rsid w:val="005809E9"/>
    <w:rsid w:val="00582130"/>
    <w:rsid w:val="0058238B"/>
    <w:rsid w:val="005848A4"/>
    <w:rsid w:val="00584AA8"/>
    <w:rsid w:val="005866BB"/>
    <w:rsid w:val="00590B0D"/>
    <w:rsid w:val="005936AB"/>
    <w:rsid w:val="00595422"/>
    <w:rsid w:val="00595480"/>
    <w:rsid w:val="00596622"/>
    <w:rsid w:val="005971C2"/>
    <w:rsid w:val="005A03F1"/>
    <w:rsid w:val="005A0946"/>
    <w:rsid w:val="005A0A21"/>
    <w:rsid w:val="005A45C0"/>
    <w:rsid w:val="005A5A55"/>
    <w:rsid w:val="005A5AAC"/>
    <w:rsid w:val="005A5E96"/>
    <w:rsid w:val="005A6A49"/>
    <w:rsid w:val="005A703F"/>
    <w:rsid w:val="005B07DC"/>
    <w:rsid w:val="005B0B68"/>
    <w:rsid w:val="005B0DCC"/>
    <w:rsid w:val="005B0F1D"/>
    <w:rsid w:val="005B6C8D"/>
    <w:rsid w:val="005C24E9"/>
    <w:rsid w:val="005C3AD5"/>
    <w:rsid w:val="005C5A73"/>
    <w:rsid w:val="005D15D4"/>
    <w:rsid w:val="005D24C9"/>
    <w:rsid w:val="005D2E12"/>
    <w:rsid w:val="005D3FE1"/>
    <w:rsid w:val="005D6037"/>
    <w:rsid w:val="005D7A5B"/>
    <w:rsid w:val="005E04FE"/>
    <w:rsid w:val="005E319C"/>
    <w:rsid w:val="005E4F66"/>
    <w:rsid w:val="005E71FD"/>
    <w:rsid w:val="005F0A63"/>
    <w:rsid w:val="005F3DBF"/>
    <w:rsid w:val="005F56E6"/>
    <w:rsid w:val="006001C1"/>
    <w:rsid w:val="006019FF"/>
    <w:rsid w:val="00604003"/>
    <w:rsid w:val="00604563"/>
    <w:rsid w:val="00610E38"/>
    <w:rsid w:val="006117EF"/>
    <w:rsid w:val="00611B70"/>
    <w:rsid w:val="00612C4B"/>
    <w:rsid w:val="00613295"/>
    <w:rsid w:val="006142FE"/>
    <w:rsid w:val="00616685"/>
    <w:rsid w:val="00616A35"/>
    <w:rsid w:val="00617EBD"/>
    <w:rsid w:val="00620BEB"/>
    <w:rsid w:val="00621803"/>
    <w:rsid w:val="006226B0"/>
    <w:rsid w:val="00626480"/>
    <w:rsid w:val="00627131"/>
    <w:rsid w:val="00627383"/>
    <w:rsid w:val="00627668"/>
    <w:rsid w:val="00633844"/>
    <w:rsid w:val="00633D55"/>
    <w:rsid w:val="00634EB3"/>
    <w:rsid w:val="006369E8"/>
    <w:rsid w:val="00636D73"/>
    <w:rsid w:val="00637408"/>
    <w:rsid w:val="006379A7"/>
    <w:rsid w:val="006403C3"/>
    <w:rsid w:val="0064107F"/>
    <w:rsid w:val="00641D7F"/>
    <w:rsid w:val="0064278E"/>
    <w:rsid w:val="00643729"/>
    <w:rsid w:val="006442CD"/>
    <w:rsid w:val="00645196"/>
    <w:rsid w:val="00645708"/>
    <w:rsid w:val="006501F5"/>
    <w:rsid w:val="00650493"/>
    <w:rsid w:val="00650618"/>
    <w:rsid w:val="006521A1"/>
    <w:rsid w:val="00653606"/>
    <w:rsid w:val="006544DD"/>
    <w:rsid w:val="006555FE"/>
    <w:rsid w:val="0065589A"/>
    <w:rsid w:val="00656C21"/>
    <w:rsid w:val="006571ED"/>
    <w:rsid w:val="00660908"/>
    <w:rsid w:val="00661070"/>
    <w:rsid w:val="00663698"/>
    <w:rsid w:val="00663A8B"/>
    <w:rsid w:val="006649C8"/>
    <w:rsid w:val="00665705"/>
    <w:rsid w:val="006660A3"/>
    <w:rsid w:val="00666C0D"/>
    <w:rsid w:val="00667142"/>
    <w:rsid w:val="0067454E"/>
    <w:rsid w:val="00674E2C"/>
    <w:rsid w:val="006755A8"/>
    <w:rsid w:val="006755BB"/>
    <w:rsid w:val="00676A3E"/>
    <w:rsid w:val="00676D6A"/>
    <w:rsid w:val="00676E7E"/>
    <w:rsid w:val="0067755B"/>
    <w:rsid w:val="00680E96"/>
    <w:rsid w:val="006838E2"/>
    <w:rsid w:val="00684494"/>
    <w:rsid w:val="00685D5B"/>
    <w:rsid w:val="006862FE"/>
    <w:rsid w:val="0069011A"/>
    <w:rsid w:val="00691A15"/>
    <w:rsid w:val="006939B4"/>
    <w:rsid w:val="00693C55"/>
    <w:rsid w:val="00694BF9"/>
    <w:rsid w:val="00694C74"/>
    <w:rsid w:val="006957C7"/>
    <w:rsid w:val="0069732C"/>
    <w:rsid w:val="00697A73"/>
    <w:rsid w:val="006A02CD"/>
    <w:rsid w:val="006A284F"/>
    <w:rsid w:val="006A46A0"/>
    <w:rsid w:val="006A4A18"/>
    <w:rsid w:val="006A57C2"/>
    <w:rsid w:val="006A5FAD"/>
    <w:rsid w:val="006A7332"/>
    <w:rsid w:val="006A7900"/>
    <w:rsid w:val="006A7E23"/>
    <w:rsid w:val="006B060A"/>
    <w:rsid w:val="006B08DE"/>
    <w:rsid w:val="006B1833"/>
    <w:rsid w:val="006B1BA5"/>
    <w:rsid w:val="006B1F38"/>
    <w:rsid w:val="006B2E6F"/>
    <w:rsid w:val="006B45C5"/>
    <w:rsid w:val="006B495E"/>
    <w:rsid w:val="006B5152"/>
    <w:rsid w:val="006B5E3D"/>
    <w:rsid w:val="006B6646"/>
    <w:rsid w:val="006B7335"/>
    <w:rsid w:val="006C022F"/>
    <w:rsid w:val="006C20FE"/>
    <w:rsid w:val="006C2A46"/>
    <w:rsid w:val="006C2CBB"/>
    <w:rsid w:val="006C433E"/>
    <w:rsid w:val="006C662D"/>
    <w:rsid w:val="006C70AF"/>
    <w:rsid w:val="006D0D53"/>
    <w:rsid w:val="006D0FE3"/>
    <w:rsid w:val="006D21B0"/>
    <w:rsid w:val="006D38D5"/>
    <w:rsid w:val="006D4CC6"/>
    <w:rsid w:val="006D725F"/>
    <w:rsid w:val="006E17BF"/>
    <w:rsid w:val="006E21EF"/>
    <w:rsid w:val="006E3B48"/>
    <w:rsid w:val="006E563D"/>
    <w:rsid w:val="006E5744"/>
    <w:rsid w:val="006E7630"/>
    <w:rsid w:val="006F0FD8"/>
    <w:rsid w:val="006F1A53"/>
    <w:rsid w:val="006F2557"/>
    <w:rsid w:val="006F3CC3"/>
    <w:rsid w:val="006F5F23"/>
    <w:rsid w:val="006F697F"/>
    <w:rsid w:val="00700FAF"/>
    <w:rsid w:val="00702689"/>
    <w:rsid w:val="00705C86"/>
    <w:rsid w:val="00710752"/>
    <w:rsid w:val="007108F9"/>
    <w:rsid w:val="00710B0D"/>
    <w:rsid w:val="00711637"/>
    <w:rsid w:val="00711765"/>
    <w:rsid w:val="00711EA1"/>
    <w:rsid w:val="007125E1"/>
    <w:rsid w:val="0071281C"/>
    <w:rsid w:val="00713670"/>
    <w:rsid w:val="00714009"/>
    <w:rsid w:val="00714A23"/>
    <w:rsid w:val="00714F00"/>
    <w:rsid w:val="007157D9"/>
    <w:rsid w:val="00716958"/>
    <w:rsid w:val="007202C0"/>
    <w:rsid w:val="00720549"/>
    <w:rsid w:val="00720E93"/>
    <w:rsid w:val="0072124A"/>
    <w:rsid w:val="00721565"/>
    <w:rsid w:val="00721CC7"/>
    <w:rsid w:val="00725492"/>
    <w:rsid w:val="00726351"/>
    <w:rsid w:val="00727D76"/>
    <w:rsid w:val="007312B2"/>
    <w:rsid w:val="00732D8F"/>
    <w:rsid w:val="00732D91"/>
    <w:rsid w:val="0074128F"/>
    <w:rsid w:val="0074281D"/>
    <w:rsid w:val="007429B8"/>
    <w:rsid w:val="00743592"/>
    <w:rsid w:val="007452BE"/>
    <w:rsid w:val="00745851"/>
    <w:rsid w:val="00745F89"/>
    <w:rsid w:val="00746F95"/>
    <w:rsid w:val="0074790F"/>
    <w:rsid w:val="00750112"/>
    <w:rsid w:val="00752257"/>
    <w:rsid w:val="00752AA6"/>
    <w:rsid w:val="007530A0"/>
    <w:rsid w:val="00754414"/>
    <w:rsid w:val="00754F14"/>
    <w:rsid w:val="00756663"/>
    <w:rsid w:val="00757DDC"/>
    <w:rsid w:val="00761A90"/>
    <w:rsid w:val="00762073"/>
    <w:rsid w:val="00762728"/>
    <w:rsid w:val="00762A11"/>
    <w:rsid w:val="00762A47"/>
    <w:rsid w:val="00763B46"/>
    <w:rsid w:val="0076463E"/>
    <w:rsid w:val="007656B1"/>
    <w:rsid w:val="007667DC"/>
    <w:rsid w:val="00767444"/>
    <w:rsid w:val="00767D52"/>
    <w:rsid w:val="00767FED"/>
    <w:rsid w:val="00770D2D"/>
    <w:rsid w:val="00771F89"/>
    <w:rsid w:val="00773A45"/>
    <w:rsid w:val="0078581D"/>
    <w:rsid w:val="00785DD7"/>
    <w:rsid w:val="0078643A"/>
    <w:rsid w:val="00790019"/>
    <w:rsid w:val="007911C7"/>
    <w:rsid w:val="0079392C"/>
    <w:rsid w:val="007A0D37"/>
    <w:rsid w:val="007A1E49"/>
    <w:rsid w:val="007A220E"/>
    <w:rsid w:val="007A4DD2"/>
    <w:rsid w:val="007A53A3"/>
    <w:rsid w:val="007A600F"/>
    <w:rsid w:val="007A72DA"/>
    <w:rsid w:val="007B13CD"/>
    <w:rsid w:val="007B2322"/>
    <w:rsid w:val="007B2474"/>
    <w:rsid w:val="007B29FB"/>
    <w:rsid w:val="007B2BD3"/>
    <w:rsid w:val="007B2F81"/>
    <w:rsid w:val="007B43F4"/>
    <w:rsid w:val="007B4873"/>
    <w:rsid w:val="007B50E9"/>
    <w:rsid w:val="007B57DD"/>
    <w:rsid w:val="007B5BD8"/>
    <w:rsid w:val="007B7896"/>
    <w:rsid w:val="007B7A3A"/>
    <w:rsid w:val="007C128A"/>
    <w:rsid w:val="007C1679"/>
    <w:rsid w:val="007C1F62"/>
    <w:rsid w:val="007C22C7"/>
    <w:rsid w:val="007C2404"/>
    <w:rsid w:val="007C2D1F"/>
    <w:rsid w:val="007C699C"/>
    <w:rsid w:val="007D046A"/>
    <w:rsid w:val="007D1EED"/>
    <w:rsid w:val="007D5075"/>
    <w:rsid w:val="007D6281"/>
    <w:rsid w:val="007E04E5"/>
    <w:rsid w:val="007E1469"/>
    <w:rsid w:val="007E2B2F"/>
    <w:rsid w:val="007E2E2A"/>
    <w:rsid w:val="007E3AC7"/>
    <w:rsid w:val="007E3DB0"/>
    <w:rsid w:val="007E3FEB"/>
    <w:rsid w:val="007E4380"/>
    <w:rsid w:val="007E4CBF"/>
    <w:rsid w:val="007E6941"/>
    <w:rsid w:val="007F01FA"/>
    <w:rsid w:val="007F04A3"/>
    <w:rsid w:val="007F0F27"/>
    <w:rsid w:val="007F2813"/>
    <w:rsid w:val="007F35F3"/>
    <w:rsid w:val="007F43F8"/>
    <w:rsid w:val="007F54D0"/>
    <w:rsid w:val="00801339"/>
    <w:rsid w:val="00801669"/>
    <w:rsid w:val="0080167B"/>
    <w:rsid w:val="0080222C"/>
    <w:rsid w:val="00802A62"/>
    <w:rsid w:val="00803838"/>
    <w:rsid w:val="008040BF"/>
    <w:rsid w:val="00806446"/>
    <w:rsid w:val="008066FB"/>
    <w:rsid w:val="00806788"/>
    <w:rsid w:val="008067BE"/>
    <w:rsid w:val="00810187"/>
    <w:rsid w:val="0081030D"/>
    <w:rsid w:val="0081099A"/>
    <w:rsid w:val="0081115A"/>
    <w:rsid w:val="00812254"/>
    <w:rsid w:val="00814086"/>
    <w:rsid w:val="00814996"/>
    <w:rsid w:val="00815DBD"/>
    <w:rsid w:val="008162D0"/>
    <w:rsid w:val="00822EAE"/>
    <w:rsid w:val="0082459E"/>
    <w:rsid w:val="0082622C"/>
    <w:rsid w:val="0083098B"/>
    <w:rsid w:val="00830D9C"/>
    <w:rsid w:val="008325A0"/>
    <w:rsid w:val="008328D2"/>
    <w:rsid w:val="00832A96"/>
    <w:rsid w:val="00832BAE"/>
    <w:rsid w:val="00832D9F"/>
    <w:rsid w:val="00833296"/>
    <w:rsid w:val="0083335C"/>
    <w:rsid w:val="008404C3"/>
    <w:rsid w:val="008413C7"/>
    <w:rsid w:val="0084226B"/>
    <w:rsid w:val="008433C2"/>
    <w:rsid w:val="008440FF"/>
    <w:rsid w:val="0084439D"/>
    <w:rsid w:val="008458A5"/>
    <w:rsid w:val="00845ED1"/>
    <w:rsid w:val="0084653F"/>
    <w:rsid w:val="00847C74"/>
    <w:rsid w:val="00850948"/>
    <w:rsid w:val="0085148A"/>
    <w:rsid w:val="00853657"/>
    <w:rsid w:val="008555FC"/>
    <w:rsid w:val="008567AD"/>
    <w:rsid w:val="00856833"/>
    <w:rsid w:val="00861BE1"/>
    <w:rsid w:val="00862330"/>
    <w:rsid w:val="00864F62"/>
    <w:rsid w:val="00870B58"/>
    <w:rsid w:val="00873148"/>
    <w:rsid w:val="00873986"/>
    <w:rsid w:val="00875007"/>
    <w:rsid w:val="0087573C"/>
    <w:rsid w:val="0087608F"/>
    <w:rsid w:val="00876C4A"/>
    <w:rsid w:val="00877E09"/>
    <w:rsid w:val="00880D8C"/>
    <w:rsid w:val="00881790"/>
    <w:rsid w:val="00881844"/>
    <w:rsid w:val="00881E65"/>
    <w:rsid w:val="00882453"/>
    <w:rsid w:val="0088261C"/>
    <w:rsid w:val="00884A96"/>
    <w:rsid w:val="00885AF8"/>
    <w:rsid w:val="00891E97"/>
    <w:rsid w:val="00892058"/>
    <w:rsid w:val="00892E0C"/>
    <w:rsid w:val="0089464D"/>
    <w:rsid w:val="00894F11"/>
    <w:rsid w:val="00895FAC"/>
    <w:rsid w:val="00897A31"/>
    <w:rsid w:val="008A12BA"/>
    <w:rsid w:val="008A1D17"/>
    <w:rsid w:val="008A2AB3"/>
    <w:rsid w:val="008A2C6F"/>
    <w:rsid w:val="008A2CFE"/>
    <w:rsid w:val="008A43F0"/>
    <w:rsid w:val="008A524C"/>
    <w:rsid w:val="008A55F1"/>
    <w:rsid w:val="008A6E6D"/>
    <w:rsid w:val="008A7E56"/>
    <w:rsid w:val="008B03C5"/>
    <w:rsid w:val="008B07DC"/>
    <w:rsid w:val="008B1990"/>
    <w:rsid w:val="008B206B"/>
    <w:rsid w:val="008B25C9"/>
    <w:rsid w:val="008B3A9F"/>
    <w:rsid w:val="008B4468"/>
    <w:rsid w:val="008B5D1B"/>
    <w:rsid w:val="008B5DE1"/>
    <w:rsid w:val="008B6540"/>
    <w:rsid w:val="008B7ABC"/>
    <w:rsid w:val="008C0D6A"/>
    <w:rsid w:val="008C0ED5"/>
    <w:rsid w:val="008C0FF9"/>
    <w:rsid w:val="008C1358"/>
    <w:rsid w:val="008C29F2"/>
    <w:rsid w:val="008C3395"/>
    <w:rsid w:val="008C3FD0"/>
    <w:rsid w:val="008C6EA8"/>
    <w:rsid w:val="008C6EFE"/>
    <w:rsid w:val="008C7366"/>
    <w:rsid w:val="008D0B98"/>
    <w:rsid w:val="008D0EDE"/>
    <w:rsid w:val="008D2123"/>
    <w:rsid w:val="008D2891"/>
    <w:rsid w:val="008D4CC2"/>
    <w:rsid w:val="008D67C3"/>
    <w:rsid w:val="008D693E"/>
    <w:rsid w:val="008D6CA4"/>
    <w:rsid w:val="008E0D85"/>
    <w:rsid w:val="008E39A4"/>
    <w:rsid w:val="008E3A5F"/>
    <w:rsid w:val="008E3CEE"/>
    <w:rsid w:val="008E4C3C"/>
    <w:rsid w:val="008E5656"/>
    <w:rsid w:val="008E5C63"/>
    <w:rsid w:val="008E6058"/>
    <w:rsid w:val="008E6898"/>
    <w:rsid w:val="008E6FFE"/>
    <w:rsid w:val="008E710B"/>
    <w:rsid w:val="008F05AF"/>
    <w:rsid w:val="008F0C4E"/>
    <w:rsid w:val="008F1880"/>
    <w:rsid w:val="008F2686"/>
    <w:rsid w:val="008F389B"/>
    <w:rsid w:val="008F45E3"/>
    <w:rsid w:val="008F538F"/>
    <w:rsid w:val="008F6AC7"/>
    <w:rsid w:val="008F7268"/>
    <w:rsid w:val="00900143"/>
    <w:rsid w:val="009016C4"/>
    <w:rsid w:val="009044BC"/>
    <w:rsid w:val="009052CE"/>
    <w:rsid w:val="009055DB"/>
    <w:rsid w:val="00905F50"/>
    <w:rsid w:val="00907959"/>
    <w:rsid w:val="0091077C"/>
    <w:rsid w:val="009114CD"/>
    <w:rsid w:val="00911AED"/>
    <w:rsid w:val="00912656"/>
    <w:rsid w:val="0091292C"/>
    <w:rsid w:val="00913ACC"/>
    <w:rsid w:val="00913F00"/>
    <w:rsid w:val="00914372"/>
    <w:rsid w:val="00917F64"/>
    <w:rsid w:val="00920EBC"/>
    <w:rsid w:val="009214C0"/>
    <w:rsid w:val="00921FE6"/>
    <w:rsid w:val="009220DB"/>
    <w:rsid w:val="00923049"/>
    <w:rsid w:val="00924564"/>
    <w:rsid w:val="00926D0D"/>
    <w:rsid w:val="0092758B"/>
    <w:rsid w:val="00931DDC"/>
    <w:rsid w:val="009326DB"/>
    <w:rsid w:val="00935CF7"/>
    <w:rsid w:val="009362D3"/>
    <w:rsid w:val="00936322"/>
    <w:rsid w:val="00937715"/>
    <w:rsid w:val="00937919"/>
    <w:rsid w:val="00941894"/>
    <w:rsid w:val="00942994"/>
    <w:rsid w:val="00942E95"/>
    <w:rsid w:val="009431D7"/>
    <w:rsid w:val="009435CE"/>
    <w:rsid w:val="0094572B"/>
    <w:rsid w:val="00945D2D"/>
    <w:rsid w:val="00946622"/>
    <w:rsid w:val="00947184"/>
    <w:rsid w:val="0094774E"/>
    <w:rsid w:val="00947E23"/>
    <w:rsid w:val="00951B73"/>
    <w:rsid w:val="0095315A"/>
    <w:rsid w:val="009536D4"/>
    <w:rsid w:val="00953B2F"/>
    <w:rsid w:val="009544FE"/>
    <w:rsid w:val="009548BF"/>
    <w:rsid w:val="00957749"/>
    <w:rsid w:val="009602C1"/>
    <w:rsid w:val="00960A72"/>
    <w:rsid w:val="00962424"/>
    <w:rsid w:val="009634A2"/>
    <w:rsid w:val="0096469D"/>
    <w:rsid w:val="00965190"/>
    <w:rsid w:val="009679DE"/>
    <w:rsid w:val="00967DBC"/>
    <w:rsid w:val="009717C8"/>
    <w:rsid w:val="00972294"/>
    <w:rsid w:val="00973421"/>
    <w:rsid w:val="0097374E"/>
    <w:rsid w:val="00974567"/>
    <w:rsid w:val="0097698D"/>
    <w:rsid w:val="00976F4D"/>
    <w:rsid w:val="00977851"/>
    <w:rsid w:val="00977B9C"/>
    <w:rsid w:val="00980CDF"/>
    <w:rsid w:val="009824DC"/>
    <w:rsid w:val="009841FE"/>
    <w:rsid w:val="009872FD"/>
    <w:rsid w:val="00987517"/>
    <w:rsid w:val="00987722"/>
    <w:rsid w:val="00987F9B"/>
    <w:rsid w:val="00987FF1"/>
    <w:rsid w:val="00992EE8"/>
    <w:rsid w:val="009936BC"/>
    <w:rsid w:val="00994149"/>
    <w:rsid w:val="009943F7"/>
    <w:rsid w:val="00995FFF"/>
    <w:rsid w:val="009967C0"/>
    <w:rsid w:val="0099746B"/>
    <w:rsid w:val="00997532"/>
    <w:rsid w:val="00997DDF"/>
    <w:rsid w:val="009A0DDB"/>
    <w:rsid w:val="009A1602"/>
    <w:rsid w:val="009A30DD"/>
    <w:rsid w:val="009A3DB2"/>
    <w:rsid w:val="009A4481"/>
    <w:rsid w:val="009A4B8F"/>
    <w:rsid w:val="009A686E"/>
    <w:rsid w:val="009A6B82"/>
    <w:rsid w:val="009B058F"/>
    <w:rsid w:val="009B06A0"/>
    <w:rsid w:val="009B0E49"/>
    <w:rsid w:val="009B3B71"/>
    <w:rsid w:val="009B6C2C"/>
    <w:rsid w:val="009B6EB1"/>
    <w:rsid w:val="009B6FDE"/>
    <w:rsid w:val="009C002E"/>
    <w:rsid w:val="009C4281"/>
    <w:rsid w:val="009C5C1D"/>
    <w:rsid w:val="009C5DFF"/>
    <w:rsid w:val="009C5E74"/>
    <w:rsid w:val="009C6A03"/>
    <w:rsid w:val="009C6EA6"/>
    <w:rsid w:val="009C7F20"/>
    <w:rsid w:val="009D112B"/>
    <w:rsid w:val="009D3DE1"/>
    <w:rsid w:val="009D430A"/>
    <w:rsid w:val="009D4E84"/>
    <w:rsid w:val="009D56E2"/>
    <w:rsid w:val="009D7E8A"/>
    <w:rsid w:val="009E0053"/>
    <w:rsid w:val="009E0620"/>
    <w:rsid w:val="009E08A3"/>
    <w:rsid w:val="009E3B45"/>
    <w:rsid w:val="009E40B5"/>
    <w:rsid w:val="009E4846"/>
    <w:rsid w:val="009E5DA4"/>
    <w:rsid w:val="009E69B3"/>
    <w:rsid w:val="009F04F6"/>
    <w:rsid w:val="009F0CBE"/>
    <w:rsid w:val="009F1EE3"/>
    <w:rsid w:val="009F4555"/>
    <w:rsid w:val="009F688A"/>
    <w:rsid w:val="009F6947"/>
    <w:rsid w:val="009F6E6B"/>
    <w:rsid w:val="009F761A"/>
    <w:rsid w:val="00A0157C"/>
    <w:rsid w:val="00A01899"/>
    <w:rsid w:val="00A03A07"/>
    <w:rsid w:val="00A03BC2"/>
    <w:rsid w:val="00A122DB"/>
    <w:rsid w:val="00A1272C"/>
    <w:rsid w:val="00A1413E"/>
    <w:rsid w:val="00A15AEE"/>
    <w:rsid w:val="00A15D7E"/>
    <w:rsid w:val="00A17F13"/>
    <w:rsid w:val="00A20737"/>
    <w:rsid w:val="00A20FBC"/>
    <w:rsid w:val="00A21C44"/>
    <w:rsid w:val="00A2208E"/>
    <w:rsid w:val="00A2627B"/>
    <w:rsid w:val="00A276D9"/>
    <w:rsid w:val="00A27E11"/>
    <w:rsid w:val="00A30A46"/>
    <w:rsid w:val="00A31CCE"/>
    <w:rsid w:val="00A32A04"/>
    <w:rsid w:val="00A337D0"/>
    <w:rsid w:val="00A34E93"/>
    <w:rsid w:val="00A35197"/>
    <w:rsid w:val="00A35C0B"/>
    <w:rsid w:val="00A37163"/>
    <w:rsid w:val="00A42A12"/>
    <w:rsid w:val="00A475A8"/>
    <w:rsid w:val="00A47E80"/>
    <w:rsid w:val="00A4B91F"/>
    <w:rsid w:val="00A5091C"/>
    <w:rsid w:val="00A518E0"/>
    <w:rsid w:val="00A522B7"/>
    <w:rsid w:val="00A53BC5"/>
    <w:rsid w:val="00A53C9A"/>
    <w:rsid w:val="00A5424F"/>
    <w:rsid w:val="00A543CF"/>
    <w:rsid w:val="00A5442E"/>
    <w:rsid w:val="00A54D9D"/>
    <w:rsid w:val="00A5523A"/>
    <w:rsid w:val="00A55A91"/>
    <w:rsid w:val="00A56352"/>
    <w:rsid w:val="00A60C33"/>
    <w:rsid w:val="00A616FA"/>
    <w:rsid w:val="00A617D1"/>
    <w:rsid w:val="00A61C24"/>
    <w:rsid w:val="00A620C8"/>
    <w:rsid w:val="00A654A8"/>
    <w:rsid w:val="00A65A50"/>
    <w:rsid w:val="00A6604A"/>
    <w:rsid w:val="00A72050"/>
    <w:rsid w:val="00A766E4"/>
    <w:rsid w:val="00A76725"/>
    <w:rsid w:val="00A77F0C"/>
    <w:rsid w:val="00A77F44"/>
    <w:rsid w:val="00A8272B"/>
    <w:rsid w:val="00A8486D"/>
    <w:rsid w:val="00A84CE7"/>
    <w:rsid w:val="00A857CD"/>
    <w:rsid w:val="00A86958"/>
    <w:rsid w:val="00A86AC5"/>
    <w:rsid w:val="00A874A2"/>
    <w:rsid w:val="00A878FF"/>
    <w:rsid w:val="00A90D0A"/>
    <w:rsid w:val="00A9152C"/>
    <w:rsid w:val="00A92001"/>
    <w:rsid w:val="00A93595"/>
    <w:rsid w:val="00A95353"/>
    <w:rsid w:val="00A9578C"/>
    <w:rsid w:val="00A95B31"/>
    <w:rsid w:val="00A974E0"/>
    <w:rsid w:val="00AA066A"/>
    <w:rsid w:val="00AA3CAF"/>
    <w:rsid w:val="00AA5035"/>
    <w:rsid w:val="00AA5464"/>
    <w:rsid w:val="00AA6FA9"/>
    <w:rsid w:val="00AA7A93"/>
    <w:rsid w:val="00AB05CA"/>
    <w:rsid w:val="00AB1FFC"/>
    <w:rsid w:val="00AB22B9"/>
    <w:rsid w:val="00AB4B43"/>
    <w:rsid w:val="00AB51FF"/>
    <w:rsid w:val="00AC093D"/>
    <w:rsid w:val="00AC1244"/>
    <w:rsid w:val="00AC190A"/>
    <w:rsid w:val="00AC26F4"/>
    <w:rsid w:val="00AC372A"/>
    <w:rsid w:val="00AC61A7"/>
    <w:rsid w:val="00AC66F0"/>
    <w:rsid w:val="00AC75A0"/>
    <w:rsid w:val="00AD1080"/>
    <w:rsid w:val="00AD289C"/>
    <w:rsid w:val="00AD3F0D"/>
    <w:rsid w:val="00AD4590"/>
    <w:rsid w:val="00AD4648"/>
    <w:rsid w:val="00AD5D17"/>
    <w:rsid w:val="00AD66B7"/>
    <w:rsid w:val="00AD6AD5"/>
    <w:rsid w:val="00AD6F83"/>
    <w:rsid w:val="00AE0654"/>
    <w:rsid w:val="00AE233A"/>
    <w:rsid w:val="00AE2426"/>
    <w:rsid w:val="00AE2766"/>
    <w:rsid w:val="00AE38BC"/>
    <w:rsid w:val="00AE416A"/>
    <w:rsid w:val="00AE50AE"/>
    <w:rsid w:val="00AE5EBF"/>
    <w:rsid w:val="00AE69AB"/>
    <w:rsid w:val="00AE75E0"/>
    <w:rsid w:val="00AE7766"/>
    <w:rsid w:val="00AE7FC1"/>
    <w:rsid w:val="00AF01AE"/>
    <w:rsid w:val="00AF0525"/>
    <w:rsid w:val="00AF09C1"/>
    <w:rsid w:val="00AF29D2"/>
    <w:rsid w:val="00AF3AC7"/>
    <w:rsid w:val="00AF4266"/>
    <w:rsid w:val="00AF4A92"/>
    <w:rsid w:val="00AF7A40"/>
    <w:rsid w:val="00B03125"/>
    <w:rsid w:val="00B03220"/>
    <w:rsid w:val="00B05898"/>
    <w:rsid w:val="00B05BF3"/>
    <w:rsid w:val="00B061A9"/>
    <w:rsid w:val="00B067BB"/>
    <w:rsid w:val="00B06936"/>
    <w:rsid w:val="00B06F4C"/>
    <w:rsid w:val="00B10DBD"/>
    <w:rsid w:val="00B11045"/>
    <w:rsid w:val="00B114C3"/>
    <w:rsid w:val="00B14517"/>
    <w:rsid w:val="00B150B0"/>
    <w:rsid w:val="00B15BA6"/>
    <w:rsid w:val="00B170B5"/>
    <w:rsid w:val="00B17CF3"/>
    <w:rsid w:val="00B22587"/>
    <w:rsid w:val="00B22A59"/>
    <w:rsid w:val="00B243A8"/>
    <w:rsid w:val="00B2601D"/>
    <w:rsid w:val="00B264C4"/>
    <w:rsid w:val="00B272EC"/>
    <w:rsid w:val="00B31DAC"/>
    <w:rsid w:val="00B33012"/>
    <w:rsid w:val="00B353C5"/>
    <w:rsid w:val="00B36352"/>
    <w:rsid w:val="00B37006"/>
    <w:rsid w:val="00B40528"/>
    <w:rsid w:val="00B41549"/>
    <w:rsid w:val="00B42468"/>
    <w:rsid w:val="00B429B6"/>
    <w:rsid w:val="00B453D3"/>
    <w:rsid w:val="00B459EA"/>
    <w:rsid w:val="00B46D49"/>
    <w:rsid w:val="00B54254"/>
    <w:rsid w:val="00B552C6"/>
    <w:rsid w:val="00B5585C"/>
    <w:rsid w:val="00B55C91"/>
    <w:rsid w:val="00B57F62"/>
    <w:rsid w:val="00B6071E"/>
    <w:rsid w:val="00B61140"/>
    <w:rsid w:val="00B6184C"/>
    <w:rsid w:val="00B61E96"/>
    <w:rsid w:val="00B62F97"/>
    <w:rsid w:val="00B644FB"/>
    <w:rsid w:val="00B647D7"/>
    <w:rsid w:val="00B64BBA"/>
    <w:rsid w:val="00B65B84"/>
    <w:rsid w:val="00B65EBD"/>
    <w:rsid w:val="00B66FE6"/>
    <w:rsid w:val="00B67BC8"/>
    <w:rsid w:val="00B67EF6"/>
    <w:rsid w:val="00B71267"/>
    <w:rsid w:val="00B71F2C"/>
    <w:rsid w:val="00B727F5"/>
    <w:rsid w:val="00B7599F"/>
    <w:rsid w:val="00B80E4A"/>
    <w:rsid w:val="00B81373"/>
    <w:rsid w:val="00B815EF"/>
    <w:rsid w:val="00B834E8"/>
    <w:rsid w:val="00B8459C"/>
    <w:rsid w:val="00B853D0"/>
    <w:rsid w:val="00B85B26"/>
    <w:rsid w:val="00B86008"/>
    <w:rsid w:val="00B86305"/>
    <w:rsid w:val="00B869EF"/>
    <w:rsid w:val="00B90961"/>
    <w:rsid w:val="00B928D6"/>
    <w:rsid w:val="00B956EE"/>
    <w:rsid w:val="00B9720F"/>
    <w:rsid w:val="00B97AF1"/>
    <w:rsid w:val="00B97F6F"/>
    <w:rsid w:val="00BA08E9"/>
    <w:rsid w:val="00BA1F6C"/>
    <w:rsid w:val="00BA2389"/>
    <w:rsid w:val="00BA3676"/>
    <w:rsid w:val="00BA49F9"/>
    <w:rsid w:val="00BA61C4"/>
    <w:rsid w:val="00BA6AAD"/>
    <w:rsid w:val="00BA74C5"/>
    <w:rsid w:val="00BB3BBF"/>
    <w:rsid w:val="00BB41EA"/>
    <w:rsid w:val="00BC07E6"/>
    <w:rsid w:val="00BC33AB"/>
    <w:rsid w:val="00BC3574"/>
    <w:rsid w:val="00BC69ED"/>
    <w:rsid w:val="00BD1441"/>
    <w:rsid w:val="00BD2417"/>
    <w:rsid w:val="00BD49C4"/>
    <w:rsid w:val="00BD4FB4"/>
    <w:rsid w:val="00BD5176"/>
    <w:rsid w:val="00BE01F9"/>
    <w:rsid w:val="00BE1FE0"/>
    <w:rsid w:val="00BE316C"/>
    <w:rsid w:val="00BE3461"/>
    <w:rsid w:val="00BE4579"/>
    <w:rsid w:val="00BE5669"/>
    <w:rsid w:val="00BE63A4"/>
    <w:rsid w:val="00BE67EA"/>
    <w:rsid w:val="00BF034A"/>
    <w:rsid w:val="00BF03DC"/>
    <w:rsid w:val="00BF2600"/>
    <w:rsid w:val="00BF2D4A"/>
    <w:rsid w:val="00BF2E1A"/>
    <w:rsid w:val="00BF4FFA"/>
    <w:rsid w:val="00BF5BC2"/>
    <w:rsid w:val="00BF5FDD"/>
    <w:rsid w:val="00BF75C4"/>
    <w:rsid w:val="00C0010C"/>
    <w:rsid w:val="00C00A7F"/>
    <w:rsid w:val="00C02B9E"/>
    <w:rsid w:val="00C048E7"/>
    <w:rsid w:val="00C0590A"/>
    <w:rsid w:val="00C06FFA"/>
    <w:rsid w:val="00C07F7E"/>
    <w:rsid w:val="00C10317"/>
    <w:rsid w:val="00C10971"/>
    <w:rsid w:val="00C119A5"/>
    <w:rsid w:val="00C11DFB"/>
    <w:rsid w:val="00C129CF"/>
    <w:rsid w:val="00C12B5F"/>
    <w:rsid w:val="00C14DDE"/>
    <w:rsid w:val="00C15370"/>
    <w:rsid w:val="00C159D7"/>
    <w:rsid w:val="00C16040"/>
    <w:rsid w:val="00C16217"/>
    <w:rsid w:val="00C17EF9"/>
    <w:rsid w:val="00C209D3"/>
    <w:rsid w:val="00C20A2B"/>
    <w:rsid w:val="00C20B8C"/>
    <w:rsid w:val="00C20EC5"/>
    <w:rsid w:val="00C21721"/>
    <w:rsid w:val="00C217CE"/>
    <w:rsid w:val="00C22131"/>
    <w:rsid w:val="00C221F4"/>
    <w:rsid w:val="00C23C4C"/>
    <w:rsid w:val="00C25C1A"/>
    <w:rsid w:val="00C260B5"/>
    <w:rsid w:val="00C2702B"/>
    <w:rsid w:val="00C30055"/>
    <w:rsid w:val="00C30809"/>
    <w:rsid w:val="00C33544"/>
    <w:rsid w:val="00C35197"/>
    <w:rsid w:val="00C40B21"/>
    <w:rsid w:val="00C40F40"/>
    <w:rsid w:val="00C42C11"/>
    <w:rsid w:val="00C43502"/>
    <w:rsid w:val="00C45B9A"/>
    <w:rsid w:val="00C50962"/>
    <w:rsid w:val="00C5106C"/>
    <w:rsid w:val="00C5151A"/>
    <w:rsid w:val="00C530E3"/>
    <w:rsid w:val="00C545DA"/>
    <w:rsid w:val="00C55E0D"/>
    <w:rsid w:val="00C5676B"/>
    <w:rsid w:val="00C57D93"/>
    <w:rsid w:val="00C6078B"/>
    <w:rsid w:val="00C61BEF"/>
    <w:rsid w:val="00C70A3D"/>
    <w:rsid w:val="00C70A70"/>
    <w:rsid w:val="00C7298D"/>
    <w:rsid w:val="00C731BB"/>
    <w:rsid w:val="00C74248"/>
    <w:rsid w:val="00C76692"/>
    <w:rsid w:val="00C82674"/>
    <w:rsid w:val="00C83FDD"/>
    <w:rsid w:val="00C848ED"/>
    <w:rsid w:val="00C84D88"/>
    <w:rsid w:val="00C85B44"/>
    <w:rsid w:val="00C85EE2"/>
    <w:rsid w:val="00C86552"/>
    <w:rsid w:val="00C872CE"/>
    <w:rsid w:val="00C91101"/>
    <w:rsid w:val="00C9387F"/>
    <w:rsid w:val="00C95678"/>
    <w:rsid w:val="00C974F5"/>
    <w:rsid w:val="00CA274D"/>
    <w:rsid w:val="00CA41AD"/>
    <w:rsid w:val="00CA51D9"/>
    <w:rsid w:val="00CA5898"/>
    <w:rsid w:val="00CA6B25"/>
    <w:rsid w:val="00CB1535"/>
    <w:rsid w:val="00CB1B35"/>
    <w:rsid w:val="00CB1C73"/>
    <w:rsid w:val="00CB2A35"/>
    <w:rsid w:val="00CB355C"/>
    <w:rsid w:val="00CB3F41"/>
    <w:rsid w:val="00CB4BEB"/>
    <w:rsid w:val="00CB501C"/>
    <w:rsid w:val="00CB75E0"/>
    <w:rsid w:val="00CC1CE0"/>
    <w:rsid w:val="00CC1F14"/>
    <w:rsid w:val="00CC39AB"/>
    <w:rsid w:val="00CC3DDA"/>
    <w:rsid w:val="00CC44C6"/>
    <w:rsid w:val="00CC5889"/>
    <w:rsid w:val="00CC5D4E"/>
    <w:rsid w:val="00CC6EA4"/>
    <w:rsid w:val="00CC6F7C"/>
    <w:rsid w:val="00CD1B2A"/>
    <w:rsid w:val="00CD1CA8"/>
    <w:rsid w:val="00CD2E76"/>
    <w:rsid w:val="00CD42EB"/>
    <w:rsid w:val="00CD5610"/>
    <w:rsid w:val="00CD6BA9"/>
    <w:rsid w:val="00CD73E1"/>
    <w:rsid w:val="00CD75C4"/>
    <w:rsid w:val="00CD779A"/>
    <w:rsid w:val="00CE03DD"/>
    <w:rsid w:val="00CE0D8F"/>
    <w:rsid w:val="00CE1EFD"/>
    <w:rsid w:val="00CE1F34"/>
    <w:rsid w:val="00CE2015"/>
    <w:rsid w:val="00CE2A66"/>
    <w:rsid w:val="00CE2CB4"/>
    <w:rsid w:val="00CE2EC6"/>
    <w:rsid w:val="00CE586C"/>
    <w:rsid w:val="00CF175F"/>
    <w:rsid w:val="00CF2B79"/>
    <w:rsid w:val="00CF3C59"/>
    <w:rsid w:val="00CF4919"/>
    <w:rsid w:val="00CF549C"/>
    <w:rsid w:val="00CF57E5"/>
    <w:rsid w:val="00D015CD"/>
    <w:rsid w:val="00D02477"/>
    <w:rsid w:val="00D034ED"/>
    <w:rsid w:val="00D03E6F"/>
    <w:rsid w:val="00D04A90"/>
    <w:rsid w:val="00D05D10"/>
    <w:rsid w:val="00D07D81"/>
    <w:rsid w:val="00D10BDD"/>
    <w:rsid w:val="00D11D03"/>
    <w:rsid w:val="00D13258"/>
    <w:rsid w:val="00D13967"/>
    <w:rsid w:val="00D15087"/>
    <w:rsid w:val="00D161E2"/>
    <w:rsid w:val="00D16A23"/>
    <w:rsid w:val="00D17625"/>
    <w:rsid w:val="00D205E0"/>
    <w:rsid w:val="00D21F29"/>
    <w:rsid w:val="00D230A0"/>
    <w:rsid w:val="00D23373"/>
    <w:rsid w:val="00D27391"/>
    <w:rsid w:val="00D30276"/>
    <w:rsid w:val="00D309B6"/>
    <w:rsid w:val="00D32A1A"/>
    <w:rsid w:val="00D32DD2"/>
    <w:rsid w:val="00D345B0"/>
    <w:rsid w:val="00D34900"/>
    <w:rsid w:val="00D34ECB"/>
    <w:rsid w:val="00D35D71"/>
    <w:rsid w:val="00D374D1"/>
    <w:rsid w:val="00D42182"/>
    <w:rsid w:val="00D44F2E"/>
    <w:rsid w:val="00D462CA"/>
    <w:rsid w:val="00D46A16"/>
    <w:rsid w:val="00D47B01"/>
    <w:rsid w:val="00D5036E"/>
    <w:rsid w:val="00D50B8C"/>
    <w:rsid w:val="00D51448"/>
    <w:rsid w:val="00D52184"/>
    <w:rsid w:val="00D53B3A"/>
    <w:rsid w:val="00D54831"/>
    <w:rsid w:val="00D54A61"/>
    <w:rsid w:val="00D55B9D"/>
    <w:rsid w:val="00D62511"/>
    <w:rsid w:val="00D6299A"/>
    <w:rsid w:val="00D648AF"/>
    <w:rsid w:val="00D66E2B"/>
    <w:rsid w:val="00D7048C"/>
    <w:rsid w:val="00D70BED"/>
    <w:rsid w:val="00D70F38"/>
    <w:rsid w:val="00D7183C"/>
    <w:rsid w:val="00D721BD"/>
    <w:rsid w:val="00D7270D"/>
    <w:rsid w:val="00D74B69"/>
    <w:rsid w:val="00D74E90"/>
    <w:rsid w:val="00D762A8"/>
    <w:rsid w:val="00D77974"/>
    <w:rsid w:val="00D779F8"/>
    <w:rsid w:val="00D77D81"/>
    <w:rsid w:val="00D82542"/>
    <w:rsid w:val="00D8382A"/>
    <w:rsid w:val="00D84098"/>
    <w:rsid w:val="00D84780"/>
    <w:rsid w:val="00D84AA2"/>
    <w:rsid w:val="00D8552E"/>
    <w:rsid w:val="00D86470"/>
    <w:rsid w:val="00D866F1"/>
    <w:rsid w:val="00D870C0"/>
    <w:rsid w:val="00D8753F"/>
    <w:rsid w:val="00D87C3D"/>
    <w:rsid w:val="00D87D81"/>
    <w:rsid w:val="00D9005E"/>
    <w:rsid w:val="00D90F38"/>
    <w:rsid w:val="00D935DB"/>
    <w:rsid w:val="00D945CD"/>
    <w:rsid w:val="00D9485D"/>
    <w:rsid w:val="00D958DA"/>
    <w:rsid w:val="00D96031"/>
    <w:rsid w:val="00D96581"/>
    <w:rsid w:val="00D97CB2"/>
    <w:rsid w:val="00D97D91"/>
    <w:rsid w:val="00DA0248"/>
    <w:rsid w:val="00DA17F4"/>
    <w:rsid w:val="00DA343E"/>
    <w:rsid w:val="00DA3A58"/>
    <w:rsid w:val="00DA5311"/>
    <w:rsid w:val="00DA543C"/>
    <w:rsid w:val="00DA56CC"/>
    <w:rsid w:val="00DA62A3"/>
    <w:rsid w:val="00DB1A68"/>
    <w:rsid w:val="00DB30F3"/>
    <w:rsid w:val="00DB6491"/>
    <w:rsid w:val="00DB7342"/>
    <w:rsid w:val="00DB7769"/>
    <w:rsid w:val="00DC14B4"/>
    <w:rsid w:val="00DC3EE5"/>
    <w:rsid w:val="00DC465A"/>
    <w:rsid w:val="00DD0A6D"/>
    <w:rsid w:val="00DD0CCA"/>
    <w:rsid w:val="00DD14C4"/>
    <w:rsid w:val="00DD3523"/>
    <w:rsid w:val="00DD4FDB"/>
    <w:rsid w:val="00DD586A"/>
    <w:rsid w:val="00DD7AB6"/>
    <w:rsid w:val="00DE016E"/>
    <w:rsid w:val="00DE265A"/>
    <w:rsid w:val="00DE4441"/>
    <w:rsid w:val="00DE57A6"/>
    <w:rsid w:val="00DE718A"/>
    <w:rsid w:val="00DE78A0"/>
    <w:rsid w:val="00DF131B"/>
    <w:rsid w:val="00DF1BD2"/>
    <w:rsid w:val="00DF234F"/>
    <w:rsid w:val="00DF24B1"/>
    <w:rsid w:val="00DF3631"/>
    <w:rsid w:val="00DF3D05"/>
    <w:rsid w:val="00DF441F"/>
    <w:rsid w:val="00DF45A9"/>
    <w:rsid w:val="00DF4980"/>
    <w:rsid w:val="00DF4D46"/>
    <w:rsid w:val="00E04D58"/>
    <w:rsid w:val="00E04D78"/>
    <w:rsid w:val="00E06B55"/>
    <w:rsid w:val="00E10153"/>
    <w:rsid w:val="00E1088F"/>
    <w:rsid w:val="00E11DDC"/>
    <w:rsid w:val="00E132E0"/>
    <w:rsid w:val="00E1442A"/>
    <w:rsid w:val="00E17A01"/>
    <w:rsid w:val="00E20C97"/>
    <w:rsid w:val="00E20DE3"/>
    <w:rsid w:val="00E22143"/>
    <w:rsid w:val="00E235D4"/>
    <w:rsid w:val="00E23735"/>
    <w:rsid w:val="00E25505"/>
    <w:rsid w:val="00E26EBE"/>
    <w:rsid w:val="00E27301"/>
    <w:rsid w:val="00E27C6E"/>
    <w:rsid w:val="00E303B8"/>
    <w:rsid w:val="00E31C71"/>
    <w:rsid w:val="00E327C4"/>
    <w:rsid w:val="00E3304B"/>
    <w:rsid w:val="00E3E6A1"/>
    <w:rsid w:val="00E40311"/>
    <w:rsid w:val="00E41891"/>
    <w:rsid w:val="00E429DC"/>
    <w:rsid w:val="00E456BA"/>
    <w:rsid w:val="00E4585F"/>
    <w:rsid w:val="00E45941"/>
    <w:rsid w:val="00E45A65"/>
    <w:rsid w:val="00E45F20"/>
    <w:rsid w:val="00E50A17"/>
    <w:rsid w:val="00E51080"/>
    <w:rsid w:val="00E52198"/>
    <w:rsid w:val="00E52AC2"/>
    <w:rsid w:val="00E52E97"/>
    <w:rsid w:val="00E5545E"/>
    <w:rsid w:val="00E56AF3"/>
    <w:rsid w:val="00E56FD2"/>
    <w:rsid w:val="00E578D7"/>
    <w:rsid w:val="00E578FC"/>
    <w:rsid w:val="00E57B94"/>
    <w:rsid w:val="00E61A3B"/>
    <w:rsid w:val="00E626C8"/>
    <w:rsid w:val="00E629F6"/>
    <w:rsid w:val="00E6505B"/>
    <w:rsid w:val="00E66006"/>
    <w:rsid w:val="00E66CAA"/>
    <w:rsid w:val="00E7024F"/>
    <w:rsid w:val="00E711DE"/>
    <w:rsid w:val="00E7467C"/>
    <w:rsid w:val="00E74E28"/>
    <w:rsid w:val="00E75277"/>
    <w:rsid w:val="00E75DFA"/>
    <w:rsid w:val="00E80805"/>
    <w:rsid w:val="00E812C7"/>
    <w:rsid w:val="00E8131A"/>
    <w:rsid w:val="00E817BC"/>
    <w:rsid w:val="00E900CA"/>
    <w:rsid w:val="00E90B05"/>
    <w:rsid w:val="00E93954"/>
    <w:rsid w:val="00E93A0F"/>
    <w:rsid w:val="00E9494A"/>
    <w:rsid w:val="00E949F9"/>
    <w:rsid w:val="00E95545"/>
    <w:rsid w:val="00E97F52"/>
    <w:rsid w:val="00EA40CD"/>
    <w:rsid w:val="00EB2978"/>
    <w:rsid w:val="00EB3C1C"/>
    <w:rsid w:val="00EB44B7"/>
    <w:rsid w:val="00EB58A1"/>
    <w:rsid w:val="00EB5F9D"/>
    <w:rsid w:val="00EB6FC1"/>
    <w:rsid w:val="00EC1118"/>
    <w:rsid w:val="00EC1511"/>
    <w:rsid w:val="00EC266E"/>
    <w:rsid w:val="00EC2A60"/>
    <w:rsid w:val="00EC54FC"/>
    <w:rsid w:val="00EC66C6"/>
    <w:rsid w:val="00EC774B"/>
    <w:rsid w:val="00ED0500"/>
    <w:rsid w:val="00ED0F64"/>
    <w:rsid w:val="00ED20B7"/>
    <w:rsid w:val="00ED2C0F"/>
    <w:rsid w:val="00ED415C"/>
    <w:rsid w:val="00ED5FFD"/>
    <w:rsid w:val="00ED673B"/>
    <w:rsid w:val="00EE018A"/>
    <w:rsid w:val="00EE233D"/>
    <w:rsid w:val="00EE394B"/>
    <w:rsid w:val="00EE4486"/>
    <w:rsid w:val="00EE5468"/>
    <w:rsid w:val="00EE74EA"/>
    <w:rsid w:val="00EE7C1E"/>
    <w:rsid w:val="00EF6356"/>
    <w:rsid w:val="00EF7D85"/>
    <w:rsid w:val="00F00FA9"/>
    <w:rsid w:val="00F02E44"/>
    <w:rsid w:val="00F044D1"/>
    <w:rsid w:val="00F06FC9"/>
    <w:rsid w:val="00F07587"/>
    <w:rsid w:val="00F11CF1"/>
    <w:rsid w:val="00F1320E"/>
    <w:rsid w:val="00F17BEB"/>
    <w:rsid w:val="00F24BC7"/>
    <w:rsid w:val="00F257BA"/>
    <w:rsid w:val="00F258DF"/>
    <w:rsid w:val="00F25B29"/>
    <w:rsid w:val="00F26B46"/>
    <w:rsid w:val="00F26E21"/>
    <w:rsid w:val="00F2755A"/>
    <w:rsid w:val="00F31B67"/>
    <w:rsid w:val="00F323C6"/>
    <w:rsid w:val="00F33925"/>
    <w:rsid w:val="00F3716F"/>
    <w:rsid w:val="00F37485"/>
    <w:rsid w:val="00F374E9"/>
    <w:rsid w:val="00F37738"/>
    <w:rsid w:val="00F40063"/>
    <w:rsid w:val="00F40DA8"/>
    <w:rsid w:val="00F41FAD"/>
    <w:rsid w:val="00F46DDC"/>
    <w:rsid w:val="00F47428"/>
    <w:rsid w:val="00F47CE2"/>
    <w:rsid w:val="00F50121"/>
    <w:rsid w:val="00F5014F"/>
    <w:rsid w:val="00F50725"/>
    <w:rsid w:val="00F50AC8"/>
    <w:rsid w:val="00F51BEB"/>
    <w:rsid w:val="00F5260E"/>
    <w:rsid w:val="00F52E82"/>
    <w:rsid w:val="00F545AF"/>
    <w:rsid w:val="00F5479D"/>
    <w:rsid w:val="00F558DF"/>
    <w:rsid w:val="00F55C33"/>
    <w:rsid w:val="00F5720E"/>
    <w:rsid w:val="00F5795F"/>
    <w:rsid w:val="00F6006E"/>
    <w:rsid w:val="00F61023"/>
    <w:rsid w:val="00F6224E"/>
    <w:rsid w:val="00F6360B"/>
    <w:rsid w:val="00F65532"/>
    <w:rsid w:val="00F675B2"/>
    <w:rsid w:val="00F70250"/>
    <w:rsid w:val="00F72995"/>
    <w:rsid w:val="00F72AE8"/>
    <w:rsid w:val="00F733BC"/>
    <w:rsid w:val="00F73593"/>
    <w:rsid w:val="00F73A4B"/>
    <w:rsid w:val="00F74711"/>
    <w:rsid w:val="00F7497D"/>
    <w:rsid w:val="00F74A1E"/>
    <w:rsid w:val="00F76046"/>
    <w:rsid w:val="00F80846"/>
    <w:rsid w:val="00F81944"/>
    <w:rsid w:val="00F84B8E"/>
    <w:rsid w:val="00F85148"/>
    <w:rsid w:val="00F86412"/>
    <w:rsid w:val="00F87BBA"/>
    <w:rsid w:val="00F90AF9"/>
    <w:rsid w:val="00F9443C"/>
    <w:rsid w:val="00F9547A"/>
    <w:rsid w:val="00F95614"/>
    <w:rsid w:val="00FA10C9"/>
    <w:rsid w:val="00FA1A94"/>
    <w:rsid w:val="00FA4AFA"/>
    <w:rsid w:val="00FA4E35"/>
    <w:rsid w:val="00FA66D3"/>
    <w:rsid w:val="00FA73E4"/>
    <w:rsid w:val="00FA7BAD"/>
    <w:rsid w:val="00FB18B5"/>
    <w:rsid w:val="00FB1A18"/>
    <w:rsid w:val="00FB1F25"/>
    <w:rsid w:val="00FB2296"/>
    <w:rsid w:val="00FB3625"/>
    <w:rsid w:val="00FB4335"/>
    <w:rsid w:val="00FB4A30"/>
    <w:rsid w:val="00FB564F"/>
    <w:rsid w:val="00FB691C"/>
    <w:rsid w:val="00FC28EF"/>
    <w:rsid w:val="00FC29C4"/>
    <w:rsid w:val="00FC2F0D"/>
    <w:rsid w:val="00FC3009"/>
    <w:rsid w:val="00FC32A2"/>
    <w:rsid w:val="00FC4B20"/>
    <w:rsid w:val="00FC5B35"/>
    <w:rsid w:val="00FC68FF"/>
    <w:rsid w:val="00FD240E"/>
    <w:rsid w:val="00FD319C"/>
    <w:rsid w:val="00FD34A3"/>
    <w:rsid w:val="00FD58A6"/>
    <w:rsid w:val="00FD6760"/>
    <w:rsid w:val="00FD69A5"/>
    <w:rsid w:val="00FD7941"/>
    <w:rsid w:val="00FD795C"/>
    <w:rsid w:val="00FE1118"/>
    <w:rsid w:val="00FE206E"/>
    <w:rsid w:val="00FE2CA1"/>
    <w:rsid w:val="00FE4098"/>
    <w:rsid w:val="00FE4116"/>
    <w:rsid w:val="00FE45D2"/>
    <w:rsid w:val="00FE4F98"/>
    <w:rsid w:val="00FE5F5B"/>
    <w:rsid w:val="00FE6246"/>
    <w:rsid w:val="00FE6F3C"/>
    <w:rsid w:val="00FF0C72"/>
    <w:rsid w:val="00FF0F96"/>
    <w:rsid w:val="00FF1686"/>
    <w:rsid w:val="00FF19C9"/>
    <w:rsid w:val="00FF1D08"/>
    <w:rsid w:val="00FF2A17"/>
    <w:rsid w:val="00FF4AD1"/>
    <w:rsid w:val="00FF4B49"/>
    <w:rsid w:val="00FF55FA"/>
    <w:rsid w:val="00FF67E9"/>
    <w:rsid w:val="00FF7223"/>
    <w:rsid w:val="00FF7511"/>
    <w:rsid w:val="00FF7E76"/>
    <w:rsid w:val="012670C3"/>
    <w:rsid w:val="016BE6CF"/>
    <w:rsid w:val="017B1B48"/>
    <w:rsid w:val="01D2D44F"/>
    <w:rsid w:val="02232884"/>
    <w:rsid w:val="0283BBAA"/>
    <w:rsid w:val="0291F12E"/>
    <w:rsid w:val="02B340B0"/>
    <w:rsid w:val="02CEC5F2"/>
    <w:rsid w:val="02E40719"/>
    <w:rsid w:val="02E6AD90"/>
    <w:rsid w:val="02F96594"/>
    <w:rsid w:val="032C51A0"/>
    <w:rsid w:val="033A04D1"/>
    <w:rsid w:val="0393A9A0"/>
    <w:rsid w:val="03A8ACB4"/>
    <w:rsid w:val="03F209D6"/>
    <w:rsid w:val="0448EDCD"/>
    <w:rsid w:val="048C54D5"/>
    <w:rsid w:val="04AD83A6"/>
    <w:rsid w:val="04AE5E52"/>
    <w:rsid w:val="04B01332"/>
    <w:rsid w:val="04C54455"/>
    <w:rsid w:val="04FD0C0E"/>
    <w:rsid w:val="0512A3C1"/>
    <w:rsid w:val="053EF859"/>
    <w:rsid w:val="054FDBB5"/>
    <w:rsid w:val="0556E471"/>
    <w:rsid w:val="05A16605"/>
    <w:rsid w:val="05AA6615"/>
    <w:rsid w:val="05AB1C47"/>
    <w:rsid w:val="05C50324"/>
    <w:rsid w:val="060340D8"/>
    <w:rsid w:val="0612DC35"/>
    <w:rsid w:val="0671B51C"/>
    <w:rsid w:val="06FAE268"/>
    <w:rsid w:val="0772574E"/>
    <w:rsid w:val="07766C5D"/>
    <w:rsid w:val="07E7BECD"/>
    <w:rsid w:val="07F9CBB7"/>
    <w:rsid w:val="082E5016"/>
    <w:rsid w:val="08CA4615"/>
    <w:rsid w:val="090DE3E2"/>
    <w:rsid w:val="093CC27D"/>
    <w:rsid w:val="099A6ECC"/>
    <w:rsid w:val="09DB6F9B"/>
    <w:rsid w:val="0A8FEC94"/>
    <w:rsid w:val="0AB26415"/>
    <w:rsid w:val="0B45E293"/>
    <w:rsid w:val="0B519A66"/>
    <w:rsid w:val="0B8072F7"/>
    <w:rsid w:val="0BD6EFF8"/>
    <w:rsid w:val="0C480510"/>
    <w:rsid w:val="0C72DC28"/>
    <w:rsid w:val="0C772A3C"/>
    <w:rsid w:val="0C7E3E5D"/>
    <w:rsid w:val="0C84A32D"/>
    <w:rsid w:val="0CB3AD8F"/>
    <w:rsid w:val="0D0C16DE"/>
    <w:rsid w:val="0D682C47"/>
    <w:rsid w:val="0D779DF9"/>
    <w:rsid w:val="0D9D4664"/>
    <w:rsid w:val="0DB015C1"/>
    <w:rsid w:val="0DC70328"/>
    <w:rsid w:val="0E098B13"/>
    <w:rsid w:val="0E17542F"/>
    <w:rsid w:val="0E240D35"/>
    <w:rsid w:val="0EE2A0BE"/>
    <w:rsid w:val="0EF5D8E2"/>
    <w:rsid w:val="0F05D6DE"/>
    <w:rsid w:val="0F06D08F"/>
    <w:rsid w:val="0F06F06C"/>
    <w:rsid w:val="0FE69892"/>
    <w:rsid w:val="10B7F235"/>
    <w:rsid w:val="10DEB362"/>
    <w:rsid w:val="10E732D9"/>
    <w:rsid w:val="10F4DA5A"/>
    <w:rsid w:val="1104F74D"/>
    <w:rsid w:val="1123DA8B"/>
    <w:rsid w:val="11464D4B"/>
    <w:rsid w:val="117467A3"/>
    <w:rsid w:val="11C0DBEA"/>
    <w:rsid w:val="129388FA"/>
    <w:rsid w:val="12D3AEE5"/>
    <w:rsid w:val="12DEC678"/>
    <w:rsid w:val="13028EF0"/>
    <w:rsid w:val="133B602B"/>
    <w:rsid w:val="1345808E"/>
    <w:rsid w:val="137EB632"/>
    <w:rsid w:val="139B2E50"/>
    <w:rsid w:val="13B4CABC"/>
    <w:rsid w:val="145AF73D"/>
    <w:rsid w:val="146791C0"/>
    <w:rsid w:val="14895042"/>
    <w:rsid w:val="14920461"/>
    <w:rsid w:val="1523BE4A"/>
    <w:rsid w:val="1549B535"/>
    <w:rsid w:val="15B05789"/>
    <w:rsid w:val="15C2A432"/>
    <w:rsid w:val="161A615C"/>
    <w:rsid w:val="165CBE91"/>
    <w:rsid w:val="1672E719"/>
    <w:rsid w:val="16D5E230"/>
    <w:rsid w:val="174260BD"/>
    <w:rsid w:val="17533BD3"/>
    <w:rsid w:val="177883DF"/>
    <w:rsid w:val="17D1BFAA"/>
    <w:rsid w:val="180C0B8B"/>
    <w:rsid w:val="183D8DF8"/>
    <w:rsid w:val="183FEADD"/>
    <w:rsid w:val="1883750E"/>
    <w:rsid w:val="18890D4F"/>
    <w:rsid w:val="1892F575"/>
    <w:rsid w:val="18B28F31"/>
    <w:rsid w:val="18C26D3F"/>
    <w:rsid w:val="18C41B19"/>
    <w:rsid w:val="18F577D7"/>
    <w:rsid w:val="1904AC50"/>
    <w:rsid w:val="195CC165"/>
    <w:rsid w:val="197DDA7B"/>
    <w:rsid w:val="19C95551"/>
    <w:rsid w:val="19D8823D"/>
    <w:rsid w:val="19FED77A"/>
    <w:rsid w:val="1A1431E0"/>
    <w:rsid w:val="1A2BDD20"/>
    <w:rsid w:val="1A67FA2B"/>
    <w:rsid w:val="1A90B3E2"/>
    <w:rsid w:val="1A90D8A4"/>
    <w:rsid w:val="1B150AC6"/>
    <w:rsid w:val="1B38FC39"/>
    <w:rsid w:val="1C53939D"/>
    <w:rsid w:val="1D281E96"/>
    <w:rsid w:val="1D3AE7BE"/>
    <w:rsid w:val="1D475690"/>
    <w:rsid w:val="1DF4B906"/>
    <w:rsid w:val="1E03B925"/>
    <w:rsid w:val="1E1BBBD6"/>
    <w:rsid w:val="1E890FF7"/>
    <w:rsid w:val="1E9A1960"/>
    <w:rsid w:val="1EC7CBB8"/>
    <w:rsid w:val="1ECE9E42"/>
    <w:rsid w:val="1EFDF0B3"/>
    <w:rsid w:val="1F082E4A"/>
    <w:rsid w:val="1F633E99"/>
    <w:rsid w:val="1F727312"/>
    <w:rsid w:val="1FE197E7"/>
    <w:rsid w:val="1FE1F51E"/>
    <w:rsid w:val="200E30D6"/>
    <w:rsid w:val="2053859A"/>
    <w:rsid w:val="2058E6CB"/>
    <w:rsid w:val="20639C19"/>
    <w:rsid w:val="207857EA"/>
    <w:rsid w:val="20FAF7B6"/>
    <w:rsid w:val="2112F4FD"/>
    <w:rsid w:val="211A9E72"/>
    <w:rsid w:val="211DBC9B"/>
    <w:rsid w:val="213CC777"/>
    <w:rsid w:val="217BC8CC"/>
    <w:rsid w:val="21937F2D"/>
    <w:rsid w:val="21954214"/>
    <w:rsid w:val="21BB6D3B"/>
    <w:rsid w:val="220E0D03"/>
    <w:rsid w:val="22433479"/>
    <w:rsid w:val="22C1B295"/>
    <w:rsid w:val="22DA9016"/>
    <w:rsid w:val="23219FDF"/>
    <w:rsid w:val="23B65F35"/>
    <w:rsid w:val="23E05F3B"/>
    <w:rsid w:val="241E0117"/>
    <w:rsid w:val="24CFA9D3"/>
    <w:rsid w:val="253BEFEA"/>
    <w:rsid w:val="25617610"/>
    <w:rsid w:val="25AFC0EB"/>
    <w:rsid w:val="25B21FFA"/>
    <w:rsid w:val="25C4CF4C"/>
    <w:rsid w:val="25E14D86"/>
    <w:rsid w:val="2603EE38"/>
    <w:rsid w:val="26A53330"/>
    <w:rsid w:val="26D88A50"/>
    <w:rsid w:val="270A7CCE"/>
    <w:rsid w:val="2741EE38"/>
    <w:rsid w:val="27A88959"/>
    <w:rsid w:val="27F68DE0"/>
    <w:rsid w:val="27F7CFA7"/>
    <w:rsid w:val="27FBD878"/>
    <w:rsid w:val="280F5901"/>
    <w:rsid w:val="2843519C"/>
    <w:rsid w:val="28EB3144"/>
    <w:rsid w:val="2921403D"/>
    <w:rsid w:val="292EB0FF"/>
    <w:rsid w:val="29376BAD"/>
    <w:rsid w:val="29584EBA"/>
    <w:rsid w:val="297B33AC"/>
    <w:rsid w:val="298568B5"/>
    <w:rsid w:val="2994DD13"/>
    <w:rsid w:val="29BE9AB4"/>
    <w:rsid w:val="2A14DDA3"/>
    <w:rsid w:val="2A7D823D"/>
    <w:rsid w:val="2AA383D2"/>
    <w:rsid w:val="2AD4272C"/>
    <w:rsid w:val="2ADD4AB0"/>
    <w:rsid w:val="2B7F1AC4"/>
    <w:rsid w:val="2BADE1E5"/>
    <w:rsid w:val="2BD0C81E"/>
    <w:rsid w:val="2C01C3BF"/>
    <w:rsid w:val="2C3889F6"/>
    <w:rsid w:val="2C448587"/>
    <w:rsid w:val="2CB27377"/>
    <w:rsid w:val="2D4451FD"/>
    <w:rsid w:val="2D5E6A68"/>
    <w:rsid w:val="2D862CC8"/>
    <w:rsid w:val="2DB20385"/>
    <w:rsid w:val="2DF6A4C3"/>
    <w:rsid w:val="2E20A4C9"/>
    <w:rsid w:val="2E5C39DD"/>
    <w:rsid w:val="2E6C2651"/>
    <w:rsid w:val="2EDC5811"/>
    <w:rsid w:val="2FDD8C55"/>
    <w:rsid w:val="2FFEBE6C"/>
    <w:rsid w:val="3035A862"/>
    <w:rsid w:val="3082DE45"/>
    <w:rsid w:val="309E9371"/>
    <w:rsid w:val="30DF325D"/>
    <w:rsid w:val="30E35BC2"/>
    <w:rsid w:val="310FCCDC"/>
    <w:rsid w:val="3120D036"/>
    <w:rsid w:val="318C68D5"/>
    <w:rsid w:val="31A0706E"/>
    <w:rsid w:val="31C81287"/>
    <w:rsid w:val="31C961FE"/>
    <w:rsid w:val="31E58E95"/>
    <w:rsid w:val="31E9BDD8"/>
    <w:rsid w:val="31F61FD5"/>
    <w:rsid w:val="31F818F7"/>
    <w:rsid w:val="3276C5EF"/>
    <w:rsid w:val="329BC637"/>
    <w:rsid w:val="32B45061"/>
    <w:rsid w:val="32D59345"/>
    <w:rsid w:val="3327703F"/>
    <w:rsid w:val="3373A6B5"/>
    <w:rsid w:val="3375208A"/>
    <w:rsid w:val="33D47085"/>
    <w:rsid w:val="33F56E4C"/>
    <w:rsid w:val="34A7C0D0"/>
    <w:rsid w:val="34BD798C"/>
    <w:rsid w:val="34C81B5C"/>
    <w:rsid w:val="34EE2A16"/>
    <w:rsid w:val="363A7AE8"/>
    <w:rsid w:val="3653ED2C"/>
    <w:rsid w:val="36BDC53F"/>
    <w:rsid w:val="36F321C9"/>
    <w:rsid w:val="370C1147"/>
    <w:rsid w:val="371E7C04"/>
    <w:rsid w:val="378F7764"/>
    <w:rsid w:val="37994860"/>
    <w:rsid w:val="37A90468"/>
    <w:rsid w:val="37C7870F"/>
    <w:rsid w:val="37FD749B"/>
    <w:rsid w:val="38481698"/>
    <w:rsid w:val="38AADC56"/>
    <w:rsid w:val="38AB5771"/>
    <w:rsid w:val="38EBC884"/>
    <w:rsid w:val="38F01275"/>
    <w:rsid w:val="391AC34C"/>
    <w:rsid w:val="39305403"/>
    <w:rsid w:val="39369AB6"/>
    <w:rsid w:val="3959A04A"/>
    <w:rsid w:val="39FE1D0E"/>
    <w:rsid w:val="3A532F51"/>
    <w:rsid w:val="3A57BA5C"/>
    <w:rsid w:val="3A5B5BA4"/>
    <w:rsid w:val="3A7034F7"/>
    <w:rsid w:val="3A7B34A5"/>
    <w:rsid w:val="3A8D9A92"/>
    <w:rsid w:val="3A9B355A"/>
    <w:rsid w:val="3AE5FF74"/>
    <w:rsid w:val="3B0B085E"/>
    <w:rsid w:val="3BA8D5F9"/>
    <w:rsid w:val="3BBD866E"/>
    <w:rsid w:val="3BC2BFCF"/>
    <w:rsid w:val="3BE733EF"/>
    <w:rsid w:val="3BEEFFB2"/>
    <w:rsid w:val="3C2B1FD3"/>
    <w:rsid w:val="3C3FC193"/>
    <w:rsid w:val="3CFF8614"/>
    <w:rsid w:val="3D7E4D79"/>
    <w:rsid w:val="3E35105D"/>
    <w:rsid w:val="3EA6985A"/>
    <w:rsid w:val="3EACBA80"/>
    <w:rsid w:val="3EE2FE20"/>
    <w:rsid w:val="3F0EAAB7"/>
    <w:rsid w:val="3F26A074"/>
    <w:rsid w:val="3F72468C"/>
    <w:rsid w:val="3FB4164D"/>
    <w:rsid w:val="3FB97097"/>
    <w:rsid w:val="4012BB89"/>
    <w:rsid w:val="404268BB"/>
    <w:rsid w:val="40641141"/>
    <w:rsid w:val="409A040F"/>
    <w:rsid w:val="40A54604"/>
    <w:rsid w:val="40E6B4B8"/>
    <w:rsid w:val="40F1C32E"/>
    <w:rsid w:val="4130D6A6"/>
    <w:rsid w:val="413628E3"/>
    <w:rsid w:val="41608EE2"/>
    <w:rsid w:val="4174ED98"/>
    <w:rsid w:val="41C50DF4"/>
    <w:rsid w:val="41DB3BE6"/>
    <w:rsid w:val="4215939E"/>
    <w:rsid w:val="422266BD"/>
    <w:rsid w:val="4275BF16"/>
    <w:rsid w:val="429DAA27"/>
    <w:rsid w:val="42BC4D4C"/>
    <w:rsid w:val="42E91AB4"/>
    <w:rsid w:val="42F96E96"/>
    <w:rsid w:val="43088180"/>
    <w:rsid w:val="432A3729"/>
    <w:rsid w:val="434791BF"/>
    <w:rsid w:val="435A20D3"/>
    <w:rsid w:val="43877F0A"/>
    <w:rsid w:val="43B3541B"/>
    <w:rsid w:val="43C3E9C2"/>
    <w:rsid w:val="43CD4793"/>
    <w:rsid w:val="4410ED7D"/>
    <w:rsid w:val="4418F796"/>
    <w:rsid w:val="443344A2"/>
    <w:rsid w:val="443631B8"/>
    <w:rsid w:val="443D05B0"/>
    <w:rsid w:val="445B320C"/>
    <w:rsid w:val="446AF33C"/>
    <w:rsid w:val="44951F9F"/>
    <w:rsid w:val="44AA0C8B"/>
    <w:rsid w:val="4506364E"/>
    <w:rsid w:val="4514C87D"/>
    <w:rsid w:val="45295749"/>
    <w:rsid w:val="45382BFE"/>
    <w:rsid w:val="454202AF"/>
    <w:rsid w:val="45607460"/>
    <w:rsid w:val="45F33042"/>
    <w:rsid w:val="4614B08A"/>
    <w:rsid w:val="46702BF7"/>
    <w:rsid w:val="46B9C5C1"/>
    <w:rsid w:val="477C3D55"/>
    <w:rsid w:val="47BED116"/>
    <w:rsid w:val="47C884F0"/>
    <w:rsid w:val="486F2AE9"/>
    <w:rsid w:val="487850C3"/>
    <w:rsid w:val="4990194B"/>
    <w:rsid w:val="49DCEA8F"/>
    <w:rsid w:val="49E02BAC"/>
    <w:rsid w:val="4A012986"/>
    <w:rsid w:val="4A242CA0"/>
    <w:rsid w:val="4A3DBDF0"/>
    <w:rsid w:val="4A650541"/>
    <w:rsid w:val="4B3A90F3"/>
    <w:rsid w:val="4B3D91F2"/>
    <w:rsid w:val="4BA289EC"/>
    <w:rsid w:val="4BD0FEE3"/>
    <w:rsid w:val="4BEFEA0E"/>
    <w:rsid w:val="4C2783B7"/>
    <w:rsid w:val="4C5744CC"/>
    <w:rsid w:val="4CA3D42C"/>
    <w:rsid w:val="4CF88225"/>
    <w:rsid w:val="4D38C272"/>
    <w:rsid w:val="4D47971C"/>
    <w:rsid w:val="4D8EADDC"/>
    <w:rsid w:val="4DC35418"/>
    <w:rsid w:val="4DC65181"/>
    <w:rsid w:val="4DD0E6B7"/>
    <w:rsid w:val="4DDDAC5C"/>
    <w:rsid w:val="4DF86613"/>
    <w:rsid w:val="4E42473F"/>
    <w:rsid w:val="4E42C78D"/>
    <w:rsid w:val="4E5487AD"/>
    <w:rsid w:val="4E93F037"/>
    <w:rsid w:val="4E9DF97A"/>
    <w:rsid w:val="4ED41BAA"/>
    <w:rsid w:val="4F84DD3A"/>
    <w:rsid w:val="4FB95665"/>
    <w:rsid w:val="4FEB1F79"/>
    <w:rsid w:val="500E6988"/>
    <w:rsid w:val="5017E7DA"/>
    <w:rsid w:val="501A5C41"/>
    <w:rsid w:val="5038A67F"/>
    <w:rsid w:val="5059B79B"/>
    <w:rsid w:val="507CD0AB"/>
    <w:rsid w:val="5096FF7C"/>
    <w:rsid w:val="50D33714"/>
    <w:rsid w:val="50F0258B"/>
    <w:rsid w:val="5100BC0C"/>
    <w:rsid w:val="51169791"/>
    <w:rsid w:val="515A5889"/>
    <w:rsid w:val="51699B22"/>
    <w:rsid w:val="51AF2CC1"/>
    <w:rsid w:val="51B8392E"/>
    <w:rsid w:val="52388A87"/>
    <w:rsid w:val="52C3F6DD"/>
    <w:rsid w:val="52FB3E87"/>
    <w:rsid w:val="5308843A"/>
    <w:rsid w:val="53827C72"/>
    <w:rsid w:val="5393C1D7"/>
    <w:rsid w:val="5399570A"/>
    <w:rsid w:val="53A32E86"/>
    <w:rsid w:val="53C52AC3"/>
    <w:rsid w:val="5453BFF7"/>
    <w:rsid w:val="545DA9BE"/>
    <w:rsid w:val="548C7063"/>
    <w:rsid w:val="54A197CD"/>
    <w:rsid w:val="54D1A048"/>
    <w:rsid w:val="5533C28A"/>
    <w:rsid w:val="557A2C7A"/>
    <w:rsid w:val="55BF4AA1"/>
    <w:rsid w:val="560EB3C0"/>
    <w:rsid w:val="5632C1DA"/>
    <w:rsid w:val="5634962D"/>
    <w:rsid w:val="566BC0C9"/>
    <w:rsid w:val="56D0F7CC"/>
    <w:rsid w:val="5727F25E"/>
    <w:rsid w:val="5755814B"/>
    <w:rsid w:val="57D11A20"/>
    <w:rsid w:val="583AD27D"/>
    <w:rsid w:val="58A7CC0B"/>
    <w:rsid w:val="58F48A4D"/>
    <w:rsid w:val="598B1EEC"/>
    <w:rsid w:val="59EF620F"/>
    <w:rsid w:val="59FB3C7B"/>
    <w:rsid w:val="5A0F4EF3"/>
    <w:rsid w:val="5A726DD3"/>
    <w:rsid w:val="5A8A2FFC"/>
    <w:rsid w:val="5AE224E3"/>
    <w:rsid w:val="5AEA1269"/>
    <w:rsid w:val="5AEB1A8C"/>
    <w:rsid w:val="5B0547C3"/>
    <w:rsid w:val="5B1DC25E"/>
    <w:rsid w:val="5BBB69A3"/>
    <w:rsid w:val="5C42AEBD"/>
    <w:rsid w:val="5C563AAB"/>
    <w:rsid w:val="5CCD7516"/>
    <w:rsid w:val="5CF472A4"/>
    <w:rsid w:val="5D0E43A0"/>
    <w:rsid w:val="5D31BE72"/>
    <w:rsid w:val="5DAC4605"/>
    <w:rsid w:val="5DB80CDE"/>
    <w:rsid w:val="5DFD9C28"/>
    <w:rsid w:val="5E00F36C"/>
    <w:rsid w:val="5E3DD3BF"/>
    <w:rsid w:val="5E55671D"/>
    <w:rsid w:val="5E6ABACC"/>
    <w:rsid w:val="5E7DDD18"/>
    <w:rsid w:val="5E8D618A"/>
    <w:rsid w:val="5EA2CBA9"/>
    <w:rsid w:val="5EDACD74"/>
    <w:rsid w:val="5F08CE8A"/>
    <w:rsid w:val="5F40E698"/>
    <w:rsid w:val="5F5A6FEC"/>
    <w:rsid w:val="5F6E5D56"/>
    <w:rsid w:val="5F77BB96"/>
    <w:rsid w:val="5F9471D6"/>
    <w:rsid w:val="5F9984DF"/>
    <w:rsid w:val="5FE64754"/>
    <w:rsid w:val="602CAEB8"/>
    <w:rsid w:val="605C405C"/>
    <w:rsid w:val="60769DD5"/>
    <w:rsid w:val="60D3EB38"/>
    <w:rsid w:val="60DD7D92"/>
    <w:rsid w:val="60FF5FAC"/>
    <w:rsid w:val="611D431D"/>
    <w:rsid w:val="613F43C4"/>
    <w:rsid w:val="61A01423"/>
    <w:rsid w:val="62526BFC"/>
    <w:rsid w:val="6252B178"/>
    <w:rsid w:val="6253A2FC"/>
    <w:rsid w:val="6262558B"/>
    <w:rsid w:val="6282F64E"/>
    <w:rsid w:val="628D6EC2"/>
    <w:rsid w:val="62F32457"/>
    <w:rsid w:val="631AFBCC"/>
    <w:rsid w:val="63737CB1"/>
    <w:rsid w:val="637C537F"/>
    <w:rsid w:val="6396A81B"/>
    <w:rsid w:val="642614AB"/>
    <w:rsid w:val="643E4EBE"/>
    <w:rsid w:val="646B7269"/>
    <w:rsid w:val="64B173D4"/>
    <w:rsid w:val="64EBB676"/>
    <w:rsid w:val="651AEDE9"/>
    <w:rsid w:val="6550A28A"/>
    <w:rsid w:val="65984F5E"/>
    <w:rsid w:val="6632C8BC"/>
    <w:rsid w:val="665D319A"/>
    <w:rsid w:val="6672E653"/>
    <w:rsid w:val="66A04880"/>
    <w:rsid w:val="66BB784B"/>
    <w:rsid w:val="66BBAA21"/>
    <w:rsid w:val="66BD136C"/>
    <w:rsid w:val="66EC72EB"/>
    <w:rsid w:val="66EF091C"/>
    <w:rsid w:val="6728578F"/>
    <w:rsid w:val="676E01FA"/>
    <w:rsid w:val="67C666DC"/>
    <w:rsid w:val="681E1846"/>
    <w:rsid w:val="6829BD84"/>
    <w:rsid w:val="6834EE18"/>
    <w:rsid w:val="68387B26"/>
    <w:rsid w:val="684A2A64"/>
    <w:rsid w:val="68B4B1E6"/>
    <w:rsid w:val="694A7CA0"/>
    <w:rsid w:val="69861D02"/>
    <w:rsid w:val="699ABD47"/>
    <w:rsid w:val="69BCCE4E"/>
    <w:rsid w:val="69CB0826"/>
    <w:rsid w:val="69D78368"/>
    <w:rsid w:val="6A502623"/>
    <w:rsid w:val="6A9A1C07"/>
    <w:rsid w:val="6B43FE32"/>
    <w:rsid w:val="6BB3CF1E"/>
    <w:rsid w:val="6C0D28E3"/>
    <w:rsid w:val="6C9D89DC"/>
    <w:rsid w:val="6CB15396"/>
    <w:rsid w:val="6CC3D773"/>
    <w:rsid w:val="6CE4E6FE"/>
    <w:rsid w:val="6CEF112C"/>
    <w:rsid w:val="6CF6C85B"/>
    <w:rsid w:val="6D01369A"/>
    <w:rsid w:val="6D0A966E"/>
    <w:rsid w:val="6D223CC6"/>
    <w:rsid w:val="6D2A989B"/>
    <w:rsid w:val="6D628576"/>
    <w:rsid w:val="6D76A12A"/>
    <w:rsid w:val="6DC6FBC6"/>
    <w:rsid w:val="6DD75BD3"/>
    <w:rsid w:val="6DEE73E1"/>
    <w:rsid w:val="6E02D0AD"/>
    <w:rsid w:val="6E10A49E"/>
    <w:rsid w:val="6EC754BF"/>
    <w:rsid w:val="6EEA2ECE"/>
    <w:rsid w:val="6F241109"/>
    <w:rsid w:val="6FBA405D"/>
    <w:rsid w:val="6FBCE7FA"/>
    <w:rsid w:val="7010A579"/>
    <w:rsid w:val="701C4746"/>
    <w:rsid w:val="703DABB6"/>
    <w:rsid w:val="70ABD9DC"/>
    <w:rsid w:val="70D909C7"/>
    <w:rsid w:val="710EA5E8"/>
    <w:rsid w:val="712CCE0E"/>
    <w:rsid w:val="723DAC29"/>
    <w:rsid w:val="725F1925"/>
    <w:rsid w:val="72AE57BC"/>
    <w:rsid w:val="72C710EE"/>
    <w:rsid w:val="734DAE9B"/>
    <w:rsid w:val="738EDD8C"/>
    <w:rsid w:val="73EED4CE"/>
    <w:rsid w:val="740F2014"/>
    <w:rsid w:val="742A217D"/>
    <w:rsid w:val="74773B02"/>
    <w:rsid w:val="74A90A8F"/>
    <w:rsid w:val="74AF5142"/>
    <w:rsid w:val="74B43BFB"/>
    <w:rsid w:val="74D31945"/>
    <w:rsid w:val="74DD6FEE"/>
    <w:rsid w:val="74F95A1A"/>
    <w:rsid w:val="751CC0F3"/>
    <w:rsid w:val="75813BD4"/>
    <w:rsid w:val="759C4BEC"/>
    <w:rsid w:val="759C5EB4"/>
    <w:rsid w:val="75A3D685"/>
    <w:rsid w:val="75B8B41D"/>
    <w:rsid w:val="7621A4FB"/>
    <w:rsid w:val="76287679"/>
    <w:rsid w:val="764545BF"/>
    <w:rsid w:val="769ED9B8"/>
    <w:rsid w:val="771CC317"/>
    <w:rsid w:val="7754EFA3"/>
    <w:rsid w:val="77598622"/>
    <w:rsid w:val="775B1D93"/>
    <w:rsid w:val="77798D94"/>
    <w:rsid w:val="77FBE853"/>
    <w:rsid w:val="781963AB"/>
    <w:rsid w:val="781A65B8"/>
    <w:rsid w:val="784A4891"/>
    <w:rsid w:val="784FAD84"/>
    <w:rsid w:val="784FEE8A"/>
    <w:rsid w:val="78523AF8"/>
    <w:rsid w:val="7887D4EA"/>
    <w:rsid w:val="78AD8483"/>
    <w:rsid w:val="78CDF44E"/>
    <w:rsid w:val="78DB9B83"/>
    <w:rsid w:val="79391E82"/>
    <w:rsid w:val="793AA576"/>
    <w:rsid w:val="79CCCB3D"/>
    <w:rsid w:val="79EB7DE5"/>
    <w:rsid w:val="7A0814F4"/>
    <w:rsid w:val="7A270A74"/>
    <w:rsid w:val="7A46B4DD"/>
    <w:rsid w:val="7ABB33E3"/>
    <w:rsid w:val="7B16AF84"/>
    <w:rsid w:val="7B32EE85"/>
    <w:rsid w:val="7B585B5E"/>
    <w:rsid w:val="7B6F5224"/>
    <w:rsid w:val="7B84E9D7"/>
    <w:rsid w:val="7C1CDA15"/>
    <w:rsid w:val="7C87C72A"/>
    <w:rsid w:val="7CA3E7BE"/>
    <w:rsid w:val="7CD219BB"/>
    <w:rsid w:val="7D4B59DA"/>
    <w:rsid w:val="7D4BF52C"/>
    <w:rsid w:val="7DA8E588"/>
    <w:rsid w:val="7E3FB81F"/>
    <w:rsid w:val="7E5AA0E2"/>
    <w:rsid w:val="7E83801E"/>
    <w:rsid w:val="7F11866E"/>
    <w:rsid w:val="7F219EDB"/>
    <w:rsid w:val="7F2D1304"/>
    <w:rsid w:val="7F8D9046"/>
    <w:rsid w:val="7F901049"/>
    <w:rsid w:val="7FA06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EDF18"/>
  <w15:docId w15:val="{56B31AD5-549D-4651-9418-6313C5872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58" w:lineRule="auto"/>
      <w:ind w:left="10" w:right="1"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81"/>
      <w:ind w:left="10"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156"/>
      <w:ind w:left="10" w:hanging="10"/>
      <w:outlineLvl w:val="1"/>
    </w:pPr>
    <w:rPr>
      <w:rFonts w:ascii="Arial" w:eastAsia="Arial" w:hAnsi="Arial" w:cs="Arial"/>
      <w:b/>
      <w:color w:val="000000"/>
      <w:sz w:val="32"/>
      <w:u w:val="single" w:color="000000"/>
    </w:rPr>
  </w:style>
  <w:style w:type="paragraph" w:styleId="Heading3">
    <w:name w:val="heading 3"/>
    <w:next w:val="Normal"/>
    <w:link w:val="Heading3Char"/>
    <w:uiPriority w:val="9"/>
    <w:unhideWhenUsed/>
    <w:qFormat/>
    <w:pPr>
      <w:keepNext/>
      <w:keepLines/>
      <w:spacing w:after="102"/>
      <w:ind w:left="10" w:hanging="10"/>
      <w:outlineLvl w:val="2"/>
    </w:pPr>
    <w:rPr>
      <w:rFonts w:ascii="Arial" w:eastAsia="Arial" w:hAnsi="Arial" w:cs="Arial"/>
      <w:b/>
      <w:color w:val="000000"/>
      <w:sz w:val="28"/>
    </w:rPr>
  </w:style>
  <w:style w:type="paragraph" w:styleId="Heading4">
    <w:name w:val="heading 4"/>
    <w:next w:val="Normal"/>
    <w:link w:val="Heading4Char"/>
    <w:uiPriority w:val="9"/>
    <w:unhideWhenUsed/>
    <w:qFormat/>
    <w:pPr>
      <w:keepNext/>
      <w:keepLines/>
      <w:spacing w:after="102"/>
      <w:ind w:left="10" w:hanging="10"/>
      <w:outlineLvl w:val="3"/>
    </w:pPr>
    <w:rPr>
      <w:rFonts w:ascii="Arial" w:eastAsia="Arial" w:hAnsi="Arial" w:cs="Arial"/>
      <w:b/>
      <w:color w:val="000000"/>
      <w:sz w:val="28"/>
    </w:rPr>
  </w:style>
  <w:style w:type="paragraph" w:styleId="Heading5">
    <w:name w:val="heading 5"/>
    <w:next w:val="Normal"/>
    <w:link w:val="Heading5Char"/>
    <w:uiPriority w:val="9"/>
    <w:unhideWhenUsed/>
    <w:qFormat/>
    <w:pPr>
      <w:keepNext/>
      <w:keepLines/>
      <w:spacing w:after="116"/>
      <w:ind w:left="10" w:hanging="10"/>
      <w:outlineLvl w:val="4"/>
    </w:pPr>
    <w:rPr>
      <w:rFonts w:ascii="Arial" w:eastAsia="Arial" w:hAnsi="Arial" w:cs="Arial"/>
      <w:color w:val="000000"/>
      <w:sz w:val="24"/>
      <w:u w:val="single" w:color="000000"/>
    </w:rPr>
  </w:style>
  <w:style w:type="paragraph" w:styleId="Heading6">
    <w:name w:val="heading 6"/>
    <w:basedOn w:val="Normal"/>
    <w:next w:val="Normal"/>
    <w:link w:val="Heading6Char"/>
    <w:uiPriority w:val="9"/>
    <w:unhideWhenUsed/>
    <w:qFormat/>
    <w:rsid w:val="00D015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D015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6001C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Arial" w:eastAsia="Arial" w:hAnsi="Arial" w:cs="Arial"/>
      <w:color w:val="000000"/>
      <w:sz w:val="24"/>
      <w:u w:val="single" w:color="000000"/>
    </w:rPr>
  </w:style>
  <w:style w:type="character" w:customStyle="1" w:styleId="Heading1Char">
    <w:name w:val="Heading 1 Char"/>
    <w:link w:val="Heading1"/>
    <w:rPr>
      <w:rFonts w:ascii="Arial" w:eastAsia="Arial" w:hAnsi="Arial" w:cs="Arial"/>
      <w:b/>
      <w:color w:val="000000"/>
      <w:sz w:val="32"/>
    </w:rPr>
  </w:style>
  <w:style w:type="character" w:customStyle="1" w:styleId="Heading2Char">
    <w:name w:val="Heading 2 Char"/>
    <w:link w:val="Heading2"/>
    <w:rPr>
      <w:rFonts w:ascii="Arial" w:eastAsia="Arial" w:hAnsi="Arial" w:cs="Arial"/>
      <w:b/>
      <w:color w:val="000000"/>
      <w:sz w:val="32"/>
      <w:u w:val="single" w:color="000000"/>
    </w:rPr>
  </w:style>
  <w:style w:type="character" w:customStyle="1" w:styleId="Heading3Char">
    <w:name w:val="Heading 3 Char"/>
    <w:link w:val="Heading3"/>
    <w:rPr>
      <w:rFonts w:ascii="Arial" w:eastAsia="Arial" w:hAnsi="Arial" w:cs="Arial"/>
      <w:b/>
      <w:color w:val="000000"/>
      <w:sz w:val="28"/>
    </w:rPr>
  </w:style>
  <w:style w:type="character" w:customStyle="1" w:styleId="Heading4Char">
    <w:name w:val="Heading 4 Char"/>
    <w:link w:val="Heading4"/>
    <w:uiPriority w:val="9"/>
    <w:rPr>
      <w:rFonts w:ascii="Arial" w:eastAsia="Arial" w:hAnsi="Arial" w:cs="Arial"/>
      <w:b/>
      <w:color w:val="000000"/>
      <w:sz w:val="2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755BB"/>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styleId="NoSpacing">
    <w:name w:val="No Spacing"/>
    <w:uiPriority w:val="1"/>
    <w:qFormat/>
    <w:rsid w:val="00184144"/>
    <w:pPr>
      <w:spacing w:after="0" w:line="240" w:lineRule="auto"/>
      <w:ind w:left="10" w:right="1" w:hanging="10"/>
      <w:jc w:val="both"/>
    </w:pPr>
    <w:rPr>
      <w:rFonts w:ascii="Arial" w:eastAsia="Arial" w:hAnsi="Arial" w:cs="Arial"/>
      <w:color w:val="000000"/>
      <w:sz w:val="24"/>
    </w:rPr>
  </w:style>
  <w:style w:type="paragraph" w:styleId="BalloonText">
    <w:name w:val="Balloon Text"/>
    <w:basedOn w:val="Normal"/>
    <w:link w:val="BalloonTextChar"/>
    <w:uiPriority w:val="99"/>
    <w:semiHidden/>
    <w:unhideWhenUsed/>
    <w:rsid w:val="00140C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CB2"/>
    <w:rPr>
      <w:rFonts w:ascii="Segoe UI" w:eastAsia="Arial" w:hAnsi="Segoe UI" w:cs="Segoe UI"/>
      <w:color w:val="000000"/>
      <w:sz w:val="18"/>
      <w:szCs w:val="18"/>
    </w:rPr>
  </w:style>
  <w:style w:type="character" w:styleId="Hyperlink">
    <w:name w:val="Hyperlink"/>
    <w:basedOn w:val="DefaultParagraphFont"/>
    <w:uiPriority w:val="99"/>
    <w:unhideWhenUsed/>
    <w:rsid w:val="00D15087"/>
    <w:rPr>
      <w:color w:val="0000FF"/>
      <w:u w:val="single"/>
    </w:rPr>
  </w:style>
  <w:style w:type="character" w:styleId="UnresolvedMention">
    <w:name w:val="Unresolved Mention"/>
    <w:basedOn w:val="DefaultParagraphFont"/>
    <w:uiPriority w:val="99"/>
    <w:semiHidden/>
    <w:unhideWhenUsed/>
    <w:rsid w:val="00D15087"/>
    <w:rPr>
      <w:color w:val="605E5C"/>
      <w:shd w:val="clear" w:color="auto" w:fill="E1DFDD"/>
    </w:rPr>
  </w:style>
  <w:style w:type="character" w:styleId="Strong">
    <w:name w:val="Strong"/>
    <w:basedOn w:val="DefaultParagraphFont"/>
    <w:uiPriority w:val="22"/>
    <w:qFormat/>
    <w:rsid w:val="00D15087"/>
    <w:rPr>
      <w:b/>
      <w:bCs/>
    </w:rPr>
  </w:style>
  <w:style w:type="numbering" w:customStyle="1" w:styleId="Listbulletpoint">
    <w:name w:val="List (bullet point)"/>
    <w:basedOn w:val="NoList"/>
    <w:rsid w:val="004F58BE"/>
    <w:pPr>
      <w:numPr>
        <w:numId w:val="1"/>
      </w:numPr>
    </w:pPr>
  </w:style>
  <w:style w:type="table" w:customStyle="1" w:styleId="TableGrid0">
    <w:name w:val="Table Grid0"/>
    <w:basedOn w:val="TableNormal"/>
    <w:uiPriority w:val="39"/>
    <w:rsid w:val="00243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1F6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Header">
    <w:name w:val="header"/>
    <w:basedOn w:val="Normal"/>
    <w:link w:val="HeaderChar"/>
    <w:uiPriority w:val="99"/>
    <w:unhideWhenUsed/>
    <w:rsid w:val="00DB30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0F3"/>
    <w:rPr>
      <w:rFonts w:ascii="Arial" w:eastAsia="Arial" w:hAnsi="Arial" w:cs="Arial"/>
      <w:color w:val="000000"/>
      <w:sz w:val="24"/>
    </w:rPr>
  </w:style>
  <w:style w:type="paragraph" w:styleId="Footer">
    <w:name w:val="footer"/>
    <w:basedOn w:val="Normal"/>
    <w:link w:val="FooterChar"/>
    <w:uiPriority w:val="99"/>
    <w:unhideWhenUsed/>
    <w:rsid w:val="000B4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77B"/>
    <w:rPr>
      <w:rFonts w:ascii="Arial" w:eastAsia="Arial" w:hAnsi="Arial" w:cs="Arial"/>
      <w:color w:val="000000"/>
      <w:sz w:val="24"/>
    </w:rPr>
  </w:style>
  <w:style w:type="character" w:styleId="FollowedHyperlink">
    <w:name w:val="FollowedHyperlink"/>
    <w:basedOn w:val="DefaultParagraphFont"/>
    <w:uiPriority w:val="99"/>
    <w:semiHidden/>
    <w:unhideWhenUsed/>
    <w:rsid w:val="00FA4E35"/>
    <w:rPr>
      <w:color w:val="954F72" w:themeColor="followedHyperlink"/>
      <w:u w:val="single"/>
    </w:rPr>
  </w:style>
  <w:style w:type="character" w:customStyle="1" w:styleId="Heading6Char">
    <w:name w:val="Heading 6 Char"/>
    <w:basedOn w:val="DefaultParagraphFont"/>
    <w:link w:val="Heading6"/>
    <w:uiPriority w:val="9"/>
    <w:rsid w:val="00D015CD"/>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rsid w:val="00D015CD"/>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rsid w:val="006001C1"/>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59"/>
    <w:rsid w:val="006B6646"/>
    <w:pPr>
      <w:spacing w:after="0" w:line="240" w:lineRule="auto"/>
    </w:pPr>
    <w:rPr>
      <w:rFonts w:ascii="Arial" w:eastAsiaTheme="minorHAnsi" w:hAnsi="Arial" w:cs="Arial"/>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462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E51080"/>
    <w:pPr>
      <w:spacing w:after="0" w:line="240" w:lineRule="auto"/>
      <w:ind w:left="0" w:right="0" w:firstLine="0"/>
      <w:jc w:val="center"/>
    </w:pPr>
    <w:rPr>
      <w:rFonts w:eastAsia="Times New Roman" w:cs="Times New Roman"/>
      <w:color w:val="auto"/>
      <w:sz w:val="28"/>
      <w:szCs w:val="20"/>
    </w:rPr>
  </w:style>
  <w:style w:type="character" w:customStyle="1" w:styleId="TitleChar">
    <w:name w:val="Title Char"/>
    <w:basedOn w:val="DefaultParagraphFont"/>
    <w:link w:val="Title"/>
    <w:rsid w:val="00E51080"/>
    <w:rPr>
      <w:rFonts w:ascii="Arial" w:eastAsia="Times New Roman" w:hAnsi="Arial"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6729">
      <w:bodyDiv w:val="1"/>
      <w:marLeft w:val="0"/>
      <w:marRight w:val="0"/>
      <w:marTop w:val="0"/>
      <w:marBottom w:val="0"/>
      <w:divBdr>
        <w:top w:val="none" w:sz="0" w:space="0" w:color="auto"/>
        <w:left w:val="none" w:sz="0" w:space="0" w:color="auto"/>
        <w:bottom w:val="none" w:sz="0" w:space="0" w:color="auto"/>
        <w:right w:val="none" w:sz="0" w:space="0" w:color="auto"/>
      </w:divBdr>
    </w:div>
    <w:div w:id="343702358">
      <w:bodyDiv w:val="1"/>
      <w:marLeft w:val="0"/>
      <w:marRight w:val="0"/>
      <w:marTop w:val="0"/>
      <w:marBottom w:val="0"/>
      <w:divBdr>
        <w:top w:val="none" w:sz="0" w:space="0" w:color="auto"/>
        <w:left w:val="none" w:sz="0" w:space="0" w:color="auto"/>
        <w:bottom w:val="none" w:sz="0" w:space="0" w:color="auto"/>
        <w:right w:val="none" w:sz="0" w:space="0" w:color="auto"/>
      </w:divBdr>
    </w:div>
    <w:div w:id="507331900">
      <w:bodyDiv w:val="1"/>
      <w:marLeft w:val="0"/>
      <w:marRight w:val="0"/>
      <w:marTop w:val="0"/>
      <w:marBottom w:val="0"/>
      <w:divBdr>
        <w:top w:val="none" w:sz="0" w:space="0" w:color="auto"/>
        <w:left w:val="none" w:sz="0" w:space="0" w:color="auto"/>
        <w:bottom w:val="none" w:sz="0" w:space="0" w:color="auto"/>
        <w:right w:val="none" w:sz="0" w:space="0" w:color="auto"/>
      </w:divBdr>
      <w:divsChild>
        <w:div w:id="622469458">
          <w:marLeft w:val="0"/>
          <w:marRight w:val="0"/>
          <w:marTop w:val="0"/>
          <w:marBottom w:val="0"/>
          <w:divBdr>
            <w:top w:val="none" w:sz="0" w:space="0" w:color="auto"/>
            <w:left w:val="none" w:sz="0" w:space="0" w:color="auto"/>
            <w:bottom w:val="none" w:sz="0" w:space="0" w:color="auto"/>
            <w:right w:val="none" w:sz="0" w:space="0" w:color="auto"/>
          </w:divBdr>
        </w:div>
        <w:div w:id="859666651">
          <w:marLeft w:val="0"/>
          <w:marRight w:val="0"/>
          <w:marTop w:val="0"/>
          <w:marBottom w:val="0"/>
          <w:divBdr>
            <w:top w:val="none" w:sz="0" w:space="0" w:color="auto"/>
            <w:left w:val="none" w:sz="0" w:space="0" w:color="auto"/>
            <w:bottom w:val="none" w:sz="0" w:space="0" w:color="auto"/>
            <w:right w:val="none" w:sz="0" w:space="0" w:color="auto"/>
          </w:divBdr>
        </w:div>
        <w:div w:id="1105274098">
          <w:marLeft w:val="0"/>
          <w:marRight w:val="0"/>
          <w:marTop w:val="0"/>
          <w:marBottom w:val="0"/>
          <w:divBdr>
            <w:top w:val="none" w:sz="0" w:space="0" w:color="auto"/>
            <w:left w:val="none" w:sz="0" w:space="0" w:color="auto"/>
            <w:bottom w:val="none" w:sz="0" w:space="0" w:color="auto"/>
            <w:right w:val="none" w:sz="0" w:space="0" w:color="auto"/>
          </w:divBdr>
        </w:div>
        <w:div w:id="2002654808">
          <w:marLeft w:val="0"/>
          <w:marRight w:val="0"/>
          <w:marTop w:val="0"/>
          <w:marBottom w:val="0"/>
          <w:divBdr>
            <w:top w:val="none" w:sz="0" w:space="0" w:color="auto"/>
            <w:left w:val="none" w:sz="0" w:space="0" w:color="auto"/>
            <w:bottom w:val="none" w:sz="0" w:space="0" w:color="auto"/>
            <w:right w:val="none" w:sz="0" w:space="0" w:color="auto"/>
          </w:divBdr>
        </w:div>
      </w:divsChild>
    </w:div>
    <w:div w:id="580255822">
      <w:bodyDiv w:val="1"/>
      <w:marLeft w:val="0"/>
      <w:marRight w:val="0"/>
      <w:marTop w:val="0"/>
      <w:marBottom w:val="0"/>
      <w:divBdr>
        <w:top w:val="none" w:sz="0" w:space="0" w:color="auto"/>
        <w:left w:val="none" w:sz="0" w:space="0" w:color="auto"/>
        <w:bottom w:val="none" w:sz="0" w:space="0" w:color="auto"/>
        <w:right w:val="none" w:sz="0" w:space="0" w:color="auto"/>
      </w:divBdr>
    </w:div>
    <w:div w:id="626861987">
      <w:bodyDiv w:val="1"/>
      <w:marLeft w:val="0"/>
      <w:marRight w:val="0"/>
      <w:marTop w:val="0"/>
      <w:marBottom w:val="0"/>
      <w:divBdr>
        <w:top w:val="none" w:sz="0" w:space="0" w:color="auto"/>
        <w:left w:val="none" w:sz="0" w:space="0" w:color="auto"/>
        <w:bottom w:val="none" w:sz="0" w:space="0" w:color="auto"/>
        <w:right w:val="none" w:sz="0" w:space="0" w:color="auto"/>
      </w:divBdr>
    </w:div>
    <w:div w:id="1129130722">
      <w:bodyDiv w:val="1"/>
      <w:marLeft w:val="0"/>
      <w:marRight w:val="0"/>
      <w:marTop w:val="0"/>
      <w:marBottom w:val="0"/>
      <w:divBdr>
        <w:top w:val="none" w:sz="0" w:space="0" w:color="auto"/>
        <w:left w:val="none" w:sz="0" w:space="0" w:color="auto"/>
        <w:bottom w:val="none" w:sz="0" w:space="0" w:color="auto"/>
        <w:right w:val="none" w:sz="0" w:space="0" w:color="auto"/>
      </w:divBdr>
    </w:div>
    <w:div w:id="1240478964">
      <w:bodyDiv w:val="1"/>
      <w:marLeft w:val="0"/>
      <w:marRight w:val="0"/>
      <w:marTop w:val="0"/>
      <w:marBottom w:val="0"/>
      <w:divBdr>
        <w:top w:val="none" w:sz="0" w:space="0" w:color="auto"/>
        <w:left w:val="none" w:sz="0" w:space="0" w:color="auto"/>
        <w:bottom w:val="none" w:sz="0" w:space="0" w:color="auto"/>
        <w:right w:val="none" w:sz="0" w:space="0" w:color="auto"/>
      </w:divBdr>
    </w:div>
    <w:div w:id="1307320773">
      <w:bodyDiv w:val="1"/>
      <w:marLeft w:val="0"/>
      <w:marRight w:val="0"/>
      <w:marTop w:val="0"/>
      <w:marBottom w:val="0"/>
      <w:divBdr>
        <w:top w:val="none" w:sz="0" w:space="0" w:color="auto"/>
        <w:left w:val="none" w:sz="0" w:space="0" w:color="auto"/>
        <w:bottom w:val="none" w:sz="0" w:space="0" w:color="auto"/>
        <w:right w:val="none" w:sz="0" w:space="0" w:color="auto"/>
      </w:divBdr>
      <w:divsChild>
        <w:div w:id="1410344985">
          <w:marLeft w:val="0"/>
          <w:marRight w:val="0"/>
          <w:marTop w:val="0"/>
          <w:marBottom w:val="0"/>
          <w:divBdr>
            <w:top w:val="none" w:sz="0" w:space="0" w:color="auto"/>
            <w:left w:val="none" w:sz="0" w:space="0" w:color="auto"/>
            <w:bottom w:val="none" w:sz="0" w:space="0" w:color="auto"/>
            <w:right w:val="none" w:sz="0" w:space="0" w:color="auto"/>
          </w:divBdr>
        </w:div>
        <w:div w:id="1434931448">
          <w:marLeft w:val="0"/>
          <w:marRight w:val="0"/>
          <w:marTop w:val="0"/>
          <w:marBottom w:val="0"/>
          <w:divBdr>
            <w:top w:val="none" w:sz="0" w:space="0" w:color="auto"/>
            <w:left w:val="none" w:sz="0" w:space="0" w:color="auto"/>
            <w:bottom w:val="none" w:sz="0" w:space="0" w:color="auto"/>
            <w:right w:val="none" w:sz="0" w:space="0" w:color="auto"/>
          </w:divBdr>
        </w:div>
      </w:divsChild>
    </w:div>
    <w:div w:id="1336958938">
      <w:bodyDiv w:val="1"/>
      <w:marLeft w:val="0"/>
      <w:marRight w:val="0"/>
      <w:marTop w:val="0"/>
      <w:marBottom w:val="0"/>
      <w:divBdr>
        <w:top w:val="none" w:sz="0" w:space="0" w:color="auto"/>
        <w:left w:val="none" w:sz="0" w:space="0" w:color="auto"/>
        <w:bottom w:val="none" w:sz="0" w:space="0" w:color="auto"/>
        <w:right w:val="none" w:sz="0" w:space="0" w:color="auto"/>
      </w:divBdr>
      <w:divsChild>
        <w:div w:id="882062935">
          <w:marLeft w:val="432"/>
          <w:marRight w:val="0"/>
          <w:marTop w:val="115"/>
          <w:marBottom w:val="0"/>
          <w:divBdr>
            <w:top w:val="none" w:sz="0" w:space="0" w:color="auto"/>
            <w:left w:val="none" w:sz="0" w:space="0" w:color="auto"/>
            <w:bottom w:val="none" w:sz="0" w:space="0" w:color="auto"/>
            <w:right w:val="none" w:sz="0" w:space="0" w:color="auto"/>
          </w:divBdr>
        </w:div>
        <w:div w:id="1851069000">
          <w:marLeft w:val="432"/>
          <w:marRight w:val="0"/>
          <w:marTop w:val="115"/>
          <w:marBottom w:val="0"/>
          <w:divBdr>
            <w:top w:val="none" w:sz="0" w:space="0" w:color="auto"/>
            <w:left w:val="none" w:sz="0" w:space="0" w:color="auto"/>
            <w:bottom w:val="none" w:sz="0" w:space="0" w:color="auto"/>
            <w:right w:val="none" w:sz="0" w:space="0" w:color="auto"/>
          </w:divBdr>
        </w:div>
      </w:divsChild>
    </w:div>
    <w:div w:id="1439911272">
      <w:bodyDiv w:val="1"/>
      <w:marLeft w:val="0"/>
      <w:marRight w:val="0"/>
      <w:marTop w:val="0"/>
      <w:marBottom w:val="0"/>
      <w:divBdr>
        <w:top w:val="none" w:sz="0" w:space="0" w:color="auto"/>
        <w:left w:val="none" w:sz="0" w:space="0" w:color="auto"/>
        <w:bottom w:val="none" w:sz="0" w:space="0" w:color="auto"/>
        <w:right w:val="none" w:sz="0" w:space="0" w:color="auto"/>
      </w:divBdr>
      <w:divsChild>
        <w:div w:id="4677524">
          <w:marLeft w:val="0"/>
          <w:marRight w:val="0"/>
          <w:marTop w:val="0"/>
          <w:marBottom w:val="0"/>
          <w:divBdr>
            <w:top w:val="none" w:sz="0" w:space="0" w:color="auto"/>
            <w:left w:val="none" w:sz="0" w:space="0" w:color="auto"/>
            <w:bottom w:val="none" w:sz="0" w:space="0" w:color="auto"/>
            <w:right w:val="none" w:sz="0" w:space="0" w:color="auto"/>
          </w:divBdr>
        </w:div>
        <w:div w:id="1054278041">
          <w:marLeft w:val="0"/>
          <w:marRight w:val="0"/>
          <w:marTop w:val="0"/>
          <w:marBottom w:val="0"/>
          <w:divBdr>
            <w:top w:val="none" w:sz="0" w:space="0" w:color="auto"/>
            <w:left w:val="none" w:sz="0" w:space="0" w:color="auto"/>
            <w:bottom w:val="none" w:sz="0" w:space="0" w:color="auto"/>
            <w:right w:val="none" w:sz="0" w:space="0" w:color="auto"/>
          </w:divBdr>
        </w:div>
        <w:div w:id="1192374264">
          <w:marLeft w:val="0"/>
          <w:marRight w:val="0"/>
          <w:marTop w:val="0"/>
          <w:marBottom w:val="0"/>
          <w:divBdr>
            <w:top w:val="none" w:sz="0" w:space="0" w:color="auto"/>
            <w:left w:val="none" w:sz="0" w:space="0" w:color="auto"/>
            <w:bottom w:val="none" w:sz="0" w:space="0" w:color="auto"/>
            <w:right w:val="none" w:sz="0" w:space="0" w:color="auto"/>
          </w:divBdr>
        </w:div>
        <w:div w:id="1241713080">
          <w:marLeft w:val="0"/>
          <w:marRight w:val="0"/>
          <w:marTop w:val="0"/>
          <w:marBottom w:val="0"/>
          <w:divBdr>
            <w:top w:val="none" w:sz="0" w:space="0" w:color="auto"/>
            <w:left w:val="none" w:sz="0" w:space="0" w:color="auto"/>
            <w:bottom w:val="none" w:sz="0" w:space="0" w:color="auto"/>
            <w:right w:val="none" w:sz="0" w:space="0" w:color="auto"/>
          </w:divBdr>
        </w:div>
        <w:div w:id="1334259352">
          <w:marLeft w:val="0"/>
          <w:marRight w:val="0"/>
          <w:marTop w:val="0"/>
          <w:marBottom w:val="0"/>
          <w:divBdr>
            <w:top w:val="none" w:sz="0" w:space="0" w:color="auto"/>
            <w:left w:val="none" w:sz="0" w:space="0" w:color="auto"/>
            <w:bottom w:val="none" w:sz="0" w:space="0" w:color="auto"/>
            <w:right w:val="none" w:sz="0" w:space="0" w:color="auto"/>
          </w:divBdr>
        </w:div>
        <w:div w:id="1437290587">
          <w:marLeft w:val="0"/>
          <w:marRight w:val="0"/>
          <w:marTop w:val="0"/>
          <w:marBottom w:val="0"/>
          <w:divBdr>
            <w:top w:val="none" w:sz="0" w:space="0" w:color="auto"/>
            <w:left w:val="none" w:sz="0" w:space="0" w:color="auto"/>
            <w:bottom w:val="none" w:sz="0" w:space="0" w:color="auto"/>
            <w:right w:val="none" w:sz="0" w:space="0" w:color="auto"/>
          </w:divBdr>
        </w:div>
        <w:div w:id="1517690103">
          <w:marLeft w:val="0"/>
          <w:marRight w:val="0"/>
          <w:marTop w:val="0"/>
          <w:marBottom w:val="0"/>
          <w:divBdr>
            <w:top w:val="none" w:sz="0" w:space="0" w:color="auto"/>
            <w:left w:val="none" w:sz="0" w:space="0" w:color="auto"/>
            <w:bottom w:val="none" w:sz="0" w:space="0" w:color="auto"/>
            <w:right w:val="none" w:sz="0" w:space="0" w:color="auto"/>
          </w:divBdr>
        </w:div>
        <w:div w:id="1699815498">
          <w:marLeft w:val="0"/>
          <w:marRight w:val="0"/>
          <w:marTop w:val="0"/>
          <w:marBottom w:val="0"/>
          <w:divBdr>
            <w:top w:val="none" w:sz="0" w:space="0" w:color="auto"/>
            <w:left w:val="none" w:sz="0" w:space="0" w:color="auto"/>
            <w:bottom w:val="none" w:sz="0" w:space="0" w:color="auto"/>
            <w:right w:val="none" w:sz="0" w:space="0" w:color="auto"/>
          </w:divBdr>
        </w:div>
      </w:divsChild>
    </w:div>
    <w:div w:id="1507477140">
      <w:bodyDiv w:val="1"/>
      <w:marLeft w:val="0"/>
      <w:marRight w:val="0"/>
      <w:marTop w:val="0"/>
      <w:marBottom w:val="0"/>
      <w:divBdr>
        <w:top w:val="none" w:sz="0" w:space="0" w:color="auto"/>
        <w:left w:val="none" w:sz="0" w:space="0" w:color="auto"/>
        <w:bottom w:val="none" w:sz="0" w:space="0" w:color="auto"/>
        <w:right w:val="none" w:sz="0" w:space="0" w:color="auto"/>
      </w:divBdr>
    </w:div>
    <w:div w:id="1554343894">
      <w:bodyDiv w:val="1"/>
      <w:marLeft w:val="0"/>
      <w:marRight w:val="0"/>
      <w:marTop w:val="0"/>
      <w:marBottom w:val="0"/>
      <w:divBdr>
        <w:top w:val="none" w:sz="0" w:space="0" w:color="auto"/>
        <w:left w:val="none" w:sz="0" w:space="0" w:color="auto"/>
        <w:bottom w:val="none" w:sz="0" w:space="0" w:color="auto"/>
        <w:right w:val="none" w:sz="0" w:space="0" w:color="auto"/>
      </w:divBdr>
      <w:divsChild>
        <w:div w:id="944724675">
          <w:marLeft w:val="0"/>
          <w:marRight w:val="0"/>
          <w:marTop w:val="0"/>
          <w:marBottom w:val="0"/>
          <w:divBdr>
            <w:top w:val="none" w:sz="0" w:space="0" w:color="auto"/>
            <w:left w:val="none" w:sz="0" w:space="0" w:color="auto"/>
            <w:bottom w:val="none" w:sz="0" w:space="0" w:color="auto"/>
            <w:right w:val="none" w:sz="0" w:space="0" w:color="auto"/>
          </w:divBdr>
        </w:div>
        <w:div w:id="975455245">
          <w:marLeft w:val="0"/>
          <w:marRight w:val="0"/>
          <w:marTop w:val="0"/>
          <w:marBottom w:val="0"/>
          <w:divBdr>
            <w:top w:val="none" w:sz="0" w:space="0" w:color="auto"/>
            <w:left w:val="none" w:sz="0" w:space="0" w:color="auto"/>
            <w:bottom w:val="none" w:sz="0" w:space="0" w:color="auto"/>
            <w:right w:val="none" w:sz="0" w:space="0" w:color="auto"/>
          </w:divBdr>
        </w:div>
        <w:div w:id="1045986356">
          <w:marLeft w:val="0"/>
          <w:marRight w:val="0"/>
          <w:marTop w:val="0"/>
          <w:marBottom w:val="0"/>
          <w:divBdr>
            <w:top w:val="none" w:sz="0" w:space="0" w:color="auto"/>
            <w:left w:val="none" w:sz="0" w:space="0" w:color="auto"/>
            <w:bottom w:val="none" w:sz="0" w:space="0" w:color="auto"/>
            <w:right w:val="none" w:sz="0" w:space="0" w:color="auto"/>
          </w:divBdr>
        </w:div>
        <w:div w:id="1617904393">
          <w:marLeft w:val="0"/>
          <w:marRight w:val="0"/>
          <w:marTop w:val="0"/>
          <w:marBottom w:val="0"/>
          <w:divBdr>
            <w:top w:val="none" w:sz="0" w:space="0" w:color="auto"/>
            <w:left w:val="none" w:sz="0" w:space="0" w:color="auto"/>
            <w:bottom w:val="none" w:sz="0" w:space="0" w:color="auto"/>
            <w:right w:val="none" w:sz="0" w:space="0" w:color="auto"/>
          </w:divBdr>
        </w:div>
      </w:divsChild>
    </w:div>
    <w:div w:id="1770850389">
      <w:bodyDiv w:val="1"/>
      <w:marLeft w:val="0"/>
      <w:marRight w:val="0"/>
      <w:marTop w:val="0"/>
      <w:marBottom w:val="0"/>
      <w:divBdr>
        <w:top w:val="none" w:sz="0" w:space="0" w:color="auto"/>
        <w:left w:val="none" w:sz="0" w:space="0" w:color="auto"/>
        <w:bottom w:val="none" w:sz="0" w:space="0" w:color="auto"/>
        <w:right w:val="none" w:sz="0" w:space="0" w:color="auto"/>
      </w:divBdr>
      <w:divsChild>
        <w:div w:id="251086362">
          <w:marLeft w:val="0"/>
          <w:marRight w:val="0"/>
          <w:marTop w:val="0"/>
          <w:marBottom w:val="0"/>
          <w:divBdr>
            <w:top w:val="none" w:sz="0" w:space="0" w:color="auto"/>
            <w:left w:val="none" w:sz="0" w:space="0" w:color="auto"/>
            <w:bottom w:val="none" w:sz="0" w:space="0" w:color="auto"/>
            <w:right w:val="none" w:sz="0" w:space="0" w:color="auto"/>
          </w:divBdr>
        </w:div>
        <w:div w:id="441071226">
          <w:marLeft w:val="0"/>
          <w:marRight w:val="0"/>
          <w:marTop w:val="0"/>
          <w:marBottom w:val="0"/>
          <w:divBdr>
            <w:top w:val="none" w:sz="0" w:space="0" w:color="auto"/>
            <w:left w:val="none" w:sz="0" w:space="0" w:color="auto"/>
            <w:bottom w:val="none" w:sz="0" w:space="0" w:color="auto"/>
            <w:right w:val="none" w:sz="0" w:space="0" w:color="auto"/>
          </w:divBdr>
        </w:div>
        <w:div w:id="1689602037">
          <w:marLeft w:val="0"/>
          <w:marRight w:val="0"/>
          <w:marTop w:val="0"/>
          <w:marBottom w:val="0"/>
          <w:divBdr>
            <w:top w:val="none" w:sz="0" w:space="0" w:color="auto"/>
            <w:left w:val="none" w:sz="0" w:space="0" w:color="auto"/>
            <w:bottom w:val="none" w:sz="0" w:space="0" w:color="auto"/>
            <w:right w:val="none" w:sz="0" w:space="0" w:color="auto"/>
          </w:divBdr>
        </w:div>
      </w:divsChild>
    </w:div>
    <w:div w:id="1870870180">
      <w:bodyDiv w:val="1"/>
      <w:marLeft w:val="0"/>
      <w:marRight w:val="0"/>
      <w:marTop w:val="0"/>
      <w:marBottom w:val="0"/>
      <w:divBdr>
        <w:top w:val="none" w:sz="0" w:space="0" w:color="auto"/>
        <w:left w:val="none" w:sz="0" w:space="0" w:color="auto"/>
        <w:bottom w:val="none" w:sz="0" w:space="0" w:color="auto"/>
        <w:right w:val="none" w:sz="0" w:space="0" w:color="auto"/>
      </w:divBdr>
      <w:divsChild>
        <w:div w:id="79914725">
          <w:marLeft w:val="0"/>
          <w:marRight w:val="0"/>
          <w:marTop w:val="0"/>
          <w:marBottom w:val="0"/>
          <w:divBdr>
            <w:top w:val="none" w:sz="0" w:space="0" w:color="auto"/>
            <w:left w:val="none" w:sz="0" w:space="0" w:color="auto"/>
            <w:bottom w:val="none" w:sz="0" w:space="0" w:color="auto"/>
            <w:right w:val="none" w:sz="0" w:space="0" w:color="auto"/>
          </w:divBdr>
        </w:div>
        <w:div w:id="572545762">
          <w:marLeft w:val="0"/>
          <w:marRight w:val="0"/>
          <w:marTop w:val="0"/>
          <w:marBottom w:val="0"/>
          <w:divBdr>
            <w:top w:val="none" w:sz="0" w:space="0" w:color="auto"/>
            <w:left w:val="none" w:sz="0" w:space="0" w:color="auto"/>
            <w:bottom w:val="none" w:sz="0" w:space="0" w:color="auto"/>
            <w:right w:val="none" w:sz="0" w:space="0" w:color="auto"/>
          </w:divBdr>
        </w:div>
        <w:div w:id="1739160695">
          <w:marLeft w:val="0"/>
          <w:marRight w:val="0"/>
          <w:marTop w:val="0"/>
          <w:marBottom w:val="0"/>
          <w:divBdr>
            <w:top w:val="none" w:sz="0" w:space="0" w:color="auto"/>
            <w:left w:val="none" w:sz="0" w:space="0" w:color="auto"/>
            <w:bottom w:val="none" w:sz="0" w:space="0" w:color="auto"/>
            <w:right w:val="none" w:sz="0" w:space="0" w:color="auto"/>
          </w:divBdr>
        </w:div>
        <w:div w:id="1875578425">
          <w:marLeft w:val="0"/>
          <w:marRight w:val="0"/>
          <w:marTop w:val="0"/>
          <w:marBottom w:val="0"/>
          <w:divBdr>
            <w:top w:val="none" w:sz="0" w:space="0" w:color="auto"/>
            <w:left w:val="none" w:sz="0" w:space="0" w:color="auto"/>
            <w:bottom w:val="none" w:sz="0" w:space="0" w:color="auto"/>
            <w:right w:val="none" w:sz="0" w:space="0" w:color="auto"/>
          </w:divBdr>
        </w:div>
      </w:divsChild>
    </w:div>
    <w:div w:id="1960187324">
      <w:bodyDiv w:val="1"/>
      <w:marLeft w:val="0"/>
      <w:marRight w:val="0"/>
      <w:marTop w:val="0"/>
      <w:marBottom w:val="0"/>
      <w:divBdr>
        <w:top w:val="none" w:sz="0" w:space="0" w:color="auto"/>
        <w:left w:val="none" w:sz="0" w:space="0" w:color="auto"/>
        <w:bottom w:val="none" w:sz="0" w:space="0" w:color="auto"/>
        <w:right w:val="none" w:sz="0" w:space="0" w:color="auto"/>
      </w:divBdr>
      <w:divsChild>
        <w:div w:id="562566976">
          <w:marLeft w:val="0"/>
          <w:marRight w:val="0"/>
          <w:marTop w:val="0"/>
          <w:marBottom w:val="225"/>
          <w:divBdr>
            <w:top w:val="single" w:sz="2" w:space="8" w:color="648028"/>
            <w:left w:val="single" w:sz="2" w:space="8" w:color="648028"/>
            <w:bottom w:val="single" w:sz="18" w:space="0" w:color="648028"/>
            <w:right w:val="single" w:sz="2" w:space="8" w:color="648028"/>
          </w:divBdr>
          <w:divsChild>
            <w:div w:id="647631764">
              <w:marLeft w:val="0"/>
              <w:marRight w:val="0"/>
              <w:marTop w:val="0"/>
              <w:marBottom w:val="0"/>
              <w:divBdr>
                <w:top w:val="none" w:sz="0" w:space="0" w:color="auto"/>
                <w:left w:val="none" w:sz="0" w:space="0" w:color="auto"/>
                <w:bottom w:val="none" w:sz="0" w:space="0" w:color="auto"/>
                <w:right w:val="none" w:sz="0" w:space="0" w:color="auto"/>
              </w:divBdr>
              <w:divsChild>
                <w:div w:id="1514564299">
                  <w:marLeft w:val="0"/>
                  <w:marRight w:val="0"/>
                  <w:marTop w:val="0"/>
                  <w:marBottom w:val="0"/>
                  <w:divBdr>
                    <w:top w:val="none" w:sz="0" w:space="0" w:color="auto"/>
                    <w:left w:val="none" w:sz="0" w:space="0" w:color="auto"/>
                    <w:bottom w:val="none" w:sz="0" w:space="0" w:color="auto"/>
                    <w:right w:val="none" w:sz="0" w:space="0" w:color="auto"/>
                  </w:divBdr>
                  <w:divsChild>
                    <w:div w:id="594747974">
                      <w:marLeft w:val="0"/>
                      <w:marRight w:val="0"/>
                      <w:marTop w:val="0"/>
                      <w:marBottom w:val="0"/>
                      <w:divBdr>
                        <w:top w:val="none" w:sz="0" w:space="0" w:color="auto"/>
                        <w:left w:val="none" w:sz="0" w:space="0" w:color="auto"/>
                        <w:bottom w:val="none" w:sz="0" w:space="0" w:color="auto"/>
                        <w:right w:val="none" w:sz="0" w:space="0" w:color="auto"/>
                      </w:divBdr>
                      <w:divsChild>
                        <w:div w:id="114238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315359">
          <w:marLeft w:val="0"/>
          <w:marRight w:val="0"/>
          <w:marTop w:val="0"/>
          <w:marBottom w:val="0"/>
          <w:divBdr>
            <w:top w:val="single" w:sz="18" w:space="0" w:color="648028"/>
            <w:left w:val="single" w:sz="2" w:space="0" w:color="648028"/>
            <w:bottom w:val="single" w:sz="2" w:space="0" w:color="648028"/>
            <w:right w:val="single" w:sz="2" w:space="0" w:color="648028"/>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vited_Members xmlns="c8beb11e-4d22-48c2-8c0e-6534c6eb6f57" xsi:nil="true"/>
    <Is_Collaboration_Space_Locked xmlns="c8beb11e-4d22-48c2-8c0e-6534c6eb6f57" xsi:nil="true"/>
    <TeamsChannelId xmlns="c8beb11e-4d22-48c2-8c0e-6534c6eb6f57" xsi:nil="true"/>
    <Math_Settings xmlns="c8beb11e-4d22-48c2-8c0e-6534c6eb6f57" xsi:nil="true"/>
    <Self_Registration_Enabled xmlns="c8beb11e-4d22-48c2-8c0e-6534c6eb6f57" xsi:nil="true"/>
    <Has_Leaders_Only_SectionGroup xmlns="c8beb11e-4d22-48c2-8c0e-6534c6eb6f57" xsi:nil="true"/>
    <AppVersion xmlns="c8beb11e-4d22-48c2-8c0e-6534c6eb6f57" xsi:nil="true"/>
    <LMS_Mappings xmlns="c8beb11e-4d22-48c2-8c0e-6534c6eb6f57" xsi:nil="true"/>
    <IsNotebookLocked xmlns="c8beb11e-4d22-48c2-8c0e-6534c6eb6f57" xsi:nil="true"/>
    <NotebookType xmlns="c8beb11e-4d22-48c2-8c0e-6534c6eb6f57" xsi:nil="true"/>
    <Templates xmlns="c8beb11e-4d22-48c2-8c0e-6534c6eb6f57" xsi:nil="true"/>
    <Owner xmlns="c8beb11e-4d22-48c2-8c0e-6534c6eb6f57">
      <UserInfo>
        <DisplayName/>
        <AccountId xsi:nil="true"/>
        <AccountType/>
      </UserInfo>
    </Owner>
    <Distribution_Groups xmlns="c8beb11e-4d22-48c2-8c0e-6534c6eb6f57" xsi:nil="true"/>
    <DefaultSectionNames xmlns="c8beb11e-4d22-48c2-8c0e-6534c6eb6f57" xsi:nil="true"/>
    <Invited_Leaders xmlns="c8beb11e-4d22-48c2-8c0e-6534c6eb6f57" xsi:nil="true"/>
    <FolderType xmlns="c8beb11e-4d22-48c2-8c0e-6534c6eb6f57" xsi:nil="true"/>
    <CultureName xmlns="c8beb11e-4d22-48c2-8c0e-6534c6eb6f57" xsi:nil="true"/>
    <Leaders xmlns="c8beb11e-4d22-48c2-8c0e-6534c6eb6f57">
      <UserInfo>
        <DisplayName/>
        <AccountId xsi:nil="true"/>
        <AccountType/>
      </UserInfo>
    </Leaders>
    <Members xmlns="c8beb11e-4d22-48c2-8c0e-6534c6eb6f57">
      <UserInfo>
        <DisplayName/>
        <AccountId xsi:nil="true"/>
        <AccountType/>
      </UserInfo>
    </Members>
    <Member_Groups xmlns="c8beb11e-4d22-48c2-8c0e-6534c6eb6f57">
      <UserInfo>
        <DisplayName/>
        <AccountId xsi:nil="true"/>
        <AccountType/>
      </UserInfo>
    </Member_Groups>
    <SharedWithUsers xmlns="6ebc2d60-2615-4a3d-b2a2-5c16eb5adc43">
      <UserInfo>
        <DisplayName>Claire Codling</DisplayName>
        <AccountId>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D2E9273420274BAF3BE006277FC116" ma:contentTypeVersion="28" ma:contentTypeDescription="Create a new document." ma:contentTypeScope="" ma:versionID="21fbcddcae925ac07543135b7542dfa8">
  <xsd:schema xmlns:xsd="http://www.w3.org/2001/XMLSchema" xmlns:xs="http://www.w3.org/2001/XMLSchema" xmlns:p="http://schemas.microsoft.com/office/2006/metadata/properties" xmlns:ns2="c8beb11e-4d22-48c2-8c0e-6534c6eb6f57" xmlns:ns3="6ebc2d60-2615-4a3d-b2a2-5c16eb5adc43" targetNamespace="http://schemas.microsoft.com/office/2006/metadata/properties" ma:root="true" ma:fieldsID="4e2ed4ce1d18f6d49273c615bae83c49" ns2:_="" ns3:_="">
    <xsd:import namespace="c8beb11e-4d22-48c2-8c0e-6534c6eb6f57"/>
    <xsd:import namespace="6ebc2d60-2615-4a3d-b2a2-5c16eb5adc43"/>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eb11e-4d22-48c2-8c0e-6534c6eb6f5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bc2d60-2615-4a3d-b2a2-5c16eb5adc43"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C1690-070E-4D99-BDD5-DE6348445982}">
  <ds:schemaRefs>
    <ds:schemaRef ds:uri="http://schemas.microsoft.com/office/2006/metadata/properties"/>
    <ds:schemaRef ds:uri="http://schemas.microsoft.com/office/infopath/2007/PartnerControls"/>
    <ds:schemaRef ds:uri="c8beb11e-4d22-48c2-8c0e-6534c6eb6f57"/>
    <ds:schemaRef ds:uri="6ebc2d60-2615-4a3d-b2a2-5c16eb5adc43"/>
  </ds:schemaRefs>
</ds:datastoreItem>
</file>

<file path=customXml/itemProps2.xml><?xml version="1.0" encoding="utf-8"?>
<ds:datastoreItem xmlns:ds="http://schemas.openxmlformats.org/officeDocument/2006/customXml" ds:itemID="{B176B529-A63F-4A1B-B135-15E48CB8C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eb11e-4d22-48c2-8c0e-6534c6eb6f57"/>
    <ds:schemaRef ds:uri="6ebc2d60-2615-4a3d-b2a2-5c16eb5ad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E9AEBD-C9B7-4E66-8D29-9833E307063D}">
  <ds:schemaRefs>
    <ds:schemaRef ds:uri="http://schemas.microsoft.com/sharepoint/v3/contenttype/forms"/>
  </ds:schemaRefs>
</ds:datastoreItem>
</file>

<file path=customXml/itemProps4.xml><?xml version="1.0" encoding="utf-8"?>
<ds:datastoreItem xmlns:ds="http://schemas.openxmlformats.org/officeDocument/2006/customXml" ds:itemID="{22F23B7E-6D78-4155-B682-7968C4953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1356</Words>
  <Characters>7978</Characters>
  <Application>Microsoft Office Word</Application>
  <DocSecurity>0</DocSecurity>
  <Lines>234</Lines>
  <Paragraphs>98</Paragraphs>
  <ScaleCrop>false</ScaleCrop>
  <HeadingPairs>
    <vt:vector size="2" baseType="variant">
      <vt:variant>
        <vt:lpstr>Title</vt:lpstr>
      </vt:variant>
      <vt:variant>
        <vt:i4>1</vt:i4>
      </vt:variant>
    </vt:vector>
  </HeadingPairs>
  <TitlesOfParts>
    <vt:vector size="1" baseType="lpstr">
      <vt:lpstr>Staff  Handbook</vt:lpstr>
    </vt:vector>
  </TitlesOfParts>
  <Company>Liverpool City Council</Company>
  <LinksUpToDate>false</LinksUpToDate>
  <CharactersWithSpaces>9236</CharactersWithSpaces>
  <SharedDoc>false</SharedDoc>
  <HLinks>
    <vt:vector size="120" baseType="variant">
      <vt:variant>
        <vt:i4>5046365</vt:i4>
      </vt:variant>
      <vt:variant>
        <vt:i4>57</vt:i4>
      </vt:variant>
      <vt:variant>
        <vt:i4>0</vt:i4>
      </vt:variant>
      <vt:variant>
        <vt:i4>5</vt:i4>
      </vt:variant>
      <vt:variant>
        <vt:lpwstr>https://www.voicetheunion.org.uk/</vt:lpwstr>
      </vt:variant>
      <vt:variant>
        <vt:lpwstr/>
      </vt:variant>
      <vt:variant>
        <vt:i4>6881322</vt:i4>
      </vt:variant>
      <vt:variant>
        <vt:i4>54</vt:i4>
      </vt:variant>
      <vt:variant>
        <vt:i4>0</vt:i4>
      </vt:variant>
      <vt:variant>
        <vt:i4>5</vt:i4>
      </vt:variant>
      <vt:variant>
        <vt:lpwstr>https://www.unison.org.uk/</vt:lpwstr>
      </vt:variant>
      <vt:variant>
        <vt:lpwstr/>
      </vt:variant>
      <vt:variant>
        <vt:i4>7995443</vt:i4>
      </vt:variant>
      <vt:variant>
        <vt:i4>51</vt:i4>
      </vt:variant>
      <vt:variant>
        <vt:i4>0</vt:i4>
      </vt:variant>
      <vt:variant>
        <vt:i4>5</vt:i4>
      </vt:variant>
      <vt:variant>
        <vt:lpwstr>https://www.nasuwt.org.uk/</vt:lpwstr>
      </vt:variant>
      <vt:variant>
        <vt:lpwstr/>
      </vt:variant>
      <vt:variant>
        <vt:i4>1835131</vt:i4>
      </vt:variant>
      <vt:variant>
        <vt:i4>48</vt:i4>
      </vt:variant>
      <vt:variant>
        <vt:i4>0</vt:i4>
      </vt:variant>
      <vt:variant>
        <vt:i4>5</vt:i4>
      </vt:variant>
      <vt:variant>
        <vt:lpwstr>mailto:rc-northwest@mail.nasuwt.org.uk</vt:lpwstr>
      </vt:variant>
      <vt:variant>
        <vt:lpwstr/>
      </vt:variant>
      <vt:variant>
        <vt:i4>983135</vt:i4>
      </vt:variant>
      <vt:variant>
        <vt:i4>45</vt:i4>
      </vt:variant>
      <vt:variant>
        <vt:i4>0</vt:i4>
      </vt:variant>
      <vt:variant>
        <vt:i4>5</vt:i4>
      </vt:variant>
      <vt:variant>
        <vt:lpwstr>https://www.naht.org.uk/</vt:lpwstr>
      </vt:variant>
      <vt:variant>
        <vt:lpwstr/>
      </vt:variant>
      <vt:variant>
        <vt:i4>7602237</vt:i4>
      </vt:variant>
      <vt:variant>
        <vt:i4>42</vt:i4>
      </vt:variant>
      <vt:variant>
        <vt:i4>0</vt:i4>
      </vt:variant>
      <vt:variant>
        <vt:i4>5</vt:i4>
      </vt:variant>
      <vt:variant>
        <vt:lpwstr>http://www.atl.org.uk/</vt:lpwstr>
      </vt:variant>
      <vt:variant>
        <vt:lpwstr/>
      </vt:variant>
      <vt:variant>
        <vt:i4>655446</vt:i4>
      </vt:variant>
      <vt:variant>
        <vt:i4>39</vt:i4>
      </vt:variant>
      <vt:variant>
        <vt:i4>0</vt:i4>
      </vt:variant>
      <vt:variant>
        <vt:i4>5</vt:i4>
      </vt:variant>
      <vt:variant>
        <vt:lpwstr>https://www.teachers.org.uk/</vt:lpwstr>
      </vt:variant>
      <vt:variant>
        <vt:lpwstr/>
      </vt:variant>
      <vt:variant>
        <vt:i4>327771</vt:i4>
      </vt:variant>
      <vt:variant>
        <vt:i4>36</vt:i4>
      </vt:variant>
      <vt:variant>
        <vt:i4>0</vt:i4>
      </vt:variant>
      <vt:variant>
        <vt:i4>5</vt:i4>
      </vt:variant>
      <vt:variant>
        <vt:lpwstr>https://www.ascl.org.uk/</vt:lpwstr>
      </vt:variant>
      <vt:variant>
        <vt:lpwstr/>
      </vt:variant>
      <vt:variant>
        <vt:i4>1441815</vt:i4>
      </vt:variant>
      <vt:variant>
        <vt:i4>33</vt:i4>
      </vt:variant>
      <vt:variant>
        <vt:i4>0</vt:i4>
      </vt:variant>
      <vt:variant>
        <vt:i4>5</vt:i4>
      </vt:variant>
      <vt:variant>
        <vt:lpwstr>https://assets.publishing.service.gov.uk/government/uploads/system/uploads/attachment_data/file/674460/Staff_survey_questions_-_schools_-_January_2018.pdf</vt:lpwstr>
      </vt:variant>
      <vt:variant>
        <vt:lpwstr/>
      </vt:variant>
      <vt:variant>
        <vt:i4>6488190</vt:i4>
      </vt:variant>
      <vt:variant>
        <vt:i4>30</vt:i4>
      </vt:variant>
      <vt:variant>
        <vt:i4>0</vt:i4>
      </vt:variant>
      <vt:variant>
        <vt:i4>5</vt:i4>
      </vt:variant>
      <vt:variant>
        <vt:lpwstr>https://parentview.ofsted.gov.uk/login?destination=/give-your-views</vt:lpwstr>
      </vt:variant>
      <vt:variant>
        <vt:lpwstr/>
      </vt:variant>
      <vt:variant>
        <vt:i4>1048603</vt:i4>
      </vt:variant>
      <vt:variant>
        <vt:i4>27</vt:i4>
      </vt:variant>
      <vt:variant>
        <vt:i4>0</vt:i4>
      </vt:variant>
      <vt:variant>
        <vt:i4>5</vt:i4>
      </vt:variant>
      <vt:variant>
        <vt:lpwstr>https://www.westlancs.lancs.sch.uk/meet-our-staff</vt:lpwstr>
      </vt:variant>
      <vt:variant>
        <vt:lpwstr/>
      </vt:variant>
      <vt:variant>
        <vt:i4>6750333</vt:i4>
      </vt:variant>
      <vt:variant>
        <vt:i4>24</vt:i4>
      </vt:variant>
      <vt:variant>
        <vt:i4>0</vt:i4>
      </vt:variant>
      <vt:variant>
        <vt:i4>5</vt:i4>
      </vt:variant>
      <vt:variant>
        <vt:lpwstr>https://www.westlancs.lancs.sch.uk/contact</vt:lpwstr>
      </vt:variant>
      <vt:variant>
        <vt:lpwstr/>
      </vt:variant>
      <vt:variant>
        <vt:i4>8323114</vt:i4>
      </vt:variant>
      <vt:variant>
        <vt:i4>21</vt:i4>
      </vt:variant>
      <vt:variant>
        <vt:i4>0</vt:i4>
      </vt:variant>
      <vt:variant>
        <vt:i4>5</vt:i4>
      </vt:variant>
      <vt:variant>
        <vt:lpwstr>https://www.westlancs.lancs.sch.uk/</vt:lpwstr>
      </vt:variant>
      <vt:variant>
        <vt:lpwstr/>
      </vt:variant>
      <vt:variant>
        <vt:i4>2490482</vt:i4>
      </vt:variant>
      <vt:variant>
        <vt:i4>18</vt:i4>
      </vt:variant>
      <vt:variant>
        <vt:i4>0</vt:i4>
      </vt:variant>
      <vt:variant>
        <vt:i4>5</vt:i4>
      </vt:variant>
      <vt:variant>
        <vt:lpwstr>https://www.educare.co.uk/</vt:lpwstr>
      </vt:variant>
      <vt:variant>
        <vt:lpwstr/>
      </vt:variant>
      <vt:variant>
        <vt:i4>5898256</vt:i4>
      </vt:variant>
      <vt:variant>
        <vt:i4>15</vt:i4>
      </vt:variant>
      <vt:variant>
        <vt:i4>0</vt:i4>
      </vt:variant>
      <vt:variant>
        <vt:i4>5</vt:i4>
      </vt:variant>
      <vt:variant>
        <vt:lpwstr>https://lccschools.astute-elearning.com/</vt:lpwstr>
      </vt:variant>
      <vt:variant>
        <vt:lpwstr/>
      </vt:variant>
      <vt:variant>
        <vt:i4>5898259</vt:i4>
      </vt:variant>
      <vt:variant>
        <vt:i4>12</vt:i4>
      </vt:variant>
      <vt:variant>
        <vt:i4>0</vt:i4>
      </vt:variant>
      <vt:variant>
        <vt:i4>5</vt:i4>
      </vt:variant>
      <vt:variant>
        <vt:lpwstr>https://www.remploy.co.uk/individuals/support-work/workplace/support-your-mental-health-condition</vt:lpwstr>
      </vt:variant>
      <vt:variant>
        <vt:lpwstr/>
      </vt:variant>
      <vt:variant>
        <vt:i4>2031684</vt:i4>
      </vt:variant>
      <vt:variant>
        <vt:i4>9</vt:i4>
      </vt:variant>
      <vt:variant>
        <vt:i4>0</vt:i4>
      </vt:variant>
      <vt:variant>
        <vt:i4>5</vt:i4>
      </vt:variant>
      <vt:variant>
        <vt:lpwstr>https://www.educationsupport.org.uk/helping-you/telephone-support-counselling</vt:lpwstr>
      </vt:variant>
      <vt:variant>
        <vt:lpwstr/>
      </vt:variant>
      <vt:variant>
        <vt:i4>7602295</vt:i4>
      </vt:variant>
      <vt:variant>
        <vt:i4>6</vt:i4>
      </vt:variant>
      <vt:variant>
        <vt:i4>0</vt:i4>
      </vt:variant>
      <vt:variant>
        <vt:i4>5</vt:i4>
      </vt:variant>
      <vt:variant>
        <vt:lpwstr>https://www.gov.uk/view-driving-licence</vt:lpwstr>
      </vt:variant>
      <vt:variant>
        <vt:lpwstr/>
      </vt:variant>
      <vt:variant>
        <vt:i4>2621498</vt:i4>
      </vt:variant>
      <vt:variant>
        <vt:i4>3</vt:i4>
      </vt:variant>
      <vt:variant>
        <vt:i4>0</vt:i4>
      </vt:variant>
      <vt:variant>
        <vt:i4>5</vt:i4>
      </vt:variant>
      <vt:variant>
        <vt:lpwstr>https://www.lancashire.gov.uk/applications/oracle-self-service/</vt:lpwstr>
      </vt:variant>
      <vt:variant>
        <vt:lpwstr/>
      </vt:variant>
      <vt:variant>
        <vt:i4>131132</vt:i4>
      </vt:variant>
      <vt:variant>
        <vt:i4>0</vt:i4>
      </vt:variant>
      <vt:variant>
        <vt:i4>0</vt:i4>
      </vt:variant>
      <vt:variant>
        <vt:i4>5</vt:i4>
      </vt:variant>
      <vt:variant>
        <vt:lpwstr>mailto:Payroll-Clients@lancashire.gov.uk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Handbook</dc:title>
  <dc:subject/>
  <dc:creator>WLCHS</dc:creator>
  <cp:keywords/>
  <dc:description/>
  <cp:lastModifiedBy>Lee Fazackerley</cp:lastModifiedBy>
  <cp:revision>5</cp:revision>
  <cp:lastPrinted>2025-11-05T12:03:00Z</cp:lastPrinted>
  <dcterms:created xsi:type="dcterms:W3CDTF">2025-12-15T13:04:00Z</dcterms:created>
  <dcterms:modified xsi:type="dcterms:W3CDTF">2026-01-28T07:27:00Z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0x010100FDD2E9273420274BAF3BE006277FC116</vt:lpwstr>
  </property>
</Properties>
</file>