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  <w:lang w:eastAsia="en-GB"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7F675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  <w:lang w:eastAsia="en-GB" w:bidi="bn-BD"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6E8E407C" w:rsidR="00240E16" w:rsidRPr="00B55F93" w:rsidRDefault="00B55F93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Overview of </w:t>
      </w:r>
      <w:r w:rsidR="00240E16" w:rsidRPr="00B55F93">
        <w:rPr>
          <w:b/>
          <w:bCs/>
          <w:sz w:val="44"/>
          <w:szCs w:val="44"/>
          <w:u w:val="single"/>
        </w:rPr>
        <w:t>Curricular Themes for Key Stage 3 Curriculum</w:t>
      </w: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2448"/>
        <w:gridCol w:w="3821"/>
        <w:gridCol w:w="3821"/>
        <w:gridCol w:w="3822"/>
      </w:tblGrid>
      <w:tr w:rsidR="00240E16" w:rsidRPr="00240E16" w14:paraId="1CC1F4BA" w14:textId="77777777" w:rsidTr="00925BC0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5020CC4" w14:textId="77777777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Autumn Term Theme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206A1DE8" w14:textId="77777777" w:rsid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Spring Term</w:t>
            </w:r>
          </w:p>
          <w:p w14:paraId="73C2B39F" w14:textId="70C06831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Summer Term Theme</w:t>
            </w:r>
          </w:p>
        </w:tc>
      </w:tr>
      <w:tr w:rsidR="00240E16" w:rsidRPr="00240E16" w14:paraId="40D3CA75" w14:textId="77777777" w:rsidTr="00602940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0946822C" w:rsidR="00240E16" w:rsidRPr="00B55F93" w:rsidRDefault="00602940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2DDBC7BC" w:rsidR="00240E16" w:rsidRDefault="00B425BB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638A3AA8" w14:textId="520D49C3" w:rsidR="00F81493" w:rsidRDefault="0005552B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 xml:space="preserve">Islam- </w:t>
            </w:r>
            <w:r w:rsidRPr="0005552B">
              <w:rPr>
                <w:b/>
                <w:bCs/>
                <w:i/>
                <w:iCs/>
                <w:sz w:val="36"/>
                <w:szCs w:val="36"/>
              </w:rPr>
              <w:t>What is expected of a person in following a religion or belief?</w:t>
            </w:r>
          </w:p>
          <w:p w14:paraId="5058358A" w14:textId="4E41D5F4" w:rsidR="00B55F93" w:rsidRPr="00B55F93" w:rsidRDefault="00B55F93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A01625C" w14:textId="77777777" w:rsidR="00B425BB" w:rsidRDefault="00C93A1E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Environment</w:t>
            </w:r>
          </w:p>
          <w:p w14:paraId="5E44D306" w14:textId="39120C03" w:rsidR="009D7825" w:rsidRDefault="00F81493" w:rsidP="00602940">
            <w:pPr>
              <w:jc w:val="center"/>
              <w:rPr>
                <w:sz w:val="24"/>
                <w:szCs w:val="24"/>
              </w:rPr>
            </w:pPr>
            <w:r w:rsidRPr="00F81493">
              <w:rPr>
                <w:sz w:val="24"/>
                <w:szCs w:val="24"/>
              </w:rPr>
              <w:t>Sikh Dharam - what builds the community?</w:t>
            </w:r>
          </w:p>
          <w:p w14:paraId="0463AD5B" w14:textId="6916286F" w:rsidR="00F81493" w:rsidRDefault="00F81493" w:rsidP="00602940">
            <w:pPr>
              <w:jc w:val="center"/>
              <w:rPr>
                <w:sz w:val="24"/>
                <w:szCs w:val="24"/>
              </w:rPr>
            </w:pPr>
            <w:r w:rsidRPr="00F81493">
              <w:rPr>
                <w:sz w:val="24"/>
                <w:szCs w:val="24"/>
              </w:rPr>
              <w:t>Christianity - who is my neighbour?</w:t>
            </w:r>
          </w:p>
          <w:p w14:paraId="630ACC57" w14:textId="2A225D15" w:rsidR="00F81493" w:rsidRPr="00F16B34" w:rsidRDefault="00F81493" w:rsidP="00602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CC3AEB1" w14:textId="77777777" w:rsidR="00B425BB" w:rsidRDefault="00B425BB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3E1C3AA6" w14:textId="77777777" w:rsidR="004C6063" w:rsidRDefault="00F81493" w:rsidP="00602940">
            <w:pPr>
              <w:jc w:val="center"/>
              <w:rPr>
                <w:sz w:val="24"/>
                <w:szCs w:val="24"/>
              </w:rPr>
            </w:pPr>
            <w:r w:rsidRPr="00F81493">
              <w:rPr>
                <w:sz w:val="24"/>
                <w:szCs w:val="24"/>
              </w:rPr>
              <w:t>Christianity and Humanism - created or chance?</w:t>
            </w:r>
          </w:p>
          <w:p w14:paraId="304E244F" w14:textId="32BB9FA9" w:rsidR="00E1304A" w:rsidRPr="00F16B34" w:rsidRDefault="00E1304A" w:rsidP="00602940">
            <w:pPr>
              <w:jc w:val="center"/>
              <w:rPr>
                <w:sz w:val="24"/>
                <w:szCs w:val="24"/>
              </w:rPr>
            </w:pPr>
            <w:r w:rsidRPr="00F81493">
              <w:rPr>
                <w:b/>
                <w:bCs/>
                <w:i/>
                <w:iCs/>
                <w:sz w:val="36"/>
                <w:szCs w:val="36"/>
              </w:rPr>
              <w:t>Judaism - How do people keep faith in difficult times?</w:t>
            </w:r>
          </w:p>
        </w:tc>
      </w:tr>
      <w:tr w:rsidR="00240E16" w:rsidRPr="00240E16" w14:paraId="5D1BC63E" w14:textId="77777777" w:rsidTr="00602940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49FCD119" w:rsidR="00240E16" w:rsidRPr="00B55F93" w:rsidRDefault="004C6063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br w:type="page"/>
            </w:r>
            <w:r w:rsidR="00602940"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72D9BB9F" w:rsidR="00240E16" w:rsidRDefault="00B425BB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7AA441AE" w14:textId="02EE9775" w:rsidR="004C6063" w:rsidRPr="004C6063" w:rsidRDefault="004C6063" w:rsidP="00602940">
            <w:pPr>
              <w:jc w:val="center"/>
              <w:rPr>
                <w:sz w:val="24"/>
                <w:szCs w:val="24"/>
              </w:rPr>
            </w:pPr>
          </w:p>
          <w:p w14:paraId="70E46C96" w14:textId="612BF2DC" w:rsidR="00B55F93" w:rsidRPr="00B55F93" w:rsidRDefault="00E1304A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World Faith- who is God?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F1FB84F" w14:textId="77777777" w:rsidR="00B425BB" w:rsidRDefault="00C93A1E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0626A251" w14:textId="6B93E405" w:rsidR="00C2670B" w:rsidRPr="004C6063" w:rsidRDefault="00C2670B" w:rsidP="00602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D6AD442" w14:textId="77777777" w:rsidR="00B425BB" w:rsidRDefault="00B425BB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6DCAD909" w14:textId="77777777" w:rsidR="00E1304A" w:rsidRDefault="00E1304A" w:rsidP="00602940">
            <w:pPr>
              <w:jc w:val="center"/>
              <w:rPr>
                <w:sz w:val="24"/>
                <w:szCs w:val="24"/>
              </w:rPr>
            </w:pPr>
            <w:r w:rsidRPr="00E1304A">
              <w:rPr>
                <w:sz w:val="24"/>
                <w:szCs w:val="24"/>
              </w:rPr>
              <w:t>Buddhism - can meditation make a difference?</w:t>
            </w:r>
          </w:p>
          <w:p w14:paraId="132DBF97" w14:textId="16352226" w:rsidR="00C2670B" w:rsidRPr="00C2670B" w:rsidRDefault="00E1304A" w:rsidP="00602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Celebrities who meditate</w:t>
            </w:r>
          </w:p>
        </w:tc>
      </w:tr>
      <w:tr w:rsidR="00240E16" w:rsidRPr="00240E16" w14:paraId="62EB1D3A" w14:textId="77777777" w:rsidTr="00602940">
        <w:trPr>
          <w:trHeight w:val="902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684F6C5B" w:rsidR="00240E16" w:rsidRPr="00B55F93" w:rsidRDefault="00602940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B9769D7" w14:textId="77777777" w:rsidR="00B55F93" w:rsidRDefault="00C93A1E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6A0A2468" w14:textId="77777777" w:rsidR="00FC313B" w:rsidRDefault="00F81493" w:rsidP="00602940">
            <w:pPr>
              <w:jc w:val="center"/>
              <w:rPr>
                <w:b/>
                <w:bCs/>
                <w:sz w:val="24"/>
                <w:szCs w:val="24"/>
              </w:rPr>
            </w:pPr>
            <w:r w:rsidRPr="00F81493">
              <w:rPr>
                <w:b/>
                <w:bCs/>
                <w:sz w:val="24"/>
                <w:szCs w:val="24"/>
              </w:rPr>
              <w:t>Hindu Dharma - where do we see signs of belonging?</w:t>
            </w:r>
          </w:p>
          <w:p w14:paraId="11188FDB" w14:textId="62D3950E" w:rsidR="0005552B" w:rsidRPr="00C2670B" w:rsidRDefault="0005552B" w:rsidP="006029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Default="00B425BB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79CF3A4F" w14:textId="77777777" w:rsidR="00F81493" w:rsidRPr="00F81493" w:rsidRDefault="00F81493" w:rsidP="00602940">
            <w:pPr>
              <w:jc w:val="center"/>
              <w:rPr>
                <w:b/>
                <w:bCs/>
                <w:sz w:val="24"/>
                <w:szCs w:val="24"/>
              </w:rPr>
            </w:pPr>
            <w:r w:rsidRPr="00F81493">
              <w:rPr>
                <w:b/>
                <w:bCs/>
                <w:sz w:val="24"/>
                <w:szCs w:val="24"/>
              </w:rPr>
              <w:t>Islam, Christianity and Humanism -</w:t>
            </w:r>
          </w:p>
          <w:p w14:paraId="1DFCD2BA" w14:textId="77777777" w:rsidR="00F81493" w:rsidRPr="00F81493" w:rsidRDefault="00F81493" w:rsidP="00602940">
            <w:pPr>
              <w:jc w:val="center"/>
              <w:rPr>
                <w:b/>
                <w:bCs/>
                <w:sz w:val="24"/>
                <w:szCs w:val="24"/>
              </w:rPr>
            </w:pPr>
            <w:r w:rsidRPr="00F81493">
              <w:rPr>
                <w:b/>
                <w:bCs/>
                <w:sz w:val="24"/>
                <w:szCs w:val="24"/>
              </w:rPr>
              <w:t>What happens when we die?</w:t>
            </w:r>
          </w:p>
          <w:p w14:paraId="7653909C" w14:textId="0F6BB997" w:rsidR="00B55F93" w:rsidRPr="00B55F93" w:rsidRDefault="00F81493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F81493">
              <w:rPr>
                <w:b/>
                <w:bCs/>
                <w:i/>
                <w:iCs/>
                <w:sz w:val="24"/>
                <w:szCs w:val="24"/>
              </w:rPr>
              <w:t>Hindu dharma - What is a good life?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3E6E5E" w14:textId="77777777" w:rsidR="00B425BB" w:rsidRDefault="00C93A1E" w:rsidP="0060294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7EDF9885" w14:textId="3666B6CF" w:rsidR="00A131C8" w:rsidRPr="00A131C8" w:rsidRDefault="00DC1EEB" w:rsidP="00602940">
            <w:pPr>
              <w:jc w:val="center"/>
              <w:rPr>
                <w:sz w:val="24"/>
                <w:szCs w:val="24"/>
              </w:rPr>
            </w:pPr>
            <w:r w:rsidRPr="00DC1EEB">
              <w:rPr>
                <w:sz w:val="24"/>
                <w:szCs w:val="24"/>
              </w:rPr>
              <w:t>What is special about our world?</w:t>
            </w:r>
          </w:p>
        </w:tc>
      </w:tr>
    </w:tbl>
    <w:p w14:paraId="17E5D913" w14:textId="3D51C93A" w:rsidR="00240E16" w:rsidRDefault="00240E16" w:rsidP="00240E16"/>
    <w:sectPr w:rsid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05552B"/>
    <w:rsid w:val="0013665A"/>
    <w:rsid w:val="00240E16"/>
    <w:rsid w:val="003B4D51"/>
    <w:rsid w:val="004C6063"/>
    <w:rsid w:val="00602940"/>
    <w:rsid w:val="008D6E0D"/>
    <w:rsid w:val="00925BC0"/>
    <w:rsid w:val="009D7825"/>
    <w:rsid w:val="00A131C8"/>
    <w:rsid w:val="00B425BB"/>
    <w:rsid w:val="00B55F93"/>
    <w:rsid w:val="00C2670B"/>
    <w:rsid w:val="00C93A1E"/>
    <w:rsid w:val="00CC6A36"/>
    <w:rsid w:val="00DC1EEB"/>
    <w:rsid w:val="00E1304A"/>
    <w:rsid w:val="00F16B34"/>
    <w:rsid w:val="00F81493"/>
    <w:rsid w:val="00FC313B"/>
    <w:rsid w:val="27AC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docId w15:val="{0E5A5FD1-BAE2-4DDB-ACC0-BA108059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3315C0FC5447A5B7D17CB46B9DBE" ma:contentTypeVersion="4" ma:contentTypeDescription="Create a new document." ma:contentTypeScope="" ma:versionID="65e6c52ddb7cc49ce4a16bf759d5751d">
  <xsd:schema xmlns:xsd="http://www.w3.org/2001/XMLSchema" xmlns:xs="http://www.w3.org/2001/XMLSchema" xmlns:p="http://schemas.microsoft.com/office/2006/metadata/properties" xmlns:ns2="db0999a7-e914-49d7-ab3f-4f5dc4d23cb0" targetNamespace="http://schemas.microsoft.com/office/2006/metadata/properties" ma:root="true" ma:fieldsID="a8b404cf919189ab3c56e104e4e976f8" ns2:_="">
    <xsd:import namespace="db0999a7-e914-49d7-ab3f-4f5dc4d23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99a7-e914-49d7-ab3f-4f5dc4d2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DB56A-9ACE-48C1-B94D-D5DE96D24A2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db0999a7-e914-49d7-ab3f-4f5dc4d23cb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CDE08E-3CB0-4C2B-BBB7-5284575A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99a7-e914-49d7-ab3f-4f5dc4d23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2D0AB-888C-49AB-95E2-929652BD6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- Admin</dc:creator>
  <cp:lastModifiedBy>DM - Admin</cp:lastModifiedBy>
  <cp:revision>2</cp:revision>
  <dcterms:created xsi:type="dcterms:W3CDTF">2021-11-03T13:49:00Z</dcterms:created>
  <dcterms:modified xsi:type="dcterms:W3CDTF">2021-11-03T13:49:00Z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0x0101001F0F3315C0FC5447A5B7D17CB46B9DBE</vt:lpwstr>
  </property>
</Properties>
</file>