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C98" w:rsidRPr="00B65C7C" w:rsidRDefault="00A81C98" w:rsidP="00A81C98">
      <w:pPr>
        <w:spacing w:after="0" w:line="360" w:lineRule="auto"/>
        <w:rPr>
          <w:rFonts w:ascii="Comic Sans MS" w:hAnsi="Comic Sans MS"/>
          <w:b/>
          <w:sz w:val="28"/>
        </w:rPr>
      </w:pPr>
      <w:r>
        <w:rPr>
          <w:rFonts w:ascii="Comic Sans MS" w:hAnsi="Comic Sans MS"/>
          <w:b/>
          <w:sz w:val="28"/>
          <w:u w:val="single"/>
        </w:rPr>
        <w:t>Name:</w:t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>
        <w:rPr>
          <w:rFonts w:ascii="Comic Sans MS" w:hAnsi="Comic Sans MS"/>
          <w:b/>
          <w:sz w:val="28"/>
        </w:rPr>
        <w:tab/>
      </w:r>
      <w:r w:rsidRPr="00B65C7C">
        <w:rPr>
          <w:rFonts w:ascii="Comic Sans MS" w:hAnsi="Comic Sans MS"/>
          <w:b/>
          <w:sz w:val="28"/>
          <w:u w:val="single"/>
        </w:rPr>
        <w:t>Date</w:t>
      </w:r>
      <w:r>
        <w:rPr>
          <w:rFonts w:ascii="Comic Sans MS" w:hAnsi="Comic Sans MS"/>
          <w:b/>
          <w:sz w:val="28"/>
        </w:rPr>
        <w:t>:</w:t>
      </w:r>
    </w:p>
    <w:p w:rsidR="00A81C98" w:rsidRDefault="00A81C98" w:rsidP="00A81C98">
      <w:pPr>
        <w:spacing w:after="0" w:line="36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>Roald Dahl – Revolting Rhymes</w:t>
      </w:r>
    </w:p>
    <w:p w:rsidR="00A81C98" w:rsidRDefault="00A81C98" w:rsidP="00A81C98">
      <w:pPr>
        <w:spacing w:after="0" w:line="360" w:lineRule="auto"/>
        <w:jc w:val="center"/>
        <w:rPr>
          <w:rFonts w:ascii="Comic Sans MS" w:hAnsi="Comic Sans MS"/>
          <w:b/>
          <w:sz w:val="28"/>
          <w:u w:val="single"/>
        </w:rPr>
      </w:pPr>
      <w:r>
        <w:rPr>
          <w:rFonts w:ascii="Comic Sans MS" w:hAnsi="Comic Sans MS"/>
          <w:b/>
          <w:sz w:val="28"/>
          <w:u w:val="single"/>
        </w:rPr>
        <w:t xml:space="preserve">Jack and the Beanstalk </w:t>
      </w:r>
    </w:p>
    <w:p w:rsidR="00A81C98" w:rsidRPr="00F02FE2" w:rsidRDefault="00A81C98" w:rsidP="00A81C98">
      <w:pPr>
        <w:spacing w:after="0" w:line="360" w:lineRule="auto"/>
        <w:jc w:val="center"/>
        <w:rPr>
          <w:rFonts w:ascii="Comic Sans MS" w:hAnsi="Comic Sans MS"/>
          <w:b/>
          <w:sz w:val="28"/>
          <w:u w:val="single"/>
        </w:rPr>
      </w:pPr>
      <w:bookmarkStart w:id="0" w:name="_GoBack"/>
      <w:bookmarkEnd w:id="0"/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Find and copy a phrase which shows Jack and his mother don’t have a lot of money. (1 mark)</w:t>
      </w:r>
    </w:p>
    <w:p w:rsidR="00A81C98" w:rsidRPr="00A81C98" w:rsidRDefault="00A81C98" w:rsidP="00A81C9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A81C98">
        <w:rPr>
          <w:rFonts w:ascii="Comic Sans MS" w:hAnsi="Comic Sans MS"/>
          <w:sz w:val="28"/>
          <w:szCs w:val="28"/>
        </w:rPr>
        <w:t>________________________________</w:t>
      </w:r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What is the name of Jack’s old, brown cow? (1 mark)</w:t>
      </w:r>
    </w:p>
    <w:p w:rsidR="00A81C98" w:rsidRPr="00A81C98" w:rsidRDefault="00A81C98" w:rsidP="00A81C9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A81C98">
        <w:rPr>
          <w:rFonts w:ascii="Comic Sans MS" w:hAnsi="Comic Sans MS"/>
          <w:sz w:val="28"/>
          <w:szCs w:val="28"/>
        </w:rPr>
        <w:t>________________________________</w:t>
      </w:r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Why did Jack’s mother turn green? (1 mark)</w:t>
      </w:r>
    </w:p>
    <w:p w:rsidR="00A81C98" w:rsidRPr="00A81C98" w:rsidRDefault="00A81C98" w:rsidP="00A81C9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______________________________________________________________________</w:t>
      </w:r>
      <w:r w:rsidRPr="00A81C98">
        <w:rPr>
          <w:rFonts w:ascii="Comic Sans MS" w:hAnsi="Comic Sans MS"/>
          <w:sz w:val="28"/>
          <w:szCs w:val="28"/>
        </w:rPr>
        <w:t>________________________________</w:t>
      </w:r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How can you tell the bean was magic? Give three examples. (3 marks)</w:t>
      </w:r>
    </w:p>
    <w:p w:rsidR="00A81C98" w:rsidRPr="00A81C98" w:rsidRDefault="00A81C98" w:rsidP="00A81C9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(1)____________________________________________________________________________________________________</w:t>
      </w:r>
    </w:p>
    <w:p w:rsidR="00A81C98" w:rsidRPr="00A81C98" w:rsidRDefault="00A81C98" w:rsidP="00A81C9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(2)____________________________________________________________________________________________________</w:t>
      </w:r>
    </w:p>
    <w:p w:rsidR="00A81C98" w:rsidRPr="00A81C98" w:rsidRDefault="00A81C98" w:rsidP="00A81C98">
      <w:p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(3)____________________________________________________________________________________________________</w:t>
      </w:r>
    </w:p>
    <w:p w:rsidR="00A81C98" w:rsidRDefault="00A81C98">
      <w:pPr>
        <w:spacing w:after="200"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br w:type="page"/>
      </w:r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i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lastRenderedPageBreak/>
        <w:t xml:space="preserve">Read the text in the table below. Find evidence in the text to support each inference. (2 marks)  </w:t>
      </w:r>
    </w:p>
    <w:tbl>
      <w:tblPr>
        <w:tblStyle w:val="TableGrid"/>
        <w:tblW w:w="0" w:type="auto"/>
        <w:tblInd w:w="675" w:type="dxa"/>
        <w:tblLook w:val="04A0" w:firstRow="1" w:lastRow="0" w:firstColumn="1" w:lastColumn="0" w:noHBand="0" w:noVBand="1"/>
      </w:tblPr>
      <w:tblGrid>
        <w:gridCol w:w="2632"/>
        <w:gridCol w:w="5935"/>
      </w:tblGrid>
      <w:tr w:rsidR="00A81C98" w:rsidRPr="00A81C98" w:rsidTr="00560221">
        <w:tc>
          <w:tcPr>
            <w:tcW w:w="286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81C98">
              <w:rPr>
                <w:rFonts w:ascii="Comic Sans MS" w:hAnsi="Comic Sans MS"/>
                <w:b/>
                <w:sz w:val="28"/>
                <w:szCs w:val="28"/>
              </w:rPr>
              <w:t>Inference</w:t>
            </w:r>
          </w:p>
        </w:tc>
        <w:tc>
          <w:tcPr>
            <w:tcW w:w="69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CC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81C98">
              <w:rPr>
                <w:rFonts w:ascii="Comic Sans MS" w:hAnsi="Comic Sans MS"/>
                <w:b/>
                <w:sz w:val="28"/>
                <w:szCs w:val="28"/>
              </w:rPr>
              <w:t xml:space="preserve">Evidence </w:t>
            </w: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>Jack was excited when climbing the beanstalk for the first time.</w:t>
            </w:r>
          </w:p>
        </w:tc>
        <w:tc>
          <w:tcPr>
            <w:tcW w:w="6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>The Giant’s voice is very loud.</w:t>
            </w:r>
          </w:p>
        </w:tc>
        <w:tc>
          <w:tcPr>
            <w:tcW w:w="69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rPr>
          <w:trHeight w:val="454"/>
        </w:trPr>
        <w:tc>
          <w:tcPr>
            <w:tcW w:w="286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81C98" w:rsidRPr="00A81C98" w:rsidRDefault="00A81C98" w:rsidP="00560221">
            <w:pPr>
              <w:spacing w:line="360" w:lineRule="auto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69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1C98" w:rsidRPr="00A81C98" w:rsidRDefault="00A81C98" w:rsidP="00560221">
            <w:pPr>
              <w:spacing w:line="360" w:lineRule="auto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81C98" w:rsidRPr="00A81C98" w:rsidRDefault="00A81C98" w:rsidP="00A81C98">
      <w:pPr>
        <w:pStyle w:val="ListParagraph"/>
        <w:spacing w:after="0" w:line="360" w:lineRule="auto"/>
        <w:rPr>
          <w:rFonts w:ascii="Comic Sans MS" w:hAnsi="Comic Sans MS"/>
          <w:i/>
          <w:sz w:val="28"/>
          <w:szCs w:val="28"/>
        </w:rPr>
      </w:pPr>
    </w:p>
    <w:p w:rsidR="00A81C98" w:rsidRPr="00A81C98" w:rsidRDefault="00A81C98" w:rsidP="00A81C98">
      <w:pPr>
        <w:pStyle w:val="ListParagraph"/>
        <w:spacing w:after="0" w:line="360" w:lineRule="auto"/>
        <w:rPr>
          <w:rFonts w:ascii="Comic Sans MS" w:hAnsi="Comic Sans MS"/>
          <w:i/>
          <w:sz w:val="28"/>
          <w:szCs w:val="28"/>
        </w:rPr>
      </w:pPr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i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How does the Giant find people climbing the beanstalk? (1 mark)</w:t>
      </w:r>
    </w:p>
    <w:p w:rsidR="00A81C98" w:rsidRPr="00A81C98" w:rsidRDefault="00A81C98" w:rsidP="00A81C98">
      <w:pPr>
        <w:pStyle w:val="ListParagraph"/>
        <w:spacing w:after="0" w:line="360" w:lineRule="auto"/>
        <w:rPr>
          <w:rFonts w:ascii="Comic Sans MS" w:hAnsi="Comic Sans MS"/>
          <w:i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>______________________________________________________________________</w:t>
      </w:r>
      <w:r>
        <w:rPr>
          <w:rFonts w:ascii="Comic Sans MS" w:hAnsi="Comic Sans MS"/>
          <w:sz w:val="28"/>
          <w:szCs w:val="28"/>
        </w:rPr>
        <w:t>________________________</w:t>
      </w:r>
    </w:p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i/>
          <w:sz w:val="28"/>
          <w:szCs w:val="28"/>
        </w:rPr>
      </w:pPr>
      <w:r w:rsidRPr="00A81C98">
        <w:rPr>
          <w:rFonts w:ascii="Comic Sans MS" w:hAnsi="Comic Sans MS"/>
          <w:i/>
          <w:sz w:val="28"/>
          <w:szCs w:val="28"/>
        </w:rPr>
        <w:lastRenderedPageBreak/>
        <w:t xml:space="preserve">He heard the Giant </w:t>
      </w:r>
      <w:r w:rsidRPr="00A81C98">
        <w:rPr>
          <w:rFonts w:ascii="Comic Sans MS" w:hAnsi="Comic Sans MS"/>
          <w:b/>
          <w:i/>
          <w:sz w:val="28"/>
          <w:szCs w:val="28"/>
        </w:rPr>
        <w:t>mutter</w:t>
      </w:r>
      <w:r w:rsidRPr="00A81C98">
        <w:rPr>
          <w:rFonts w:ascii="Comic Sans MS" w:hAnsi="Comic Sans MS"/>
          <w:i/>
          <w:sz w:val="28"/>
          <w:szCs w:val="28"/>
        </w:rPr>
        <w:t xml:space="preserve"> twice, ‘By gosh, that tasted very nice’. </w:t>
      </w:r>
      <w:r w:rsidRPr="00A81C98">
        <w:rPr>
          <w:rFonts w:ascii="Comic Sans MS" w:hAnsi="Comic Sans MS"/>
          <w:sz w:val="28"/>
          <w:szCs w:val="28"/>
        </w:rPr>
        <w:t xml:space="preserve"> What does the word </w:t>
      </w:r>
      <w:r w:rsidRPr="00A81C98">
        <w:rPr>
          <w:rFonts w:ascii="Comic Sans MS" w:hAnsi="Comic Sans MS"/>
          <w:b/>
          <w:i/>
          <w:sz w:val="28"/>
          <w:szCs w:val="28"/>
        </w:rPr>
        <w:t>mutter</w:t>
      </w:r>
      <w:r w:rsidRPr="00A81C98">
        <w:rPr>
          <w:rFonts w:ascii="Comic Sans MS" w:hAnsi="Comic Sans MS"/>
          <w:sz w:val="28"/>
          <w:szCs w:val="28"/>
        </w:rPr>
        <w:t xml:space="preserve"> tell you about the way the Giant spoke? (1 mark)</w:t>
      </w:r>
    </w:p>
    <w:p w:rsidR="00A81C98" w:rsidRDefault="00A81C98" w:rsidP="00A81C9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</w:t>
      </w:r>
    </w:p>
    <w:p w:rsidR="00A81C98" w:rsidRPr="00A81C98" w:rsidRDefault="00A81C98" w:rsidP="00A81C98"/>
    <w:p w:rsidR="00A81C98" w:rsidRPr="00A81C98" w:rsidRDefault="00A81C98" w:rsidP="00A81C98">
      <w:pPr>
        <w:pStyle w:val="ListParagraph"/>
        <w:numPr>
          <w:ilvl w:val="0"/>
          <w:numId w:val="1"/>
        </w:numPr>
        <w:spacing w:after="0" w:line="360" w:lineRule="auto"/>
        <w:rPr>
          <w:rFonts w:ascii="Comic Sans MS" w:hAnsi="Comic Sans MS"/>
          <w:sz w:val="28"/>
          <w:szCs w:val="28"/>
        </w:rPr>
      </w:pPr>
      <w:r w:rsidRPr="00A81C98">
        <w:rPr>
          <w:rFonts w:ascii="Comic Sans MS" w:hAnsi="Comic Sans MS"/>
          <w:sz w:val="28"/>
          <w:szCs w:val="28"/>
        </w:rPr>
        <w:t xml:space="preserve">Using the numbers 1 to </w:t>
      </w:r>
      <w:proofErr w:type="gramStart"/>
      <w:r w:rsidRPr="00A81C98">
        <w:rPr>
          <w:rFonts w:ascii="Comic Sans MS" w:hAnsi="Comic Sans MS"/>
          <w:sz w:val="28"/>
          <w:szCs w:val="28"/>
        </w:rPr>
        <w:t>5,</w:t>
      </w:r>
      <w:proofErr w:type="gramEnd"/>
      <w:r w:rsidRPr="00A81C98">
        <w:rPr>
          <w:rFonts w:ascii="Comic Sans MS" w:hAnsi="Comic Sans MS"/>
          <w:sz w:val="28"/>
          <w:szCs w:val="28"/>
        </w:rPr>
        <w:t xml:space="preserve"> put the events in order. (2 marks)</w:t>
      </w:r>
    </w:p>
    <w:tbl>
      <w:tblPr>
        <w:tblStyle w:val="TableGrid"/>
        <w:tblW w:w="0" w:type="auto"/>
        <w:tblInd w:w="699" w:type="dxa"/>
        <w:tblLook w:val="04A0" w:firstRow="1" w:lastRow="0" w:firstColumn="1" w:lastColumn="0" w:noHBand="0" w:noVBand="1"/>
      </w:tblPr>
      <w:tblGrid>
        <w:gridCol w:w="5366"/>
        <w:gridCol w:w="1927"/>
        <w:gridCol w:w="1250"/>
      </w:tblGrid>
      <w:tr w:rsidR="00A81C98" w:rsidRPr="00A81C98" w:rsidTr="00560221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  <w:vAlign w:val="center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b/>
                <w:sz w:val="28"/>
                <w:szCs w:val="28"/>
              </w:rPr>
              <w:t>Event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CC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A81C98">
              <w:rPr>
                <w:rFonts w:ascii="Comic Sans MS" w:hAnsi="Comic Sans MS"/>
                <w:b/>
                <w:sz w:val="28"/>
                <w:szCs w:val="28"/>
              </w:rPr>
              <w:t>Order</w:t>
            </w:r>
          </w:p>
        </w:tc>
      </w:tr>
      <w:tr w:rsidR="00A81C98" w:rsidRPr="00A81C98" w:rsidTr="00560221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>Jack spots the golden leaves on the beanstalk.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 xml:space="preserve">Jack’s mother asks him to sell their cow.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>1</w:t>
            </w:r>
          </w:p>
        </w:tc>
      </w:tr>
      <w:tr w:rsidR="00A81C98" w:rsidRPr="00A81C98" w:rsidTr="00560221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 xml:space="preserve">Jack tells his mother about the Giant. 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>The Giant shouts, ‘FEE FI FO FUM!’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81C98" w:rsidRPr="00A81C98" w:rsidTr="00560221">
        <w:tc>
          <w:tcPr>
            <w:tcW w:w="58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81C98">
              <w:rPr>
                <w:rFonts w:ascii="Comic Sans MS" w:hAnsi="Comic Sans MS"/>
                <w:sz w:val="28"/>
                <w:szCs w:val="28"/>
              </w:rPr>
              <w:t>Jack’s mother is eaten by the Giant.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1C98" w:rsidRPr="00A81C98" w:rsidRDefault="00A81C98" w:rsidP="00560221">
            <w:pPr>
              <w:pStyle w:val="ListParagraph"/>
              <w:spacing w:line="276" w:lineRule="auto"/>
              <w:ind w:left="0"/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446C09" w:rsidRDefault="00446C09"/>
    <w:sectPr w:rsidR="00446C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C17847"/>
    <w:multiLevelType w:val="hybridMultilevel"/>
    <w:tmpl w:val="5B625B7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C98"/>
    <w:rsid w:val="00076546"/>
    <w:rsid w:val="00446C09"/>
    <w:rsid w:val="006D5CE5"/>
    <w:rsid w:val="00794819"/>
    <w:rsid w:val="00A81C98"/>
    <w:rsid w:val="00CD0682"/>
    <w:rsid w:val="00E1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98"/>
    <w:pPr>
      <w:ind w:left="720"/>
      <w:contextualSpacing/>
    </w:pPr>
  </w:style>
  <w:style w:type="table" w:styleId="TableGrid">
    <w:name w:val="Table Grid"/>
    <w:basedOn w:val="TableNormal"/>
    <w:uiPriority w:val="59"/>
    <w:rsid w:val="00A8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C9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98"/>
    <w:pPr>
      <w:ind w:left="720"/>
      <w:contextualSpacing/>
    </w:pPr>
  </w:style>
  <w:style w:type="table" w:styleId="TableGrid">
    <w:name w:val="Table Grid"/>
    <w:basedOn w:val="TableNormal"/>
    <w:uiPriority w:val="59"/>
    <w:rsid w:val="00A81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Galbraith</dc:creator>
  <cp:lastModifiedBy>Ellen Galbraith</cp:lastModifiedBy>
  <cp:revision>2</cp:revision>
  <dcterms:created xsi:type="dcterms:W3CDTF">2021-01-07T14:41:00Z</dcterms:created>
  <dcterms:modified xsi:type="dcterms:W3CDTF">2021-01-07T14:41:00Z</dcterms:modified>
</cp:coreProperties>
</file>