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E3455" w14:textId="38EE0327" w:rsidR="00A647C3" w:rsidRDefault="0000358D">
      <w:pPr>
        <w:rPr>
          <w:b/>
          <w:bCs/>
          <w:sz w:val="28"/>
          <w:szCs w:val="28"/>
        </w:rPr>
      </w:pPr>
      <w:r w:rsidRPr="0000358D">
        <w:rPr>
          <w:b/>
          <w:bCs/>
          <w:sz w:val="28"/>
          <w:szCs w:val="28"/>
        </w:rPr>
        <w:t>Occupational Therapy Consent Form</w:t>
      </w:r>
    </w:p>
    <w:p w14:paraId="1DFBD17A" w14:textId="609FF4C8" w:rsidR="0000358D" w:rsidRDefault="0000358D">
      <w:pPr>
        <w:rPr>
          <w:b/>
          <w:bCs/>
          <w:sz w:val="28"/>
          <w:szCs w:val="28"/>
        </w:rPr>
      </w:pPr>
    </w:p>
    <w:p w14:paraId="737E9716" w14:textId="426037F7" w:rsidR="0000358D" w:rsidRDefault="0000358D" w:rsidP="0000358D">
      <w:pPr>
        <w:jc w:val="left"/>
        <w:rPr>
          <w:sz w:val="28"/>
          <w:szCs w:val="28"/>
        </w:rPr>
      </w:pPr>
      <w:r w:rsidRPr="0000358D">
        <w:rPr>
          <w:sz w:val="28"/>
          <w:szCs w:val="28"/>
        </w:rPr>
        <w:t>Dear Parent / Guardian</w:t>
      </w:r>
      <w:r>
        <w:rPr>
          <w:sz w:val="28"/>
          <w:szCs w:val="28"/>
        </w:rPr>
        <w:t>,</w:t>
      </w:r>
    </w:p>
    <w:p w14:paraId="004FD80D" w14:textId="12200B9F" w:rsidR="0000358D" w:rsidRDefault="0000358D" w:rsidP="0000358D">
      <w:pPr>
        <w:jc w:val="left"/>
        <w:rPr>
          <w:sz w:val="28"/>
          <w:szCs w:val="28"/>
        </w:rPr>
      </w:pPr>
    </w:p>
    <w:p w14:paraId="726A7C45" w14:textId="59AD94F3" w:rsidR="0000358D" w:rsidRDefault="0000358D" w:rsidP="0000358D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In order to offer your child the best </w:t>
      </w:r>
      <w:r w:rsidR="001C686D">
        <w:rPr>
          <w:sz w:val="28"/>
          <w:szCs w:val="28"/>
        </w:rPr>
        <w:t xml:space="preserve">possible </w:t>
      </w:r>
      <w:r>
        <w:rPr>
          <w:sz w:val="28"/>
          <w:szCs w:val="28"/>
        </w:rPr>
        <w:t xml:space="preserve">support for their needs it may be necessary to refer them to our school Occupational Therapist for advice and guidance on needs relating to life skills, fine </w:t>
      </w:r>
      <w:r w:rsidR="001C686D">
        <w:rPr>
          <w:sz w:val="28"/>
          <w:szCs w:val="28"/>
        </w:rPr>
        <w:t>/</w:t>
      </w:r>
      <w:r>
        <w:rPr>
          <w:sz w:val="28"/>
          <w:szCs w:val="28"/>
        </w:rPr>
        <w:t xml:space="preserve"> gross motor skills and sensory processing.</w:t>
      </w:r>
    </w:p>
    <w:p w14:paraId="6CF9C574" w14:textId="4518DAC4" w:rsidR="0000358D" w:rsidRDefault="0000358D" w:rsidP="0000358D">
      <w:pPr>
        <w:jc w:val="left"/>
        <w:rPr>
          <w:sz w:val="28"/>
          <w:szCs w:val="28"/>
        </w:rPr>
      </w:pPr>
    </w:p>
    <w:p w14:paraId="658D7322" w14:textId="7AB4BD1F" w:rsidR="0000358D" w:rsidRDefault="0000358D" w:rsidP="0000358D">
      <w:pPr>
        <w:jc w:val="left"/>
        <w:rPr>
          <w:sz w:val="28"/>
          <w:szCs w:val="28"/>
        </w:rPr>
      </w:pPr>
      <w:r>
        <w:rPr>
          <w:sz w:val="28"/>
          <w:szCs w:val="28"/>
        </w:rPr>
        <w:t>Once a referral has been a</w:t>
      </w:r>
      <w:r w:rsidR="005F3C55">
        <w:rPr>
          <w:sz w:val="28"/>
          <w:szCs w:val="28"/>
        </w:rPr>
        <w:t>greed the</w:t>
      </w:r>
      <w:r>
        <w:rPr>
          <w:sz w:val="28"/>
          <w:szCs w:val="28"/>
        </w:rPr>
        <w:t xml:space="preserve"> therapist will observe and assess your child within the school environment and may also request a parental consultation.</w:t>
      </w:r>
    </w:p>
    <w:p w14:paraId="2ADC5D62" w14:textId="62F7446D" w:rsidR="0000358D" w:rsidRDefault="0000358D" w:rsidP="0000358D">
      <w:pPr>
        <w:jc w:val="left"/>
        <w:rPr>
          <w:sz w:val="28"/>
          <w:szCs w:val="28"/>
        </w:rPr>
      </w:pPr>
    </w:p>
    <w:p w14:paraId="430902E8" w14:textId="10C1D05B" w:rsidR="0000358D" w:rsidRDefault="0000358D" w:rsidP="0000358D">
      <w:pPr>
        <w:jc w:val="left"/>
        <w:rPr>
          <w:sz w:val="28"/>
          <w:szCs w:val="28"/>
        </w:rPr>
      </w:pPr>
      <w:r>
        <w:rPr>
          <w:sz w:val="28"/>
          <w:szCs w:val="28"/>
        </w:rPr>
        <w:t>Following assessment, the therapist will provide a report with recommendations to meet the child’s needs.</w:t>
      </w:r>
    </w:p>
    <w:p w14:paraId="4FCB73ED" w14:textId="4B2B30C6" w:rsidR="0000358D" w:rsidRDefault="0000358D" w:rsidP="0000358D">
      <w:pPr>
        <w:jc w:val="left"/>
        <w:rPr>
          <w:sz w:val="28"/>
          <w:szCs w:val="28"/>
        </w:rPr>
      </w:pPr>
    </w:p>
    <w:p w14:paraId="52FB086D" w14:textId="00C7FA1F" w:rsidR="0000358D" w:rsidRDefault="0000358D" w:rsidP="0000358D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If you wish for your child to have access to </w:t>
      </w:r>
      <w:r w:rsidR="005F3C55">
        <w:rPr>
          <w:sz w:val="28"/>
          <w:szCs w:val="28"/>
        </w:rPr>
        <w:t>the</w:t>
      </w:r>
      <w:r>
        <w:rPr>
          <w:sz w:val="28"/>
          <w:szCs w:val="28"/>
        </w:rPr>
        <w:t xml:space="preserve"> occupational therapist, please fill in the reply slip below and return it to school</w:t>
      </w:r>
      <w:r w:rsidR="005F3C55">
        <w:rPr>
          <w:sz w:val="28"/>
          <w:szCs w:val="28"/>
        </w:rPr>
        <w:t>, marked for the attention of the occupational therapist</w:t>
      </w:r>
      <w:r>
        <w:rPr>
          <w:sz w:val="28"/>
          <w:szCs w:val="28"/>
        </w:rPr>
        <w:t>.</w:t>
      </w:r>
    </w:p>
    <w:p w14:paraId="6C2314CA" w14:textId="18E17FD9" w:rsidR="0000358D" w:rsidRDefault="0000358D" w:rsidP="0000358D">
      <w:pPr>
        <w:jc w:val="left"/>
        <w:rPr>
          <w:sz w:val="28"/>
          <w:szCs w:val="28"/>
        </w:rPr>
      </w:pPr>
    </w:p>
    <w:p w14:paraId="1DF2620E" w14:textId="31E308E1" w:rsidR="0000358D" w:rsidRDefault="0000358D" w:rsidP="0000358D">
      <w:pPr>
        <w:jc w:val="left"/>
        <w:rPr>
          <w:sz w:val="28"/>
          <w:szCs w:val="28"/>
        </w:rPr>
      </w:pPr>
      <w:r>
        <w:rPr>
          <w:sz w:val="28"/>
          <w:szCs w:val="28"/>
        </w:rPr>
        <w:t>Kind Regards</w:t>
      </w:r>
    </w:p>
    <w:p w14:paraId="6DD863FF" w14:textId="218119AF" w:rsidR="0000358D" w:rsidRDefault="0000358D" w:rsidP="0000358D">
      <w:pPr>
        <w:jc w:val="left"/>
        <w:rPr>
          <w:sz w:val="28"/>
          <w:szCs w:val="28"/>
        </w:rPr>
      </w:pPr>
    </w:p>
    <w:p w14:paraId="70C325B7" w14:textId="5BD06FC2" w:rsidR="0000358D" w:rsidRPr="0000358D" w:rsidRDefault="0000358D" w:rsidP="0000358D">
      <w:pPr>
        <w:jc w:val="left"/>
        <w:rPr>
          <w:rFonts w:ascii="Cavolini" w:hAnsi="Cavolini" w:cs="Cavolini"/>
          <w:sz w:val="28"/>
          <w:szCs w:val="28"/>
        </w:rPr>
      </w:pPr>
      <w:r w:rsidRPr="0000358D">
        <w:rPr>
          <w:rFonts w:ascii="Cavolini" w:hAnsi="Cavolini" w:cs="Cavolini"/>
          <w:sz w:val="28"/>
          <w:szCs w:val="28"/>
        </w:rPr>
        <w:t>Mr D Mullen</w:t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 w:rsidR="006469DA">
        <w:rPr>
          <w:rFonts w:ascii="Cavolini" w:hAnsi="Cavolini" w:cs="Cavolini"/>
          <w:sz w:val="28"/>
          <w:szCs w:val="28"/>
        </w:rPr>
        <w:t xml:space="preserve">Mrs </w:t>
      </w:r>
      <w:r>
        <w:rPr>
          <w:rFonts w:ascii="Cavolini" w:hAnsi="Cavolini" w:cs="Cavolini"/>
          <w:sz w:val="28"/>
          <w:szCs w:val="28"/>
        </w:rPr>
        <w:t>J Cookson</w:t>
      </w:r>
    </w:p>
    <w:p w14:paraId="1C28A643" w14:textId="797966CC" w:rsidR="0000358D" w:rsidRDefault="0000358D" w:rsidP="0000358D">
      <w:pPr>
        <w:jc w:val="left"/>
        <w:rPr>
          <w:b/>
          <w:bCs/>
          <w:sz w:val="28"/>
          <w:szCs w:val="28"/>
        </w:rPr>
      </w:pPr>
      <w:r w:rsidRPr="0000358D">
        <w:rPr>
          <w:b/>
          <w:bCs/>
          <w:sz w:val="28"/>
          <w:szCs w:val="28"/>
        </w:rPr>
        <w:t>Assistant Head Teacher</w:t>
      </w:r>
      <w:r w:rsidRPr="0000358D">
        <w:rPr>
          <w:b/>
          <w:bCs/>
          <w:sz w:val="28"/>
          <w:szCs w:val="28"/>
        </w:rPr>
        <w:tab/>
        <w:t>Independent Specialist Occupational Therapist</w:t>
      </w:r>
    </w:p>
    <w:p w14:paraId="2E22D647" w14:textId="09831C9E" w:rsidR="001C686D" w:rsidRDefault="001C686D" w:rsidP="0000358D">
      <w:pPr>
        <w:jc w:val="left"/>
        <w:rPr>
          <w:b/>
          <w:bCs/>
          <w:sz w:val="28"/>
          <w:szCs w:val="28"/>
        </w:rPr>
      </w:pPr>
    </w:p>
    <w:p w14:paraId="05ED7D11" w14:textId="5532D9E8" w:rsidR="001C686D" w:rsidRDefault="001C686D" w:rsidP="0000358D">
      <w:pPr>
        <w:jc w:val="left"/>
        <w:rPr>
          <w:sz w:val="28"/>
          <w:szCs w:val="28"/>
        </w:rPr>
      </w:pPr>
      <w:r w:rsidRPr="001C686D">
        <w:rPr>
          <w:sz w:val="28"/>
          <w:szCs w:val="28"/>
        </w:rPr>
        <w:t>---------------------------------------------------------------------------------------------------------</w:t>
      </w:r>
    </w:p>
    <w:p w14:paraId="1ADE8FAC" w14:textId="1090A640" w:rsidR="001C686D" w:rsidRDefault="001C686D" w:rsidP="001C686D">
      <w:pPr>
        <w:rPr>
          <w:sz w:val="28"/>
          <w:szCs w:val="28"/>
        </w:rPr>
      </w:pPr>
      <w:r w:rsidRPr="00903BA3">
        <w:rPr>
          <w:rFonts w:eastAsia="Calibri" w:cs="Arial"/>
          <w:noProof/>
          <w:sz w:val="22"/>
        </w:rPr>
        <w:drawing>
          <wp:anchor distT="0" distB="0" distL="114300" distR="114300" simplePos="0" relativeHeight="251659264" behindDoc="1" locked="0" layoutInCell="1" allowOverlap="1" wp14:anchorId="5DA084E8" wp14:editId="5905EA12">
            <wp:simplePos x="0" y="0"/>
            <wp:positionH relativeFrom="column">
              <wp:posOffset>-36195</wp:posOffset>
            </wp:positionH>
            <wp:positionV relativeFrom="paragraph">
              <wp:posOffset>178435</wp:posOffset>
            </wp:positionV>
            <wp:extent cx="838200" cy="791210"/>
            <wp:effectExtent l="0" t="0" r="0" b="8890"/>
            <wp:wrapTight wrapText="bothSides">
              <wp:wrapPolygon edited="0">
                <wp:start x="0" y="0"/>
                <wp:lineTo x="0" y="21323"/>
                <wp:lineTo x="21109" y="21323"/>
                <wp:lineTo x="21109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3BA3">
        <w:rPr>
          <w:rFonts w:eastAsia="Calibri" w:cs="Arial"/>
          <w:noProof/>
          <w:sz w:val="22"/>
        </w:rPr>
        <w:drawing>
          <wp:anchor distT="0" distB="0" distL="114300" distR="114300" simplePos="0" relativeHeight="251660288" behindDoc="1" locked="0" layoutInCell="1" allowOverlap="1" wp14:anchorId="02189C3C" wp14:editId="7E857BE5">
            <wp:simplePos x="0" y="0"/>
            <wp:positionH relativeFrom="column">
              <wp:posOffset>5583555</wp:posOffset>
            </wp:positionH>
            <wp:positionV relativeFrom="paragraph">
              <wp:posOffset>109855</wp:posOffset>
            </wp:positionV>
            <wp:extent cx="631825" cy="741680"/>
            <wp:effectExtent l="0" t="0" r="0" b="1270"/>
            <wp:wrapTight wrapText="bothSides">
              <wp:wrapPolygon edited="0">
                <wp:start x="0" y="0"/>
                <wp:lineTo x="0" y="21082"/>
                <wp:lineTo x="20840" y="21082"/>
                <wp:lineTo x="20840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8A8BCC" w14:textId="7D751AC3" w:rsidR="001C686D" w:rsidRDefault="001C686D" w:rsidP="001C686D">
      <w:pPr>
        <w:rPr>
          <w:rFonts w:eastAsia="Calibri" w:cs="Arial"/>
          <w:b/>
          <w:iCs/>
          <w:noProof/>
          <w:color w:val="0099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sz w:val="28"/>
          <w:szCs w:val="28"/>
        </w:rPr>
        <w:tab/>
      </w:r>
      <w:r w:rsidRPr="00903BA3">
        <w:rPr>
          <w:rFonts w:eastAsia="Calibri" w:cs="Arial"/>
          <w:b/>
          <w:iCs/>
          <w:noProof/>
          <w:color w:val="0099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Matrix Occupational Therapy Service</w:t>
      </w:r>
    </w:p>
    <w:p w14:paraId="0E2213A3" w14:textId="77777777" w:rsidR="001C686D" w:rsidRPr="005369DE" w:rsidRDefault="001C686D" w:rsidP="001C686D">
      <w:pPr>
        <w:rPr>
          <w:rFonts w:eastAsia="Calibri" w:cs="Arial"/>
          <w:b/>
          <w:noProof/>
          <w:sz w:val="32"/>
          <w:szCs w:val="32"/>
        </w:rPr>
      </w:pPr>
      <w:r w:rsidRPr="005369DE">
        <w:rPr>
          <w:rFonts w:eastAsia="Calibri" w:cs="Arial"/>
          <w:b/>
          <w:noProof/>
          <w:sz w:val="32"/>
          <w:szCs w:val="32"/>
        </w:rPr>
        <w:t>&amp;</w:t>
      </w:r>
    </w:p>
    <w:p w14:paraId="4C5817E0" w14:textId="77777777" w:rsidR="001C686D" w:rsidRPr="00903BA3" w:rsidRDefault="001C686D" w:rsidP="001C686D">
      <w:pPr>
        <w:rPr>
          <w:rFonts w:eastAsia="Calibri" w:cs="Arial"/>
          <w:b/>
          <w:szCs w:val="24"/>
        </w:rPr>
      </w:pPr>
      <w:r w:rsidRPr="00903BA3">
        <w:rPr>
          <w:rFonts w:eastAsia="Calibri" w:cs="Arial"/>
          <w:b/>
          <w:noProof/>
          <w:color w:val="002060"/>
          <w:sz w:val="32"/>
          <w:szCs w:val="32"/>
        </w:rPr>
        <w:t>West Lancashire Community High School</w:t>
      </w:r>
    </w:p>
    <w:p w14:paraId="6E9571A6" w14:textId="02EABBDB" w:rsidR="001C686D" w:rsidRDefault="001C686D" w:rsidP="001C686D">
      <w:pPr>
        <w:tabs>
          <w:tab w:val="left" w:pos="840"/>
          <w:tab w:val="center" w:pos="4961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6FC2981" w14:textId="1BAC913B" w:rsidR="001C686D" w:rsidRPr="001C686D" w:rsidRDefault="001C686D" w:rsidP="001C686D">
      <w:pPr>
        <w:tabs>
          <w:tab w:val="left" w:pos="840"/>
          <w:tab w:val="center" w:pos="4961"/>
        </w:tabs>
        <w:jc w:val="left"/>
        <w:rPr>
          <w:sz w:val="18"/>
          <w:szCs w:val="18"/>
        </w:rPr>
      </w:pPr>
      <w:r>
        <w:rPr>
          <w:sz w:val="18"/>
          <w:szCs w:val="18"/>
        </w:rPr>
        <w:t>P</w:t>
      </w:r>
      <w:r w:rsidRPr="001C686D">
        <w:rPr>
          <w:sz w:val="18"/>
          <w:szCs w:val="18"/>
        </w:rPr>
        <w:t>lease tick</w:t>
      </w:r>
      <w:r>
        <w:rPr>
          <w:sz w:val="18"/>
          <w:szCs w:val="18"/>
        </w:rPr>
        <w:t xml:space="preserve"> the</w:t>
      </w:r>
      <w:r w:rsidRPr="001C686D">
        <w:rPr>
          <w:sz w:val="18"/>
          <w:szCs w:val="18"/>
        </w:rPr>
        <w:t xml:space="preserve"> appropriate box </w:t>
      </w:r>
      <w:r>
        <w:rPr>
          <w:sz w:val="18"/>
          <w:szCs w:val="18"/>
        </w:rPr>
        <w:t>below</w:t>
      </w:r>
    </w:p>
    <w:p w14:paraId="2D72C4FF" w14:textId="02357A1C" w:rsidR="001C686D" w:rsidRDefault="001C686D" w:rsidP="001C686D">
      <w:pPr>
        <w:tabs>
          <w:tab w:val="left" w:pos="840"/>
          <w:tab w:val="center" w:pos="4961"/>
        </w:tabs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89162A" wp14:editId="47CC5A60">
                <wp:simplePos x="0" y="0"/>
                <wp:positionH relativeFrom="column">
                  <wp:posOffset>5804535</wp:posOffset>
                </wp:positionH>
                <wp:positionV relativeFrom="paragraph">
                  <wp:posOffset>170180</wp:posOffset>
                </wp:positionV>
                <wp:extent cx="323850" cy="228600"/>
                <wp:effectExtent l="19050" t="1905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2D5221" w14:textId="77777777" w:rsidR="001C686D" w:rsidRDefault="001C68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89162A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457.05pt;margin-top:13.4pt;width:25.5pt;height:1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" fillcolor="white [3201]" strokeweight="2.25pt">
                <v:textbox>
                  <w:txbxContent>
                    <w:p w14:paraId="5E2D5221" w14:textId="77777777" w:rsidR="001C686D" w:rsidRDefault="001C686D"/>
                  </w:txbxContent>
                </v:textbox>
              </v:shape>
            </w:pict>
          </mc:Fallback>
        </mc:AlternateContent>
      </w:r>
    </w:p>
    <w:p w14:paraId="47676B8E" w14:textId="7D40791A" w:rsidR="001C686D" w:rsidRDefault="001C686D" w:rsidP="001C686D">
      <w:pPr>
        <w:tabs>
          <w:tab w:val="left" w:pos="840"/>
          <w:tab w:val="center" w:pos="4961"/>
        </w:tabs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02BF80D" wp14:editId="09F149AF">
                <wp:simplePos x="0" y="0"/>
                <wp:positionH relativeFrom="column">
                  <wp:posOffset>5804535</wp:posOffset>
                </wp:positionH>
                <wp:positionV relativeFrom="paragraph">
                  <wp:posOffset>339725</wp:posOffset>
                </wp:positionV>
                <wp:extent cx="323850" cy="228600"/>
                <wp:effectExtent l="19050" t="19050" r="19050" b="19050"/>
                <wp:wrapTight wrapText="bothSides">
                  <wp:wrapPolygon edited="0">
                    <wp:start x="-1271" y="-1800"/>
                    <wp:lineTo x="-1271" y="21600"/>
                    <wp:lineTo x="21600" y="21600"/>
                    <wp:lineTo x="21600" y="-1800"/>
                    <wp:lineTo x="-1271" y="-1800"/>
                  </wp:wrapPolygon>
                </wp:wrapTight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BEE1DD" w14:textId="77777777" w:rsidR="001C686D" w:rsidRDefault="001C686D" w:rsidP="001C68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2BF80D" id="Text Box 26" o:spid="_x0000_s1027" type="#_x0000_t202" style="position:absolute;margin-left:457.05pt;margin-top:26.75pt;width:25.5pt;height:18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" fillcolor="window" strokeweight="2.25pt">
                <v:textbox>
                  <w:txbxContent>
                    <w:p w14:paraId="1EBEE1DD" w14:textId="77777777" w:rsidR="001C686D" w:rsidRDefault="001C686D" w:rsidP="001C686D"/>
                  </w:txbxContent>
                </v:textbox>
                <w10:wrap type="tight"/>
              </v:shape>
            </w:pict>
          </mc:Fallback>
        </mc:AlternateContent>
      </w:r>
      <w:r>
        <w:rPr>
          <w:sz w:val="28"/>
          <w:szCs w:val="28"/>
        </w:rPr>
        <w:t xml:space="preserve">I give consent for my child to access the occupational therapist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BABACE7" w14:textId="793CF040" w:rsidR="001C686D" w:rsidRDefault="001C686D" w:rsidP="001C686D">
      <w:pPr>
        <w:tabs>
          <w:tab w:val="left" w:pos="840"/>
          <w:tab w:val="center" w:pos="4961"/>
        </w:tabs>
        <w:jc w:val="left"/>
        <w:rPr>
          <w:sz w:val="28"/>
          <w:szCs w:val="28"/>
        </w:rPr>
      </w:pPr>
      <w:r>
        <w:rPr>
          <w:sz w:val="28"/>
          <w:szCs w:val="28"/>
        </w:rPr>
        <w:t>I do not give consent for my child to access the occupational therapist</w:t>
      </w:r>
    </w:p>
    <w:p w14:paraId="4DABA31E" w14:textId="4C9D8EFD" w:rsidR="001C686D" w:rsidRDefault="001C686D" w:rsidP="001C686D">
      <w:pPr>
        <w:tabs>
          <w:tab w:val="left" w:pos="840"/>
          <w:tab w:val="center" w:pos="4961"/>
        </w:tabs>
        <w:jc w:val="left"/>
        <w:rPr>
          <w:sz w:val="28"/>
          <w:szCs w:val="28"/>
        </w:rPr>
      </w:pPr>
    </w:p>
    <w:p w14:paraId="538358A0" w14:textId="1600A883" w:rsidR="001C686D" w:rsidRDefault="001C686D" w:rsidP="001C686D">
      <w:pPr>
        <w:tabs>
          <w:tab w:val="left" w:pos="840"/>
          <w:tab w:val="center" w:pos="4961"/>
        </w:tabs>
        <w:jc w:val="left"/>
        <w:rPr>
          <w:sz w:val="28"/>
          <w:szCs w:val="28"/>
        </w:rPr>
      </w:pPr>
      <w:r>
        <w:rPr>
          <w:sz w:val="28"/>
          <w:szCs w:val="28"/>
        </w:rPr>
        <w:t>Name of Child: _____________________________ Date of Birth: __________</w:t>
      </w:r>
    </w:p>
    <w:p w14:paraId="7051B080" w14:textId="08ED12DE" w:rsidR="001C686D" w:rsidRDefault="001C686D" w:rsidP="001C686D">
      <w:pPr>
        <w:tabs>
          <w:tab w:val="left" w:pos="840"/>
          <w:tab w:val="center" w:pos="4961"/>
        </w:tabs>
        <w:jc w:val="left"/>
        <w:rPr>
          <w:sz w:val="28"/>
          <w:szCs w:val="28"/>
        </w:rPr>
      </w:pPr>
    </w:p>
    <w:p w14:paraId="09F98593" w14:textId="6147F52F" w:rsidR="001C686D" w:rsidRDefault="001C686D" w:rsidP="001C686D">
      <w:pPr>
        <w:tabs>
          <w:tab w:val="left" w:pos="840"/>
          <w:tab w:val="center" w:pos="4961"/>
        </w:tabs>
        <w:jc w:val="left"/>
        <w:rPr>
          <w:sz w:val="28"/>
          <w:szCs w:val="28"/>
        </w:rPr>
      </w:pPr>
      <w:r>
        <w:rPr>
          <w:sz w:val="28"/>
          <w:szCs w:val="28"/>
        </w:rPr>
        <w:t>Parent/Guardian Signature: _______________________ Date: _____________</w:t>
      </w:r>
    </w:p>
    <w:p w14:paraId="2096023D" w14:textId="07B703E6" w:rsidR="001C686D" w:rsidRDefault="001C686D" w:rsidP="001C686D">
      <w:pPr>
        <w:tabs>
          <w:tab w:val="left" w:pos="840"/>
          <w:tab w:val="center" w:pos="4961"/>
        </w:tabs>
        <w:jc w:val="left"/>
        <w:rPr>
          <w:sz w:val="28"/>
          <w:szCs w:val="28"/>
        </w:rPr>
      </w:pPr>
    </w:p>
    <w:p w14:paraId="131D482D" w14:textId="589A2478" w:rsidR="001C686D" w:rsidRDefault="001C686D" w:rsidP="001C686D">
      <w:pPr>
        <w:tabs>
          <w:tab w:val="left" w:pos="840"/>
          <w:tab w:val="center" w:pos="4961"/>
        </w:tabs>
        <w:jc w:val="left"/>
        <w:rPr>
          <w:sz w:val="28"/>
          <w:szCs w:val="28"/>
        </w:rPr>
      </w:pPr>
      <w:r>
        <w:rPr>
          <w:sz w:val="28"/>
          <w:szCs w:val="28"/>
        </w:rPr>
        <w:t>Parent/Guardian Name(s): __________________________________________</w:t>
      </w:r>
    </w:p>
    <w:p w14:paraId="2C75E515" w14:textId="0DE4DAE9" w:rsidR="001C686D" w:rsidRPr="001C686D" w:rsidRDefault="001C686D" w:rsidP="001C686D">
      <w:pPr>
        <w:tabs>
          <w:tab w:val="left" w:pos="840"/>
          <w:tab w:val="center" w:pos="4961"/>
        </w:tabs>
        <w:jc w:val="left"/>
        <w:rPr>
          <w:sz w:val="18"/>
          <w:szCs w:val="18"/>
        </w:rPr>
      </w:pPr>
      <w:r w:rsidRPr="001C686D">
        <w:rPr>
          <w:sz w:val="18"/>
          <w:szCs w:val="18"/>
        </w:rPr>
        <w:t>(please print full name</w:t>
      </w:r>
      <w:r>
        <w:rPr>
          <w:sz w:val="18"/>
          <w:szCs w:val="18"/>
        </w:rPr>
        <w:t>/s</w:t>
      </w:r>
      <w:r w:rsidRPr="001C686D">
        <w:rPr>
          <w:sz w:val="18"/>
          <w:szCs w:val="18"/>
        </w:rPr>
        <w:t>)</w:t>
      </w:r>
    </w:p>
    <w:sectPr w:rsidR="001C686D" w:rsidRPr="001C686D" w:rsidSect="001C686D">
      <w:headerReference w:type="default" r:id="rId8"/>
      <w:pgSz w:w="11906" w:h="16838"/>
      <w:pgMar w:top="1440" w:right="849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542E2" w14:textId="77777777" w:rsidR="00B26131" w:rsidRDefault="00B26131" w:rsidP="0000358D">
      <w:r>
        <w:separator/>
      </w:r>
    </w:p>
  </w:endnote>
  <w:endnote w:type="continuationSeparator" w:id="0">
    <w:p w14:paraId="6B7467C9" w14:textId="77777777" w:rsidR="00B26131" w:rsidRDefault="00B26131" w:rsidP="0000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C54E3" w14:textId="77777777" w:rsidR="00B26131" w:rsidRDefault="00B26131" w:rsidP="0000358D">
      <w:r>
        <w:separator/>
      </w:r>
    </w:p>
  </w:footnote>
  <w:footnote w:type="continuationSeparator" w:id="0">
    <w:p w14:paraId="383BD482" w14:textId="77777777" w:rsidR="00B26131" w:rsidRDefault="00B26131" w:rsidP="00003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C92F7" w14:textId="77777777" w:rsidR="0000358D" w:rsidRDefault="0000358D" w:rsidP="0000358D">
    <w:pPr>
      <w:rPr>
        <w:rFonts w:eastAsia="Calibri" w:cs="Arial"/>
        <w:b/>
        <w:iCs/>
        <w:noProof/>
        <w:color w:val="009900"/>
        <w:sz w:val="32"/>
        <w:szCs w:val="32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</w:pPr>
    <w:r w:rsidRPr="00903BA3">
      <w:rPr>
        <w:rFonts w:eastAsia="Calibri" w:cs="Arial"/>
        <w:noProof/>
        <w:sz w:val="22"/>
      </w:rPr>
      <w:drawing>
        <wp:anchor distT="0" distB="0" distL="114300" distR="114300" simplePos="0" relativeHeight="251660288" behindDoc="1" locked="0" layoutInCell="1" allowOverlap="1" wp14:anchorId="5A6CAE55" wp14:editId="1668DA82">
          <wp:simplePos x="0" y="0"/>
          <wp:positionH relativeFrom="column">
            <wp:posOffset>5240655</wp:posOffset>
          </wp:positionH>
          <wp:positionV relativeFrom="paragraph">
            <wp:posOffset>10160</wp:posOffset>
          </wp:positionV>
          <wp:extent cx="631825" cy="741680"/>
          <wp:effectExtent l="0" t="0" r="0" b="1270"/>
          <wp:wrapTight wrapText="bothSides">
            <wp:wrapPolygon edited="0">
              <wp:start x="0" y="0"/>
              <wp:lineTo x="0" y="21082"/>
              <wp:lineTo x="20840" y="21082"/>
              <wp:lineTo x="20840" y="0"/>
              <wp:lineTo x="0" y="0"/>
            </wp:wrapPolygon>
          </wp:wrapTight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741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3BA3">
      <w:rPr>
        <w:rFonts w:eastAsia="Calibri" w:cs="Arial"/>
        <w:noProof/>
        <w:sz w:val="22"/>
      </w:rPr>
      <w:drawing>
        <wp:anchor distT="0" distB="0" distL="114300" distR="114300" simplePos="0" relativeHeight="251659264" behindDoc="1" locked="0" layoutInCell="1" allowOverlap="1" wp14:anchorId="4F9368B8" wp14:editId="65253D39">
          <wp:simplePos x="0" y="0"/>
          <wp:positionH relativeFrom="column">
            <wp:posOffset>-36195</wp:posOffset>
          </wp:positionH>
          <wp:positionV relativeFrom="paragraph">
            <wp:posOffset>-26035</wp:posOffset>
          </wp:positionV>
          <wp:extent cx="838200" cy="791210"/>
          <wp:effectExtent l="0" t="0" r="0" b="8890"/>
          <wp:wrapTight wrapText="bothSides">
            <wp:wrapPolygon edited="0">
              <wp:start x="0" y="0"/>
              <wp:lineTo x="0" y="21323"/>
              <wp:lineTo x="21109" y="21323"/>
              <wp:lineTo x="21109" y="0"/>
              <wp:lineTo x="0" y="0"/>
            </wp:wrapPolygon>
          </wp:wrapTight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91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3BA3">
      <w:rPr>
        <w:rFonts w:eastAsia="Calibri" w:cs="Arial"/>
        <w:b/>
        <w:iCs/>
        <w:noProof/>
        <w:color w:val="009900"/>
        <w:sz w:val="32"/>
        <w:szCs w:val="32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>Matrix Occupational Therapy Service</w:t>
    </w:r>
  </w:p>
  <w:p w14:paraId="5EAEE4F2" w14:textId="77777777" w:rsidR="0000358D" w:rsidRPr="005369DE" w:rsidRDefault="0000358D" w:rsidP="0000358D">
    <w:pPr>
      <w:rPr>
        <w:rFonts w:eastAsia="Calibri" w:cs="Arial"/>
        <w:b/>
        <w:noProof/>
        <w:sz w:val="32"/>
        <w:szCs w:val="32"/>
      </w:rPr>
    </w:pPr>
    <w:r w:rsidRPr="005369DE">
      <w:rPr>
        <w:rFonts w:eastAsia="Calibri" w:cs="Arial"/>
        <w:b/>
        <w:noProof/>
        <w:sz w:val="32"/>
        <w:szCs w:val="32"/>
      </w:rPr>
      <w:t>&amp;</w:t>
    </w:r>
  </w:p>
  <w:p w14:paraId="7692023C" w14:textId="77777777" w:rsidR="0000358D" w:rsidRPr="00903BA3" w:rsidRDefault="0000358D" w:rsidP="0000358D">
    <w:pPr>
      <w:rPr>
        <w:rFonts w:eastAsia="Calibri" w:cs="Arial"/>
        <w:b/>
        <w:szCs w:val="24"/>
      </w:rPr>
    </w:pPr>
    <w:r w:rsidRPr="00903BA3">
      <w:rPr>
        <w:rFonts w:eastAsia="Calibri" w:cs="Arial"/>
        <w:b/>
        <w:noProof/>
        <w:color w:val="002060"/>
        <w:sz w:val="32"/>
        <w:szCs w:val="32"/>
      </w:rPr>
      <w:t>West Lancashire Community High School</w:t>
    </w:r>
  </w:p>
  <w:p w14:paraId="7FE25A23" w14:textId="77777777" w:rsidR="0000358D" w:rsidRDefault="000035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A7A"/>
    <w:rsid w:val="0000358D"/>
    <w:rsid w:val="00095A7A"/>
    <w:rsid w:val="001C686D"/>
    <w:rsid w:val="005F3C55"/>
    <w:rsid w:val="006469DA"/>
    <w:rsid w:val="00A647C3"/>
    <w:rsid w:val="00B2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E4291"/>
  <w15:chartTrackingRefBased/>
  <w15:docId w15:val="{7325E7C3-A0CC-4F81-BD65-03E06BD3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5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58D"/>
  </w:style>
  <w:style w:type="paragraph" w:styleId="Footer">
    <w:name w:val="footer"/>
    <w:basedOn w:val="Normal"/>
    <w:link w:val="FooterChar"/>
    <w:uiPriority w:val="99"/>
    <w:unhideWhenUsed/>
    <w:rsid w:val="000035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Ann Cookson</dc:creator>
  <cp:keywords/>
  <dc:description/>
  <cp:lastModifiedBy>Judith Ann Cookson</cp:lastModifiedBy>
  <cp:revision>3</cp:revision>
  <dcterms:created xsi:type="dcterms:W3CDTF">2020-07-13T16:10:00Z</dcterms:created>
  <dcterms:modified xsi:type="dcterms:W3CDTF">2020-07-13T16:34:00Z</dcterms:modified>
</cp:coreProperties>
</file>