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E6F9D" w14:textId="2F5788C2" w:rsidR="00A113E9" w:rsidRDefault="0C463CFB" w:rsidP="00151EEA">
      <w:pPr>
        <w:rPr>
          <w:rFonts w:ascii="Tahoma" w:eastAsia="Tahoma" w:hAnsi="Tahoma" w:cs="Tahoma"/>
          <w:color w:val="000000" w:themeColor="text1"/>
          <w:sz w:val="20"/>
          <w:szCs w:val="20"/>
        </w:rPr>
      </w:pPr>
      <w:r w:rsidRPr="6BC08940">
        <w:rPr>
          <w:rFonts w:ascii="Tahoma" w:eastAsia="Tahoma" w:hAnsi="Tahoma" w:cs="Tahoma"/>
          <w:color w:val="000000" w:themeColor="text1"/>
          <w:sz w:val="20"/>
          <w:szCs w:val="20"/>
        </w:rPr>
        <w:t>Dear Parent / Guardian,</w:t>
      </w:r>
    </w:p>
    <w:p w14:paraId="02051473" w14:textId="77777777" w:rsidR="00151EEA" w:rsidRDefault="00151EEA" w:rsidP="00151EEA">
      <w:pPr>
        <w:rPr>
          <w:rFonts w:ascii="Tahoma" w:eastAsia="Tahoma" w:hAnsi="Tahoma" w:cs="Tahoma"/>
          <w:color w:val="000000" w:themeColor="text1"/>
          <w:sz w:val="20"/>
          <w:szCs w:val="20"/>
        </w:rPr>
      </w:pPr>
    </w:p>
    <w:p w14:paraId="76CC5FDB" w14:textId="77777777" w:rsidR="00B93DBB" w:rsidRPr="00791110" w:rsidRDefault="00B93DBB" w:rsidP="00B93DBB">
      <w:pPr>
        <w:rPr>
          <w:rFonts w:ascii="Tahoma" w:hAnsi="Tahoma" w:cs="Tahoma"/>
          <w:b/>
          <w:bCs/>
          <w:sz w:val="20"/>
          <w:szCs w:val="20"/>
        </w:rPr>
      </w:pPr>
      <w:r w:rsidRPr="00791110">
        <w:rPr>
          <w:rFonts w:ascii="Tahoma" w:hAnsi="Tahoma" w:cs="Tahoma"/>
          <w:b/>
          <w:bCs/>
          <w:sz w:val="20"/>
          <w:szCs w:val="20"/>
        </w:rPr>
        <w:t xml:space="preserve">Start of Half Term Reminder – Monday 23rd February </w:t>
      </w:r>
    </w:p>
    <w:p w14:paraId="22461CD2" w14:textId="77777777" w:rsidR="00B93DBB" w:rsidRPr="00791110" w:rsidRDefault="00B93DBB" w:rsidP="00151EEA">
      <w:pPr>
        <w:rPr>
          <w:rFonts w:ascii="Tahoma" w:eastAsia="Tahoma" w:hAnsi="Tahoma" w:cs="Tahoma"/>
          <w:color w:val="000000" w:themeColor="text1"/>
          <w:sz w:val="18"/>
          <w:szCs w:val="18"/>
        </w:rPr>
      </w:pPr>
    </w:p>
    <w:p w14:paraId="52E6FCFD" w14:textId="77777777" w:rsidR="00972663" w:rsidRDefault="00972663" w:rsidP="00972663">
      <w:pPr>
        <w:rPr>
          <w:rFonts w:ascii="Tahoma" w:hAnsi="Tahoma" w:cs="Tahoma"/>
          <w:sz w:val="20"/>
          <w:szCs w:val="20"/>
        </w:rPr>
      </w:pPr>
      <w:r w:rsidRPr="00791110">
        <w:rPr>
          <w:rFonts w:ascii="Tahoma" w:hAnsi="Tahoma" w:cs="Tahoma"/>
          <w:sz w:val="20"/>
          <w:szCs w:val="20"/>
        </w:rPr>
        <w:t xml:space="preserve">I hope you and your family are enjoying a restful and enjoyable half term break. We are very much looking forward to welcoming all students back to The Westleigh School on </w:t>
      </w:r>
      <w:r w:rsidRPr="00791110">
        <w:rPr>
          <w:rFonts w:ascii="Tahoma" w:hAnsi="Tahoma" w:cs="Tahoma"/>
          <w:b/>
          <w:bCs/>
          <w:sz w:val="20"/>
          <w:szCs w:val="20"/>
        </w:rPr>
        <w:t>Monday 23rd February</w:t>
      </w:r>
      <w:r w:rsidRPr="00791110">
        <w:rPr>
          <w:rFonts w:ascii="Tahoma" w:hAnsi="Tahoma" w:cs="Tahoma"/>
          <w:sz w:val="20"/>
          <w:szCs w:val="20"/>
        </w:rPr>
        <w:t xml:space="preserve">, with a prompt </w:t>
      </w:r>
      <w:r w:rsidRPr="00791110">
        <w:rPr>
          <w:rFonts w:ascii="Tahoma" w:hAnsi="Tahoma" w:cs="Tahoma"/>
          <w:b/>
          <w:bCs/>
          <w:sz w:val="20"/>
          <w:szCs w:val="20"/>
        </w:rPr>
        <w:t>8.30am start</w:t>
      </w:r>
      <w:r w:rsidRPr="00791110">
        <w:rPr>
          <w:rFonts w:ascii="Tahoma" w:hAnsi="Tahoma" w:cs="Tahoma"/>
          <w:sz w:val="20"/>
          <w:szCs w:val="20"/>
        </w:rPr>
        <w:t>.</w:t>
      </w:r>
    </w:p>
    <w:p w14:paraId="31E0F4DB" w14:textId="77777777" w:rsidR="00791110" w:rsidRPr="00791110" w:rsidRDefault="00791110" w:rsidP="00972663">
      <w:pPr>
        <w:rPr>
          <w:rFonts w:ascii="Tahoma" w:hAnsi="Tahoma" w:cs="Tahoma"/>
          <w:sz w:val="20"/>
          <w:szCs w:val="20"/>
        </w:rPr>
      </w:pPr>
    </w:p>
    <w:p w14:paraId="02846751" w14:textId="77777777" w:rsidR="00972663" w:rsidRDefault="00972663" w:rsidP="00972663">
      <w:pPr>
        <w:rPr>
          <w:rFonts w:ascii="Tahoma" w:hAnsi="Tahoma" w:cs="Tahoma"/>
          <w:sz w:val="20"/>
          <w:szCs w:val="20"/>
        </w:rPr>
      </w:pPr>
      <w:r w:rsidRPr="00791110">
        <w:rPr>
          <w:rFonts w:ascii="Tahoma" w:hAnsi="Tahoma" w:cs="Tahoma"/>
          <w:sz w:val="20"/>
          <w:szCs w:val="20"/>
        </w:rPr>
        <w:t>As we begin the new half term, I would like to take this opportunity to remind families of the high standards we uphold at The Westleigh School. We are proud of our strong culture of respect, readiness to learn, and smart presentation, and we greatly appreciate your continued support in maintaining these expectations.</w:t>
      </w:r>
    </w:p>
    <w:p w14:paraId="0B57738D" w14:textId="77777777" w:rsidR="00791110" w:rsidRPr="00791110" w:rsidRDefault="00791110" w:rsidP="00972663">
      <w:pPr>
        <w:rPr>
          <w:rFonts w:ascii="Tahoma" w:hAnsi="Tahoma" w:cs="Tahoma"/>
          <w:sz w:val="20"/>
          <w:szCs w:val="20"/>
        </w:rPr>
      </w:pPr>
    </w:p>
    <w:p w14:paraId="2C7C51B7" w14:textId="77777777" w:rsidR="00972663" w:rsidRDefault="00972663" w:rsidP="00972663">
      <w:pPr>
        <w:rPr>
          <w:rFonts w:ascii="Tahoma" w:hAnsi="Tahoma" w:cs="Tahoma"/>
          <w:b/>
          <w:bCs/>
          <w:sz w:val="20"/>
          <w:szCs w:val="20"/>
        </w:rPr>
      </w:pPr>
      <w:r w:rsidRPr="00791110">
        <w:rPr>
          <w:rFonts w:ascii="Tahoma" w:hAnsi="Tahoma" w:cs="Tahoma"/>
          <w:b/>
          <w:bCs/>
          <w:sz w:val="20"/>
          <w:szCs w:val="20"/>
        </w:rPr>
        <w:t>Uniform Expectations</w:t>
      </w:r>
    </w:p>
    <w:p w14:paraId="590E29E0" w14:textId="77777777" w:rsidR="00120AE0" w:rsidRPr="00120AE0" w:rsidRDefault="00120AE0" w:rsidP="00972663">
      <w:pPr>
        <w:rPr>
          <w:rFonts w:ascii="Tahoma" w:hAnsi="Tahoma" w:cs="Tahoma"/>
          <w:sz w:val="12"/>
          <w:szCs w:val="12"/>
        </w:rPr>
      </w:pPr>
    </w:p>
    <w:p w14:paraId="3857914E" w14:textId="77777777" w:rsidR="00972663" w:rsidRDefault="00972663" w:rsidP="00972663">
      <w:pPr>
        <w:rPr>
          <w:rFonts w:ascii="Tahoma" w:hAnsi="Tahoma" w:cs="Tahoma"/>
          <w:sz w:val="20"/>
          <w:szCs w:val="20"/>
        </w:rPr>
      </w:pPr>
      <w:r w:rsidRPr="00791110">
        <w:rPr>
          <w:rFonts w:ascii="Tahoma" w:hAnsi="Tahoma" w:cs="Tahoma"/>
          <w:sz w:val="20"/>
          <w:szCs w:val="20"/>
        </w:rPr>
        <w:t>Please ensure that students return in full and correct school uniform. In particular:</w:t>
      </w:r>
    </w:p>
    <w:p w14:paraId="3F745F78" w14:textId="77777777" w:rsidR="00791110" w:rsidRPr="00791110" w:rsidRDefault="00791110" w:rsidP="00972663">
      <w:pPr>
        <w:rPr>
          <w:rFonts w:ascii="Tahoma" w:hAnsi="Tahoma" w:cs="Tahoma"/>
          <w:sz w:val="20"/>
          <w:szCs w:val="20"/>
        </w:rPr>
      </w:pPr>
    </w:p>
    <w:p w14:paraId="126E342E" w14:textId="77777777" w:rsidR="00972663" w:rsidRPr="00791110" w:rsidRDefault="00972663" w:rsidP="00972663">
      <w:pPr>
        <w:numPr>
          <w:ilvl w:val="0"/>
          <w:numId w:val="21"/>
        </w:numPr>
        <w:spacing w:after="160" w:line="278" w:lineRule="auto"/>
        <w:rPr>
          <w:rFonts w:ascii="Tahoma" w:hAnsi="Tahoma" w:cs="Tahoma"/>
          <w:sz w:val="20"/>
          <w:szCs w:val="20"/>
        </w:rPr>
      </w:pPr>
      <w:r w:rsidRPr="00791110">
        <w:rPr>
          <w:rFonts w:ascii="Tahoma" w:hAnsi="Tahoma" w:cs="Tahoma"/>
          <w:b/>
          <w:bCs/>
          <w:sz w:val="20"/>
          <w:szCs w:val="20"/>
        </w:rPr>
        <w:t>No jewellery or piercings</w:t>
      </w:r>
      <w:r w:rsidRPr="00791110">
        <w:rPr>
          <w:rFonts w:ascii="Tahoma" w:hAnsi="Tahoma" w:cs="Tahoma"/>
          <w:sz w:val="20"/>
          <w:szCs w:val="20"/>
        </w:rPr>
        <w:t xml:space="preserve"> are permitted.</w:t>
      </w:r>
    </w:p>
    <w:p w14:paraId="28D49032" w14:textId="77777777" w:rsidR="00972663" w:rsidRPr="00791110" w:rsidRDefault="00972663" w:rsidP="00972663">
      <w:pPr>
        <w:numPr>
          <w:ilvl w:val="0"/>
          <w:numId w:val="21"/>
        </w:numPr>
        <w:spacing w:after="160" w:line="278" w:lineRule="auto"/>
        <w:rPr>
          <w:rFonts w:ascii="Tahoma" w:hAnsi="Tahoma" w:cs="Tahoma"/>
          <w:sz w:val="20"/>
          <w:szCs w:val="20"/>
        </w:rPr>
      </w:pPr>
      <w:r w:rsidRPr="00791110">
        <w:rPr>
          <w:rFonts w:ascii="Tahoma" w:hAnsi="Tahoma" w:cs="Tahoma"/>
          <w:sz w:val="20"/>
          <w:szCs w:val="20"/>
        </w:rPr>
        <w:t xml:space="preserve">We have seen an increase in students arriving in </w:t>
      </w:r>
      <w:r w:rsidRPr="00791110">
        <w:rPr>
          <w:rFonts w:ascii="Tahoma" w:hAnsi="Tahoma" w:cs="Tahoma"/>
          <w:b/>
          <w:bCs/>
          <w:sz w:val="20"/>
          <w:szCs w:val="20"/>
        </w:rPr>
        <w:t>trainers</w:t>
      </w:r>
      <w:r w:rsidRPr="00791110">
        <w:rPr>
          <w:rFonts w:ascii="Tahoma" w:hAnsi="Tahoma" w:cs="Tahoma"/>
          <w:sz w:val="20"/>
          <w:szCs w:val="20"/>
        </w:rPr>
        <w:t xml:space="preserve"> and continuing to wear them throughout the day. Trainers are not part of our school uniform and should not be worn. Students must wear appropriate school shoes in line with our uniform policy.</w:t>
      </w:r>
    </w:p>
    <w:p w14:paraId="7DAC8C93" w14:textId="77777777" w:rsidR="00972663" w:rsidRDefault="00972663" w:rsidP="00972663">
      <w:pPr>
        <w:rPr>
          <w:rFonts w:ascii="Tahoma" w:hAnsi="Tahoma" w:cs="Tahoma"/>
          <w:sz w:val="20"/>
          <w:szCs w:val="20"/>
        </w:rPr>
      </w:pPr>
      <w:r w:rsidRPr="00791110">
        <w:rPr>
          <w:rFonts w:ascii="Tahoma" w:hAnsi="Tahoma" w:cs="Tahoma"/>
          <w:sz w:val="20"/>
          <w:szCs w:val="20"/>
        </w:rPr>
        <w:t>Maintaining high standards in uniform helps to promote a positive learning environment and a strong sense of community. We ask that you check your child’s uniform carefully before they return to school.</w:t>
      </w:r>
    </w:p>
    <w:p w14:paraId="25149BA5" w14:textId="77777777" w:rsidR="00791110" w:rsidRPr="00791110" w:rsidRDefault="00791110" w:rsidP="00972663">
      <w:pPr>
        <w:rPr>
          <w:rFonts w:ascii="Tahoma" w:hAnsi="Tahoma" w:cs="Tahoma"/>
          <w:sz w:val="20"/>
          <w:szCs w:val="20"/>
        </w:rPr>
      </w:pPr>
    </w:p>
    <w:p w14:paraId="5F99EF5E" w14:textId="77777777" w:rsidR="00972663" w:rsidRDefault="00972663" w:rsidP="00972663">
      <w:pPr>
        <w:rPr>
          <w:rFonts w:ascii="Tahoma" w:hAnsi="Tahoma" w:cs="Tahoma"/>
          <w:b/>
          <w:bCs/>
          <w:sz w:val="20"/>
          <w:szCs w:val="20"/>
        </w:rPr>
      </w:pPr>
      <w:r w:rsidRPr="00791110">
        <w:rPr>
          <w:rFonts w:ascii="Tahoma" w:hAnsi="Tahoma" w:cs="Tahoma"/>
          <w:b/>
          <w:bCs/>
          <w:sz w:val="20"/>
          <w:szCs w:val="20"/>
        </w:rPr>
        <w:t>Mobile Phones</w:t>
      </w:r>
    </w:p>
    <w:p w14:paraId="042EA51C" w14:textId="77777777" w:rsidR="00791110" w:rsidRPr="00120AE0" w:rsidRDefault="00791110" w:rsidP="00972663">
      <w:pPr>
        <w:rPr>
          <w:rFonts w:ascii="Tahoma" w:hAnsi="Tahoma" w:cs="Tahoma"/>
          <w:sz w:val="12"/>
          <w:szCs w:val="12"/>
        </w:rPr>
      </w:pPr>
    </w:p>
    <w:p w14:paraId="2F80CEAD" w14:textId="77777777" w:rsidR="00972663" w:rsidRDefault="00972663" w:rsidP="00972663">
      <w:pPr>
        <w:rPr>
          <w:rFonts w:ascii="Tahoma" w:hAnsi="Tahoma" w:cs="Tahoma"/>
          <w:sz w:val="20"/>
          <w:szCs w:val="20"/>
        </w:rPr>
      </w:pPr>
      <w:r w:rsidRPr="00791110">
        <w:rPr>
          <w:rFonts w:ascii="Tahoma" w:hAnsi="Tahoma" w:cs="Tahoma"/>
          <w:sz w:val="20"/>
          <w:szCs w:val="20"/>
        </w:rPr>
        <w:t xml:space="preserve">Mobile phones should not be seen or heard at any point during the school day. We ask for your support in reinforcing this expectation by avoiding communication with your child during school hours. If you need to contact your child urgently, please do so via the school office and we will ensure the message is passed on. If a student is seen or heard with a mobile </w:t>
      </w:r>
      <w:proofErr w:type="gramStart"/>
      <w:r w:rsidRPr="00791110">
        <w:rPr>
          <w:rFonts w:ascii="Tahoma" w:hAnsi="Tahoma" w:cs="Tahoma"/>
          <w:sz w:val="20"/>
          <w:szCs w:val="20"/>
        </w:rPr>
        <w:t>phone</w:t>
      </w:r>
      <w:proofErr w:type="gramEnd"/>
      <w:r w:rsidRPr="00791110">
        <w:rPr>
          <w:rFonts w:ascii="Tahoma" w:hAnsi="Tahoma" w:cs="Tahoma"/>
          <w:sz w:val="20"/>
          <w:szCs w:val="20"/>
        </w:rPr>
        <w:t xml:space="preserve"> they will be asked to hand it over for the remainder of the day.</w:t>
      </w:r>
    </w:p>
    <w:p w14:paraId="439B084A" w14:textId="77777777" w:rsidR="00791110" w:rsidRPr="00791110" w:rsidRDefault="00791110" w:rsidP="00972663">
      <w:pPr>
        <w:rPr>
          <w:rFonts w:ascii="Tahoma" w:hAnsi="Tahoma" w:cs="Tahoma"/>
          <w:sz w:val="20"/>
          <w:szCs w:val="20"/>
        </w:rPr>
      </w:pPr>
    </w:p>
    <w:p w14:paraId="7B85A167" w14:textId="77777777" w:rsidR="00972663" w:rsidRDefault="00972663" w:rsidP="00972663">
      <w:pPr>
        <w:rPr>
          <w:rFonts w:ascii="Tahoma" w:hAnsi="Tahoma" w:cs="Tahoma"/>
          <w:b/>
          <w:bCs/>
          <w:sz w:val="20"/>
          <w:szCs w:val="20"/>
        </w:rPr>
      </w:pPr>
      <w:r w:rsidRPr="00791110">
        <w:rPr>
          <w:rFonts w:ascii="Tahoma" w:hAnsi="Tahoma" w:cs="Tahoma"/>
          <w:b/>
          <w:bCs/>
          <w:sz w:val="20"/>
          <w:szCs w:val="20"/>
        </w:rPr>
        <w:t>Punctuality</w:t>
      </w:r>
    </w:p>
    <w:p w14:paraId="032A36BA" w14:textId="77777777" w:rsidR="00791110" w:rsidRPr="00F4661B" w:rsidRDefault="00791110" w:rsidP="00972663">
      <w:pPr>
        <w:rPr>
          <w:rFonts w:ascii="Tahoma" w:hAnsi="Tahoma" w:cs="Tahoma"/>
          <w:sz w:val="14"/>
          <w:szCs w:val="14"/>
        </w:rPr>
      </w:pPr>
    </w:p>
    <w:p w14:paraId="508DF576" w14:textId="77777777" w:rsidR="00972663" w:rsidRDefault="00972663" w:rsidP="00972663">
      <w:pPr>
        <w:rPr>
          <w:rFonts w:ascii="Tahoma" w:hAnsi="Tahoma" w:cs="Tahoma"/>
          <w:sz w:val="20"/>
          <w:szCs w:val="20"/>
        </w:rPr>
      </w:pPr>
      <w:r w:rsidRPr="00791110">
        <w:rPr>
          <w:rFonts w:ascii="Tahoma" w:hAnsi="Tahoma" w:cs="Tahoma"/>
          <w:sz w:val="20"/>
          <w:szCs w:val="20"/>
        </w:rPr>
        <w:t>Arriving on time to school is essential in setting students up for a positive and productive day. While we appreciate that students may occasionally arrive late, any student who is late to school will be expected to complete a breaktime detention in J10. This is to encourage good habits and ensure minimal disruption to learning.</w:t>
      </w:r>
    </w:p>
    <w:p w14:paraId="6DFF7246" w14:textId="77777777" w:rsidR="00791110" w:rsidRPr="00791110" w:rsidRDefault="00791110" w:rsidP="00972663">
      <w:pPr>
        <w:rPr>
          <w:rFonts w:ascii="Tahoma" w:hAnsi="Tahoma" w:cs="Tahoma"/>
          <w:sz w:val="20"/>
          <w:szCs w:val="20"/>
        </w:rPr>
      </w:pPr>
    </w:p>
    <w:p w14:paraId="710E923F" w14:textId="77777777" w:rsidR="00972663" w:rsidRDefault="00972663" w:rsidP="00972663">
      <w:pPr>
        <w:rPr>
          <w:rFonts w:ascii="Tahoma" w:hAnsi="Tahoma" w:cs="Tahoma"/>
          <w:sz w:val="20"/>
          <w:szCs w:val="20"/>
        </w:rPr>
      </w:pPr>
      <w:r w:rsidRPr="00791110">
        <w:rPr>
          <w:rFonts w:ascii="Tahoma" w:hAnsi="Tahoma" w:cs="Tahoma"/>
          <w:sz w:val="20"/>
          <w:szCs w:val="20"/>
        </w:rPr>
        <w:t>If your child is late due to a genuine reason, please contact the student office so that we are aware and can record this appropriately and remove the detention if required.</w:t>
      </w:r>
    </w:p>
    <w:p w14:paraId="6FAE21E9" w14:textId="77777777" w:rsidR="00791110" w:rsidRPr="00791110" w:rsidRDefault="00791110" w:rsidP="00972663">
      <w:pPr>
        <w:rPr>
          <w:rFonts w:ascii="Tahoma" w:hAnsi="Tahoma" w:cs="Tahoma"/>
          <w:sz w:val="20"/>
          <w:szCs w:val="20"/>
        </w:rPr>
      </w:pPr>
    </w:p>
    <w:p w14:paraId="570D67AE" w14:textId="77777777" w:rsidR="00972663" w:rsidRDefault="00972663" w:rsidP="00972663">
      <w:pPr>
        <w:rPr>
          <w:rFonts w:ascii="Tahoma" w:hAnsi="Tahoma" w:cs="Tahoma"/>
          <w:sz w:val="20"/>
          <w:szCs w:val="20"/>
        </w:rPr>
      </w:pPr>
      <w:r w:rsidRPr="00791110">
        <w:rPr>
          <w:rFonts w:ascii="Tahoma" w:hAnsi="Tahoma" w:cs="Tahoma"/>
          <w:sz w:val="20"/>
          <w:szCs w:val="20"/>
        </w:rPr>
        <w:t>Thank you, as always, for your continued support. We look forward to welcoming all students back on Monday, ready for a successful half term ahead.</w:t>
      </w:r>
    </w:p>
    <w:p w14:paraId="76017A98" w14:textId="77777777" w:rsidR="00791110" w:rsidRPr="00791110" w:rsidRDefault="00791110" w:rsidP="00972663">
      <w:pPr>
        <w:rPr>
          <w:rFonts w:ascii="Tahoma" w:hAnsi="Tahoma" w:cs="Tahoma"/>
          <w:sz w:val="20"/>
          <w:szCs w:val="20"/>
        </w:rPr>
      </w:pPr>
    </w:p>
    <w:p w14:paraId="384F7486" w14:textId="77777777" w:rsidR="00972663" w:rsidRDefault="00972663" w:rsidP="00972663">
      <w:pPr>
        <w:rPr>
          <w:rFonts w:ascii="Tahoma" w:hAnsi="Tahoma" w:cs="Tahoma"/>
          <w:sz w:val="20"/>
          <w:szCs w:val="20"/>
        </w:rPr>
      </w:pPr>
      <w:r w:rsidRPr="00791110">
        <w:rPr>
          <w:rFonts w:ascii="Tahoma" w:hAnsi="Tahoma" w:cs="Tahoma"/>
          <w:sz w:val="20"/>
          <w:szCs w:val="20"/>
        </w:rPr>
        <w:t>Yours sincerely,</w:t>
      </w:r>
    </w:p>
    <w:p w14:paraId="07409FAF" w14:textId="77777777" w:rsidR="00791110" w:rsidRDefault="00791110" w:rsidP="00972663">
      <w:pPr>
        <w:rPr>
          <w:rFonts w:ascii="Tahoma" w:hAnsi="Tahoma" w:cs="Tahoma"/>
          <w:sz w:val="20"/>
          <w:szCs w:val="20"/>
        </w:rPr>
      </w:pPr>
    </w:p>
    <w:p w14:paraId="45B1E937" w14:textId="63327FEF" w:rsidR="00791110" w:rsidRDefault="00120AE0" w:rsidP="00972663">
      <w:pPr>
        <w:rPr>
          <w:rFonts w:ascii="Tahoma" w:hAnsi="Tahoma" w:cs="Tahoma"/>
          <w:sz w:val="20"/>
          <w:szCs w:val="20"/>
        </w:rPr>
      </w:pPr>
      <w:r>
        <w:rPr>
          <w:noProof/>
        </w:rPr>
        <w:drawing>
          <wp:inline distT="0" distB="0" distL="0" distR="0" wp14:anchorId="5A9E0E8B" wp14:editId="5D56BA36">
            <wp:extent cx="1238250" cy="266700"/>
            <wp:effectExtent l="0" t="0" r="0" b="0"/>
            <wp:docPr id="1578242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66700"/>
                    </a:xfrm>
                    <a:prstGeom prst="rect">
                      <a:avLst/>
                    </a:prstGeom>
                    <a:noFill/>
                    <a:ln>
                      <a:noFill/>
                    </a:ln>
                  </pic:spPr>
                </pic:pic>
              </a:graphicData>
            </a:graphic>
          </wp:inline>
        </w:drawing>
      </w:r>
    </w:p>
    <w:p w14:paraId="7D956335" w14:textId="77777777" w:rsidR="00791110" w:rsidRPr="00791110" w:rsidRDefault="00791110" w:rsidP="00972663">
      <w:pPr>
        <w:rPr>
          <w:rFonts w:ascii="Tahoma" w:hAnsi="Tahoma" w:cs="Tahoma"/>
          <w:sz w:val="20"/>
          <w:szCs w:val="20"/>
        </w:rPr>
      </w:pPr>
    </w:p>
    <w:p w14:paraId="5B360B40" w14:textId="21E8B3E1" w:rsidR="00972663" w:rsidRPr="00791110" w:rsidRDefault="00972663" w:rsidP="00972663">
      <w:pPr>
        <w:rPr>
          <w:rFonts w:ascii="Tahoma" w:hAnsi="Tahoma" w:cs="Tahoma"/>
          <w:sz w:val="20"/>
          <w:szCs w:val="20"/>
        </w:rPr>
      </w:pPr>
      <w:r w:rsidRPr="00791110">
        <w:rPr>
          <w:rFonts w:ascii="Tahoma" w:hAnsi="Tahoma" w:cs="Tahoma"/>
          <w:sz w:val="20"/>
          <w:szCs w:val="20"/>
        </w:rPr>
        <w:t>Chris Gee</w:t>
      </w:r>
      <w:r w:rsidRPr="00791110">
        <w:rPr>
          <w:rFonts w:ascii="Tahoma" w:hAnsi="Tahoma" w:cs="Tahoma"/>
          <w:sz w:val="20"/>
          <w:szCs w:val="20"/>
        </w:rPr>
        <w:br/>
        <w:t>Deputy Headteacher</w:t>
      </w:r>
    </w:p>
    <w:p w14:paraId="1F224F1D" w14:textId="77777777" w:rsidR="00B93DBB" w:rsidRPr="00692182" w:rsidRDefault="00B93DBB" w:rsidP="00151EEA">
      <w:pPr>
        <w:rPr>
          <w:rFonts w:ascii="Tahoma" w:eastAsia="Tahoma" w:hAnsi="Tahoma" w:cs="Tahoma"/>
          <w:color w:val="000000" w:themeColor="text1"/>
          <w:sz w:val="20"/>
          <w:szCs w:val="20"/>
        </w:rPr>
      </w:pPr>
    </w:p>
    <w:p w14:paraId="58C0D9E0" w14:textId="08956A75" w:rsidR="00A113E9" w:rsidRPr="00692182" w:rsidRDefault="00A113E9" w:rsidP="00692182"/>
    <w:sectPr w:rsidR="00A113E9" w:rsidRPr="00692182" w:rsidSect="00BF651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13"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E88AD" w14:textId="77777777" w:rsidR="00DB0658" w:rsidRDefault="00DB0658" w:rsidP="00FB34F0">
      <w:r>
        <w:separator/>
      </w:r>
    </w:p>
  </w:endnote>
  <w:endnote w:type="continuationSeparator" w:id="0">
    <w:p w14:paraId="5AC7863E" w14:textId="77777777" w:rsidR="00DB0658" w:rsidRDefault="00DB0658" w:rsidP="00FB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Sans">
    <w:altName w:val="Times New Roman"/>
    <w:charset w:val="00"/>
    <w:family w:val="auto"/>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useo Sans 300">
    <w:altName w:val="Calibri"/>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96A2" w14:textId="77777777" w:rsidR="00C72924" w:rsidRDefault="00C729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8A52" w14:textId="77777777" w:rsidR="0090265C" w:rsidRDefault="003F7870" w:rsidP="00E82C79">
    <w:pPr>
      <w:pStyle w:val="Footer"/>
      <w:pBdr>
        <w:top w:val="single" w:sz="4" w:space="1" w:color="auto"/>
      </w:pBdr>
      <w:rPr>
        <w:rFonts w:ascii="Museo Sans 300" w:hAnsi="Museo Sans 300" w:cs="Arial"/>
        <w:b/>
        <w:sz w:val="20"/>
        <w:szCs w:val="20"/>
      </w:rPr>
    </w:pPr>
    <w:r w:rsidRPr="00E82C79">
      <w:rPr>
        <w:noProof/>
        <w:sz w:val="20"/>
        <w:szCs w:val="20"/>
      </w:rPr>
      <w:drawing>
        <wp:anchor distT="0" distB="0" distL="114300" distR="114300" simplePos="0" relativeHeight="251658241" behindDoc="0" locked="0" layoutInCell="1" allowOverlap="1" wp14:anchorId="107773EA" wp14:editId="51A6918D">
          <wp:simplePos x="0" y="0"/>
          <wp:positionH relativeFrom="column">
            <wp:posOffset>5124450</wp:posOffset>
          </wp:positionH>
          <wp:positionV relativeFrom="paragraph">
            <wp:posOffset>66040</wp:posOffset>
          </wp:positionV>
          <wp:extent cx="1000125" cy="10001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265C" w:rsidRPr="00E82C79">
      <w:rPr>
        <w:noProof/>
        <w:sz w:val="20"/>
        <w:szCs w:val="20"/>
      </w:rPr>
      <w:drawing>
        <wp:anchor distT="0" distB="0" distL="114300" distR="114300" simplePos="0" relativeHeight="251658240" behindDoc="0" locked="0" layoutInCell="1" allowOverlap="1" wp14:anchorId="7E2ABB3D" wp14:editId="485E1E60">
          <wp:simplePos x="0" y="0"/>
          <wp:positionH relativeFrom="column">
            <wp:posOffset>3390900</wp:posOffset>
          </wp:positionH>
          <wp:positionV relativeFrom="paragraph">
            <wp:posOffset>142240</wp:posOffset>
          </wp:positionV>
          <wp:extent cx="1733549" cy="8667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33549"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9726FC" w14:textId="77777777" w:rsidR="00801983" w:rsidRPr="00E82C79" w:rsidRDefault="00801983" w:rsidP="00E82C79">
    <w:pPr>
      <w:pStyle w:val="Footer"/>
      <w:pBdr>
        <w:top w:val="single" w:sz="4" w:space="1" w:color="auto"/>
      </w:pBdr>
      <w:rPr>
        <w:rFonts w:ascii="Arial" w:hAnsi="Arial" w:cs="Arial"/>
        <w:sz w:val="20"/>
        <w:szCs w:val="20"/>
      </w:rPr>
    </w:pPr>
    <w:r w:rsidRPr="00E82C79">
      <w:rPr>
        <w:rFonts w:ascii="Museo Sans 300" w:hAnsi="Museo Sans 300" w:cs="Arial"/>
        <w:b/>
        <w:sz w:val="20"/>
        <w:szCs w:val="20"/>
      </w:rPr>
      <w:t>EXECUTIVE HEADTEACHER: MR CARLTON BRAMWELL</w:t>
    </w:r>
    <w:r w:rsidR="00EC7EA0" w:rsidRPr="00E82C79">
      <w:rPr>
        <w:rFonts w:ascii="Museo Sans 300" w:hAnsi="Museo Sans 300" w:cs="Arial"/>
        <w:b/>
        <w:sz w:val="20"/>
        <w:szCs w:val="20"/>
      </w:rPr>
      <w:t xml:space="preserve"> </w:t>
    </w:r>
  </w:p>
  <w:p w14:paraId="27BF580E" w14:textId="77777777" w:rsidR="00FB34F0" w:rsidRPr="00E82C79" w:rsidRDefault="00CD303B" w:rsidP="00A7612B">
    <w:pPr>
      <w:pStyle w:val="Footer"/>
      <w:pBdr>
        <w:top w:val="single" w:sz="4" w:space="1" w:color="auto"/>
      </w:pBdr>
      <w:rPr>
        <w:rFonts w:ascii="Museo Sans 300" w:hAnsi="Museo Sans 300"/>
        <w:sz w:val="20"/>
        <w:szCs w:val="20"/>
      </w:rPr>
    </w:pPr>
    <w:r w:rsidRPr="00E82C79">
      <w:rPr>
        <w:rFonts w:ascii="Museo Sans 300" w:hAnsi="Museo Sans 300" w:cs="Arial"/>
        <w:sz w:val="20"/>
        <w:szCs w:val="20"/>
      </w:rPr>
      <w:t>The Westleigh</w:t>
    </w:r>
    <w:r w:rsidR="00FB34F0" w:rsidRPr="00E82C79">
      <w:rPr>
        <w:rFonts w:ascii="Museo Sans 300" w:hAnsi="Museo Sans 300" w:cs="Arial"/>
        <w:sz w:val="20"/>
        <w:szCs w:val="20"/>
      </w:rPr>
      <w:t xml:space="preserve"> School, Westleigh Lane, Leigh</w:t>
    </w:r>
    <w:r w:rsidR="0090265C">
      <w:rPr>
        <w:rFonts w:ascii="Museo Sans 300" w:hAnsi="Museo Sans 300" w:cs="Arial"/>
        <w:sz w:val="20"/>
        <w:szCs w:val="20"/>
      </w:rPr>
      <w:t xml:space="preserve"> </w:t>
    </w:r>
    <w:r w:rsidR="00FB34F0" w:rsidRPr="00E82C79">
      <w:rPr>
        <w:rFonts w:ascii="Museo Sans 300" w:hAnsi="Museo Sans 300" w:cs="Arial"/>
        <w:sz w:val="20"/>
        <w:szCs w:val="20"/>
      </w:rPr>
      <w:t>WN7 5NL</w:t>
    </w:r>
  </w:p>
  <w:p w14:paraId="72A1E800" w14:textId="77777777" w:rsidR="00A7612B" w:rsidRPr="00E82C79" w:rsidRDefault="00FB34F0" w:rsidP="00A7612B">
    <w:pPr>
      <w:pStyle w:val="Footer"/>
      <w:pBdr>
        <w:top w:val="single" w:sz="4" w:space="1" w:color="auto"/>
      </w:pBdr>
      <w:rPr>
        <w:rFonts w:ascii="Museo Sans 300" w:hAnsi="Museo Sans 300" w:cs="Arial"/>
        <w:sz w:val="20"/>
        <w:szCs w:val="20"/>
      </w:rPr>
    </w:pPr>
    <w:r w:rsidRPr="00E82C79">
      <w:rPr>
        <w:rFonts w:ascii="Museo Sans 300" w:hAnsi="Museo Sans 300" w:cs="Arial"/>
        <w:color w:val="632423" w:themeColor="accent2" w:themeShade="80"/>
        <w:sz w:val="20"/>
        <w:szCs w:val="20"/>
      </w:rPr>
      <w:t xml:space="preserve">Tel: </w:t>
    </w:r>
    <w:r w:rsidRPr="00E82C79">
      <w:rPr>
        <w:rFonts w:ascii="Museo Sans 300" w:hAnsi="Museo Sans 300" w:cs="Arial"/>
        <w:sz w:val="20"/>
        <w:szCs w:val="20"/>
      </w:rPr>
      <w:t xml:space="preserve">01942 202580    </w:t>
    </w:r>
    <w:r w:rsidRPr="00E82C79">
      <w:rPr>
        <w:rFonts w:ascii="Museo Sans 300" w:hAnsi="Museo Sans 300" w:cs="Arial"/>
        <w:color w:val="632423" w:themeColor="accent2" w:themeShade="80"/>
        <w:sz w:val="20"/>
        <w:szCs w:val="20"/>
      </w:rPr>
      <w:t>Web</w:t>
    </w:r>
    <w:r w:rsidRPr="00E82C79">
      <w:rPr>
        <w:rFonts w:ascii="Museo Sans 300" w:hAnsi="Museo Sans 300" w:cs="Arial"/>
        <w:sz w:val="20"/>
        <w:szCs w:val="20"/>
      </w:rPr>
      <w:t xml:space="preserve">: </w:t>
    </w:r>
    <w:hyperlink r:id="rId3" w:history="1">
      <w:r w:rsidR="00FD7781" w:rsidRPr="00E82C79">
        <w:rPr>
          <w:rStyle w:val="Hyperlink"/>
          <w:rFonts w:ascii="Museo Sans 300" w:hAnsi="Museo Sans 300" w:cs="Arial"/>
          <w:sz w:val="20"/>
          <w:szCs w:val="20"/>
        </w:rPr>
        <w:t>www.thewestleighschool.co.uk</w:t>
      </w:r>
    </w:hyperlink>
    <w:r w:rsidRPr="00E82C79">
      <w:rPr>
        <w:rFonts w:ascii="Museo Sans 300" w:hAnsi="Museo Sans 300" w:cs="Arial"/>
        <w:sz w:val="20"/>
        <w:szCs w:val="20"/>
      </w:rPr>
      <w:t xml:space="preserve">    </w:t>
    </w:r>
  </w:p>
  <w:p w14:paraId="484E3CD0" w14:textId="77777777" w:rsidR="00CD303B" w:rsidRPr="00E82C79" w:rsidRDefault="00FB34F0" w:rsidP="00A7612B">
    <w:pPr>
      <w:pStyle w:val="Footer"/>
      <w:pBdr>
        <w:top w:val="single" w:sz="4" w:space="1" w:color="auto"/>
      </w:pBdr>
      <w:rPr>
        <w:rFonts w:ascii="Museo Sans 300" w:hAnsi="Museo Sans 300" w:cs="Arial"/>
        <w:sz w:val="20"/>
        <w:szCs w:val="20"/>
      </w:rPr>
    </w:pPr>
    <w:r w:rsidRPr="00E82C79">
      <w:rPr>
        <w:rFonts w:ascii="Museo Sans 300" w:hAnsi="Museo Sans 300" w:cs="Arial"/>
        <w:color w:val="632423" w:themeColor="accent2" w:themeShade="80"/>
        <w:sz w:val="20"/>
        <w:szCs w:val="20"/>
      </w:rPr>
      <w:t xml:space="preserve">Email: </w:t>
    </w:r>
    <w:hyperlink r:id="rId4" w:history="1">
      <w:r w:rsidR="00B06F92" w:rsidRPr="00E82C79">
        <w:rPr>
          <w:rStyle w:val="Hyperlink"/>
          <w:rFonts w:ascii="Museo Sans 300" w:hAnsi="Museo Sans 300" w:cs="Arial"/>
          <w:sz w:val="20"/>
          <w:szCs w:val="20"/>
        </w:rPr>
        <w:t>enquirie</w:t>
      </w:r>
      <w:r w:rsidR="00934AB6">
        <w:rPr>
          <w:rStyle w:val="Hyperlink"/>
          <w:rFonts w:ascii="Museo Sans 300" w:hAnsi="Museo Sans 300" w:cs="Arial"/>
          <w:sz w:val="20"/>
          <w:szCs w:val="20"/>
        </w:rPr>
        <w:t>s</w:t>
      </w:r>
      <w:r w:rsidR="00B06F92" w:rsidRPr="00E82C79">
        <w:rPr>
          <w:rStyle w:val="Hyperlink"/>
          <w:rFonts w:ascii="Museo Sans 300" w:hAnsi="Museo Sans 300" w:cs="Arial"/>
          <w:sz w:val="20"/>
          <w:szCs w:val="20"/>
        </w:rPr>
        <w:t>.westleigh.</w:t>
      </w:r>
      <w:r w:rsidR="00934AB6">
        <w:rPr>
          <w:rStyle w:val="Hyperlink"/>
          <w:rFonts w:ascii="Museo Sans 300" w:hAnsi="Museo Sans 300" w:cs="Arial"/>
          <w:sz w:val="20"/>
          <w:szCs w:val="20"/>
        </w:rPr>
        <w:t>set.org</w:t>
      </w:r>
    </w:hyperlink>
    <w:r w:rsidRPr="00E82C79">
      <w:rPr>
        <w:rFonts w:ascii="Museo Sans 300" w:hAnsi="Museo Sans 300" w:cs="Arial"/>
        <w:sz w:val="20"/>
        <w:szCs w:val="20"/>
      </w:rPr>
      <w:t xml:space="preserve">                </w:t>
    </w:r>
    <w:r w:rsidR="004E1B26" w:rsidRPr="00E82C79">
      <w:rPr>
        <w:rFonts w:ascii="Museo Sans 300" w:hAnsi="Museo Sans 300" w:cs="Arial"/>
        <w:noProof/>
        <w:sz w:val="20"/>
        <w:szCs w:val="20"/>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5D02" w14:textId="77777777" w:rsidR="00C72924" w:rsidRDefault="00C72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42245" w14:textId="77777777" w:rsidR="00DB0658" w:rsidRDefault="00DB0658" w:rsidP="00FB34F0">
      <w:r>
        <w:separator/>
      </w:r>
    </w:p>
  </w:footnote>
  <w:footnote w:type="continuationSeparator" w:id="0">
    <w:p w14:paraId="156637A5" w14:textId="77777777" w:rsidR="00DB0658" w:rsidRDefault="00DB0658" w:rsidP="00FB3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628D" w14:textId="77777777" w:rsidR="00C72924" w:rsidRDefault="00C729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8D6B" w14:textId="77777777" w:rsidR="001B131B" w:rsidRDefault="001B131B" w:rsidP="001B131B">
    <w:pPr>
      <w:pStyle w:val="Header"/>
      <w:jc w:val="center"/>
    </w:pPr>
    <w:r>
      <w:rPr>
        <w:noProof/>
        <w:lang w:val="en-US"/>
      </w:rPr>
      <w:drawing>
        <wp:inline distT="0" distB="0" distL="0" distR="0" wp14:anchorId="55ABE840" wp14:editId="3EF9CE98">
          <wp:extent cx="1289156" cy="7998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l="27528" r="27342" b="13884"/>
                  <a:stretch/>
                </pic:blipFill>
                <pic:spPr bwMode="auto">
                  <a:xfrm>
                    <a:off x="0" y="0"/>
                    <a:ext cx="1289156" cy="799875"/>
                  </a:xfrm>
                  <a:prstGeom prst="rect">
                    <a:avLst/>
                  </a:prstGeom>
                  <a:ln>
                    <a:noFill/>
                  </a:ln>
                  <a:extLst>
                    <a:ext uri="{53640926-AAD7-44D8-BBD7-CCE9431645EC}">
                      <a14:shadowObscured xmlns:a14="http://schemas.microsoft.com/office/drawing/2010/main"/>
                    </a:ext>
                  </a:extLst>
                </pic:spPr>
              </pic:pic>
            </a:graphicData>
          </a:graphic>
        </wp:inline>
      </w:drawing>
    </w:r>
  </w:p>
  <w:p w14:paraId="52622407" w14:textId="77777777" w:rsidR="001B131B" w:rsidRDefault="001B131B" w:rsidP="001B131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A231" w14:textId="77777777" w:rsidR="00C72924" w:rsidRDefault="00C729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332pt;visibility:visible" o:bullet="t">
        <v:imagedata r:id="rId1" o:title=""/>
      </v:shape>
    </w:pict>
  </w:numPicBullet>
  <w:abstractNum w:abstractNumId="0" w15:restartNumberingAfterBreak="0">
    <w:nsid w:val="0B0E3D1F"/>
    <w:multiLevelType w:val="multilevel"/>
    <w:tmpl w:val="19EC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AFF943"/>
    <w:multiLevelType w:val="hybridMultilevel"/>
    <w:tmpl w:val="3E3042A4"/>
    <w:lvl w:ilvl="0" w:tplc="ED48989A">
      <w:start w:val="1"/>
      <w:numFmt w:val="bullet"/>
      <w:lvlText w:val=""/>
      <w:lvlJc w:val="left"/>
      <w:pPr>
        <w:ind w:left="720" w:hanging="360"/>
      </w:pPr>
      <w:rPr>
        <w:rFonts w:ascii="Symbol" w:hAnsi="Symbol" w:hint="default"/>
      </w:rPr>
    </w:lvl>
    <w:lvl w:ilvl="1" w:tplc="B798F992">
      <w:start w:val="1"/>
      <w:numFmt w:val="bullet"/>
      <w:lvlText w:val="o"/>
      <w:lvlJc w:val="left"/>
      <w:pPr>
        <w:ind w:left="1440" w:hanging="360"/>
      </w:pPr>
      <w:rPr>
        <w:rFonts w:ascii="Courier New" w:hAnsi="Courier New" w:hint="default"/>
      </w:rPr>
    </w:lvl>
    <w:lvl w:ilvl="2" w:tplc="EAC08390">
      <w:start w:val="1"/>
      <w:numFmt w:val="bullet"/>
      <w:lvlText w:val=""/>
      <w:lvlJc w:val="left"/>
      <w:pPr>
        <w:ind w:left="2160" w:hanging="360"/>
      </w:pPr>
      <w:rPr>
        <w:rFonts w:ascii="Wingdings" w:hAnsi="Wingdings" w:hint="default"/>
      </w:rPr>
    </w:lvl>
    <w:lvl w:ilvl="3" w:tplc="B21C6992">
      <w:start w:val="1"/>
      <w:numFmt w:val="bullet"/>
      <w:lvlText w:val=""/>
      <w:lvlJc w:val="left"/>
      <w:pPr>
        <w:ind w:left="2880" w:hanging="360"/>
      </w:pPr>
      <w:rPr>
        <w:rFonts w:ascii="Symbol" w:hAnsi="Symbol" w:hint="default"/>
      </w:rPr>
    </w:lvl>
    <w:lvl w:ilvl="4" w:tplc="90048588">
      <w:start w:val="1"/>
      <w:numFmt w:val="bullet"/>
      <w:lvlText w:val="o"/>
      <w:lvlJc w:val="left"/>
      <w:pPr>
        <w:ind w:left="3600" w:hanging="360"/>
      </w:pPr>
      <w:rPr>
        <w:rFonts w:ascii="Courier New" w:hAnsi="Courier New" w:hint="default"/>
      </w:rPr>
    </w:lvl>
    <w:lvl w:ilvl="5" w:tplc="37C29338">
      <w:start w:val="1"/>
      <w:numFmt w:val="bullet"/>
      <w:lvlText w:val=""/>
      <w:lvlJc w:val="left"/>
      <w:pPr>
        <w:ind w:left="4320" w:hanging="360"/>
      </w:pPr>
      <w:rPr>
        <w:rFonts w:ascii="Wingdings" w:hAnsi="Wingdings" w:hint="default"/>
      </w:rPr>
    </w:lvl>
    <w:lvl w:ilvl="6" w:tplc="53E6EE7C">
      <w:start w:val="1"/>
      <w:numFmt w:val="bullet"/>
      <w:lvlText w:val=""/>
      <w:lvlJc w:val="left"/>
      <w:pPr>
        <w:ind w:left="5040" w:hanging="360"/>
      </w:pPr>
      <w:rPr>
        <w:rFonts w:ascii="Symbol" w:hAnsi="Symbol" w:hint="default"/>
      </w:rPr>
    </w:lvl>
    <w:lvl w:ilvl="7" w:tplc="AACCE7DA">
      <w:start w:val="1"/>
      <w:numFmt w:val="bullet"/>
      <w:lvlText w:val="o"/>
      <w:lvlJc w:val="left"/>
      <w:pPr>
        <w:ind w:left="5760" w:hanging="360"/>
      </w:pPr>
      <w:rPr>
        <w:rFonts w:ascii="Courier New" w:hAnsi="Courier New" w:hint="default"/>
      </w:rPr>
    </w:lvl>
    <w:lvl w:ilvl="8" w:tplc="225ED7DC">
      <w:start w:val="1"/>
      <w:numFmt w:val="bullet"/>
      <w:lvlText w:val=""/>
      <w:lvlJc w:val="left"/>
      <w:pPr>
        <w:ind w:left="6480" w:hanging="360"/>
      </w:pPr>
      <w:rPr>
        <w:rFonts w:ascii="Wingdings" w:hAnsi="Wingdings" w:hint="default"/>
      </w:rPr>
    </w:lvl>
  </w:abstractNum>
  <w:abstractNum w:abstractNumId="2" w15:restartNumberingAfterBreak="0">
    <w:nsid w:val="0DED6D18"/>
    <w:multiLevelType w:val="multilevel"/>
    <w:tmpl w:val="0644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EE28FD"/>
    <w:multiLevelType w:val="multilevel"/>
    <w:tmpl w:val="618A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F4EAE"/>
    <w:multiLevelType w:val="hybridMultilevel"/>
    <w:tmpl w:val="7D62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22284"/>
    <w:multiLevelType w:val="multilevel"/>
    <w:tmpl w:val="D91E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8C7B28"/>
    <w:multiLevelType w:val="hybridMultilevel"/>
    <w:tmpl w:val="EDF0B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D1ED6"/>
    <w:multiLevelType w:val="hybridMultilevel"/>
    <w:tmpl w:val="45424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5174A"/>
    <w:multiLevelType w:val="multilevel"/>
    <w:tmpl w:val="4ED2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DE0CAE"/>
    <w:multiLevelType w:val="multilevel"/>
    <w:tmpl w:val="54F24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C1AD1"/>
    <w:multiLevelType w:val="hybridMultilevel"/>
    <w:tmpl w:val="E19E06E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3D286AE8"/>
    <w:multiLevelType w:val="hybridMultilevel"/>
    <w:tmpl w:val="3D540B02"/>
    <w:lvl w:ilvl="0" w:tplc="08090005">
      <w:start w:val="1"/>
      <w:numFmt w:val="bullet"/>
      <w:lvlText w:val=""/>
      <w:lvlJc w:val="left"/>
      <w:pPr>
        <w:ind w:left="-414" w:hanging="360"/>
      </w:pPr>
      <w:rPr>
        <w:rFonts w:ascii="Wingdings" w:hAnsi="Wingdings" w:hint="default"/>
      </w:rPr>
    </w:lvl>
    <w:lvl w:ilvl="1" w:tplc="08090003">
      <w:start w:val="1"/>
      <w:numFmt w:val="bullet"/>
      <w:lvlText w:val="o"/>
      <w:lvlJc w:val="left"/>
      <w:pPr>
        <w:ind w:left="306" w:hanging="360"/>
      </w:pPr>
      <w:rPr>
        <w:rFonts w:ascii="Courier New" w:hAnsi="Courier New" w:cs="Courier New" w:hint="default"/>
      </w:rPr>
    </w:lvl>
    <w:lvl w:ilvl="2" w:tplc="08090005">
      <w:start w:val="1"/>
      <w:numFmt w:val="bullet"/>
      <w:lvlText w:val=""/>
      <w:lvlJc w:val="left"/>
      <w:pPr>
        <w:ind w:left="1026" w:hanging="360"/>
      </w:pPr>
      <w:rPr>
        <w:rFonts w:ascii="Wingdings" w:hAnsi="Wingdings" w:hint="default"/>
      </w:rPr>
    </w:lvl>
    <w:lvl w:ilvl="3" w:tplc="08090001">
      <w:start w:val="1"/>
      <w:numFmt w:val="bullet"/>
      <w:lvlText w:val=""/>
      <w:lvlJc w:val="left"/>
      <w:pPr>
        <w:ind w:left="1746" w:hanging="360"/>
      </w:pPr>
      <w:rPr>
        <w:rFonts w:ascii="Symbol" w:hAnsi="Symbol" w:hint="default"/>
      </w:rPr>
    </w:lvl>
    <w:lvl w:ilvl="4" w:tplc="08090003">
      <w:start w:val="1"/>
      <w:numFmt w:val="bullet"/>
      <w:lvlText w:val="o"/>
      <w:lvlJc w:val="left"/>
      <w:pPr>
        <w:ind w:left="2466" w:hanging="360"/>
      </w:pPr>
      <w:rPr>
        <w:rFonts w:ascii="Courier New" w:hAnsi="Courier New" w:cs="Courier New" w:hint="default"/>
      </w:rPr>
    </w:lvl>
    <w:lvl w:ilvl="5" w:tplc="08090005">
      <w:start w:val="1"/>
      <w:numFmt w:val="bullet"/>
      <w:lvlText w:val=""/>
      <w:lvlJc w:val="left"/>
      <w:pPr>
        <w:ind w:left="3186" w:hanging="360"/>
      </w:pPr>
      <w:rPr>
        <w:rFonts w:ascii="Wingdings" w:hAnsi="Wingdings" w:hint="default"/>
      </w:rPr>
    </w:lvl>
    <w:lvl w:ilvl="6" w:tplc="08090001">
      <w:start w:val="1"/>
      <w:numFmt w:val="bullet"/>
      <w:lvlText w:val=""/>
      <w:lvlJc w:val="left"/>
      <w:pPr>
        <w:ind w:left="3906" w:hanging="360"/>
      </w:pPr>
      <w:rPr>
        <w:rFonts w:ascii="Symbol" w:hAnsi="Symbol" w:hint="default"/>
      </w:rPr>
    </w:lvl>
    <w:lvl w:ilvl="7" w:tplc="08090003">
      <w:start w:val="1"/>
      <w:numFmt w:val="bullet"/>
      <w:lvlText w:val="o"/>
      <w:lvlJc w:val="left"/>
      <w:pPr>
        <w:ind w:left="4626" w:hanging="360"/>
      </w:pPr>
      <w:rPr>
        <w:rFonts w:ascii="Courier New" w:hAnsi="Courier New" w:cs="Courier New" w:hint="default"/>
      </w:rPr>
    </w:lvl>
    <w:lvl w:ilvl="8" w:tplc="08090005">
      <w:start w:val="1"/>
      <w:numFmt w:val="bullet"/>
      <w:lvlText w:val=""/>
      <w:lvlJc w:val="left"/>
      <w:pPr>
        <w:ind w:left="5346" w:hanging="360"/>
      </w:pPr>
      <w:rPr>
        <w:rFonts w:ascii="Wingdings" w:hAnsi="Wingdings" w:hint="default"/>
      </w:rPr>
    </w:lvl>
  </w:abstractNum>
  <w:abstractNum w:abstractNumId="12" w15:restartNumberingAfterBreak="0">
    <w:nsid w:val="4E84541C"/>
    <w:multiLevelType w:val="multilevel"/>
    <w:tmpl w:val="1DE2C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57843C11"/>
    <w:multiLevelType w:val="hybridMultilevel"/>
    <w:tmpl w:val="4DCE2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284D1B"/>
    <w:multiLevelType w:val="multilevel"/>
    <w:tmpl w:val="A762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920C41"/>
    <w:multiLevelType w:val="multilevel"/>
    <w:tmpl w:val="921C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2F0460"/>
    <w:multiLevelType w:val="hybridMultilevel"/>
    <w:tmpl w:val="4342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5F5C6C"/>
    <w:multiLevelType w:val="hybridMultilevel"/>
    <w:tmpl w:val="C30AE7E6"/>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15:restartNumberingAfterBreak="0">
    <w:nsid w:val="76130DAC"/>
    <w:multiLevelType w:val="multilevel"/>
    <w:tmpl w:val="70F8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E124C1"/>
    <w:multiLevelType w:val="multilevel"/>
    <w:tmpl w:val="8136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658782">
    <w:abstractNumId w:val="18"/>
  </w:num>
  <w:num w:numId="2" w16cid:durableId="1435323205">
    <w:abstractNumId w:val="7"/>
  </w:num>
  <w:num w:numId="3" w16cid:durableId="180777143">
    <w:abstractNumId w:val="11"/>
  </w:num>
  <w:num w:numId="4" w16cid:durableId="1555657761">
    <w:abstractNumId w:val="13"/>
  </w:num>
  <w:num w:numId="5" w16cid:durableId="797526791">
    <w:abstractNumId w:val="14"/>
  </w:num>
  <w:num w:numId="6" w16cid:durableId="1548225668">
    <w:abstractNumId w:val="10"/>
  </w:num>
  <w:num w:numId="7" w16cid:durableId="468942535">
    <w:abstractNumId w:val="4"/>
  </w:num>
  <w:num w:numId="8" w16cid:durableId="1096556992">
    <w:abstractNumId w:val="6"/>
  </w:num>
  <w:num w:numId="9" w16cid:durableId="904297218">
    <w:abstractNumId w:val="17"/>
  </w:num>
  <w:num w:numId="10" w16cid:durableId="1578437229">
    <w:abstractNumId w:val="12"/>
  </w:num>
  <w:num w:numId="11" w16cid:durableId="51776223">
    <w:abstractNumId w:val="9"/>
  </w:num>
  <w:num w:numId="12" w16cid:durableId="1397824719">
    <w:abstractNumId w:val="16"/>
  </w:num>
  <w:num w:numId="13" w16cid:durableId="1267616619">
    <w:abstractNumId w:val="5"/>
  </w:num>
  <w:num w:numId="14" w16cid:durableId="1585530190">
    <w:abstractNumId w:val="20"/>
  </w:num>
  <w:num w:numId="15" w16cid:durableId="1228688394">
    <w:abstractNumId w:val="19"/>
  </w:num>
  <w:num w:numId="16" w16cid:durableId="437873968">
    <w:abstractNumId w:val="15"/>
  </w:num>
  <w:num w:numId="17" w16cid:durableId="1947075567">
    <w:abstractNumId w:val="2"/>
  </w:num>
  <w:num w:numId="18" w16cid:durableId="1910263353">
    <w:abstractNumId w:val="0"/>
  </w:num>
  <w:num w:numId="19" w16cid:durableId="1038435002">
    <w:abstractNumId w:val="8"/>
  </w:num>
  <w:num w:numId="20" w16cid:durableId="87041206">
    <w:abstractNumId w:val="1"/>
  </w:num>
  <w:num w:numId="21" w16cid:durableId="976036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E7D"/>
    <w:rsid w:val="000013B7"/>
    <w:rsid w:val="00007D41"/>
    <w:rsid w:val="000331B1"/>
    <w:rsid w:val="00046146"/>
    <w:rsid w:val="00073018"/>
    <w:rsid w:val="000A3782"/>
    <w:rsid w:val="000C65B1"/>
    <w:rsid w:val="000D247A"/>
    <w:rsid w:val="001120EB"/>
    <w:rsid w:val="00120AE0"/>
    <w:rsid w:val="0014473D"/>
    <w:rsid w:val="001476F2"/>
    <w:rsid w:val="00151EEA"/>
    <w:rsid w:val="00152527"/>
    <w:rsid w:val="001733F3"/>
    <w:rsid w:val="00192B51"/>
    <w:rsid w:val="001A6FA0"/>
    <w:rsid w:val="001B131B"/>
    <w:rsid w:val="001B6497"/>
    <w:rsid w:val="001D022E"/>
    <w:rsid w:val="001E684C"/>
    <w:rsid w:val="001F1235"/>
    <w:rsid w:val="001F6EE1"/>
    <w:rsid w:val="002064A2"/>
    <w:rsid w:val="0021093A"/>
    <w:rsid w:val="00227A1F"/>
    <w:rsid w:val="0023446B"/>
    <w:rsid w:val="0025624C"/>
    <w:rsid w:val="00256B88"/>
    <w:rsid w:val="00267659"/>
    <w:rsid w:val="002863EF"/>
    <w:rsid w:val="0029755A"/>
    <w:rsid w:val="002D758B"/>
    <w:rsid w:val="003000B2"/>
    <w:rsid w:val="0030292B"/>
    <w:rsid w:val="0032644B"/>
    <w:rsid w:val="00330367"/>
    <w:rsid w:val="00331FF3"/>
    <w:rsid w:val="00357C5C"/>
    <w:rsid w:val="00373DB9"/>
    <w:rsid w:val="00382203"/>
    <w:rsid w:val="00394B9C"/>
    <w:rsid w:val="00395DDC"/>
    <w:rsid w:val="003A2C4A"/>
    <w:rsid w:val="003F7870"/>
    <w:rsid w:val="00406A8E"/>
    <w:rsid w:val="0041717A"/>
    <w:rsid w:val="00437E5C"/>
    <w:rsid w:val="0045023E"/>
    <w:rsid w:val="00472FD4"/>
    <w:rsid w:val="00476792"/>
    <w:rsid w:val="004853FF"/>
    <w:rsid w:val="004873EE"/>
    <w:rsid w:val="004E1B26"/>
    <w:rsid w:val="0053291F"/>
    <w:rsid w:val="00543067"/>
    <w:rsid w:val="005467C6"/>
    <w:rsid w:val="00546D63"/>
    <w:rsid w:val="005626B1"/>
    <w:rsid w:val="00567D63"/>
    <w:rsid w:val="0057416F"/>
    <w:rsid w:val="005816F3"/>
    <w:rsid w:val="00586B65"/>
    <w:rsid w:val="005B2169"/>
    <w:rsid w:val="005E3FF2"/>
    <w:rsid w:val="006052F0"/>
    <w:rsid w:val="006430D3"/>
    <w:rsid w:val="00645641"/>
    <w:rsid w:val="00692182"/>
    <w:rsid w:val="00693FBB"/>
    <w:rsid w:val="006A0037"/>
    <w:rsid w:val="006A04CE"/>
    <w:rsid w:val="006C0605"/>
    <w:rsid w:val="006C703C"/>
    <w:rsid w:val="00726E68"/>
    <w:rsid w:val="00791110"/>
    <w:rsid w:val="007B5071"/>
    <w:rsid w:val="007D2887"/>
    <w:rsid w:val="007F5979"/>
    <w:rsid w:val="00801983"/>
    <w:rsid w:val="0082397B"/>
    <w:rsid w:val="00843164"/>
    <w:rsid w:val="008850E0"/>
    <w:rsid w:val="008A5FF9"/>
    <w:rsid w:val="008B7D0C"/>
    <w:rsid w:val="008E0B52"/>
    <w:rsid w:val="008E6186"/>
    <w:rsid w:val="008F4EFB"/>
    <w:rsid w:val="008F5513"/>
    <w:rsid w:val="009007FE"/>
    <w:rsid w:val="0090265C"/>
    <w:rsid w:val="009034E6"/>
    <w:rsid w:val="00910F84"/>
    <w:rsid w:val="0092284F"/>
    <w:rsid w:val="00925D41"/>
    <w:rsid w:val="00934AB6"/>
    <w:rsid w:val="00937A40"/>
    <w:rsid w:val="00966216"/>
    <w:rsid w:val="00966C84"/>
    <w:rsid w:val="00972663"/>
    <w:rsid w:val="009841E3"/>
    <w:rsid w:val="00986FDF"/>
    <w:rsid w:val="009A46A2"/>
    <w:rsid w:val="009D0329"/>
    <w:rsid w:val="00A113E9"/>
    <w:rsid w:val="00A12564"/>
    <w:rsid w:val="00A142D4"/>
    <w:rsid w:val="00A21FDC"/>
    <w:rsid w:val="00A262CB"/>
    <w:rsid w:val="00A312E7"/>
    <w:rsid w:val="00A52E18"/>
    <w:rsid w:val="00A71432"/>
    <w:rsid w:val="00A7612B"/>
    <w:rsid w:val="00A90FB4"/>
    <w:rsid w:val="00AA1658"/>
    <w:rsid w:val="00AA3F98"/>
    <w:rsid w:val="00AA7816"/>
    <w:rsid w:val="00AC0698"/>
    <w:rsid w:val="00B06F92"/>
    <w:rsid w:val="00B07D86"/>
    <w:rsid w:val="00B1691B"/>
    <w:rsid w:val="00B32A1F"/>
    <w:rsid w:val="00B3563F"/>
    <w:rsid w:val="00B404A0"/>
    <w:rsid w:val="00B63390"/>
    <w:rsid w:val="00B81D67"/>
    <w:rsid w:val="00B93DBB"/>
    <w:rsid w:val="00BB792D"/>
    <w:rsid w:val="00BC47BF"/>
    <w:rsid w:val="00BF2955"/>
    <w:rsid w:val="00BF651E"/>
    <w:rsid w:val="00BF7434"/>
    <w:rsid w:val="00C37D1B"/>
    <w:rsid w:val="00C61861"/>
    <w:rsid w:val="00C72924"/>
    <w:rsid w:val="00C75CF1"/>
    <w:rsid w:val="00CA09AA"/>
    <w:rsid w:val="00CB5C90"/>
    <w:rsid w:val="00CD303B"/>
    <w:rsid w:val="00CD57E8"/>
    <w:rsid w:val="00CE1B57"/>
    <w:rsid w:val="00CE5F44"/>
    <w:rsid w:val="00D35D26"/>
    <w:rsid w:val="00D57E38"/>
    <w:rsid w:val="00D90196"/>
    <w:rsid w:val="00DA3769"/>
    <w:rsid w:val="00DA74E3"/>
    <w:rsid w:val="00DB0658"/>
    <w:rsid w:val="00DB14B8"/>
    <w:rsid w:val="00DB6CF2"/>
    <w:rsid w:val="00DD1EF9"/>
    <w:rsid w:val="00DE3CDC"/>
    <w:rsid w:val="00DE4C20"/>
    <w:rsid w:val="00DF7740"/>
    <w:rsid w:val="00E12E6E"/>
    <w:rsid w:val="00E376B1"/>
    <w:rsid w:val="00E615FF"/>
    <w:rsid w:val="00E61CD8"/>
    <w:rsid w:val="00E624AB"/>
    <w:rsid w:val="00E81BF9"/>
    <w:rsid w:val="00E82C79"/>
    <w:rsid w:val="00E90575"/>
    <w:rsid w:val="00EC4681"/>
    <w:rsid w:val="00EC683A"/>
    <w:rsid w:val="00EC7EA0"/>
    <w:rsid w:val="00ED513E"/>
    <w:rsid w:val="00EE7DB5"/>
    <w:rsid w:val="00F00333"/>
    <w:rsid w:val="00F42ED4"/>
    <w:rsid w:val="00F46618"/>
    <w:rsid w:val="00F4661B"/>
    <w:rsid w:val="00F52F0B"/>
    <w:rsid w:val="00F61C17"/>
    <w:rsid w:val="00F64EA6"/>
    <w:rsid w:val="00FB34F0"/>
    <w:rsid w:val="00FC2E7D"/>
    <w:rsid w:val="00FD1004"/>
    <w:rsid w:val="00FD7781"/>
    <w:rsid w:val="0C463CFB"/>
    <w:rsid w:val="19547315"/>
    <w:rsid w:val="1ADD1169"/>
    <w:rsid w:val="2858D354"/>
    <w:rsid w:val="359EEFC3"/>
    <w:rsid w:val="48E48ABC"/>
    <w:rsid w:val="4A88023A"/>
    <w:rsid w:val="4E26293D"/>
    <w:rsid w:val="50BA9787"/>
    <w:rsid w:val="514AEFB3"/>
    <w:rsid w:val="5D189DAD"/>
    <w:rsid w:val="60FA8703"/>
    <w:rsid w:val="61840BF1"/>
    <w:rsid w:val="638C3FE0"/>
    <w:rsid w:val="6BC08940"/>
    <w:rsid w:val="7F7B9150"/>
    <w:rsid w:val="7FCA0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4F790"/>
  <w15:docId w15:val="{6E582257-6394-4CA2-AE89-69EBE9CD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useoSans" w:eastAsiaTheme="minorHAnsi" w:hAnsi="MuseoSans"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FB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693FB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93FBB"/>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2E7D"/>
    <w:rPr>
      <w:rFonts w:ascii="Tahoma" w:hAnsi="Tahoma" w:cs="Tahoma"/>
      <w:sz w:val="16"/>
      <w:szCs w:val="16"/>
    </w:rPr>
  </w:style>
  <w:style w:type="character" w:customStyle="1" w:styleId="BalloonTextChar">
    <w:name w:val="Balloon Text Char"/>
    <w:basedOn w:val="DefaultParagraphFont"/>
    <w:link w:val="BalloonText"/>
    <w:uiPriority w:val="99"/>
    <w:semiHidden/>
    <w:rsid w:val="00FC2E7D"/>
    <w:rPr>
      <w:rFonts w:ascii="Tahoma" w:hAnsi="Tahoma" w:cs="Tahoma"/>
      <w:sz w:val="16"/>
      <w:szCs w:val="16"/>
    </w:rPr>
  </w:style>
  <w:style w:type="paragraph" w:styleId="Header">
    <w:name w:val="header"/>
    <w:basedOn w:val="Normal"/>
    <w:link w:val="HeaderChar"/>
    <w:uiPriority w:val="99"/>
    <w:unhideWhenUsed/>
    <w:rsid w:val="00FB34F0"/>
    <w:pPr>
      <w:tabs>
        <w:tab w:val="center" w:pos="4513"/>
        <w:tab w:val="right" w:pos="9026"/>
      </w:tabs>
    </w:pPr>
  </w:style>
  <w:style w:type="character" w:customStyle="1" w:styleId="HeaderChar">
    <w:name w:val="Header Char"/>
    <w:basedOn w:val="DefaultParagraphFont"/>
    <w:link w:val="Header"/>
    <w:uiPriority w:val="99"/>
    <w:rsid w:val="00FB34F0"/>
  </w:style>
  <w:style w:type="paragraph" w:styleId="Footer">
    <w:name w:val="footer"/>
    <w:basedOn w:val="Normal"/>
    <w:link w:val="FooterChar"/>
    <w:uiPriority w:val="99"/>
    <w:unhideWhenUsed/>
    <w:rsid w:val="00FB34F0"/>
    <w:pPr>
      <w:tabs>
        <w:tab w:val="center" w:pos="4513"/>
        <w:tab w:val="right" w:pos="9026"/>
      </w:tabs>
    </w:pPr>
  </w:style>
  <w:style w:type="character" w:customStyle="1" w:styleId="FooterChar">
    <w:name w:val="Footer Char"/>
    <w:basedOn w:val="DefaultParagraphFont"/>
    <w:link w:val="Footer"/>
    <w:uiPriority w:val="99"/>
    <w:rsid w:val="00FB34F0"/>
  </w:style>
  <w:style w:type="character" w:styleId="Hyperlink">
    <w:name w:val="Hyperlink"/>
    <w:basedOn w:val="DefaultParagraphFont"/>
    <w:uiPriority w:val="99"/>
    <w:unhideWhenUsed/>
    <w:rsid w:val="00FB34F0"/>
    <w:rPr>
      <w:color w:val="0000FF" w:themeColor="hyperlink"/>
      <w:u w:val="single"/>
    </w:rPr>
  </w:style>
  <w:style w:type="paragraph" w:styleId="ListParagraph">
    <w:name w:val="List Paragraph"/>
    <w:basedOn w:val="Normal"/>
    <w:uiPriority w:val="34"/>
    <w:qFormat/>
    <w:rsid w:val="0053291F"/>
    <w:pPr>
      <w:ind w:left="720"/>
      <w:contextualSpacing/>
    </w:pPr>
  </w:style>
  <w:style w:type="paragraph" w:customStyle="1" w:styleId="1bodycopy">
    <w:name w:val="1 body copy"/>
    <w:basedOn w:val="Normal"/>
    <w:link w:val="1bodycopyChar"/>
    <w:qFormat/>
    <w:rsid w:val="00F52F0B"/>
    <w:pPr>
      <w:spacing w:after="120"/>
      <w:ind w:right="284"/>
    </w:pPr>
    <w:rPr>
      <w:rFonts w:ascii="Arial" w:eastAsia="MS Mincho" w:hAnsi="Arial" w:cs="Times New Roman"/>
      <w:sz w:val="20"/>
      <w:szCs w:val="24"/>
      <w:lang w:val="en-US"/>
    </w:rPr>
  </w:style>
  <w:style w:type="paragraph" w:customStyle="1" w:styleId="3Bulletedcopyblue">
    <w:name w:val="3 Bulleted copy blue"/>
    <w:basedOn w:val="Normal"/>
    <w:qFormat/>
    <w:rsid w:val="00F52F0B"/>
    <w:pPr>
      <w:numPr>
        <w:numId w:val="4"/>
      </w:numPr>
      <w:spacing w:after="120"/>
      <w:ind w:right="284"/>
    </w:pPr>
    <w:rPr>
      <w:rFonts w:ascii="Arial" w:eastAsia="MS Mincho" w:hAnsi="Arial" w:cs="Arial"/>
      <w:sz w:val="20"/>
      <w:szCs w:val="20"/>
      <w:lang w:val="en-US"/>
    </w:rPr>
  </w:style>
  <w:style w:type="character" w:customStyle="1" w:styleId="1bodycopyChar">
    <w:name w:val="1 body copy Char"/>
    <w:link w:val="1bodycopy"/>
    <w:rsid w:val="00F52F0B"/>
    <w:rPr>
      <w:rFonts w:ascii="Arial" w:eastAsia="MS Mincho" w:hAnsi="Arial" w:cs="Times New Roman"/>
      <w:sz w:val="20"/>
      <w:szCs w:val="24"/>
      <w:lang w:val="en-US"/>
    </w:rPr>
  </w:style>
  <w:style w:type="character" w:styleId="FollowedHyperlink">
    <w:name w:val="FollowedHyperlink"/>
    <w:basedOn w:val="DefaultParagraphFont"/>
    <w:uiPriority w:val="99"/>
    <w:semiHidden/>
    <w:unhideWhenUsed/>
    <w:rsid w:val="001F6EE1"/>
    <w:rPr>
      <w:color w:val="800080" w:themeColor="followedHyperlink"/>
      <w:u w:val="single"/>
    </w:rPr>
  </w:style>
  <w:style w:type="paragraph" w:styleId="BodyTextIndent">
    <w:name w:val="Body Text Indent"/>
    <w:basedOn w:val="Normal"/>
    <w:link w:val="BodyTextIndentChar"/>
    <w:uiPriority w:val="99"/>
    <w:semiHidden/>
    <w:unhideWhenUsed/>
    <w:rsid w:val="00330367"/>
    <w:pPr>
      <w:spacing w:after="120"/>
      <w:ind w:left="283"/>
    </w:pPr>
    <w:rPr>
      <w:rFonts w:ascii="Times New Roman" w:hAnsi="Times New Roman" w:cs="Times New Roman"/>
      <w:sz w:val="24"/>
      <w:szCs w:val="24"/>
      <w:lang w:eastAsia="en-GB"/>
    </w:rPr>
  </w:style>
  <w:style w:type="character" w:customStyle="1" w:styleId="BodyTextIndentChar">
    <w:name w:val="Body Text Indent Char"/>
    <w:basedOn w:val="DefaultParagraphFont"/>
    <w:link w:val="BodyTextIndent"/>
    <w:uiPriority w:val="99"/>
    <w:semiHidden/>
    <w:rsid w:val="00330367"/>
    <w:rPr>
      <w:rFonts w:ascii="Times New Roman" w:hAnsi="Times New Roman" w:cs="Times New Roman"/>
      <w:sz w:val="24"/>
      <w:szCs w:val="24"/>
      <w:lang w:eastAsia="en-GB"/>
    </w:rPr>
  </w:style>
  <w:style w:type="paragraph" w:customStyle="1" w:styleId="Indent1">
    <w:name w:val="Indent 1"/>
    <w:basedOn w:val="PlainText"/>
    <w:rsid w:val="00073018"/>
    <w:pPr>
      <w:tabs>
        <w:tab w:val="num" w:pos="360"/>
      </w:tabs>
      <w:ind w:left="360" w:hanging="360"/>
    </w:pPr>
    <w:rPr>
      <w:rFonts w:ascii="Arial" w:eastAsia="Times New Roman" w:hAnsi="Arial" w:cs="Times New Roman"/>
      <w:sz w:val="24"/>
      <w:szCs w:val="20"/>
      <w:u w:color="000000"/>
    </w:rPr>
  </w:style>
  <w:style w:type="paragraph" w:styleId="PlainText">
    <w:name w:val="Plain Text"/>
    <w:basedOn w:val="Normal"/>
    <w:link w:val="PlainTextChar"/>
    <w:uiPriority w:val="99"/>
    <w:semiHidden/>
    <w:unhideWhenUsed/>
    <w:rsid w:val="00073018"/>
    <w:rPr>
      <w:rFonts w:ascii="Consolas" w:hAnsi="Consolas"/>
      <w:sz w:val="21"/>
      <w:szCs w:val="21"/>
    </w:rPr>
  </w:style>
  <w:style w:type="character" w:customStyle="1" w:styleId="PlainTextChar">
    <w:name w:val="Plain Text Char"/>
    <w:basedOn w:val="DefaultParagraphFont"/>
    <w:link w:val="PlainText"/>
    <w:uiPriority w:val="99"/>
    <w:semiHidden/>
    <w:rsid w:val="00073018"/>
    <w:rPr>
      <w:rFonts w:ascii="Consolas" w:hAnsi="Consolas"/>
      <w:sz w:val="21"/>
      <w:szCs w:val="21"/>
    </w:rPr>
  </w:style>
  <w:style w:type="paragraph" w:styleId="NormalWeb">
    <w:name w:val="Normal (Web)"/>
    <w:basedOn w:val="Normal"/>
    <w:uiPriority w:val="99"/>
    <w:unhideWhenUsed/>
    <w:rsid w:val="008F551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93FB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693FB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693FBB"/>
    <w:rPr>
      <w:rFonts w:eastAsiaTheme="majorEastAsia" w:cstheme="majorBidi"/>
      <w:color w:val="365F91" w:themeColor="accent1" w:themeShade="BF"/>
      <w:sz w:val="28"/>
      <w:szCs w:val="28"/>
    </w:rPr>
  </w:style>
  <w:style w:type="character" w:customStyle="1" w:styleId="BOLDDocumentStyles">
    <w:name w:val="BOLD (Document Styles)"/>
    <w:basedOn w:val="DefaultParagraphFont"/>
    <w:uiPriority w:val="99"/>
    <w:rsid w:val="00693FBB"/>
    <w:rPr>
      <w:rFonts w:asciiTheme="minorHAnsi" w:eastAsiaTheme="minorEastAsia" w:hAnsiTheme="minorHAnsi" w:cstheme="minorBidi"/>
      <w:sz w:val="22"/>
      <w:szCs w:val="22"/>
    </w:rPr>
  </w:style>
  <w:style w:type="table" w:styleId="TableGrid">
    <w:name w:val="Table Grid"/>
    <w:basedOn w:val="TableNormal"/>
    <w:uiPriority w:val="59"/>
    <w:rsid w:val="00693F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60470">
      <w:bodyDiv w:val="1"/>
      <w:marLeft w:val="0"/>
      <w:marRight w:val="0"/>
      <w:marTop w:val="0"/>
      <w:marBottom w:val="0"/>
      <w:divBdr>
        <w:top w:val="none" w:sz="0" w:space="0" w:color="auto"/>
        <w:left w:val="none" w:sz="0" w:space="0" w:color="auto"/>
        <w:bottom w:val="none" w:sz="0" w:space="0" w:color="auto"/>
        <w:right w:val="none" w:sz="0" w:space="0" w:color="auto"/>
      </w:divBdr>
    </w:div>
    <w:div w:id="31622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thewestleighschool.co.uk" TargetMode="External"/><Relationship Id="rId2" Type="http://schemas.openxmlformats.org/officeDocument/2006/relationships/image" Target="media/image5.png"/><Relationship Id="rId1" Type="http://schemas.openxmlformats.org/officeDocument/2006/relationships/image" Target="media/image4.jpeg"/><Relationship Id="rId4" Type="http://schemas.openxmlformats.org/officeDocument/2006/relationships/hyperlink" Target="mailto:enquiries@admin.westleigh.wigan.sch.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93057420EEA043AE329489C7E09F86" ma:contentTypeVersion="13" ma:contentTypeDescription="Create a new document." ma:contentTypeScope="" ma:versionID="7d3c653592967a4535fcd80d9a7af2c0">
  <xsd:schema xmlns:xsd="http://www.w3.org/2001/XMLSchema" xmlns:xs="http://www.w3.org/2001/XMLSchema" xmlns:p="http://schemas.microsoft.com/office/2006/metadata/properties" xmlns:ns2="9a895cb4-c8c7-4dfc-84b9-dc21f2e22d4c" xmlns:ns3="359a4fff-98c5-4857-85e6-61aab50398d5" targetNamespace="http://schemas.microsoft.com/office/2006/metadata/properties" ma:root="true" ma:fieldsID="5811e8e6d03d3f417ca6849479348403" ns2:_="" ns3:_="">
    <xsd:import namespace="9a895cb4-c8c7-4dfc-84b9-dc21f2e22d4c"/>
    <xsd:import namespace="359a4fff-98c5-4857-85e6-61aab50398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95cb4-c8c7-4dfc-84b9-dc21f2e22d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9a4fff-98c5-4857-85e6-61aab50398d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8b5a70-e902-4d81-ae6a-df02e02de88e}" ma:internalName="TaxCatchAll" ma:showField="CatchAllData" ma:web="359a4fff-98c5-4857-85e6-61aab50398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9a4fff-98c5-4857-85e6-61aab50398d5" xsi:nil="true"/>
    <lcf76f155ced4ddcb4097134ff3c332f xmlns="9a895cb4-c8c7-4dfc-84b9-dc21f2e22d4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92976-2082-41FE-B429-651E0A955178}">
  <ds:schemaRefs>
    <ds:schemaRef ds:uri="http://schemas.microsoft.com/sharepoint/v3/contenttype/forms"/>
  </ds:schemaRefs>
</ds:datastoreItem>
</file>

<file path=customXml/itemProps2.xml><?xml version="1.0" encoding="utf-8"?>
<ds:datastoreItem xmlns:ds="http://schemas.openxmlformats.org/officeDocument/2006/customXml" ds:itemID="{2EA27F44-6B7A-41F8-8FA6-0AFF2C4F4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95cb4-c8c7-4dfc-84b9-dc21f2e22d4c"/>
    <ds:schemaRef ds:uri="359a4fff-98c5-4857-85e6-61aab5039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5DDC4E-E722-45BA-BEF4-C962B117E9C0}">
  <ds:schemaRefs>
    <ds:schemaRef ds:uri="http://schemas.microsoft.com/office/2006/metadata/properties"/>
    <ds:schemaRef ds:uri="http://schemas.microsoft.com/office/infopath/2007/PartnerControls"/>
    <ds:schemaRef ds:uri="359a4fff-98c5-4857-85e6-61aab50398d5"/>
    <ds:schemaRef ds:uri="9a895cb4-c8c7-4dfc-84b9-dc21f2e22d4c"/>
  </ds:schemaRefs>
</ds:datastoreItem>
</file>

<file path=customXml/itemProps4.xml><?xml version="1.0" encoding="utf-8"?>
<ds:datastoreItem xmlns:ds="http://schemas.openxmlformats.org/officeDocument/2006/customXml" ds:itemID="{99B4E88E-99BB-4871-9162-44877FD5D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358</Words>
  <Characters>2042</Characters>
  <Application>Microsoft Office Word</Application>
  <DocSecurity>0</DocSecurity>
  <Lines>17</Lines>
  <Paragraphs>4</Paragraphs>
  <ScaleCrop>false</ScaleCrop>
  <Company>Hewlett-Packard Company</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Lennon</dc:creator>
  <cp:keywords/>
  <cp:lastModifiedBy>Sarah Scotson (Westleigh Staff)</cp:lastModifiedBy>
  <cp:revision>9</cp:revision>
  <cp:lastPrinted>2026-01-26T19:44:00Z</cp:lastPrinted>
  <dcterms:created xsi:type="dcterms:W3CDTF">2026-02-19T10:34:00Z</dcterms:created>
  <dcterms:modified xsi:type="dcterms:W3CDTF">2026-02-19T10:38:00Z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0x010100F293057420EEA043AE329489C7E09F86</vt:lpwstr>
  </property>
  <property fmtid="{D5CDD505-2E9C-101B-9397-08002B2CF9AE}" pid="3" name="MediaServiceImageTags">
    <vt:lpwstr/>
  </property>
</Properties>
</file>